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8E" w:rsidRDefault="00E037AD" w:rsidP="00E03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776F7E" w:rsidRPr="00E037AD">
        <w:rPr>
          <w:rFonts w:ascii="Times New Roman" w:hAnsi="Times New Roman" w:cs="Times New Roman"/>
          <w:b/>
          <w:sz w:val="32"/>
          <w:szCs w:val="32"/>
        </w:rPr>
        <w:t>«Защитить и уберечь»</w:t>
      </w:r>
    </w:p>
    <w:p w:rsidR="00E037AD" w:rsidRPr="00E037AD" w:rsidRDefault="00E037AD" w:rsidP="00E03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76F7E" w:rsidRPr="00E037AD" w:rsidRDefault="00776F7E" w:rsidP="00E0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Конвенцией о правах ребенка определено:</w:t>
      </w:r>
    </w:p>
    <w:p w:rsidR="00776F7E" w:rsidRPr="00E037AD" w:rsidRDefault="004603DC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-п</w:t>
      </w:r>
      <w:r w:rsidR="00776F7E" w:rsidRPr="00E037AD">
        <w:rPr>
          <w:rFonts w:ascii="Times New Roman" w:hAnsi="Times New Roman" w:cs="Times New Roman"/>
          <w:sz w:val="24"/>
          <w:szCs w:val="24"/>
        </w:rPr>
        <w:t>раво детей на особую защиту и помощь;</w:t>
      </w:r>
    </w:p>
    <w:p w:rsidR="00776F7E" w:rsidRPr="00E037AD" w:rsidRDefault="004603DC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-г</w:t>
      </w:r>
      <w:r w:rsidR="00776F7E" w:rsidRPr="00E037AD">
        <w:rPr>
          <w:rFonts w:ascii="Times New Roman" w:hAnsi="Times New Roman" w:cs="Times New Roman"/>
          <w:sz w:val="24"/>
          <w:szCs w:val="24"/>
        </w:rPr>
        <w:t>осударства-участники принимают все необходимые меры с целью защиты ребенка 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со стороны родителей, законных опекунов или любого другого лица, заботящегося о ребенке.</w:t>
      </w:r>
    </w:p>
    <w:p w:rsidR="00776F7E" w:rsidRPr="00E037AD" w:rsidRDefault="00776F7E" w:rsidP="00E03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 xml:space="preserve">Указом президента РФ от 1 июня 2012г №761 «О национальной стратегии действий в интересах детей на 2012-2017 </w:t>
      </w:r>
      <w:proofErr w:type="spellStart"/>
      <w:r w:rsidRPr="00E037AD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E037AD">
        <w:rPr>
          <w:rFonts w:ascii="Times New Roman" w:hAnsi="Times New Roman" w:cs="Times New Roman"/>
          <w:sz w:val="24"/>
          <w:szCs w:val="24"/>
        </w:rPr>
        <w:t>»:</w:t>
      </w:r>
    </w:p>
    <w:p w:rsidR="00776F7E" w:rsidRPr="00E037AD" w:rsidRDefault="00776F7E" w:rsidP="00E03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Определено, что одной из самых опасных проблем является насилие над детьми; значительная часть преступлений против половой жизни, здоровья и половой неприкосновенности детей совершается в семье, а также лицами, обязанными по закону заботиться о ребенке; ситуация, сложившаяся в сфере профилактики преступлений против детей, защиты их прав, является неудовлетворительной и требует принятия неотложных мер;</w:t>
      </w:r>
    </w:p>
    <w:p w:rsidR="00776F7E" w:rsidRPr="00E037AD" w:rsidRDefault="00776F7E" w:rsidP="00E03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Утверждены меры, направленные на формирование безопасного и комфортного семейного окружения для детей, в том числе:</w:t>
      </w:r>
    </w:p>
    <w:p w:rsidR="00776F7E" w:rsidRPr="00E037AD" w:rsidRDefault="004603DC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</w:t>
      </w:r>
      <w:r w:rsidR="00776F7E" w:rsidRPr="00E037AD">
        <w:rPr>
          <w:rFonts w:ascii="Times New Roman" w:hAnsi="Times New Roman" w:cs="Times New Roman"/>
          <w:sz w:val="24"/>
          <w:szCs w:val="24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="00776F7E" w:rsidRPr="00E037AD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776F7E" w:rsidRPr="00E037AD">
        <w:rPr>
          <w:rFonts w:ascii="Times New Roman" w:hAnsi="Times New Roman" w:cs="Times New Roman"/>
          <w:sz w:val="24"/>
          <w:szCs w:val="24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культуры;</w:t>
      </w:r>
    </w:p>
    <w:p w:rsidR="00776F7E" w:rsidRPr="00E037AD" w:rsidRDefault="004603DC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</w:t>
      </w:r>
      <w:r w:rsidR="00776F7E" w:rsidRPr="00E037AD">
        <w:rPr>
          <w:rFonts w:ascii="Times New Roman" w:hAnsi="Times New Roman" w:cs="Times New Roman"/>
          <w:sz w:val="24"/>
          <w:szCs w:val="24"/>
        </w:rPr>
        <w:t>продолжение общенациональной информационной кампании по противодействию жестокому обращению с детьми.</w:t>
      </w:r>
    </w:p>
    <w:p w:rsidR="00776F7E" w:rsidRPr="00E037AD" w:rsidRDefault="004603DC" w:rsidP="00E0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AD">
        <w:rPr>
          <w:rFonts w:ascii="Times New Roman" w:hAnsi="Times New Roman" w:cs="Times New Roman"/>
          <w:b/>
          <w:sz w:val="24"/>
          <w:szCs w:val="24"/>
        </w:rPr>
        <w:t>Предотвращение различного рода преступлений против детей – гражданский долг каждого.</w:t>
      </w:r>
    </w:p>
    <w:p w:rsidR="004603DC" w:rsidRPr="00E037AD" w:rsidRDefault="004603DC" w:rsidP="00E0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В целях обеспечения безопасности детей, в том числе на объектах железнодорожного, воздушного, водного транспорта, предупреждения совершения в отношении несовершеннолетних противоправных действий, в том числе предусмотренных главой 18 Уголовного кодекса РФ (преступления против половой неприкосновенности и половой свободы личности), в целях исключения допущения возможного нахождения несовершеннолетних в ситуации, представляющей опасность жизни и здоровью необходимо родителям (законным представителям) несовершеннолетних обратить внимание на разъяснение детям:</w:t>
      </w:r>
    </w:p>
    <w:p w:rsidR="004603DC" w:rsidRPr="00E037AD" w:rsidRDefault="004603DC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 требований, предусмотренных пунктом 2 статьи 1 Федерального закона РФ от 07 февраля 2011г №3-ФЗ «О полиции», в соответствии с которыми полиция незамедлительно приходит на помощь каждому, кто нуждается в ее защите от преступных и иных противоправных действий;</w:t>
      </w:r>
    </w:p>
    <w:p w:rsidR="004603DC" w:rsidRPr="00E037AD" w:rsidRDefault="004603DC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 правил поведения на объектах транспорта.</w:t>
      </w:r>
    </w:p>
    <w:p w:rsidR="004603DC" w:rsidRPr="00E037AD" w:rsidRDefault="004603DC" w:rsidP="00E0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AD">
        <w:rPr>
          <w:rFonts w:ascii="Times New Roman" w:hAnsi="Times New Roman" w:cs="Times New Roman"/>
          <w:b/>
          <w:sz w:val="24"/>
          <w:szCs w:val="24"/>
        </w:rPr>
        <w:t>Правила поведения на железнодорожных объектах:</w:t>
      </w:r>
    </w:p>
    <w:p w:rsidR="004603DC" w:rsidRPr="00E037AD" w:rsidRDefault="004603DC" w:rsidP="00E03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Проезд и переход через железнодорожные пути допускается только в установленных и оборудованных для этого местах.</w:t>
      </w:r>
    </w:p>
    <w:p w:rsidR="004603DC" w:rsidRPr="00E037AD" w:rsidRDefault="004603DC" w:rsidP="00E03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При проезде и переходе через железнодорожные пути необходимо пользоваться специально оборудованными переходами, тоннелями, мостами, железнодорожными переездами, путепроводами, а также другими местами, обозначенными соответствующими знаками, внимательно следить за сигналами, подаваемыми техническими средствами и (или) работниками железнодорожного транспорта.</w:t>
      </w:r>
    </w:p>
    <w:p w:rsidR="004603DC" w:rsidRPr="00E037AD" w:rsidRDefault="004603DC" w:rsidP="00E03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Посадку необходимо осуществлять</w:t>
      </w:r>
      <w:r w:rsidR="009C0E54" w:rsidRPr="00E037AD">
        <w:rPr>
          <w:rFonts w:ascii="Times New Roman" w:hAnsi="Times New Roman" w:cs="Times New Roman"/>
          <w:sz w:val="24"/>
          <w:szCs w:val="24"/>
        </w:rPr>
        <w:t xml:space="preserve"> только при полной остановке поезда, не создавая помех другим гражданам и только со стороны пассажирской платформы.</w:t>
      </w:r>
    </w:p>
    <w:p w:rsidR="009C0E54" w:rsidRPr="00E037AD" w:rsidRDefault="009C0E54" w:rsidP="00E03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В случае экстренной эвакуации из вагона необходимо сохранять спокойствие, при выходе через боковые двери и аварийные выходы следует быть внимательными, дабы не попасть под встречный поезд.</w:t>
      </w:r>
    </w:p>
    <w:p w:rsidR="009C0E54" w:rsidRPr="00E037AD" w:rsidRDefault="009C0E54" w:rsidP="00E03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lastRenderedPageBreak/>
        <w:t>Находясь на железнодорожных объектах, запрещено: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-оставлять детей без присмотра со стороны родителей (законных представителей), взрослых лиц, сопровождающих детей;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 xml:space="preserve">-перелезать через </w:t>
      </w:r>
      <w:proofErr w:type="spellStart"/>
      <w:r w:rsidRPr="00E037AD">
        <w:rPr>
          <w:rFonts w:ascii="Times New Roman" w:hAnsi="Times New Roman" w:cs="Times New Roman"/>
          <w:sz w:val="24"/>
          <w:szCs w:val="24"/>
        </w:rPr>
        <w:t>автосцепные</w:t>
      </w:r>
      <w:proofErr w:type="spellEnd"/>
      <w:r w:rsidRPr="00E037AD">
        <w:rPr>
          <w:rFonts w:ascii="Times New Roman" w:hAnsi="Times New Roman" w:cs="Times New Roman"/>
          <w:sz w:val="24"/>
          <w:szCs w:val="24"/>
        </w:rPr>
        <w:t xml:space="preserve"> устройства между вагонами;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 xml:space="preserve">-бежать по пассажирской платформе рядом </w:t>
      </w:r>
      <w:proofErr w:type="gramStart"/>
      <w:r w:rsidRPr="00E037AD">
        <w:rPr>
          <w:rFonts w:ascii="Times New Roman" w:hAnsi="Times New Roman" w:cs="Times New Roman"/>
          <w:sz w:val="24"/>
          <w:szCs w:val="24"/>
        </w:rPr>
        <w:t>с  прибывающим</w:t>
      </w:r>
      <w:proofErr w:type="gramEnd"/>
      <w:r w:rsidRPr="00E037AD">
        <w:rPr>
          <w:rFonts w:ascii="Times New Roman" w:hAnsi="Times New Roman" w:cs="Times New Roman"/>
          <w:sz w:val="24"/>
          <w:szCs w:val="24"/>
        </w:rPr>
        <w:t xml:space="preserve"> или отправляющимся поездом;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-устраивать различные подвижные игры вблизи объектов железнодорожного транспорта;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-находиться вблизи железной дороги в наушниках;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-прыгать с платформы на железнодорожные пути;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-подниматься на опоры и специальные конструкции контактной сети и воздушных линий, искусственных сооружений;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 xml:space="preserve">-прикасаться к проводам, идущим </w:t>
      </w:r>
      <w:proofErr w:type="gramStart"/>
      <w:r w:rsidRPr="00E037AD">
        <w:rPr>
          <w:rFonts w:ascii="Times New Roman" w:hAnsi="Times New Roman" w:cs="Times New Roman"/>
          <w:sz w:val="24"/>
          <w:szCs w:val="24"/>
        </w:rPr>
        <w:t>от отпор</w:t>
      </w:r>
      <w:proofErr w:type="gramEnd"/>
      <w:r w:rsidRPr="00E037AD">
        <w:rPr>
          <w:rFonts w:ascii="Times New Roman" w:hAnsi="Times New Roman" w:cs="Times New Roman"/>
          <w:sz w:val="24"/>
          <w:szCs w:val="24"/>
        </w:rPr>
        <w:t xml:space="preserve"> и специальных конструкций контактной сети и воздушных линий электропередачи;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-переходить железнодорожный путь перед приближающимся поездом;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-стоять у каря платформы;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-прислоняться к стоящим вагонам;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-открывать во время движения поезда наружные двери тамбуров;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-находиться в состоянии алкогольного, токсического или наркотического опьянения на железнодорожных путях и пассажирских платформах.</w:t>
      </w:r>
    </w:p>
    <w:p w:rsidR="009C0E54" w:rsidRPr="00E037AD" w:rsidRDefault="009C0E54" w:rsidP="00E0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AD">
        <w:rPr>
          <w:rFonts w:ascii="Times New Roman" w:hAnsi="Times New Roman" w:cs="Times New Roman"/>
          <w:b/>
          <w:sz w:val="24"/>
          <w:szCs w:val="24"/>
        </w:rPr>
        <w:t>Правила поведения на объектах водного транспорта:</w:t>
      </w:r>
    </w:p>
    <w:p w:rsidR="009C0E54" w:rsidRPr="00E037AD" w:rsidRDefault="009C0E54" w:rsidP="00E03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Находясь на водном судне, внимательно осмотрите его для того, чтобы знать все ходы и выходы для спасения в случае наступления опасной ситуации.</w:t>
      </w:r>
    </w:p>
    <w:p w:rsidR="009C0E54" w:rsidRPr="00E037AD" w:rsidRDefault="009C0E54" w:rsidP="00E03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необходимо точно выполнять указания капитана судна, его помощников, членов экипажа.</w:t>
      </w:r>
    </w:p>
    <w:p w:rsidR="009C0E54" w:rsidRPr="00E037AD" w:rsidRDefault="009C0E54" w:rsidP="00E03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9C0E54" w:rsidRPr="00E037AD" w:rsidRDefault="009C0E54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-производить самостоятельную посадку до причала</w:t>
      </w:r>
      <w:r w:rsidR="00E037AD" w:rsidRPr="00E037AD">
        <w:rPr>
          <w:rFonts w:ascii="Times New Roman" w:hAnsi="Times New Roman" w:cs="Times New Roman"/>
          <w:sz w:val="24"/>
          <w:szCs w:val="24"/>
        </w:rPr>
        <w:t xml:space="preserve"> лодки или полной подачи трапа корабля;</w:t>
      </w:r>
    </w:p>
    <w:p w:rsidR="00E037AD" w:rsidRPr="00E037AD" w:rsidRDefault="00E037AD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-двигать вдоль борта судна на причал, подниматься с причала на борт корабля не по специальному трапу;</w:t>
      </w:r>
    </w:p>
    <w:p w:rsidR="00E037AD" w:rsidRPr="00E037AD" w:rsidRDefault="00E037AD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-выходить и находиться на площадке, не имеющей ограждения;</w:t>
      </w:r>
    </w:p>
    <w:p w:rsidR="00E037AD" w:rsidRPr="00E037AD" w:rsidRDefault="00E037AD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-самостоятельно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люди.</w:t>
      </w:r>
    </w:p>
    <w:p w:rsidR="00E037AD" w:rsidRPr="00E037AD" w:rsidRDefault="00E037AD" w:rsidP="00E0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AD">
        <w:rPr>
          <w:rFonts w:ascii="Times New Roman" w:hAnsi="Times New Roman" w:cs="Times New Roman"/>
          <w:b/>
          <w:sz w:val="24"/>
          <w:szCs w:val="24"/>
        </w:rPr>
        <w:t>Правила поведения на объектах воздушного транспорта:</w:t>
      </w:r>
    </w:p>
    <w:p w:rsidR="00E037AD" w:rsidRPr="00E037AD" w:rsidRDefault="00E037AD" w:rsidP="00E037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Нельзя самостоятельно выходить на взлетную полосу, проходить в служебные помещения аэропорта и любое передвижение по территории аэропорта без сопровождения взрослых.</w:t>
      </w:r>
    </w:p>
    <w:p w:rsidR="00E037AD" w:rsidRPr="00E037AD" w:rsidRDefault="00E037AD" w:rsidP="00E037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Во всех аварийных ситуациях родители и дети должны четко выполнять указания команды экипажа, не допуская при этом паники.</w:t>
      </w:r>
    </w:p>
    <w:p w:rsidR="00E037AD" w:rsidRPr="00E037AD" w:rsidRDefault="00E037AD" w:rsidP="00E0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AD" w:rsidRPr="00E037AD" w:rsidRDefault="00E037AD" w:rsidP="00E03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7AD">
        <w:rPr>
          <w:rFonts w:ascii="Times New Roman" w:hAnsi="Times New Roman" w:cs="Times New Roman"/>
          <w:sz w:val="24"/>
          <w:szCs w:val="24"/>
        </w:rPr>
        <w:t>Не проходите мимо детей, нарушающих правила поведения на объектах транспорта – подвергающих опасности свою жизнь!</w:t>
      </w:r>
    </w:p>
    <w:sectPr w:rsidR="00E037AD" w:rsidRPr="00E0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0AAD"/>
    <w:multiLevelType w:val="hybridMultilevel"/>
    <w:tmpl w:val="B900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3B33"/>
    <w:multiLevelType w:val="hybridMultilevel"/>
    <w:tmpl w:val="C302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6CD8"/>
    <w:multiLevelType w:val="hybridMultilevel"/>
    <w:tmpl w:val="FDC4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4B24"/>
    <w:multiLevelType w:val="hybridMultilevel"/>
    <w:tmpl w:val="543AA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E"/>
    <w:rsid w:val="00193CDE"/>
    <w:rsid w:val="004603DC"/>
    <w:rsid w:val="00776F7E"/>
    <w:rsid w:val="009C0E54"/>
    <w:rsid w:val="00A8278E"/>
    <w:rsid w:val="00E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C1217-58C0-4AF9-A3F3-9D25E15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2017-01-23T07:32:00Z</cp:lastPrinted>
  <dcterms:created xsi:type="dcterms:W3CDTF">2017-01-23T06:52:00Z</dcterms:created>
  <dcterms:modified xsi:type="dcterms:W3CDTF">2017-01-23T07:32:00Z</dcterms:modified>
</cp:coreProperties>
</file>