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DC231D" w14:textId="77777777" w:rsidR="00F07E74" w:rsidRPr="0024493B" w:rsidRDefault="00F07E74" w:rsidP="00F07E74">
      <w:pPr>
        <w:rPr>
          <w:rFonts w:ascii="Times New Roman" w:hAnsi="Times New Roman" w:cs="Times New Roman"/>
          <w:sz w:val="24"/>
          <w:szCs w:val="24"/>
        </w:rPr>
      </w:pPr>
      <w:r w:rsidRPr="0024493B">
        <w:rPr>
          <w:rFonts w:ascii="Times New Roman" w:hAnsi="Times New Roman" w:cs="Times New Roman"/>
          <w:noProof/>
          <w:sz w:val="24"/>
          <w:szCs w:val="24"/>
        </w:rPr>
        <w:t>Муниципальное бюджетное общеобразовательное учреждение «Средняя школа №25»</w:t>
      </w:r>
    </w:p>
    <w:p w14:paraId="0E3C0E04" w14:textId="77777777" w:rsidR="00F07E74" w:rsidRDefault="00F07E74" w:rsidP="00F07E74">
      <w:pPr>
        <w:rPr>
          <w:rFonts w:ascii="Times New Roman" w:hAnsi="Times New Roman" w:cs="Times New Roman"/>
          <w:sz w:val="24"/>
          <w:szCs w:val="24"/>
        </w:rPr>
      </w:pPr>
    </w:p>
    <w:p w14:paraId="450BC4D4" w14:textId="1059ADCF" w:rsidR="00F07E74" w:rsidRPr="00DB6364" w:rsidRDefault="00B35535" w:rsidP="00F07E74">
      <w:pPr>
        <w:pStyle w:val="a8"/>
        <w:rPr>
          <w:sz w:val="22"/>
          <w:szCs w:val="22"/>
        </w:rPr>
      </w:pPr>
      <w:r>
        <w:rPr>
          <w:noProof/>
          <w:lang w:eastAsia="ru-RU"/>
        </w:rPr>
        <w:drawing>
          <wp:inline distT="0" distB="0" distL="0" distR="0" wp14:anchorId="03538DFA" wp14:editId="7D61146E">
            <wp:extent cx="5905500" cy="1419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l="32089" t="24026" r="30688" b="60069"/>
                    <a:stretch>
                      <a:fillRect/>
                    </a:stretch>
                  </pic:blipFill>
                  <pic:spPr bwMode="auto">
                    <a:xfrm>
                      <a:off x="0" y="0"/>
                      <a:ext cx="5905500" cy="1419225"/>
                    </a:xfrm>
                    <a:prstGeom prst="rect">
                      <a:avLst/>
                    </a:prstGeom>
                    <a:noFill/>
                    <a:ln>
                      <a:noFill/>
                    </a:ln>
                  </pic:spPr>
                </pic:pic>
              </a:graphicData>
            </a:graphic>
          </wp:inline>
        </w:drawing>
      </w:r>
    </w:p>
    <w:p w14:paraId="6F8AE18A" w14:textId="77777777" w:rsidR="00F07E74" w:rsidRPr="00DB6364" w:rsidRDefault="00F07E74" w:rsidP="00F07E74">
      <w:pPr>
        <w:pStyle w:val="a8"/>
        <w:rPr>
          <w:sz w:val="22"/>
          <w:szCs w:val="22"/>
        </w:rPr>
      </w:pPr>
    </w:p>
    <w:p w14:paraId="3DFB53E2" w14:textId="77777777" w:rsidR="00F07E74" w:rsidRPr="00DB6364" w:rsidRDefault="00F07E74" w:rsidP="00F07E74">
      <w:pPr>
        <w:pStyle w:val="a8"/>
        <w:rPr>
          <w:sz w:val="22"/>
          <w:szCs w:val="22"/>
        </w:rPr>
      </w:pPr>
    </w:p>
    <w:p w14:paraId="6DCDDC8A" w14:textId="77777777" w:rsidR="00F07E74" w:rsidRPr="004914B7" w:rsidRDefault="00F07E74" w:rsidP="00F07E74">
      <w:pPr>
        <w:pStyle w:val="a8"/>
        <w:spacing w:line="240" w:lineRule="auto"/>
        <w:jc w:val="center"/>
        <w:rPr>
          <w:b/>
          <w:sz w:val="40"/>
          <w:szCs w:val="40"/>
        </w:rPr>
      </w:pPr>
      <w:r>
        <w:rPr>
          <w:b/>
          <w:sz w:val="40"/>
          <w:szCs w:val="40"/>
        </w:rPr>
        <w:t>Основная о</w:t>
      </w:r>
      <w:r w:rsidRPr="004914B7">
        <w:rPr>
          <w:b/>
          <w:sz w:val="40"/>
          <w:szCs w:val="40"/>
        </w:rPr>
        <w:t>бразовательная программа</w:t>
      </w:r>
    </w:p>
    <w:p w14:paraId="0D92995D" w14:textId="21B8A98E" w:rsidR="00F07E74" w:rsidRDefault="00F07E74" w:rsidP="00F07E74">
      <w:pPr>
        <w:pStyle w:val="a8"/>
        <w:spacing w:line="240" w:lineRule="auto"/>
        <w:jc w:val="center"/>
        <w:rPr>
          <w:b/>
          <w:sz w:val="40"/>
          <w:szCs w:val="40"/>
        </w:rPr>
      </w:pPr>
      <w:r>
        <w:rPr>
          <w:b/>
          <w:sz w:val="40"/>
          <w:szCs w:val="40"/>
        </w:rPr>
        <w:t>среднего</w:t>
      </w:r>
      <w:r w:rsidRPr="004914B7">
        <w:rPr>
          <w:b/>
          <w:sz w:val="40"/>
          <w:szCs w:val="40"/>
        </w:rPr>
        <w:t xml:space="preserve"> общего образования</w:t>
      </w:r>
      <w:r>
        <w:rPr>
          <w:b/>
          <w:sz w:val="40"/>
          <w:szCs w:val="40"/>
        </w:rPr>
        <w:t xml:space="preserve"> ФГОС С</w:t>
      </w:r>
      <w:r w:rsidRPr="004914B7">
        <w:rPr>
          <w:b/>
          <w:sz w:val="40"/>
          <w:szCs w:val="40"/>
        </w:rPr>
        <w:t>ОО</w:t>
      </w:r>
    </w:p>
    <w:p w14:paraId="444D8381" w14:textId="48D34F7C" w:rsidR="00F07E74" w:rsidRPr="004914B7" w:rsidRDefault="00F07E74" w:rsidP="00F07E74">
      <w:pPr>
        <w:pStyle w:val="a8"/>
        <w:spacing w:line="240" w:lineRule="auto"/>
        <w:jc w:val="center"/>
        <w:rPr>
          <w:b/>
          <w:sz w:val="40"/>
          <w:szCs w:val="40"/>
        </w:rPr>
      </w:pPr>
      <w:r>
        <w:rPr>
          <w:b/>
          <w:sz w:val="40"/>
          <w:szCs w:val="40"/>
        </w:rPr>
        <w:t>на 2020-2021 учебный год</w:t>
      </w:r>
    </w:p>
    <w:p w14:paraId="4C1248BF" w14:textId="77777777" w:rsidR="00F07E74" w:rsidRPr="00E17813" w:rsidRDefault="00F07E74" w:rsidP="00F07E74">
      <w:pPr>
        <w:pStyle w:val="a8"/>
        <w:jc w:val="center"/>
        <w:rPr>
          <w:bCs/>
          <w:iCs/>
          <w:sz w:val="32"/>
          <w:szCs w:val="32"/>
        </w:rPr>
      </w:pPr>
      <w:r w:rsidRPr="00E17813">
        <w:rPr>
          <w:bCs/>
          <w:iCs/>
          <w:sz w:val="32"/>
          <w:szCs w:val="32"/>
        </w:rPr>
        <w:t xml:space="preserve">(срок реализации программы </w:t>
      </w:r>
      <w:r>
        <w:rPr>
          <w:bCs/>
          <w:iCs/>
          <w:sz w:val="32"/>
          <w:szCs w:val="32"/>
        </w:rPr>
        <w:t>2 года</w:t>
      </w:r>
      <w:r w:rsidRPr="00E17813">
        <w:rPr>
          <w:bCs/>
          <w:iCs/>
          <w:sz w:val="32"/>
          <w:szCs w:val="32"/>
        </w:rPr>
        <w:t>)</w:t>
      </w:r>
    </w:p>
    <w:p w14:paraId="747D978F" w14:textId="77777777" w:rsidR="00F07E74" w:rsidRDefault="00F07E74" w:rsidP="00F07E74">
      <w:pPr>
        <w:rPr>
          <w:rFonts w:ascii="Times New Roman" w:hAnsi="Times New Roman" w:cs="Times New Roman"/>
          <w:sz w:val="24"/>
          <w:szCs w:val="24"/>
        </w:rPr>
      </w:pPr>
    </w:p>
    <w:p w14:paraId="112C306E" w14:textId="77777777" w:rsidR="00F07E74" w:rsidRDefault="00F07E74" w:rsidP="00F07E74">
      <w:pPr>
        <w:rPr>
          <w:rFonts w:ascii="Times New Roman" w:hAnsi="Times New Roman" w:cs="Times New Roman"/>
          <w:sz w:val="24"/>
          <w:szCs w:val="24"/>
        </w:rPr>
      </w:pPr>
    </w:p>
    <w:p w14:paraId="674A9997" w14:textId="77777777" w:rsidR="00F07E74" w:rsidRDefault="00F07E74" w:rsidP="00F07E74">
      <w:pPr>
        <w:rPr>
          <w:rFonts w:ascii="Times New Roman" w:hAnsi="Times New Roman" w:cs="Times New Roman"/>
          <w:sz w:val="24"/>
          <w:szCs w:val="24"/>
        </w:rPr>
      </w:pPr>
    </w:p>
    <w:p w14:paraId="33F32773" w14:textId="77777777" w:rsidR="00F07E74" w:rsidRDefault="00F07E74" w:rsidP="00F07E74">
      <w:pPr>
        <w:rPr>
          <w:rFonts w:ascii="Times New Roman" w:hAnsi="Times New Roman" w:cs="Times New Roman"/>
          <w:sz w:val="24"/>
          <w:szCs w:val="24"/>
        </w:rPr>
      </w:pPr>
    </w:p>
    <w:p w14:paraId="123D2858" w14:textId="77777777" w:rsidR="00F07E74" w:rsidRDefault="00F07E74" w:rsidP="00F07E74">
      <w:pPr>
        <w:rPr>
          <w:rFonts w:ascii="Times New Roman" w:hAnsi="Times New Roman" w:cs="Times New Roman"/>
          <w:sz w:val="24"/>
          <w:szCs w:val="24"/>
        </w:rPr>
      </w:pPr>
    </w:p>
    <w:p w14:paraId="4F4168F9" w14:textId="77777777" w:rsidR="00F07E74" w:rsidRDefault="00F07E74" w:rsidP="00F07E74">
      <w:pPr>
        <w:rPr>
          <w:rFonts w:ascii="Times New Roman" w:hAnsi="Times New Roman" w:cs="Times New Roman"/>
          <w:sz w:val="24"/>
          <w:szCs w:val="24"/>
        </w:rPr>
      </w:pPr>
    </w:p>
    <w:p w14:paraId="1B64EA5B" w14:textId="77777777" w:rsidR="00F07E74" w:rsidRDefault="00F07E74" w:rsidP="00F07E74">
      <w:pPr>
        <w:rPr>
          <w:rFonts w:ascii="Times New Roman" w:hAnsi="Times New Roman" w:cs="Times New Roman"/>
          <w:sz w:val="24"/>
          <w:szCs w:val="24"/>
        </w:rPr>
      </w:pPr>
    </w:p>
    <w:p w14:paraId="097F6CFE" w14:textId="77777777" w:rsidR="00F07E74" w:rsidRDefault="00F07E74" w:rsidP="00F07E74">
      <w:pPr>
        <w:rPr>
          <w:rFonts w:ascii="Times New Roman" w:hAnsi="Times New Roman" w:cs="Times New Roman"/>
          <w:sz w:val="24"/>
          <w:szCs w:val="24"/>
        </w:rPr>
      </w:pPr>
    </w:p>
    <w:p w14:paraId="78850E22" w14:textId="77777777" w:rsidR="00F07E74" w:rsidRDefault="00F07E74" w:rsidP="00F07E74">
      <w:pPr>
        <w:rPr>
          <w:rFonts w:ascii="Times New Roman" w:hAnsi="Times New Roman" w:cs="Times New Roman"/>
          <w:sz w:val="24"/>
          <w:szCs w:val="24"/>
        </w:rPr>
      </w:pPr>
    </w:p>
    <w:p w14:paraId="237C2198" w14:textId="77777777" w:rsidR="00F07E74" w:rsidRDefault="00F07E74" w:rsidP="00F07E74">
      <w:pPr>
        <w:rPr>
          <w:rFonts w:ascii="Times New Roman" w:hAnsi="Times New Roman" w:cs="Times New Roman"/>
          <w:sz w:val="24"/>
          <w:szCs w:val="24"/>
        </w:rPr>
      </w:pPr>
    </w:p>
    <w:p w14:paraId="6C2185C7" w14:textId="77777777" w:rsidR="00F07E74" w:rsidRDefault="00F07E74" w:rsidP="00F07E74">
      <w:pPr>
        <w:rPr>
          <w:rFonts w:ascii="Times New Roman" w:hAnsi="Times New Roman" w:cs="Times New Roman"/>
          <w:sz w:val="24"/>
          <w:szCs w:val="24"/>
        </w:rPr>
      </w:pPr>
    </w:p>
    <w:p w14:paraId="5D162105" w14:textId="77777777" w:rsidR="00F07E74" w:rsidRDefault="00F07E74" w:rsidP="00F07E74">
      <w:pPr>
        <w:rPr>
          <w:rFonts w:ascii="Times New Roman" w:hAnsi="Times New Roman" w:cs="Times New Roman"/>
          <w:sz w:val="24"/>
          <w:szCs w:val="24"/>
        </w:rPr>
      </w:pPr>
    </w:p>
    <w:p w14:paraId="34FDB53A" w14:textId="77777777" w:rsidR="00F07E74" w:rsidRDefault="00F07E74" w:rsidP="00F07E74">
      <w:pPr>
        <w:rPr>
          <w:rFonts w:ascii="Times New Roman" w:hAnsi="Times New Roman" w:cs="Times New Roman"/>
          <w:sz w:val="24"/>
          <w:szCs w:val="24"/>
        </w:rPr>
      </w:pPr>
    </w:p>
    <w:p w14:paraId="18BAA22C" w14:textId="2866DA14" w:rsidR="00F07E74" w:rsidRPr="0024493B" w:rsidRDefault="00837078" w:rsidP="00F07E74">
      <w:pPr>
        <w:jc w:val="center"/>
        <w:rPr>
          <w:rFonts w:ascii="Times New Roman" w:hAnsi="Times New Roman" w:cs="Times New Roman"/>
          <w:sz w:val="24"/>
          <w:szCs w:val="24"/>
        </w:rPr>
        <w:sectPr w:rsidR="00F07E74" w:rsidRPr="0024493B" w:rsidSect="00F8560A">
          <w:headerReference w:type="default" r:id="rId9"/>
          <w:footerReference w:type="default" r:id="rId10"/>
          <w:pgSz w:w="11906" w:h="16838"/>
          <w:pgMar w:top="1134" w:right="850" w:bottom="1134" w:left="1701" w:header="708" w:footer="397" w:gutter="0"/>
          <w:cols w:space="708"/>
          <w:docGrid w:linePitch="360"/>
        </w:sectPr>
      </w:pPr>
      <w:r>
        <w:rPr>
          <w:rFonts w:ascii="Times New Roman" w:hAnsi="Times New Roman" w:cs="Times New Roman"/>
          <w:sz w:val="24"/>
          <w:szCs w:val="24"/>
        </w:rPr>
        <w:t>г. Нижневартовск, 2020</w:t>
      </w:r>
    </w:p>
    <w:bookmarkStart w:id="0" w:name="_GoBack" w:displacedByCustomXml="next"/>
    <w:bookmarkEnd w:id="0" w:displacedByCustomXml="next"/>
    <w:sdt>
      <w:sdtPr>
        <w:rPr>
          <w:rFonts w:asciiTheme="minorHAnsi" w:eastAsiaTheme="minorEastAsia" w:hAnsiTheme="minorHAnsi" w:cstheme="minorBidi"/>
          <w:color w:val="auto"/>
          <w:sz w:val="22"/>
          <w:szCs w:val="22"/>
        </w:rPr>
        <w:id w:val="-2024697670"/>
        <w:docPartObj>
          <w:docPartGallery w:val="Table of Contents"/>
          <w:docPartUnique/>
        </w:docPartObj>
      </w:sdtPr>
      <w:sdtEndPr>
        <w:rPr>
          <w:b/>
          <w:bCs/>
        </w:rPr>
      </w:sdtEndPr>
      <w:sdtContent>
        <w:p w14:paraId="289570BB" w14:textId="47D14DF9" w:rsidR="00837078" w:rsidRPr="00837078" w:rsidRDefault="00837078">
          <w:pPr>
            <w:pStyle w:val="af4"/>
            <w:rPr>
              <w:rFonts w:ascii="Times New Roman" w:hAnsi="Times New Roman" w:cs="Times New Roman"/>
              <w:b/>
              <w:color w:val="auto"/>
              <w:sz w:val="24"/>
              <w:szCs w:val="24"/>
            </w:rPr>
          </w:pPr>
          <w:r w:rsidRPr="00837078">
            <w:rPr>
              <w:rFonts w:ascii="Times New Roman" w:hAnsi="Times New Roman" w:cs="Times New Roman"/>
              <w:b/>
              <w:color w:val="auto"/>
              <w:sz w:val="24"/>
              <w:szCs w:val="24"/>
            </w:rPr>
            <w:t>Оглавление</w:t>
          </w:r>
        </w:p>
        <w:p w14:paraId="5C4BBC80" w14:textId="77777777" w:rsidR="00837078" w:rsidRDefault="00837078">
          <w:pPr>
            <w:pStyle w:val="11"/>
            <w:tabs>
              <w:tab w:val="right" w:leader="dot" w:pos="9770"/>
            </w:tabs>
            <w:rPr>
              <w:noProof/>
            </w:rPr>
          </w:pPr>
          <w:r>
            <w:fldChar w:fldCharType="begin"/>
          </w:r>
          <w:r>
            <w:instrText xml:space="preserve"> TOC \o "1-3" \h \z \u </w:instrText>
          </w:r>
          <w:r>
            <w:fldChar w:fldCharType="separate"/>
          </w:r>
          <w:hyperlink w:anchor="_Toc53073051" w:history="1">
            <w:r w:rsidRPr="005F5F6C">
              <w:rPr>
                <w:rStyle w:val="af7"/>
                <w:rFonts w:ascii="Times New Roman" w:eastAsia="Times New Roman" w:hAnsi="Times New Roman" w:cs="Times New Roman"/>
                <w:b/>
                <w:bCs/>
                <w:noProof/>
              </w:rPr>
              <w:t>I. ЦЕЛЕВОЙ РАЗДЕЛ ОСНОВНОЙ ОБРАЗОВАТЕЛЬНОЙ ПРОГРАММЫ СРЕДНЕГО ОБЩЕГО ОБРАЗОВАНИЯ</w:t>
            </w:r>
            <w:r>
              <w:rPr>
                <w:noProof/>
                <w:webHidden/>
              </w:rPr>
              <w:tab/>
            </w:r>
            <w:r>
              <w:rPr>
                <w:noProof/>
                <w:webHidden/>
              </w:rPr>
              <w:fldChar w:fldCharType="begin"/>
            </w:r>
            <w:r>
              <w:rPr>
                <w:noProof/>
                <w:webHidden/>
              </w:rPr>
              <w:instrText xml:space="preserve"> PAGEREF _Toc53073051 \h </w:instrText>
            </w:r>
            <w:r>
              <w:rPr>
                <w:noProof/>
                <w:webHidden/>
              </w:rPr>
            </w:r>
            <w:r>
              <w:rPr>
                <w:noProof/>
                <w:webHidden/>
              </w:rPr>
              <w:fldChar w:fldCharType="separate"/>
            </w:r>
            <w:r w:rsidR="00B35535">
              <w:rPr>
                <w:noProof/>
                <w:webHidden/>
              </w:rPr>
              <w:t>6</w:t>
            </w:r>
            <w:r>
              <w:rPr>
                <w:noProof/>
                <w:webHidden/>
              </w:rPr>
              <w:fldChar w:fldCharType="end"/>
            </w:r>
          </w:hyperlink>
        </w:p>
        <w:p w14:paraId="608B74DB" w14:textId="77777777" w:rsidR="00837078" w:rsidRDefault="00B35535">
          <w:pPr>
            <w:pStyle w:val="11"/>
            <w:tabs>
              <w:tab w:val="right" w:leader="dot" w:pos="9770"/>
            </w:tabs>
            <w:rPr>
              <w:noProof/>
            </w:rPr>
          </w:pPr>
          <w:hyperlink w:anchor="_Toc53073052" w:history="1">
            <w:r w:rsidR="00837078" w:rsidRPr="005F5F6C">
              <w:rPr>
                <w:rStyle w:val="af7"/>
                <w:rFonts w:ascii="Times New Roman" w:eastAsia="Times New Roman" w:hAnsi="Times New Roman" w:cs="Times New Roman"/>
                <w:b/>
                <w:bCs/>
                <w:noProof/>
              </w:rPr>
              <w:t>I.1. Пояснительная записка</w:t>
            </w:r>
            <w:r w:rsidR="00837078">
              <w:rPr>
                <w:noProof/>
                <w:webHidden/>
              </w:rPr>
              <w:tab/>
            </w:r>
            <w:r w:rsidR="00837078">
              <w:rPr>
                <w:noProof/>
                <w:webHidden/>
              </w:rPr>
              <w:fldChar w:fldCharType="begin"/>
            </w:r>
            <w:r w:rsidR="00837078">
              <w:rPr>
                <w:noProof/>
                <w:webHidden/>
              </w:rPr>
              <w:instrText xml:space="preserve"> PAGEREF _Toc53073052 \h </w:instrText>
            </w:r>
            <w:r w:rsidR="00837078">
              <w:rPr>
                <w:noProof/>
                <w:webHidden/>
              </w:rPr>
            </w:r>
            <w:r w:rsidR="00837078">
              <w:rPr>
                <w:noProof/>
                <w:webHidden/>
              </w:rPr>
              <w:fldChar w:fldCharType="separate"/>
            </w:r>
            <w:r>
              <w:rPr>
                <w:noProof/>
                <w:webHidden/>
              </w:rPr>
              <w:t>6</w:t>
            </w:r>
            <w:r w:rsidR="00837078">
              <w:rPr>
                <w:noProof/>
                <w:webHidden/>
              </w:rPr>
              <w:fldChar w:fldCharType="end"/>
            </w:r>
          </w:hyperlink>
        </w:p>
        <w:p w14:paraId="41DED14D" w14:textId="77777777" w:rsidR="00837078" w:rsidRDefault="00B35535">
          <w:pPr>
            <w:pStyle w:val="11"/>
            <w:tabs>
              <w:tab w:val="right" w:leader="dot" w:pos="9770"/>
            </w:tabs>
            <w:rPr>
              <w:noProof/>
            </w:rPr>
          </w:pPr>
          <w:hyperlink w:anchor="_Toc53073055" w:history="1">
            <w:r w:rsidR="00837078" w:rsidRPr="005F5F6C">
              <w:rPr>
                <w:rStyle w:val="af7"/>
                <w:rFonts w:ascii="Times New Roman" w:eastAsia="Times New Roman" w:hAnsi="Times New Roman" w:cs="Times New Roman"/>
                <w:b/>
                <w:bCs/>
                <w:noProof/>
              </w:rPr>
              <w:t>I.2. Планируемые результаты освоения обучающимися основной образовательной программы среднего общего образования</w:t>
            </w:r>
            <w:r w:rsidR="00837078">
              <w:rPr>
                <w:noProof/>
                <w:webHidden/>
              </w:rPr>
              <w:tab/>
            </w:r>
            <w:r w:rsidR="00837078">
              <w:rPr>
                <w:noProof/>
                <w:webHidden/>
              </w:rPr>
              <w:fldChar w:fldCharType="begin"/>
            </w:r>
            <w:r w:rsidR="00837078">
              <w:rPr>
                <w:noProof/>
                <w:webHidden/>
              </w:rPr>
              <w:instrText xml:space="preserve"> PAGEREF _Toc53073055 \h </w:instrText>
            </w:r>
            <w:r w:rsidR="00837078">
              <w:rPr>
                <w:noProof/>
                <w:webHidden/>
              </w:rPr>
            </w:r>
            <w:r w:rsidR="00837078">
              <w:rPr>
                <w:noProof/>
                <w:webHidden/>
              </w:rPr>
              <w:fldChar w:fldCharType="separate"/>
            </w:r>
            <w:r>
              <w:rPr>
                <w:noProof/>
                <w:webHidden/>
              </w:rPr>
              <w:t>10</w:t>
            </w:r>
            <w:r w:rsidR="00837078">
              <w:rPr>
                <w:noProof/>
                <w:webHidden/>
              </w:rPr>
              <w:fldChar w:fldCharType="end"/>
            </w:r>
          </w:hyperlink>
        </w:p>
        <w:p w14:paraId="1C1048DF" w14:textId="77777777" w:rsidR="00837078" w:rsidRDefault="00B35535">
          <w:pPr>
            <w:pStyle w:val="11"/>
            <w:tabs>
              <w:tab w:val="right" w:leader="dot" w:pos="9770"/>
            </w:tabs>
            <w:rPr>
              <w:noProof/>
            </w:rPr>
          </w:pPr>
          <w:hyperlink w:anchor="_Toc53073056" w:history="1">
            <w:r w:rsidR="00837078" w:rsidRPr="005F5F6C">
              <w:rPr>
                <w:rStyle w:val="af7"/>
                <w:rFonts w:ascii="Times New Roman" w:eastAsia="Times New Roman" w:hAnsi="Times New Roman" w:cs="Times New Roman"/>
                <w:b/>
                <w:bCs/>
                <w:noProof/>
              </w:rPr>
              <w:t>I.2.2. Планируемые метапредметные результаты освоения ООП</w:t>
            </w:r>
            <w:r w:rsidR="00837078">
              <w:rPr>
                <w:noProof/>
                <w:webHidden/>
              </w:rPr>
              <w:tab/>
            </w:r>
            <w:r w:rsidR="00837078">
              <w:rPr>
                <w:noProof/>
                <w:webHidden/>
              </w:rPr>
              <w:fldChar w:fldCharType="begin"/>
            </w:r>
            <w:r w:rsidR="00837078">
              <w:rPr>
                <w:noProof/>
                <w:webHidden/>
              </w:rPr>
              <w:instrText xml:space="preserve"> PAGEREF _Toc53073056 \h </w:instrText>
            </w:r>
            <w:r w:rsidR="00837078">
              <w:rPr>
                <w:noProof/>
                <w:webHidden/>
              </w:rPr>
            </w:r>
            <w:r w:rsidR="00837078">
              <w:rPr>
                <w:noProof/>
                <w:webHidden/>
              </w:rPr>
              <w:fldChar w:fldCharType="separate"/>
            </w:r>
            <w:r>
              <w:rPr>
                <w:noProof/>
                <w:webHidden/>
              </w:rPr>
              <w:t>13</w:t>
            </w:r>
            <w:r w:rsidR="00837078">
              <w:rPr>
                <w:noProof/>
                <w:webHidden/>
              </w:rPr>
              <w:fldChar w:fldCharType="end"/>
            </w:r>
          </w:hyperlink>
        </w:p>
        <w:p w14:paraId="37C85AF2" w14:textId="77777777" w:rsidR="00837078" w:rsidRDefault="00B35535">
          <w:pPr>
            <w:pStyle w:val="11"/>
            <w:tabs>
              <w:tab w:val="right" w:leader="dot" w:pos="9770"/>
            </w:tabs>
            <w:rPr>
              <w:noProof/>
            </w:rPr>
          </w:pPr>
          <w:hyperlink w:anchor="_Toc53073057" w:history="1">
            <w:r w:rsidR="00837078" w:rsidRPr="005F5F6C">
              <w:rPr>
                <w:rStyle w:val="af7"/>
                <w:rFonts w:ascii="Times New Roman" w:eastAsia="Times New Roman" w:hAnsi="Times New Roman" w:cs="Times New Roman"/>
                <w:b/>
                <w:bCs/>
                <w:noProof/>
              </w:rPr>
              <w:t>I.2.3. Планируемые  предметные результаты освоения ООП</w:t>
            </w:r>
            <w:r w:rsidR="00837078">
              <w:rPr>
                <w:noProof/>
                <w:webHidden/>
              </w:rPr>
              <w:tab/>
            </w:r>
            <w:r w:rsidR="00837078">
              <w:rPr>
                <w:noProof/>
                <w:webHidden/>
              </w:rPr>
              <w:fldChar w:fldCharType="begin"/>
            </w:r>
            <w:r w:rsidR="00837078">
              <w:rPr>
                <w:noProof/>
                <w:webHidden/>
              </w:rPr>
              <w:instrText xml:space="preserve"> PAGEREF _Toc53073057 \h </w:instrText>
            </w:r>
            <w:r w:rsidR="00837078">
              <w:rPr>
                <w:noProof/>
                <w:webHidden/>
              </w:rPr>
            </w:r>
            <w:r w:rsidR="00837078">
              <w:rPr>
                <w:noProof/>
                <w:webHidden/>
              </w:rPr>
              <w:fldChar w:fldCharType="separate"/>
            </w:r>
            <w:r>
              <w:rPr>
                <w:noProof/>
                <w:webHidden/>
              </w:rPr>
              <w:t>14</w:t>
            </w:r>
            <w:r w:rsidR="00837078">
              <w:rPr>
                <w:noProof/>
                <w:webHidden/>
              </w:rPr>
              <w:fldChar w:fldCharType="end"/>
            </w:r>
          </w:hyperlink>
        </w:p>
        <w:p w14:paraId="1C55B7C7" w14:textId="77777777" w:rsidR="00837078" w:rsidRDefault="00B35535">
          <w:pPr>
            <w:pStyle w:val="11"/>
            <w:tabs>
              <w:tab w:val="right" w:leader="dot" w:pos="9770"/>
            </w:tabs>
            <w:rPr>
              <w:noProof/>
            </w:rPr>
          </w:pPr>
          <w:hyperlink w:anchor="_Toc53073058" w:history="1">
            <w:r w:rsidR="00837078" w:rsidRPr="005F5F6C">
              <w:rPr>
                <w:rStyle w:val="af7"/>
                <w:rFonts w:ascii="Times New Roman" w:eastAsia="Times New Roman" w:hAnsi="Times New Roman" w:cs="Times New Roman"/>
                <w:b/>
                <w:bCs/>
                <w:noProof/>
              </w:rPr>
              <w:t>Русский язык</w:t>
            </w:r>
            <w:r w:rsidR="00837078">
              <w:rPr>
                <w:noProof/>
                <w:webHidden/>
              </w:rPr>
              <w:tab/>
            </w:r>
            <w:r w:rsidR="00837078">
              <w:rPr>
                <w:noProof/>
                <w:webHidden/>
              </w:rPr>
              <w:fldChar w:fldCharType="begin"/>
            </w:r>
            <w:r w:rsidR="00837078">
              <w:rPr>
                <w:noProof/>
                <w:webHidden/>
              </w:rPr>
              <w:instrText xml:space="preserve"> PAGEREF _Toc53073058 \h </w:instrText>
            </w:r>
            <w:r w:rsidR="00837078">
              <w:rPr>
                <w:noProof/>
                <w:webHidden/>
              </w:rPr>
            </w:r>
            <w:r w:rsidR="00837078">
              <w:rPr>
                <w:noProof/>
                <w:webHidden/>
              </w:rPr>
              <w:fldChar w:fldCharType="separate"/>
            </w:r>
            <w:r>
              <w:rPr>
                <w:noProof/>
                <w:webHidden/>
              </w:rPr>
              <w:t>15</w:t>
            </w:r>
            <w:r w:rsidR="00837078">
              <w:rPr>
                <w:noProof/>
                <w:webHidden/>
              </w:rPr>
              <w:fldChar w:fldCharType="end"/>
            </w:r>
          </w:hyperlink>
        </w:p>
        <w:p w14:paraId="1F781A2C" w14:textId="77777777" w:rsidR="00837078" w:rsidRDefault="00B35535">
          <w:pPr>
            <w:pStyle w:val="11"/>
            <w:tabs>
              <w:tab w:val="right" w:leader="dot" w:pos="9770"/>
            </w:tabs>
            <w:rPr>
              <w:noProof/>
            </w:rPr>
          </w:pPr>
          <w:hyperlink w:anchor="_Toc53073059" w:history="1">
            <w:r w:rsidR="00837078" w:rsidRPr="005F5F6C">
              <w:rPr>
                <w:rStyle w:val="af7"/>
                <w:rFonts w:ascii="Times New Roman" w:eastAsia="Times New Roman" w:hAnsi="Times New Roman" w:cs="Times New Roman"/>
                <w:b/>
                <w:bCs/>
                <w:noProof/>
              </w:rPr>
              <w:t>Литература</w:t>
            </w:r>
            <w:r w:rsidR="00837078">
              <w:rPr>
                <w:noProof/>
                <w:webHidden/>
              </w:rPr>
              <w:tab/>
            </w:r>
            <w:r w:rsidR="00837078">
              <w:rPr>
                <w:noProof/>
                <w:webHidden/>
              </w:rPr>
              <w:fldChar w:fldCharType="begin"/>
            </w:r>
            <w:r w:rsidR="00837078">
              <w:rPr>
                <w:noProof/>
                <w:webHidden/>
              </w:rPr>
              <w:instrText xml:space="preserve"> PAGEREF _Toc53073059 \h </w:instrText>
            </w:r>
            <w:r w:rsidR="00837078">
              <w:rPr>
                <w:noProof/>
                <w:webHidden/>
              </w:rPr>
            </w:r>
            <w:r w:rsidR="00837078">
              <w:rPr>
                <w:noProof/>
                <w:webHidden/>
              </w:rPr>
              <w:fldChar w:fldCharType="separate"/>
            </w:r>
            <w:r>
              <w:rPr>
                <w:noProof/>
                <w:webHidden/>
              </w:rPr>
              <w:t>16</w:t>
            </w:r>
            <w:r w:rsidR="00837078">
              <w:rPr>
                <w:noProof/>
                <w:webHidden/>
              </w:rPr>
              <w:fldChar w:fldCharType="end"/>
            </w:r>
          </w:hyperlink>
        </w:p>
        <w:p w14:paraId="5D90CB65" w14:textId="77777777" w:rsidR="00837078" w:rsidRDefault="00B35535">
          <w:pPr>
            <w:pStyle w:val="11"/>
            <w:tabs>
              <w:tab w:val="right" w:leader="dot" w:pos="9770"/>
            </w:tabs>
            <w:rPr>
              <w:noProof/>
            </w:rPr>
          </w:pPr>
          <w:hyperlink w:anchor="_Toc53073060" w:history="1">
            <w:r w:rsidR="00837078" w:rsidRPr="005F5F6C">
              <w:rPr>
                <w:rStyle w:val="af7"/>
                <w:rFonts w:ascii="Times New Roman" w:eastAsia="Times New Roman" w:hAnsi="Times New Roman" w:cs="Times New Roman"/>
                <w:b/>
                <w:bCs/>
                <w:noProof/>
              </w:rPr>
              <w:t>Иностранный язык</w:t>
            </w:r>
            <w:r w:rsidR="00837078">
              <w:rPr>
                <w:noProof/>
                <w:webHidden/>
              </w:rPr>
              <w:tab/>
            </w:r>
            <w:r w:rsidR="00837078">
              <w:rPr>
                <w:noProof/>
                <w:webHidden/>
              </w:rPr>
              <w:fldChar w:fldCharType="begin"/>
            </w:r>
            <w:r w:rsidR="00837078">
              <w:rPr>
                <w:noProof/>
                <w:webHidden/>
              </w:rPr>
              <w:instrText xml:space="preserve"> PAGEREF _Toc53073060 \h </w:instrText>
            </w:r>
            <w:r w:rsidR="00837078">
              <w:rPr>
                <w:noProof/>
                <w:webHidden/>
              </w:rPr>
            </w:r>
            <w:r w:rsidR="00837078">
              <w:rPr>
                <w:noProof/>
                <w:webHidden/>
              </w:rPr>
              <w:fldChar w:fldCharType="separate"/>
            </w:r>
            <w:r>
              <w:rPr>
                <w:noProof/>
                <w:webHidden/>
              </w:rPr>
              <w:t>18</w:t>
            </w:r>
            <w:r w:rsidR="00837078">
              <w:rPr>
                <w:noProof/>
                <w:webHidden/>
              </w:rPr>
              <w:fldChar w:fldCharType="end"/>
            </w:r>
          </w:hyperlink>
        </w:p>
        <w:p w14:paraId="16D7D17D" w14:textId="77777777" w:rsidR="00837078" w:rsidRDefault="00B35535">
          <w:pPr>
            <w:pStyle w:val="11"/>
            <w:tabs>
              <w:tab w:val="right" w:leader="dot" w:pos="9770"/>
            </w:tabs>
            <w:rPr>
              <w:noProof/>
            </w:rPr>
          </w:pPr>
          <w:hyperlink w:anchor="_Toc53073061" w:history="1">
            <w:r w:rsidR="00837078" w:rsidRPr="005F5F6C">
              <w:rPr>
                <w:rStyle w:val="af7"/>
                <w:rFonts w:ascii="Times New Roman" w:eastAsia="Times New Roman" w:hAnsi="Times New Roman" w:cs="Times New Roman"/>
                <w:b/>
                <w:bCs/>
                <w:noProof/>
              </w:rPr>
              <w:t>История</w:t>
            </w:r>
            <w:r w:rsidR="00837078">
              <w:rPr>
                <w:noProof/>
                <w:webHidden/>
              </w:rPr>
              <w:tab/>
            </w:r>
            <w:r w:rsidR="00837078">
              <w:rPr>
                <w:noProof/>
                <w:webHidden/>
              </w:rPr>
              <w:fldChar w:fldCharType="begin"/>
            </w:r>
            <w:r w:rsidR="00837078">
              <w:rPr>
                <w:noProof/>
                <w:webHidden/>
              </w:rPr>
              <w:instrText xml:space="preserve"> PAGEREF _Toc53073061 \h </w:instrText>
            </w:r>
            <w:r w:rsidR="00837078">
              <w:rPr>
                <w:noProof/>
                <w:webHidden/>
              </w:rPr>
            </w:r>
            <w:r w:rsidR="00837078">
              <w:rPr>
                <w:noProof/>
                <w:webHidden/>
              </w:rPr>
              <w:fldChar w:fldCharType="separate"/>
            </w:r>
            <w:r>
              <w:rPr>
                <w:noProof/>
                <w:webHidden/>
              </w:rPr>
              <w:t>22</w:t>
            </w:r>
            <w:r w:rsidR="00837078">
              <w:rPr>
                <w:noProof/>
                <w:webHidden/>
              </w:rPr>
              <w:fldChar w:fldCharType="end"/>
            </w:r>
          </w:hyperlink>
        </w:p>
        <w:p w14:paraId="708C5C2F" w14:textId="77777777" w:rsidR="00837078" w:rsidRDefault="00B35535">
          <w:pPr>
            <w:pStyle w:val="11"/>
            <w:tabs>
              <w:tab w:val="right" w:leader="dot" w:pos="9770"/>
            </w:tabs>
            <w:rPr>
              <w:noProof/>
            </w:rPr>
          </w:pPr>
          <w:hyperlink w:anchor="_Toc53073062" w:history="1">
            <w:r w:rsidR="00837078" w:rsidRPr="005F5F6C">
              <w:rPr>
                <w:rStyle w:val="af7"/>
                <w:rFonts w:ascii="Times New Roman" w:eastAsia="Times New Roman" w:hAnsi="Times New Roman" w:cs="Times New Roman"/>
                <w:b/>
                <w:bCs/>
                <w:noProof/>
              </w:rPr>
              <w:t>География</w:t>
            </w:r>
            <w:r w:rsidR="00837078">
              <w:rPr>
                <w:noProof/>
                <w:webHidden/>
              </w:rPr>
              <w:tab/>
            </w:r>
            <w:r w:rsidR="00837078">
              <w:rPr>
                <w:noProof/>
                <w:webHidden/>
              </w:rPr>
              <w:fldChar w:fldCharType="begin"/>
            </w:r>
            <w:r w:rsidR="00837078">
              <w:rPr>
                <w:noProof/>
                <w:webHidden/>
              </w:rPr>
              <w:instrText xml:space="preserve"> PAGEREF _Toc53073062 \h </w:instrText>
            </w:r>
            <w:r w:rsidR="00837078">
              <w:rPr>
                <w:noProof/>
                <w:webHidden/>
              </w:rPr>
            </w:r>
            <w:r w:rsidR="00837078">
              <w:rPr>
                <w:noProof/>
                <w:webHidden/>
              </w:rPr>
              <w:fldChar w:fldCharType="separate"/>
            </w:r>
            <w:r>
              <w:rPr>
                <w:noProof/>
                <w:webHidden/>
              </w:rPr>
              <w:t>23</w:t>
            </w:r>
            <w:r w:rsidR="00837078">
              <w:rPr>
                <w:noProof/>
                <w:webHidden/>
              </w:rPr>
              <w:fldChar w:fldCharType="end"/>
            </w:r>
          </w:hyperlink>
        </w:p>
        <w:p w14:paraId="53B9649E" w14:textId="77777777" w:rsidR="00837078" w:rsidRDefault="00B35535">
          <w:pPr>
            <w:pStyle w:val="11"/>
            <w:tabs>
              <w:tab w:val="right" w:leader="dot" w:pos="9770"/>
            </w:tabs>
            <w:rPr>
              <w:noProof/>
            </w:rPr>
          </w:pPr>
          <w:hyperlink w:anchor="_Toc53073063" w:history="1">
            <w:r w:rsidR="00837078" w:rsidRPr="005F5F6C">
              <w:rPr>
                <w:rStyle w:val="af7"/>
                <w:rFonts w:ascii="Times New Roman" w:eastAsia="Times New Roman" w:hAnsi="Times New Roman" w:cs="Times New Roman"/>
                <w:b/>
                <w:bCs/>
                <w:noProof/>
              </w:rPr>
              <w:t>Обществознание</w:t>
            </w:r>
            <w:r w:rsidR="00837078">
              <w:rPr>
                <w:noProof/>
                <w:webHidden/>
              </w:rPr>
              <w:tab/>
            </w:r>
            <w:r w:rsidR="00837078">
              <w:rPr>
                <w:noProof/>
                <w:webHidden/>
              </w:rPr>
              <w:fldChar w:fldCharType="begin"/>
            </w:r>
            <w:r w:rsidR="00837078">
              <w:rPr>
                <w:noProof/>
                <w:webHidden/>
              </w:rPr>
              <w:instrText xml:space="preserve"> PAGEREF _Toc53073063 \h </w:instrText>
            </w:r>
            <w:r w:rsidR="00837078">
              <w:rPr>
                <w:noProof/>
                <w:webHidden/>
              </w:rPr>
            </w:r>
            <w:r w:rsidR="00837078">
              <w:rPr>
                <w:noProof/>
                <w:webHidden/>
              </w:rPr>
              <w:fldChar w:fldCharType="separate"/>
            </w:r>
            <w:r>
              <w:rPr>
                <w:noProof/>
                <w:webHidden/>
              </w:rPr>
              <w:t>25</w:t>
            </w:r>
            <w:r w:rsidR="00837078">
              <w:rPr>
                <w:noProof/>
                <w:webHidden/>
              </w:rPr>
              <w:fldChar w:fldCharType="end"/>
            </w:r>
          </w:hyperlink>
        </w:p>
        <w:p w14:paraId="0A55F0D2" w14:textId="77777777" w:rsidR="00837078" w:rsidRDefault="00B35535">
          <w:pPr>
            <w:pStyle w:val="11"/>
            <w:tabs>
              <w:tab w:val="right" w:leader="dot" w:pos="9770"/>
            </w:tabs>
            <w:rPr>
              <w:noProof/>
            </w:rPr>
          </w:pPr>
          <w:hyperlink w:anchor="_Toc53073064" w:history="1">
            <w:r w:rsidR="00837078" w:rsidRPr="005F5F6C">
              <w:rPr>
                <w:rStyle w:val="af7"/>
                <w:rFonts w:ascii="Times New Roman" w:eastAsia="Times New Roman" w:hAnsi="Times New Roman" w:cs="Times New Roman"/>
                <w:b/>
                <w:bCs/>
                <w:noProof/>
              </w:rPr>
              <w:t>Математика: алгебра и начала математического анализа, геометрия</w:t>
            </w:r>
            <w:r w:rsidR="00837078">
              <w:rPr>
                <w:noProof/>
                <w:webHidden/>
              </w:rPr>
              <w:tab/>
            </w:r>
            <w:r w:rsidR="00837078">
              <w:rPr>
                <w:noProof/>
                <w:webHidden/>
              </w:rPr>
              <w:fldChar w:fldCharType="begin"/>
            </w:r>
            <w:r w:rsidR="00837078">
              <w:rPr>
                <w:noProof/>
                <w:webHidden/>
              </w:rPr>
              <w:instrText xml:space="preserve"> PAGEREF _Toc53073064 \h </w:instrText>
            </w:r>
            <w:r w:rsidR="00837078">
              <w:rPr>
                <w:noProof/>
                <w:webHidden/>
              </w:rPr>
            </w:r>
            <w:r w:rsidR="00837078">
              <w:rPr>
                <w:noProof/>
                <w:webHidden/>
              </w:rPr>
              <w:fldChar w:fldCharType="separate"/>
            </w:r>
            <w:r>
              <w:rPr>
                <w:noProof/>
                <w:webHidden/>
              </w:rPr>
              <w:t>30</w:t>
            </w:r>
            <w:r w:rsidR="00837078">
              <w:rPr>
                <w:noProof/>
                <w:webHidden/>
              </w:rPr>
              <w:fldChar w:fldCharType="end"/>
            </w:r>
          </w:hyperlink>
        </w:p>
        <w:p w14:paraId="1E045F97" w14:textId="77777777" w:rsidR="00837078" w:rsidRDefault="00B35535">
          <w:pPr>
            <w:pStyle w:val="11"/>
            <w:tabs>
              <w:tab w:val="right" w:leader="dot" w:pos="9770"/>
            </w:tabs>
            <w:rPr>
              <w:noProof/>
            </w:rPr>
          </w:pPr>
          <w:hyperlink w:anchor="_Toc53073065" w:history="1">
            <w:r w:rsidR="00837078" w:rsidRPr="005F5F6C">
              <w:rPr>
                <w:rStyle w:val="af7"/>
                <w:rFonts w:ascii="Times New Roman" w:eastAsia="Times New Roman" w:hAnsi="Times New Roman" w:cs="Times New Roman"/>
                <w:b/>
                <w:bCs/>
                <w:noProof/>
              </w:rPr>
              <w:t>Информатика</w:t>
            </w:r>
            <w:r w:rsidR="00837078">
              <w:rPr>
                <w:noProof/>
                <w:webHidden/>
              </w:rPr>
              <w:tab/>
            </w:r>
            <w:r w:rsidR="00837078">
              <w:rPr>
                <w:noProof/>
                <w:webHidden/>
              </w:rPr>
              <w:fldChar w:fldCharType="begin"/>
            </w:r>
            <w:r w:rsidR="00837078">
              <w:rPr>
                <w:noProof/>
                <w:webHidden/>
              </w:rPr>
              <w:instrText xml:space="preserve"> PAGEREF _Toc53073065 \h </w:instrText>
            </w:r>
            <w:r w:rsidR="00837078">
              <w:rPr>
                <w:noProof/>
                <w:webHidden/>
              </w:rPr>
            </w:r>
            <w:r w:rsidR="00837078">
              <w:rPr>
                <w:noProof/>
                <w:webHidden/>
              </w:rPr>
              <w:fldChar w:fldCharType="separate"/>
            </w:r>
            <w:r>
              <w:rPr>
                <w:noProof/>
                <w:webHidden/>
              </w:rPr>
              <w:t>40</w:t>
            </w:r>
            <w:r w:rsidR="00837078">
              <w:rPr>
                <w:noProof/>
                <w:webHidden/>
              </w:rPr>
              <w:fldChar w:fldCharType="end"/>
            </w:r>
          </w:hyperlink>
        </w:p>
        <w:p w14:paraId="28D3D948" w14:textId="77777777" w:rsidR="00837078" w:rsidRDefault="00B35535">
          <w:pPr>
            <w:pStyle w:val="11"/>
            <w:tabs>
              <w:tab w:val="right" w:leader="dot" w:pos="9770"/>
            </w:tabs>
            <w:rPr>
              <w:noProof/>
            </w:rPr>
          </w:pPr>
          <w:hyperlink w:anchor="_Toc53073066" w:history="1">
            <w:r w:rsidR="00837078" w:rsidRPr="005F5F6C">
              <w:rPr>
                <w:rStyle w:val="af7"/>
                <w:rFonts w:ascii="Times New Roman" w:eastAsia="Times New Roman" w:hAnsi="Times New Roman" w:cs="Times New Roman"/>
                <w:b/>
                <w:bCs/>
                <w:noProof/>
              </w:rPr>
              <w:t>Физика</w:t>
            </w:r>
            <w:r w:rsidR="00837078">
              <w:rPr>
                <w:noProof/>
                <w:webHidden/>
              </w:rPr>
              <w:tab/>
            </w:r>
            <w:r w:rsidR="00837078">
              <w:rPr>
                <w:noProof/>
                <w:webHidden/>
              </w:rPr>
              <w:fldChar w:fldCharType="begin"/>
            </w:r>
            <w:r w:rsidR="00837078">
              <w:rPr>
                <w:noProof/>
                <w:webHidden/>
              </w:rPr>
              <w:instrText xml:space="preserve"> PAGEREF _Toc53073066 \h </w:instrText>
            </w:r>
            <w:r w:rsidR="00837078">
              <w:rPr>
                <w:noProof/>
                <w:webHidden/>
              </w:rPr>
            </w:r>
            <w:r w:rsidR="00837078">
              <w:rPr>
                <w:noProof/>
                <w:webHidden/>
              </w:rPr>
              <w:fldChar w:fldCharType="separate"/>
            </w:r>
            <w:r>
              <w:rPr>
                <w:noProof/>
                <w:webHidden/>
              </w:rPr>
              <w:t>42</w:t>
            </w:r>
            <w:r w:rsidR="00837078">
              <w:rPr>
                <w:noProof/>
                <w:webHidden/>
              </w:rPr>
              <w:fldChar w:fldCharType="end"/>
            </w:r>
          </w:hyperlink>
        </w:p>
        <w:p w14:paraId="62436630" w14:textId="77777777" w:rsidR="00837078" w:rsidRDefault="00B35535">
          <w:pPr>
            <w:pStyle w:val="11"/>
            <w:tabs>
              <w:tab w:val="right" w:leader="dot" w:pos="9770"/>
            </w:tabs>
            <w:rPr>
              <w:noProof/>
            </w:rPr>
          </w:pPr>
          <w:hyperlink w:anchor="_Toc53073067" w:history="1">
            <w:r w:rsidR="00837078" w:rsidRPr="005F5F6C">
              <w:rPr>
                <w:rStyle w:val="af7"/>
                <w:rFonts w:ascii="Times New Roman" w:eastAsia="Times New Roman" w:hAnsi="Times New Roman" w:cs="Times New Roman"/>
                <w:b/>
                <w:bCs/>
                <w:noProof/>
              </w:rPr>
              <w:t>Химия</w:t>
            </w:r>
            <w:r w:rsidR="00837078">
              <w:rPr>
                <w:noProof/>
                <w:webHidden/>
              </w:rPr>
              <w:tab/>
            </w:r>
            <w:r w:rsidR="00837078">
              <w:rPr>
                <w:noProof/>
                <w:webHidden/>
              </w:rPr>
              <w:fldChar w:fldCharType="begin"/>
            </w:r>
            <w:r w:rsidR="00837078">
              <w:rPr>
                <w:noProof/>
                <w:webHidden/>
              </w:rPr>
              <w:instrText xml:space="preserve"> PAGEREF _Toc53073067 \h </w:instrText>
            </w:r>
            <w:r w:rsidR="00837078">
              <w:rPr>
                <w:noProof/>
                <w:webHidden/>
              </w:rPr>
            </w:r>
            <w:r w:rsidR="00837078">
              <w:rPr>
                <w:noProof/>
                <w:webHidden/>
              </w:rPr>
              <w:fldChar w:fldCharType="separate"/>
            </w:r>
            <w:r>
              <w:rPr>
                <w:noProof/>
                <w:webHidden/>
              </w:rPr>
              <w:t>43</w:t>
            </w:r>
            <w:r w:rsidR="00837078">
              <w:rPr>
                <w:noProof/>
                <w:webHidden/>
              </w:rPr>
              <w:fldChar w:fldCharType="end"/>
            </w:r>
          </w:hyperlink>
        </w:p>
        <w:p w14:paraId="4EB420C5" w14:textId="77777777" w:rsidR="00837078" w:rsidRDefault="00B35535">
          <w:pPr>
            <w:pStyle w:val="11"/>
            <w:tabs>
              <w:tab w:val="right" w:leader="dot" w:pos="9770"/>
            </w:tabs>
            <w:rPr>
              <w:noProof/>
            </w:rPr>
          </w:pPr>
          <w:hyperlink w:anchor="_Toc53073068" w:history="1">
            <w:r w:rsidR="00837078" w:rsidRPr="005F5F6C">
              <w:rPr>
                <w:rStyle w:val="af7"/>
                <w:rFonts w:ascii="Times New Roman" w:eastAsia="Times New Roman" w:hAnsi="Times New Roman" w:cs="Times New Roman"/>
                <w:b/>
                <w:bCs/>
                <w:noProof/>
              </w:rPr>
              <w:t>Биология</w:t>
            </w:r>
            <w:r w:rsidR="00837078">
              <w:rPr>
                <w:noProof/>
                <w:webHidden/>
              </w:rPr>
              <w:tab/>
            </w:r>
            <w:r w:rsidR="00837078">
              <w:rPr>
                <w:noProof/>
                <w:webHidden/>
              </w:rPr>
              <w:fldChar w:fldCharType="begin"/>
            </w:r>
            <w:r w:rsidR="00837078">
              <w:rPr>
                <w:noProof/>
                <w:webHidden/>
              </w:rPr>
              <w:instrText xml:space="preserve"> PAGEREF _Toc53073068 \h </w:instrText>
            </w:r>
            <w:r w:rsidR="00837078">
              <w:rPr>
                <w:noProof/>
                <w:webHidden/>
              </w:rPr>
            </w:r>
            <w:r w:rsidR="00837078">
              <w:rPr>
                <w:noProof/>
                <w:webHidden/>
              </w:rPr>
              <w:fldChar w:fldCharType="separate"/>
            </w:r>
            <w:r>
              <w:rPr>
                <w:noProof/>
                <w:webHidden/>
              </w:rPr>
              <w:t>45</w:t>
            </w:r>
            <w:r w:rsidR="00837078">
              <w:rPr>
                <w:noProof/>
                <w:webHidden/>
              </w:rPr>
              <w:fldChar w:fldCharType="end"/>
            </w:r>
          </w:hyperlink>
        </w:p>
        <w:p w14:paraId="6F59FD88" w14:textId="77777777" w:rsidR="00837078" w:rsidRDefault="00B35535">
          <w:pPr>
            <w:pStyle w:val="11"/>
            <w:tabs>
              <w:tab w:val="right" w:leader="dot" w:pos="9770"/>
            </w:tabs>
            <w:rPr>
              <w:noProof/>
            </w:rPr>
          </w:pPr>
          <w:hyperlink w:anchor="_Toc53073069" w:history="1">
            <w:r w:rsidR="00837078" w:rsidRPr="005F5F6C">
              <w:rPr>
                <w:rStyle w:val="af7"/>
                <w:rFonts w:ascii="Times New Roman" w:eastAsia="Times New Roman" w:hAnsi="Times New Roman" w:cs="Times New Roman"/>
                <w:b/>
                <w:bCs/>
                <w:noProof/>
              </w:rPr>
              <w:t>Физическая культура</w:t>
            </w:r>
            <w:r w:rsidR="00837078">
              <w:rPr>
                <w:noProof/>
                <w:webHidden/>
              </w:rPr>
              <w:tab/>
            </w:r>
            <w:r w:rsidR="00837078">
              <w:rPr>
                <w:noProof/>
                <w:webHidden/>
              </w:rPr>
              <w:fldChar w:fldCharType="begin"/>
            </w:r>
            <w:r w:rsidR="00837078">
              <w:rPr>
                <w:noProof/>
                <w:webHidden/>
              </w:rPr>
              <w:instrText xml:space="preserve"> PAGEREF _Toc53073069 \h </w:instrText>
            </w:r>
            <w:r w:rsidR="00837078">
              <w:rPr>
                <w:noProof/>
                <w:webHidden/>
              </w:rPr>
            </w:r>
            <w:r w:rsidR="00837078">
              <w:rPr>
                <w:noProof/>
                <w:webHidden/>
              </w:rPr>
              <w:fldChar w:fldCharType="separate"/>
            </w:r>
            <w:r>
              <w:rPr>
                <w:noProof/>
                <w:webHidden/>
              </w:rPr>
              <w:t>46</w:t>
            </w:r>
            <w:r w:rsidR="00837078">
              <w:rPr>
                <w:noProof/>
                <w:webHidden/>
              </w:rPr>
              <w:fldChar w:fldCharType="end"/>
            </w:r>
          </w:hyperlink>
        </w:p>
        <w:p w14:paraId="6A602DAF" w14:textId="77777777" w:rsidR="00837078" w:rsidRDefault="00B35535">
          <w:pPr>
            <w:pStyle w:val="11"/>
            <w:tabs>
              <w:tab w:val="right" w:leader="dot" w:pos="9770"/>
            </w:tabs>
            <w:rPr>
              <w:noProof/>
            </w:rPr>
          </w:pPr>
          <w:hyperlink w:anchor="_Toc53073070" w:history="1">
            <w:r w:rsidR="00837078" w:rsidRPr="005F5F6C">
              <w:rPr>
                <w:rStyle w:val="af7"/>
                <w:rFonts w:ascii="Times New Roman" w:eastAsia="Times New Roman" w:hAnsi="Times New Roman" w:cs="Times New Roman"/>
                <w:b/>
                <w:bCs/>
                <w:noProof/>
              </w:rPr>
              <w:t>Основы безопасности жизнедеятельности</w:t>
            </w:r>
            <w:r w:rsidR="00837078">
              <w:rPr>
                <w:noProof/>
                <w:webHidden/>
              </w:rPr>
              <w:tab/>
            </w:r>
            <w:r w:rsidR="00837078">
              <w:rPr>
                <w:noProof/>
                <w:webHidden/>
              </w:rPr>
              <w:fldChar w:fldCharType="begin"/>
            </w:r>
            <w:r w:rsidR="00837078">
              <w:rPr>
                <w:noProof/>
                <w:webHidden/>
              </w:rPr>
              <w:instrText xml:space="preserve"> PAGEREF _Toc53073070 \h </w:instrText>
            </w:r>
            <w:r w:rsidR="00837078">
              <w:rPr>
                <w:noProof/>
                <w:webHidden/>
              </w:rPr>
            </w:r>
            <w:r w:rsidR="00837078">
              <w:rPr>
                <w:noProof/>
                <w:webHidden/>
              </w:rPr>
              <w:fldChar w:fldCharType="separate"/>
            </w:r>
            <w:r>
              <w:rPr>
                <w:noProof/>
                <w:webHidden/>
              </w:rPr>
              <w:t>47</w:t>
            </w:r>
            <w:r w:rsidR="00837078">
              <w:rPr>
                <w:noProof/>
                <w:webHidden/>
              </w:rPr>
              <w:fldChar w:fldCharType="end"/>
            </w:r>
          </w:hyperlink>
        </w:p>
        <w:p w14:paraId="06C58658" w14:textId="77777777" w:rsidR="00837078" w:rsidRDefault="00B35535">
          <w:pPr>
            <w:pStyle w:val="11"/>
            <w:tabs>
              <w:tab w:val="right" w:leader="dot" w:pos="9770"/>
            </w:tabs>
            <w:rPr>
              <w:noProof/>
            </w:rPr>
          </w:pPr>
          <w:hyperlink w:anchor="_Toc53073071" w:history="1">
            <w:r w:rsidR="00837078" w:rsidRPr="005F5F6C">
              <w:rPr>
                <w:rStyle w:val="af7"/>
                <w:rFonts w:ascii="Times New Roman" w:eastAsia="Times New Roman" w:hAnsi="Times New Roman" w:cs="Times New Roman"/>
                <w:b/>
                <w:bCs/>
                <w:noProof/>
              </w:rPr>
              <w:t>Астрономия</w:t>
            </w:r>
            <w:r w:rsidR="00837078">
              <w:rPr>
                <w:noProof/>
                <w:webHidden/>
              </w:rPr>
              <w:tab/>
            </w:r>
            <w:r w:rsidR="00837078">
              <w:rPr>
                <w:noProof/>
                <w:webHidden/>
              </w:rPr>
              <w:fldChar w:fldCharType="begin"/>
            </w:r>
            <w:r w:rsidR="00837078">
              <w:rPr>
                <w:noProof/>
                <w:webHidden/>
              </w:rPr>
              <w:instrText xml:space="preserve"> PAGEREF _Toc53073071 \h </w:instrText>
            </w:r>
            <w:r w:rsidR="00837078">
              <w:rPr>
                <w:noProof/>
                <w:webHidden/>
              </w:rPr>
            </w:r>
            <w:r w:rsidR="00837078">
              <w:rPr>
                <w:noProof/>
                <w:webHidden/>
              </w:rPr>
              <w:fldChar w:fldCharType="separate"/>
            </w:r>
            <w:r>
              <w:rPr>
                <w:noProof/>
                <w:webHidden/>
              </w:rPr>
              <w:t>54</w:t>
            </w:r>
            <w:r w:rsidR="00837078">
              <w:rPr>
                <w:noProof/>
                <w:webHidden/>
              </w:rPr>
              <w:fldChar w:fldCharType="end"/>
            </w:r>
          </w:hyperlink>
        </w:p>
        <w:p w14:paraId="62BF836E" w14:textId="77777777" w:rsidR="00837078" w:rsidRDefault="00B35535">
          <w:pPr>
            <w:pStyle w:val="11"/>
            <w:tabs>
              <w:tab w:val="right" w:leader="dot" w:pos="9770"/>
            </w:tabs>
            <w:rPr>
              <w:noProof/>
            </w:rPr>
          </w:pPr>
          <w:hyperlink w:anchor="_Toc53073072" w:history="1">
            <w:r w:rsidR="00837078" w:rsidRPr="005F5F6C">
              <w:rPr>
                <w:rStyle w:val="af7"/>
                <w:rFonts w:ascii="Times New Roman" w:eastAsia="Times New Roman" w:hAnsi="Times New Roman" w:cs="Times New Roman"/>
                <w:b/>
                <w:bCs/>
                <w:noProof/>
              </w:rPr>
              <w:t>Индивидуальный проект</w:t>
            </w:r>
            <w:r w:rsidR="00837078">
              <w:rPr>
                <w:noProof/>
                <w:webHidden/>
              </w:rPr>
              <w:tab/>
            </w:r>
            <w:r w:rsidR="00837078">
              <w:rPr>
                <w:noProof/>
                <w:webHidden/>
              </w:rPr>
              <w:fldChar w:fldCharType="begin"/>
            </w:r>
            <w:r w:rsidR="00837078">
              <w:rPr>
                <w:noProof/>
                <w:webHidden/>
              </w:rPr>
              <w:instrText xml:space="preserve"> PAGEREF _Toc53073072 \h </w:instrText>
            </w:r>
            <w:r w:rsidR="00837078">
              <w:rPr>
                <w:noProof/>
                <w:webHidden/>
              </w:rPr>
            </w:r>
            <w:r w:rsidR="00837078">
              <w:rPr>
                <w:noProof/>
                <w:webHidden/>
              </w:rPr>
              <w:fldChar w:fldCharType="separate"/>
            </w:r>
            <w:r>
              <w:rPr>
                <w:noProof/>
                <w:webHidden/>
              </w:rPr>
              <w:t>55</w:t>
            </w:r>
            <w:r w:rsidR="00837078">
              <w:rPr>
                <w:noProof/>
                <w:webHidden/>
              </w:rPr>
              <w:fldChar w:fldCharType="end"/>
            </w:r>
          </w:hyperlink>
        </w:p>
        <w:p w14:paraId="68220C45" w14:textId="77777777" w:rsidR="00837078" w:rsidRDefault="00B35535">
          <w:pPr>
            <w:pStyle w:val="11"/>
            <w:tabs>
              <w:tab w:val="right" w:leader="dot" w:pos="9770"/>
            </w:tabs>
            <w:rPr>
              <w:noProof/>
            </w:rPr>
          </w:pPr>
          <w:hyperlink w:anchor="_Toc53073073" w:history="1">
            <w:r w:rsidR="00837078" w:rsidRPr="005F5F6C">
              <w:rPr>
                <w:rStyle w:val="af7"/>
                <w:rFonts w:ascii="Times New Roman" w:eastAsia="Times New Roman" w:hAnsi="Times New Roman" w:cs="Times New Roman"/>
                <w:b/>
                <w:bCs/>
                <w:noProof/>
              </w:rPr>
              <w:t>I.3. Система оценки достижения планируемых результатов освоения основной образовательной программы среднего общего образования</w:t>
            </w:r>
            <w:r w:rsidR="00837078">
              <w:rPr>
                <w:noProof/>
                <w:webHidden/>
              </w:rPr>
              <w:tab/>
            </w:r>
            <w:r w:rsidR="00837078">
              <w:rPr>
                <w:noProof/>
                <w:webHidden/>
              </w:rPr>
              <w:fldChar w:fldCharType="begin"/>
            </w:r>
            <w:r w:rsidR="00837078">
              <w:rPr>
                <w:noProof/>
                <w:webHidden/>
              </w:rPr>
              <w:instrText xml:space="preserve"> PAGEREF _Toc53073073 \h </w:instrText>
            </w:r>
            <w:r w:rsidR="00837078">
              <w:rPr>
                <w:noProof/>
                <w:webHidden/>
              </w:rPr>
            </w:r>
            <w:r w:rsidR="00837078">
              <w:rPr>
                <w:noProof/>
                <w:webHidden/>
              </w:rPr>
              <w:fldChar w:fldCharType="separate"/>
            </w:r>
            <w:r>
              <w:rPr>
                <w:noProof/>
                <w:webHidden/>
              </w:rPr>
              <w:t>56</w:t>
            </w:r>
            <w:r w:rsidR="00837078">
              <w:rPr>
                <w:noProof/>
                <w:webHidden/>
              </w:rPr>
              <w:fldChar w:fldCharType="end"/>
            </w:r>
          </w:hyperlink>
        </w:p>
        <w:p w14:paraId="7D3D8FD3" w14:textId="77777777" w:rsidR="00837078" w:rsidRDefault="00B35535">
          <w:pPr>
            <w:pStyle w:val="11"/>
            <w:tabs>
              <w:tab w:val="right" w:leader="dot" w:pos="9770"/>
            </w:tabs>
            <w:rPr>
              <w:noProof/>
            </w:rPr>
          </w:pPr>
          <w:hyperlink w:anchor="_Toc53073074" w:history="1">
            <w:r w:rsidR="00837078" w:rsidRPr="005F5F6C">
              <w:rPr>
                <w:rStyle w:val="af7"/>
                <w:rFonts w:ascii="Times New Roman" w:eastAsia="Times New Roman" w:hAnsi="Times New Roman" w:cs="Times New Roman"/>
                <w:b/>
                <w:bCs/>
                <w:noProof/>
                <w:lang w:val="en-US"/>
              </w:rPr>
              <w:t>II</w:t>
            </w:r>
            <w:r w:rsidR="00837078" w:rsidRPr="005F5F6C">
              <w:rPr>
                <w:rStyle w:val="af7"/>
                <w:rFonts w:ascii="Times New Roman" w:eastAsia="Times New Roman" w:hAnsi="Times New Roman" w:cs="Times New Roman"/>
                <w:b/>
                <w:bCs/>
                <w:noProof/>
              </w:rPr>
              <w:t>. СОДЕРЖАТЕЛЬНЫЙ РАЗДЕЛ ОСНОВНОЙ ОБРАЗОВАТЕЛЬНОЙ ПРОГРАММЫ СРЕДНЕГО ОБЩЕГО ОБРАЗОВАНИЯ</w:t>
            </w:r>
            <w:r w:rsidR="00837078">
              <w:rPr>
                <w:noProof/>
                <w:webHidden/>
              </w:rPr>
              <w:tab/>
            </w:r>
            <w:r w:rsidR="00837078">
              <w:rPr>
                <w:noProof/>
                <w:webHidden/>
              </w:rPr>
              <w:fldChar w:fldCharType="begin"/>
            </w:r>
            <w:r w:rsidR="00837078">
              <w:rPr>
                <w:noProof/>
                <w:webHidden/>
              </w:rPr>
              <w:instrText xml:space="preserve"> PAGEREF _Toc53073074 \h </w:instrText>
            </w:r>
            <w:r w:rsidR="00837078">
              <w:rPr>
                <w:noProof/>
                <w:webHidden/>
              </w:rPr>
            </w:r>
            <w:r w:rsidR="00837078">
              <w:rPr>
                <w:noProof/>
                <w:webHidden/>
              </w:rPr>
              <w:fldChar w:fldCharType="separate"/>
            </w:r>
            <w:r>
              <w:rPr>
                <w:noProof/>
                <w:webHidden/>
              </w:rPr>
              <w:t>62</w:t>
            </w:r>
            <w:r w:rsidR="00837078">
              <w:rPr>
                <w:noProof/>
                <w:webHidden/>
              </w:rPr>
              <w:fldChar w:fldCharType="end"/>
            </w:r>
          </w:hyperlink>
        </w:p>
        <w:p w14:paraId="3DC38CE9" w14:textId="77777777" w:rsidR="00837078" w:rsidRDefault="00B35535">
          <w:pPr>
            <w:pStyle w:val="11"/>
            <w:tabs>
              <w:tab w:val="right" w:leader="dot" w:pos="9770"/>
            </w:tabs>
            <w:rPr>
              <w:noProof/>
            </w:rPr>
          </w:pPr>
          <w:hyperlink w:anchor="_Toc53073075" w:history="1">
            <w:r w:rsidR="00837078" w:rsidRPr="005F5F6C">
              <w:rPr>
                <w:rStyle w:val="af7"/>
                <w:rFonts w:ascii="Times New Roman" w:eastAsia="Times New Roman" w:hAnsi="Times New Roman" w:cs="Times New Roman"/>
                <w:b/>
                <w:bCs/>
                <w:noProof/>
              </w:rPr>
              <w:t>II.1.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r w:rsidR="00837078">
              <w:rPr>
                <w:noProof/>
                <w:webHidden/>
              </w:rPr>
              <w:tab/>
            </w:r>
            <w:r w:rsidR="00837078">
              <w:rPr>
                <w:noProof/>
                <w:webHidden/>
              </w:rPr>
              <w:fldChar w:fldCharType="begin"/>
            </w:r>
            <w:r w:rsidR="00837078">
              <w:rPr>
                <w:noProof/>
                <w:webHidden/>
              </w:rPr>
              <w:instrText xml:space="preserve"> PAGEREF _Toc53073075 \h </w:instrText>
            </w:r>
            <w:r w:rsidR="00837078">
              <w:rPr>
                <w:noProof/>
                <w:webHidden/>
              </w:rPr>
            </w:r>
            <w:r w:rsidR="00837078">
              <w:rPr>
                <w:noProof/>
                <w:webHidden/>
              </w:rPr>
              <w:fldChar w:fldCharType="separate"/>
            </w:r>
            <w:r>
              <w:rPr>
                <w:noProof/>
                <w:webHidden/>
              </w:rPr>
              <w:t>63</w:t>
            </w:r>
            <w:r w:rsidR="00837078">
              <w:rPr>
                <w:noProof/>
                <w:webHidden/>
              </w:rPr>
              <w:fldChar w:fldCharType="end"/>
            </w:r>
          </w:hyperlink>
        </w:p>
        <w:p w14:paraId="120198D8" w14:textId="77777777" w:rsidR="00837078" w:rsidRDefault="00B35535">
          <w:pPr>
            <w:pStyle w:val="11"/>
            <w:tabs>
              <w:tab w:val="right" w:leader="dot" w:pos="9770"/>
            </w:tabs>
            <w:rPr>
              <w:noProof/>
            </w:rPr>
          </w:pPr>
          <w:hyperlink w:anchor="_Toc53073076" w:history="1">
            <w:r w:rsidR="00837078" w:rsidRPr="005F5F6C">
              <w:rPr>
                <w:rStyle w:val="af7"/>
                <w:rFonts w:ascii="Times New Roman" w:eastAsia="Times New Roman" w:hAnsi="Times New Roman" w:cs="Times New Roman"/>
                <w:b/>
                <w:bCs/>
                <w:noProof/>
              </w:rPr>
              <w:t>II.1.1.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r w:rsidR="00837078">
              <w:rPr>
                <w:noProof/>
                <w:webHidden/>
              </w:rPr>
              <w:tab/>
            </w:r>
            <w:r w:rsidR="00837078">
              <w:rPr>
                <w:noProof/>
                <w:webHidden/>
              </w:rPr>
              <w:fldChar w:fldCharType="begin"/>
            </w:r>
            <w:r w:rsidR="00837078">
              <w:rPr>
                <w:noProof/>
                <w:webHidden/>
              </w:rPr>
              <w:instrText xml:space="preserve"> PAGEREF _Toc53073076 \h </w:instrText>
            </w:r>
            <w:r w:rsidR="00837078">
              <w:rPr>
                <w:noProof/>
                <w:webHidden/>
              </w:rPr>
            </w:r>
            <w:r w:rsidR="00837078">
              <w:rPr>
                <w:noProof/>
                <w:webHidden/>
              </w:rPr>
              <w:fldChar w:fldCharType="separate"/>
            </w:r>
            <w:r>
              <w:rPr>
                <w:noProof/>
                <w:webHidden/>
              </w:rPr>
              <w:t>63</w:t>
            </w:r>
            <w:r w:rsidR="00837078">
              <w:rPr>
                <w:noProof/>
                <w:webHidden/>
              </w:rPr>
              <w:fldChar w:fldCharType="end"/>
            </w:r>
          </w:hyperlink>
        </w:p>
        <w:p w14:paraId="625153E8" w14:textId="77777777" w:rsidR="00837078" w:rsidRDefault="00B35535">
          <w:pPr>
            <w:pStyle w:val="11"/>
            <w:tabs>
              <w:tab w:val="right" w:leader="dot" w:pos="9770"/>
            </w:tabs>
            <w:rPr>
              <w:noProof/>
            </w:rPr>
          </w:pPr>
          <w:hyperlink w:anchor="_Toc53073077" w:history="1">
            <w:r w:rsidR="00837078" w:rsidRPr="005F5F6C">
              <w:rPr>
                <w:rStyle w:val="af7"/>
                <w:rFonts w:ascii="Times New Roman" w:eastAsia="Times New Roman" w:hAnsi="Times New Roman" w:cs="Times New Roman"/>
                <w:b/>
                <w:bCs/>
                <w:noProof/>
              </w:rPr>
              <w:t>II.1.2.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r w:rsidR="00837078">
              <w:rPr>
                <w:noProof/>
                <w:webHidden/>
              </w:rPr>
              <w:tab/>
            </w:r>
            <w:r w:rsidR="00837078">
              <w:rPr>
                <w:noProof/>
                <w:webHidden/>
              </w:rPr>
              <w:fldChar w:fldCharType="begin"/>
            </w:r>
            <w:r w:rsidR="00837078">
              <w:rPr>
                <w:noProof/>
                <w:webHidden/>
              </w:rPr>
              <w:instrText xml:space="preserve"> PAGEREF _Toc53073077 \h </w:instrText>
            </w:r>
            <w:r w:rsidR="00837078">
              <w:rPr>
                <w:noProof/>
                <w:webHidden/>
              </w:rPr>
            </w:r>
            <w:r w:rsidR="00837078">
              <w:rPr>
                <w:noProof/>
                <w:webHidden/>
              </w:rPr>
              <w:fldChar w:fldCharType="separate"/>
            </w:r>
            <w:r>
              <w:rPr>
                <w:noProof/>
                <w:webHidden/>
              </w:rPr>
              <w:t>64</w:t>
            </w:r>
            <w:r w:rsidR="00837078">
              <w:rPr>
                <w:noProof/>
                <w:webHidden/>
              </w:rPr>
              <w:fldChar w:fldCharType="end"/>
            </w:r>
          </w:hyperlink>
        </w:p>
        <w:p w14:paraId="650CE962" w14:textId="77777777" w:rsidR="00837078" w:rsidRDefault="00B35535">
          <w:pPr>
            <w:pStyle w:val="11"/>
            <w:tabs>
              <w:tab w:val="right" w:leader="dot" w:pos="9770"/>
            </w:tabs>
            <w:rPr>
              <w:noProof/>
            </w:rPr>
          </w:pPr>
          <w:hyperlink w:anchor="_Toc53073078" w:history="1">
            <w:r w:rsidR="00837078" w:rsidRPr="005F5F6C">
              <w:rPr>
                <w:rStyle w:val="af7"/>
                <w:rFonts w:ascii="Times New Roman" w:eastAsia="Times New Roman" w:hAnsi="Times New Roman" w:cs="Times New Roman"/>
                <w:b/>
                <w:bCs/>
                <w:noProof/>
              </w:rPr>
              <w:t>II.1.3. Задачи по формированию универсальных учебных действий</w:t>
            </w:r>
            <w:r w:rsidR="00837078">
              <w:rPr>
                <w:noProof/>
                <w:webHidden/>
              </w:rPr>
              <w:tab/>
            </w:r>
            <w:r w:rsidR="00837078">
              <w:rPr>
                <w:noProof/>
                <w:webHidden/>
              </w:rPr>
              <w:fldChar w:fldCharType="begin"/>
            </w:r>
            <w:r w:rsidR="00837078">
              <w:rPr>
                <w:noProof/>
                <w:webHidden/>
              </w:rPr>
              <w:instrText xml:space="preserve"> PAGEREF _Toc53073078 \h </w:instrText>
            </w:r>
            <w:r w:rsidR="00837078">
              <w:rPr>
                <w:noProof/>
                <w:webHidden/>
              </w:rPr>
            </w:r>
            <w:r w:rsidR="00837078">
              <w:rPr>
                <w:noProof/>
                <w:webHidden/>
              </w:rPr>
              <w:fldChar w:fldCharType="separate"/>
            </w:r>
            <w:r>
              <w:rPr>
                <w:noProof/>
                <w:webHidden/>
              </w:rPr>
              <w:t>66</w:t>
            </w:r>
            <w:r w:rsidR="00837078">
              <w:rPr>
                <w:noProof/>
                <w:webHidden/>
              </w:rPr>
              <w:fldChar w:fldCharType="end"/>
            </w:r>
          </w:hyperlink>
        </w:p>
        <w:p w14:paraId="3B624957" w14:textId="77777777" w:rsidR="00837078" w:rsidRDefault="00B35535">
          <w:pPr>
            <w:pStyle w:val="11"/>
            <w:tabs>
              <w:tab w:val="right" w:leader="dot" w:pos="9770"/>
            </w:tabs>
            <w:rPr>
              <w:noProof/>
            </w:rPr>
          </w:pPr>
          <w:hyperlink w:anchor="_Toc53073079" w:history="1">
            <w:r w:rsidR="00837078" w:rsidRPr="005F5F6C">
              <w:rPr>
                <w:rStyle w:val="af7"/>
                <w:rFonts w:ascii="Times New Roman" w:eastAsia="Times New Roman" w:hAnsi="Times New Roman" w:cs="Times New Roman"/>
                <w:b/>
                <w:bCs/>
                <w:noProof/>
              </w:rPr>
              <w:t>II.1.4. Описание особенностей учебно-исследовательской и проектной деятельности обучающихся</w:t>
            </w:r>
            <w:r w:rsidR="00837078">
              <w:rPr>
                <w:noProof/>
                <w:webHidden/>
              </w:rPr>
              <w:tab/>
            </w:r>
            <w:r w:rsidR="00837078">
              <w:rPr>
                <w:noProof/>
                <w:webHidden/>
              </w:rPr>
              <w:fldChar w:fldCharType="begin"/>
            </w:r>
            <w:r w:rsidR="00837078">
              <w:rPr>
                <w:noProof/>
                <w:webHidden/>
              </w:rPr>
              <w:instrText xml:space="preserve"> PAGEREF _Toc53073079 \h </w:instrText>
            </w:r>
            <w:r w:rsidR="00837078">
              <w:rPr>
                <w:noProof/>
                <w:webHidden/>
              </w:rPr>
            </w:r>
            <w:r w:rsidR="00837078">
              <w:rPr>
                <w:noProof/>
                <w:webHidden/>
              </w:rPr>
              <w:fldChar w:fldCharType="separate"/>
            </w:r>
            <w:r>
              <w:rPr>
                <w:noProof/>
                <w:webHidden/>
              </w:rPr>
              <w:t>69</w:t>
            </w:r>
            <w:r w:rsidR="00837078">
              <w:rPr>
                <w:noProof/>
                <w:webHidden/>
              </w:rPr>
              <w:fldChar w:fldCharType="end"/>
            </w:r>
          </w:hyperlink>
        </w:p>
        <w:p w14:paraId="44A4684B" w14:textId="77777777" w:rsidR="00837078" w:rsidRDefault="00B35535">
          <w:pPr>
            <w:pStyle w:val="11"/>
            <w:tabs>
              <w:tab w:val="right" w:leader="dot" w:pos="9770"/>
            </w:tabs>
            <w:rPr>
              <w:noProof/>
            </w:rPr>
          </w:pPr>
          <w:hyperlink w:anchor="_Toc53073080" w:history="1">
            <w:r w:rsidR="00837078" w:rsidRPr="005F5F6C">
              <w:rPr>
                <w:rStyle w:val="af7"/>
                <w:rFonts w:ascii="Times New Roman" w:eastAsia="Times New Roman" w:hAnsi="Times New Roman" w:cs="Times New Roman"/>
                <w:b/>
                <w:bCs/>
                <w:noProof/>
              </w:rPr>
              <w:t>II.1.5. Описание основных направлений учебно-исследовательской и проектной деятельности обучающихся</w:t>
            </w:r>
            <w:r w:rsidR="00837078">
              <w:rPr>
                <w:noProof/>
                <w:webHidden/>
              </w:rPr>
              <w:tab/>
            </w:r>
            <w:r w:rsidR="00837078">
              <w:rPr>
                <w:noProof/>
                <w:webHidden/>
              </w:rPr>
              <w:fldChar w:fldCharType="begin"/>
            </w:r>
            <w:r w:rsidR="00837078">
              <w:rPr>
                <w:noProof/>
                <w:webHidden/>
              </w:rPr>
              <w:instrText xml:space="preserve"> PAGEREF _Toc53073080 \h </w:instrText>
            </w:r>
            <w:r w:rsidR="00837078">
              <w:rPr>
                <w:noProof/>
                <w:webHidden/>
              </w:rPr>
            </w:r>
            <w:r w:rsidR="00837078">
              <w:rPr>
                <w:noProof/>
                <w:webHidden/>
              </w:rPr>
              <w:fldChar w:fldCharType="separate"/>
            </w:r>
            <w:r>
              <w:rPr>
                <w:noProof/>
                <w:webHidden/>
              </w:rPr>
              <w:t>69</w:t>
            </w:r>
            <w:r w:rsidR="00837078">
              <w:rPr>
                <w:noProof/>
                <w:webHidden/>
              </w:rPr>
              <w:fldChar w:fldCharType="end"/>
            </w:r>
          </w:hyperlink>
        </w:p>
        <w:p w14:paraId="7241EF58" w14:textId="77777777" w:rsidR="00837078" w:rsidRDefault="00B35535">
          <w:pPr>
            <w:pStyle w:val="11"/>
            <w:tabs>
              <w:tab w:val="right" w:leader="dot" w:pos="9770"/>
            </w:tabs>
            <w:rPr>
              <w:noProof/>
            </w:rPr>
          </w:pPr>
          <w:hyperlink w:anchor="_Toc53073081" w:history="1">
            <w:r w:rsidR="00837078" w:rsidRPr="005F5F6C">
              <w:rPr>
                <w:rStyle w:val="af7"/>
                <w:rFonts w:ascii="Times New Roman" w:eastAsia="Times New Roman" w:hAnsi="Times New Roman" w:cs="Times New Roman"/>
                <w:b/>
                <w:bCs/>
                <w:noProof/>
              </w:rPr>
              <w:t>II.1.6. Планируемые результаты учебно-исследовательской и проектной деятельности обучающихся в рамках урочной и внеурочной деятельности</w:t>
            </w:r>
            <w:r w:rsidR="00837078">
              <w:rPr>
                <w:noProof/>
                <w:webHidden/>
              </w:rPr>
              <w:tab/>
            </w:r>
            <w:r w:rsidR="00837078">
              <w:rPr>
                <w:noProof/>
                <w:webHidden/>
              </w:rPr>
              <w:fldChar w:fldCharType="begin"/>
            </w:r>
            <w:r w:rsidR="00837078">
              <w:rPr>
                <w:noProof/>
                <w:webHidden/>
              </w:rPr>
              <w:instrText xml:space="preserve"> PAGEREF _Toc53073081 \h </w:instrText>
            </w:r>
            <w:r w:rsidR="00837078">
              <w:rPr>
                <w:noProof/>
                <w:webHidden/>
              </w:rPr>
            </w:r>
            <w:r w:rsidR="00837078">
              <w:rPr>
                <w:noProof/>
                <w:webHidden/>
              </w:rPr>
              <w:fldChar w:fldCharType="separate"/>
            </w:r>
            <w:r>
              <w:rPr>
                <w:noProof/>
                <w:webHidden/>
              </w:rPr>
              <w:t>70</w:t>
            </w:r>
            <w:r w:rsidR="00837078">
              <w:rPr>
                <w:noProof/>
                <w:webHidden/>
              </w:rPr>
              <w:fldChar w:fldCharType="end"/>
            </w:r>
          </w:hyperlink>
        </w:p>
        <w:p w14:paraId="6687E499" w14:textId="77777777" w:rsidR="00837078" w:rsidRDefault="00B35535">
          <w:pPr>
            <w:pStyle w:val="11"/>
            <w:tabs>
              <w:tab w:val="right" w:leader="dot" w:pos="9770"/>
            </w:tabs>
            <w:rPr>
              <w:noProof/>
            </w:rPr>
          </w:pPr>
          <w:hyperlink w:anchor="_Toc53073082" w:history="1">
            <w:r w:rsidR="00837078" w:rsidRPr="005F5F6C">
              <w:rPr>
                <w:rStyle w:val="af7"/>
                <w:rFonts w:ascii="Times New Roman" w:eastAsia="Times New Roman" w:hAnsi="Times New Roman" w:cs="Times New Roman"/>
                <w:b/>
                <w:bCs/>
                <w:noProof/>
              </w:rPr>
              <w:t>II.1.7.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r w:rsidR="00837078">
              <w:rPr>
                <w:noProof/>
                <w:webHidden/>
              </w:rPr>
              <w:tab/>
            </w:r>
            <w:r w:rsidR="00837078">
              <w:rPr>
                <w:noProof/>
                <w:webHidden/>
              </w:rPr>
              <w:fldChar w:fldCharType="begin"/>
            </w:r>
            <w:r w:rsidR="00837078">
              <w:rPr>
                <w:noProof/>
                <w:webHidden/>
              </w:rPr>
              <w:instrText xml:space="preserve"> PAGEREF _Toc53073082 \h </w:instrText>
            </w:r>
            <w:r w:rsidR="00837078">
              <w:rPr>
                <w:noProof/>
                <w:webHidden/>
              </w:rPr>
            </w:r>
            <w:r w:rsidR="00837078">
              <w:rPr>
                <w:noProof/>
                <w:webHidden/>
              </w:rPr>
              <w:fldChar w:fldCharType="separate"/>
            </w:r>
            <w:r>
              <w:rPr>
                <w:noProof/>
                <w:webHidden/>
              </w:rPr>
              <w:t>71</w:t>
            </w:r>
            <w:r w:rsidR="00837078">
              <w:rPr>
                <w:noProof/>
                <w:webHidden/>
              </w:rPr>
              <w:fldChar w:fldCharType="end"/>
            </w:r>
          </w:hyperlink>
        </w:p>
        <w:p w14:paraId="0659B580" w14:textId="77777777" w:rsidR="00837078" w:rsidRDefault="00B35535">
          <w:pPr>
            <w:pStyle w:val="11"/>
            <w:tabs>
              <w:tab w:val="right" w:leader="dot" w:pos="9770"/>
            </w:tabs>
            <w:rPr>
              <w:noProof/>
            </w:rPr>
          </w:pPr>
          <w:hyperlink w:anchor="_Toc53073083" w:history="1">
            <w:r w:rsidR="00837078" w:rsidRPr="005F5F6C">
              <w:rPr>
                <w:rStyle w:val="af7"/>
                <w:rFonts w:ascii="Times New Roman" w:eastAsia="Times New Roman" w:hAnsi="Times New Roman" w:cs="Times New Roman"/>
                <w:b/>
                <w:bCs/>
                <w:noProof/>
              </w:rPr>
              <w:t>II.1.8. Методика и инструментарий оценки успешности освоения и применения обучающимися универсальных учебных действий</w:t>
            </w:r>
            <w:r w:rsidR="00837078">
              <w:rPr>
                <w:noProof/>
                <w:webHidden/>
              </w:rPr>
              <w:tab/>
            </w:r>
            <w:r w:rsidR="00837078">
              <w:rPr>
                <w:noProof/>
                <w:webHidden/>
              </w:rPr>
              <w:fldChar w:fldCharType="begin"/>
            </w:r>
            <w:r w:rsidR="00837078">
              <w:rPr>
                <w:noProof/>
                <w:webHidden/>
              </w:rPr>
              <w:instrText xml:space="preserve"> PAGEREF _Toc53073083 \h </w:instrText>
            </w:r>
            <w:r w:rsidR="00837078">
              <w:rPr>
                <w:noProof/>
                <w:webHidden/>
              </w:rPr>
            </w:r>
            <w:r w:rsidR="00837078">
              <w:rPr>
                <w:noProof/>
                <w:webHidden/>
              </w:rPr>
              <w:fldChar w:fldCharType="separate"/>
            </w:r>
            <w:r>
              <w:rPr>
                <w:noProof/>
                <w:webHidden/>
              </w:rPr>
              <w:t>72</w:t>
            </w:r>
            <w:r w:rsidR="00837078">
              <w:rPr>
                <w:noProof/>
                <w:webHidden/>
              </w:rPr>
              <w:fldChar w:fldCharType="end"/>
            </w:r>
          </w:hyperlink>
        </w:p>
        <w:p w14:paraId="3A94A2E7" w14:textId="77777777" w:rsidR="00837078" w:rsidRDefault="00B35535">
          <w:pPr>
            <w:pStyle w:val="11"/>
            <w:tabs>
              <w:tab w:val="right" w:leader="dot" w:pos="9770"/>
            </w:tabs>
            <w:rPr>
              <w:noProof/>
            </w:rPr>
          </w:pPr>
          <w:hyperlink w:anchor="_Toc53073084" w:history="1">
            <w:r w:rsidR="00837078" w:rsidRPr="005F5F6C">
              <w:rPr>
                <w:rStyle w:val="af7"/>
                <w:rFonts w:ascii="Times New Roman" w:eastAsia="Times New Roman" w:hAnsi="Times New Roman" w:cs="Times New Roman"/>
                <w:b/>
                <w:bCs/>
                <w:noProof/>
              </w:rPr>
              <w:t>II.2. Программы отдельных учебных предметов</w:t>
            </w:r>
            <w:r w:rsidR="00837078">
              <w:rPr>
                <w:noProof/>
                <w:webHidden/>
              </w:rPr>
              <w:tab/>
            </w:r>
            <w:r w:rsidR="00837078">
              <w:rPr>
                <w:noProof/>
                <w:webHidden/>
              </w:rPr>
              <w:fldChar w:fldCharType="begin"/>
            </w:r>
            <w:r w:rsidR="00837078">
              <w:rPr>
                <w:noProof/>
                <w:webHidden/>
              </w:rPr>
              <w:instrText xml:space="preserve"> PAGEREF _Toc53073084 \h </w:instrText>
            </w:r>
            <w:r w:rsidR="00837078">
              <w:rPr>
                <w:noProof/>
                <w:webHidden/>
              </w:rPr>
            </w:r>
            <w:r w:rsidR="00837078">
              <w:rPr>
                <w:noProof/>
                <w:webHidden/>
              </w:rPr>
              <w:fldChar w:fldCharType="separate"/>
            </w:r>
            <w:r>
              <w:rPr>
                <w:noProof/>
                <w:webHidden/>
              </w:rPr>
              <w:t>75</w:t>
            </w:r>
            <w:r w:rsidR="00837078">
              <w:rPr>
                <w:noProof/>
                <w:webHidden/>
              </w:rPr>
              <w:fldChar w:fldCharType="end"/>
            </w:r>
          </w:hyperlink>
        </w:p>
        <w:p w14:paraId="733A429E" w14:textId="77777777" w:rsidR="00837078" w:rsidRDefault="00B35535">
          <w:pPr>
            <w:pStyle w:val="11"/>
            <w:tabs>
              <w:tab w:val="right" w:leader="dot" w:pos="9770"/>
            </w:tabs>
            <w:rPr>
              <w:noProof/>
            </w:rPr>
          </w:pPr>
          <w:hyperlink w:anchor="_Toc53073085" w:history="1">
            <w:r w:rsidR="00837078" w:rsidRPr="005F5F6C">
              <w:rPr>
                <w:rStyle w:val="af7"/>
                <w:rFonts w:ascii="Times New Roman" w:eastAsia="Times New Roman" w:hAnsi="Times New Roman" w:cs="Times New Roman"/>
                <w:b/>
                <w:bCs/>
                <w:noProof/>
              </w:rPr>
              <w:t>Русский язык</w:t>
            </w:r>
            <w:r w:rsidR="00837078">
              <w:rPr>
                <w:noProof/>
                <w:webHidden/>
              </w:rPr>
              <w:tab/>
            </w:r>
            <w:r w:rsidR="00837078">
              <w:rPr>
                <w:noProof/>
                <w:webHidden/>
              </w:rPr>
              <w:fldChar w:fldCharType="begin"/>
            </w:r>
            <w:r w:rsidR="00837078">
              <w:rPr>
                <w:noProof/>
                <w:webHidden/>
              </w:rPr>
              <w:instrText xml:space="preserve"> PAGEREF _Toc53073085 \h </w:instrText>
            </w:r>
            <w:r w:rsidR="00837078">
              <w:rPr>
                <w:noProof/>
                <w:webHidden/>
              </w:rPr>
            </w:r>
            <w:r w:rsidR="00837078">
              <w:rPr>
                <w:noProof/>
                <w:webHidden/>
              </w:rPr>
              <w:fldChar w:fldCharType="separate"/>
            </w:r>
            <w:r>
              <w:rPr>
                <w:noProof/>
                <w:webHidden/>
              </w:rPr>
              <w:t>76</w:t>
            </w:r>
            <w:r w:rsidR="00837078">
              <w:rPr>
                <w:noProof/>
                <w:webHidden/>
              </w:rPr>
              <w:fldChar w:fldCharType="end"/>
            </w:r>
          </w:hyperlink>
        </w:p>
        <w:p w14:paraId="1D1AAB46" w14:textId="77777777" w:rsidR="00837078" w:rsidRDefault="00B35535">
          <w:pPr>
            <w:pStyle w:val="11"/>
            <w:tabs>
              <w:tab w:val="right" w:leader="dot" w:pos="9770"/>
            </w:tabs>
            <w:rPr>
              <w:noProof/>
            </w:rPr>
          </w:pPr>
          <w:hyperlink w:anchor="_Toc53073086" w:history="1">
            <w:r w:rsidR="00837078" w:rsidRPr="005F5F6C">
              <w:rPr>
                <w:rStyle w:val="af7"/>
                <w:rFonts w:ascii="Times New Roman" w:hAnsi="Times New Roman" w:cs="Times New Roman"/>
                <w:b/>
                <w:bCs/>
                <w:noProof/>
              </w:rPr>
              <w:t>Литература</w:t>
            </w:r>
            <w:r w:rsidR="00837078">
              <w:rPr>
                <w:noProof/>
                <w:webHidden/>
              </w:rPr>
              <w:tab/>
            </w:r>
            <w:r w:rsidR="00837078">
              <w:rPr>
                <w:noProof/>
                <w:webHidden/>
              </w:rPr>
              <w:fldChar w:fldCharType="begin"/>
            </w:r>
            <w:r w:rsidR="00837078">
              <w:rPr>
                <w:noProof/>
                <w:webHidden/>
              </w:rPr>
              <w:instrText xml:space="preserve"> PAGEREF _Toc53073086 \h </w:instrText>
            </w:r>
            <w:r w:rsidR="00837078">
              <w:rPr>
                <w:noProof/>
                <w:webHidden/>
              </w:rPr>
            </w:r>
            <w:r w:rsidR="00837078">
              <w:rPr>
                <w:noProof/>
                <w:webHidden/>
              </w:rPr>
              <w:fldChar w:fldCharType="separate"/>
            </w:r>
            <w:r>
              <w:rPr>
                <w:noProof/>
                <w:webHidden/>
              </w:rPr>
              <w:t>77</w:t>
            </w:r>
            <w:r w:rsidR="00837078">
              <w:rPr>
                <w:noProof/>
                <w:webHidden/>
              </w:rPr>
              <w:fldChar w:fldCharType="end"/>
            </w:r>
          </w:hyperlink>
        </w:p>
        <w:p w14:paraId="23296A48" w14:textId="77777777" w:rsidR="00837078" w:rsidRDefault="00B35535">
          <w:pPr>
            <w:pStyle w:val="11"/>
            <w:tabs>
              <w:tab w:val="right" w:leader="dot" w:pos="9770"/>
            </w:tabs>
            <w:rPr>
              <w:noProof/>
            </w:rPr>
          </w:pPr>
          <w:hyperlink w:anchor="_Toc53073087" w:history="1">
            <w:r w:rsidR="00837078" w:rsidRPr="005F5F6C">
              <w:rPr>
                <w:rStyle w:val="af7"/>
                <w:rFonts w:ascii="Times New Roman" w:eastAsia="Times New Roman" w:hAnsi="Times New Roman" w:cs="Times New Roman"/>
                <w:b/>
                <w:bCs/>
                <w:noProof/>
              </w:rPr>
              <w:t>Иностранный язык (английский)</w:t>
            </w:r>
            <w:r w:rsidR="00837078">
              <w:rPr>
                <w:noProof/>
                <w:webHidden/>
              </w:rPr>
              <w:tab/>
            </w:r>
            <w:r w:rsidR="00837078">
              <w:rPr>
                <w:noProof/>
                <w:webHidden/>
              </w:rPr>
              <w:fldChar w:fldCharType="begin"/>
            </w:r>
            <w:r w:rsidR="00837078">
              <w:rPr>
                <w:noProof/>
                <w:webHidden/>
              </w:rPr>
              <w:instrText xml:space="preserve"> PAGEREF _Toc53073087 \h </w:instrText>
            </w:r>
            <w:r w:rsidR="00837078">
              <w:rPr>
                <w:noProof/>
                <w:webHidden/>
              </w:rPr>
            </w:r>
            <w:r w:rsidR="00837078">
              <w:rPr>
                <w:noProof/>
                <w:webHidden/>
              </w:rPr>
              <w:fldChar w:fldCharType="separate"/>
            </w:r>
            <w:r>
              <w:rPr>
                <w:noProof/>
                <w:webHidden/>
              </w:rPr>
              <w:t>96</w:t>
            </w:r>
            <w:r w:rsidR="00837078">
              <w:rPr>
                <w:noProof/>
                <w:webHidden/>
              </w:rPr>
              <w:fldChar w:fldCharType="end"/>
            </w:r>
          </w:hyperlink>
        </w:p>
        <w:p w14:paraId="06DF1B6F" w14:textId="77777777" w:rsidR="00837078" w:rsidRDefault="00B35535">
          <w:pPr>
            <w:pStyle w:val="11"/>
            <w:tabs>
              <w:tab w:val="right" w:leader="dot" w:pos="9770"/>
            </w:tabs>
            <w:rPr>
              <w:noProof/>
            </w:rPr>
          </w:pPr>
          <w:hyperlink w:anchor="_Toc53073088" w:history="1">
            <w:r w:rsidR="00837078" w:rsidRPr="005F5F6C">
              <w:rPr>
                <w:rStyle w:val="af7"/>
                <w:rFonts w:ascii="Times New Roman" w:eastAsia="Times New Roman" w:hAnsi="Times New Roman" w:cs="Times New Roman"/>
                <w:b/>
                <w:bCs/>
                <w:noProof/>
              </w:rPr>
              <w:t>История</w:t>
            </w:r>
            <w:r w:rsidR="00837078">
              <w:rPr>
                <w:noProof/>
                <w:webHidden/>
              </w:rPr>
              <w:tab/>
            </w:r>
            <w:r w:rsidR="00837078">
              <w:rPr>
                <w:noProof/>
                <w:webHidden/>
              </w:rPr>
              <w:fldChar w:fldCharType="begin"/>
            </w:r>
            <w:r w:rsidR="00837078">
              <w:rPr>
                <w:noProof/>
                <w:webHidden/>
              </w:rPr>
              <w:instrText xml:space="preserve"> PAGEREF _Toc53073088 \h </w:instrText>
            </w:r>
            <w:r w:rsidR="00837078">
              <w:rPr>
                <w:noProof/>
                <w:webHidden/>
              </w:rPr>
            </w:r>
            <w:r w:rsidR="00837078">
              <w:rPr>
                <w:noProof/>
                <w:webHidden/>
              </w:rPr>
              <w:fldChar w:fldCharType="separate"/>
            </w:r>
            <w:r>
              <w:rPr>
                <w:noProof/>
                <w:webHidden/>
              </w:rPr>
              <w:t>100</w:t>
            </w:r>
            <w:r w:rsidR="00837078">
              <w:rPr>
                <w:noProof/>
                <w:webHidden/>
              </w:rPr>
              <w:fldChar w:fldCharType="end"/>
            </w:r>
          </w:hyperlink>
        </w:p>
        <w:p w14:paraId="382C2B8B" w14:textId="77777777" w:rsidR="00837078" w:rsidRDefault="00B35535">
          <w:pPr>
            <w:pStyle w:val="11"/>
            <w:tabs>
              <w:tab w:val="right" w:leader="dot" w:pos="9770"/>
            </w:tabs>
            <w:rPr>
              <w:noProof/>
            </w:rPr>
          </w:pPr>
          <w:hyperlink w:anchor="_Toc53073089" w:history="1">
            <w:r w:rsidR="00837078" w:rsidRPr="005F5F6C">
              <w:rPr>
                <w:rStyle w:val="af7"/>
                <w:rFonts w:ascii="Times New Roman" w:eastAsia="Times New Roman" w:hAnsi="Times New Roman" w:cs="Times New Roman"/>
                <w:b/>
                <w:bCs/>
                <w:noProof/>
              </w:rPr>
              <w:t>География</w:t>
            </w:r>
            <w:r w:rsidR="00837078">
              <w:rPr>
                <w:noProof/>
                <w:webHidden/>
              </w:rPr>
              <w:tab/>
            </w:r>
            <w:r w:rsidR="00837078">
              <w:rPr>
                <w:noProof/>
                <w:webHidden/>
              </w:rPr>
              <w:fldChar w:fldCharType="begin"/>
            </w:r>
            <w:r w:rsidR="00837078">
              <w:rPr>
                <w:noProof/>
                <w:webHidden/>
              </w:rPr>
              <w:instrText xml:space="preserve"> PAGEREF _Toc53073089 \h </w:instrText>
            </w:r>
            <w:r w:rsidR="00837078">
              <w:rPr>
                <w:noProof/>
                <w:webHidden/>
              </w:rPr>
            </w:r>
            <w:r w:rsidR="00837078">
              <w:rPr>
                <w:noProof/>
                <w:webHidden/>
              </w:rPr>
              <w:fldChar w:fldCharType="separate"/>
            </w:r>
            <w:r>
              <w:rPr>
                <w:noProof/>
                <w:webHidden/>
              </w:rPr>
              <w:t>124</w:t>
            </w:r>
            <w:r w:rsidR="00837078">
              <w:rPr>
                <w:noProof/>
                <w:webHidden/>
              </w:rPr>
              <w:fldChar w:fldCharType="end"/>
            </w:r>
          </w:hyperlink>
        </w:p>
        <w:p w14:paraId="118F5282" w14:textId="77777777" w:rsidR="00837078" w:rsidRDefault="00B35535">
          <w:pPr>
            <w:pStyle w:val="11"/>
            <w:tabs>
              <w:tab w:val="right" w:leader="dot" w:pos="9770"/>
            </w:tabs>
            <w:rPr>
              <w:noProof/>
            </w:rPr>
          </w:pPr>
          <w:hyperlink w:anchor="_Toc53073090" w:history="1">
            <w:r w:rsidR="00837078" w:rsidRPr="005F5F6C">
              <w:rPr>
                <w:rStyle w:val="af7"/>
                <w:rFonts w:ascii="Times New Roman" w:eastAsia="Times New Roman" w:hAnsi="Times New Roman" w:cs="Times New Roman"/>
                <w:b/>
                <w:bCs/>
                <w:noProof/>
              </w:rPr>
              <w:t>Обществознание</w:t>
            </w:r>
            <w:r w:rsidR="00837078">
              <w:rPr>
                <w:noProof/>
                <w:webHidden/>
              </w:rPr>
              <w:tab/>
            </w:r>
            <w:r w:rsidR="00837078">
              <w:rPr>
                <w:noProof/>
                <w:webHidden/>
              </w:rPr>
              <w:fldChar w:fldCharType="begin"/>
            </w:r>
            <w:r w:rsidR="00837078">
              <w:rPr>
                <w:noProof/>
                <w:webHidden/>
              </w:rPr>
              <w:instrText xml:space="preserve"> PAGEREF _Toc53073090 \h </w:instrText>
            </w:r>
            <w:r w:rsidR="00837078">
              <w:rPr>
                <w:noProof/>
                <w:webHidden/>
              </w:rPr>
            </w:r>
            <w:r w:rsidR="00837078">
              <w:rPr>
                <w:noProof/>
                <w:webHidden/>
              </w:rPr>
              <w:fldChar w:fldCharType="separate"/>
            </w:r>
            <w:r>
              <w:rPr>
                <w:noProof/>
                <w:webHidden/>
              </w:rPr>
              <w:t>126</w:t>
            </w:r>
            <w:r w:rsidR="00837078">
              <w:rPr>
                <w:noProof/>
                <w:webHidden/>
              </w:rPr>
              <w:fldChar w:fldCharType="end"/>
            </w:r>
          </w:hyperlink>
        </w:p>
        <w:p w14:paraId="425D04FE" w14:textId="77777777" w:rsidR="00837078" w:rsidRDefault="00B35535">
          <w:pPr>
            <w:pStyle w:val="11"/>
            <w:tabs>
              <w:tab w:val="right" w:leader="dot" w:pos="9770"/>
            </w:tabs>
            <w:rPr>
              <w:noProof/>
            </w:rPr>
          </w:pPr>
          <w:hyperlink w:anchor="_Toc53073091" w:history="1">
            <w:r w:rsidR="00837078" w:rsidRPr="005F5F6C">
              <w:rPr>
                <w:rStyle w:val="af7"/>
                <w:rFonts w:ascii="Times New Roman" w:eastAsia="Times New Roman" w:hAnsi="Times New Roman" w:cs="Times New Roman"/>
                <w:b/>
                <w:bCs/>
                <w:noProof/>
              </w:rPr>
              <w:t>Математика: алгебра и начала математического анализа, геометрия</w:t>
            </w:r>
            <w:r w:rsidR="00837078">
              <w:rPr>
                <w:noProof/>
                <w:webHidden/>
              </w:rPr>
              <w:tab/>
            </w:r>
            <w:r w:rsidR="00837078">
              <w:rPr>
                <w:noProof/>
                <w:webHidden/>
              </w:rPr>
              <w:fldChar w:fldCharType="begin"/>
            </w:r>
            <w:r w:rsidR="00837078">
              <w:rPr>
                <w:noProof/>
                <w:webHidden/>
              </w:rPr>
              <w:instrText xml:space="preserve"> PAGEREF _Toc53073091 \h </w:instrText>
            </w:r>
            <w:r w:rsidR="00837078">
              <w:rPr>
                <w:noProof/>
                <w:webHidden/>
              </w:rPr>
            </w:r>
            <w:r w:rsidR="00837078">
              <w:rPr>
                <w:noProof/>
                <w:webHidden/>
              </w:rPr>
              <w:fldChar w:fldCharType="separate"/>
            </w:r>
            <w:r>
              <w:rPr>
                <w:noProof/>
                <w:webHidden/>
              </w:rPr>
              <w:t>130</w:t>
            </w:r>
            <w:r w:rsidR="00837078">
              <w:rPr>
                <w:noProof/>
                <w:webHidden/>
              </w:rPr>
              <w:fldChar w:fldCharType="end"/>
            </w:r>
          </w:hyperlink>
        </w:p>
        <w:p w14:paraId="05954DDB" w14:textId="77777777" w:rsidR="00837078" w:rsidRDefault="00B35535">
          <w:pPr>
            <w:pStyle w:val="11"/>
            <w:tabs>
              <w:tab w:val="right" w:leader="dot" w:pos="9770"/>
            </w:tabs>
            <w:rPr>
              <w:noProof/>
            </w:rPr>
          </w:pPr>
          <w:hyperlink w:anchor="_Toc53073092" w:history="1">
            <w:r w:rsidR="00837078" w:rsidRPr="005F5F6C">
              <w:rPr>
                <w:rStyle w:val="af7"/>
                <w:rFonts w:ascii="Times New Roman" w:eastAsia="Times New Roman" w:hAnsi="Times New Roman" w:cs="Times New Roman"/>
                <w:b/>
                <w:bCs/>
                <w:noProof/>
              </w:rPr>
              <w:t>Информатика</w:t>
            </w:r>
            <w:r w:rsidR="00837078">
              <w:rPr>
                <w:noProof/>
                <w:webHidden/>
              </w:rPr>
              <w:tab/>
            </w:r>
            <w:r w:rsidR="00837078">
              <w:rPr>
                <w:noProof/>
                <w:webHidden/>
              </w:rPr>
              <w:fldChar w:fldCharType="begin"/>
            </w:r>
            <w:r w:rsidR="00837078">
              <w:rPr>
                <w:noProof/>
                <w:webHidden/>
              </w:rPr>
              <w:instrText xml:space="preserve"> PAGEREF _Toc53073092 \h </w:instrText>
            </w:r>
            <w:r w:rsidR="00837078">
              <w:rPr>
                <w:noProof/>
                <w:webHidden/>
              </w:rPr>
            </w:r>
            <w:r w:rsidR="00837078">
              <w:rPr>
                <w:noProof/>
                <w:webHidden/>
              </w:rPr>
              <w:fldChar w:fldCharType="separate"/>
            </w:r>
            <w:r>
              <w:rPr>
                <w:noProof/>
                <w:webHidden/>
              </w:rPr>
              <w:t>137</w:t>
            </w:r>
            <w:r w:rsidR="00837078">
              <w:rPr>
                <w:noProof/>
                <w:webHidden/>
              </w:rPr>
              <w:fldChar w:fldCharType="end"/>
            </w:r>
          </w:hyperlink>
        </w:p>
        <w:p w14:paraId="4BD88C45" w14:textId="77777777" w:rsidR="00837078" w:rsidRDefault="00B35535">
          <w:pPr>
            <w:pStyle w:val="11"/>
            <w:tabs>
              <w:tab w:val="right" w:leader="dot" w:pos="9770"/>
            </w:tabs>
            <w:rPr>
              <w:noProof/>
            </w:rPr>
          </w:pPr>
          <w:hyperlink w:anchor="_Toc53073093" w:history="1">
            <w:r w:rsidR="00837078" w:rsidRPr="005F5F6C">
              <w:rPr>
                <w:rStyle w:val="af7"/>
                <w:rFonts w:ascii="Times New Roman" w:eastAsia="Times New Roman" w:hAnsi="Times New Roman" w:cs="Times New Roman"/>
                <w:b/>
                <w:bCs/>
                <w:noProof/>
              </w:rPr>
              <w:t>Физика</w:t>
            </w:r>
            <w:r w:rsidR="00837078">
              <w:rPr>
                <w:noProof/>
                <w:webHidden/>
              </w:rPr>
              <w:tab/>
            </w:r>
            <w:r w:rsidR="00837078">
              <w:rPr>
                <w:noProof/>
                <w:webHidden/>
              </w:rPr>
              <w:fldChar w:fldCharType="begin"/>
            </w:r>
            <w:r w:rsidR="00837078">
              <w:rPr>
                <w:noProof/>
                <w:webHidden/>
              </w:rPr>
              <w:instrText xml:space="preserve"> PAGEREF _Toc53073093 \h </w:instrText>
            </w:r>
            <w:r w:rsidR="00837078">
              <w:rPr>
                <w:noProof/>
                <w:webHidden/>
              </w:rPr>
            </w:r>
            <w:r w:rsidR="00837078">
              <w:rPr>
                <w:noProof/>
                <w:webHidden/>
              </w:rPr>
              <w:fldChar w:fldCharType="separate"/>
            </w:r>
            <w:r>
              <w:rPr>
                <w:noProof/>
                <w:webHidden/>
              </w:rPr>
              <w:t>142</w:t>
            </w:r>
            <w:r w:rsidR="00837078">
              <w:rPr>
                <w:noProof/>
                <w:webHidden/>
              </w:rPr>
              <w:fldChar w:fldCharType="end"/>
            </w:r>
          </w:hyperlink>
        </w:p>
        <w:p w14:paraId="4D8A185E" w14:textId="77777777" w:rsidR="00837078" w:rsidRDefault="00B35535">
          <w:pPr>
            <w:pStyle w:val="11"/>
            <w:tabs>
              <w:tab w:val="right" w:leader="dot" w:pos="9770"/>
            </w:tabs>
            <w:rPr>
              <w:noProof/>
            </w:rPr>
          </w:pPr>
          <w:hyperlink w:anchor="_Toc53073094" w:history="1">
            <w:r w:rsidR="00837078" w:rsidRPr="005F5F6C">
              <w:rPr>
                <w:rStyle w:val="af7"/>
                <w:rFonts w:ascii="Times New Roman" w:eastAsia="Times New Roman" w:hAnsi="Times New Roman" w:cs="Times New Roman"/>
                <w:b/>
                <w:bCs/>
                <w:noProof/>
              </w:rPr>
              <w:t>Химия</w:t>
            </w:r>
            <w:r w:rsidR="00837078">
              <w:rPr>
                <w:noProof/>
                <w:webHidden/>
              </w:rPr>
              <w:tab/>
            </w:r>
            <w:r w:rsidR="00837078">
              <w:rPr>
                <w:noProof/>
                <w:webHidden/>
              </w:rPr>
              <w:fldChar w:fldCharType="begin"/>
            </w:r>
            <w:r w:rsidR="00837078">
              <w:rPr>
                <w:noProof/>
                <w:webHidden/>
              </w:rPr>
              <w:instrText xml:space="preserve"> PAGEREF _Toc53073094 \h </w:instrText>
            </w:r>
            <w:r w:rsidR="00837078">
              <w:rPr>
                <w:noProof/>
                <w:webHidden/>
              </w:rPr>
            </w:r>
            <w:r w:rsidR="00837078">
              <w:rPr>
                <w:noProof/>
                <w:webHidden/>
              </w:rPr>
              <w:fldChar w:fldCharType="separate"/>
            </w:r>
            <w:r>
              <w:rPr>
                <w:noProof/>
                <w:webHidden/>
              </w:rPr>
              <w:t>147</w:t>
            </w:r>
            <w:r w:rsidR="00837078">
              <w:rPr>
                <w:noProof/>
                <w:webHidden/>
              </w:rPr>
              <w:fldChar w:fldCharType="end"/>
            </w:r>
          </w:hyperlink>
        </w:p>
        <w:p w14:paraId="45D5BE2B" w14:textId="77777777" w:rsidR="00837078" w:rsidRDefault="00B35535">
          <w:pPr>
            <w:pStyle w:val="11"/>
            <w:tabs>
              <w:tab w:val="right" w:leader="dot" w:pos="9770"/>
            </w:tabs>
            <w:rPr>
              <w:noProof/>
            </w:rPr>
          </w:pPr>
          <w:hyperlink w:anchor="_Toc53073095" w:history="1">
            <w:r w:rsidR="00837078" w:rsidRPr="005F5F6C">
              <w:rPr>
                <w:rStyle w:val="af7"/>
                <w:rFonts w:ascii="Times New Roman" w:eastAsia="Times New Roman" w:hAnsi="Times New Roman" w:cs="Times New Roman"/>
                <w:b/>
                <w:bCs/>
                <w:noProof/>
              </w:rPr>
              <w:t>Биология</w:t>
            </w:r>
            <w:r w:rsidR="00837078">
              <w:rPr>
                <w:noProof/>
                <w:webHidden/>
              </w:rPr>
              <w:tab/>
            </w:r>
            <w:r w:rsidR="00837078">
              <w:rPr>
                <w:noProof/>
                <w:webHidden/>
              </w:rPr>
              <w:fldChar w:fldCharType="begin"/>
            </w:r>
            <w:r w:rsidR="00837078">
              <w:rPr>
                <w:noProof/>
                <w:webHidden/>
              </w:rPr>
              <w:instrText xml:space="preserve"> PAGEREF _Toc53073095 \h </w:instrText>
            </w:r>
            <w:r w:rsidR="00837078">
              <w:rPr>
                <w:noProof/>
                <w:webHidden/>
              </w:rPr>
            </w:r>
            <w:r w:rsidR="00837078">
              <w:rPr>
                <w:noProof/>
                <w:webHidden/>
              </w:rPr>
              <w:fldChar w:fldCharType="separate"/>
            </w:r>
            <w:r>
              <w:rPr>
                <w:noProof/>
                <w:webHidden/>
              </w:rPr>
              <w:t>156</w:t>
            </w:r>
            <w:r w:rsidR="00837078">
              <w:rPr>
                <w:noProof/>
                <w:webHidden/>
              </w:rPr>
              <w:fldChar w:fldCharType="end"/>
            </w:r>
          </w:hyperlink>
        </w:p>
        <w:p w14:paraId="33ED404D" w14:textId="77777777" w:rsidR="00837078" w:rsidRDefault="00B35535">
          <w:pPr>
            <w:pStyle w:val="11"/>
            <w:tabs>
              <w:tab w:val="right" w:leader="dot" w:pos="9770"/>
            </w:tabs>
            <w:rPr>
              <w:noProof/>
            </w:rPr>
          </w:pPr>
          <w:hyperlink w:anchor="_Toc53073096" w:history="1">
            <w:r w:rsidR="00837078" w:rsidRPr="005F5F6C">
              <w:rPr>
                <w:rStyle w:val="af7"/>
                <w:rFonts w:ascii="Times New Roman" w:eastAsia="Times New Roman" w:hAnsi="Times New Roman" w:cs="Times New Roman"/>
                <w:b/>
                <w:bCs/>
                <w:noProof/>
              </w:rPr>
              <w:t>Физическая культура</w:t>
            </w:r>
            <w:r w:rsidR="00837078">
              <w:rPr>
                <w:noProof/>
                <w:webHidden/>
              </w:rPr>
              <w:tab/>
            </w:r>
            <w:r w:rsidR="00837078">
              <w:rPr>
                <w:noProof/>
                <w:webHidden/>
              </w:rPr>
              <w:fldChar w:fldCharType="begin"/>
            </w:r>
            <w:r w:rsidR="00837078">
              <w:rPr>
                <w:noProof/>
                <w:webHidden/>
              </w:rPr>
              <w:instrText xml:space="preserve"> PAGEREF _Toc53073096 \h </w:instrText>
            </w:r>
            <w:r w:rsidR="00837078">
              <w:rPr>
                <w:noProof/>
                <w:webHidden/>
              </w:rPr>
            </w:r>
            <w:r w:rsidR="00837078">
              <w:rPr>
                <w:noProof/>
                <w:webHidden/>
              </w:rPr>
              <w:fldChar w:fldCharType="separate"/>
            </w:r>
            <w:r>
              <w:rPr>
                <w:noProof/>
                <w:webHidden/>
              </w:rPr>
              <w:t>163</w:t>
            </w:r>
            <w:r w:rsidR="00837078">
              <w:rPr>
                <w:noProof/>
                <w:webHidden/>
              </w:rPr>
              <w:fldChar w:fldCharType="end"/>
            </w:r>
          </w:hyperlink>
        </w:p>
        <w:p w14:paraId="2FC8AB28" w14:textId="77777777" w:rsidR="00837078" w:rsidRDefault="00B35535">
          <w:pPr>
            <w:pStyle w:val="11"/>
            <w:tabs>
              <w:tab w:val="right" w:leader="dot" w:pos="9770"/>
            </w:tabs>
            <w:rPr>
              <w:noProof/>
            </w:rPr>
          </w:pPr>
          <w:hyperlink w:anchor="_Toc53073097" w:history="1">
            <w:r w:rsidR="00837078" w:rsidRPr="005F5F6C">
              <w:rPr>
                <w:rStyle w:val="af7"/>
                <w:rFonts w:ascii="Times New Roman" w:eastAsia="Times New Roman" w:hAnsi="Times New Roman" w:cs="Times New Roman"/>
                <w:b/>
                <w:bCs/>
                <w:noProof/>
              </w:rPr>
              <w:t>Основы безопасности жизнедеятельности</w:t>
            </w:r>
            <w:r w:rsidR="00837078">
              <w:rPr>
                <w:noProof/>
                <w:webHidden/>
              </w:rPr>
              <w:tab/>
            </w:r>
            <w:r w:rsidR="00837078">
              <w:rPr>
                <w:noProof/>
                <w:webHidden/>
              </w:rPr>
              <w:fldChar w:fldCharType="begin"/>
            </w:r>
            <w:r w:rsidR="00837078">
              <w:rPr>
                <w:noProof/>
                <w:webHidden/>
              </w:rPr>
              <w:instrText xml:space="preserve"> PAGEREF _Toc53073097 \h </w:instrText>
            </w:r>
            <w:r w:rsidR="00837078">
              <w:rPr>
                <w:noProof/>
                <w:webHidden/>
              </w:rPr>
            </w:r>
            <w:r w:rsidR="00837078">
              <w:rPr>
                <w:noProof/>
                <w:webHidden/>
              </w:rPr>
              <w:fldChar w:fldCharType="separate"/>
            </w:r>
            <w:r>
              <w:rPr>
                <w:noProof/>
                <w:webHidden/>
              </w:rPr>
              <w:t>164</w:t>
            </w:r>
            <w:r w:rsidR="00837078">
              <w:rPr>
                <w:noProof/>
                <w:webHidden/>
              </w:rPr>
              <w:fldChar w:fldCharType="end"/>
            </w:r>
          </w:hyperlink>
        </w:p>
        <w:p w14:paraId="405AE790" w14:textId="77777777" w:rsidR="00837078" w:rsidRDefault="00B35535">
          <w:pPr>
            <w:pStyle w:val="11"/>
            <w:tabs>
              <w:tab w:val="right" w:leader="dot" w:pos="9770"/>
            </w:tabs>
            <w:rPr>
              <w:noProof/>
            </w:rPr>
          </w:pPr>
          <w:hyperlink w:anchor="_Toc53073098" w:history="1">
            <w:r w:rsidR="00837078" w:rsidRPr="005F5F6C">
              <w:rPr>
                <w:rStyle w:val="af7"/>
                <w:rFonts w:ascii="Times New Roman" w:eastAsia="Times New Roman" w:hAnsi="Times New Roman" w:cs="Times New Roman"/>
                <w:b/>
                <w:bCs/>
                <w:noProof/>
              </w:rPr>
              <w:t>Астрономия</w:t>
            </w:r>
            <w:r w:rsidR="00837078">
              <w:rPr>
                <w:noProof/>
                <w:webHidden/>
              </w:rPr>
              <w:tab/>
            </w:r>
            <w:r w:rsidR="00837078">
              <w:rPr>
                <w:noProof/>
                <w:webHidden/>
              </w:rPr>
              <w:fldChar w:fldCharType="begin"/>
            </w:r>
            <w:r w:rsidR="00837078">
              <w:rPr>
                <w:noProof/>
                <w:webHidden/>
              </w:rPr>
              <w:instrText xml:space="preserve"> PAGEREF _Toc53073098 \h </w:instrText>
            </w:r>
            <w:r w:rsidR="00837078">
              <w:rPr>
                <w:noProof/>
                <w:webHidden/>
              </w:rPr>
            </w:r>
            <w:r w:rsidR="00837078">
              <w:rPr>
                <w:noProof/>
                <w:webHidden/>
              </w:rPr>
              <w:fldChar w:fldCharType="separate"/>
            </w:r>
            <w:r>
              <w:rPr>
                <w:noProof/>
                <w:webHidden/>
              </w:rPr>
              <w:t>169</w:t>
            </w:r>
            <w:r w:rsidR="00837078">
              <w:rPr>
                <w:noProof/>
                <w:webHidden/>
              </w:rPr>
              <w:fldChar w:fldCharType="end"/>
            </w:r>
          </w:hyperlink>
        </w:p>
        <w:p w14:paraId="7A724478" w14:textId="77777777" w:rsidR="00837078" w:rsidRDefault="00B35535">
          <w:pPr>
            <w:pStyle w:val="11"/>
            <w:tabs>
              <w:tab w:val="right" w:leader="dot" w:pos="9770"/>
            </w:tabs>
            <w:rPr>
              <w:noProof/>
            </w:rPr>
          </w:pPr>
          <w:hyperlink w:anchor="_Toc53073099" w:history="1">
            <w:r w:rsidR="00837078" w:rsidRPr="005F5F6C">
              <w:rPr>
                <w:rStyle w:val="af7"/>
                <w:rFonts w:ascii="Times New Roman" w:eastAsia="Times New Roman" w:hAnsi="Times New Roman" w:cs="Times New Roman"/>
                <w:b/>
                <w:bCs/>
                <w:noProof/>
              </w:rPr>
              <w:t>Индивидуальный проект</w:t>
            </w:r>
            <w:r w:rsidR="00837078">
              <w:rPr>
                <w:noProof/>
                <w:webHidden/>
              </w:rPr>
              <w:tab/>
            </w:r>
            <w:r w:rsidR="00837078">
              <w:rPr>
                <w:noProof/>
                <w:webHidden/>
              </w:rPr>
              <w:fldChar w:fldCharType="begin"/>
            </w:r>
            <w:r w:rsidR="00837078">
              <w:rPr>
                <w:noProof/>
                <w:webHidden/>
              </w:rPr>
              <w:instrText xml:space="preserve"> PAGEREF _Toc53073099 \h </w:instrText>
            </w:r>
            <w:r w:rsidR="00837078">
              <w:rPr>
                <w:noProof/>
                <w:webHidden/>
              </w:rPr>
            </w:r>
            <w:r w:rsidR="00837078">
              <w:rPr>
                <w:noProof/>
                <w:webHidden/>
              </w:rPr>
              <w:fldChar w:fldCharType="separate"/>
            </w:r>
            <w:r>
              <w:rPr>
                <w:noProof/>
                <w:webHidden/>
              </w:rPr>
              <w:t>170</w:t>
            </w:r>
            <w:r w:rsidR="00837078">
              <w:rPr>
                <w:noProof/>
                <w:webHidden/>
              </w:rPr>
              <w:fldChar w:fldCharType="end"/>
            </w:r>
          </w:hyperlink>
        </w:p>
        <w:p w14:paraId="0CB9A28A" w14:textId="77777777" w:rsidR="00837078" w:rsidRDefault="00B35535">
          <w:pPr>
            <w:pStyle w:val="11"/>
            <w:tabs>
              <w:tab w:val="right" w:leader="dot" w:pos="9770"/>
            </w:tabs>
            <w:rPr>
              <w:noProof/>
            </w:rPr>
          </w:pPr>
          <w:hyperlink w:anchor="_Toc53073100" w:history="1">
            <w:r w:rsidR="00837078" w:rsidRPr="005F5F6C">
              <w:rPr>
                <w:rStyle w:val="af7"/>
                <w:rFonts w:ascii="Times New Roman" w:eastAsia="Times New Roman" w:hAnsi="Times New Roman" w:cs="Times New Roman"/>
                <w:b/>
                <w:bCs/>
                <w:noProof/>
              </w:rPr>
              <w:t>II.3. Программа воспитания и социализации обучающихся при получении среднего общего образования</w:t>
            </w:r>
            <w:r w:rsidR="00837078">
              <w:rPr>
                <w:noProof/>
                <w:webHidden/>
              </w:rPr>
              <w:tab/>
            </w:r>
            <w:r w:rsidR="00837078">
              <w:rPr>
                <w:noProof/>
                <w:webHidden/>
              </w:rPr>
              <w:fldChar w:fldCharType="begin"/>
            </w:r>
            <w:r w:rsidR="00837078">
              <w:rPr>
                <w:noProof/>
                <w:webHidden/>
              </w:rPr>
              <w:instrText xml:space="preserve"> PAGEREF _Toc53073100 \h </w:instrText>
            </w:r>
            <w:r w:rsidR="00837078">
              <w:rPr>
                <w:noProof/>
                <w:webHidden/>
              </w:rPr>
            </w:r>
            <w:r w:rsidR="00837078">
              <w:rPr>
                <w:noProof/>
                <w:webHidden/>
              </w:rPr>
              <w:fldChar w:fldCharType="separate"/>
            </w:r>
            <w:r>
              <w:rPr>
                <w:noProof/>
                <w:webHidden/>
              </w:rPr>
              <w:t>171</w:t>
            </w:r>
            <w:r w:rsidR="00837078">
              <w:rPr>
                <w:noProof/>
                <w:webHidden/>
              </w:rPr>
              <w:fldChar w:fldCharType="end"/>
            </w:r>
          </w:hyperlink>
        </w:p>
        <w:p w14:paraId="489D2DD2" w14:textId="77777777" w:rsidR="00837078" w:rsidRDefault="00B35535">
          <w:pPr>
            <w:pStyle w:val="11"/>
            <w:tabs>
              <w:tab w:val="right" w:leader="dot" w:pos="9770"/>
            </w:tabs>
            <w:rPr>
              <w:noProof/>
            </w:rPr>
          </w:pPr>
          <w:hyperlink w:anchor="_Toc53073101" w:history="1">
            <w:r w:rsidR="00837078" w:rsidRPr="005F5F6C">
              <w:rPr>
                <w:rStyle w:val="af7"/>
                <w:rFonts w:ascii="Times New Roman" w:eastAsia="Times New Roman" w:hAnsi="Times New Roman" w:cs="Times New Roman"/>
                <w:b/>
                <w:bCs/>
                <w:noProof/>
              </w:rPr>
              <w:t>II.3. 1. Цель и задачи духовно-нравственного развития, воспитания и социализации обучающихся</w:t>
            </w:r>
            <w:r w:rsidR="00837078">
              <w:rPr>
                <w:noProof/>
                <w:webHidden/>
              </w:rPr>
              <w:tab/>
            </w:r>
            <w:r w:rsidR="00837078">
              <w:rPr>
                <w:noProof/>
                <w:webHidden/>
              </w:rPr>
              <w:fldChar w:fldCharType="begin"/>
            </w:r>
            <w:r w:rsidR="00837078">
              <w:rPr>
                <w:noProof/>
                <w:webHidden/>
              </w:rPr>
              <w:instrText xml:space="preserve"> PAGEREF _Toc53073101 \h </w:instrText>
            </w:r>
            <w:r w:rsidR="00837078">
              <w:rPr>
                <w:noProof/>
                <w:webHidden/>
              </w:rPr>
            </w:r>
            <w:r w:rsidR="00837078">
              <w:rPr>
                <w:noProof/>
                <w:webHidden/>
              </w:rPr>
              <w:fldChar w:fldCharType="separate"/>
            </w:r>
            <w:r>
              <w:rPr>
                <w:noProof/>
                <w:webHidden/>
              </w:rPr>
              <w:t>172</w:t>
            </w:r>
            <w:r w:rsidR="00837078">
              <w:rPr>
                <w:noProof/>
                <w:webHidden/>
              </w:rPr>
              <w:fldChar w:fldCharType="end"/>
            </w:r>
          </w:hyperlink>
        </w:p>
        <w:p w14:paraId="50F3B924" w14:textId="77777777" w:rsidR="00837078" w:rsidRDefault="00B35535">
          <w:pPr>
            <w:pStyle w:val="11"/>
            <w:tabs>
              <w:tab w:val="right" w:leader="dot" w:pos="9770"/>
            </w:tabs>
            <w:rPr>
              <w:noProof/>
            </w:rPr>
          </w:pPr>
          <w:hyperlink w:anchor="_Toc53073102" w:history="1">
            <w:r w:rsidR="00837078" w:rsidRPr="005F5F6C">
              <w:rPr>
                <w:rStyle w:val="af7"/>
                <w:rFonts w:ascii="Times New Roman" w:eastAsia="Times New Roman" w:hAnsi="Times New Roman" w:cs="Times New Roman"/>
                <w:b/>
                <w:bCs/>
                <w:noProof/>
              </w:rPr>
              <w:t>II.3.2. Основные направления и ценностные основы духовно-нравственного развития, воспитания и социализации</w:t>
            </w:r>
            <w:r w:rsidR="00837078">
              <w:rPr>
                <w:noProof/>
                <w:webHidden/>
              </w:rPr>
              <w:tab/>
            </w:r>
            <w:r w:rsidR="00837078">
              <w:rPr>
                <w:noProof/>
                <w:webHidden/>
              </w:rPr>
              <w:fldChar w:fldCharType="begin"/>
            </w:r>
            <w:r w:rsidR="00837078">
              <w:rPr>
                <w:noProof/>
                <w:webHidden/>
              </w:rPr>
              <w:instrText xml:space="preserve"> PAGEREF _Toc53073102 \h </w:instrText>
            </w:r>
            <w:r w:rsidR="00837078">
              <w:rPr>
                <w:noProof/>
                <w:webHidden/>
              </w:rPr>
            </w:r>
            <w:r w:rsidR="00837078">
              <w:rPr>
                <w:noProof/>
                <w:webHidden/>
              </w:rPr>
              <w:fldChar w:fldCharType="separate"/>
            </w:r>
            <w:r>
              <w:rPr>
                <w:noProof/>
                <w:webHidden/>
              </w:rPr>
              <w:t>173</w:t>
            </w:r>
            <w:r w:rsidR="00837078">
              <w:rPr>
                <w:noProof/>
                <w:webHidden/>
              </w:rPr>
              <w:fldChar w:fldCharType="end"/>
            </w:r>
          </w:hyperlink>
        </w:p>
        <w:p w14:paraId="31126A7A" w14:textId="77777777" w:rsidR="00837078" w:rsidRDefault="00B35535">
          <w:pPr>
            <w:pStyle w:val="11"/>
            <w:tabs>
              <w:tab w:val="right" w:leader="dot" w:pos="9770"/>
            </w:tabs>
            <w:rPr>
              <w:noProof/>
            </w:rPr>
          </w:pPr>
          <w:hyperlink w:anchor="_Toc53073103" w:history="1">
            <w:r w:rsidR="00837078" w:rsidRPr="005F5F6C">
              <w:rPr>
                <w:rStyle w:val="af7"/>
                <w:rFonts w:ascii="Times New Roman" w:eastAsia="Times New Roman" w:hAnsi="Times New Roman" w:cs="Times New Roman"/>
                <w:b/>
                <w:bCs/>
                <w:noProof/>
              </w:rPr>
              <w:t>II.3.3.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r w:rsidR="00837078">
              <w:rPr>
                <w:noProof/>
                <w:webHidden/>
              </w:rPr>
              <w:tab/>
            </w:r>
            <w:r w:rsidR="00837078">
              <w:rPr>
                <w:noProof/>
                <w:webHidden/>
              </w:rPr>
              <w:fldChar w:fldCharType="begin"/>
            </w:r>
            <w:r w:rsidR="00837078">
              <w:rPr>
                <w:noProof/>
                <w:webHidden/>
              </w:rPr>
              <w:instrText xml:space="preserve"> PAGEREF _Toc53073103 \h </w:instrText>
            </w:r>
            <w:r w:rsidR="00837078">
              <w:rPr>
                <w:noProof/>
                <w:webHidden/>
              </w:rPr>
            </w:r>
            <w:r w:rsidR="00837078">
              <w:rPr>
                <w:noProof/>
                <w:webHidden/>
              </w:rPr>
              <w:fldChar w:fldCharType="separate"/>
            </w:r>
            <w:r>
              <w:rPr>
                <w:noProof/>
                <w:webHidden/>
              </w:rPr>
              <w:t>175</w:t>
            </w:r>
            <w:r w:rsidR="00837078">
              <w:rPr>
                <w:noProof/>
                <w:webHidden/>
              </w:rPr>
              <w:fldChar w:fldCharType="end"/>
            </w:r>
          </w:hyperlink>
        </w:p>
        <w:p w14:paraId="2A8BA057" w14:textId="77777777" w:rsidR="00837078" w:rsidRDefault="00B35535">
          <w:pPr>
            <w:pStyle w:val="11"/>
            <w:tabs>
              <w:tab w:val="right" w:leader="dot" w:pos="9770"/>
            </w:tabs>
            <w:rPr>
              <w:noProof/>
            </w:rPr>
          </w:pPr>
          <w:hyperlink w:anchor="_Toc53073104" w:history="1">
            <w:r w:rsidR="00837078" w:rsidRPr="005F5F6C">
              <w:rPr>
                <w:rStyle w:val="af7"/>
                <w:rFonts w:ascii="Times New Roman" w:eastAsia="Times New Roman" w:hAnsi="Times New Roman" w:cs="Times New Roman"/>
                <w:b/>
                <w:bCs/>
                <w:noProof/>
              </w:rPr>
              <w:t>II.3.4. Модель организации работы по духовно-нравственному развитию, воспитанию и социализации обучающихся</w:t>
            </w:r>
            <w:r w:rsidR="00837078">
              <w:rPr>
                <w:noProof/>
                <w:webHidden/>
              </w:rPr>
              <w:tab/>
            </w:r>
            <w:r w:rsidR="00837078">
              <w:rPr>
                <w:noProof/>
                <w:webHidden/>
              </w:rPr>
              <w:fldChar w:fldCharType="begin"/>
            </w:r>
            <w:r w:rsidR="00837078">
              <w:rPr>
                <w:noProof/>
                <w:webHidden/>
              </w:rPr>
              <w:instrText xml:space="preserve"> PAGEREF _Toc53073104 \h </w:instrText>
            </w:r>
            <w:r w:rsidR="00837078">
              <w:rPr>
                <w:noProof/>
                <w:webHidden/>
              </w:rPr>
            </w:r>
            <w:r w:rsidR="00837078">
              <w:rPr>
                <w:noProof/>
                <w:webHidden/>
              </w:rPr>
              <w:fldChar w:fldCharType="separate"/>
            </w:r>
            <w:r>
              <w:rPr>
                <w:noProof/>
                <w:webHidden/>
              </w:rPr>
              <w:t>181</w:t>
            </w:r>
            <w:r w:rsidR="00837078">
              <w:rPr>
                <w:noProof/>
                <w:webHidden/>
              </w:rPr>
              <w:fldChar w:fldCharType="end"/>
            </w:r>
          </w:hyperlink>
        </w:p>
        <w:p w14:paraId="4992F129" w14:textId="77777777" w:rsidR="00837078" w:rsidRDefault="00B35535">
          <w:pPr>
            <w:pStyle w:val="11"/>
            <w:tabs>
              <w:tab w:val="right" w:leader="dot" w:pos="9770"/>
            </w:tabs>
            <w:rPr>
              <w:noProof/>
            </w:rPr>
          </w:pPr>
          <w:hyperlink w:anchor="_Toc53073105" w:history="1">
            <w:r w:rsidR="00837078" w:rsidRPr="005F5F6C">
              <w:rPr>
                <w:rStyle w:val="af7"/>
                <w:rFonts w:ascii="Times New Roman" w:eastAsia="Times New Roman" w:hAnsi="Times New Roman" w:cs="Times New Roman"/>
                <w:b/>
                <w:bCs/>
                <w:noProof/>
              </w:rPr>
              <w:t>II.3.5. Описание форм и методов организации социально значимой деятельности обучающихся</w:t>
            </w:r>
            <w:r w:rsidR="00837078">
              <w:rPr>
                <w:noProof/>
                <w:webHidden/>
              </w:rPr>
              <w:tab/>
            </w:r>
            <w:r w:rsidR="00837078">
              <w:rPr>
                <w:noProof/>
                <w:webHidden/>
              </w:rPr>
              <w:fldChar w:fldCharType="begin"/>
            </w:r>
            <w:r w:rsidR="00837078">
              <w:rPr>
                <w:noProof/>
                <w:webHidden/>
              </w:rPr>
              <w:instrText xml:space="preserve"> PAGEREF _Toc53073105 \h </w:instrText>
            </w:r>
            <w:r w:rsidR="00837078">
              <w:rPr>
                <w:noProof/>
                <w:webHidden/>
              </w:rPr>
            </w:r>
            <w:r w:rsidR="00837078">
              <w:rPr>
                <w:noProof/>
                <w:webHidden/>
              </w:rPr>
              <w:fldChar w:fldCharType="separate"/>
            </w:r>
            <w:r>
              <w:rPr>
                <w:noProof/>
                <w:webHidden/>
              </w:rPr>
              <w:t>182</w:t>
            </w:r>
            <w:r w:rsidR="00837078">
              <w:rPr>
                <w:noProof/>
                <w:webHidden/>
              </w:rPr>
              <w:fldChar w:fldCharType="end"/>
            </w:r>
          </w:hyperlink>
        </w:p>
        <w:p w14:paraId="253A9DA5" w14:textId="77777777" w:rsidR="00837078" w:rsidRDefault="00B35535">
          <w:pPr>
            <w:pStyle w:val="11"/>
            <w:tabs>
              <w:tab w:val="right" w:leader="dot" w:pos="9770"/>
            </w:tabs>
            <w:rPr>
              <w:noProof/>
            </w:rPr>
          </w:pPr>
          <w:hyperlink w:anchor="_Toc53073106" w:history="1">
            <w:r w:rsidR="00837078" w:rsidRPr="005F5F6C">
              <w:rPr>
                <w:rStyle w:val="af7"/>
                <w:rFonts w:ascii="Times New Roman" w:eastAsia="Times New Roman" w:hAnsi="Times New Roman" w:cs="Times New Roman"/>
                <w:b/>
                <w:bCs/>
                <w:noProof/>
              </w:rPr>
              <w:t>II.3.6. Описание основных технологий взаимодействия и сотрудничества субъектов воспитательного процесса</w:t>
            </w:r>
            <w:r w:rsidR="00837078">
              <w:rPr>
                <w:noProof/>
                <w:webHidden/>
              </w:rPr>
              <w:tab/>
            </w:r>
            <w:r w:rsidR="00837078">
              <w:rPr>
                <w:noProof/>
                <w:webHidden/>
              </w:rPr>
              <w:fldChar w:fldCharType="begin"/>
            </w:r>
            <w:r w:rsidR="00837078">
              <w:rPr>
                <w:noProof/>
                <w:webHidden/>
              </w:rPr>
              <w:instrText xml:space="preserve"> PAGEREF _Toc53073106 \h </w:instrText>
            </w:r>
            <w:r w:rsidR="00837078">
              <w:rPr>
                <w:noProof/>
                <w:webHidden/>
              </w:rPr>
            </w:r>
            <w:r w:rsidR="00837078">
              <w:rPr>
                <w:noProof/>
                <w:webHidden/>
              </w:rPr>
              <w:fldChar w:fldCharType="separate"/>
            </w:r>
            <w:r>
              <w:rPr>
                <w:noProof/>
                <w:webHidden/>
              </w:rPr>
              <w:t>183</w:t>
            </w:r>
            <w:r w:rsidR="00837078">
              <w:rPr>
                <w:noProof/>
                <w:webHidden/>
              </w:rPr>
              <w:fldChar w:fldCharType="end"/>
            </w:r>
          </w:hyperlink>
        </w:p>
        <w:p w14:paraId="54BE7E0F" w14:textId="77777777" w:rsidR="00837078" w:rsidRDefault="00B35535">
          <w:pPr>
            <w:pStyle w:val="11"/>
            <w:tabs>
              <w:tab w:val="right" w:leader="dot" w:pos="9770"/>
            </w:tabs>
            <w:rPr>
              <w:noProof/>
            </w:rPr>
          </w:pPr>
          <w:hyperlink w:anchor="_Toc53073107" w:history="1">
            <w:r w:rsidR="00837078" w:rsidRPr="005F5F6C">
              <w:rPr>
                <w:rStyle w:val="af7"/>
                <w:rFonts w:ascii="Times New Roman" w:eastAsia="Times New Roman" w:hAnsi="Times New Roman" w:cs="Times New Roman"/>
                <w:b/>
                <w:bCs/>
                <w:noProof/>
              </w:rPr>
              <w:t>II.3.7. Описание методов и форм профессиональной ориентации в организации, осуществляющей образовательную деятельность</w:t>
            </w:r>
            <w:r w:rsidR="00837078">
              <w:rPr>
                <w:noProof/>
                <w:webHidden/>
              </w:rPr>
              <w:tab/>
            </w:r>
            <w:r w:rsidR="00837078">
              <w:rPr>
                <w:noProof/>
                <w:webHidden/>
              </w:rPr>
              <w:fldChar w:fldCharType="begin"/>
            </w:r>
            <w:r w:rsidR="00837078">
              <w:rPr>
                <w:noProof/>
                <w:webHidden/>
              </w:rPr>
              <w:instrText xml:space="preserve"> PAGEREF _Toc53073107 \h </w:instrText>
            </w:r>
            <w:r w:rsidR="00837078">
              <w:rPr>
                <w:noProof/>
                <w:webHidden/>
              </w:rPr>
            </w:r>
            <w:r w:rsidR="00837078">
              <w:rPr>
                <w:noProof/>
                <w:webHidden/>
              </w:rPr>
              <w:fldChar w:fldCharType="separate"/>
            </w:r>
            <w:r>
              <w:rPr>
                <w:noProof/>
                <w:webHidden/>
              </w:rPr>
              <w:t>184</w:t>
            </w:r>
            <w:r w:rsidR="00837078">
              <w:rPr>
                <w:noProof/>
                <w:webHidden/>
              </w:rPr>
              <w:fldChar w:fldCharType="end"/>
            </w:r>
          </w:hyperlink>
        </w:p>
        <w:p w14:paraId="2AF6EB5A" w14:textId="77777777" w:rsidR="00837078" w:rsidRDefault="00B35535">
          <w:pPr>
            <w:pStyle w:val="11"/>
            <w:tabs>
              <w:tab w:val="right" w:leader="dot" w:pos="9770"/>
            </w:tabs>
            <w:rPr>
              <w:noProof/>
            </w:rPr>
          </w:pPr>
          <w:hyperlink w:anchor="_Toc53073108" w:history="1">
            <w:r w:rsidR="00837078" w:rsidRPr="005F5F6C">
              <w:rPr>
                <w:rStyle w:val="af7"/>
                <w:rFonts w:ascii="Times New Roman" w:eastAsia="Times New Roman" w:hAnsi="Times New Roman" w:cs="Times New Roman"/>
                <w:b/>
                <w:bCs/>
                <w:noProof/>
              </w:rPr>
              <w:t>II.3.8.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sidR="00837078">
              <w:rPr>
                <w:noProof/>
                <w:webHidden/>
              </w:rPr>
              <w:tab/>
            </w:r>
            <w:r w:rsidR="00837078">
              <w:rPr>
                <w:noProof/>
                <w:webHidden/>
              </w:rPr>
              <w:fldChar w:fldCharType="begin"/>
            </w:r>
            <w:r w:rsidR="00837078">
              <w:rPr>
                <w:noProof/>
                <w:webHidden/>
              </w:rPr>
              <w:instrText xml:space="preserve"> PAGEREF _Toc53073108 \h </w:instrText>
            </w:r>
            <w:r w:rsidR="00837078">
              <w:rPr>
                <w:noProof/>
                <w:webHidden/>
              </w:rPr>
            </w:r>
            <w:r w:rsidR="00837078">
              <w:rPr>
                <w:noProof/>
                <w:webHidden/>
              </w:rPr>
              <w:fldChar w:fldCharType="separate"/>
            </w:r>
            <w:r>
              <w:rPr>
                <w:noProof/>
                <w:webHidden/>
              </w:rPr>
              <w:t>186</w:t>
            </w:r>
            <w:r w:rsidR="00837078">
              <w:rPr>
                <w:noProof/>
                <w:webHidden/>
              </w:rPr>
              <w:fldChar w:fldCharType="end"/>
            </w:r>
          </w:hyperlink>
        </w:p>
        <w:p w14:paraId="5DAFB6BB" w14:textId="77777777" w:rsidR="00837078" w:rsidRDefault="00B35535">
          <w:pPr>
            <w:pStyle w:val="11"/>
            <w:tabs>
              <w:tab w:val="right" w:leader="dot" w:pos="9770"/>
            </w:tabs>
            <w:rPr>
              <w:noProof/>
            </w:rPr>
          </w:pPr>
          <w:hyperlink w:anchor="_Toc53073109" w:history="1">
            <w:r w:rsidR="00837078" w:rsidRPr="005F5F6C">
              <w:rPr>
                <w:rStyle w:val="af7"/>
                <w:rFonts w:ascii="Times New Roman" w:eastAsia="Times New Roman" w:hAnsi="Times New Roman" w:cs="Times New Roman"/>
                <w:b/>
                <w:bCs/>
                <w:noProof/>
              </w:rPr>
              <w:t>II.3.9. Описание форм и методов повышения педагогической культуры родителей (законных представителей) обучающихся</w:t>
            </w:r>
            <w:r w:rsidR="00837078">
              <w:rPr>
                <w:noProof/>
                <w:webHidden/>
              </w:rPr>
              <w:tab/>
            </w:r>
            <w:r w:rsidR="00837078">
              <w:rPr>
                <w:noProof/>
                <w:webHidden/>
              </w:rPr>
              <w:fldChar w:fldCharType="begin"/>
            </w:r>
            <w:r w:rsidR="00837078">
              <w:rPr>
                <w:noProof/>
                <w:webHidden/>
              </w:rPr>
              <w:instrText xml:space="preserve"> PAGEREF _Toc53073109 \h </w:instrText>
            </w:r>
            <w:r w:rsidR="00837078">
              <w:rPr>
                <w:noProof/>
                <w:webHidden/>
              </w:rPr>
            </w:r>
            <w:r w:rsidR="00837078">
              <w:rPr>
                <w:noProof/>
                <w:webHidden/>
              </w:rPr>
              <w:fldChar w:fldCharType="separate"/>
            </w:r>
            <w:r>
              <w:rPr>
                <w:noProof/>
                <w:webHidden/>
              </w:rPr>
              <w:t>188</w:t>
            </w:r>
            <w:r w:rsidR="00837078">
              <w:rPr>
                <w:noProof/>
                <w:webHidden/>
              </w:rPr>
              <w:fldChar w:fldCharType="end"/>
            </w:r>
          </w:hyperlink>
        </w:p>
        <w:p w14:paraId="3902185F" w14:textId="77777777" w:rsidR="00837078" w:rsidRDefault="00B35535">
          <w:pPr>
            <w:pStyle w:val="11"/>
            <w:tabs>
              <w:tab w:val="right" w:leader="dot" w:pos="9770"/>
            </w:tabs>
            <w:rPr>
              <w:noProof/>
            </w:rPr>
          </w:pPr>
          <w:hyperlink w:anchor="_Toc53073110" w:history="1">
            <w:r w:rsidR="00837078" w:rsidRPr="005F5F6C">
              <w:rPr>
                <w:rStyle w:val="af7"/>
                <w:rFonts w:ascii="Times New Roman" w:eastAsia="Times New Roman" w:hAnsi="Times New Roman" w:cs="Times New Roman"/>
                <w:b/>
                <w:bCs/>
                <w:noProof/>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r w:rsidR="00837078">
              <w:rPr>
                <w:noProof/>
                <w:webHidden/>
              </w:rPr>
              <w:tab/>
            </w:r>
            <w:r w:rsidR="00837078">
              <w:rPr>
                <w:noProof/>
                <w:webHidden/>
              </w:rPr>
              <w:fldChar w:fldCharType="begin"/>
            </w:r>
            <w:r w:rsidR="00837078">
              <w:rPr>
                <w:noProof/>
                <w:webHidden/>
              </w:rPr>
              <w:instrText xml:space="preserve"> PAGEREF _Toc53073110 \h </w:instrText>
            </w:r>
            <w:r w:rsidR="00837078">
              <w:rPr>
                <w:noProof/>
                <w:webHidden/>
              </w:rPr>
            </w:r>
            <w:r w:rsidR="00837078">
              <w:rPr>
                <w:noProof/>
                <w:webHidden/>
              </w:rPr>
              <w:fldChar w:fldCharType="separate"/>
            </w:r>
            <w:r>
              <w:rPr>
                <w:noProof/>
                <w:webHidden/>
              </w:rPr>
              <w:t>189</w:t>
            </w:r>
            <w:r w:rsidR="00837078">
              <w:rPr>
                <w:noProof/>
                <w:webHidden/>
              </w:rPr>
              <w:fldChar w:fldCharType="end"/>
            </w:r>
          </w:hyperlink>
        </w:p>
        <w:p w14:paraId="206DD8B1" w14:textId="77777777" w:rsidR="00837078" w:rsidRDefault="00B35535">
          <w:pPr>
            <w:pStyle w:val="11"/>
            <w:tabs>
              <w:tab w:val="right" w:leader="dot" w:pos="9770"/>
            </w:tabs>
            <w:rPr>
              <w:noProof/>
            </w:rPr>
          </w:pPr>
          <w:hyperlink w:anchor="_Toc53073111" w:history="1">
            <w:r w:rsidR="00837078" w:rsidRPr="005F5F6C">
              <w:rPr>
                <w:rStyle w:val="af7"/>
                <w:rFonts w:ascii="Times New Roman" w:eastAsia="Times New Roman" w:hAnsi="Times New Roman" w:cs="Times New Roman"/>
                <w:b/>
                <w:bCs/>
                <w:noProof/>
              </w:rPr>
              <w:t>II.3.11.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r w:rsidR="00837078">
              <w:rPr>
                <w:noProof/>
                <w:webHidden/>
              </w:rPr>
              <w:tab/>
            </w:r>
            <w:r w:rsidR="00837078">
              <w:rPr>
                <w:noProof/>
                <w:webHidden/>
              </w:rPr>
              <w:fldChar w:fldCharType="begin"/>
            </w:r>
            <w:r w:rsidR="00837078">
              <w:rPr>
                <w:noProof/>
                <w:webHidden/>
              </w:rPr>
              <w:instrText xml:space="preserve"> PAGEREF _Toc53073111 \h </w:instrText>
            </w:r>
            <w:r w:rsidR="00837078">
              <w:rPr>
                <w:noProof/>
                <w:webHidden/>
              </w:rPr>
            </w:r>
            <w:r w:rsidR="00837078">
              <w:rPr>
                <w:noProof/>
                <w:webHidden/>
              </w:rPr>
              <w:fldChar w:fldCharType="separate"/>
            </w:r>
            <w:r>
              <w:rPr>
                <w:noProof/>
                <w:webHidden/>
              </w:rPr>
              <w:t>191</w:t>
            </w:r>
            <w:r w:rsidR="00837078">
              <w:rPr>
                <w:noProof/>
                <w:webHidden/>
              </w:rPr>
              <w:fldChar w:fldCharType="end"/>
            </w:r>
          </w:hyperlink>
        </w:p>
        <w:p w14:paraId="311ED285" w14:textId="77777777" w:rsidR="00837078" w:rsidRDefault="00B35535">
          <w:pPr>
            <w:pStyle w:val="11"/>
            <w:tabs>
              <w:tab w:val="right" w:leader="dot" w:pos="9770"/>
            </w:tabs>
            <w:rPr>
              <w:noProof/>
            </w:rPr>
          </w:pPr>
          <w:hyperlink w:anchor="_Toc53073112" w:history="1">
            <w:r w:rsidR="00837078" w:rsidRPr="005F5F6C">
              <w:rPr>
                <w:rStyle w:val="af7"/>
                <w:rFonts w:ascii="Times New Roman" w:eastAsia="Times New Roman" w:hAnsi="Times New Roman" w:cs="Times New Roman"/>
                <w:b/>
                <w:bCs/>
                <w:noProof/>
              </w:rPr>
              <w:t>II.4. Программа коррекционной работы</w:t>
            </w:r>
            <w:r w:rsidR="00837078">
              <w:rPr>
                <w:noProof/>
                <w:webHidden/>
              </w:rPr>
              <w:tab/>
            </w:r>
            <w:r w:rsidR="00837078">
              <w:rPr>
                <w:noProof/>
                <w:webHidden/>
              </w:rPr>
              <w:fldChar w:fldCharType="begin"/>
            </w:r>
            <w:r w:rsidR="00837078">
              <w:rPr>
                <w:noProof/>
                <w:webHidden/>
              </w:rPr>
              <w:instrText xml:space="preserve"> PAGEREF _Toc53073112 \h </w:instrText>
            </w:r>
            <w:r w:rsidR="00837078">
              <w:rPr>
                <w:noProof/>
                <w:webHidden/>
              </w:rPr>
            </w:r>
            <w:r w:rsidR="00837078">
              <w:rPr>
                <w:noProof/>
                <w:webHidden/>
              </w:rPr>
              <w:fldChar w:fldCharType="separate"/>
            </w:r>
            <w:r>
              <w:rPr>
                <w:noProof/>
                <w:webHidden/>
              </w:rPr>
              <w:t>193</w:t>
            </w:r>
            <w:r w:rsidR="00837078">
              <w:rPr>
                <w:noProof/>
                <w:webHidden/>
              </w:rPr>
              <w:fldChar w:fldCharType="end"/>
            </w:r>
          </w:hyperlink>
        </w:p>
        <w:p w14:paraId="067F1874" w14:textId="77777777" w:rsidR="00837078" w:rsidRDefault="00B35535">
          <w:pPr>
            <w:pStyle w:val="11"/>
            <w:tabs>
              <w:tab w:val="right" w:leader="dot" w:pos="9770"/>
            </w:tabs>
            <w:rPr>
              <w:noProof/>
            </w:rPr>
          </w:pPr>
          <w:hyperlink w:anchor="_Toc53073113" w:history="1">
            <w:r w:rsidR="00837078" w:rsidRPr="005F5F6C">
              <w:rPr>
                <w:rStyle w:val="af7"/>
                <w:rFonts w:ascii="Times New Roman" w:eastAsia="Times New Roman" w:hAnsi="Times New Roman" w:cs="Times New Roman"/>
                <w:b/>
                <w:bCs/>
                <w:noProof/>
              </w:rPr>
              <w:t>II.4.1.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r w:rsidR="00837078" w:rsidRPr="005F5F6C">
              <w:rPr>
                <w:rStyle w:val="af7"/>
                <w:b/>
                <w:bCs/>
                <w:noProof/>
              </w:rPr>
              <w:t>.</w:t>
            </w:r>
            <w:r w:rsidR="00837078">
              <w:rPr>
                <w:noProof/>
                <w:webHidden/>
              </w:rPr>
              <w:tab/>
            </w:r>
            <w:r w:rsidR="00837078">
              <w:rPr>
                <w:noProof/>
                <w:webHidden/>
              </w:rPr>
              <w:fldChar w:fldCharType="begin"/>
            </w:r>
            <w:r w:rsidR="00837078">
              <w:rPr>
                <w:noProof/>
                <w:webHidden/>
              </w:rPr>
              <w:instrText xml:space="preserve"> PAGEREF _Toc53073113 \h </w:instrText>
            </w:r>
            <w:r w:rsidR="00837078">
              <w:rPr>
                <w:noProof/>
                <w:webHidden/>
              </w:rPr>
            </w:r>
            <w:r w:rsidR="00837078">
              <w:rPr>
                <w:noProof/>
                <w:webHidden/>
              </w:rPr>
              <w:fldChar w:fldCharType="separate"/>
            </w:r>
            <w:r>
              <w:rPr>
                <w:noProof/>
                <w:webHidden/>
              </w:rPr>
              <w:t>193</w:t>
            </w:r>
            <w:r w:rsidR="00837078">
              <w:rPr>
                <w:noProof/>
                <w:webHidden/>
              </w:rPr>
              <w:fldChar w:fldCharType="end"/>
            </w:r>
          </w:hyperlink>
        </w:p>
        <w:p w14:paraId="54D9CF57" w14:textId="77777777" w:rsidR="00837078" w:rsidRDefault="00B35535">
          <w:pPr>
            <w:pStyle w:val="11"/>
            <w:tabs>
              <w:tab w:val="right" w:leader="dot" w:pos="9770"/>
            </w:tabs>
            <w:rPr>
              <w:noProof/>
            </w:rPr>
          </w:pPr>
          <w:hyperlink w:anchor="_Toc53073114" w:history="1">
            <w:r w:rsidR="00837078" w:rsidRPr="005F5F6C">
              <w:rPr>
                <w:rStyle w:val="af7"/>
                <w:rFonts w:ascii="Times New Roman" w:eastAsia="Times New Roman" w:hAnsi="Times New Roman" w:cs="Times New Roman"/>
                <w:b/>
                <w:bCs/>
                <w:noProof/>
              </w:rPr>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r w:rsidR="00837078">
              <w:rPr>
                <w:noProof/>
                <w:webHidden/>
              </w:rPr>
              <w:tab/>
            </w:r>
            <w:r w:rsidR="00837078">
              <w:rPr>
                <w:noProof/>
                <w:webHidden/>
              </w:rPr>
              <w:fldChar w:fldCharType="begin"/>
            </w:r>
            <w:r w:rsidR="00837078">
              <w:rPr>
                <w:noProof/>
                <w:webHidden/>
              </w:rPr>
              <w:instrText xml:space="preserve"> PAGEREF _Toc53073114 \h </w:instrText>
            </w:r>
            <w:r w:rsidR="00837078">
              <w:rPr>
                <w:noProof/>
                <w:webHidden/>
              </w:rPr>
            </w:r>
            <w:r w:rsidR="00837078">
              <w:rPr>
                <w:noProof/>
                <w:webHidden/>
              </w:rPr>
              <w:fldChar w:fldCharType="separate"/>
            </w:r>
            <w:r>
              <w:rPr>
                <w:noProof/>
                <w:webHidden/>
              </w:rPr>
              <w:t>194</w:t>
            </w:r>
            <w:r w:rsidR="00837078">
              <w:rPr>
                <w:noProof/>
                <w:webHidden/>
              </w:rPr>
              <w:fldChar w:fldCharType="end"/>
            </w:r>
          </w:hyperlink>
        </w:p>
        <w:p w14:paraId="42F41519" w14:textId="77777777" w:rsidR="00837078" w:rsidRDefault="00B35535">
          <w:pPr>
            <w:pStyle w:val="11"/>
            <w:tabs>
              <w:tab w:val="right" w:leader="dot" w:pos="9770"/>
            </w:tabs>
            <w:rPr>
              <w:noProof/>
            </w:rPr>
          </w:pPr>
          <w:hyperlink w:anchor="_Toc53073115" w:history="1">
            <w:r w:rsidR="00837078" w:rsidRPr="005F5F6C">
              <w:rPr>
                <w:rStyle w:val="af7"/>
                <w:rFonts w:ascii="Times New Roman" w:eastAsia="Times New Roman" w:hAnsi="Times New Roman" w:cs="Times New Roman"/>
                <w:b/>
                <w:bCs/>
                <w:noProof/>
              </w:rPr>
              <w:t>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r w:rsidR="00837078">
              <w:rPr>
                <w:noProof/>
                <w:webHidden/>
              </w:rPr>
              <w:tab/>
            </w:r>
            <w:r w:rsidR="00837078">
              <w:rPr>
                <w:noProof/>
                <w:webHidden/>
              </w:rPr>
              <w:fldChar w:fldCharType="begin"/>
            </w:r>
            <w:r w:rsidR="00837078">
              <w:rPr>
                <w:noProof/>
                <w:webHidden/>
              </w:rPr>
              <w:instrText xml:space="preserve"> PAGEREF _Toc53073115 \h </w:instrText>
            </w:r>
            <w:r w:rsidR="00837078">
              <w:rPr>
                <w:noProof/>
                <w:webHidden/>
              </w:rPr>
            </w:r>
            <w:r w:rsidR="00837078">
              <w:rPr>
                <w:noProof/>
                <w:webHidden/>
              </w:rPr>
              <w:fldChar w:fldCharType="separate"/>
            </w:r>
            <w:r>
              <w:rPr>
                <w:noProof/>
                <w:webHidden/>
              </w:rPr>
              <w:t>195</w:t>
            </w:r>
            <w:r w:rsidR="00837078">
              <w:rPr>
                <w:noProof/>
                <w:webHidden/>
              </w:rPr>
              <w:fldChar w:fldCharType="end"/>
            </w:r>
          </w:hyperlink>
        </w:p>
        <w:p w14:paraId="28DA276A" w14:textId="77777777" w:rsidR="00837078" w:rsidRDefault="00B35535">
          <w:pPr>
            <w:pStyle w:val="11"/>
            <w:tabs>
              <w:tab w:val="right" w:leader="dot" w:pos="9770"/>
            </w:tabs>
            <w:rPr>
              <w:noProof/>
            </w:rPr>
          </w:pPr>
          <w:hyperlink w:anchor="_Toc53073116" w:history="1">
            <w:r w:rsidR="00837078" w:rsidRPr="005F5F6C">
              <w:rPr>
                <w:rStyle w:val="af7"/>
                <w:rFonts w:ascii="Times New Roman" w:eastAsia="Times New Roman" w:hAnsi="Times New Roman" w:cs="Times New Roman"/>
                <w:b/>
                <w:bCs/>
                <w:noProof/>
              </w:rPr>
              <w:t>II.4.4.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r w:rsidR="00837078">
              <w:rPr>
                <w:noProof/>
                <w:webHidden/>
              </w:rPr>
              <w:tab/>
            </w:r>
            <w:r w:rsidR="00837078">
              <w:rPr>
                <w:noProof/>
                <w:webHidden/>
              </w:rPr>
              <w:fldChar w:fldCharType="begin"/>
            </w:r>
            <w:r w:rsidR="00837078">
              <w:rPr>
                <w:noProof/>
                <w:webHidden/>
              </w:rPr>
              <w:instrText xml:space="preserve"> PAGEREF _Toc53073116 \h </w:instrText>
            </w:r>
            <w:r w:rsidR="00837078">
              <w:rPr>
                <w:noProof/>
                <w:webHidden/>
              </w:rPr>
            </w:r>
            <w:r w:rsidR="00837078">
              <w:rPr>
                <w:noProof/>
                <w:webHidden/>
              </w:rPr>
              <w:fldChar w:fldCharType="separate"/>
            </w:r>
            <w:r>
              <w:rPr>
                <w:noProof/>
                <w:webHidden/>
              </w:rPr>
              <w:t>197</w:t>
            </w:r>
            <w:r w:rsidR="00837078">
              <w:rPr>
                <w:noProof/>
                <w:webHidden/>
              </w:rPr>
              <w:fldChar w:fldCharType="end"/>
            </w:r>
          </w:hyperlink>
        </w:p>
        <w:p w14:paraId="5426E459" w14:textId="77777777" w:rsidR="00837078" w:rsidRDefault="00B35535">
          <w:pPr>
            <w:pStyle w:val="11"/>
            <w:tabs>
              <w:tab w:val="right" w:leader="dot" w:pos="9770"/>
            </w:tabs>
            <w:rPr>
              <w:noProof/>
            </w:rPr>
          </w:pPr>
          <w:hyperlink w:anchor="_Toc53073117" w:history="1">
            <w:r w:rsidR="00837078" w:rsidRPr="005F5F6C">
              <w:rPr>
                <w:rStyle w:val="af7"/>
                <w:rFonts w:ascii="Times New Roman" w:eastAsia="Times New Roman" w:hAnsi="Times New Roman" w:cs="Times New Roman"/>
                <w:b/>
                <w:bCs/>
                <w:noProof/>
              </w:rPr>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r w:rsidR="00837078">
              <w:rPr>
                <w:noProof/>
                <w:webHidden/>
              </w:rPr>
              <w:tab/>
            </w:r>
            <w:r w:rsidR="00837078">
              <w:rPr>
                <w:noProof/>
                <w:webHidden/>
              </w:rPr>
              <w:fldChar w:fldCharType="begin"/>
            </w:r>
            <w:r w:rsidR="00837078">
              <w:rPr>
                <w:noProof/>
                <w:webHidden/>
              </w:rPr>
              <w:instrText xml:space="preserve"> PAGEREF _Toc53073117 \h </w:instrText>
            </w:r>
            <w:r w:rsidR="00837078">
              <w:rPr>
                <w:noProof/>
                <w:webHidden/>
              </w:rPr>
            </w:r>
            <w:r w:rsidR="00837078">
              <w:rPr>
                <w:noProof/>
                <w:webHidden/>
              </w:rPr>
              <w:fldChar w:fldCharType="separate"/>
            </w:r>
            <w:r>
              <w:rPr>
                <w:noProof/>
                <w:webHidden/>
              </w:rPr>
              <w:t>198</w:t>
            </w:r>
            <w:r w:rsidR="00837078">
              <w:rPr>
                <w:noProof/>
                <w:webHidden/>
              </w:rPr>
              <w:fldChar w:fldCharType="end"/>
            </w:r>
          </w:hyperlink>
        </w:p>
        <w:p w14:paraId="7313182D" w14:textId="77777777" w:rsidR="00837078" w:rsidRDefault="00B35535">
          <w:pPr>
            <w:pStyle w:val="11"/>
            <w:tabs>
              <w:tab w:val="right" w:leader="dot" w:pos="9770"/>
            </w:tabs>
            <w:rPr>
              <w:noProof/>
            </w:rPr>
          </w:pPr>
          <w:hyperlink w:anchor="_Toc53073118" w:history="1">
            <w:r w:rsidR="00837078" w:rsidRPr="005F5F6C">
              <w:rPr>
                <w:rStyle w:val="af7"/>
                <w:rFonts w:ascii="Times New Roman" w:eastAsia="Times New Roman" w:hAnsi="Times New Roman" w:cs="Times New Roman"/>
                <w:b/>
                <w:bCs/>
                <w:noProof/>
              </w:rPr>
              <w:t>III. ОРГАНИЗАЦИОННЫЙ РАЗДЕЛ ОСНОВНОЙ ОБРАЗОВАТЕЛЬНОЙ ПРОГРАММЫ СРЕДНЕГО ОБЩЕГО ОБРАЗОВАНИЯ</w:t>
            </w:r>
            <w:r w:rsidR="00837078">
              <w:rPr>
                <w:noProof/>
                <w:webHidden/>
              </w:rPr>
              <w:tab/>
            </w:r>
            <w:r w:rsidR="00837078">
              <w:rPr>
                <w:noProof/>
                <w:webHidden/>
              </w:rPr>
              <w:fldChar w:fldCharType="begin"/>
            </w:r>
            <w:r w:rsidR="00837078">
              <w:rPr>
                <w:noProof/>
                <w:webHidden/>
              </w:rPr>
              <w:instrText xml:space="preserve"> PAGEREF _Toc53073118 \h </w:instrText>
            </w:r>
            <w:r w:rsidR="00837078">
              <w:rPr>
                <w:noProof/>
                <w:webHidden/>
              </w:rPr>
            </w:r>
            <w:r w:rsidR="00837078">
              <w:rPr>
                <w:noProof/>
                <w:webHidden/>
              </w:rPr>
              <w:fldChar w:fldCharType="separate"/>
            </w:r>
            <w:r>
              <w:rPr>
                <w:noProof/>
                <w:webHidden/>
              </w:rPr>
              <w:t>200</w:t>
            </w:r>
            <w:r w:rsidR="00837078">
              <w:rPr>
                <w:noProof/>
                <w:webHidden/>
              </w:rPr>
              <w:fldChar w:fldCharType="end"/>
            </w:r>
          </w:hyperlink>
        </w:p>
        <w:p w14:paraId="3E935B20" w14:textId="77777777" w:rsidR="00837078" w:rsidRDefault="00B35535">
          <w:pPr>
            <w:pStyle w:val="11"/>
            <w:tabs>
              <w:tab w:val="right" w:leader="dot" w:pos="9770"/>
            </w:tabs>
            <w:rPr>
              <w:noProof/>
            </w:rPr>
          </w:pPr>
          <w:hyperlink w:anchor="_Toc53073119" w:history="1">
            <w:r w:rsidR="00837078" w:rsidRPr="005F5F6C">
              <w:rPr>
                <w:rStyle w:val="af7"/>
                <w:rFonts w:ascii="Times New Roman" w:eastAsia="Times New Roman" w:hAnsi="Times New Roman" w:cs="Times New Roman"/>
                <w:b/>
                <w:bCs/>
                <w:noProof/>
              </w:rPr>
              <w:t>3.1. Учебный план среднего общего образования (X –классы)</w:t>
            </w:r>
            <w:r w:rsidR="00837078">
              <w:rPr>
                <w:noProof/>
                <w:webHidden/>
              </w:rPr>
              <w:tab/>
            </w:r>
            <w:r w:rsidR="00837078">
              <w:rPr>
                <w:noProof/>
                <w:webHidden/>
              </w:rPr>
              <w:fldChar w:fldCharType="begin"/>
            </w:r>
            <w:r w:rsidR="00837078">
              <w:rPr>
                <w:noProof/>
                <w:webHidden/>
              </w:rPr>
              <w:instrText xml:space="preserve"> PAGEREF _Toc53073119 \h </w:instrText>
            </w:r>
            <w:r w:rsidR="00837078">
              <w:rPr>
                <w:noProof/>
                <w:webHidden/>
              </w:rPr>
            </w:r>
            <w:r w:rsidR="00837078">
              <w:rPr>
                <w:noProof/>
                <w:webHidden/>
              </w:rPr>
              <w:fldChar w:fldCharType="separate"/>
            </w:r>
            <w:r>
              <w:rPr>
                <w:noProof/>
                <w:webHidden/>
              </w:rPr>
              <w:t>200</w:t>
            </w:r>
            <w:r w:rsidR="00837078">
              <w:rPr>
                <w:noProof/>
                <w:webHidden/>
              </w:rPr>
              <w:fldChar w:fldCharType="end"/>
            </w:r>
          </w:hyperlink>
        </w:p>
        <w:p w14:paraId="361BC04E" w14:textId="77777777" w:rsidR="00837078" w:rsidRDefault="00B35535">
          <w:pPr>
            <w:pStyle w:val="11"/>
            <w:tabs>
              <w:tab w:val="right" w:leader="dot" w:pos="9770"/>
            </w:tabs>
            <w:rPr>
              <w:noProof/>
            </w:rPr>
          </w:pPr>
          <w:hyperlink w:anchor="_Toc53073120" w:history="1">
            <w:r w:rsidR="00837078" w:rsidRPr="005F5F6C">
              <w:rPr>
                <w:rStyle w:val="af7"/>
                <w:rFonts w:ascii="Times New Roman" w:hAnsi="Times New Roman" w:cs="Times New Roman"/>
                <w:b/>
                <w:bCs/>
                <w:noProof/>
              </w:rPr>
              <w:t>3.2. Календарный учебный график</w:t>
            </w:r>
            <w:r w:rsidR="00837078">
              <w:rPr>
                <w:noProof/>
                <w:webHidden/>
              </w:rPr>
              <w:tab/>
            </w:r>
            <w:r w:rsidR="00837078">
              <w:rPr>
                <w:noProof/>
                <w:webHidden/>
              </w:rPr>
              <w:fldChar w:fldCharType="begin"/>
            </w:r>
            <w:r w:rsidR="00837078">
              <w:rPr>
                <w:noProof/>
                <w:webHidden/>
              </w:rPr>
              <w:instrText xml:space="preserve"> PAGEREF _Toc53073120 \h </w:instrText>
            </w:r>
            <w:r w:rsidR="00837078">
              <w:rPr>
                <w:noProof/>
                <w:webHidden/>
              </w:rPr>
            </w:r>
            <w:r w:rsidR="00837078">
              <w:rPr>
                <w:noProof/>
                <w:webHidden/>
              </w:rPr>
              <w:fldChar w:fldCharType="separate"/>
            </w:r>
            <w:r>
              <w:rPr>
                <w:noProof/>
                <w:webHidden/>
              </w:rPr>
              <w:t>203</w:t>
            </w:r>
            <w:r w:rsidR="00837078">
              <w:rPr>
                <w:noProof/>
                <w:webHidden/>
              </w:rPr>
              <w:fldChar w:fldCharType="end"/>
            </w:r>
          </w:hyperlink>
        </w:p>
        <w:p w14:paraId="61AD3678" w14:textId="77777777" w:rsidR="00837078" w:rsidRDefault="00B35535">
          <w:pPr>
            <w:pStyle w:val="11"/>
            <w:tabs>
              <w:tab w:val="right" w:leader="dot" w:pos="9770"/>
            </w:tabs>
            <w:rPr>
              <w:noProof/>
            </w:rPr>
          </w:pPr>
          <w:hyperlink w:anchor="_Toc53073121" w:history="1">
            <w:r w:rsidR="00837078" w:rsidRPr="005F5F6C">
              <w:rPr>
                <w:rStyle w:val="af7"/>
                <w:rFonts w:ascii="Times New Roman" w:hAnsi="Times New Roman" w:cs="Times New Roman"/>
                <w:b/>
                <w:noProof/>
              </w:rPr>
              <w:t>3.2    Система условий реализации основной образовательной программы.</w:t>
            </w:r>
            <w:r w:rsidR="00837078">
              <w:rPr>
                <w:noProof/>
                <w:webHidden/>
              </w:rPr>
              <w:tab/>
            </w:r>
            <w:r w:rsidR="00837078">
              <w:rPr>
                <w:noProof/>
                <w:webHidden/>
              </w:rPr>
              <w:fldChar w:fldCharType="begin"/>
            </w:r>
            <w:r w:rsidR="00837078">
              <w:rPr>
                <w:noProof/>
                <w:webHidden/>
              </w:rPr>
              <w:instrText xml:space="preserve"> PAGEREF _Toc53073121 \h </w:instrText>
            </w:r>
            <w:r w:rsidR="00837078">
              <w:rPr>
                <w:noProof/>
                <w:webHidden/>
              </w:rPr>
            </w:r>
            <w:r w:rsidR="00837078">
              <w:rPr>
                <w:noProof/>
                <w:webHidden/>
              </w:rPr>
              <w:fldChar w:fldCharType="separate"/>
            </w:r>
            <w:r>
              <w:rPr>
                <w:noProof/>
                <w:webHidden/>
              </w:rPr>
              <w:t>205</w:t>
            </w:r>
            <w:r w:rsidR="00837078">
              <w:rPr>
                <w:noProof/>
                <w:webHidden/>
              </w:rPr>
              <w:fldChar w:fldCharType="end"/>
            </w:r>
          </w:hyperlink>
        </w:p>
        <w:p w14:paraId="4D0F7408" w14:textId="77777777" w:rsidR="00837078" w:rsidRDefault="00B35535">
          <w:pPr>
            <w:pStyle w:val="11"/>
            <w:tabs>
              <w:tab w:val="right" w:leader="dot" w:pos="9770"/>
            </w:tabs>
            <w:rPr>
              <w:noProof/>
            </w:rPr>
          </w:pPr>
          <w:hyperlink w:anchor="_Toc53073122" w:history="1">
            <w:r w:rsidR="00837078" w:rsidRPr="005F5F6C">
              <w:rPr>
                <w:rStyle w:val="af7"/>
                <w:rFonts w:ascii="Times New Roman" w:hAnsi="Times New Roman" w:cs="Times New Roman"/>
                <w:b/>
                <w:noProof/>
              </w:rPr>
              <w:t>3.2.1. Описание кадровых условий реализации основной образовательной программы основного общего образования.</w:t>
            </w:r>
            <w:r w:rsidR="00837078">
              <w:rPr>
                <w:noProof/>
                <w:webHidden/>
              </w:rPr>
              <w:tab/>
            </w:r>
            <w:r w:rsidR="00837078">
              <w:rPr>
                <w:noProof/>
                <w:webHidden/>
              </w:rPr>
              <w:fldChar w:fldCharType="begin"/>
            </w:r>
            <w:r w:rsidR="00837078">
              <w:rPr>
                <w:noProof/>
                <w:webHidden/>
              </w:rPr>
              <w:instrText xml:space="preserve"> PAGEREF _Toc53073122 \h </w:instrText>
            </w:r>
            <w:r w:rsidR="00837078">
              <w:rPr>
                <w:noProof/>
                <w:webHidden/>
              </w:rPr>
            </w:r>
            <w:r w:rsidR="00837078">
              <w:rPr>
                <w:noProof/>
                <w:webHidden/>
              </w:rPr>
              <w:fldChar w:fldCharType="separate"/>
            </w:r>
            <w:r>
              <w:rPr>
                <w:noProof/>
                <w:webHidden/>
              </w:rPr>
              <w:t>205</w:t>
            </w:r>
            <w:r w:rsidR="00837078">
              <w:rPr>
                <w:noProof/>
                <w:webHidden/>
              </w:rPr>
              <w:fldChar w:fldCharType="end"/>
            </w:r>
          </w:hyperlink>
        </w:p>
        <w:p w14:paraId="64E339F6" w14:textId="77777777" w:rsidR="00837078" w:rsidRDefault="00B35535">
          <w:pPr>
            <w:pStyle w:val="11"/>
            <w:tabs>
              <w:tab w:val="right" w:leader="dot" w:pos="9770"/>
            </w:tabs>
            <w:rPr>
              <w:noProof/>
            </w:rPr>
          </w:pPr>
          <w:hyperlink w:anchor="_Toc53073123" w:history="1">
            <w:r w:rsidR="00837078" w:rsidRPr="005F5F6C">
              <w:rPr>
                <w:rStyle w:val="af7"/>
                <w:rFonts w:ascii="Times New Roman" w:hAnsi="Times New Roman" w:cs="Times New Roman"/>
                <w:b/>
                <w:bCs/>
                <w:noProof/>
              </w:rPr>
              <w:t>3.2.3. Финансово-экономические условия реализации образовательной программы основного общего образования.</w:t>
            </w:r>
            <w:r w:rsidR="00837078">
              <w:rPr>
                <w:noProof/>
                <w:webHidden/>
              </w:rPr>
              <w:tab/>
            </w:r>
            <w:r w:rsidR="00837078">
              <w:rPr>
                <w:noProof/>
                <w:webHidden/>
              </w:rPr>
              <w:fldChar w:fldCharType="begin"/>
            </w:r>
            <w:r w:rsidR="00837078">
              <w:rPr>
                <w:noProof/>
                <w:webHidden/>
              </w:rPr>
              <w:instrText xml:space="preserve"> PAGEREF _Toc53073123 \h </w:instrText>
            </w:r>
            <w:r w:rsidR="00837078">
              <w:rPr>
                <w:noProof/>
                <w:webHidden/>
              </w:rPr>
            </w:r>
            <w:r w:rsidR="00837078">
              <w:rPr>
                <w:noProof/>
                <w:webHidden/>
              </w:rPr>
              <w:fldChar w:fldCharType="separate"/>
            </w:r>
            <w:r>
              <w:rPr>
                <w:noProof/>
                <w:webHidden/>
              </w:rPr>
              <w:t>205</w:t>
            </w:r>
            <w:r w:rsidR="00837078">
              <w:rPr>
                <w:noProof/>
                <w:webHidden/>
              </w:rPr>
              <w:fldChar w:fldCharType="end"/>
            </w:r>
          </w:hyperlink>
        </w:p>
        <w:p w14:paraId="7C337126" w14:textId="77777777" w:rsidR="00837078" w:rsidRDefault="00B35535">
          <w:pPr>
            <w:pStyle w:val="11"/>
            <w:tabs>
              <w:tab w:val="right" w:leader="dot" w:pos="9770"/>
            </w:tabs>
            <w:rPr>
              <w:noProof/>
            </w:rPr>
          </w:pPr>
          <w:hyperlink w:anchor="_Toc53073124" w:history="1">
            <w:r w:rsidR="00837078" w:rsidRPr="005F5F6C">
              <w:rPr>
                <w:rStyle w:val="af7"/>
                <w:rFonts w:ascii="Times New Roman" w:hAnsi="Times New Roman" w:cs="Times New Roman"/>
                <w:b/>
                <w:bCs/>
                <w:noProof/>
              </w:rPr>
              <w:t>3.2.4. Материально-технические условия реализации основной образовательной программы.</w:t>
            </w:r>
            <w:r w:rsidR="00837078">
              <w:rPr>
                <w:noProof/>
                <w:webHidden/>
              </w:rPr>
              <w:tab/>
            </w:r>
            <w:r w:rsidR="00837078">
              <w:rPr>
                <w:noProof/>
                <w:webHidden/>
              </w:rPr>
              <w:fldChar w:fldCharType="begin"/>
            </w:r>
            <w:r w:rsidR="00837078">
              <w:rPr>
                <w:noProof/>
                <w:webHidden/>
              </w:rPr>
              <w:instrText xml:space="preserve"> PAGEREF _Toc53073124 \h </w:instrText>
            </w:r>
            <w:r w:rsidR="00837078">
              <w:rPr>
                <w:noProof/>
                <w:webHidden/>
              </w:rPr>
            </w:r>
            <w:r w:rsidR="00837078">
              <w:rPr>
                <w:noProof/>
                <w:webHidden/>
              </w:rPr>
              <w:fldChar w:fldCharType="separate"/>
            </w:r>
            <w:r>
              <w:rPr>
                <w:noProof/>
                <w:webHidden/>
              </w:rPr>
              <w:t>209</w:t>
            </w:r>
            <w:r w:rsidR="00837078">
              <w:rPr>
                <w:noProof/>
                <w:webHidden/>
              </w:rPr>
              <w:fldChar w:fldCharType="end"/>
            </w:r>
          </w:hyperlink>
        </w:p>
        <w:p w14:paraId="5C88B664" w14:textId="77777777" w:rsidR="00837078" w:rsidRDefault="00B35535">
          <w:pPr>
            <w:pStyle w:val="11"/>
            <w:tabs>
              <w:tab w:val="right" w:leader="dot" w:pos="9770"/>
            </w:tabs>
            <w:rPr>
              <w:noProof/>
            </w:rPr>
          </w:pPr>
          <w:hyperlink w:anchor="_Toc53073125" w:history="1">
            <w:r w:rsidR="00837078" w:rsidRPr="005F5F6C">
              <w:rPr>
                <w:rStyle w:val="af7"/>
                <w:rFonts w:ascii="Times New Roman" w:hAnsi="Times New Roman" w:cs="Times New Roman"/>
                <w:b/>
                <w:noProof/>
              </w:rPr>
              <w:t>3.2.5.Механизм достижения целевых ориентиров в системе условий</w:t>
            </w:r>
            <w:r w:rsidR="00837078">
              <w:rPr>
                <w:noProof/>
                <w:webHidden/>
              </w:rPr>
              <w:tab/>
            </w:r>
            <w:r w:rsidR="00837078">
              <w:rPr>
                <w:noProof/>
                <w:webHidden/>
              </w:rPr>
              <w:fldChar w:fldCharType="begin"/>
            </w:r>
            <w:r w:rsidR="00837078">
              <w:rPr>
                <w:noProof/>
                <w:webHidden/>
              </w:rPr>
              <w:instrText xml:space="preserve"> PAGEREF _Toc53073125 \h </w:instrText>
            </w:r>
            <w:r w:rsidR="00837078">
              <w:rPr>
                <w:noProof/>
                <w:webHidden/>
              </w:rPr>
            </w:r>
            <w:r w:rsidR="00837078">
              <w:rPr>
                <w:noProof/>
                <w:webHidden/>
              </w:rPr>
              <w:fldChar w:fldCharType="separate"/>
            </w:r>
            <w:r>
              <w:rPr>
                <w:noProof/>
                <w:webHidden/>
              </w:rPr>
              <w:t>214</w:t>
            </w:r>
            <w:r w:rsidR="00837078">
              <w:rPr>
                <w:noProof/>
                <w:webHidden/>
              </w:rPr>
              <w:fldChar w:fldCharType="end"/>
            </w:r>
          </w:hyperlink>
        </w:p>
        <w:p w14:paraId="03C9F046" w14:textId="77777777" w:rsidR="00837078" w:rsidRDefault="00B35535">
          <w:pPr>
            <w:pStyle w:val="11"/>
            <w:tabs>
              <w:tab w:val="right" w:leader="dot" w:pos="9770"/>
            </w:tabs>
            <w:rPr>
              <w:noProof/>
            </w:rPr>
          </w:pPr>
          <w:hyperlink w:anchor="_Toc53073126" w:history="1">
            <w:r w:rsidR="00837078" w:rsidRPr="005F5F6C">
              <w:rPr>
                <w:rStyle w:val="af7"/>
                <w:rFonts w:ascii="Times New Roman" w:hAnsi="Times New Roman" w:cs="Times New Roman"/>
                <w:b/>
                <w:noProof/>
              </w:rPr>
              <w:t>3.2.6. Сетевой график (дорожная карта) по формированию необходимой системы условий</w:t>
            </w:r>
            <w:r w:rsidR="00837078">
              <w:rPr>
                <w:noProof/>
                <w:webHidden/>
              </w:rPr>
              <w:tab/>
            </w:r>
            <w:r w:rsidR="00837078">
              <w:rPr>
                <w:noProof/>
                <w:webHidden/>
              </w:rPr>
              <w:fldChar w:fldCharType="begin"/>
            </w:r>
            <w:r w:rsidR="00837078">
              <w:rPr>
                <w:noProof/>
                <w:webHidden/>
              </w:rPr>
              <w:instrText xml:space="preserve"> PAGEREF _Toc53073126 \h </w:instrText>
            </w:r>
            <w:r w:rsidR="00837078">
              <w:rPr>
                <w:noProof/>
                <w:webHidden/>
              </w:rPr>
            </w:r>
            <w:r w:rsidR="00837078">
              <w:rPr>
                <w:noProof/>
                <w:webHidden/>
              </w:rPr>
              <w:fldChar w:fldCharType="separate"/>
            </w:r>
            <w:r>
              <w:rPr>
                <w:noProof/>
                <w:webHidden/>
              </w:rPr>
              <w:t>217</w:t>
            </w:r>
            <w:r w:rsidR="00837078">
              <w:rPr>
                <w:noProof/>
                <w:webHidden/>
              </w:rPr>
              <w:fldChar w:fldCharType="end"/>
            </w:r>
          </w:hyperlink>
        </w:p>
        <w:p w14:paraId="75136E04" w14:textId="77777777" w:rsidR="00837078" w:rsidRDefault="00B35535">
          <w:pPr>
            <w:pStyle w:val="11"/>
            <w:tabs>
              <w:tab w:val="right" w:leader="dot" w:pos="9770"/>
            </w:tabs>
            <w:rPr>
              <w:noProof/>
            </w:rPr>
          </w:pPr>
          <w:hyperlink w:anchor="_Toc53073127" w:history="1">
            <w:r w:rsidR="00837078" w:rsidRPr="005F5F6C">
              <w:rPr>
                <w:rStyle w:val="af7"/>
                <w:rFonts w:ascii="Times New Roman" w:hAnsi="Times New Roman" w:cs="Times New Roman"/>
                <w:b/>
                <w:noProof/>
              </w:rPr>
              <w:t>3.2.7.Контроль за состоянием системы условий</w:t>
            </w:r>
            <w:r w:rsidR="00837078">
              <w:rPr>
                <w:noProof/>
                <w:webHidden/>
              </w:rPr>
              <w:tab/>
            </w:r>
            <w:r w:rsidR="00837078">
              <w:rPr>
                <w:noProof/>
                <w:webHidden/>
              </w:rPr>
              <w:fldChar w:fldCharType="begin"/>
            </w:r>
            <w:r w:rsidR="00837078">
              <w:rPr>
                <w:noProof/>
                <w:webHidden/>
              </w:rPr>
              <w:instrText xml:space="preserve"> PAGEREF _Toc53073127 \h </w:instrText>
            </w:r>
            <w:r w:rsidR="00837078">
              <w:rPr>
                <w:noProof/>
                <w:webHidden/>
              </w:rPr>
            </w:r>
            <w:r w:rsidR="00837078">
              <w:rPr>
                <w:noProof/>
                <w:webHidden/>
              </w:rPr>
              <w:fldChar w:fldCharType="separate"/>
            </w:r>
            <w:r>
              <w:rPr>
                <w:noProof/>
                <w:webHidden/>
              </w:rPr>
              <w:t>219</w:t>
            </w:r>
            <w:r w:rsidR="00837078">
              <w:rPr>
                <w:noProof/>
                <w:webHidden/>
              </w:rPr>
              <w:fldChar w:fldCharType="end"/>
            </w:r>
          </w:hyperlink>
        </w:p>
        <w:p w14:paraId="08128F1A" w14:textId="05707F53" w:rsidR="00837078" w:rsidRDefault="00837078">
          <w:r>
            <w:rPr>
              <w:b/>
              <w:bCs/>
            </w:rPr>
            <w:fldChar w:fldCharType="end"/>
          </w:r>
        </w:p>
      </w:sdtContent>
    </w:sdt>
    <w:p w14:paraId="74F59DF4" w14:textId="0DB99786" w:rsidR="00F07E74" w:rsidRDefault="00F07E74"/>
    <w:p w14:paraId="23F6A927" w14:textId="48C3FCDB" w:rsidR="00F07E74" w:rsidRDefault="00F07E74"/>
    <w:p w14:paraId="21C84689" w14:textId="1B46BB9B" w:rsidR="00F07E74" w:rsidRDefault="00F07E74"/>
    <w:p w14:paraId="0397E7E1" w14:textId="75A7498C" w:rsidR="00F07E74" w:rsidRDefault="00F07E74"/>
    <w:p w14:paraId="2DBD8383" w14:textId="5A6AF19C" w:rsidR="00F07E74" w:rsidRDefault="00F07E74"/>
    <w:p w14:paraId="53C3D047" w14:textId="1A1A0F22" w:rsidR="00F07E74" w:rsidRDefault="00F07E74"/>
    <w:p w14:paraId="74C34EEF" w14:textId="03B820E3" w:rsidR="00F07E74" w:rsidRDefault="00F07E74"/>
    <w:p w14:paraId="49D253E5" w14:textId="24E95135" w:rsidR="00F07E74" w:rsidRDefault="00F07E74"/>
    <w:p w14:paraId="25DD3001" w14:textId="3187505C" w:rsidR="00F07E74" w:rsidRDefault="00F07E74"/>
    <w:p w14:paraId="2F22A387" w14:textId="5EE83E2B" w:rsidR="00F07E74" w:rsidRDefault="00F07E74"/>
    <w:p w14:paraId="0EA5E672" w14:textId="0D864955" w:rsidR="00F07E74" w:rsidRDefault="00F07E74"/>
    <w:p w14:paraId="73B7F1E8" w14:textId="72C83BAD" w:rsidR="00F07E74" w:rsidRDefault="00F07E74"/>
    <w:p w14:paraId="06A6595B" w14:textId="36BEB520" w:rsidR="00F07E74" w:rsidRDefault="00F07E74"/>
    <w:p w14:paraId="4D3767E3" w14:textId="61995272" w:rsidR="00F07E74" w:rsidRDefault="00F07E74"/>
    <w:p w14:paraId="51FCB73B" w14:textId="670E27C6" w:rsidR="00F07E74" w:rsidRDefault="00F07E74"/>
    <w:p w14:paraId="2518D2DD" w14:textId="445E2C65" w:rsidR="00F07E74" w:rsidRDefault="00F07E74"/>
    <w:p w14:paraId="6BD9FCCD" w14:textId="24C423B5" w:rsidR="00F07E74" w:rsidRDefault="00F07E74"/>
    <w:p w14:paraId="139AAB80" w14:textId="2FB211B0" w:rsidR="00F07E74" w:rsidRDefault="00F07E74"/>
    <w:p w14:paraId="5D5D4BA7" w14:textId="5F2C20C7" w:rsidR="00F07E74" w:rsidRDefault="00F07E74"/>
    <w:p w14:paraId="3AF26DB3" w14:textId="01674C17" w:rsidR="00F07E74" w:rsidRDefault="00F07E74"/>
    <w:p w14:paraId="72DEBC95" w14:textId="65F5A31A" w:rsidR="00F07E74" w:rsidRDefault="00F07E74"/>
    <w:p w14:paraId="1B7F154F" w14:textId="6E7D4E9F" w:rsidR="00F07E74" w:rsidRDefault="00F07E74"/>
    <w:p w14:paraId="583E0DDD" w14:textId="77777777" w:rsidR="00010F81" w:rsidRDefault="00010F81"/>
    <w:p w14:paraId="2BAE0FED" w14:textId="4FA5C70C" w:rsidR="00F07E74" w:rsidRDefault="00F07E74"/>
    <w:p w14:paraId="25D1E9EF" w14:textId="01082FBF" w:rsidR="00F07E74" w:rsidRDefault="00F07E74"/>
    <w:p w14:paraId="321C7586" w14:textId="08D565EF" w:rsidR="00F07E74" w:rsidRDefault="00F07E74"/>
    <w:p w14:paraId="45F92D16" w14:textId="1D97E54A" w:rsidR="00F07E74" w:rsidRPr="00010F81" w:rsidRDefault="00F07E74" w:rsidP="00010F81">
      <w:pPr>
        <w:pStyle w:val="1"/>
        <w:rPr>
          <w:rFonts w:ascii="Times New Roman" w:hAnsi="Times New Roman" w:cs="Times New Roman"/>
          <w:b/>
          <w:bCs/>
          <w:color w:val="000000" w:themeColor="text1"/>
          <w:sz w:val="24"/>
          <w:szCs w:val="24"/>
        </w:rPr>
      </w:pPr>
      <w:bookmarkStart w:id="1" w:name="_Toc53073051"/>
      <w:r w:rsidRPr="00010F81">
        <w:rPr>
          <w:rFonts w:ascii="Times New Roman" w:eastAsia="Times New Roman" w:hAnsi="Times New Roman" w:cs="Times New Roman"/>
          <w:b/>
          <w:bCs/>
          <w:color w:val="000000" w:themeColor="text1"/>
          <w:sz w:val="24"/>
          <w:szCs w:val="24"/>
        </w:rPr>
        <w:t>I. ЦЕЛЕВОЙ РАЗДЕЛ ОСНОВНОЙ ОБРАЗОВАТЕЛЬНОЙ ПРОГРАММЫ СРЕДНЕГО ОБЩЕГО ОБРАЗОВАНИЯ</w:t>
      </w:r>
      <w:bookmarkEnd w:id="1"/>
    </w:p>
    <w:p w14:paraId="660F940A" w14:textId="77777777" w:rsidR="00F07E74" w:rsidRPr="00010F81" w:rsidRDefault="00F07E74" w:rsidP="00010F81">
      <w:pPr>
        <w:pStyle w:val="1"/>
        <w:rPr>
          <w:rFonts w:ascii="Times New Roman" w:hAnsi="Times New Roman" w:cs="Times New Roman"/>
          <w:b/>
          <w:bCs/>
          <w:color w:val="000000" w:themeColor="text1"/>
          <w:sz w:val="24"/>
          <w:szCs w:val="24"/>
        </w:rPr>
      </w:pPr>
      <w:bookmarkStart w:id="2" w:name="_Toc53073052"/>
      <w:r w:rsidRPr="00010F81">
        <w:rPr>
          <w:rFonts w:ascii="Times New Roman" w:eastAsia="Times New Roman" w:hAnsi="Times New Roman" w:cs="Times New Roman"/>
          <w:b/>
          <w:bCs/>
          <w:color w:val="000000" w:themeColor="text1"/>
          <w:sz w:val="24"/>
          <w:szCs w:val="24"/>
        </w:rPr>
        <w:t>I.1. Пояснительная записка</w:t>
      </w:r>
      <w:bookmarkEnd w:id="2"/>
    </w:p>
    <w:p w14:paraId="51547A85" w14:textId="651DFA3A" w:rsidR="00F07E74" w:rsidRDefault="00F07E74" w:rsidP="00F07E74">
      <w:pPr>
        <w:numPr>
          <w:ilvl w:val="0"/>
          <w:numId w:val="1"/>
        </w:numPr>
        <w:tabs>
          <w:tab w:val="left" w:pos="290"/>
        </w:tabs>
        <w:spacing w:after="0" w:line="274" w:lineRule="auto"/>
        <w:jc w:val="both"/>
        <w:rPr>
          <w:rFonts w:eastAsia="Times New Roman"/>
          <w:sz w:val="24"/>
          <w:szCs w:val="24"/>
        </w:rPr>
      </w:pPr>
      <w:r>
        <w:rPr>
          <w:rFonts w:ascii="Times New Roman" w:eastAsia="Times New Roman" w:hAnsi="Times New Roman" w:cs="Times New Roman"/>
          <w:sz w:val="24"/>
          <w:szCs w:val="24"/>
        </w:rPr>
        <w:t>Основная образовательная программа среднего общего образования муниципального бюджетного общеобразовательного учреждения «Средняя школа №25» города Нижневартовска  (далее ООП) разработана на основе ст.14,15 Федерального закона «Об образовании в Российской Федерации» № 273-ФЗ, в соответствии</w:t>
      </w:r>
      <w:r w:rsidRPr="00F07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требованиями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 мая 2012 г. № 413 (в ред. Приказов Минобрнауки РФ от 29.12.2014 № 1645, от 31.12.2015 № 1578, от 29.06.2017 № 613) и Примерной основной образовательной программой среднего общего образования одобренной решением Федерального учебно-методического объединения по общему образованию (протокол от 28 июня 2016 г. № 2/16-з).</w:t>
      </w:r>
    </w:p>
    <w:p w14:paraId="2A909F8E" w14:textId="77777777" w:rsidR="00F07E74" w:rsidRDefault="00F07E74" w:rsidP="00F07E74">
      <w:pPr>
        <w:spacing w:after="0" w:line="240" w:lineRule="auto"/>
        <w:jc w:val="both"/>
        <w:rPr>
          <w:rFonts w:eastAsia="Times New Roman"/>
          <w:sz w:val="24"/>
          <w:szCs w:val="24"/>
        </w:rPr>
      </w:pPr>
      <w:r w:rsidRPr="00F07E74">
        <w:rPr>
          <w:rFonts w:ascii="Times New Roman" w:eastAsia="Times New Roman" w:hAnsi="Times New Roman" w:cs="Times New Roman"/>
          <w:sz w:val="24"/>
          <w:szCs w:val="24"/>
        </w:rPr>
        <w:t>Проектирование основной образовательной программы осуществлялось с учетом различных факторов.</w:t>
      </w:r>
    </w:p>
    <w:p w14:paraId="3C8D6275" w14:textId="3B5442BA" w:rsidR="00F07E74" w:rsidRDefault="00F07E74" w:rsidP="00F07E74">
      <w:pPr>
        <w:spacing w:after="0" w:line="240" w:lineRule="auto"/>
        <w:jc w:val="both"/>
        <w:rPr>
          <w:rFonts w:eastAsia="Times New Roman"/>
          <w:sz w:val="24"/>
          <w:szCs w:val="24"/>
        </w:rPr>
      </w:pPr>
      <w:r>
        <w:rPr>
          <w:rFonts w:ascii="Times New Roman" w:eastAsia="Times New Roman" w:hAnsi="Times New Roman" w:cs="Times New Roman"/>
          <w:sz w:val="24"/>
          <w:szCs w:val="24"/>
        </w:rPr>
        <w:t>Образовательные потребности общества, отраженные:</w:t>
      </w:r>
    </w:p>
    <w:p w14:paraId="012E379A" w14:textId="28C35109" w:rsidR="00F07E74" w:rsidRDefault="00F07E74" w:rsidP="00F07E74">
      <w:pPr>
        <w:spacing w:after="0" w:line="240" w:lineRule="auto"/>
        <w:jc w:val="both"/>
        <w:rPr>
          <w:rFonts w:eastAsia="Times New Roman"/>
          <w:sz w:val="24"/>
          <w:szCs w:val="24"/>
        </w:rPr>
      </w:pPr>
      <w:r>
        <w:rPr>
          <w:rFonts w:ascii="Times New Roman" w:eastAsia="Times New Roman" w:hAnsi="Times New Roman" w:cs="Times New Roman"/>
          <w:sz w:val="24"/>
          <w:szCs w:val="24"/>
        </w:rPr>
        <w:t>•    в Законе «Об образовании в Российской Федерации»;</w:t>
      </w:r>
    </w:p>
    <w:p w14:paraId="5D08C9B5" w14:textId="77777777" w:rsidR="00F07E74" w:rsidRDefault="00F07E74" w:rsidP="00F07E74">
      <w:pPr>
        <w:spacing w:after="0" w:line="240" w:lineRule="auto"/>
        <w:jc w:val="both"/>
        <w:rPr>
          <w:rFonts w:eastAsia="Times New Roman"/>
          <w:sz w:val="24"/>
          <w:szCs w:val="24"/>
        </w:rPr>
      </w:pPr>
      <w:r>
        <w:rPr>
          <w:rFonts w:ascii="Times New Roman" w:eastAsia="Times New Roman" w:hAnsi="Times New Roman" w:cs="Times New Roman"/>
          <w:sz w:val="24"/>
          <w:szCs w:val="24"/>
        </w:rPr>
        <w:t>• в Федеральном государственном образовательном стандарте среднего общего образования, утвержденного приказом Министерства образования и науки Российской Федерации от 17 мая 2012 г. № 413 (в ред. Приказов Минобрнауки РФ от 29.12.2014 № 1645, от 31.12.2015 № 1578, от 29.06.2017 № 613);</w:t>
      </w:r>
    </w:p>
    <w:p w14:paraId="66E9DEE3" w14:textId="77777777" w:rsidR="00F07E74" w:rsidRDefault="00F07E74" w:rsidP="00F07E74">
      <w:pPr>
        <w:spacing w:after="0" w:line="240" w:lineRule="auto"/>
        <w:jc w:val="both"/>
        <w:rPr>
          <w:rFonts w:eastAsia="Times New Roman"/>
          <w:sz w:val="24"/>
          <w:szCs w:val="24"/>
        </w:rPr>
      </w:pPr>
      <w:r>
        <w:rPr>
          <w:rFonts w:ascii="Times New Roman" w:eastAsia="Times New Roman" w:hAnsi="Times New Roman" w:cs="Times New Roman"/>
          <w:sz w:val="24"/>
          <w:szCs w:val="24"/>
        </w:rPr>
        <w:t>• в порядке организации и осуществления образовательной деятельности по ООП (приказ Минобрнауки РФ от 30 августа 2013 г. № 1015);</w:t>
      </w:r>
    </w:p>
    <w:p w14:paraId="0E46F492" w14:textId="77777777" w:rsidR="00F07E74" w:rsidRDefault="00F07E74" w:rsidP="00F07E74">
      <w:pPr>
        <w:spacing w:after="0" w:line="240" w:lineRule="auto"/>
        <w:jc w:val="both"/>
        <w:rPr>
          <w:rFonts w:eastAsia="Times New Roman"/>
          <w:sz w:val="24"/>
          <w:szCs w:val="24"/>
        </w:rPr>
      </w:pPr>
      <w:r>
        <w:rPr>
          <w:rFonts w:ascii="Times New Roman" w:eastAsia="Times New Roman" w:hAnsi="Times New Roman" w:cs="Times New Roman"/>
          <w:sz w:val="24"/>
          <w:szCs w:val="24"/>
        </w:rPr>
        <w:t>•  в  СанПиН  2.4.2.2821-10  «Санитарно-эпидемиологические  требования  к  условиям  и</w:t>
      </w:r>
    </w:p>
    <w:p w14:paraId="402547B9" w14:textId="77777777" w:rsidR="00F07E74" w:rsidRDefault="00F07E74" w:rsidP="00F07E74">
      <w:pPr>
        <w:spacing w:after="0" w:line="240" w:lineRule="auto"/>
        <w:jc w:val="both"/>
        <w:rPr>
          <w:rFonts w:eastAsia="Times New Roman"/>
          <w:sz w:val="24"/>
          <w:szCs w:val="24"/>
        </w:rPr>
      </w:pPr>
      <w:r>
        <w:rPr>
          <w:rFonts w:ascii="Times New Roman" w:eastAsia="Times New Roman" w:hAnsi="Times New Roman" w:cs="Times New Roman"/>
          <w:sz w:val="24"/>
          <w:szCs w:val="24"/>
        </w:rPr>
        <w:t>организации обучения в общеобразовательных учреждениях», утвержденные Постановлением Главного государственного санитарного врача РФ от 29.12.2010 №189;</w:t>
      </w:r>
    </w:p>
    <w:p w14:paraId="5B5BF7E0" w14:textId="77777777" w:rsidR="00F07E74" w:rsidRDefault="00F07E74" w:rsidP="00F07E74">
      <w:pPr>
        <w:spacing w:after="0" w:line="240" w:lineRule="auto"/>
        <w:jc w:val="both"/>
        <w:rPr>
          <w:rFonts w:eastAsia="Times New Roman"/>
          <w:sz w:val="24"/>
          <w:szCs w:val="24"/>
        </w:rPr>
      </w:pPr>
      <w:r>
        <w:rPr>
          <w:rFonts w:ascii="Times New Roman" w:eastAsia="Times New Roman" w:hAnsi="Times New Roman" w:cs="Times New Roman"/>
          <w:sz w:val="24"/>
          <w:szCs w:val="24"/>
        </w:rPr>
        <w:t>• в Национальной доктрине развития образования в РФ до 2025 г.;</w:t>
      </w:r>
    </w:p>
    <w:p w14:paraId="68B4AEB0" w14:textId="77777777" w:rsidR="00F07E74" w:rsidRDefault="00F07E74" w:rsidP="00F07E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  Федеральном  компоненте  государственных  образовательных  стандартов  НОО,  ООО,</w:t>
      </w:r>
      <w:r>
        <w:rPr>
          <w:rFonts w:eastAsia="Times New Roman"/>
          <w:sz w:val="24"/>
          <w:szCs w:val="24"/>
        </w:rPr>
        <w:t xml:space="preserve"> </w:t>
      </w:r>
      <w:r>
        <w:rPr>
          <w:rFonts w:ascii="Times New Roman" w:eastAsia="Times New Roman" w:hAnsi="Times New Roman" w:cs="Times New Roman"/>
          <w:sz w:val="24"/>
          <w:szCs w:val="24"/>
        </w:rPr>
        <w:t>СОО;</w:t>
      </w:r>
      <w:r w:rsidRPr="00F07E74">
        <w:rPr>
          <w:rFonts w:ascii="Times New Roman" w:eastAsia="Times New Roman" w:hAnsi="Times New Roman" w:cs="Times New Roman"/>
          <w:sz w:val="24"/>
          <w:szCs w:val="24"/>
        </w:rPr>
        <w:t xml:space="preserve"> </w:t>
      </w:r>
    </w:p>
    <w:p w14:paraId="61B87412" w14:textId="769E8F8B" w:rsidR="00F07E74" w:rsidRPr="00F07E74" w:rsidRDefault="00F07E74" w:rsidP="00F725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Национальной образовательной инициативе «Наша новая школа»;</w:t>
      </w:r>
    </w:p>
    <w:p w14:paraId="733D5DD3" w14:textId="05CC2297" w:rsidR="00F07E74" w:rsidRDefault="00F07E74" w:rsidP="00F725B4">
      <w:pPr>
        <w:spacing w:after="0" w:line="240" w:lineRule="auto"/>
        <w:jc w:val="both"/>
        <w:rPr>
          <w:rFonts w:eastAsia="Times New Roman"/>
          <w:sz w:val="24"/>
          <w:szCs w:val="24"/>
        </w:rPr>
      </w:pPr>
      <w:r>
        <w:rPr>
          <w:rFonts w:ascii="Times New Roman" w:eastAsia="Times New Roman" w:hAnsi="Times New Roman" w:cs="Times New Roman"/>
          <w:sz w:val="24"/>
          <w:szCs w:val="24"/>
        </w:rPr>
        <w:t xml:space="preserve">• в Стратегии развития системы образования Ханты-Мансийского автономного округа до 2020 года, программы развития системы образования города  Нижневартовска и в других законодательных и нормативных документах государственного и регионального уровня, а также в Уставе муниципального бюджетного общеобразовательного учреждения «Средняя школа №25» </w:t>
      </w:r>
      <w:r w:rsidR="00F725B4">
        <w:rPr>
          <w:rFonts w:ascii="Times New Roman" w:eastAsia="Times New Roman" w:hAnsi="Times New Roman" w:cs="Times New Roman"/>
          <w:sz w:val="24"/>
          <w:szCs w:val="24"/>
        </w:rPr>
        <w:t>(далее МБОУ «СШ№25»)</w:t>
      </w:r>
    </w:p>
    <w:p w14:paraId="144549D0" w14:textId="322884C9" w:rsidR="00F07E74" w:rsidRDefault="00F07E74" w:rsidP="00F725B4">
      <w:pPr>
        <w:spacing w:after="0" w:line="240" w:lineRule="auto"/>
        <w:ind w:firstLine="420"/>
        <w:jc w:val="both"/>
        <w:rPr>
          <w:rFonts w:eastAsia="Times New Roman"/>
          <w:sz w:val="24"/>
          <w:szCs w:val="24"/>
        </w:rPr>
      </w:pPr>
      <w:r>
        <w:rPr>
          <w:rFonts w:ascii="Times New Roman" w:eastAsia="Times New Roman" w:hAnsi="Times New Roman" w:cs="Times New Roman"/>
          <w:sz w:val="24"/>
          <w:szCs w:val="24"/>
        </w:rPr>
        <w:t xml:space="preserve">Программа определяет содержание и организацию образовательного процесса на </w:t>
      </w:r>
      <w:r w:rsidR="00F725B4">
        <w:rPr>
          <w:rFonts w:ascii="Times New Roman" w:eastAsia="Times New Roman" w:hAnsi="Times New Roman" w:cs="Times New Roman"/>
          <w:sz w:val="24"/>
          <w:szCs w:val="24"/>
        </w:rPr>
        <w:t xml:space="preserve">уровне </w:t>
      </w:r>
      <w:r>
        <w:rPr>
          <w:rFonts w:ascii="Times New Roman" w:eastAsia="Times New Roman" w:hAnsi="Times New Roman" w:cs="Times New Roman"/>
          <w:sz w:val="24"/>
          <w:szCs w:val="24"/>
        </w:rPr>
        <w:t>среднего общего образования и направлена на удовлетворение потребностей участников образовательного процесса:</w:t>
      </w:r>
    </w:p>
    <w:p w14:paraId="051EA86A" w14:textId="77777777" w:rsidR="00F07E74" w:rsidRDefault="00F07E74" w:rsidP="00F725B4">
      <w:pPr>
        <w:spacing w:after="0" w:line="240" w:lineRule="auto"/>
        <w:jc w:val="both"/>
        <w:rPr>
          <w:rFonts w:eastAsia="Times New Roman"/>
          <w:sz w:val="24"/>
          <w:szCs w:val="24"/>
        </w:rPr>
      </w:pPr>
      <w:r>
        <w:rPr>
          <w:rFonts w:ascii="Times New Roman" w:eastAsia="Times New Roman" w:hAnsi="Times New Roman" w:cs="Times New Roman"/>
          <w:sz w:val="24"/>
          <w:szCs w:val="24"/>
        </w:rPr>
        <w:t>• обучающихся: посредством реализации программ обучения, направленных на развитие познавательных, творческих и индивидуальных способностей личности;</w:t>
      </w:r>
    </w:p>
    <w:p w14:paraId="2F4E7AEE" w14:textId="77777777" w:rsidR="00F07E74" w:rsidRDefault="00F07E74" w:rsidP="00F725B4">
      <w:pPr>
        <w:spacing w:after="0" w:line="240" w:lineRule="auto"/>
        <w:jc w:val="both"/>
        <w:rPr>
          <w:rFonts w:eastAsia="Times New Roman"/>
          <w:sz w:val="24"/>
          <w:szCs w:val="24"/>
        </w:rPr>
      </w:pPr>
      <w:r>
        <w:rPr>
          <w:rFonts w:ascii="Times New Roman" w:eastAsia="Times New Roman" w:hAnsi="Times New Roman" w:cs="Times New Roman"/>
          <w:sz w:val="24"/>
          <w:szCs w:val="24"/>
        </w:rPr>
        <w:t>• родителей: в области образования и воспитания личности, способной самостоятельно ставить и достигать поставленных целей, умело реагировать на разные жизненные ситуации в социуме;</w:t>
      </w:r>
    </w:p>
    <w:p w14:paraId="017B623A" w14:textId="77777777" w:rsidR="00F725B4" w:rsidRDefault="00F725B4" w:rsidP="00F725B4">
      <w:pPr>
        <w:numPr>
          <w:ilvl w:val="0"/>
          <w:numId w:val="2"/>
        </w:numPr>
        <w:tabs>
          <w:tab w:val="left" w:pos="228"/>
        </w:tabs>
        <w:spacing w:after="0" w:line="271" w:lineRule="auto"/>
        <w:jc w:val="both"/>
        <w:rPr>
          <w:rFonts w:eastAsia="Times New Roman"/>
          <w:sz w:val="24"/>
          <w:szCs w:val="24"/>
        </w:rPr>
      </w:pPr>
      <w:r>
        <w:rPr>
          <w:rFonts w:ascii="Times New Roman" w:eastAsia="Times New Roman" w:hAnsi="Times New Roman" w:cs="Times New Roman"/>
          <w:sz w:val="24"/>
          <w:szCs w:val="24"/>
        </w:rPr>
        <w:t>государства: в реализации программ развития личности, направленных на раскрытие способностей каждого ученика, воспитание порядочного и патриотичного человека, личности, готовой к жизни в высокотехнологичном, конкурентном мире.</w:t>
      </w:r>
    </w:p>
    <w:p w14:paraId="48054BA6" w14:textId="77777777" w:rsidR="00F725B4" w:rsidRPr="00F725B4" w:rsidRDefault="00F725B4" w:rsidP="00010F81">
      <w:pPr>
        <w:spacing w:after="0" w:line="240" w:lineRule="auto"/>
        <w:ind w:firstLine="708"/>
        <w:jc w:val="both"/>
        <w:rPr>
          <w:rFonts w:eastAsia="Times New Roman"/>
          <w:sz w:val="24"/>
          <w:szCs w:val="24"/>
        </w:rPr>
      </w:pPr>
      <w:r w:rsidRPr="00F725B4">
        <w:rPr>
          <w:rFonts w:ascii="Times New Roman" w:eastAsia="Times New Roman" w:hAnsi="Times New Roman" w:cs="Times New Roman"/>
          <w:sz w:val="24"/>
          <w:szCs w:val="24"/>
        </w:rPr>
        <w:lastRenderedPageBreak/>
        <w:t>ООП СОО предполагает создание образовательной среды, предоставляющей возможности для личностного роста обучающихся и обеспечивающей:</w:t>
      </w:r>
    </w:p>
    <w:p w14:paraId="4467DC4F" w14:textId="77777777" w:rsidR="00F725B4" w:rsidRPr="00F725B4" w:rsidRDefault="00F725B4" w:rsidP="00F725B4">
      <w:pPr>
        <w:pStyle w:val="ac"/>
        <w:numPr>
          <w:ilvl w:val="0"/>
          <w:numId w:val="2"/>
        </w:numPr>
        <w:spacing w:after="0" w:line="240" w:lineRule="auto"/>
        <w:jc w:val="both"/>
        <w:rPr>
          <w:rFonts w:eastAsia="Times New Roman"/>
          <w:sz w:val="24"/>
          <w:szCs w:val="24"/>
        </w:rPr>
      </w:pPr>
      <w:r w:rsidRPr="00F725B4">
        <w:rPr>
          <w:rFonts w:ascii="Times New Roman" w:eastAsia="Times New Roman" w:hAnsi="Times New Roman" w:cs="Times New Roman"/>
          <w:sz w:val="24"/>
          <w:szCs w:val="24"/>
        </w:rPr>
        <w:t>охрану и укрепление физического и психического здоровья обучающихся, их эмоциональное благополучие;</w:t>
      </w:r>
    </w:p>
    <w:p w14:paraId="65FF297E" w14:textId="77777777" w:rsidR="00F725B4" w:rsidRPr="00F725B4" w:rsidRDefault="00F725B4" w:rsidP="00F725B4">
      <w:pPr>
        <w:pStyle w:val="ac"/>
        <w:numPr>
          <w:ilvl w:val="0"/>
          <w:numId w:val="2"/>
        </w:numPr>
        <w:spacing w:after="0" w:line="240" w:lineRule="auto"/>
        <w:jc w:val="both"/>
        <w:rPr>
          <w:rFonts w:eastAsia="Times New Roman"/>
          <w:sz w:val="24"/>
          <w:szCs w:val="24"/>
        </w:rPr>
      </w:pPr>
      <w:r w:rsidRPr="00F725B4">
        <w:rPr>
          <w:rFonts w:ascii="Times New Roman" w:eastAsia="Times New Roman" w:hAnsi="Times New Roman" w:cs="Times New Roman"/>
          <w:sz w:val="24"/>
          <w:szCs w:val="24"/>
        </w:rPr>
        <w:t>сохранение и поддержку индивидуальности каждого обучающегося, его развития как субъекта отношений с людьми, с миром и с собой;</w:t>
      </w:r>
    </w:p>
    <w:p w14:paraId="59DC74AC" w14:textId="77777777" w:rsidR="00F725B4" w:rsidRPr="00F725B4" w:rsidRDefault="00F725B4" w:rsidP="00F725B4">
      <w:pPr>
        <w:pStyle w:val="ac"/>
        <w:numPr>
          <w:ilvl w:val="0"/>
          <w:numId w:val="2"/>
        </w:numPr>
        <w:spacing w:after="0" w:line="240" w:lineRule="auto"/>
        <w:jc w:val="both"/>
        <w:rPr>
          <w:rFonts w:eastAsia="Times New Roman"/>
          <w:sz w:val="24"/>
          <w:szCs w:val="24"/>
        </w:rPr>
      </w:pPr>
      <w:r w:rsidRPr="00F725B4">
        <w:rPr>
          <w:rFonts w:ascii="Times New Roman" w:eastAsia="Times New Roman" w:hAnsi="Times New Roman" w:cs="Times New Roman"/>
          <w:sz w:val="24"/>
          <w:szCs w:val="24"/>
        </w:rPr>
        <w:t>формирование у обучающихся способности к осуществлению ответственного выбора собственной индивидуальной образовательной траектории;</w:t>
      </w:r>
    </w:p>
    <w:p w14:paraId="53FC042B" w14:textId="6F03ED02" w:rsidR="00F725B4" w:rsidRPr="00F725B4" w:rsidRDefault="00F725B4" w:rsidP="00F725B4">
      <w:pPr>
        <w:pStyle w:val="ac"/>
        <w:numPr>
          <w:ilvl w:val="0"/>
          <w:numId w:val="2"/>
        </w:numPr>
        <w:spacing w:after="0" w:line="240" w:lineRule="auto"/>
        <w:jc w:val="both"/>
        <w:rPr>
          <w:rFonts w:eastAsia="Times New Roman"/>
          <w:sz w:val="24"/>
          <w:szCs w:val="24"/>
        </w:rPr>
      </w:pPr>
      <w:r w:rsidRPr="00F725B4">
        <w:rPr>
          <w:rFonts w:ascii="Times New Roman" w:eastAsia="Times New Roman" w:hAnsi="Times New Roman" w:cs="Times New Roman"/>
          <w:sz w:val="24"/>
          <w:szCs w:val="24"/>
        </w:rPr>
        <w:t>получение обучающимися качественного современного образования, позволяющего выпускнику занимать осмысленную, активную и деятельную жизненную позицию, поступить и успешно обучаться в выбранном учебном заведении.</w:t>
      </w:r>
    </w:p>
    <w:p w14:paraId="3ADA6691" w14:textId="77777777" w:rsidR="00F725B4" w:rsidRDefault="00F725B4" w:rsidP="00F725B4">
      <w:pPr>
        <w:spacing w:after="0" w:line="240" w:lineRule="auto"/>
        <w:ind w:firstLine="720"/>
        <w:jc w:val="both"/>
        <w:rPr>
          <w:rFonts w:eastAsia="Times New Roman"/>
          <w:sz w:val="24"/>
          <w:szCs w:val="24"/>
        </w:rPr>
      </w:pPr>
      <w:r w:rsidRPr="00F725B4">
        <w:rPr>
          <w:rFonts w:ascii="Times New Roman" w:eastAsia="Times New Roman" w:hAnsi="Times New Roman" w:cs="Times New Roman"/>
          <w:sz w:val="24"/>
          <w:szCs w:val="24"/>
        </w:rPr>
        <w:t>Основная образовательная программа среднего общего</w:t>
      </w:r>
      <w:r>
        <w:rPr>
          <w:rFonts w:ascii="Times New Roman" w:eastAsia="Times New Roman" w:hAnsi="Times New Roman" w:cs="Times New Roman"/>
          <w:sz w:val="24"/>
          <w:szCs w:val="24"/>
        </w:rPr>
        <w:t xml:space="preserve"> о</w:t>
      </w:r>
      <w:r w:rsidRPr="00F725B4">
        <w:rPr>
          <w:rFonts w:ascii="Times New Roman" w:eastAsia="Times New Roman" w:hAnsi="Times New Roman" w:cs="Times New Roman"/>
          <w:sz w:val="24"/>
          <w:szCs w:val="24"/>
        </w:rPr>
        <w:t xml:space="preserve">бразования </w:t>
      </w:r>
      <w:r>
        <w:rPr>
          <w:rFonts w:ascii="Times New Roman" w:eastAsia="Times New Roman" w:hAnsi="Times New Roman" w:cs="Times New Roman"/>
          <w:sz w:val="24"/>
          <w:szCs w:val="24"/>
        </w:rPr>
        <w:t xml:space="preserve">муниципального бюджетного общеобразовательного учреждения «Средняя школа №25» </w:t>
      </w:r>
      <w:r w:rsidRPr="00F725B4">
        <w:rPr>
          <w:rFonts w:ascii="Times New Roman" w:eastAsia="Times New Roman" w:hAnsi="Times New Roman" w:cs="Times New Roman"/>
          <w:sz w:val="24"/>
          <w:szCs w:val="24"/>
        </w:rPr>
        <w:t>разработана в соответствии с требованиями федерального государственного образовательного стандарта среднего общего образования предъявляемых к структуре основной образовательной программы, определяет цели, задачи, планируемые результаты, содержание и организацию образовательного процесса на ступени среднего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обеспечивающее их социальную успешность, развитие творческих способностей, сохранение и укрепление здоровья.</w:t>
      </w:r>
    </w:p>
    <w:p w14:paraId="04FC5384" w14:textId="77777777" w:rsidR="00F725B4" w:rsidRDefault="00F725B4" w:rsidP="00F725B4">
      <w:pPr>
        <w:spacing w:after="0" w:line="240" w:lineRule="auto"/>
        <w:ind w:firstLine="720"/>
        <w:jc w:val="both"/>
        <w:rPr>
          <w:rFonts w:eastAsia="Times New Roman"/>
          <w:sz w:val="24"/>
          <w:szCs w:val="24"/>
        </w:rPr>
      </w:pPr>
      <w:r>
        <w:rPr>
          <w:rFonts w:eastAsia="Times New Roman"/>
          <w:sz w:val="24"/>
          <w:szCs w:val="24"/>
        </w:rPr>
        <w:t xml:space="preserve">В </w:t>
      </w:r>
      <w:r w:rsidRPr="00F725B4">
        <w:rPr>
          <w:rFonts w:ascii="Times New Roman" w:eastAsia="Times New Roman" w:hAnsi="Times New Roman" w:cs="Times New Roman"/>
          <w:sz w:val="24"/>
          <w:szCs w:val="24"/>
        </w:rPr>
        <w:t>своей деятельности школа руководствуется законодательством Российской Федерации, в том числе Федеральным законом «Об образовании в Российской Федерации» № 273-ФЗ, нормативными правовыми актами органов местного самоуправления, решениями органов управления образованием всех уровней, Уставом и локальными актами школы.</w:t>
      </w:r>
    </w:p>
    <w:p w14:paraId="79848BDD" w14:textId="5F1CA008" w:rsidR="00F725B4" w:rsidRPr="00F725B4" w:rsidRDefault="00F725B4" w:rsidP="00F725B4">
      <w:pPr>
        <w:spacing w:after="0" w:line="240" w:lineRule="auto"/>
        <w:ind w:firstLine="720"/>
        <w:jc w:val="both"/>
        <w:rPr>
          <w:rFonts w:eastAsia="Times New Roman"/>
          <w:sz w:val="24"/>
          <w:szCs w:val="24"/>
        </w:rPr>
      </w:pPr>
      <w:r w:rsidRPr="00F725B4">
        <w:rPr>
          <w:rFonts w:ascii="Times New Roman" w:eastAsia="Times New Roman" w:hAnsi="Times New Roman" w:cs="Times New Roman"/>
          <w:sz w:val="24"/>
          <w:szCs w:val="24"/>
        </w:rPr>
        <w:t>Школа уделяет большое внимание созданию образовательной среды, обеспечивающей саморазвитие каждого ученика. Такая образовательная среда призвана способствовать тому, чтобы ученик мог реализоваться как личность, с учетом своих психофизиологических особенностей и учебных возможностей.</w:t>
      </w:r>
    </w:p>
    <w:p w14:paraId="4AF66250" w14:textId="68342BC5" w:rsidR="00F725B4" w:rsidRPr="00010F81" w:rsidRDefault="00F725B4" w:rsidP="00010F81">
      <w:pPr>
        <w:pStyle w:val="1"/>
        <w:rPr>
          <w:rFonts w:ascii="Times New Roman" w:hAnsi="Times New Roman" w:cs="Times New Roman"/>
          <w:b/>
          <w:bCs/>
          <w:color w:val="000000" w:themeColor="text1"/>
          <w:sz w:val="24"/>
          <w:szCs w:val="24"/>
        </w:rPr>
      </w:pPr>
      <w:bookmarkStart w:id="3" w:name="_Toc53073053"/>
      <w:r w:rsidRPr="00010F81">
        <w:rPr>
          <w:rFonts w:ascii="Times New Roman" w:eastAsia="Times New Roman" w:hAnsi="Times New Roman" w:cs="Times New Roman"/>
          <w:b/>
          <w:bCs/>
          <w:color w:val="000000" w:themeColor="text1"/>
          <w:sz w:val="24"/>
          <w:szCs w:val="24"/>
        </w:rPr>
        <w:t>Цели и задачи реализации основной образовательной программы среднего общего образования</w:t>
      </w:r>
      <w:bookmarkEnd w:id="3"/>
    </w:p>
    <w:p w14:paraId="0452CDBF" w14:textId="34800EBE" w:rsidR="00F725B4" w:rsidRPr="00F725B4" w:rsidRDefault="00F725B4" w:rsidP="00F725B4">
      <w:pPr>
        <w:spacing w:after="0" w:line="240" w:lineRule="auto"/>
        <w:ind w:firstLine="708"/>
        <w:rPr>
          <w:sz w:val="24"/>
          <w:szCs w:val="24"/>
        </w:rPr>
      </w:pPr>
      <w:r w:rsidRPr="00F725B4">
        <w:rPr>
          <w:rFonts w:ascii="Times New Roman" w:eastAsia="Times New Roman" w:hAnsi="Times New Roman" w:cs="Times New Roman"/>
          <w:b/>
          <w:bCs/>
          <w:sz w:val="24"/>
          <w:szCs w:val="24"/>
        </w:rPr>
        <w:t xml:space="preserve">Целями реализации </w:t>
      </w:r>
      <w:r w:rsidRPr="00F725B4">
        <w:rPr>
          <w:rFonts w:ascii="Times New Roman" w:eastAsia="Times New Roman" w:hAnsi="Times New Roman" w:cs="Times New Roman"/>
          <w:sz w:val="24"/>
          <w:szCs w:val="24"/>
        </w:rPr>
        <w:t>основной образовательной программы среднего общего</w:t>
      </w:r>
      <w:r w:rsidRPr="00F725B4">
        <w:rPr>
          <w:rFonts w:ascii="Times New Roman" w:eastAsia="Times New Roman" w:hAnsi="Times New Roman" w:cs="Times New Roman"/>
          <w:b/>
          <w:bCs/>
          <w:sz w:val="24"/>
          <w:szCs w:val="24"/>
        </w:rPr>
        <w:t xml:space="preserve"> </w:t>
      </w:r>
      <w:r w:rsidRPr="00F725B4">
        <w:rPr>
          <w:rFonts w:ascii="Times New Roman" w:eastAsia="Times New Roman" w:hAnsi="Times New Roman" w:cs="Times New Roman"/>
          <w:sz w:val="24"/>
          <w:szCs w:val="24"/>
        </w:rPr>
        <w:t>образования являются:</w:t>
      </w:r>
    </w:p>
    <w:p w14:paraId="15AA2419" w14:textId="2FC25143" w:rsidR="00F725B4" w:rsidRPr="00F725B4" w:rsidRDefault="00F725B4" w:rsidP="00F725B4">
      <w:pPr>
        <w:spacing w:after="0" w:line="240" w:lineRule="auto"/>
        <w:ind w:firstLine="284"/>
        <w:jc w:val="both"/>
        <w:rPr>
          <w:sz w:val="24"/>
          <w:szCs w:val="24"/>
        </w:rPr>
      </w:pPr>
      <w:r w:rsidRPr="00F725B4">
        <w:rPr>
          <w:rFonts w:ascii="Times New Roman" w:eastAsia="Times New Roman" w:hAnsi="Times New Roman" w:cs="Times New Roman"/>
          <w:sz w:val="24"/>
          <w:szCs w:val="24"/>
        </w:rPr>
        <w:t>– 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14:paraId="1E0F27E7" w14:textId="3A7813A1" w:rsidR="00F725B4" w:rsidRPr="00F725B4" w:rsidRDefault="00F725B4" w:rsidP="00F725B4">
      <w:pPr>
        <w:spacing w:after="0" w:line="240" w:lineRule="auto"/>
        <w:jc w:val="both"/>
        <w:rPr>
          <w:sz w:val="24"/>
          <w:szCs w:val="24"/>
        </w:rPr>
      </w:pPr>
      <w:r w:rsidRPr="00F725B4">
        <w:rPr>
          <w:rFonts w:ascii="Times New Roman" w:eastAsia="Times New Roman" w:hAnsi="Times New Roman" w:cs="Times New Roman"/>
          <w:sz w:val="24"/>
          <w:szCs w:val="24"/>
        </w:rPr>
        <w:t>–   достижение</w:t>
      </w:r>
      <w:r>
        <w:rPr>
          <w:rFonts w:ascii="Times New Roman" w:eastAsia="Times New Roman" w:hAnsi="Times New Roman" w:cs="Times New Roman"/>
          <w:sz w:val="24"/>
          <w:szCs w:val="24"/>
        </w:rPr>
        <w:t xml:space="preserve"> </w:t>
      </w:r>
      <w:r w:rsidRPr="00F725B4">
        <w:rPr>
          <w:rFonts w:ascii="Times New Roman" w:eastAsia="Times New Roman" w:hAnsi="Times New Roman" w:cs="Times New Roman"/>
          <w:sz w:val="24"/>
          <w:szCs w:val="24"/>
        </w:rPr>
        <w:t>выпускниками</w:t>
      </w:r>
      <w:r>
        <w:rPr>
          <w:rFonts w:ascii="Times New Roman" w:eastAsia="Times New Roman" w:hAnsi="Times New Roman" w:cs="Times New Roman"/>
          <w:sz w:val="24"/>
          <w:szCs w:val="24"/>
        </w:rPr>
        <w:t xml:space="preserve"> </w:t>
      </w:r>
      <w:r w:rsidRPr="00F725B4">
        <w:rPr>
          <w:rFonts w:ascii="Times New Roman" w:eastAsia="Times New Roman" w:hAnsi="Times New Roman" w:cs="Times New Roman"/>
          <w:sz w:val="24"/>
          <w:szCs w:val="24"/>
        </w:rPr>
        <w:t>планируемых</w:t>
      </w:r>
      <w:r>
        <w:rPr>
          <w:rFonts w:ascii="Times New Roman" w:eastAsia="Times New Roman" w:hAnsi="Times New Roman" w:cs="Times New Roman"/>
          <w:sz w:val="24"/>
          <w:szCs w:val="24"/>
        </w:rPr>
        <w:t xml:space="preserve"> </w:t>
      </w:r>
      <w:r w:rsidRPr="00F725B4">
        <w:rPr>
          <w:rFonts w:ascii="Times New Roman" w:eastAsia="Times New Roman" w:hAnsi="Times New Roman" w:cs="Times New Roman"/>
          <w:sz w:val="24"/>
          <w:szCs w:val="24"/>
        </w:rPr>
        <w:t>результатов:</w:t>
      </w:r>
      <w:r>
        <w:rPr>
          <w:rFonts w:ascii="Times New Roman" w:eastAsia="Times New Roman" w:hAnsi="Times New Roman" w:cs="Times New Roman"/>
          <w:sz w:val="24"/>
          <w:szCs w:val="24"/>
        </w:rPr>
        <w:t xml:space="preserve"> </w:t>
      </w:r>
      <w:r w:rsidRPr="00F725B4">
        <w:rPr>
          <w:rFonts w:ascii="Times New Roman" w:eastAsia="Times New Roman" w:hAnsi="Times New Roman" w:cs="Times New Roman"/>
          <w:sz w:val="24"/>
          <w:szCs w:val="24"/>
        </w:rPr>
        <w:t>компетенций</w:t>
      </w:r>
      <w:r>
        <w:rPr>
          <w:rFonts w:ascii="Times New Roman" w:eastAsia="Times New Roman" w:hAnsi="Times New Roman" w:cs="Times New Roman"/>
          <w:sz w:val="24"/>
          <w:szCs w:val="24"/>
        </w:rPr>
        <w:t xml:space="preserve"> </w:t>
      </w:r>
      <w:r w:rsidRPr="00F725B4">
        <w:rPr>
          <w:rFonts w:ascii="Times New Roman" w:eastAsia="Times New Roman" w:hAnsi="Times New Roman" w:cs="Times New Roman"/>
          <w:sz w:val="24"/>
          <w:szCs w:val="24"/>
        </w:rPr>
        <w:t>и</w:t>
      </w:r>
      <w:r>
        <w:rPr>
          <w:sz w:val="24"/>
          <w:szCs w:val="24"/>
        </w:rPr>
        <w:t xml:space="preserve"> </w:t>
      </w:r>
      <w:r w:rsidRPr="00F725B4">
        <w:rPr>
          <w:rFonts w:ascii="Times New Roman" w:eastAsia="Times New Roman" w:hAnsi="Times New Roman" w:cs="Times New Roman"/>
          <w:sz w:val="24"/>
          <w:szCs w:val="24"/>
        </w:rPr>
        <w:t>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14:paraId="4B6F954A" w14:textId="4ECE3863" w:rsidR="00F725B4" w:rsidRDefault="00F725B4" w:rsidP="00F725B4">
      <w:pPr>
        <w:spacing w:after="0" w:line="240" w:lineRule="auto"/>
        <w:ind w:firstLine="708"/>
        <w:jc w:val="both"/>
        <w:rPr>
          <w:sz w:val="20"/>
          <w:szCs w:val="20"/>
        </w:rPr>
      </w:pPr>
      <w:r>
        <w:rPr>
          <w:rFonts w:ascii="Times New Roman" w:eastAsia="Times New Roman" w:hAnsi="Times New Roman" w:cs="Times New Roman"/>
          <w:sz w:val="24"/>
          <w:szCs w:val="24"/>
        </w:rPr>
        <w:t xml:space="preserve">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w:t>
      </w:r>
      <w:r>
        <w:rPr>
          <w:rFonts w:ascii="Times New Roman" w:eastAsia="Times New Roman" w:hAnsi="Times New Roman" w:cs="Times New Roman"/>
          <w:b/>
          <w:bCs/>
          <w:sz w:val="24"/>
          <w:szCs w:val="24"/>
        </w:rPr>
        <w:t>основных задач</w:t>
      </w:r>
      <w:r>
        <w:rPr>
          <w:rFonts w:ascii="Times New Roman" w:eastAsia="Times New Roman" w:hAnsi="Times New Roman" w:cs="Times New Roman"/>
          <w:sz w:val="24"/>
          <w:szCs w:val="24"/>
        </w:rPr>
        <w:t>:</w:t>
      </w:r>
    </w:p>
    <w:p w14:paraId="12BF1B04" w14:textId="77777777" w:rsidR="00F725B4" w:rsidRDefault="00F725B4" w:rsidP="00F725B4">
      <w:pPr>
        <w:spacing w:after="0" w:line="240" w:lineRule="auto"/>
        <w:rPr>
          <w:sz w:val="20"/>
          <w:szCs w:val="20"/>
        </w:rPr>
      </w:pPr>
      <w:r>
        <w:rPr>
          <w:rFonts w:ascii="Times New Roman" w:eastAsia="Times New Roman" w:hAnsi="Times New Roman" w:cs="Times New Roman"/>
          <w:sz w:val="24"/>
          <w:szCs w:val="24"/>
        </w:rPr>
        <w:t>–   формирование российской гражданской идентичности обучающихся;</w:t>
      </w:r>
    </w:p>
    <w:p w14:paraId="5A32F55B" w14:textId="58561298" w:rsidR="00F725B4" w:rsidRDefault="00F725B4" w:rsidP="00F725B4">
      <w:pPr>
        <w:spacing w:after="0" w:line="240" w:lineRule="auto"/>
        <w:jc w:val="both"/>
        <w:rPr>
          <w:sz w:val="20"/>
          <w:szCs w:val="20"/>
        </w:rPr>
      </w:pPr>
      <w:r>
        <w:rPr>
          <w:rFonts w:ascii="Times New Roman" w:eastAsia="Times New Roman" w:hAnsi="Times New Roman" w:cs="Times New Roman"/>
          <w:sz w:val="24"/>
          <w:szCs w:val="24"/>
        </w:rPr>
        <w:t>– 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14:paraId="6FFB877C" w14:textId="157153E0" w:rsidR="00F725B4" w:rsidRDefault="00F725B4" w:rsidP="00F725B4">
      <w:pPr>
        <w:spacing w:after="0" w:line="240" w:lineRule="auto"/>
        <w:jc w:val="both"/>
        <w:rPr>
          <w:sz w:val="20"/>
          <w:szCs w:val="20"/>
        </w:rPr>
      </w:pPr>
      <w:r>
        <w:rPr>
          <w:rFonts w:ascii="Times New Roman" w:eastAsia="Times New Roman" w:hAnsi="Times New Roman" w:cs="Times New Roman"/>
          <w:sz w:val="24"/>
          <w:szCs w:val="24"/>
        </w:rPr>
        <w:t>– обеспечение равных возможностей получения качественного среднего общего образования;</w:t>
      </w:r>
    </w:p>
    <w:p w14:paraId="1F89A1AD" w14:textId="77777777" w:rsidR="00F725B4" w:rsidRDefault="00F725B4" w:rsidP="00F725B4">
      <w:pPr>
        <w:spacing w:after="0" w:line="240" w:lineRule="auto"/>
        <w:jc w:val="both"/>
        <w:rPr>
          <w:sz w:val="20"/>
          <w:szCs w:val="20"/>
        </w:rPr>
      </w:pPr>
    </w:p>
    <w:p w14:paraId="7E0C269C" w14:textId="168C8323" w:rsidR="00F725B4" w:rsidRDefault="00F725B4" w:rsidP="00F725B4">
      <w:pPr>
        <w:spacing w:after="0" w:line="240" w:lineRule="auto"/>
        <w:jc w:val="both"/>
        <w:rPr>
          <w:sz w:val="20"/>
          <w:szCs w:val="20"/>
        </w:rPr>
      </w:pPr>
      <w:r>
        <w:rPr>
          <w:rFonts w:ascii="Times New Roman" w:eastAsia="Times New Roman" w:hAnsi="Times New Roman" w:cs="Times New Roman"/>
          <w:sz w:val="24"/>
          <w:szCs w:val="24"/>
        </w:rPr>
        <w:t xml:space="preserve">–   обеспечение достижения обучающимися образовательных результатов в соответствии с </w:t>
      </w:r>
    </w:p>
    <w:p w14:paraId="6BB83F1A" w14:textId="278F91CF" w:rsidR="00F725B4" w:rsidRDefault="00F725B4" w:rsidP="00F725B4">
      <w:pPr>
        <w:tabs>
          <w:tab w:val="left" w:pos="370"/>
        </w:tabs>
        <w:spacing w:after="0" w:line="240" w:lineRule="auto"/>
        <w:jc w:val="both"/>
        <w:rPr>
          <w:rFonts w:eastAsia="Times New Roman"/>
          <w:sz w:val="24"/>
          <w:szCs w:val="24"/>
        </w:rPr>
      </w:pPr>
      <w:r>
        <w:rPr>
          <w:rFonts w:ascii="Times New Roman" w:eastAsia="Times New Roman" w:hAnsi="Times New Roman" w:cs="Times New Roman"/>
          <w:sz w:val="24"/>
          <w:szCs w:val="24"/>
        </w:rPr>
        <w:lastRenderedPageBreak/>
        <w:t>требованиями, установленными Федеральным государственным образовательным стандартом среднего общего образования (далее – ФГОС СОО);</w:t>
      </w:r>
    </w:p>
    <w:p w14:paraId="0DA717BA" w14:textId="49D97F9A" w:rsidR="00F725B4" w:rsidRDefault="00F725B4" w:rsidP="00F725B4">
      <w:pPr>
        <w:spacing w:after="0" w:line="240" w:lineRule="auto"/>
        <w:jc w:val="both"/>
        <w:rPr>
          <w:rFonts w:eastAsia="Times New Roman"/>
          <w:sz w:val="24"/>
          <w:szCs w:val="24"/>
        </w:rPr>
      </w:pPr>
      <w:r>
        <w:rPr>
          <w:rFonts w:ascii="Times New Roman" w:eastAsia="Times New Roman" w:hAnsi="Times New Roman" w:cs="Times New Roman"/>
          <w:sz w:val="24"/>
          <w:szCs w:val="24"/>
        </w:rPr>
        <w:t>– 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14:paraId="5E45F71C" w14:textId="77777777" w:rsidR="00F725B4" w:rsidRDefault="00F725B4" w:rsidP="00F725B4">
      <w:pPr>
        <w:spacing w:after="0" w:line="240" w:lineRule="auto"/>
        <w:jc w:val="both"/>
        <w:rPr>
          <w:rFonts w:eastAsia="Times New Roman"/>
          <w:sz w:val="24"/>
          <w:szCs w:val="24"/>
        </w:rPr>
      </w:pPr>
      <w:r>
        <w:rPr>
          <w:rFonts w:ascii="Times New Roman" w:eastAsia="Times New Roman" w:hAnsi="Times New Roman" w:cs="Times New Roman"/>
          <w:sz w:val="24"/>
          <w:szCs w:val="24"/>
        </w:rPr>
        <w:t>– 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14:paraId="227A2A5F" w14:textId="380102C6" w:rsidR="00F725B4" w:rsidRDefault="00F725B4" w:rsidP="00F725B4">
      <w:pPr>
        <w:spacing w:after="0" w:line="240" w:lineRule="auto"/>
        <w:jc w:val="both"/>
        <w:rPr>
          <w:rFonts w:eastAsia="Times New Roman"/>
          <w:sz w:val="24"/>
          <w:szCs w:val="24"/>
        </w:rPr>
      </w:pPr>
      <w:r>
        <w:rPr>
          <w:rFonts w:ascii="Times New Roman" w:eastAsia="Times New Roman" w:hAnsi="Times New Roman" w:cs="Times New Roman"/>
          <w:sz w:val="24"/>
          <w:szCs w:val="24"/>
        </w:rPr>
        <w:t>– обеспечение преемственности основных образовательных программ начального общего, основного общего, среднего общего, профессионального образования;</w:t>
      </w:r>
    </w:p>
    <w:p w14:paraId="0F6AA5AB" w14:textId="19D438E1" w:rsidR="00F725B4" w:rsidRDefault="00F725B4" w:rsidP="00F725B4">
      <w:pPr>
        <w:spacing w:after="0" w:line="240" w:lineRule="auto"/>
        <w:jc w:val="both"/>
        <w:rPr>
          <w:rFonts w:eastAsia="Times New Roman"/>
          <w:sz w:val="24"/>
          <w:szCs w:val="24"/>
        </w:rPr>
      </w:pPr>
      <w:r>
        <w:rPr>
          <w:rFonts w:ascii="Times New Roman" w:eastAsia="Times New Roman" w:hAnsi="Times New Roman" w:cs="Times New Roman"/>
          <w:sz w:val="24"/>
          <w:szCs w:val="24"/>
        </w:rPr>
        <w:t>–   развитие государственно-общественного управления в образовании;</w:t>
      </w:r>
    </w:p>
    <w:p w14:paraId="09624400" w14:textId="77777777" w:rsidR="00F725B4" w:rsidRDefault="00F725B4" w:rsidP="00F725B4">
      <w:pPr>
        <w:spacing w:after="0" w:line="240" w:lineRule="auto"/>
        <w:jc w:val="both"/>
        <w:rPr>
          <w:rFonts w:eastAsia="Times New Roman"/>
          <w:sz w:val="24"/>
          <w:szCs w:val="24"/>
        </w:rPr>
      </w:pPr>
      <w:r>
        <w:rPr>
          <w:rFonts w:ascii="Times New Roman" w:eastAsia="Times New Roman" w:hAnsi="Times New Roman" w:cs="Times New Roman"/>
          <w:sz w:val="24"/>
          <w:szCs w:val="24"/>
        </w:rPr>
        <w:t>– 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14:paraId="79950EE0" w14:textId="247680FD" w:rsidR="00F725B4" w:rsidRDefault="00F725B4" w:rsidP="00F725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14:paraId="541EA5DE" w14:textId="36CE206C" w:rsidR="00F725B4" w:rsidRDefault="00F725B4" w:rsidP="00F725B4">
      <w:pPr>
        <w:spacing w:after="0" w:line="240" w:lineRule="auto"/>
        <w:ind w:firstLine="708"/>
        <w:rPr>
          <w:sz w:val="20"/>
          <w:szCs w:val="20"/>
        </w:rPr>
      </w:pPr>
      <w:r>
        <w:rPr>
          <w:rFonts w:ascii="Times New Roman" w:eastAsia="Times New Roman" w:hAnsi="Times New Roman" w:cs="Times New Roman"/>
          <w:b/>
          <w:bCs/>
          <w:sz w:val="24"/>
          <w:szCs w:val="24"/>
        </w:rPr>
        <w:t>Принципы и подходы к формированию основной образовательной программы среднего общего образования.</w:t>
      </w:r>
    </w:p>
    <w:p w14:paraId="6C6B7831" w14:textId="7309A57D" w:rsidR="00F725B4" w:rsidRDefault="00F725B4" w:rsidP="00F725B4">
      <w:pPr>
        <w:spacing w:after="0" w:line="240" w:lineRule="auto"/>
        <w:ind w:firstLine="708"/>
        <w:jc w:val="both"/>
        <w:rPr>
          <w:sz w:val="20"/>
          <w:szCs w:val="20"/>
        </w:rPr>
      </w:pPr>
      <w:r>
        <w:rPr>
          <w:rFonts w:ascii="Times New Roman" w:eastAsia="Times New Roman" w:hAnsi="Times New Roman" w:cs="Times New Roman"/>
          <w:sz w:val="24"/>
          <w:szCs w:val="24"/>
        </w:rPr>
        <w:t>Методологической основой ФГОС СОО является системно-деятельностный подход, который предполагает:</w:t>
      </w:r>
    </w:p>
    <w:p w14:paraId="72A31456" w14:textId="77777777" w:rsidR="00F725B4" w:rsidRDefault="00F725B4" w:rsidP="00F725B4">
      <w:pPr>
        <w:spacing w:after="0" w:line="240" w:lineRule="auto"/>
        <w:jc w:val="both"/>
        <w:rPr>
          <w:sz w:val="20"/>
          <w:szCs w:val="20"/>
        </w:rPr>
      </w:pPr>
      <w:r>
        <w:rPr>
          <w:rFonts w:ascii="Times New Roman" w:eastAsia="Times New Roman" w:hAnsi="Times New Roman" w:cs="Times New Roman"/>
          <w:sz w:val="24"/>
          <w:szCs w:val="24"/>
        </w:rPr>
        <w:t>– формирование готовности обучающихся к саморазвитию и непрерывному образованию;</w:t>
      </w:r>
    </w:p>
    <w:p w14:paraId="1E81D81D" w14:textId="77777777" w:rsidR="00F725B4" w:rsidRDefault="00F725B4" w:rsidP="00F725B4">
      <w:pPr>
        <w:spacing w:after="0" w:line="240" w:lineRule="auto"/>
        <w:jc w:val="both"/>
        <w:rPr>
          <w:sz w:val="20"/>
          <w:szCs w:val="20"/>
        </w:rPr>
      </w:pPr>
      <w:r>
        <w:rPr>
          <w:rFonts w:ascii="Times New Roman" w:eastAsia="Times New Roman" w:hAnsi="Times New Roman" w:cs="Times New Roman"/>
          <w:sz w:val="24"/>
          <w:szCs w:val="24"/>
        </w:rPr>
        <w:t>– проектирование и конструирование развивающей образовательной среды организации, осуществляющей образовательную деятельность;</w:t>
      </w:r>
    </w:p>
    <w:p w14:paraId="7117F142" w14:textId="77777777" w:rsidR="00F725B4" w:rsidRDefault="00F725B4" w:rsidP="00F725B4">
      <w:pPr>
        <w:spacing w:after="0" w:line="240" w:lineRule="auto"/>
        <w:jc w:val="both"/>
        <w:rPr>
          <w:sz w:val="20"/>
          <w:szCs w:val="20"/>
        </w:rPr>
      </w:pPr>
      <w:r>
        <w:rPr>
          <w:rFonts w:ascii="Times New Roman" w:eastAsia="Times New Roman" w:hAnsi="Times New Roman" w:cs="Times New Roman"/>
          <w:sz w:val="24"/>
          <w:szCs w:val="24"/>
        </w:rPr>
        <w:t>–   активную учебно-познавательную деятельность обучающихся;</w:t>
      </w:r>
    </w:p>
    <w:p w14:paraId="1E91537F" w14:textId="19C7FBBF" w:rsidR="00F725B4" w:rsidRDefault="00F725B4" w:rsidP="00F725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14:paraId="45A6AAD1" w14:textId="77777777" w:rsidR="00F725B4" w:rsidRDefault="00F725B4" w:rsidP="00DC3C86">
      <w:pPr>
        <w:spacing w:after="0" w:line="240" w:lineRule="auto"/>
        <w:ind w:firstLine="708"/>
        <w:jc w:val="both"/>
        <w:rPr>
          <w:sz w:val="20"/>
          <w:szCs w:val="20"/>
        </w:rPr>
      </w:pPr>
      <w:r>
        <w:rPr>
          <w:rFonts w:ascii="Times New Roman" w:eastAsia="Times New Roman" w:hAnsi="Times New Roman" w:cs="Times New Roman"/>
          <w:sz w:val="24"/>
          <w:szCs w:val="24"/>
        </w:rPr>
        <w:t>Основная образовательная программа формируется на основе системно-деятельностного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 работы.</w:t>
      </w:r>
    </w:p>
    <w:p w14:paraId="17D32273" w14:textId="77777777" w:rsidR="00F725B4" w:rsidRDefault="00F725B4" w:rsidP="00DC3C86">
      <w:pPr>
        <w:spacing w:after="0" w:line="240" w:lineRule="auto"/>
        <w:ind w:firstLine="708"/>
        <w:jc w:val="both"/>
        <w:rPr>
          <w:sz w:val="20"/>
          <w:szCs w:val="20"/>
        </w:rPr>
      </w:pPr>
      <w:r>
        <w:rPr>
          <w:rFonts w:ascii="Times New Roman" w:eastAsia="Times New Roman" w:hAnsi="Times New Roman" w:cs="Times New Roman"/>
          <w:sz w:val="24"/>
          <w:szCs w:val="24"/>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14:paraId="19DD588B" w14:textId="77777777" w:rsidR="00F725B4" w:rsidRDefault="00F725B4" w:rsidP="00DC3C86">
      <w:pPr>
        <w:spacing w:after="0" w:line="240" w:lineRule="auto"/>
        <w:jc w:val="both"/>
        <w:rPr>
          <w:sz w:val="20"/>
          <w:szCs w:val="20"/>
        </w:rPr>
      </w:pPr>
    </w:p>
    <w:p w14:paraId="3D912E39" w14:textId="77777777" w:rsidR="00DC3C86" w:rsidRDefault="00F725B4" w:rsidP="00DC3C86">
      <w:pPr>
        <w:spacing w:after="0" w:line="240" w:lineRule="auto"/>
        <w:ind w:firstLine="708"/>
        <w:jc w:val="both"/>
        <w:rPr>
          <w:sz w:val="20"/>
          <w:szCs w:val="20"/>
        </w:rPr>
      </w:pPr>
      <w:r>
        <w:rPr>
          <w:rFonts w:ascii="Times New Roman" w:eastAsia="Times New Roman" w:hAnsi="Times New Roman" w:cs="Times New Roman"/>
          <w:sz w:val="24"/>
          <w:szCs w:val="24"/>
        </w:rPr>
        <w:lastRenderedPageBreak/>
        <w:t>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w:t>
      </w:r>
    </w:p>
    <w:p w14:paraId="461D5B3C" w14:textId="5F904AC4" w:rsidR="00F725B4" w:rsidRDefault="00F725B4" w:rsidP="00DC3C86">
      <w:pPr>
        <w:spacing w:after="0" w:line="240" w:lineRule="auto"/>
        <w:ind w:firstLine="708"/>
        <w:jc w:val="both"/>
        <w:rPr>
          <w:sz w:val="20"/>
          <w:szCs w:val="20"/>
        </w:rPr>
      </w:pPr>
      <w:r>
        <w:rPr>
          <w:rFonts w:ascii="Times New Roman" w:eastAsia="Times New Roman" w:hAnsi="Times New Roman" w:cs="Times New Roman"/>
          <w:sz w:val="24"/>
          <w:szCs w:val="24"/>
        </w:rPr>
        <w:t>Основная образовательная программа формируется с учетом психолого-педагогических особенностей развития детей 15–18 лет, связанных:</w:t>
      </w:r>
    </w:p>
    <w:p w14:paraId="4DAFD318" w14:textId="77777777" w:rsidR="00F725B4" w:rsidRDefault="00F725B4" w:rsidP="00DC3C86">
      <w:pPr>
        <w:spacing w:after="0" w:line="240" w:lineRule="auto"/>
        <w:jc w:val="both"/>
        <w:rPr>
          <w:sz w:val="20"/>
          <w:szCs w:val="20"/>
        </w:rPr>
      </w:pPr>
      <w:r>
        <w:rPr>
          <w:rFonts w:ascii="Times New Roman" w:eastAsia="Times New Roman" w:hAnsi="Times New Roman" w:cs="Times New Roman"/>
          <w:sz w:val="24"/>
          <w:szCs w:val="24"/>
        </w:rPr>
        <w:t>– 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14:paraId="1CB5CACB" w14:textId="77777777" w:rsidR="00F725B4" w:rsidRDefault="00F725B4" w:rsidP="00DC3C86">
      <w:pPr>
        <w:spacing w:after="0" w:line="240" w:lineRule="auto"/>
        <w:jc w:val="both"/>
        <w:rPr>
          <w:sz w:val="20"/>
          <w:szCs w:val="20"/>
        </w:rPr>
      </w:pPr>
      <w:r>
        <w:rPr>
          <w:rFonts w:ascii="Times New Roman" w:eastAsia="Times New Roman" w:hAnsi="Times New Roman" w:cs="Times New Roman"/>
          <w:sz w:val="24"/>
          <w:szCs w:val="24"/>
        </w:rPr>
        <w:t>– 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14:paraId="081482FD" w14:textId="7677EA85" w:rsidR="00DC3C86" w:rsidRDefault="00F725B4" w:rsidP="00DC3C86">
      <w:pPr>
        <w:tabs>
          <w:tab w:val="left" w:pos="180"/>
        </w:tabs>
        <w:spacing w:after="0" w:line="240" w:lineRule="auto"/>
        <w:jc w:val="both"/>
        <w:rPr>
          <w:rFonts w:eastAsia="Times New Roman"/>
          <w:sz w:val="24"/>
          <w:szCs w:val="24"/>
        </w:rPr>
      </w:pPr>
      <w:r>
        <w:rPr>
          <w:rFonts w:ascii="Times New Roman" w:eastAsia="Times New Roman" w:hAnsi="Times New Roman" w:cs="Times New Roman"/>
          <w:sz w:val="24"/>
          <w:szCs w:val="24"/>
        </w:rPr>
        <w:t>– 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w:t>
      </w:r>
      <w:r w:rsidR="00DC3C86" w:rsidRPr="00DC3C86">
        <w:rPr>
          <w:rFonts w:ascii="Times New Roman" w:eastAsia="Times New Roman" w:hAnsi="Times New Roman" w:cs="Times New Roman"/>
          <w:sz w:val="24"/>
          <w:szCs w:val="24"/>
        </w:rPr>
        <w:t xml:space="preserve"> </w:t>
      </w:r>
      <w:r w:rsidR="00DC3C86">
        <w:rPr>
          <w:rFonts w:ascii="Times New Roman" w:eastAsia="Times New Roman" w:hAnsi="Times New Roman" w:cs="Times New Roman"/>
          <w:sz w:val="24"/>
          <w:szCs w:val="24"/>
        </w:rPr>
        <w:t>построению индивидуальной образовательной траектории;</w:t>
      </w:r>
    </w:p>
    <w:p w14:paraId="729C72DB" w14:textId="77777777" w:rsidR="00DC3C86" w:rsidRDefault="00DC3C86" w:rsidP="00DC3C86">
      <w:pPr>
        <w:spacing w:after="0" w:line="240" w:lineRule="auto"/>
        <w:jc w:val="both"/>
        <w:rPr>
          <w:rFonts w:eastAsia="Times New Roman"/>
          <w:sz w:val="24"/>
          <w:szCs w:val="24"/>
        </w:rPr>
      </w:pPr>
      <w:r>
        <w:rPr>
          <w:rFonts w:ascii="Times New Roman" w:eastAsia="Times New Roman" w:hAnsi="Times New Roman" w:cs="Times New Roman"/>
          <w:sz w:val="24"/>
          <w:szCs w:val="24"/>
        </w:rPr>
        <w:t>– с формированием у обучающихся научного типа мышления, овладением научной терминологией, ключевыми понятиями, методами и приемами;</w:t>
      </w:r>
    </w:p>
    <w:p w14:paraId="3BCB9095" w14:textId="35A3429B" w:rsidR="00DC3C86" w:rsidRDefault="00DC3C86" w:rsidP="00DC3C86">
      <w:pPr>
        <w:spacing w:after="0" w:line="240" w:lineRule="auto"/>
        <w:jc w:val="both"/>
        <w:rPr>
          <w:sz w:val="20"/>
          <w:szCs w:val="20"/>
        </w:rPr>
      </w:pPr>
      <w:r>
        <w:rPr>
          <w:rFonts w:ascii="Times New Roman" w:eastAsia="Times New Roman" w:hAnsi="Times New Roman" w:cs="Times New Roman"/>
          <w:sz w:val="24"/>
          <w:szCs w:val="24"/>
        </w:rPr>
        <w:t>– 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w:t>
      </w:r>
      <w:r w:rsidRPr="00DC3C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стремлении к тем или иным ролям; ростом устойчивости к фрустрациям; усилением потребности влиять на других людей.</w:t>
      </w:r>
    </w:p>
    <w:p w14:paraId="59C8DBEA" w14:textId="2466392D" w:rsidR="00DC3C86" w:rsidRDefault="00DC3C86" w:rsidP="00DC3C86">
      <w:pPr>
        <w:spacing w:after="0" w:line="240" w:lineRule="auto"/>
        <w:ind w:firstLine="708"/>
        <w:jc w:val="both"/>
        <w:rPr>
          <w:sz w:val="20"/>
          <w:szCs w:val="20"/>
        </w:rPr>
      </w:pPr>
      <w:r>
        <w:rPr>
          <w:rFonts w:ascii="Times New Roman" w:eastAsia="Times New Roman" w:hAnsi="Times New Roman" w:cs="Times New Roman"/>
          <w:sz w:val="24"/>
          <w:szCs w:val="24"/>
        </w:rP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w:t>
      </w:r>
    </w:p>
    <w:p w14:paraId="46F35D26" w14:textId="00AC33DD" w:rsidR="00DC3C86" w:rsidRDefault="00DC3C86" w:rsidP="00DC3C86">
      <w:pPr>
        <w:spacing w:after="0" w:line="240" w:lineRule="auto"/>
        <w:ind w:firstLine="708"/>
        <w:jc w:val="both"/>
        <w:rPr>
          <w:sz w:val="20"/>
          <w:szCs w:val="20"/>
        </w:rPr>
      </w:pPr>
      <w:r>
        <w:rPr>
          <w:rFonts w:ascii="Times New Roman" w:eastAsia="Times New Roman" w:hAnsi="Times New Roman" w:cs="Times New Roman"/>
          <w:sz w:val="24"/>
          <w:szCs w:val="24"/>
        </w:rPr>
        <w:t>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w:t>
      </w:r>
    </w:p>
    <w:p w14:paraId="759FEB58" w14:textId="1645BD09" w:rsidR="00DC3C86" w:rsidRDefault="00DC3C86" w:rsidP="00010F81">
      <w:pPr>
        <w:spacing w:after="0" w:line="240" w:lineRule="auto"/>
        <w:ind w:firstLine="708"/>
        <w:jc w:val="both"/>
        <w:rPr>
          <w:sz w:val="20"/>
          <w:szCs w:val="20"/>
        </w:rPr>
      </w:pPr>
      <w:r>
        <w:rPr>
          <w:rFonts w:ascii="Times New Roman" w:eastAsia="Times New Roman" w:hAnsi="Times New Roman" w:cs="Times New Roman"/>
          <w:sz w:val="24"/>
          <w:szCs w:val="24"/>
        </w:rPr>
        <w:t xml:space="preserve">Основная образовательная программа формируется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w:t>
      </w:r>
      <w:r>
        <w:rPr>
          <w:rFonts w:ascii="Times New Roman" w:eastAsia="Times New Roman" w:hAnsi="Times New Roman" w:cs="Times New Roman"/>
          <w:sz w:val="24"/>
          <w:szCs w:val="24"/>
        </w:rPr>
        <w:lastRenderedPageBreak/>
        <w:t>образовательной организации высшего образования, профессиональной деятельности и успешной социализации.</w:t>
      </w:r>
    </w:p>
    <w:p w14:paraId="131479D2" w14:textId="55937D96" w:rsidR="00DC3C86" w:rsidRPr="00010F81" w:rsidRDefault="00DC3C86" w:rsidP="00010F81">
      <w:pPr>
        <w:pStyle w:val="1"/>
        <w:rPr>
          <w:rFonts w:ascii="Times New Roman" w:hAnsi="Times New Roman" w:cs="Times New Roman"/>
          <w:b/>
          <w:bCs/>
          <w:sz w:val="24"/>
          <w:szCs w:val="24"/>
        </w:rPr>
      </w:pPr>
      <w:bookmarkStart w:id="4" w:name="_Toc53073054"/>
      <w:r w:rsidRPr="00010F81">
        <w:rPr>
          <w:rFonts w:ascii="Times New Roman" w:eastAsia="Times New Roman" w:hAnsi="Times New Roman" w:cs="Times New Roman"/>
          <w:b/>
          <w:bCs/>
          <w:color w:val="000000" w:themeColor="text1"/>
          <w:sz w:val="24"/>
          <w:szCs w:val="24"/>
        </w:rPr>
        <w:t>Общая характеристика</w:t>
      </w:r>
      <w:r w:rsidR="00010F81">
        <w:rPr>
          <w:rFonts w:ascii="Times New Roman" w:eastAsia="Times New Roman" w:hAnsi="Times New Roman" w:cs="Times New Roman"/>
          <w:b/>
          <w:bCs/>
          <w:color w:val="000000" w:themeColor="text1"/>
          <w:sz w:val="24"/>
          <w:szCs w:val="24"/>
        </w:rPr>
        <w:t xml:space="preserve"> </w:t>
      </w:r>
      <w:r w:rsidRPr="00010F81">
        <w:rPr>
          <w:rFonts w:ascii="Times New Roman" w:eastAsia="Times New Roman" w:hAnsi="Times New Roman" w:cs="Times New Roman"/>
          <w:b/>
          <w:bCs/>
          <w:color w:val="000000" w:themeColor="text1"/>
          <w:sz w:val="24"/>
          <w:szCs w:val="24"/>
        </w:rPr>
        <w:t>основной образовательной программы</w:t>
      </w:r>
      <w:bookmarkEnd w:id="4"/>
    </w:p>
    <w:p w14:paraId="13922D0E" w14:textId="77777777" w:rsidR="00DC3C86" w:rsidRDefault="00DC3C86" w:rsidP="00DC3C86">
      <w:pPr>
        <w:spacing w:after="0" w:line="240" w:lineRule="auto"/>
        <w:jc w:val="both"/>
        <w:rPr>
          <w:sz w:val="20"/>
          <w:szCs w:val="20"/>
        </w:rPr>
      </w:pPr>
    </w:p>
    <w:p w14:paraId="69D73BAA" w14:textId="7F691473" w:rsidR="00DC3C86" w:rsidRDefault="00DC3C86" w:rsidP="00DC3C8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Основная образовательная программа среднего общего образования разработана на основе ФГОС СОО, Конституции Российской Федерации, Конвенции ООН о правах ребенка, 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14:paraId="276351DC" w14:textId="77777777" w:rsidR="00DC3C86" w:rsidRDefault="00DC3C86" w:rsidP="00DC3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Программа содержит три раздела: целевой, содержательный и организационный. </w:t>
      </w:r>
    </w:p>
    <w:p w14:paraId="73E4D609" w14:textId="237700B8" w:rsidR="00DC3C86" w:rsidRDefault="00DC3C86" w:rsidP="00DC3C86">
      <w:pPr>
        <w:spacing w:after="0" w:line="240" w:lineRule="auto"/>
        <w:jc w:val="both"/>
        <w:rPr>
          <w:sz w:val="20"/>
          <w:szCs w:val="20"/>
        </w:rPr>
      </w:pPr>
      <w:r>
        <w:rPr>
          <w:rFonts w:ascii="Times New Roman" w:eastAsia="Times New Roman" w:hAnsi="Times New Roman" w:cs="Times New Roman"/>
          <w:sz w:val="24"/>
          <w:szCs w:val="24"/>
        </w:rPr>
        <w:t>Основная образовательная программа содержит обязательную часть и часть,</w:t>
      </w:r>
      <w:r>
        <w:rPr>
          <w:sz w:val="20"/>
          <w:szCs w:val="20"/>
        </w:rPr>
        <w:t xml:space="preserve"> </w:t>
      </w:r>
      <w:r>
        <w:rPr>
          <w:rFonts w:ascii="Times New Roman" w:eastAsia="Times New Roman" w:hAnsi="Times New Roman" w:cs="Times New Roman"/>
          <w:sz w:val="24"/>
          <w:szCs w:val="24"/>
        </w:rPr>
        <w:t>формируемую участниками образовательных отношений. Обязательная часть в полном объеме выполняет требования ФГОС СОО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14:paraId="5966F458" w14:textId="0AFB2176" w:rsidR="00DC3C86" w:rsidRPr="00DC3C86" w:rsidRDefault="00DC3C86" w:rsidP="008F6725">
      <w:pPr>
        <w:numPr>
          <w:ilvl w:val="0"/>
          <w:numId w:val="3"/>
        </w:numPr>
        <w:tabs>
          <w:tab w:val="left" w:pos="1051"/>
        </w:tabs>
        <w:spacing w:after="0" w:line="271" w:lineRule="auto"/>
        <w:ind w:firstLine="708"/>
        <w:jc w:val="both"/>
        <w:rPr>
          <w:rFonts w:eastAsia="Times New Roman"/>
          <w:sz w:val="24"/>
          <w:szCs w:val="24"/>
        </w:rPr>
      </w:pPr>
      <w:r>
        <w:rPr>
          <w:rFonts w:ascii="Times New Roman" w:eastAsia="Times New Roman" w:hAnsi="Times New Roman" w:cs="Times New Roman"/>
          <w:sz w:val="24"/>
          <w:szCs w:val="24"/>
        </w:rPr>
        <w:t>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14:paraId="123B4100" w14:textId="328BC58A" w:rsidR="00DC3C86" w:rsidRPr="00DC3C86" w:rsidRDefault="00DC3C86" w:rsidP="00DC3C86">
      <w:pPr>
        <w:spacing w:line="273" w:lineRule="auto"/>
        <w:ind w:firstLine="708"/>
        <w:jc w:val="both"/>
        <w:rPr>
          <w:rFonts w:eastAsia="Times New Roman"/>
          <w:sz w:val="24"/>
          <w:szCs w:val="24"/>
        </w:rPr>
      </w:pPr>
      <w:r>
        <w:rPr>
          <w:rFonts w:ascii="Times New Roman" w:eastAsia="Times New Roman" w:hAnsi="Times New Roman" w:cs="Times New Roman"/>
          <w:sz w:val="24"/>
          <w:szCs w:val="24"/>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базовом уровне основной образовательной программы среднего общего образования</w:t>
      </w:r>
    </w:p>
    <w:p w14:paraId="63775FF6" w14:textId="48837551" w:rsidR="00DC3C86" w:rsidRDefault="00DC3C86" w:rsidP="00DC3C86">
      <w:pPr>
        <w:ind w:left="700"/>
        <w:rPr>
          <w:sz w:val="20"/>
          <w:szCs w:val="20"/>
        </w:rPr>
      </w:pPr>
      <w:r>
        <w:rPr>
          <w:rFonts w:ascii="Times New Roman" w:eastAsia="Times New Roman" w:hAnsi="Times New Roman" w:cs="Times New Roman"/>
          <w:b/>
          <w:bCs/>
          <w:sz w:val="24"/>
          <w:szCs w:val="24"/>
        </w:rPr>
        <w:t>Общие подходы к организации внеурочной деятельности</w:t>
      </w:r>
    </w:p>
    <w:p w14:paraId="75993EFC" w14:textId="77777777" w:rsidR="00DC3C86" w:rsidRPr="00DC3C86" w:rsidRDefault="00DC3C86" w:rsidP="00DC3C86">
      <w:pPr>
        <w:spacing w:after="0" w:line="240" w:lineRule="auto"/>
        <w:ind w:firstLine="708"/>
        <w:jc w:val="both"/>
        <w:rPr>
          <w:sz w:val="24"/>
          <w:szCs w:val="24"/>
        </w:rPr>
      </w:pPr>
      <w:r w:rsidRPr="00DC3C86">
        <w:rPr>
          <w:rFonts w:ascii="Times New Roman" w:eastAsia="Times New Roman" w:hAnsi="Times New Roman" w:cs="Times New Roman"/>
          <w:sz w:val="24"/>
          <w:szCs w:val="24"/>
        </w:rPr>
        <w:t>Система 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14:paraId="6AF1834C" w14:textId="7216F3F0" w:rsidR="00DC3C86" w:rsidRPr="00DC3C86" w:rsidRDefault="00DC3C86" w:rsidP="00DC3C86">
      <w:pPr>
        <w:spacing w:after="0" w:line="240" w:lineRule="auto"/>
        <w:ind w:firstLine="708"/>
        <w:jc w:val="both"/>
        <w:rPr>
          <w:sz w:val="24"/>
          <w:szCs w:val="24"/>
        </w:rPr>
      </w:pPr>
      <w:r w:rsidRPr="00DC3C86">
        <w:rPr>
          <w:rFonts w:ascii="Times New Roman" w:eastAsia="Times New Roman" w:hAnsi="Times New Roman" w:cs="Times New Roman"/>
          <w:sz w:val="24"/>
          <w:szCs w:val="24"/>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14:paraId="12FF113C" w14:textId="3A257BC1" w:rsidR="00DC3C86" w:rsidRPr="00DC3C86" w:rsidRDefault="00DC3C86" w:rsidP="00010F81">
      <w:pPr>
        <w:spacing w:after="0" w:line="240" w:lineRule="auto"/>
        <w:ind w:firstLine="708"/>
        <w:jc w:val="both"/>
        <w:rPr>
          <w:sz w:val="24"/>
          <w:szCs w:val="24"/>
        </w:rPr>
      </w:pPr>
      <w:r w:rsidRPr="00DC3C86">
        <w:rPr>
          <w:rFonts w:ascii="Times New Roman" w:eastAsia="Times New Roman" w:hAnsi="Times New Roman" w:cs="Times New Roman"/>
          <w:sz w:val="24"/>
          <w:szCs w:val="24"/>
        </w:rPr>
        <w:t>Вариативность в распределении часов на отдельные элементы внеурочной деятельности определяется с учетом особенностей образовательных организаций.</w:t>
      </w:r>
    </w:p>
    <w:p w14:paraId="5E44F44D" w14:textId="77777777" w:rsidR="00DC3C86" w:rsidRPr="00010F81" w:rsidRDefault="00DC3C86" w:rsidP="00010F81">
      <w:pPr>
        <w:pStyle w:val="1"/>
        <w:rPr>
          <w:rFonts w:ascii="Times New Roman" w:hAnsi="Times New Roman" w:cs="Times New Roman"/>
          <w:b/>
          <w:bCs/>
          <w:color w:val="000000" w:themeColor="text1"/>
          <w:sz w:val="24"/>
          <w:szCs w:val="24"/>
        </w:rPr>
      </w:pPr>
      <w:bookmarkStart w:id="5" w:name="_Toc53073055"/>
      <w:r w:rsidRPr="00010F81">
        <w:rPr>
          <w:rFonts w:ascii="Times New Roman" w:eastAsia="Times New Roman" w:hAnsi="Times New Roman" w:cs="Times New Roman"/>
          <w:b/>
          <w:bCs/>
          <w:color w:val="000000" w:themeColor="text1"/>
          <w:sz w:val="24"/>
          <w:szCs w:val="24"/>
        </w:rPr>
        <w:t>I.2. Планируемые результаты освоения обучающимися основной образовательной программы среднего общего образования</w:t>
      </w:r>
      <w:bookmarkEnd w:id="5"/>
    </w:p>
    <w:p w14:paraId="165D0F15" w14:textId="77777777" w:rsidR="00DC3C86" w:rsidRPr="00DC3C86" w:rsidRDefault="00DC3C86" w:rsidP="00DC3C86">
      <w:pPr>
        <w:spacing w:after="0" w:line="240" w:lineRule="auto"/>
        <w:jc w:val="both"/>
        <w:rPr>
          <w:sz w:val="24"/>
          <w:szCs w:val="24"/>
        </w:rPr>
      </w:pPr>
    </w:p>
    <w:p w14:paraId="0B185BB1" w14:textId="77777777" w:rsidR="00DC3C86" w:rsidRPr="00010F81" w:rsidRDefault="00DC3C86" w:rsidP="00DC3C86">
      <w:pPr>
        <w:spacing w:after="0" w:line="240" w:lineRule="auto"/>
        <w:jc w:val="both"/>
        <w:rPr>
          <w:rStyle w:val="10"/>
          <w:rFonts w:ascii="Times New Roman" w:hAnsi="Times New Roman" w:cs="Times New Roman"/>
          <w:b/>
          <w:bCs/>
          <w:color w:val="000000" w:themeColor="text1"/>
          <w:sz w:val="24"/>
          <w:szCs w:val="24"/>
        </w:rPr>
      </w:pPr>
      <w:r w:rsidRPr="00DC3C86">
        <w:rPr>
          <w:rFonts w:ascii="Times New Roman" w:eastAsia="Times New Roman" w:hAnsi="Times New Roman" w:cs="Times New Roman"/>
          <w:b/>
          <w:bCs/>
          <w:sz w:val="24"/>
          <w:szCs w:val="24"/>
        </w:rPr>
        <w:t>I.2.1</w:t>
      </w:r>
      <w:r w:rsidRPr="00010F81">
        <w:rPr>
          <w:rStyle w:val="10"/>
          <w:rFonts w:ascii="Times New Roman" w:hAnsi="Times New Roman" w:cs="Times New Roman"/>
          <w:b/>
          <w:bCs/>
          <w:color w:val="000000" w:themeColor="text1"/>
          <w:sz w:val="24"/>
          <w:szCs w:val="24"/>
        </w:rPr>
        <w:t>. Планируемые личностные результаты освоения ООП</w:t>
      </w:r>
    </w:p>
    <w:p w14:paraId="40825E95" w14:textId="77777777" w:rsidR="00DC3C86" w:rsidRPr="00DC3C86" w:rsidRDefault="00DC3C86" w:rsidP="00DC3C86">
      <w:pPr>
        <w:spacing w:after="0" w:line="240" w:lineRule="auto"/>
        <w:jc w:val="both"/>
        <w:rPr>
          <w:sz w:val="24"/>
          <w:szCs w:val="24"/>
        </w:rPr>
      </w:pPr>
    </w:p>
    <w:p w14:paraId="64734654" w14:textId="58B55055" w:rsidR="00DC3C86" w:rsidRDefault="00DC3C86" w:rsidP="00DC3C86">
      <w:pPr>
        <w:spacing w:after="0" w:line="240" w:lineRule="auto"/>
        <w:ind w:firstLine="708"/>
        <w:jc w:val="both"/>
        <w:rPr>
          <w:rFonts w:ascii="Times New Roman" w:eastAsia="Times New Roman" w:hAnsi="Times New Roman" w:cs="Times New Roman"/>
          <w:b/>
          <w:bCs/>
          <w:sz w:val="24"/>
          <w:szCs w:val="24"/>
        </w:rPr>
      </w:pPr>
      <w:r w:rsidRPr="00DC3C86">
        <w:rPr>
          <w:rFonts w:ascii="Times New Roman" w:eastAsia="Times New Roman" w:hAnsi="Times New Roman" w:cs="Times New Roman"/>
          <w:b/>
          <w:bCs/>
          <w:sz w:val="24"/>
          <w:szCs w:val="24"/>
        </w:rPr>
        <w:lastRenderedPageBreak/>
        <w:t>Личностные результаты в сфере отношений обучающихся к себе, к своему здоровью, к познанию себя:</w:t>
      </w:r>
    </w:p>
    <w:p w14:paraId="0548CB44" w14:textId="3D763171" w:rsidR="00DC3C86" w:rsidRDefault="00DC3C86" w:rsidP="00DC3C86">
      <w:pPr>
        <w:spacing w:after="0" w:line="240" w:lineRule="auto"/>
        <w:jc w:val="both"/>
        <w:rPr>
          <w:sz w:val="20"/>
          <w:szCs w:val="20"/>
        </w:rPr>
      </w:pPr>
      <w:r>
        <w:rPr>
          <w:rFonts w:ascii="Times New Roman" w:eastAsia="Times New Roman" w:hAnsi="Times New Roman" w:cs="Times New Roman"/>
          <w:sz w:val="24"/>
          <w:szCs w:val="24"/>
        </w:rPr>
        <w:t xml:space="preserve">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14:paraId="30CFF28F" w14:textId="7A539C2E" w:rsidR="00DC3C86" w:rsidRDefault="00DC3C86" w:rsidP="00DC3C86">
      <w:pPr>
        <w:spacing w:after="0" w:line="240" w:lineRule="auto"/>
        <w:ind w:firstLine="284"/>
        <w:jc w:val="both"/>
        <w:rPr>
          <w:sz w:val="20"/>
          <w:szCs w:val="20"/>
        </w:rPr>
      </w:pPr>
      <w:r>
        <w:rPr>
          <w:rFonts w:ascii="Times New Roman" w:eastAsia="Times New Roman" w:hAnsi="Times New Roman" w:cs="Times New Roman"/>
          <w:sz w:val="24"/>
          <w:szCs w:val="24"/>
        </w:rPr>
        <w:t>– готовность и способность обеспечить себе и своим близким достойную жизнь в процессе самостоятельной, творческой и ответственной деятельности;</w:t>
      </w:r>
    </w:p>
    <w:p w14:paraId="6FFBD363" w14:textId="749B92A2" w:rsidR="00DC3C86" w:rsidRDefault="00DC3C86" w:rsidP="00DC3C86">
      <w:pPr>
        <w:spacing w:after="0" w:line="240" w:lineRule="auto"/>
        <w:ind w:firstLine="284"/>
        <w:jc w:val="both"/>
        <w:rPr>
          <w:sz w:val="20"/>
          <w:szCs w:val="20"/>
        </w:rPr>
      </w:pPr>
      <w:r>
        <w:rPr>
          <w:rFonts w:ascii="Times New Roman" w:eastAsia="Times New Roman" w:hAnsi="Times New Roman" w:cs="Times New Roman"/>
          <w:sz w:val="24"/>
          <w:szCs w:val="24"/>
        </w:rPr>
        <w:t>–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14:paraId="3B879766" w14:textId="6AEBDA7F" w:rsidR="00DC3C86" w:rsidRDefault="00DC3C86" w:rsidP="00DC3C86">
      <w:pPr>
        <w:spacing w:after="0" w:line="240" w:lineRule="auto"/>
        <w:jc w:val="both"/>
        <w:rPr>
          <w:sz w:val="20"/>
          <w:szCs w:val="20"/>
        </w:rPr>
      </w:pPr>
      <w:r>
        <w:rPr>
          <w:rFonts w:ascii="Times New Roman" w:eastAsia="Times New Roman" w:hAnsi="Times New Roman" w:cs="Times New Roman"/>
          <w:sz w:val="24"/>
          <w:szCs w:val="24"/>
        </w:rPr>
        <w:t xml:space="preserve">      – готовность и способность обучающихся к саморазвитию и самовоспитанию в соответствии с общечеловеческими ценностями и идеалами гражданского общества,</w:t>
      </w:r>
      <w:r w:rsidRPr="00DC3C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потребность в физическом самосовершенствовании, занятиях спортивно-оздоровительной деятельностью;</w:t>
      </w:r>
    </w:p>
    <w:p w14:paraId="205BC346" w14:textId="752A2A00" w:rsidR="00DC3C86" w:rsidRDefault="00DC3C86" w:rsidP="00DC3C86">
      <w:pPr>
        <w:spacing w:after="0" w:line="240" w:lineRule="auto"/>
        <w:ind w:firstLine="284"/>
        <w:jc w:val="both"/>
        <w:rPr>
          <w:sz w:val="20"/>
          <w:szCs w:val="20"/>
        </w:rPr>
      </w:pPr>
      <w:r>
        <w:rPr>
          <w:rFonts w:ascii="Times New Roman" w:eastAsia="Times New Roman" w:hAnsi="Times New Roman" w:cs="Times New Roman"/>
          <w:sz w:val="24"/>
          <w:szCs w:val="24"/>
        </w:rPr>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14:paraId="7B5F1876" w14:textId="678C7367" w:rsidR="00DC3C86" w:rsidRDefault="00DC3C86" w:rsidP="00DC3C86">
      <w:pPr>
        <w:spacing w:after="0" w:line="240" w:lineRule="auto"/>
        <w:jc w:val="both"/>
        <w:rPr>
          <w:sz w:val="20"/>
          <w:szCs w:val="20"/>
        </w:rPr>
      </w:pPr>
      <w:r>
        <w:rPr>
          <w:rFonts w:ascii="Times New Roman" w:eastAsia="Times New Roman" w:hAnsi="Times New Roman" w:cs="Times New Roman"/>
          <w:sz w:val="24"/>
          <w:szCs w:val="24"/>
        </w:rPr>
        <w:t xml:space="preserve">     –   неприятие вредных привычек: курения, употребления алкоголя, наркотиков.</w:t>
      </w:r>
    </w:p>
    <w:p w14:paraId="0A3A6460" w14:textId="77777777" w:rsidR="00DC3C86" w:rsidRDefault="00DC3C86" w:rsidP="00DC3C86">
      <w:pPr>
        <w:spacing w:after="0" w:line="240" w:lineRule="auto"/>
        <w:jc w:val="both"/>
        <w:rPr>
          <w:sz w:val="20"/>
          <w:szCs w:val="20"/>
        </w:rPr>
      </w:pPr>
    </w:p>
    <w:p w14:paraId="3A51BFD0" w14:textId="1BFFF8FA" w:rsidR="00DC3C86" w:rsidRDefault="00DC3C86" w:rsidP="007D54A9">
      <w:pPr>
        <w:spacing w:after="0" w:line="240" w:lineRule="auto"/>
        <w:ind w:firstLine="708"/>
        <w:jc w:val="both"/>
        <w:rPr>
          <w:sz w:val="20"/>
          <w:szCs w:val="20"/>
        </w:rPr>
      </w:pPr>
      <w:r>
        <w:rPr>
          <w:rFonts w:ascii="Times New Roman" w:eastAsia="Times New Roman" w:hAnsi="Times New Roman" w:cs="Times New Roman"/>
          <w:b/>
          <w:bCs/>
          <w:sz w:val="24"/>
          <w:szCs w:val="24"/>
        </w:rPr>
        <w:t>Личностные результаты в сфере отношений обучающихся к России как к Родине (Отечеству):</w:t>
      </w:r>
    </w:p>
    <w:p w14:paraId="296E790E" w14:textId="45FF45AB" w:rsidR="00DC3C86" w:rsidRDefault="00DC3C86" w:rsidP="007D54A9">
      <w:pPr>
        <w:spacing w:after="0" w:line="240" w:lineRule="auto"/>
        <w:ind w:firstLine="284"/>
        <w:jc w:val="both"/>
        <w:rPr>
          <w:sz w:val="20"/>
          <w:szCs w:val="20"/>
        </w:rPr>
      </w:pPr>
      <w:r>
        <w:rPr>
          <w:rFonts w:ascii="Times New Roman" w:eastAsia="Times New Roman" w:hAnsi="Times New Roman" w:cs="Times New Roman"/>
          <w:sz w:val="24"/>
          <w:szCs w:val="24"/>
        </w:rPr>
        <w:t>–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14:paraId="03B95680" w14:textId="6D208976" w:rsidR="00DC3C86" w:rsidRDefault="00DC3C86" w:rsidP="007D54A9">
      <w:pPr>
        <w:spacing w:after="0" w:line="240" w:lineRule="auto"/>
        <w:ind w:firstLine="284"/>
        <w:jc w:val="both"/>
        <w:rPr>
          <w:sz w:val="20"/>
          <w:szCs w:val="20"/>
        </w:rPr>
      </w:pPr>
      <w:r>
        <w:rPr>
          <w:rFonts w:ascii="Times New Roman" w:eastAsia="Times New Roman" w:hAnsi="Times New Roman" w:cs="Times New Roman"/>
          <w:sz w:val="24"/>
          <w:szCs w:val="24"/>
        </w:rPr>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14:paraId="1C63492B" w14:textId="144653A1" w:rsidR="00DC3C86" w:rsidRDefault="00DC3C86" w:rsidP="007D54A9">
      <w:pPr>
        <w:spacing w:after="0" w:line="240" w:lineRule="auto"/>
        <w:ind w:firstLine="284"/>
        <w:jc w:val="both"/>
        <w:rPr>
          <w:sz w:val="20"/>
          <w:szCs w:val="20"/>
        </w:rPr>
      </w:pPr>
      <w:r>
        <w:rPr>
          <w:rFonts w:ascii="Times New Roman" w:eastAsia="Times New Roman" w:hAnsi="Times New Roman" w:cs="Times New Roman"/>
          <w:sz w:val="24"/>
          <w:szCs w:val="24"/>
        </w:rPr>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14:paraId="27FAAC32" w14:textId="77777777" w:rsidR="00DC3C86" w:rsidRDefault="00DC3C86" w:rsidP="00DC3C86">
      <w:pPr>
        <w:spacing w:after="0" w:line="240" w:lineRule="auto"/>
        <w:ind w:firstLine="284"/>
        <w:jc w:val="both"/>
        <w:rPr>
          <w:sz w:val="20"/>
          <w:szCs w:val="20"/>
        </w:rPr>
      </w:pPr>
      <w:r>
        <w:rPr>
          <w:rFonts w:ascii="Times New Roman" w:eastAsia="Times New Roman" w:hAnsi="Times New Roman" w:cs="Times New Roman"/>
          <w:sz w:val="24"/>
          <w:szCs w:val="24"/>
        </w:rPr>
        <w:t>– воспитание уважения к культуре, языкам, традициям и обычаям народов, проживающих в Российской Федерации.</w:t>
      </w:r>
    </w:p>
    <w:p w14:paraId="56ACCF22" w14:textId="77777777" w:rsidR="00DC3C86" w:rsidRDefault="00DC3C86" w:rsidP="00DC3C86">
      <w:pPr>
        <w:spacing w:after="0" w:line="240" w:lineRule="auto"/>
        <w:jc w:val="both"/>
        <w:rPr>
          <w:sz w:val="20"/>
          <w:szCs w:val="20"/>
        </w:rPr>
      </w:pPr>
    </w:p>
    <w:p w14:paraId="2DE9DBC4" w14:textId="6903005B" w:rsidR="00DC3C86" w:rsidRDefault="00DC3C86" w:rsidP="006A06D6">
      <w:pPr>
        <w:spacing w:after="0" w:line="240" w:lineRule="auto"/>
        <w:jc w:val="center"/>
        <w:rPr>
          <w:sz w:val="20"/>
          <w:szCs w:val="20"/>
        </w:rPr>
      </w:pPr>
      <w:r>
        <w:rPr>
          <w:rFonts w:ascii="Times New Roman" w:eastAsia="Times New Roman" w:hAnsi="Times New Roman" w:cs="Times New Roman"/>
          <w:b/>
          <w:bCs/>
          <w:sz w:val="24"/>
          <w:szCs w:val="24"/>
        </w:rPr>
        <w:t>Личностные результаты в сфере отношений обучающихся к закону, государству</w:t>
      </w:r>
    </w:p>
    <w:p w14:paraId="56831B87" w14:textId="2D2F45A4" w:rsidR="00DC3C86" w:rsidRPr="007D54A9" w:rsidRDefault="00DC3C86" w:rsidP="008F6725">
      <w:pPr>
        <w:numPr>
          <w:ilvl w:val="0"/>
          <w:numId w:val="4"/>
        </w:numPr>
        <w:tabs>
          <w:tab w:val="left" w:pos="200"/>
        </w:tabs>
        <w:spacing w:after="0" w:line="240" w:lineRule="auto"/>
        <w:ind w:hanging="200"/>
        <w:jc w:val="center"/>
        <w:rPr>
          <w:rFonts w:eastAsia="Times New Roman"/>
          <w:b/>
          <w:bCs/>
          <w:sz w:val="24"/>
          <w:szCs w:val="24"/>
        </w:rPr>
      </w:pPr>
      <w:r>
        <w:rPr>
          <w:rFonts w:ascii="Times New Roman" w:eastAsia="Times New Roman" w:hAnsi="Times New Roman" w:cs="Times New Roman"/>
          <w:b/>
          <w:bCs/>
          <w:sz w:val="24"/>
          <w:szCs w:val="24"/>
        </w:rPr>
        <w:t>к гражданскому обществу:</w:t>
      </w:r>
    </w:p>
    <w:p w14:paraId="6DFDF857" w14:textId="6913A607" w:rsidR="00DC3C86" w:rsidRPr="006A06D6" w:rsidRDefault="00DC3C86" w:rsidP="006A06D6">
      <w:pPr>
        <w:spacing w:after="0" w:line="240" w:lineRule="auto"/>
        <w:ind w:firstLine="284"/>
        <w:jc w:val="both"/>
        <w:rPr>
          <w:rFonts w:eastAsia="Times New Roman"/>
          <w:b/>
          <w:bCs/>
          <w:sz w:val="24"/>
          <w:szCs w:val="24"/>
        </w:rPr>
      </w:pPr>
      <w:r>
        <w:rPr>
          <w:rFonts w:ascii="Times New Roman" w:eastAsia="Times New Roman" w:hAnsi="Times New Roman" w:cs="Times New Roman"/>
          <w:sz w:val="24"/>
          <w:szCs w:val="24"/>
        </w:rPr>
        <w:t xml:space="preserve">–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w:t>
      </w:r>
      <w:r w:rsidRPr="007D54A9">
        <w:rPr>
          <w:rFonts w:ascii="Times New Roman" w:eastAsia="Times New Roman" w:hAnsi="Times New Roman" w:cs="Times New Roman"/>
          <w:sz w:val="24"/>
          <w:szCs w:val="24"/>
        </w:rPr>
        <w:t>национальные</w:t>
      </w:r>
      <w:r w:rsidR="007D54A9" w:rsidRPr="007D54A9">
        <w:rPr>
          <w:rFonts w:ascii="Times New Roman" w:eastAsia="Times New Roman" w:hAnsi="Times New Roman" w:cs="Times New Roman"/>
          <w:sz w:val="24"/>
          <w:szCs w:val="24"/>
        </w:rPr>
        <w:t xml:space="preserve"> и </w:t>
      </w:r>
      <w:r w:rsidRPr="007D54A9">
        <w:rPr>
          <w:rFonts w:ascii="Times New Roman" w:eastAsia="Times New Roman" w:hAnsi="Times New Roman" w:cs="Times New Roman"/>
          <w:sz w:val="24"/>
          <w:szCs w:val="24"/>
        </w:rPr>
        <w:t>общечеловеческие</w:t>
      </w:r>
      <w:r>
        <w:rPr>
          <w:rFonts w:ascii="Times New Roman" w:eastAsia="Times New Roman" w:hAnsi="Times New Roman" w:cs="Times New Roman"/>
          <w:sz w:val="24"/>
          <w:szCs w:val="24"/>
        </w:rPr>
        <w:t xml:space="preserve"> гуманистические и демократические ценности, готового к участию в общественной жизни;</w:t>
      </w:r>
    </w:p>
    <w:p w14:paraId="5B6D67EA" w14:textId="5F6E6B66" w:rsidR="006A06D6" w:rsidRDefault="00DC3C86" w:rsidP="006A06D6">
      <w:pPr>
        <w:spacing w:after="0" w:line="240" w:lineRule="auto"/>
        <w:ind w:firstLine="284"/>
        <w:jc w:val="both"/>
        <w:rPr>
          <w:rFonts w:eastAsia="Times New Roman"/>
          <w:sz w:val="24"/>
          <w:szCs w:val="24"/>
        </w:rPr>
      </w:pPr>
      <w:r>
        <w:rPr>
          <w:rFonts w:ascii="Times New Roman" w:eastAsia="Times New Roman" w:hAnsi="Times New Roman" w:cs="Times New Roman"/>
          <w:sz w:val="24"/>
          <w:szCs w:val="24"/>
        </w:rPr>
        <w:t>–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w:t>
      </w:r>
      <w:r w:rsidR="006A06D6" w:rsidRPr="006A06D6">
        <w:rPr>
          <w:rFonts w:ascii="Times New Roman" w:eastAsia="Times New Roman" w:hAnsi="Times New Roman" w:cs="Times New Roman"/>
          <w:sz w:val="24"/>
          <w:szCs w:val="24"/>
        </w:rPr>
        <w:t xml:space="preserve"> </w:t>
      </w:r>
      <w:r w:rsidR="006A06D6">
        <w:rPr>
          <w:rFonts w:ascii="Times New Roman" w:eastAsia="Times New Roman" w:hAnsi="Times New Roman" w:cs="Times New Roman"/>
          <w:sz w:val="24"/>
          <w:szCs w:val="24"/>
        </w:rPr>
        <w:t>права и в соответствии с Конституцией Российской Федерации, правовая и политическая грамотность;</w:t>
      </w:r>
    </w:p>
    <w:p w14:paraId="0F3868BB" w14:textId="77777777" w:rsidR="006A06D6" w:rsidRDefault="006A06D6" w:rsidP="006A06D6">
      <w:pPr>
        <w:spacing w:after="0" w:line="240" w:lineRule="auto"/>
        <w:ind w:firstLine="284"/>
        <w:jc w:val="both"/>
        <w:rPr>
          <w:rFonts w:eastAsia="Times New Roman"/>
          <w:sz w:val="24"/>
          <w:szCs w:val="24"/>
        </w:rPr>
      </w:pPr>
      <w:r>
        <w:rPr>
          <w:rFonts w:ascii="Times New Roman" w:eastAsia="Times New Roman" w:hAnsi="Times New Roman" w:cs="Times New Roman"/>
          <w:sz w:val="24"/>
          <w:szCs w:val="24"/>
        </w:rPr>
        <w:t>–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14:paraId="021696EB" w14:textId="77777777" w:rsidR="006A06D6" w:rsidRDefault="006A06D6" w:rsidP="006A06D6">
      <w:pPr>
        <w:spacing w:after="0" w:line="240" w:lineRule="auto"/>
        <w:rPr>
          <w:rFonts w:eastAsia="Times New Roman"/>
          <w:sz w:val="24"/>
          <w:szCs w:val="24"/>
        </w:rPr>
      </w:pPr>
    </w:p>
    <w:p w14:paraId="525263F0" w14:textId="2A1B0E1C" w:rsidR="006A06D6" w:rsidRDefault="006A06D6" w:rsidP="006A06D6">
      <w:pPr>
        <w:spacing w:after="0" w:line="240" w:lineRule="auto"/>
        <w:ind w:firstLine="284"/>
        <w:rPr>
          <w:rFonts w:eastAsia="Times New Roman"/>
          <w:sz w:val="24"/>
          <w:szCs w:val="24"/>
        </w:rPr>
      </w:pPr>
      <w:r>
        <w:rPr>
          <w:rFonts w:ascii="Times New Roman" w:eastAsia="Times New Roman" w:hAnsi="Times New Roman" w:cs="Times New Roman"/>
          <w:sz w:val="24"/>
          <w:szCs w:val="24"/>
        </w:rPr>
        <w:lastRenderedPageBreak/>
        <w:t>–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14:paraId="3DD0CBD9" w14:textId="127B8A66" w:rsidR="006A06D6" w:rsidRDefault="006A06D6" w:rsidP="006A06D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14:paraId="0F1FF5BF" w14:textId="75E34807" w:rsidR="006A06D6" w:rsidRDefault="006A06D6" w:rsidP="006A06D6">
      <w:pPr>
        <w:spacing w:after="0" w:line="240" w:lineRule="auto"/>
        <w:ind w:firstLine="284"/>
        <w:jc w:val="both"/>
        <w:rPr>
          <w:sz w:val="20"/>
          <w:szCs w:val="20"/>
        </w:rPr>
      </w:pPr>
      <w:r>
        <w:rPr>
          <w:rFonts w:ascii="Times New Roman" w:eastAsia="Times New Roman" w:hAnsi="Times New Roman" w:cs="Times New Roman"/>
          <w:sz w:val="24"/>
          <w:szCs w:val="24"/>
        </w:rPr>
        <w:t>–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14:paraId="58235450" w14:textId="77777777" w:rsidR="006A06D6" w:rsidRDefault="006A06D6" w:rsidP="006A06D6">
      <w:pPr>
        <w:spacing w:after="0" w:line="240" w:lineRule="auto"/>
        <w:ind w:firstLine="284"/>
        <w:jc w:val="both"/>
        <w:rPr>
          <w:sz w:val="20"/>
          <w:szCs w:val="20"/>
        </w:rPr>
      </w:pPr>
      <w:r>
        <w:rPr>
          <w:rFonts w:ascii="Times New Roman" w:eastAsia="Times New Roman" w:hAnsi="Times New Roman" w:cs="Times New Roman"/>
          <w:sz w:val="24"/>
          <w:szCs w:val="24"/>
        </w:rPr>
        <w:t>–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14:paraId="5E66562E" w14:textId="77777777" w:rsidR="006A06D6" w:rsidRDefault="006A06D6" w:rsidP="006A06D6">
      <w:pPr>
        <w:spacing w:after="0" w:line="240" w:lineRule="auto"/>
        <w:rPr>
          <w:sz w:val="20"/>
          <w:szCs w:val="20"/>
        </w:rPr>
      </w:pPr>
    </w:p>
    <w:p w14:paraId="170509BD" w14:textId="77777777" w:rsidR="006A06D6" w:rsidRDefault="006A06D6" w:rsidP="006A06D6">
      <w:pPr>
        <w:spacing w:after="0" w:line="240" w:lineRule="auto"/>
        <w:ind w:firstLine="708"/>
        <w:rPr>
          <w:sz w:val="20"/>
          <w:szCs w:val="20"/>
        </w:rPr>
      </w:pPr>
      <w:r>
        <w:rPr>
          <w:rFonts w:ascii="Times New Roman" w:eastAsia="Times New Roman" w:hAnsi="Times New Roman" w:cs="Times New Roman"/>
          <w:b/>
          <w:bCs/>
          <w:sz w:val="24"/>
          <w:szCs w:val="24"/>
        </w:rPr>
        <w:t>Личностные результаты в сфере отношений обучающихся с окружающими людьми:</w:t>
      </w:r>
    </w:p>
    <w:p w14:paraId="37536822" w14:textId="77777777" w:rsidR="006A06D6" w:rsidRDefault="006A06D6" w:rsidP="006A06D6">
      <w:pPr>
        <w:spacing w:after="0" w:line="240" w:lineRule="auto"/>
        <w:rPr>
          <w:sz w:val="20"/>
          <w:szCs w:val="20"/>
        </w:rPr>
      </w:pPr>
    </w:p>
    <w:p w14:paraId="3742760B" w14:textId="2B4F2EFA" w:rsidR="006A06D6" w:rsidRDefault="006A06D6" w:rsidP="006A06D6">
      <w:pPr>
        <w:spacing w:after="0" w:line="240" w:lineRule="auto"/>
        <w:ind w:firstLine="284"/>
        <w:jc w:val="both"/>
        <w:rPr>
          <w:sz w:val="20"/>
          <w:szCs w:val="20"/>
        </w:rPr>
      </w:pPr>
      <w:r>
        <w:rPr>
          <w:rFonts w:ascii="Times New Roman" w:eastAsia="Times New Roman" w:hAnsi="Times New Roman" w:cs="Times New Roman"/>
          <w:sz w:val="24"/>
          <w:szCs w:val="24"/>
        </w:rPr>
        <w:t>–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14:paraId="11954F14" w14:textId="17C9FF2B" w:rsidR="006A06D6" w:rsidRDefault="006A06D6" w:rsidP="006A06D6">
      <w:pPr>
        <w:spacing w:after="0" w:line="240" w:lineRule="auto"/>
        <w:ind w:firstLine="284"/>
        <w:rPr>
          <w:sz w:val="20"/>
          <w:szCs w:val="20"/>
        </w:rPr>
      </w:pPr>
      <w:r>
        <w:rPr>
          <w:rFonts w:ascii="Times New Roman" w:eastAsia="Times New Roman" w:hAnsi="Times New Roman" w:cs="Times New Roman"/>
          <w:sz w:val="24"/>
          <w:szCs w:val="24"/>
        </w:rPr>
        <w:t>– принятие гуманистических ценностей, осознанное, уважительное и доброжелательное отношение к другому человеку, его мнению, мировоззрению;</w:t>
      </w:r>
    </w:p>
    <w:p w14:paraId="3D8F4A70" w14:textId="3B4EE000" w:rsidR="006A06D6" w:rsidRDefault="006A06D6" w:rsidP="006A06D6">
      <w:pPr>
        <w:spacing w:after="0" w:line="240" w:lineRule="auto"/>
        <w:ind w:firstLine="284"/>
        <w:jc w:val="both"/>
        <w:rPr>
          <w:sz w:val="20"/>
          <w:szCs w:val="20"/>
        </w:rPr>
      </w:pPr>
      <w:r>
        <w:rPr>
          <w:rFonts w:ascii="Times New Roman" w:eastAsia="Times New Roman" w:hAnsi="Times New Roman" w:cs="Times New Roman"/>
          <w:sz w:val="24"/>
          <w:szCs w:val="24"/>
        </w:rPr>
        <w:t>–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14:paraId="316CF132" w14:textId="5BF42F7F" w:rsidR="006A06D6" w:rsidRPr="006A06D6" w:rsidRDefault="006A06D6" w:rsidP="006A06D6">
      <w:pPr>
        <w:spacing w:after="0" w:line="240" w:lineRule="auto"/>
        <w:ind w:firstLine="284"/>
        <w:jc w:val="both"/>
        <w:rPr>
          <w:rFonts w:ascii="Times New Roman" w:hAnsi="Times New Roman" w:cs="Times New Roman"/>
          <w:sz w:val="24"/>
          <w:szCs w:val="24"/>
        </w:rPr>
      </w:pPr>
      <w:r>
        <w:rPr>
          <w:rFonts w:ascii="Times New Roman" w:eastAsia="Times New Roman" w:hAnsi="Times New Roman" w:cs="Times New Roman"/>
          <w:sz w:val="24"/>
          <w:szCs w:val="24"/>
        </w:rPr>
        <w:t xml:space="preserve">–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w:t>
      </w:r>
      <w:r w:rsidRPr="006A06D6">
        <w:rPr>
          <w:rFonts w:ascii="Times New Roman" w:eastAsia="Times New Roman" w:hAnsi="Times New Roman" w:cs="Times New Roman"/>
          <w:sz w:val="24"/>
          <w:szCs w:val="24"/>
        </w:rPr>
        <w:t>усвоения общечеловеческих ценностей и нравственных чувств (чести, долга, справедливости, милосердия и дружелюбия);</w:t>
      </w:r>
    </w:p>
    <w:p w14:paraId="0BAEC632" w14:textId="59DC98B9" w:rsidR="006A06D6" w:rsidRPr="006A06D6" w:rsidRDefault="006A06D6" w:rsidP="006A06D6">
      <w:pPr>
        <w:spacing w:after="0" w:line="240" w:lineRule="auto"/>
        <w:ind w:firstLine="284"/>
        <w:jc w:val="both"/>
        <w:rPr>
          <w:rFonts w:ascii="Times New Roman" w:hAnsi="Times New Roman" w:cs="Times New Roman"/>
          <w:sz w:val="24"/>
          <w:szCs w:val="24"/>
        </w:rPr>
      </w:pPr>
      <w:r w:rsidRPr="006A06D6">
        <w:rPr>
          <w:rFonts w:ascii="Times New Roman" w:eastAsia="Times New Roman" w:hAnsi="Times New Roman" w:cs="Times New Roman"/>
          <w:sz w:val="24"/>
          <w:szCs w:val="24"/>
        </w:rPr>
        <w:t>–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w:t>
      </w:r>
      <w:r w:rsidRPr="006A06D6">
        <w:rPr>
          <w:rFonts w:ascii="Times New Roman" w:hAnsi="Times New Roman" w:cs="Times New Roman"/>
          <w:sz w:val="24"/>
          <w:szCs w:val="24"/>
        </w:rPr>
        <w:t xml:space="preserve"> и </w:t>
      </w:r>
      <w:r w:rsidRPr="006A06D6">
        <w:rPr>
          <w:rFonts w:ascii="Times New Roman" w:eastAsia="Times New Roman" w:hAnsi="Times New Roman" w:cs="Times New Roman"/>
          <w:sz w:val="24"/>
          <w:szCs w:val="24"/>
        </w:rPr>
        <w:t>других видах деятельности.</w:t>
      </w:r>
    </w:p>
    <w:p w14:paraId="4AF626C3" w14:textId="77777777" w:rsidR="006A06D6" w:rsidRDefault="006A06D6" w:rsidP="006A06D6">
      <w:pPr>
        <w:spacing w:after="0" w:line="240" w:lineRule="auto"/>
        <w:rPr>
          <w:sz w:val="20"/>
          <w:szCs w:val="20"/>
        </w:rPr>
      </w:pPr>
    </w:p>
    <w:p w14:paraId="6039D2F5" w14:textId="77777777" w:rsidR="006A06D6" w:rsidRDefault="006A06D6" w:rsidP="006A06D6">
      <w:pPr>
        <w:spacing w:after="0" w:line="240" w:lineRule="auto"/>
        <w:ind w:firstLine="708"/>
        <w:rPr>
          <w:sz w:val="20"/>
          <w:szCs w:val="20"/>
        </w:rPr>
      </w:pPr>
      <w:r>
        <w:rPr>
          <w:rFonts w:ascii="Times New Roman" w:eastAsia="Times New Roman" w:hAnsi="Times New Roman" w:cs="Times New Roman"/>
          <w:b/>
          <w:bCs/>
          <w:sz w:val="24"/>
          <w:szCs w:val="24"/>
        </w:rPr>
        <w:t>Личностные результаты в сфере отношений обучающихся к окружающему миру, живой природе, художественной культуре:</w:t>
      </w:r>
    </w:p>
    <w:p w14:paraId="255EE08A" w14:textId="77777777" w:rsidR="006A06D6" w:rsidRDefault="006A06D6" w:rsidP="006A06D6">
      <w:pPr>
        <w:spacing w:after="0" w:line="240" w:lineRule="auto"/>
        <w:rPr>
          <w:sz w:val="20"/>
          <w:szCs w:val="20"/>
        </w:rPr>
      </w:pPr>
    </w:p>
    <w:p w14:paraId="43D8D850" w14:textId="58B231D1" w:rsidR="006A06D6" w:rsidRDefault="006A06D6" w:rsidP="006A06D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14:paraId="00251641" w14:textId="1298D07F" w:rsidR="006A06D6" w:rsidRDefault="006A06D6" w:rsidP="006A06D6">
      <w:pPr>
        <w:spacing w:after="0" w:line="240" w:lineRule="auto"/>
        <w:ind w:firstLine="284"/>
        <w:jc w:val="both"/>
        <w:rPr>
          <w:sz w:val="20"/>
          <w:szCs w:val="20"/>
        </w:rPr>
      </w:pPr>
      <w:r>
        <w:rPr>
          <w:rFonts w:ascii="Times New Roman" w:eastAsia="Times New Roman" w:hAnsi="Times New Roman" w:cs="Times New Roman"/>
          <w:sz w:val="24"/>
          <w:szCs w:val="24"/>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2EE69C34" w14:textId="0B83641E" w:rsidR="006A06D6" w:rsidRDefault="006A06D6" w:rsidP="006A06D6">
      <w:pPr>
        <w:spacing w:after="0" w:line="240" w:lineRule="auto"/>
        <w:ind w:firstLine="284"/>
        <w:jc w:val="both"/>
        <w:rPr>
          <w:sz w:val="20"/>
          <w:szCs w:val="20"/>
        </w:rPr>
      </w:pPr>
      <w:r>
        <w:rPr>
          <w:rFonts w:ascii="Times New Roman" w:eastAsia="Times New Roman" w:hAnsi="Times New Roman" w:cs="Times New Roman"/>
          <w:sz w:val="24"/>
          <w:szCs w:val="24"/>
        </w:rPr>
        <w:t>–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14:paraId="600343B1" w14:textId="77777777" w:rsidR="006A06D6" w:rsidRDefault="006A06D6" w:rsidP="006A06D6">
      <w:pPr>
        <w:spacing w:after="0" w:line="240" w:lineRule="auto"/>
        <w:ind w:firstLine="284"/>
        <w:rPr>
          <w:sz w:val="20"/>
          <w:szCs w:val="20"/>
        </w:rPr>
      </w:pPr>
      <w:r>
        <w:rPr>
          <w:rFonts w:ascii="Times New Roman" w:eastAsia="Times New Roman" w:hAnsi="Times New Roman" w:cs="Times New Roman"/>
          <w:sz w:val="24"/>
          <w:szCs w:val="24"/>
        </w:rPr>
        <w:t>– эстетическое отношения к миру, готовность к эстетическому обустройству собственного быта.</w:t>
      </w:r>
    </w:p>
    <w:p w14:paraId="15DB9ACE" w14:textId="77777777" w:rsidR="006A06D6" w:rsidRDefault="006A06D6" w:rsidP="006A06D6">
      <w:pPr>
        <w:spacing w:line="266" w:lineRule="auto"/>
        <w:ind w:right="20" w:firstLine="708"/>
        <w:rPr>
          <w:sz w:val="20"/>
          <w:szCs w:val="20"/>
        </w:rPr>
      </w:pPr>
      <w:r>
        <w:rPr>
          <w:rFonts w:ascii="Times New Roman" w:eastAsia="Times New Roman" w:hAnsi="Times New Roman" w:cs="Times New Roman"/>
          <w:b/>
          <w:bCs/>
          <w:sz w:val="24"/>
          <w:szCs w:val="24"/>
        </w:rPr>
        <w:t>Личностные результаты в сфере отношений обучающихся к семье и родителям, в том числе подготовка к семейной жизни:</w:t>
      </w:r>
    </w:p>
    <w:p w14:paraId="24CE8729" w14:textId="77777777" w:rsidR="006A06D6" w:rsidRDefault="006A06D6" w:rsidP="006A06D6">
      <w:pPr>
        <w:spacing w:line="20" w:lineRule="exact"/>
        <w:rPr>
          <w:sz w:val="20"/>
          <w:szCs w:val="20"/>
        </w:rPr>
      </w:pPr>
    </w:p>
    <w:p w14:paraId="59CD3788" w14:textId="6511C512" w:rsidR="006A06D6" w:rsidRDefault="006A06D6" w:rsidP="006A06D6">
      <w:pPr>
        <w:spacing w:after="0" w:line="240" w:lineRule="auto"/>
        <w:ind w:firstLine="284"/>
        <w:jc w:val="both"/>
        <w:rPr>
          <w:sz w:val="20"/>
          <w:szCs w:val="20"/>
        </w:rPr>
      </w:pPr>
      <w:r>
        <w:rPr>
          <w:rFonts w:ascii="Times New Roman" w:eastAsia="Times New Roman" w:hAnsi="Times New Roman" w:cs="Times New Roman"/>
          <w:sz w:val="24"/>
          <w:szCs w:val="24"/>
        </w:rPr>
        <w:t>– ответственное отношение к созданию семьи на основе осознанного принятия ценностей семейной жизни;</w:t>
      </w:r>
    </w:p>
    <w:p w14:paraId="30D838DE" w14:textId="77777777" w:rsidR="006A06D6" w:rsidRDefault="006A06D6" w:rsidP="006A06D6">
      <w:pPr>
        <w:spacing w:after="0" w:line="240" w:lineRule="auto"/>
        <w:ind w:firstLine="284"/>
        <w:jc w:val="both"/>
        <w:rPr>
          <w:sz w:val="20"/>
          <w:szCs w:val="20"/>
        </w:rPr>
      </w:pPr>
      <w:r>
        <w:rPr>
          <w:rFonts w:ascii="Times New Roman" w:eastAsia="Times New Roman" w:hAnsi="Times New Roman" w:cs="Times New Roman"/>
          <w:sz w:val="24"/>
          <w:szCs w:val="24"/>
        </w:rPr>
        <w:t>– положительный образ семьи, родительства (отцовства и материнства), интериоризация традиционных семейных ценностей.</w:t>
      </w:r>
    </w:p>
    <w:p w14:paraId="720A7C08" w14:textId="77777777" w:rsidR="006A06D6" w:rsidRDefault="006A06D6" w:rsidP="006A06D6">
      <w:pPr>
        <w:spacing w:after="0" w:line="240" w:lineRule="auto"/>
        <w:jc w:val="both"/>
        <w:rPr>
          <w:sz w:val="20"/>
          <w:szCs w:val="20"/>
        </w:rPr>
      </w:pPr>
    </w:p>
    <w:p w14:paraId="17452184" w14:textId="77777777" w:rsidR="006A06D6" w:rsidRDefault="006A06D6" w:rsidP="006A06D6">
      <w:pPr>
        <w:spacing w:after="0" w:line="240" w:lineRule="auto"/>
        <w:ind w:firstLine="708"/>
        <w:jc w:val="both"/>
        <w:rPr>
          <w:sz w:val="20"/>
          <w:szCs w:val="20"/>
        </w:rPr>
      </w:pPr>
      <w:r>
        <w:rPr>
          <w:rFonts w:ascii="Times New Roman" w:eastAsia="Times New Roman" w:hAnsi="Times New Roman" w:cs="Times New Roman"/>
          <w:b/>
          <w:bCs/>
          <w:sz w:val="24"/>
          <w:szCs w:val="24"/>
        </w:rPr>
        <w:t>Личностные результаты в сфере отношения обучающихся к труду, в сфере социально-экономических отношений:</w:t>
      </w:r>
    </w:p>
    <w:p w14:paraId="522379ED" w14:textId="77777777" w:rsidR="006A06D6" w:rsidRDefault="006A06D6" w:rsidP="006A06D6">
      <w:pPr>
        <w:spacing w:after="0" w:line="240" w:lineRule="auto"/>
        <w:jc w:val="both"/>
        <w:rPr>
          <w:sz w:val="20"/>
          <w:szCs w:val="20"/>
        </w:rPr>
      </w:pPr>
    </w:p>
    <w:p w14:paraId="2129970E" w14:textId="14AB0DEA" w:rsidR="006A06D6" w:rsidRDefault="006A06D6" w:rsidP="006A06D6">
      <w:pPr>
        <w:spacing w:after="0" w:line="240" w:lineRule="auto"/>
        <w:jc w:val="both"/>
        <w:rPr>
          <w:sz w:val="20"/>
          <w:szCs w:val="20"/>
        </w:rPr>
      </w:pPr>
      <w:r>
        <w:rPr>
          <w:rFonts w:ascii="Times New Roman" w:eastAsia="Times New Roman" w:hAnsi="Times New Roman" w:cs="Times New Roman"/>
          <w:sz w:val="24"/>
          <w:szCs w:val="24"/>
        </w:rPr>
        <w:t xml:space="preserve">     –   уважение ко всем формам собственности, готовность к защите своей собственности,</w:t>
      </w:r>
    </w:p>
    <w:p w14:paraId="0E0EB5E3" w14:textId="0141995C" w:rsidR="006A06D6" w:rsidRDefault="006A06D6" w:rsidP="006A06D6">
      <w:pPr>
        <w:spacing w:after="0" w:line="240" w:lineRule="auto"/>
        <w:ind w:firstLine="284"/>
        <w:jc w:val="both"/>
        <w:rPr>
          <w:sz w:val="20"/>
          <w:szCs w:val="20"/>
        </w:rPr>
      </w:pPr>
      <w:r>
        <w:rPr>
          <w:rFonts w:ascii="Times New Roman" w:eastAsia="Times New Roman" w:hAnsi="Times New Roman" w:cs="Times New Roman"/>
          <w:sz w:val="24"/>
          <w:szCs w:val="24"/>
        </w:rPr>
        <w:t>– осознанный выбор будущей профессии как путь и способ реализации собственных жизненных планов;</w:t>
      </w:r>
    </w:p>
    <w:p w14:paraId="59E82E13" w14:textId="43A29BBA" w:rsidR="006A06D6" w:rsidRDefault="006A06D6" w:rsidP="006A06D6">
      <w:pPr>
        <w:spacing w:after="0" w:line="240" w:lineRule="auto"/>
        <w:jc w:val="both"/>
        <w:rPr>
          <w:sz w:val="20"/>
          <w:szCs w:val="20"/>
        </w:rPr>
      </w:pPr>
      <w:r>
        <w:rPr>
          <w:rFonts w:ascii="Times New Roman" w:eastAsia="Times New Roman" w:hAnsi="Times New Roman" w:cs="Times New Roman"/>
          <w:sz w:val="24"/>
          <w:szCs w:val="24"/>
        </w:rPr>
        <w:t xml:space="preserve">     –   готовность   обучающихся   к   трудовой   профессиональной   деятельности   как   к</w:t>
      </w:r>
    </w:p>
    <w:p w14:paraId="1B764590" w14:textId="503D0BA2" w:rsidR="006A06D6" w:rsidRDefault="006A06D6" w:rsidP="006A06D6">
      <w:pPr>
        <w:spacing w:after="0" w:line="240" w:lineRule="auto"/>
        <w:jc w:val="both"/>
        <w:rPr>
          <w:sz w:val="20"/>
          <w:szCs w:val="20"/>
        </w:rPr>
      </w:pPr>
      <w:r>
        <w:rPr>
          <w:rFonts w:ascii="Times New Roman" w:eastAsia="Times New Roman" w:hAnsi="Times New Roman" w:cs="Times New Roman"/>
          <w:sz w:val="24"/>
          <w:szCs w:val="24"/>
        </w:rPr>
        <w:t>возможности участия в решении личных, общественных, государственных, общенациональных проблем;</w:t>
      </w:r>
    </w:p>
    <w:p w14:paraId="6BD30E13" w14:textId="50F42742" w:rsidR="006A06D6" w:rsidRDefault="006A06D6" w:rsidP="006A06D6">
      <w:pPr>
        <w:spacing w:after="0" w:line="240" w:lineRule="auto"/>
        <w:ind w:firstLine="284"/>
        <w:jc w:val="both"/>
        <w:rPr>
          <w:sz w:val="20"/>
          <w:szCs w:val="20"/>
        </w:rPr>
      </w:pPr>
      <w:r>
        <w:rPr>
          <w:rFonts w:ascii="Times New Roman" w:eastAsia="Times New Roman" w:hAnsi="Times New Roman" w:cs="Times New Roman"/>
          <w:sz w:val="24"/>
          <w:szCs w:val="24"/>
        </w:rPr>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14:paraId="1ACFDF99" w14:textId="77777777" w:rsidR="006A06D6" w:rsidRDefault="006A06D6" w:rsidP="006A06D6">
      <w:pPr>
        <w:spacing w:after="0" w:line="240" w:lineRule="auto"/>
        <w:ind w:firstLine="284"/>
        <w:jc w:val="both"/>
        <w:rPr>
          <w:sz w:val="20"/>
          <w:szCs w:val="20"/>
        </w:rPr>
      </w:pPr>
      <w:r>
        <w:rPr>
          <w:rFonts w:ascii="Times New Roman" w:eastAsia="Times New Roman" w:hAnsi="Times New Roman" w:cs="Times New Roman"/>
          <w:sz w:val="24"/>
          <w:szCs w:val="24"/>
        </w:rPr>
        <w:t>– готовность к самообслуживанию, включая обучение и выполнение домашних обязанностей.</w:t>
      </w:r>
    </w:p>
    <w:p w14:paraId="33C1AB41" w14:textId="77777777" w:rsidR="006A06D6" w:rsidRDefault="006A06D6" w:rsidP="006A06D6">
      <w:pPr>
        <w:spacing w:after="0" w:line="240" w:lineRule="auto"/>
        <w:jc w:val="both"/>
        <w:rPr>
          <w:sz w:val="20"/>
          <w:szCs w:val="20"/>
        </w:rPr>
      </w:pPr>
    </w:p>
    <w:p w14:paraId="27D398B5" w14:textId="77777777" w:rsidR="006A06D6" w:rsidRDefault="006A06D6" w:rsidP="006A06D6">
      <w:pPr>
        <w:spacing w:after="0" w:line="240" w:lineRule="auto"/>
        <w:ind w:firstLine="708"/>
        <w:jc w:val="both"/>
        <w:rPr>
          <w:sz w:val="20"/>
          <w:szCs w:val="20"/>
        </w:rPr>
      </w:pPr>
      <w:r>
        <w:rPr>
          <w:rFonts w:ascii="Times New Roman" w:eastAsia="Times New Roman" w:hAnsi="Times New Roman" w:cs="Times New Roman"/>
          <w:b/>
          <w:bCs/>
          <w:sz w:val="24"/>
          <w:szCs w:val="24"/>
        </w:rPr>
        <w:t>Личностные результаты в сфере физического, психологического, социального и академического благополучия обучающихся:</w:t>
      </w:r>
    </w:p>
    <w:p w14:paraId="7B962527" w14:textId="77777777" w:rsidR="006A06D6" w:rsidRDefault="006A06D6" w:rsidP="006A06D6">
      <w:pPr>
        <w:spacing w:after="0" w:line="240" w:lineRule="auto"/>
        <w:jc w:val="both"/>
        <w:rPr>
          <w:sz w:val="20"/>
          <w:szCs w:val="20"/>
        </w:rPr>
      </w:pPr>
    </w:p>
    <w:p w14:paraId="381E0B5E" w14:textId="4192EDE9" w:rsidR="006A06D6" w:rsidRDefault="006A06D6" w:rsidP="006A06D6">
      <w:pPr>
        <w:spacing w:after="0" w:line="240" w:lineRule="auto"/>
        <w:jc w:val="both"/>
        <w:rPr>
          <w:sz w:val="20"/>
          <w:szCs w:val="20"/>
        </w:rPr>
      </w:pPr>
      <w:r>
        <w:rPr>
          <w:rFonts w:ascii="Times New Roman" w:eastAsia="Times New Roman" w:hAnsi="Times New Roman" w:cs="Times New Roman"/>
          <w:sz w:val="24"/>
          <w:szCs w:val="24"/>
        </w:rPr>
        <w:t>–   физическое, эмоционально-психологическое, социальное благополучие обучающихся</w:t>
      </w:r>
    </w:p>
    <w:p w14:paraId="73A6F1E8" w14:textId="77777777" w:rsidR="006A06D6" w:rsidRDefault="006A06D6" w:rsidP="008F6725">
      <w:pPr>
        <w:numPr>
          <w:ilvl w:val="0"/>
          <w:numId w:val="5"/>
        </w:numPr>
        <w:tabs>
          <w:tab w:val="left" w:pos="197"/>
        </w:tabs>
        <w:spacing w:after="0" w:line="240" w:lineRule="auto"/>
        <w:jc w:val="both"/>
        <w:rPr>
          <w:rFonts w:eastAsia="Times New Roman"/>
          <w:sz w:val="24"/>
          <w:szCs w:val="24"/>
        </w:rPr>
      </w:pPr>
      <w:r>
        <w:rPr>
          <w:rFonts w:ascii="Times New Roman" w:eastAsia="Times New Roman" w:hAnsi="Times New Roman" w:cs="Times New Roman"/>
          <w:sz w:val="24"/>
          <w:szCs w:val="24"/>
        </w:rPr>
        <w:t>жизни образовательной организации, ощущение детьми безопасности и психологического комфорта, информационной безопасности.</w:t>
      </w:r>
    </w:p>
    <w:p w14:paraId="669B4C89" w14:textId="77777777" w:rsidR="006A06D6" w:rsidRDefault="006A06D6" w:rsidP="006A06D6">
      <w:pPr>
        <w:spacing w:after="0" w:line="240" w:lineRule="auto"/>
        <w:jc w:val="both"/>
        <w:rPr>
          <w:sz w:val="20"/>
          <w:szCs w:val="20"/>
        </w:rPr>
      </w:pPr>
    </w:p>
    <w:p w14:paraId="6ED41C54" w14:textId="133952EB" w:rsidR="006A06D6" w:rsidRPr="00010F81" w:rsidRDefault="006A06D6" w:rsidP="00010F81">
      <w:pPr>
        <w:pStyle w:val="1"/>
        <w:rPr>
          <w:rFonts w:ascii="Times New Roman" w:eastAsia="Times New Roman" w:hAnsi="Times New Roman" w:cs="Times New Roman"/>
          <w:b/>
          <w:bCs/>
          <w:color w:val="000000" w:themeColor="text1"/>
          <w:sz w:val="24"/>
          <w:szCs w:val="24"/>
        </w:rPr>
      </w:pPr>
      <w:bookmarkStart w:id="6" w:name="_Toc53073056"/>
      <w:r w:rsidRPr="00010F81">
        <w:rPr>
          <w:rFonts w:ascii="Times New Roman" w:eastAsia="Times New Roman" w:hAnsi="Times New Roman" w:cs="Times New Roman"/>
          <w:b/>
          <w:bCs/>
          <w:color w:val="000000" w:themeColor="text1"/>
          <w:sz w:val="24"/>
          <w:szCs w:val="24"/>
        </w:rPr>
        <w:t>I.2.2. Планируемые метапредметные результаты освоения ООП</w:t>
      </w:r>
      <w:bookmarkEnd w:id="6"/>
    </w:p>
    <w:p w14:paraId="2F80BEA5" w14:textId="77777777" w:rsidR="006A06D6" w:rsidRDefault="006A06D6" w:rsidP="006A06D6">
      <w:pPr>
        <w:spacing w:after="0" w:line="240" w:lineRule="auto"/>
        <w:ind w:firstLine="708"/>
        <w:jc w:val="both"/>
        <w:rPr>
          <w:sz w:val="20"/>
          <w:szCs w:val="20"/>
        </w:rPr>
      </w:pPr>
      <w:r>
        <w:rPr>
          <w:rFonts w:ascii="Times New Roman" w:eastAsia="Times New Roman" w:hAnsi="Times New Roman" w:cs="Times New Roman"/>
          <w:sz w:val="24"/>
          <w:szCs w:val="24"/>
        </w:rPr>
        <w:t>Метапредметные результаты освоения основной образовательной программы представлены тремя группами универсальных учебных действий (УУД).</w:t>
      </w:r>
    </w:p>
    <w:p w14:paraId="791E83C0" w14:textId="77777777" w:rsidR="006A06D6" w:rsidRDefault="006A06D6" w:rsidP="006A06D6">
      <w:pPr>
        <w:spacing w:after="0" w:line="240" w:lineRule="auto"/>
        <w:jc w:val="both"/>
        <w:rPr>
          <w:sz w:val="20"/>
          <w:szCs w:val="20"/>
        </w:rPr>
      </w:pPr>
    </w:p>
    <w:p w14:paraId="3C93AAB3" w14:textId="093B99FB" w:rsidR="006A06D6" w:rsidRPr="000D688D" w:rsidRDefault="006A06D6" w:rsidP="008F6725">
      <w:pPr>
        <w:pStyle w:val="ac"/>
        <w:numPr>
          <w:ilvl w:val="0"/>
          <w:numId w:val="7"/>
        </w:numPr>
        <w:tabs>
          <w:tab w:val="left" w:pos="1408"/>
        </w:tabs>
        <w:spacing w:after="0" w:line="240" w:lineRule="auto"/>
        <w:rPr>
          <w:rFonts w:eastAsia="Times New Roman"/>
          <w:b/>
          <w:bCs/>
          <w:sz w:val="24"/>
          <w:szCs w:val="24"/>
        </w:rPr>
      </w:pPr>
      <w:r w:rsidRPr="000D688D">
        <w:rPr>
          <w:rFonts w:ascii="Times New Roman" w:eastAsia="Times New Roman" w:hAnsi="Times New Roman" w:cs="Times New Roman"/>
          <w:b/>
          <w:bCs/>
          <w:sz w:val="24"/>
          <w:szCs w:val="24"/>
        </w:rPr>
        <w:t>Регулятивные универсальные учебные действия.</w:t>
      </w:r>
    </w:p>
    <w:p w14:paraId="22B1455A" w14:textId="36177296" w:rsidR="006A06D6" w:rsidRDefault="006A06D6" w:rsidP="006A06D6">
      <w:pPr>
        <w:tabs>
          <w:tab w:val="left" w:pos="1408"/>
        </w:tabs>
        <w:spacing w:after="0" w:line="240" w:lineRule="auto"/>
        <w:rPr>
          <w:rFonts w:eastAsia="Times New Roman"/>
          <w:b/>
          <w:bCs/>
          <w:sz w:val="24"/>
          <w:szCs w:val="24"/>
        </w:rPr>
      </w:pPr>
      <w:r>
        <w:rPr>
          <w:rFonts w:ascii="Times New Roman" w:eastAsia="Times New Roman" w:hAnsi="Times New Roman" w:cs="Times New Roman"/>
          <w:b/>
          <w:bCs/>
          <w:sz w:val="24"/>
          <w:szCs w:val="24"/>
        </w:rPr>
        <w:t xml:space="preserve"> Выпускник научится:</w:t>
      </w:r>
    </w:p>
    <w:p w14:paraId="05BE570E" w14:textId="77777777" w:rsidR="006A06D6" w:rsidRDefault="006A06D6" w:rsidP="006A06D6">
      <w:pPr>
        <w:spacing w:after="0" w:line="240" w:lineRule="auto"/>
        <w:rPr>
          <w:rFonts w:eastAsia="Times New Roman"/>
          <w:b/>
          <w:bCs/>
          <w:sz w:val="24"/>
          <w:szCs w:val="24"/>
        </w:rPr>
      </w:pPr>
    </w:p>
    <w:p w14:paraId="1277FC7F" w14:textId="29594EFE" w:rsidR="006A06D6" w:rsidRDefault="006A06D6" w:rsidP="006A06D6">
      <w:pPr>
        <w:spacing w:after="0" w:line="240" w:lineRule="auto"/>
        <w:ind w:firstLine="284"/>
        <w:rPr>
          <w:rFonts w:eastAsia="Times New Roman"/>
          <w:b/>
          <w:bCs/>
          <w:sz w:val="24"/>
          <w:szCs w:val="24"/>
        </w:rPr>
      </w:pPr>
      <w:r>
        <w:rPr>
          <w:rFonts w:ascii="Times New Roman" w:eastAsia="Times New Roman" w:hAnsi="Times New Roman" w:cs="Times New Roman"/>
          <w:sz w:val="24"/>
          <w:szCs w:val="24"/>
        </w:rPr>
        <w:t>– самостоятельно определять цели, задавать параметры и критерии, по которым можно определить, что цель достигнута;</w:t>
      </w:r>
    </w:p>
    <w:p w14:paraId="47D8BF3D" w14:textId="46DFEF5A" w:rsidR="006A06D6" w:rsidRDefault="006A06D6" w:rsidP="000D688D">
      <w:pPr>
        <w:spacing w:after="0" w:line="240" w:lineRule="auto"/>
        <w:ind w:firstLine="284"/>
        <w:jc w:val="both"/>
        <w:rPr>
          <w:rFonts w:eastAsia="Times New Roman"/>
          <w:b/>
          <w:bCs/>
          <w:sz w:val="24"/>
          <w:szCs w:val="24"/>
        </w:rPr>
      </w:pPr>
      <w:r>
        <w:rPr>
          <w:rFonts w:ascii="Times New Roman" w:eastAsia="Times New Roman" w:hAnsi="Times New Roman" w:cs="Times New Roman"/>
          <w:sz w:val="24"/>
          <w:szCs w:val="24"/>
        </w:rPr>
        <w:t>–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14:paraId="232EA2D9" w14:textId="17EE214C" w:rsidR="006A06D6" w:rsidRDefault="006A06D6" w:rsidP="000D688D">
      <w:pPr>
        <w:spacing w:after="0" w:line="240" w:lineRule="auto"/>
        <w:ind w:firstLine="284"/>
        <w:jc w:val="both"/>
        <w:rPr>
          <w:rFonts w:eastAsia="Times New Roman"/>
          <w:b/>
          <w:bCs/>
          <w:sz w:val="24"/>
          <w:szCs w:val="24"/>
        </w:rPr>
      </w:pPr>
      <w:r>
        <w:rPr>
          <w:rFonts w:ascii="Times New Roman" w:eastAsia="Times New Roman" w:hAnsi="Times New Roman" w:cs="Times New Roman"/>
          <w:sz w:val="24"/>
          <w:szCs w:val="24"/>
        </w:rPr>
        <w:t>– ставить и формулировать собственные задачи в образовательной деятельности и жизненных ситуациях;</w:t>
      </w:r>
    </w:p>
    <w:p w14:paraId="205740F9" w14:textId="25800CAB" w:rsidR="006A06D6" w:rsidRDefault="006A06D6" w:rsidP="000D688D">
      <w:pPr>
        <w:spacing w:after="0" w:line="240" w:lineRule="auto"/>
        <w:ind w:firstLine="284"/>
        <w:jc w:val="both"/>
        <w:rPr>
          <w:rFonts w:eastAsia="Times New Roman"/>
          <w:b/>
          <w:bCs/>
          <w:sz w:val="24"/>
          <w:szCs w:val="24"/>
        </w:rPr>
      </w:pPr>
      <w:r>
        <w:rPr>
          <w:rFonts w:ascii="Times New Roman" w:eastAsia="Times New Roman" w:hAnsi="Times New Roman" w:cs="Times New Roman"/>
          <w:sz w:val="24"/>
          <w:szCs w:val="24"/>
        </w:rPr>
        <w:t>– оценивать ресурсы, в том числе время и другие нематериальные ресурсы, необходимые для достижения поставленной цели;</w:t>
      </w:r>
    </w:p>
    <w:p w14:paraId="4E644222" w14:textId="77777777" w:rsidR="006A06D6" w:rsidRDefault="006A06D6" w:rsidP="000D688D">
      <w:pPr>
        <w:spacing w:after="0" w:line="240" w:lineRule="auto"/>
        <w:ind w:firstLine="284"/>
        <w:jc w:val="both"/>
        <w:rPr>
          <w:rFonts w:eastAsia="Times New Roman"/>
          <w:b/>
          <w:bCs/>
          <w:sz w:val="24"/>
          <w:szCs w:val="24"/>
        </w:rPr>
      </w:pPr>
      <w:r>
        <w:rPr>
          <w:rFonts w:ascii="Times New Roman" w:eastAsia="Times New Roman" w:hAnsi="Times New Roman" w:cs="Times New Roman"/>
          <w:sz w:val="24"/>
          <w:szCs w:val="24"/>
        </w:rPr>
        <w:t>– выбирать путь достижения цели, планировать решение поставленных задач, оптимизируя материальные и нематериальные затраты;</w:t>
      </w:r>
    </w:p>
    <w:p w14:paraId="6DF3FD4B" w14:textId="449C91D1" w:rsidR="000D688D" w:rsidRDefault="000D688D" w:rsidP="000D688D">
      <w:pPr>
        <w:spacing w:after="0" w:line="240" w:lineRule="auto"/>
        <w:ind w:firstLine="284"/>
        <w:jc w:val="both"/>
        <w:rPr>
          <w:sz w:val="20"/>
          <w:szCs w:val="20"/>
        </w:rPr>
      </w:pPr>
      <w:r>
        <w:rPr>
          <w:rFonts w:ascii="Times New Roman" w:eastAsia="Times New Roman" w:hAnsi="Times New Roman" w:cs="Times New Roman"/>
          <w:sz w:val="24"/>
          <w:szCs w:val="24"/>
        </w:rPr>
        <w:t>– организовывать эффективный поиск ресурсов, необходимых для достижения поставленной цели;</w:t>
      </w:r>
    </w:p>
    <w:p w14:paraId="44492327" w14:textId="54F5C15E" w:rsidR="000D688D" w:rsidRDefault="000D688D" w:rsidP="000D688D">
      <w:pPr>
        <w:spacing w:after="0" w:line="240" w:lineRule="auto"/>
        <w:jc w:val="both"/>
        <w:rPr>
          <w:sz w:val="20"/>
          <w:szCs w:val="20"/>
        </w:rPr>
      </w:pPr>
      <w:r>
        <w:rPr>
          <w:rFonts w:ascii="Times New Roman" w:eastAsia="Times New Roman" w:hAnsi="Times New Roman" w:cs="Times New Roman"/>
          <w:sz w:val="24"/>
          <w:szCs w:val="24"/>
        </w:rPr>
        <w:t xml:space="preserve">    –   сопоставлять полученный результат деятельности с поставленной заранее целью.</w:t>
      </w:r>
    </w:p>
    <w:p w14:paraId="44D66137" w14:textId="77777777" w:rsidR="000D688D" w:rsidRDefault="000D688D" w:rsidP="000D688D">
      <w:pPr>
        <w:spacing w:after="0" w:line="240" w:lineRule="auto"/>
        <w:jc w:val="both"/>
        <w:rPr>
          <w:sz w:val="20"/>
          <w:szCs w:val="20"/>
        </w:rPr>
      </w:pPr>
    </w:p>
    <w:p w14:paraId="78D58931" w14:textId="32FD0268" w:rsidR="000D688D" w:rsidRPr="000D688D" w:rsidRDefault="000D688D" w:rsidP="008F6725">
      <w:pPr>
        <w:pStyle w:val="ac"/>
        <w:numPr>
          <w:ilvl w:val="0"/>
          <w:numId w:val="7"/>
        </w:numPr>
        <w:spacing w:after="0" w:line="240" w:lineRule="auto"/>
        <w:jc w:val="both"/>
        <w:rPr>
          <w:rFonts w:ascii="Times New Roman" w:eastAsia="Times New Roman" w:hAnsi="Times New Roman" w:cs="Times New Roman"/>
          <w:b/>
          <w:bCs/>
          <w:sz w:val="24"/>
          <w:szCs w:val="24"/>
        </w:rPr>
      </w:pPr>
      <w:r w:rsidRPr="000D688D">
        <w:rPr>
          <w:rFonts w:ascii="Times New Roman" w:eastAsia="Times New Roman" w:hAnsi="Times New Roman" w:cs="Times New Roman"/>
          <w:b/>
          <w:bCs/>
          <w:sz w:val="24"/>
          <w:szCs w:val="24"/>
        </w:rPr>
        <w:t>Познавательные универсальные учебные действия</w:t>
      </w:r>
    </w:p>
    <w:p w14:paraId="6F5C50D9" w14:textId="561EDB72" w:rsidR="000D688D" w:rsidRPr="000D688D" w:rsidRDefault="000D688D" w:rsidP="000D688D">
      <w:pPr>
        <w:spacing w:after="0" w:line="240" w:lineRule="auto"/>
        <w:jc w:val="both"/>
        <w:rPr>
          <w:sz w:val="20"/>
          <w:szCs w:val="20"/>
        </w:rPr>
      </w:pPr>
      <w:r w:rsidRPr="000D688D">
        <w:rPr>
          <w:rFonts w:ascii="Times New Roman" w:eastAsia="Times New Roman" w:hAnsi="Times New Roman" w:cs="Times New Roman"/>
          <w:b/>
          <w:bCs/>
          <w:sz w:val="24"/>
          <w:szCs w:val="24"/>
        </w:rPr>
        <w:lastRenderedPageBreak/>
        <w:t xml:space="preserve"> Выпускник научится:</w:t>
      </w:r>
    </w:p>
    <w:p w14:paraId="439674D1" w14:textId="77777777" w:rsidR="000D688D" w:rsidRDefault="000D688D" w:rsidP="000D688D">
      <w:pPr>
        <w:spacing w:after="0" w:line="240" w:lineRule="auto"/>
        <w:jc w:val="both"/>
        <w:rPr>
          <w:sz w:val="20"/>
          <w:szCs w:val="20"/>
        </w:rPr>
      </w:pPr>
    </w:p>
    <w:p w14:paraId="378B38D4" w14:textId="4015C7A1" w:rsidR="000D688D" w:rsidRDefault="000D688D" w:rsidP="000D688D">
      <w:pPr>
        <w:spacing w:after="0" w:line="240" w:lineRule="auto"/>
        <w:ind w:firstLine="284"/>
        <w:jc w:val="both"/>
        <w:rPr>
          <w:sz w:val="20"/>
          <w:szCs w:val="20"/>
        </w:rPr>
      </w:pPr>
      <w:r>
        <w:rPr>
          <w:rFonts w:ascii="Times New Roman" w:eastAsia="Times New Roman" w:hAnsi="Times New Roman" w:cs="Times New Roman"/>
          <w:sz w:val="24"/>
          <w:szCs w:val="24"/>
        </w:rPr>
        <w:t xml:space="preserve"> –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14:paraId="42FD2995" w14:textId="7451F4C9" w:rsidR="000D688D" w:rsidRDefault="000D688D" w:rsidP="000D688D">
      <w:pPr>
        <w:spacing w:after="0" w:line="240" w:lineRule="auto"/>
        <w:ind w:firstLine="284"/>
        <w:jc w:val="both"/>
        <w:rPr>
          <w:sz w:val="20"/>
          <w:szCs w:val="20"/>
        </w:rPr>
      </w:pPr>
      <w:r>
        <w:rPr>
          <w:rFonts w:ascii="Times New Roman" w:eastAsia="Times New Roman" w:hAnsi="Times New Roman" w:cs="Times New Roman"/>
          <w:sz w:val="24"/>
          <w:szCs w:val="24"/>
        </w:rPr>
        <w:t>– критически оценивать и интерпретировать информацию с разных позиций, распознавать и фиксировать противоречия в информационных источниках;</w:t>
      </w:r>
    </w:p>
    <w:p w14:paraId="43DD265B" w14:textId="0728B789" w:rsidR="000D688D" w:rsidRDefault="000D688D" w:rsidP="000D688D">
      <w:pPr>
        <w:spacing w:after="0" w:line="240" w:lineRule="auto"/>
        <w:ind w:firstLine="284"/>
        <w:jc w:val="both"/>
        <w:rPr>
          <w:sz w:val="20"/>
          <w:szCs w:val="20"/>
        </w:rPr>
      </w:pPr>
      <w:r>
        <w:rPr>
          <w:rFonts w:ascii="Times New Roman" w:eastAsia="Times New Roman" w:hAnsi="Times New Roman" w:cs="Times New Roman"/>
          <w:sz w:val="24"/>
          <w:szCs w:val="24"/>
        </w:rPr>
        <w:t>–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14:paraId="4A3D6759" w14:textId="1E98428F" w:rsidR="000D688D" w:rsidRDefault="000D688D" w:rsidP="000D688D">
      <w:pPr>
        <w:spacing w:after="0" w:line="240" w:lineRule="auto"/>
        <w:ind w:firstLine="284"/>
        <w:jc w:val="both"/>
        <w:rPr>
          <w:sz w:val="20"/>
          <w:szCs w:val="20"/>
        </w:rPr>
      </w:pPr>
      <w:r>
        <w:rPr>
          <w:rFonts w:ascii="Times New Roman" w:eastAsia="Times New Roman" w:hAnsi="Times New Roman" w:cs="Times New Roman"/>
          <w:sz w:val="24"/>
          <w:szCs w:val="24"/>
        </w:rPr>
        <w:t>–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14:paraId="4D9EC82D" w14:textId="523E1DF9" w:rsidR="000D688D" w:rsidRDefault="000D688D" w:rsidP="000D688D">
      <w:pPr>
        <w:spacing w:after="0" w:line="240" w:lineRule="auto"/>
        <w:ind w:firstLine="284"/>
        <w:jc w:val="both"/>
        <w:rPr>
          <w:sz w:val="20"/>
          <w:szCs w:val="20"/>
        </w:rPr>
      </w:pPr>
      <w:r>
        <w:rPr>
          <w:rFonts w:ascii="Times New Roman" w:eastAsia="Times New Roman" w:hAnsi="Times New Roman" w:cs="Times New Roman"/>
          <w:sz w:val="24"/>
          <w:szCs w:val="24"/>
        </w:rPr>
        <w:t>– выходить за рамки учебного предмета и осуществлять целенаправленный поиск возможностей для широкого переноса средств и способов действия;</w:t>
      </w:r>
    </w:p>
    <w:p w14:paraId="3C630B21" w14:textId="3410B1E0" w:rsidR="000D688D" w:rsidRDefault="000D688D" w:rsidP="000D688D">
      <w:pPr>
        <w:spacing w:after="0" w:line="240" w:lineRule="auto"/>
        <w:ind w:firstLine="284"/>
        <w:jc w:val="both"/>
        <w:rPr>
          <w:sz w:val="20"/>
          <w:szCs w:val="20"/>
        </w:rPr>
      </w:pPr>
      <w:r>
        <w:rPr>
          <w:rFonts w:ascii="Times New Roman" w:eastAsia="Times New Roman" w:hAnsi="Times New Roman" w:cs="Times New Roman"/>
          <w:sz w:val="24"/>
          <w:szCs w:val="24"/>
        </w:rPr>
        <w:t>– выстраивать индивидуальную образовательную траекторию, учитывая ограничения со стороны других участников и ресурсные ограничения;</w:t>
      </w:r>
    </w:p>
    <w:p w14:paraId="3EAEBD57" w14:textId="7F8E2861" w:rsidR="000D688D" w:rsidRDefault="000D688D" w:rsidP="000D688D">
      <w:pPr>
        <w:spacing w:after="0" w:line="240" w:lineRule="auto"/>
        <w:jc w:val="both"/>
        <w:rPr>
          <w:sz w:val="20"/>
          <w:szCs w:val="20"/>
        </w:rPr>
      </w:pPr>
      <w:r>
        <w:rPr>
          <w:rFonts w:ascii="Times New Roman" w:eastAsia="Times New Roman" w:hAnsi="Times New Roman" w:cs="Times New Roman"/>
          <w:sz w:val="24"/>
          <w:szCs w:val="24"/>
        </w:rPr>
        <w:t xml:space="preserve">   –   менять и удерживать разные позиции в познавательной деятельности.</w:t>
      </w:r>
    </w:p>
    <w:p w14:paraId="50A28FF7" w14:textId="77777777" w:rsidR="000D688D" w:rsidRDefault="000D688D" w:rsidP="000D688D">
      <w:pPr>
        <w:spacing w:after="0" w:line="240" w:lineRule="auto"/>
        <w:jc w:val="both"/>
        <w:rPr>
          <w:sz w:val="20"/>
          <w:szCs w:val="20"/>
        </w:rPr>
      </w:pPr>
    </w:p>
    <w:p w14:paraId="0779DD03" w14:textId="77777777" w:rsidR="000D688D" w:rsidRDefault="000D688D" w:rsidP="008F6725">
      <w:pPr>
        <w:numPr>
          <w:ilvl w:val="1"/>
          <w:numId w:val="6"/>
        </w:numPr>
        <w:tabs>
          <w:tab w:val="left" w:pos="1000"/>
        </w:tabs>
        <w:spacing w:after="0" w:line="240" w:lineRule="auto"/>
        <w:ind w:hanging="366"/>
        <w:jc w:val="both"/>
        <w:rPr>
          <w:rFonts w:eastAsia="Times New Roman"/>
          <w:b/>
          <w:bCs/>
          <w:sz w:val="24"/>
          <w:szCs w:val="24"/>
        </w:rPr>
      </w:pPr>
      <w:r>
        <w:rPr>
          <w:rFonts w:ascii="Times New Roman" w:eastAsia="Times New Roman" w:hAnsi="Times New Roman" w:cs="Times New Roman"/>
          <w:b/>
          <w:bCs/>
          <w:sz w:val="24"/>
          <w:szCs w:val="24"/>
        </w:rPr>
        <w:t>Коммуникативные универсальные учебные действия</w:t>
      </w:r>
    </w:p>
    <w:p w14:paraId="69206D3E" w14:textId="77777777" w:rsidR="000D688D" w:rsidRDefault="000D688D" w:rsidP="000D688D">
      <w:pPr>
        <w:spacing w:after="0" w:line="240" w:lineRule="auto"/>
        <w:jc w:val="both"/>
        <w:rPr>
          <w:sz w:val="20"/>
          <w:szCs w:val="20"/>
        </w:rPr>
      </w:pPr>
    </w:p>
    <w:p w14:paraId="1C0BC35C" w14:textId="77777777" w:rsidR="000D688D" w:rsidRDefault="000D688D" w:rsidP="000D688D">
      <w:pPr>
        <w:spacing w:after="0" w:line="240" w:lineRule="auto"/>
        <w:jc w:val="both"/>
        <w:rPr>
          <w:sz w:val="20"/>
          <w:szCs w:val="20"/>
        </w:rPr>
      </w:pPr>
      <w:r>
        <w:rPr>
          <w:rFonts w:ascii="Times New Roman" w:eastAsia="Times New Roman" w:hAnsi="Times New Roman" w:cs="Times New Roman"/>
          <w:b/>
          <w:bCs/>
          <w:sz w:val="24"/>
          <w:szCs w:val="24"/>
        </w:rPr>
        <w:t>Выпускник научится:</w:t>
      </w:r>
    </w:p>
    <w:p w14:paraId="0A52601D" w14:textId="77777777" w:rsidR="000D688D" w:rsidRDefault="000D688D" w:rsidP="000D688D">
      <w:pPr>
        <w:spacing w:after="0" w:line="240" w:lineRule="auto"/>
        <w:jc w:val="both"/>
        <w:rPr>
          <w:sz w:val="20"/>
          <w:szCs w:val="20"/>
        </w:rPr>
      </w:pPr>
    </w:p>
    <w:p w14:paraId="05D8A6A4" w14:textId="79C3B365" w:rsidR="000D688D" w:rsidRDefault="000D688D" w:rsidP="0053454A">
      <w:pPr>
        <w:spacing w:after="0" w:line="240" w:lineRule="auto"/>
        <w:ind w:firstLine="284"/>
        <w:jc w:val="both"/>
        <w:rPr>
          <w:sz w:val="20"/>
          <w:szCs w:val="20"/>
        </w:rPr>
      </w:pPr>
      <w:r>
        <w:rPr>
          <w:rFonts w:ascii="Times New Roman" w:eastAsia="Times New Roman" w:hAnsi="Times New Roman" w:cs="Times New Roman"/>
          <w:sz w:val="24"/>
          <w:szCs w:val="24"/>
        </w:rPr>
        <w:t>–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14:paraId="4750EA0D" w14:textId="6184F861" w:rsidR="0053454A" w:rsidRDefault="0053454A" w:rsidP="0053454A">
      <w:pPr>
        <w:tabs>
          <w:tab w:val="left" w:pos="180"/>
        </w:tabs>
        <w:spacing w:after="0" w:line="240" w:lineRule="auto"/>
        <w:jc w:val="both"/>
        <w:rPr>
          <w:rFonts w:eastAsia="Times New Roman"/>
          <w:sz w:val="24"/>
          <w:szCs w:val="24"/>
        </w:rPr>
      </w:pPr>
      <w:r>
        <w:rPr>
          <w:rFonts w:ascii="Times New Roman" w:eastAsia="Times New Roman" w:hAnsi="Times New Roman" w:cs="Times New Roman"/>
          <w:sz w:val="24"/>
          <w:szCs w:val="24"/>
        </w:rPr>
        <w:t xml:space="preserve">   </w:t>
      </w:r>
      <w:r w:rsidR="000D688D">
        <w:rPr>
          <w:rFonts w:ascii="Times New Roman" w:eastAsia="Times New Roman" w:hAnsi="Times New Roman" w:cs="Times New Roman"/>
          <w:sz w:val="24"/>
          <w:szCs w:val="24"/>
        </w:rPr>
        <w:t>–   при осуществлении групповой работы быть как руководителем, так и членом команды</w:t>
      </w:r>
      <w:r w:rsidRPr="005345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разных ролях (генератор идей, критик, исполнитель, выступающий, эксперт и т.д.);</w:t>
      </w:r>
    </w:p>
    <w:p w14:paraId="74FCE5FF" w14:textId="453997C6" w:rsidR="0053454A" w:rsidRDefault="0053454A" w:rsidP="0053454A">
      <w:pPr>
        <w:spacing w:after="0" w:line="240" w:lineRule="auto"/>
        <w:ind w:firstLine="284"/>
        <w:jc w:val="both"/>
        <w:rPr>
          <w:rFonts w:eastAsia="Times New Roman"/>
          <w:sz w:val="24"/>
          <w:szCs w:val="24"/>
        </w:rPr>
      </w:pPr>
      <w:r>
        <w:rPr>
          <w:rFonts w:ascii="Times New Roman" w:eastAsia="Times New Roman" w:hAnsi="Times New Roman" w:cs="Times New Roman"/>
          <w:sz w:val="24"/>
          <w:szCs w:val="24"/>
        </w:rPr>
        <w:t>– координировать и выполнять работу в условиях реального, виртуального и комбинированного взаимодействия;</w:t>
      </w:r>
    </w:p>
    <w:p w14:paraId="7FDA06F4" w14:textId="368BAFB0" w:rsidR="0053454A" w:rsidRDefault="0053454A" w:rsidP="0053454A">
      <w:pPr>
        <w:spacing w:after="0" w:line="240" w:lineRule="auto"/>
        <w:ind w:firstLine="284"/>
        <w:jc w:val="both"/>
        <w:rPr>
          <w:rFonts w:eastAsia="Times New Roman"/>
          <w:sz w:val="24"/>
          <w:szCs w:val="24"/>
        </w:rPr>
      </w:pPr>
      <w:r>
        <w:rPr>
          <w:rFonts w:ascii="Times New Roman" w:eastAsia="Times New Roman" w:hAnsi="Times New Roman" w:cs="Times New Roman"/>
          <w:sz w:val="24"/>
          <w:szCs w:val="24"/>
        </w:rPr>
        <w:t>– развернуто, логично и точно излагать свою точку зрения с использованием адекватных (устных и письменных) языковых средств;</w:t>
      </w:r>
    </w:p>
    <w:p w14:paraId="2B5EC874" w14:textId="6E8F51BD" w:rsidR="0053454A" w:rsidRPr="00010F81" w:rsidRDefault="0053454A" w:rsidP="00010F81">
      <w:pPr>
        <w:spacing w:after="0" w:line="240" w:lineRule="auto"/>
        <w:ind w:firstLine="284"/>
        <w:jc w:val="both"/>
        <w:rPr>
          <w:rFonts w:eastAsia="Times New Roman"/>
          <w:sz w:val="24"/>
          <w:szCs w:val="24"/>
        </w:rPr>
      </w:pPr>
      <w:r>
        <w:rPr>
          <w:rFonts w:ascii="Times New Roman" w:eastAsia="Times New Roman" w:hAnsi="Times New Roman" w:cs="Times New Roman"/>
          <w:sz w:val="24"/>
          <w:szCs w:val="24"/>
        </w:rPr>
        <w:t>–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14:paraId="6E3CDE82" w14:textId="1EE266D2" w:rsidR="0053454A" w:rsidRPr="00010F81" w:rsidRDefault="0053454A" w:rsidP="00010F81">
      <w:pPr>
        <w:pStyle w:val="1"/>
        <w:rPr>
          <w:rFonts w:ascii="Times New Roman" w:hAnsi="Times New Roman" w:cs="Times New Roman"/>
          <w:b/>
          <w:bCs/>
          <w:color w:val="000000" w:themeColor="text1"/>
          <w:sz w:val="24"/>
          <w:szCs w:val="24"/>
        </w:rPr>
      </w:pPr>
      <w:bookmarkStart w:id="7" w:name="_Toc53073057"/>
      <w:r w:rsidRPr="00010F81">
        <w:rPr>
          <w:rFonts w:ascii="Times New Roman" w:eastAsia="Times New Roman" w:hAnsi="Times New Roman" w:cs="Times New Roman"/>
          <w:b/>
          <w:bCs/>
          <w:color w:val="000000" w:themeColor="text1"/>
          <w:sz w:val="24"/>
          <w:szCs w:val="24"/>
        </w:rPr>
        <w:t xml:space="preserve">I.2.3. Планируемые </w:t>
      </w:r>
      <w:r w:rsidR="00010F81">
        <w:rPr>
          <w:rFonts w:ascii="Times New Roman" w:eastAsia="Times New Roman" w:hAnsi="Times New Roman" w:cs="Times New Roman"/>
          <w:b/>
          <w:bCs/>
          <w:color w:val="000000" w:themeColor="text1"/>
          <w:sz w:val="24"/>
          <w:szCs w:val="24"/>
        </w:rPr>
        <w:t xml:space="preserve"> п</w:t>
      </w:r>
      <w:r w:rsidRPr="00010F81">
        <w:rPr>
          <w:rFonts w:ascii="Times New Roman" w:eastAsia="Times New Roman" w:hAnsi="Times New Roman" w:cs="Times New Roman"/>
          <w:b/>
          <w:bCs/>
          <w:color w:val="000000" w:themeColor="text1"/>
          <w:sz w:val="24"/>
          <w:szCs w:val="24"/>
        </w:rPr>
        <w:t>редметные результаты освоения ООП</w:t>
      </w:r>
      <w:bookmarkEnd w:id="7"/>
    </w:p>
    <w:p w14:paraId="30310F4C" w14:textId="77777777" w:rsidR="0053454A" w:rsidRDefault="0053454A" w:rsidP="0053454A">
      <w:pPr>
        <w:spacing w:after="0" w:line="240" w:lineRule="auto"/>
        <w:jc w:val="both"/>
        <w:rPr>
          <w:sz w:val="20"/>
          <w:szCs w:val="20"/>
        </w:rPr>
      </w:pPr>
    </w:p>
    <w:p w14:paraId="5DD3D54A" w14:textId="05406C8F" w:rsidR="0053454A" w:rsidRDefault="0053454A" w:rsidP="0053454A">
      <w:pPr>
        <w:spacing w:after="0" w:line="240" w:lineRule="auto"/>
        <w:ind w:firstLine="567"/>
        <w:jc w:val="both"/>
        <w:rPr>
          <w:sz w:val="20"/>
          <w:szCs w:val="20"/>
        </w:rPr>
      </w:pPr>
      <w:r>
        <w:rPr>
          <w:rFonts w:ascii="Times New Roman" w:eastAsia="Times New Roman" w:hAnsi="Times New Roman" w:cs="Times New Roman"/>
          <w:sz w:val="24"/>
          <w:szCs w:val="24"/>
        </w:rP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ПООП начального и основного</w:t>
      </w:r>
      <w:r w:rsidRPr="005345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общего образования, появляется группы результатов базового уровня.</w:t>
      </w:r>
    </w:p>
    <w:p w14:paraId="7AE8998F" w14:textId="5BCCED33" w:rsidR="0053454A" w:rsidRDefault="0053454A" w:rsidP="0053454A">
      <w:pPr>
        <w:spacing w:after="0" w:line="240" w:lineRule="auto"/>
        <w:ind w:firstLine="567"/>
        <w:jc w:val="both"/>
        <w:rPr>
          <w:sz w:val="20"/>
          <w:szCs w:val="20"/>
        </w:rPr>
      </w:pPr>
      <w:r>
        <w:rPr>
          <w:rFonts w:ascii="Times New Roman" w:eastAsia="Times New Roman" w:hAnsi="Times New Roman" w:cs="Times New Roman"/>
          <w:sz w:val="24"/>
          <w:szCs w:val="24"/>
        </w:rPr>
        <w:t>Логика представления результатов четырех видов: «Выпускник научится – базовый уровень», «Выпускник получит возможность научиться – базовый уровень»– определяется следующей методологией.</w:t>
      </w:r>
    </w:p>
    <w:p w14:paraId="6FF44993" w14:textId="5FB49591" w:rsidR="0053454A" w:rsidRDefault="0053454A" w:rsidP="0053454A">
      <w:pPr>
        <w:spacing w:after="0" w:line="240" w:lineRule="auto"/>
        <w:ind w:firstLine="567"/>
        <w:jc w:val="both"/>
        <w:rPr>
          <w:sz w:val="20"/>
          <w:szCs w:val="20"/>
        </w:rPr>
      </w:pPr>
      <w:r>
        <w:rPr>
          <w:rFonts w:ascii="Times New Roman" w:eastAsia="Times New Roman" w:hAnsi="Times New Roman" w:cs="Times New Roman"/>
          <w:sz w:val="24"/>
          <w:szCs w:val="24"/>
        </w:rPr>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w:t>
      </w:r>
      <w:r>
        <w:rPr>
          <w:rFonts w:ascii="Times New Roman" w:eastAsia="Times New Roman" w:hAnsi="Times New Roman" w:cs="Times New Roman"/>
          <w:sz w:val="24"/>
          <w:szCs w:val="24"/>
        </w:rPr>
        <w:lastRenderedPageBreak/>
        <w:t>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w:t>
      </w:r>
    </w:p>
    <w:p w14:paraId="4B62045D" w14:textId="16BCE3B3" w:rsidR="0053454A" w:rsidRPr="0053454A" w:rsidRDefault="0053454A" w:rsidP="0053454A">
      <w:pPr>
        <w:spacing w:after="0" w:line="240" w:lineRule="auto"/>
        <w:ind w:firstLine="708"/>
        <w:jc w:val="both"/>
        <w:rPr>
          <w:sz w:val="20"/>
          <w:szCs w:val="20"/>
        </w:rPr>
      </w:pPr>
      <w:r>
        <w:rPr>
          <w:rFonts w:ascii="Times New Roman" w:eastAsia="Times New Roman" w:hAnsi="Times New Roman" w:cs="Times New Roman"/>
          <w:sz w:val="24"/>
          <w:szCs w:val="24"/>
        </w:rPr>
        <w:t xml:space="preserve">Принципиальным для результатов базового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w:t>
      </w:r>
      <w:r w:rsidRPr="0053454A">
        <w:rPr>
          <w:rFonts w:ascii="Times New Roman" w:eastAsia="Times New Roman" w:hAnsi="Times New Roman" w:cs="Times New Roman"/>
          <w:sz w:val="24"/>
          <w:szCs w:val="24"/>
        </w:rPr>
        <w:t>повседневной жизни</w:t>
      </w:r>
      <w:r w:rsidRPr="0053454A">
        <w:rPr>
          <w:rFonts w:ascii="Times New Roman" w:hAnsi="Times New Roman" w:cs="Times New Roman"/>
          <w:sz w:val="24"/>
          <w:szCs w:val="24"/>
        </w:rPr>
        <w:t xml:space="preserve"> и </w:t>
      </w:r>
      <w:r w:rsidRPr="0053454A">
        <w:rPr>
          <w:rFonts w:ascii="Times New Roman" w:eastAsia="Times New Roman" w:hAnsi="Times New Roman" w:cs="Times New Roman"/>
          <w:sz w:val="24"/>
          <w:szCs w:val="24"/>
        </w:rPr>
        <w:t>общего развития. Эта</w:t>
      </w:r>
      <w:r>
        <w:rPr>
          <w:rFonts w:ascii="Times New Roman" w:eastAsia="Times New Roman" w:hAnsi="Times New Roman" w:cs="Times New Roman"/>
          <w:sz w:val="24"/>
          <w:szCs w:val="24"/>
        </w:rPr>
        <w:t xml:space="preserve"> группа результатов предполагает:</w:t>
      </w:r>
    </w:p>
    <w:p w14:paraId="75996090" w14:textId="677811BB" w:rsidR="0053454A" w:rsidRDefault="0053454A" w:rsidP="0053454A">
      <w:pPr>
        <w:spacing w:after="0" w:line="240" w:lineRule="auto"/>
        <w:ind w:firstLine="708"/>
        <w:jc w:val="both"/>
        <w:rPr>
          <w:rFonts w:eastAsia="Times New Roman"/>
          <w:sz w:val="24"/>
          <w:szCs w:val="24"/>
        </w:rPr>
      </w:pPr>
      <w:r>
        <w:rPr>
          <w:rFonts w:ascii="Times New Roman" w:eastAsia="Times New Roman" w:hAnsi="Times New Roman" w:cs="Times New Roman"/>
          <w:sz w:val="24"/>
          <w:szCs w:val="24"/>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14:paraId="4898ED6C" w14:textId="044D2C9F" w:rsidR="0053454A" w:rsidRDefault="0053454A" w:rsidP="0053454A">
      <w:pPr>
        <w:spacing w:after="0" w:line="240" w:lineRule="auto"/>
        <w:ind w:firstLine="708"/>
        <w:jc w:val="both"/>
        <w:rPr>
          <w:rFonts w:eastAsia="Times New Roman"/>
          <w:sz w:val="24"/>
          <w:szCs w:val="24"/>
        </w:rPr>
      </w:pPr>
      <w:r>
        <w:rPr>
          <w:rFonts w:ascii="Times New Roman" w:eastAsia="Times New Roman" w:hAnsi="Times New Roman" w:cs="Times New Roman"/>
          <w:sz w:val="24"/>
          <w:szCs w:val="24"/>
        </w:rPr>
        <w:t>– умение решать основные практические задачи, характерные для использования методов и инструментария данной предметной области;</w:t>
      </w:r>
    </w:p>
    <w:p w14:paraId="2DD92F7D" w14:textId="0FE32569" w:rsidR="0053454A" w:rsidRDefault="0053454A" w:rsidP="0053454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осознание рамок изучаемой предметной области, ограниченности методов и инструментов, типичных связей с некоторыми другими областями знания.</w:t>
      </w:r>
    </w:p>
    <w:p w14:paraId="64662901" w14:textId="382517B1" w:rsidR="0004667F" w:rsidRDefault="0004667F" w:rsidP="0004667F">
      <w:pPr>
        <w:spacing w:after="0" w:line="240" w:lineRule="auto"/>
        <w:jc w:val="both"/>
        <w:rPr>
          <w:sz w:val="20"/>
          <w:szCs w:val="20"/>
        </w:rPr>
      </w:pPr>
      <w:r>
        <w:rPr>
          <w:rFonts w:ascii="Times New Roman" w:eastAsia="Times New Roman" w:hAnsi="Times New Roman" w:cs="Times New Roman"/>
          <w:sz w:val="24"/>
          <w:szCs w:val="24"/>
        </w:rPr>
        <w:t>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14:paraId="3E3FEFB1" w14:textId="77777777" w:rsidR="0004667F" w:rsidRPr="00010F81" w:rsidRDefault="0004667F" w:rsidP="00010F81">
      <w:pPr>
        <w:pStyle w:val="1"/>
        <w:rPr>
          <w:rFonts w:ascii="Times New Roman" w:hAnsi="Times New Roman" w:cs="Times New Roman"/>
          <w:b/>
          <w:bCs/>
          <w:color w:val="000000" w:themeColor="text1"/>
          <w:sz w:val="24"/>
          <w:szCs w:val="24"/>
        </w:rPr>
      </w:pPr>
      <w:bookmarkStart w:id="8" w:name="_Toc53073058"/>
      <w:r w:rsidRPr="00010F81">
        <w:rPr>
          <w:rFonts w:ascii="Times New Roman" w:eastAsia="Times New Roman" w:hAnsi="Times New Roman" w:cs="Times New Roman"/>
          <w:b/>
          <w:bCs/>
          <w:color w:val="000000" w:themeColor="text1"/>
          <w:sz w:val="24"/>
          <w:szCs w:val="24"/>
        </w:rPr>
        <w:t>Русский язык</w:t>
      </w:r>
      <w:bookmarkEnd w:id="8"/>
    </w:p>
    <w:p w14:paraId="35DB3B75" w14:textId="77777777" w:rsidR="0004667F" w:rsidRDefault="0004667F" w:rsidP="0004667F">
      <w:pPr>
        <w:spacing w:after="0" w:line="240" w:lineRule="auto"/>
        <w:jc w:val="both"/>
        <w:rPr>
          <w:sz w:val="20"/>
          <w:szCs w:val="20"/>
        </w:rPr>
      </w:pPr>
    </w:p>
    <w:p w14:paraId="20153201" w14:textId="3218A1B4" w:rsidR="0004667F" w:rsidRDefault="0004667F" w:rsidP="0004667F">
      <w:pPr>
        <w:tabs>
          <w:tab w:val="left" w:pos="979"/>
        </w:tabs>
        <w:spacing w:after="0" w:line="240" w:lineRule="auto"/>
        <w:jc w:val="both"/>
        <w:rPr>
          <w:rFonts w:eastAsia="Times New Roman"/>
          <w:b/>
          <w:bCs/>
          <w:sz w:val="24"/>
          <w:szCs w:val="24"/>
        </w:rPr>
      </w:pPr>
      <w:r>
        <w:rPr>
          <w:rFonts w:ascii="Times New Roman" w:eastAsia="Times New Roman" w:hAnsi="Times New Roman" w:cs="Times New Roman"/>
          <w:b/>
          <w:bCs/>
          <w:sz w:val="24"/>
          <w:szCs w:val="24"/>
        </w:rPr>
        <w:t>В результате изучения учебного предмета «Русский язык» на уровне среднего общего образования:</w:t>
      </w:r>
    </w:p>
    <w:p w14:paraId="0019ED0D" w14:textId="76003BEC" w:rsidR="0004667F" w:rsidRDefault="0004667F" w:rsidP="0004667F">
      <w:pPr>
        <w:spacing w:after="0" w:line="240" w:lineRule="auto"/>
        <w:jc w:val="both"/>
        <w:rPr>
          <w:rFonts w:eastAsia="Times New Roman"/>
          <w:b/>
          <w:bCs/>
          <w:sz w:val="24"/>
          <w:szCs w:val="24"/>
        </w:rPr>
      </w:pPr>
      <w:r>
        <w:rPr>
          <w:rFonts w:ascii="Times New Roman" w:eastAsia="Times New Roman" w:hAnsi="Times New Roman" w:cs="Times New Roman"/>
          <w:b/>
          <w:bCs/>
          <w:sz w:val="24"/>
          <w:szCs w:val="24"/>
        </w:rPr>
        <w:t>Выпускник на базовом уровне научится:</w:t>
      </w:r>
    </w:p>
    <w:p w14:paraId="277B97E9" w14:textId="0E12A1D9" w:rsidR="0004667F" w:rsidRDefault="0004667F" w:rsidP="0004667F">
      <w:pPr>
        <w:spacing w:after="0" w:line="240" w:lineRule="auto"/>
        <w:jc w:val="both"/>
        <w:rPr>
          <w:rFonts w:eastAsia="Times New Roman"/>
          <w:b/>
          <w:bCs/>
          <w:sz w:val="24"/>
          <w:szCs w:val="24"/>
        </w:rPr>
      </w:pPr>
      <w:r>
        <w:rPr>
          <w:rFonts w:ascii="Times New Roman" w:eastAsia="Times New Roman" w:hAnsi="Times New Roman" w:cs="Times New Roman"/>
          <w:sz w:val="24"/>
          <w:szCs w:val="24"/>
        </w:rPr>
        <w:t xml:space="preserve">     –   использовать языковые средства адекватно цели общения и речевой ситуации;</w:t>
      </w:r>
    </w:p>
    <w:p w14:paraId="75E8D9D3" w14:textId="18ED0063" w:rsidR="0004667F" w:rsidRDefault="0004667F" w:rsidP="0004667F">
      <w:pPr>
        <w:spacing w:after="0" w:line="240" w:lineRule="auto"/>
        <w:ind w:firstLine="284"/>
        <w:jc w:val="both"/>
        <w:rPr>
          <w:rFonts w:eastAsia="Times New Roman"/>
          <w:b/>
          <w:bCs/>
          <w:sz w:val="24"/>
          <w:szCs w:val="24"/>
        </w:rPr>
      </w:pPr>
      <w:r>
        <w:rPr>
          <w:rFonts w:ascii="Times New Roman" w:eastAsia="Times New Roman" w:hAnsi="Times New Roman" w:cs="Times New Roman"/>
          <w:sz w:val="24"/>
          <w:szCs w:val="24"/>
        </w:rPr>
        <w:t xml:space="preserve"> – 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14:paraId="7C93ADAA" w14:textId="7628DE81" w:rsidR="0004667F" w:rsidRDefault="0004667F" w:rsidP="0004667F">
      <w:pPr>
        <w:spacing w:after="0" w:line="240" w:lineRule="auto"/>
        <w:ind w:firstLine="284"/>
        <w:jc w:val="both"/>
        <w:rPr>
          <w:rFonts w:eastAsia="Times New Roman"/>
          <w:b/>
          <w:bCs/>
          <w:sz w:val="24"/>
          <w:szCs w:val="24"/>
        </w:rPr>
      </w:pPr>
      <w:r>
        <w:rPr>
          <w:rFonts w:ascii="Times New Roman" w:eastAsia="Times New Roman" w:hAnsi="Times New Roman" w:cs="Times New Roman"/>
          <w:sz w:val="24"/>
          <w:szCs w:val="24"/>
        </w:rPr>
        <w:t xml:space="preserve"> – 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14:paraId="1796E70A" w14:textId="5734A3D0" w:rsidR="0004667F" w:rsidRDefault="0004667F" w:rsidP="0004667F">
      <w:pPr>
        <w:spacing w:after="0" w:line="240" w:lineRule="auto"/>
        <w:jc w:val="both"/>
        <w:rPr>
          <w:rFonts w:eastAsia="Times New Roman"/>
          <w:b/>
          <w:bCs/>
          <w:sz w:val="24"/>
          <w:szCs w:val="24"/>
        </w:rPr>
      </w:pPr>
      <w:r>
        <w:rPr>
          <w:rFonts w:ascii="Times New Roman" w:eastAsia="Times New Roman" w:hAnsi="Times New Roman" w:cs="Times New Roman"/>
          <w:sz w:val="24"/>
          <w:szCs w:val="24"/>
        </w:rPr>
        <w:t xml:space="preserve">      –   выстраивать композицию текста, используя знания о его структурных элементах;</w:t>
      </w:r>
    </w:p>
    <w:p w14:paraId="51D4C9B7" w14:textId="6834B032" w:rsidR="0004667F" w:rsidRDefault="0004667F" w:rsidP="0004667F">
      <w:pPr>
        <w:spacing w:after="0" w:line="240" w:lineRule="auto"/>
        <w:ind w:firstLine="284"/>
        <w:jc w:val="both"/>
        <w:rPr>
          <w:rFonts w:eastAsia="Times New Roman"/>
          <w:b/>
          <w:bCs/>
          <w:sz w:val="24"/>
          <w:szCs w:val="24"/>
        </w:rPr>
      </w:pPr>
      <w:r>
        <w:rPr>
          <w:rFonts w:ascii="Times New Roman" w:eastAsia="Times New Roman" w:hAnsi="Times New Roman" w:cs="Times New Roman"/>
          <w:sz w:val="24"/>
          <w:szCs w:val="24"/>
        </w:rPr>
        <w:t xml:space="preserve"> – подбирать и использовать языковые средства в зависимости от типа текста;</w:t>
      </w:r>
    </w:p>
    <w:p w14:paraId="41E6025A" w14:textId="7EE8D35C" w:rsidR="0004667F" w:rsidRDefault="0004667F" w:rsidP="0004667F">
      <w:pPr>
        <w:spacing w:after="0" w:line="240" w:lineRule="auto"/>
        <w:ind w:firstLine="284"/>
        <w:jc w:val="both"/>
        <w:rPr>
          <w:rFonts w:eastAsia="Times New Roman"/>
          <w:b/>
          <w:bCs/>
          <w:sz w:val="24"/>
          <w:szCs w:val="24"/>
        </w:rPr>
      </w:pPr>
      <w:r>
        <w:rPr>
          <w:rFonts w:ascii="Times New Roman" w:eastAsia="Times New Roman" w:hAnsi="Times New Roman" w:cs="Times New Roman"/>
          <w:sz w:val="24"/>
          <w:szCs w:val="24"/>
        </w:rPr>
        <w:t xml:space="preserve"> – правильно использовать лексические и грамматические средства связи предложений при построении текста;</w:t>
      </w:r>
    </w:p>
    <w:p w14:paraId="4CB5BFAF" w14:textId="77777777" w:rsidR="0004667F" w:rsidRDefault="0004667F" w:rsidP="0004667F">
      <w:pPr>
        <w:spacing w:after="0" w:line="240" w:lineRule="auto"/>
        <w:ind w:firstLine="284"/>
        <w:jc w:val="both"/>
        <w:rPr>
          <w:rFonts w:eastAsia="Times New Roman"/>
          <w:b/>
          <w:bCs/>
          <w:sz w:val="24"/>
          <w:szCs w:val="24"/>
        </w:rPr>
      </w:pPr>
      <w:r>
        <w:rPr>
          <w:rFonts w:ascii="Times New Roman" w:eastAsia="Times New Roman" w:hAnsi="Times New Roman" w:cs="Times New Roman"/>
          <w:sz w:val="24"/>
          <w:szCs w:val="24"/>
        </w:rPr>
        <w:t xml:space="preserve"> – создавать устные и письменные тексты разных жанров в соответствии с функционально-стилевой принадлежностью текста;</w:t>
      </w:r>
    </w:p>
    <w:p w14:paraId="440B46D4" w14:textId="1DD0C9BB" w:rsidR="0004667F" w:rsidRDefault="0004667F" w:rsidP="0004667F">
      <w:pPr>
        <w:spacing w:after="0" w:line="240" w:lineRule="auto"/>
        <w:ind w:firstLine="284"/>
        <w:jc w:val="both"/>
        <w:rPr>
          <w:rFonts w:eastAsia="Times New Roman"/>
          <w:b/>
          <w:bCs/>
          <w:sz w:val="24"/>
          <w:szCs w:val="24"/>
        </w:rPr>
      </w:pPr>
      <w:r>
        <w:rPr>
          <w:rFonts w:eastAsia="Times New Roman"/>
          <w:b/>
          <w:bCs/>
          <w:sz w:val="24"/>
          <w:szCs w:val="24"/>
        </w:rPr>
        <w:t xml:space="preserve">- </w:t>
      </w:r>
      <w:r>
        <w:rPr>
          <w:rFonts w:ascii="Times New Roman" w:eastAsia="Times New Roman" w:hAnsi="Times New Roman" w:cs="Times New Roman"/>
          <w:sz w:val="24"/>
          <w:szCs w:val="24"/>
        </w:rPr>
        <w:t xml:space="preserve"> сознательно использовать изобразительно-выразительные средства языка при создании текста;</w:t>
      </w:r>
    </w:p>
    <w:p w14:paraId="1405B7BC" w14:textId="6DD7BBB6" w:rsidR="0004667F" w:rsidRDefault="0004667F" w:rsidP="0004667F">
      <w:pPr>
        <w:spacing w:after="0" w:line="240" w:lineRule="auto"/>
        <w:ind w:firstLine="284"/>
        <w:jc w:val="both"/>
        <w:rPr>
          <w:rFonts w:eastAsia="Times New Roman"/>
          <w:b/>
          <w:bCs/>
          <w:sz w:val="24"/>
          <w:szCs w:val="24"/>
        </w:rPr>
      </w:pPr>
      <w:r>
        <w:rPr>
          <w:rFonts w:ascii="Times New Roman" w:eastAsia="Times New Roman" w:hAnsi="Times New Roman" w:cs="Times New Roman"/>
          <w:sz w:val="24"/>
          <w:szCs w:val="24"/>
        </w:rPr>
        <w:t>– 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14:paraId="3A66517B" w14:textId="4AEFFC3E" w:rsidR="0004667F" w:rsidRDefault="0004667F" w:rsidP="0004667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14:paraId="3FEB35FD" w14:textId="4D0DFD8D" w:rsidR="0004667F" w:rsidRDefault="0004667F" w:rsidP="0004667F">
      <w:pPr>
        <w:spacing w:after="0" w:line="240" w:lineRule="auto"/>
        <w:ind w:firstLine="284"/>
        <w:jc w:val="both"/>
        <w:rPr>
          <w:rFonts w:eastAsia="Times New Roman"/>
          <w:b/>
          <w:bCs/>
          <w:sz w:val="24"/>
          <w:szCs w:val="24"/>
        </w:rPr>
      </w:pPr>
      <w:r>
        <w:rPr>
          <w:rFonts w:ascii="Times New Roman" w:eastAsia="Times New Roman" w:hAnsi="Times New Roman" w:cs="Times New Roman"/>
          <w:sz w:val="24"/>
          <w:szCs w:val="24"/>
        </w:rPr>
        <w:t>– извлекать необходимую информацию из различных источников и переводить ее в текстовый формат;</w:t>
      </w:r>
    </w:p>
    <w:p w14:paraId="63F5C6F7" w14:textId="4B80ECEA" w:rsidR="0004667F" w:rsidRDefault="0004667F" w:rsidP="0004667F">
      <w:pPr>
        <w:spacing w:after="0" w:line="240" w:lineRule="auto"/>
        <w:jc w:val="both"/>
        <w:rPr>
          <w:rFonts w:eastAsia="Times New Roman"/>
          <w:b/>
          <w:bCs/>
          <w:sz w:val="24"/>
          <w:szCs w:val="24"/>
        </w:rPr>
      </w:pPr>
      <w:r>
        <w:rPr>
          <w:rFonts w:ascii="Times New Roman" w:eastAsia="Times New Roman" w:hAnsi="Times New Roman" w:cs="Times New Roman"/>
          <w:sz w:val="24"/>
          <w:szCs w:val="24"/>
        </w:rPr>
        <w:t xml:space="preserve">    –   преобразовывать текст в другие виды передачи информации;</w:t>
      </w:r>
    </w:p>
    <w:p w14:paraId="66DEECE9" w14:textId="5BBBB7A4" w:rsidR="0004667F" w:rsidRDefault="0004667F" w:rsidP="0004667F">
      <w:pPr>
        <w:spacing w:after="0" w:line="240" w:lineRule="auto"/>
        <w:jc w:val="both"/>
        <w:rPr>
          <w:rFonts w:eastAsia="Times New Roman"/>
          <w:b/>
          <w:bCs/>
          <w:sz w:val="24"/>
          <w:szCs w:val="24"/>
        </w:rPr>
      </w:pPr>
      <w:r>
        <w:rPr>
          <w:rFonts w:ascii="Times New Roman" w:eastAsia="Times New Roman" w:hAnsi="Times New Roman" w:cs="Times New Roman"/>
          <w:sz w:val="24"/>
          <w:szCs w:val="24"/>
        </w:rPr>
        <w:lastRenderedPageBreak/>
        <w:t xml:space="preserve">    –   выбирать тему, определять цель и подбирать материал для публичного выступления;</w:t>
      </w:r>
    </w:p>
    <w:p w14:paraId="448EAFAF" w14:textId="0A136274" w:rsidR="0004667F" w:rsidRDefault="0004667F" w:rsidP="0004667F">
      <w:pPr>
        <w:spacing w:after="0" w:line="240" w:lineRule="auto"/>
        <w:jc w:val="both"/>
        <w:rPr>
          <w:rFonts w:eastAsia="Times New Roman"/>
          <w:b/>
          <w:bCs/>
          <w:sz w:val="24"/>
          <w:szCs w:val="24"/>
        </w:rPr>
      </w:pPr>
      <w:r>
        <w:rPr>
          <w:rFonts w:eastAsia="Times New Roman"/>
          <w:b/>
          <w:bCs/>
          <w:sz w:val="24"/>
          <w:szCs w:val="24"/>
        </w:rPr>
        <w:t xml:space="preserve">    </w:t>
      </w:r>
      <w:r>
        <w:rPr>
          <w:rFonts w:ascii="Times New Roman" w:eastAsia="Times New Roman" w:hAnsi="Times New Roman" w:cs="Times New Roman"/>
          <w:sz w:val="24"/>
          <w:szCs w:val="24"/>
        </w:rPr>
        <w:t>–   соблюдать культуру публичной речи;</w:t>
      </w:r>
    </w:p>
    <w:p w14:paraId="001BF08A" w14:textId="24B4B41D" w:rsidR="0004667F" w:rsidRDefault="0004667F" w:rsidP="0004667F">
      <w:pPr>
        <w:spacing w:after="0" w:line="240" w:lineRule="auto"/>
        <w:ind w:firstLine="284"/>
        <w:jc w:val="both"/>
        <w:rPr>
          <w:rFonts w:eastAsia="Times New Roman"/>
          <w:b/>
          <w:bCs/>
          <w:sz w:val="24"/>
          <w:szCs w:val="24"/>
        </w:rPr>
      </w:pPr>
      <w:r>
        <w:rPr>
          <w:rFonts w:ascii="Times New Roman" w:eastAsia="Times New Roman" w:hAnsi="Times New Roman" w:cs="Times New Roman"/>
          <w:sz w:val="24"/>
          <w:szCs w:val="24"/>
        </w:rPr>
        <w:t>– 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14:paraId="3048852B" w14:textId="7CF657AA" w:rsidR="0004667F" w:rsidRDefault="0004667F" w:rsidP="0004667F">
      <w:pPr>
        <w:spacing w:after="0" w:line="240" w:lineRule="auto"/>
        <w:jc w:val="both"/>
        <w:rPr>
          <w:rFonts w:eastAsia="Times New Roman"/>
          <w:b/>
          <w:bCs/>
          <w:sz w:val="24"/>
          <w:szCs w:val="24"/>
        </w:rPr>
      </w:pPr>
      <w:r>
        <w:rPr>
          <w:rFonts w:ascii="Times New Roman" w:eastAsia="Times New Roman" w:hAnsi="Times New Roman" w:cs="Times New Roman"/>
          <w:sz w:val="24"/>
          <w:szCs w:val="24"/>
        </w:rPr>
        <w:t xml:space="preserve">    –   оценивать собственную и чужую речь с позиции соответствия языковым нормам;</w:t>
      </w:r>
    </w:p>
    <w:p w14:paraId="69297DAA" w14:textId="77777777" w:rsidR="0004667F" w:rsidRDefault="0004667F" w:rsidP="0004667F">
      <w:pPr>
        <w:spacing w:after="0" w:line="240" w:lineRule="auto"/>
        <w:ind w:firstLine="284"/>
        <w:jc w:val="both"/>
        <w:rPr>
          <w:rFonts w:eastAsia="Times New Roman"/>
          <w:b/>
          <w:bCs/>
          <w:sz w:val="24"/>
          <w:szCs w:val="24"/>
        </w:rPr>
      </w:pPr>
      <w:r>
        <w:rPr>
          <w:rFonts w:ascii="Times New Roman" w:eastAsia="Times New Roman" w:hAnsi="Times New Roman" w:cs="Times New Roman"/>
          <w:sz w:val="24"/>
          <w:szCs w:val="24"/>
        </w:rPr>
        <w:t>– 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14:paraId="77C6C1B0" w14:textId="77777777" w:rsidR="0004667F" w:rsidRDefault="0004667F" w:rsidP="0004667F">
      <w:pPr>
        <w:spacing w:after="0" w:line="240" w:lineRule="auto"/>
        <w:jc w:val="both"/>
        <w:rPr>
          <w:sz w:val="20"/>
          <w:szCs w:val="20"/>
        </w:rPr>
      </w:pPr>
    </w:p>
    <w:p w14:paraId="1F018276" w14:textId="77777777" w:rsidR="0004667F" w:rsidRDefault="0004667F" w:rsidP="0004667F">
      <w:pPr>
        <w:spacing w:after="0" w:line="240" w:lineRule="auto"/>
        <w:jc w:val="both"/>
        <w:rPr>
          <w:sz w:val="20"/>
          <w:szCs w:val="20"/>
        </w:rPr>
      </w:pPr>
      <w:r>
        <w:rPr>
          <w:rFonts w:ascii="Times New Roman" w:eastAsia="Times New Roman" w:hAnsi="Times New Roman" w:cs="Times New Roman"/>
          <w:b/>
          <w:bCs/>
          <w:sz w:val="24"/>
          <w:szCs w:val="24"/>
        </w:rPr>
        <w:t>Выпускник на базовом уровне получит возможность научиться:</w:t>
      </w:r>
    </w:p>
    <w:p w14:paraId="17F6B6B8" w14:textId="77777777" w:rsidR="0004667F" w:rsidRDefault="0004667F" w:rsidP="0004667F">
      <w:pPr>
        <w:spacing w:after="0" w:line="240" w:lineRule="auto"/>
        <w:jc w:val="both"/>
        <w:rPr>
          <w:sz w:val="20"/>
          <w:szCs w:val="20"/>
        </w:rPr>
      </w:pPr>
    </w:p>
    <w:p w14:paraId="6ECC801E" w14:textId="2E139ECD" w:rsidR="0004667F" w:rsidRDefault="0004667F" w:rsidP="0004667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распознавать уровни и единицы языка в предъявленном тексте и видеть взаимосвязь между ними;</w:t>
      </w:r>
    </w:p>
    <w:p w14:paraId="6C618B99" w14:textId="5F991ADA" w:rsidR="0004667F" w:rsidRDefault="0004667F" w:rsidP="0004667F">
      <w:pPr>
        <w:spacing w:after="0" w:line="240" w:lineRule="auto"/>
        <w:ind w:firstLine="284"/>
        <w:jc w:val="both"/>
        <w:rPr>
          <w:sz w:val="20"/>
          <w:szCs w:val="20"/>
        </w:rPr>
      </w:pPr>
      <w:r>
        <w:rPr>
          <w:rFonts w:ascii="Times New Roman" w:eastAsia="Times New Roman" w:hAnsi="Times New Roman" w:cs="Times New Roman"/>
          <w:sz w:val="24"/>
          <w:szCs w:val="24"/>
        </w:rPr>
        <w:t>– 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14:paraId="7535551B" w14:textId="3D7AA32D" w:rsidR="0004667F" w:rsidRPr="0004667F" w:rsidRDefault="0004667F" w:rsidP="0004667F">
      <w:pPr>
        <w:spacing w:after="0" w:line="240" w:lineRule="auto"/>
        <w:jc w:val="both"/>
        <w:rPr>
          <w:rFonts w:ascii="Times New Roman" w:hAnsi="Times New Roman" w:cs="Times New Roman"/>
          <w:sz w:val="24"/>
          <w:szCs w:val="24"/>
        </w:rPr>
      </w:pPr>
      <w:r w:rsidRPr="0004667F">
        <w:rPr>
          <w:rFonts w:ascii="Times New Roman" w:eastAsia="Times New Roman" w:hAnsi="Times New Roman" w:cs="Times New Roman"/>
          <w:sz w:val="24"/>
          <w:szCs w:val="24"/>
        </w:rPr>
        <w:t xml:space="preserve">   –   комментировать авторские высказывания на различные темы (в том числе о богатстве</w:t>
      </w:r>
    </w:p>
    <w:p w14:paraId="4EF6AD36" w14:textId="502338F0" w:rsidR="0004667F" w:rsidRPr="0004667F" w:rsidRDefault="0004667F" w:rsidP="0004667F">
      <w:pPr>
        <w:tabs>
          <w:tab w:val="left" w:pos="200"/>
        </w:tabs>
        <w:spacing w:after="0" w:line="240" w:lineRule="auto"/>
        <w:jc w:val="both"/>
        <w:rPr>
          <w:rFonts w:ascii="Times New Roman" w:eastAsia="Times New Roman" w:hAnsi="Times New Roman" w:cs="Times New Roman"/>
          <w:sz w:val="24"/>
          <w:szCs w:val="24"/>
        </w:rPr>
      </w:pPr>
      <w:r w:rsidRPr="0004667F">
        <w:rPr>
          <w:rFonts w:ascii="Times New Roman" w:hAnsi="Times New Roman" w:cs="Times New Roman"/>
          <w:sz w:val="24"/>
          <w:szCs w:val="24"/>
        </w:rPr>
        <w:t xml:space="preserve">и </w:t>
      </w:r>
      <w:r w:rsidRPr="0004667F">
        <w:rPr>
          <w:rFonts w:ascii="Times New Roman" w:eastAsia="Times New Roman" w:hAnsi="Times New Roman" w:cs="Times New Roman"/>
          <w:sz w:val="24"/>
          <w:szCs w:val="24"/>
        </w:rPr>
        <w:t>выразительности русского языка);</w:t>
      </w:r>
    </w:p>
    <w:p w14:paraId="4105D839" w14:textId="724C1FCF" w:rsidR="0004667F" w:rsidRDefault="0004667F" w:rsidP="0004667F">
      <w:pPr>
        <w:spacing w:after="0" w:line="240" w:lineRule="auto"/>
        <w:ind w:firstLine="284"/>
        <w:jc w:val="both"/>
        <w:rPr>
          <w:rFonts w:eastAsia="Times New Roman"/>
          <w:sz w:val="24"/>
          <w:szCs w:val="24"/>
        </w:rPr>
      </w:pPr>
      <w:r>
        <w:rPr>
          <w:rFonts w:ascii="Times New Roman" w:eastAsia="Times New Roman" w:hAnsi="Times New Roman" w:cs="Times New Roman"/>
          <w:sz w:val="24"/>
          <w:szCs w:val="24"/>
        </w:rPr>
        <w:t>– отличать язык художественной литературы от других разновидностей современного русского языка;</w:t>
      </w:r>
    </w:p>
    <w:p w14:paraId="2585B042" w14:textId="6D6D331F" w:rsidR="0004667F" w:rsidRDefault="0004667F" w:rsidP="0004667F">
      <w:pPr>
        <w:spacing w:after="0" w:line="240" w:lineRule="auto"/>
        <w:ind w:firstLine="284"/>
        <w:jc w:val="both"/>
        <w:rPr>
          <w:rFonts w:eastAsia="Times New Roman"/>
          <w:sz w:val="24"/>
          <w:szCs w:val="24"/>
        </w:rPr>
      </w:pPr>
      <w:r>
        <w:rPr>
          <w:rFonts w:ascii="Times New Roman" w:eastAsia="Times New Roman" w:hAnsi="Times New Roman" w:cs="Times New Roman"/>
          <w:sz w:val="24"/>
          <w:szCs w:val="24"/>
        </w:rPr>
        <w:t>– использовать синонимические ресурсы русского языка для более точного выражения мысли и усиления выразительности речи;</w:t>
      </w:r>
    </w:p>
    <w:p w14:paraId="464AF750" w14:textId="114F0DE5" w:rsidR="0004667F" w:rsidRDefault="0004667F" w:rsidP="0004667F">
      <w:pPr>
        <w:spacing w:after="0" w:line="240" w:lineRule="auto"/>
        <w:ind w:firstLine="284"/>
        <w:jc w:val="both"/>
        <w:rPr>
          <w:rFonts w:eastAsia="Times New Roman"/>
          <w:sz w:val="24"/>
          <w:szCs w:val="24"/>
        </w:rPr>
      </w:pPr>
      <w:r>
        <w:rPr>
          <w:rFonts w:ascii="Times New Roman" w:eastAsia="Times New Roman" w:hAnsi="Times New Roman" w:cs="Times New Roman"/>
          <w:sz w:val="24"/>
          <w:szCs w:val="24"/>
        </w:rPr>
        <w:t>– иметь представление об историческом развитии русского языка и истории русского языкознания;</w:t>
      </w:r>
    </w:p>
    <w:p w14:paraId="73CBACA0" w14:textId="20D4D7BF" w:rsidR="0004667F" w:rsidRDefault="0004667F" w:rsidP="0004667F">
      <w:pPr>
        <w:spacing w:after="0" w:line="240" w:lineRule="auto"/>
        <w:ind w:firstLine="284"/>
        <w:jc w:val="both"/>
        <w:rPr>
          <w:rFonts w:eastAsia="Times New Roman"/>
          <w:sz w:val="24"/>
          <w:szCs w:val="24"/>
        </w:rPr>
      </w:pPr>
      <w:r>
        <w:rPr>
          <w:rFonts w:ascii="Times New Roman" w:eastAsia="Times New Roman" w:hAnsi="Times New Roman" w:cs="Times New Roman"/>
          <w:sz w:val="24"/>
          <w:szCs w:val="24"/>
        </w:rPr>
        <w:t>– выражать согласие или несогласие с мнением собеседника в соответствии с правилами ведения диалогической речи;</w:t>
      </w:r>
    </w:p>
    <w:p w14:paraId="0D90B40C" w14:textId="20656DCA" w:rsidR="0004667F" w:rsidRDefault="0004667F" w:rsidP="0004667F">
      <w:pPr>
        <w:spacing w:after="0" w:line="240" w:lineRule="auto"/>
        <w:ind w:firstLine="284"/>
        <w:jc w:val="both"/>
        <w:rPr>
          <w:rFonts w:eastAsia="Times New Roman"/>
          <w:sz w:val="24"/>
          <w:szCs w:val="24"/>
        </w:rPr>
      </w:pPr>
      <w:r>
        <w:rPr>
          <w:rFonts w:ascii="Times New Roman" w:eastAsia="Times New Roman" w:hAnsi="Times New Roman" w:cs="Times New Roman"/>
          <w:sz w:val="24"/>
          <w:szCs w:val="24"/>
        </w:rPr>
        <w:t>– дифференцировать главную и второстепенную информацию, известную и неизвестную информацию в прослушанном тексте;</w:t>
      </w:r>
    </w:p>
    <w:p w14:paraId="5EEEAD5A" w14:textId="6E31A915" w:rsidR="0004667F" w:rsidRDefault="0004667F" w:rsidP="0004667F">
      <w:pPr>
        <w:spacing w:after="0" w:line="240" w:lineRule="auto"/>
        <w:ind w:firstLine="284"/>
        <w:jc w:val="both"/>
        <w:rPr>
          <w:rFonts w:eastAsia="Times New Roman"/>
          <w:sz w:val="24"/>
          <w:szCs w:val="24"/>
        </w:rPr>
      </w:pPr>
      <w:r>
        <w:rPr>
          <w:rFonts w:ascii="Times New Roman" w:eastAsia="Times New Roman" w:hAnsi="Times New Roman" w:cs="Times New Roman"/>
          <w:sz w:val="24"/>
          <w:szCs w:val="24"/>
        </w:rPr>
        <w:t>– проводить самостоятельный поиск текстовой и нетекстовой информации, отбирать и анализировать полученную информацию;</w:t>
      </w:r>
    </w:p>
    <w:p w14:paraId="2F618343" w14:textId="33839D04" w:rsidR="0004667F" w:rsidRDefault="0004667F" w:rsidP="0004667F">
      <w:pPr>
        <w:spacing w:after="0" w:line="240" w:lineRule="auto"/>
        <w:jc w:val="both"/>
        <w:rPr>
          <w:rFonts w:eastAsia="Times New Roman"/>
          <w:sz w:val="24"/>
          <w:szCs w:val="24"/>
        </w:rPr>
      </w:pPr>
      <w:r>
        <w:rPr>
          <w:rFonts w:ascii="Times New Roman" w:eastAsia="Times New Roman" w:hAnsi="Times New Roman" w:cs="Times New Roman"/>
          <w:sz w:val="24"/>
          <w:szCs w:val="24"/>
        </w:rPr>
        <w:t xml:space="preserve">      –   сохранять стилевое единство при создании текста заданного функционального стиля;</w:t>
      </w:r>
    </w:p>
    <w:p w14:paraId="42D76FAC" w14:textId="2BB9D889" w:rsidR="0004667F" w:rsidRDefault="0004667F" w:rsidP="0004667F">
      <w:pPr>
        <w:spacing w:after="0" w:line="240" w:lineRule="auto"/>
        <w:ind w:firstLine="284"/>
        <w:jc w:val="both"/>
        <w:rPr>
          <w:rFonts w:eastAsia="Times New Roman"/>
          <w:sz w:val="24"/>
          <w:szCs w:val="24"/>
        </w:rPr>
      </w:pPr>
      <w:r>
        <w:rPr>
          <w:rFonts w:ascii="Times New Roman" w:eastAsia="Times New Roman" w:hAnsi="Times New Roman" w:cs="Times New Roman"/>
          <w:sz w:val="24"/>
          <w:szCs w:val="24"/>
        </w:rPr>
        <w:t xml:space="preserve"> – 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14:paraId="0DA42133" w14:textId="25763833" w:rsidR="0004667F" w:rsidRDefault="0004667F" w:rsidP="0004667F">
      <w:pPr>
        <w:spacing w:after="0" w:line="240" w:lineRule="auto"/>
        <w:jc w:val="both"/>
        <w:rPr>
          <w:rFonts w:eastAsia="Times New Roman"/>
          <w:sz w:val="24"/>
          <w:szCs w:val="24"/>
        </w:rPr>
      </w:pPr>
      <w:r>
        <w:rPr>
          <w:rFonts w:ascii="Times New Roman" w:eastAsia="Times New Roman" w:hAnsi="Times New Roman" w:cs="Times New Roman"/>
          <w:sz w:val="24"/>
          <w:szCs w:val="24"/>
        </w:rPr>
        <w:t xml:space="preserve">    –   создавать отзывы и рецензии на предложенный текст;</w:t>
      </w:r>
    </w:p>
    <w:p w14:paraId="6C9A4797" w14:textId="610DD844" w:rsidR="0004667F" w:rsidRDefault="0004667F" w:rsidP="0004667F">
      <w:pPr>
        <w:spacing w:after="0" w:line="240" w:lineRule="auto"/>
        <w:jc w:val="both"/>
        <w:rPr>
          <w:rFonts w:eastAsia="Times New Roman"/>
          <w:sz w:val="24"/>
          <w:szCs w:val="24"/>
        </w:rPr>
      </w:pPr>
      <w:r>
        <w:rPr>
          <w:rFonts w:ascii="Times New Roman" w:eastAsia="Times New Roman" w:hAnsi="Times New Roman" w:cs="Times New Roman"/>
          <w:sz w:val="24"/>
          <w:szCs w:val="24"/>
        </w:rPr>
        <w:t xml:space="preserve">    –   соблюдать культуру чтения, говорения, аудирования и письма;</w:t>
      </w:r>
    </w:p>
    <w:p w14:paraId="55137845" w14:textId="38418337" w:rsidR="0004667F" w:rsidRDefault="0004667F" w:rsidP="0004667F">
      <w:pPr>
        <w:spacing w:after="0" w:line="240" w:lineRule="auto"/>
        <w:jc w:val="both"/>
        <w:rPr>
          <w:rFonts w:eastAsia="Times New Roman"/>
          <w:sz w:val="24"/>
          <w:szCs w:val="24"/>
        </w:rPr>
      </w:pPr>
      <w:r>
        <w:rPr>
          <w:rFonts w:eastAsia="Times New Roman"/>
          <w:sz w:val="24"/>
          <w:szCs w:val="24"/>
        </w:rPr>
        <w:t xml:space="preserve">     </w:t>
      </w:r>
      <w:r>
        <w:rPr>
          <w:rFonts w:ascii="Times New Roman" w:eastAsia="Times New Roman" w:hAnsi="Times New Roman" w:cs="Times New Roman"/>
          <w:sz w:val="24"/>
          <w:szCs w:val="24"/>
        </w:rPr>
        <w:t>– соблюдать культуру научного и делового общения в устной и письменной форме, в том числе при обсуждении дискуссионных проблем;</w:t>
      </w:r>
    </w:p>
    <w:p w14:paraId="186954C6" w14:textId="4453B5CA" w:rsidR="0004667F" w:rsidRDefault="0004667F" w:rsidP="0004667F">
      <w:pPr>
        <w:spacing w:after="0" w:line="240" w:lineRule="auto"/>
        <w:ind w:firstLine="284"/>
        <w:jc w:val="both"/>
        <w:rPr>
          <w:rFonts w:eastAsia="Times New Roman"/>
          <w:sz w:val="24"/>
          <w:szCs w:val="24"/>
        </w:rPr>
      </w:pPr>
      <w:r>
        <w:rPr>
          <w:rFonts w:ascii="Times New Roman" w:eastAsia="Times New Roman" w:hAnsi="Times New Roman" w:cs="Times New Roman"/>
          <w:sz w:val="24"/>
          <w:szCs w:val="24"/>
        </w:rPr>
        <w:t>– соблюдать нормы речевого поведения в разговорной речи, а также в учебно-научной и официально-деловой сферах общения;</w:t>
      </w:r>
    </w:p>
    <w:p w14:paraId="1BE5F145" w14:textId="3A5EB8E6" w:rsidR="0004667F" w:rsidRDefault="0004667F" w:rsidP="00046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осуществлять речевой самоконтроль;</w:t>
      </w:r>
    </w:p>
    <w:p w14:paraId="4DADC607" w14:textId="23609108" w:rsidR="0004667F" w:rsidRDefault="0004667F" w:rsidP="0004667F">
      <w:pPr>
        <w:spacing w:after="0" w:line="240" w:lineRule="auto"/>
        <w:ind w:firstLine="284"/>
        <w:jc w:val="both"/>
        <w:rPr>
          <w:rFonts w:eastAsia="Times New Roman"/>
          <w:sz w:val="24"/>
          <w:szCs w:val="24"/>
        </w:rPr>
      </w:pPr>
      <w:r>
        <w:rPr>
          <w:rFonts w:ascii="Times New Roman" w:eastAsia="Times New Roman" w:hAnsi="Times New Roman" w:cs="Times New Roman"/>
          <w:sz w:val="24"/>
          <w:szCs w:val="24"/>
        </w:rPr>
        <w:t>– совершенствовать орфографические и пунктуационные умения и навыки на основе знаний о нормах русского литературного языка;</w:t>
      </w:r>
    </w:p>
    <w:p w14:paraId="03591BC1" w14:textId="4AA8AA3C" w:rsidR="0004667F" w:rsidRDefault="0004667F" w:rsidP="0004667F">
      <w:pPr>
        <w:spacing w:after="0" w:line="240" w:lineRule="auto"/>
        <w:ind w:firstLine="284"/>
        <w:jc w:val="both"/>
        <w:rPr>
          <w:rFonts w:eastAsia="Times New Roman"/>
          <w:sz w:val="24"/>
          <w:szCs w:val="24"/>
        </w:rPr>
      </w:pPr>
      <w:r>
        <w:rPr>
          <w:rFonts w:ascii="Times New Roman" w:eastAsia="Times New Roman" w:hAnsi="Times New Roman" w:cs="Times New Roman"/>
          <w:sz w:val="24"/>
          <w:szCs w:val="24"/>
        </w:rPr>
        <w:t>– использовать основные нормативные словари и справочники для расширения словарного запаса и спектра используемых языковых средств;</w:t>
      </w:r>
    </w:p>
    <w:p w14:paraId="11131091" w14:textId="300EC23F" w:rsidR="0004667F" w:rsidRPr="00010F81" w:rsidRDefault="0004667F" w:rsidP="00010F81">
      <w:pPr>
        <w:spacing w:after="0" w:line="240" w:lineRule="auto"/>
        <w:ind w:firstLine="284"/>
        <w:jc w:val="both"/>
        <w:rPr>
          <w:rFonts w:eastAsia="Times New Roman"/>
          <w:sz w:val="24"/>
          <w:szCs w:val="24"/>
        </w:rPr>
      </w:pPr>
      <w:r>
        <w:rPr>
          <w:rFonts w:ascii="Times New Roman" w:eastAsia="Times New Roman" w:hAnsi="Times New Roman" w:cs="Times New Roman"/>
          <w:sz w:val="24"/>
          <w:szCs w:val="24"/>
        </w:rPr>
        <w:t>– оценивать эстетическую сторону речевого высказывания при анализе текстов (в том числе художественной литературы).</w:t>
      </w:r>
    </w:p>
    <w:p w14:paraId="62C71437" w14:textId="413EC22E" w:rsidR="0004667F" w:rsidRDefault="0004667F" w:rsidP="00010F81">
      <w:pPr>
        <w:pStyle w:val="1"/>
        <w:rPr>
          <w:rFonts w:ascii="Times New Roman" w:eastAsia="Times New Roman" w:hAnsi="Times New Roman" w:cs="Times New Roman"/>
          <w:b/>
          <w:bCs/>
          <w:color w:val="000000" w:themeColor="text1"/>
          <w:sz w:val="24"/>
          <w:szCs w:val="24"/>
        </w:rPr>
      </w:pPr>
      <w:bookmarkStart w:id="9" w:name="_Toc53073059"/>
      <w:r w:rsidRPr="00010F81">
        <w:rPr>
          <w:rFonts w:ascii="Times New Roman" w:eastAsia="Times New Roman" w:hAnsi="Times New Roman" w:cs="Times New Roman"/>
          <w:b/>
          <w:bCs/>
          <w:color w:val="000000" w:themeColor="text1"/>
          <w:sz w:val="24"/>
          <w:szCs w:val="24"/>
        </w:rPr>
        <w:t>Литература</w:t>
      </w:r>
      <w:bookmarkEnd w:id="9"/>
    </w:p>
    <w:p w14:paraId="1FAC29A4" w14:textId="77777777" w:rsidR="00010F81" w:rsidRPr="00010F81" w:rsidRDefault="00010F81" w:rsidP="00010F81"/>
    <w:p w14:paraId="0A5F6C3B" w14:textId="14E472D7" w:rsidR="0004667F" w:rsidRDefault="0004667F" w:rsidP="0004667F">
      <w:pPr>
        <w:tabs>
          <w:tab w:val="left" w:pos="1013"/>
        </w:tabs>
        <w:spacing w:after="0" w:line="240" w:lineRule="auto"/>
        <w:jc w:val="both"/>
        <w:rPr>
          <w:rFonts w:eastAsia="Times New Roman"/>
          <w:b/>
          <w:bCs/>
          <w:sz w:val="24"/>
          <w:szCs w:val="24"/>
        </w:rPr>
      </w:pPr>
      <w:r>
        <w:rPr>
          <w:rFonts w:ascii="Times New Roman" w:eastAsia="Times New Roman" w:hAnsi="Times New Roman" w:cs="Times New Roman"/>
          <w:b/>
          <w:bCs/>
          <w:sz w:val="24"/>
          <w:szCs w:val="24"/>
        </w:rPr>
        <w:t>В результате изучения учебного предмета «Литература» на уровне среднего общего образования:</w:t>
      </w:r>
    </w:p>
    <w:p w14:paraId="09C7DCA4" w14:textId="77777777" w:rsidR="0004667F" w:rsidRDefault="0004667F" w:rsidP="0004667F">
      <w:pPr>
        <w:spacing w:after="0" w:line="240" w:lineRule="auto"/>
        <w:jc w:val="both"/>
        <w:rPr>
          <w:rFonts w:eastAsia="Times New Roman"/>
          <w:b/>
          <w:bCs/>
          <w:sz w:val="24"/>
          <w:szCs w:val="24"/>
        </w:rPr>
      </w:pPr>
    </w:p>
    <w:p w14:paraId="6224B31B" w14:textId="1B166757" w:rsidR="0004667F" w:rsidRDefault="0004667F" w:rsidP="0004667F">
      <w:pPr>
        <w:spacing w:after="0" w:line="240" w:lineRule="auto"/>
        <w:jc w:val="both"/>
        <w:rPr>
          <w:rFonts w:eastAsia="Times New Roman"/>
          <w:b/>
          <w:bCs/>
          <w:sz w:val="24"/>
          <w:szCs w:val="24"/>
        </w:rPr>
      </w:pPr>
      <w:r>
        <w:rPr>
          <w:rFonts w:ascii="Times New Roman" w:eastAsia="Times New Roman" w:hAnsi="Times New Roman" w:cs="Times New Roman"/>
          <w:b/>
          <w:bCs/>
          <w:sz w:val="24"/>
          <w:szCs w:val="24"/>
        </w:rPr>
        <w:lastRenderedPageBreak/>
        <w:t>Выпускник на базовом уровне научится:</w:t>
      </w:r>
    </w:p>
    <w:p w14:paraId="29496AEE" w14:textId="5ED76CA4" w:rsidR="0004667F" w:rsidRDefault="0004667F" w:rsidP="0004667F">
      <w:pPr>
        <w:spacing w:after="0" w:line="240" w:lineRule="auto"/>
        <w:ind w:firstLine="284"/>
        <w:jc w:val="both"/>
        <w:rPr>
          <w:rFonts w:eastAsia="Times New Roman"/>
          <w:b/>
          <w:bCs/>
          <w:sz w:val="24"/>
          <w:szCs w:val="24"/>
        </w:rPr>
      </w:pPr>
      <w:r>
        <w:rPr>
          <w:rFonts w:ascii="Times New Roman" w:eastAsia="Times New Roman" w:hAnsi="Times New Roman" w:cs="Times New Roman"/>
          <w:sz w:val="24"/>
          <w:szCs w:val="24"/>
        </w:rPr>
        <w:t>– 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14:paraId="628171CA" w14:textId="096FC24C" w:rsidR="0004667F" w:rsidRDefault="0004667F" w:rsidP="0004667F">
      <w:pPr>
        <w:spacing w:after="0" w:line="240" w:lineRule="auto"/>
        <w:ind w:firstLine="284"/>
        <w:jc w:val="both"/>
        <w:rPr>
          <w:rFonts w:eastAsia="Times New Roman"/>
          <w:b/>
          <w:bCs/>
          <w:sz w:val="24"/>
          <w:szCs w:val="24"/>
        </w:rPr>
      </w:pPr>
      <w:r>
        <w:rPr>
          <w:rFonts w:ascii="Times New Roman" w:eastAsia="Times New Roman" w:hAnsi="Times New Roman" w:cs="Times New Roman"/>
          <w:sz w:val="24"/>
          <w:szCs w:val="24"/>
        </w:rPr>
        <w:t>– в устной и письменной форме обобщать и анализировать свой читательский опыт, а именно:</w:t>
      </w:r>
    </w:p>
    <w:p w14:paraId="1BC0D1CC" w14:textId="1F7D949C" w:rsidR="0004667F" w:rsidRDefault="0004667F" w:rsidP="0004667F">
      <w:pPr>
        <w:spacing w:after="0" w:line="240" w:lineRule="auto"/>
        <w:jc w:val="both"/>
        <w:rPr>
          <w:rFonts w:eastAsia="Times New Roman"/>
          <w:b/>
          <w:bCs/>
          <w:sz w:val="24"/>
          <w:szCs w:val="24"/>
        </w:rPr>
      </w:pPr>
      <w:r>
        <w:rPr>
          <w:rFonts w:ascii="Times New Roman" w:eastAsia="Times New Roman" w:hAnsi="Times New Roman" w:cs="Times New Roman"/>
          <w:sz w:val="24"/>
          <w:szCs w:val="24"/>
        </w:rP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14:paraId="7AFB2874" w14:textId="2FBAE496" w:rsidR="0004667F" w:rsidRDefault="0004667F" w:rsidP="0004667F">
      <w:pPr>
        <w:spacing w:after="0" w:line="240" w:lineRule="auto"/>
        <w:jc w:val="both"/>
        <w:rPr>
          <w:rFonts w:eastAsia="Times New Roman"/>
          <w:b/>
          <w:bCs/>
          <w:sz w:val="24"/>
          <w:szCs w:val="24"/>
        </w:rPr>
      </w:pPr>
      <w:r>
        <w:rPr>
          <w:rFonts w:ascii="Times New Roman" w:eastAsia="Times New Roman" w:hAnsi="Times New Roman" w:cs="Times New Roman"/>
          <w:sz w:val="24"/>
          <w:szCs w:val="24"/>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14:paraId="491F9E19" w14:textId="2FE02602" w:rsidR="0004667F" w:rsidRDefault="0004667F" w:rsidP="0004667F">
      <w:pPr>
        <w:spacing w:after="0" w:line="240" w:lineRule="auto"/>
        <w:jc w:val="both"/>
        <w:rPr>
          <w:rFonts w:eastAsia="Times New Roman"/>
          <w:b/>
          <w:bCs/>
          <w:sz w:val="24"/>
          <w:szCs w:val="24"/>
        </w:rPr>
      </w:pPr>
      <w:r>
        <w:rPr>
          <w:rFonts w:ascii="Times New Roman" w:eastAsia="Times New Roman" w:hAnsi="Times New Roman" w:cs="Times New Roman"/>
          <w:sz w:val="24"/>
          <w:szCs w:val="24"/>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14:paraId="5D010224" w14:textId="77777777" w:rsidR="0004667F" w:rsidRDefault="0004667F" w:rsidP="0004667F">
      <w:pPr>
        <w:spacing w:after="0" w:line="240" w:lineRule="auto"/>
        <w:jc w:val="both"/>
        <w:rPr>
          <w:rFonts w:eastAsia="Times New Roman"/>
          <w:b/>
          <w:bCs/>
          <w:sz w:val="24"/>
          <w:szCs w:val="24"/>
        </w:rPr>
      </w:pPr>
      <w:r>
        <w:rPr>
          <w:rFonts w:ascii="Times New Roman" w:eastAsia="Times New Roman" w:hAnsi="Times New Roman" w:cs="Times New Roman"/>
          <w:sz w:val="24"/>
          <w:szCs w:val="24"/>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14:paraId="68232162" w14:textId="752EAA23" w:rsidR="009218A2" w:rsidRDefault="009218A2" w:rsidP="009218A2">
      <w:pPr>
        <w:spacing w:after="0" w:line="240" w:lineRule="auto"/>
        <w:jc w:val="both"/>
        <w:rPr>
          <w:rFonts w:eastAsia="Times New Roman"/>
          <w:b/>
          <w:bCs/>
          <w:sz w:val="24"/>
          <w:szCs w:val="24"/>
        </w:rPr>
      </w:pPr>
      <w:r>
        <w:rPr>
          <w:rFonts w:ascii="Times New Roman" w:eastAsia="Times New Roman" w:hAnsi="Times New Roman" w:cs="Times New Roman"/>
          <w:sz w:val="24"/>
          <w:szCs w:val="24"/>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14:paraId="5F7FCB07" w14:textId="1A41F54E" w:rsidR="009218A2" w:rsidRDefault="009218A2" w:rsidP="009218A2">
      <w:pPr>
        <w:spacing w:after="0" w:line="240" w:lineRule="auto"/>
        <w:jc w:val="both"/>
        <w:rPr>
          <w:rFonts w:eastAsia="Times New Roman"/>
          <w:b/>
          <w:bCs/>
          <w:sz w:val="24"/>
          <w:szCs w:val="24"/>
        </w:rPr>
      </w:pPr>
      <w:r>
        <w:rPr>
          <w:rFonts w:ascii="Times New Roman" w:eastAsia="Times New Roman" w:hAnsi="Times New Roman" w:cs="Times New Roman"/>
          <w:sz w:val="24"/>
          <w:szCs w:val="24"/>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14:paraId="4A759BC5" w14:textId="6F6C7D16" w:rsidR="009218A2" w:rsidRDefault="009218A2" w:rsidP="009218A2">
      <w:pPr>
        <w:spacing w:after="0" w:line="240" w:lineRule="auto"/>
        <w:jc w:val="both"/>
        <w:rPr>
          <w:rFonts w:eastAsia="Times New Roman"/>
          <w:b/>
          <w:bCs/>
          <w:sz w:val="24"/>
          <w:szCs w:val="24"/>
        </w:rPr>
      </w:pPr>
      <w:r>
        <w:rPr>
          <w:rFonts w:ascii="Times New Roman" w:eastAsia="Times New Roman" w:hAnsi="Times New Roman" w:cs="Times New Roman"/>
          <w:sz w:val="24"/>
          <w:szCs w:val="24"/>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14:paraId="1CE5B9CC" w14:textId="1E9BE5F5" w:rsidR="009218A2" w:rsidRDefault="009218A2" w:rsidP="009218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осуществлять следующую продуктивную деятельность:</w:t>
      </w:r>
    </w:p>
    <w:p w14:paraId="7B6B3E8B" w14:textId="5F72E8D1" w:rsidR="009218A2" w:rsidRPr="009218A2" w:rsidRDefault="009218A2" w:rsidP="008F6725">
      <w:pPr>
        <w:numPr>
          <w:ilvl w:val="0"/>
          <w:numId w:val="8"/>
        </w:numPr>
        <w:tabs>
          <w:tab w:val="left" w:pos="887"/>
        </w:tabs>
        <w:spacing w:after="0" w:line="240" w:lineRule="auto"/>
        <w:ind w:firstLine="8"/>
        <w:jc w:val="both"/>
        <w:rPr>
          <w:rFonts w:eastAsia="Times New Roman"/>
          <w:sz w:val="24"/>
          <w:szCs w:val="24"/>
        </w:rPr>
      </w:pPr>
      <w:r>
        <w:rPr>
          <w:rFonts w:ascii="Times New Roman" w:eastAsia="Times New Roman" w:hAnsi="Times New Roman" w:cs="Times New Roman"/>
          <w:sz w:val="24"/>
          <w:szCs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14:paraId="5C4B54ED" w14:textId="77777777" w:rsidR="009218A2" w:rsidRDefault="009218A2" w:rsidP="008F6725">
      <w:pPr>
        <w:numPr>
          <w:ilvl w:val="0"/>
          <w:numId w:val="8"/>
        </w:numPr>
        <w:tabs>
          <w:tab w:val="left" w:pos="909"/>
        </w:tabs>
        <w:spacing w:after="0" w:line="240" w:lineRule="auto"/>
        <w:ind w:firstLine="8"/>
        <w:jc w:val="both"/>
        <w:rPr>
          <w:rFonts w:eastAsia="Times New Roman"/>
          <w:sz w:val="24"/>
          <w:szCs w:val="24"/>
        </w:rPr>
      </w:pPr>
      <w:r>
        <w:rPr>
          <w:rFonts w:ascii="Times New Roman" w:eastAsia="Times New Roman" w:hAnsi="Times New Roman" w:cs="Times New Roman"/>
          <w:sz w:val="24"/>
          <w:szCs w:val="24"/>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14:paraId="510600CE" w14:textId="77777777" w:rsidR="009218A2" w:rsidRDefault="009218A2" w:rsidP="009218A2">
      <w:pPr>
        <w:spacing w:after="0" w:line="240" w:lineRule="auto"/>
        <w:jc w:val="both"/>
        <w:rPr>
          <w:sz w:val="20"/>
          <w:szCs w:val="20"/>
        </w:rPr>
      </w:pPr>
    </w:p>
    <w:p w14:paraId="6E59D093" w14:textId="77777777" w:rsidR="009218A2" w:rsidRDefault="009218A2" w:rsidP="009218A2">
      <w:pPr>
        <w:spacing w:after="0" w:line="240" w:lineRule="auto"/>
        <w:jc w:val="both"/>
        <w:rPr>
          <w:sz w:val="20"/>
          <w:szCs w:val="20"/>
        </w:rPr>
      </w:pPr>
      <w:r>
        <w:rPr>
          <w:rFonts w:ascii="Times New Roman" w:eastAsia="Times New Roman" w:hAnsi="Times New Roman" w:cs="Times New Roman"/>
          <w:b/>
          <w:bCs/>
          <w:sz w:val="24"/>
          <w:szCs w:val="24"/>
        </w:rPr>
        <w:t>Выпускник на базовом уровне получит возможность научиться:</w:t>
      </w:r>
    </w:p>
    <w:p w14:paraId="06A38D45" w14:textId="77777777" w:rsidR="009218A2" w:rsidRDefault="009218A2" w:rsidP="009218A2">
      <w:pPr>
        <w:spacing w:after="0" w:line="240" w:lineRule="auto"/>
        <w:jc w:val="both"/>
        <w:rPr>
          <w:sz w:val="20"/>
          <w:szCs w:val="20"/>
        </w:rPr>
      </w:pPr>
    </w:p>
    <w:p w14:paraId="175AA886" w14:textId="706AEE47" w:rsidR="009218A2" w:rsidRPr="009218A2" w:rsidRDefault="009218A2" w:rsidP="009218A2">
      <w:pPr>
        <w:spacing w:after="0" w:line="240" w:lineRule="auto"/>
        <w:ind w:firstLine="284"/>
        <w:jc w:val="both"/>
        <w:rPr>
          <w:rFonts w:ascii="Times New Roman" w:hAnsi="Times New Roman" w:cs="Times New Roman"/>
          <w:sz w:val="24"/>
          <w:szCs w:val="24"/>
        </w:rPr>
      </w:pPr>
      <w:r>
        <w:rPr>
          <w:rFonts w:ascii="Times New Roman" w:eastAsia="Times New Roman" w:hAnsi="Times New Roman" w:cs="Times New Roman"/>
          <w:sz w:val="24"/>
          <w:szCs w:val="24"/>
        </w:rPr>
        <w:t xml:space="preserve">– давать историко-культурный комментарий к тексту произведения (в том числе и с </w:t>
      </w:r>
      <w:r w:rsidRPr="009218A2">
        <w:rPr>
          <w:rFonts w:ascii="Times New Roman" w:eastAsia="Times New Roman" w:hAnsi="Times New Roman" w:cs="Times New Roman"/>
          <w:sz w:val="24"/>
          <w:szCs w:val="24"/>
        </w:rPr>
        <w:t>использованием ресурсов музея, специализированной библиотеки, исторических документов</w:t>
      </w:r>
      <w:r w:rsidRPr="009218A2">
        <w:rPr>
          <w:rFonts w:ascii="Times New Roman" w:hAnsi="Times New Roman" w:cs="Times New Roman"/>
          <w:sz w:val="24"/>
          <w:szCs w:val="24"/>
        </w:rPr>
        <w:t xml:space="preserve"> и </w:t>
      </w:r>
      <w:r w:rsidRPr="009218A2">
        <w:rPr>
          <w:rFonts w:ascii="Times New Roman" w:eastAsia="Times New Roman" w:hAnsi="Times New Roman" w:cs="Times New Roman"/>
          <w:sz w:val="24"/>
          <w:szCs w:val="24"/>
        </w:rPr>
        <w:t>т. п.);</w:t>
      </w:r>
    </w:p>
    <w:p w14:paraId="73B873F9" w14:textId="514405FD" w:rsidR="009218A2" w:rsidRDefault="009218A2" w:rsidP="009218A2">
      <w:pPr>
        <w:spacing w:after="0" w:line="240" w:lineRule="auto"/>
        <w:ind w:firstLine="284"/>
        <w:jc w:val="both"/>
        <w:rPr>
          <w:rFonts w:eastAsia="Times New Roman"/>
          <w:sz w:val="24"/>
          <w:szCs w:val="24"/>
        </w:rPr>
      </w:pPr>
      <w:r>
        <w:rPr>
          <w:rFonts w:ascii="Times New Roman" w:eastAsia="Times New Roman" w:hAnsi="Times New Roman" w:cs="Times New Roman"/>
          <w:sz w:val="24"/>
          <w:szCs w:val="24"/>
        </w:rPr>
        <w:t>–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14:paraId="45B6B1CD" w14:textId="39A69FD7" w:rsidR="009218A2" w:rsidRDefault="009218A2" w:rsidP="009218A2">
      <w:pPr>
        <w:spacing w:after="0" w:line="240" w:lineRule="auto"/>
        <w:ind w:firstLine="284"/>
        <w:jc w:val="both"/>
        <w:rPr>
          <w:rFonts w:eastAsia="Times New Roman"/>
          <w:sz w:val="24"/>
          <w:szCs w:val="24"/>
        </w:rPr>
      </w:pPr>
      <w:r>
        <w:rPr>
          <w:rFonts w:ascii="Times New Roman" w:eastAsia="Times New Roman" w:hAnsi="Times New Roman" w:cs="Times New Roman"/>
          <w:sz w:val="24"/>
          <w:szCs w:val="24"/>
        </w:rPr>
        <w:t>– 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14:paraId="0CCFEF6D" w14:textId="77777777" w:rsidR="009218A2" w:rsidRDefault="009218A2" w:rsidP="009218A2">
      <w:pPr>
        <w:spacing w:after="0" w:line="240" w:lineRule="auto"/>
        <w:ind w:firstLine="284"/>
        <w:jc w:val="both"/>
        <w:rPr>
          <w:rFonts w:eastAsia="Times New Roman"/>
          <w:sz w:val="24"/>
          <w:szCs w:val="24"/>
        </w:rPr>
      </w:pPr>
      <w:r>
        <w:rPr>
          <w:rFonts w:ascii="Times New Roman" w:eastAsia="Times New Roman" w:hAnsi="Times New Roman" w:cs="Times New Roman"/>
          <w:sz w:val="24"/>
          <w:szCs w:val="24"/>
        </w:rPr>
        <w:t xml:space="preserve">– 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w:t>
      </w:r>
      <w:r>
        <w:rPr>
          <w:rFonts w:ascii="Times New Roman" w:eastAsia="Times New Roman" w:hAnsi="Times New Roman" w:cs="Times New Roman"/>
          <w:sz w:val="24"/>
          <w:szCs w:val="24"/>
        </w:rPr>
        <w:lastRenderedPageBreak/>
        <w:t>чтения; серию иллюстраций к произведению), оценивая, как интерпретируется исходный текст.</w:t>
      </w:r>
    </w:p>
    <w:p w14:paraId="2020D5EE" w14:textId="77777777" w:rsidR="009218A2" w:rsidRDefault="009218A2" w:rsidP="009218A2">
      <w:pPr>
        <w:spacing w:after="0" w:line="240" w:lineRule="auto"/>
        <w:jc w:val="both"/>
        <w:rPr>
          <w:rFonts w:eastAsia="Times New Roman"/>
          <w:sz w:val="24"/>
          <w:szCs w:val="24"/>
        </w:rPr>
      </w:pPr>
    </w:p>
    <w:p w14:paraId="26BBE12E" w14:textId="77777777" w:rsidR="009218A2" w:rsidRDefault="009218A2" w:rsidP="009218A2">
      <w:pPr>
        <w:spacing w:after="0" w:line="240" w:lineRule="auto"/>
        <w:jc w:val="both"/>
        <w:rPr>
          <w:rFonts w:eastAsia="Times New Roman"/>
          <w:sz w:val="24"/>
          <w:szCs w:val="24"/>
        </w:rPr>
      </w:pPr>
      <w:r>
        <w:rPr>
          <w:rFonts w:ascii="Times New Roman" w:eastAsia="Times New Roman" w:hAnsi="Times New Roman" w:cs="Times New Roman"/>
          <w:b/>
          <w:bCs/>
          <w:i/>
          <w:iCs/>
          <w:sz w:val="24"/>
          <w:szCs w:val="24"/>
        </w:rPr>
        <w:t>Выпускник на базовом уровне получит возможность узнать:</w:t>
      </w:r>
    </w:p>
    <w:p w14:paraId="10BA73C3" w14:textId="77777777" w:rsidR="009218A2" w:rsidRDefault="009218A2" w:rsidP="009218A2">
      <w:pPr>
        <w:spacing w:after="0" w:line="240" w:lineRule="auto"/>
        <w:jc w:val="both"/>
        <w:rPr>
          <w:rFonts w:eastAsia="Times New Roman"/>
          <w:sz w:val="24"/>
          <w:szCs w:val="24"/>
        </w:rPr>
      </w:pPr>
    </w:p>
    <w:p w14:paraId="480EA2F4" w14:textId="484EC848" w:rsidR="009218A2" w:rsidRDefault="009218A2" w:rsidP="009218A2">
      <w:pPr>
        <w:spacing w:after="0" w:line="240" w:lineRule="auto"/>
        <w:jc w:val="both"/>
        <w:rPr>
          <w:rFonts w:eastAsia="Times New Roman"/>
          <w:sz w:val="24"/>
          <w:szCs w:val="24"/>
        </w:rPr>
      </w:pPr>
      <w:r>
        <w:rPr>
          <w:rFonts w:ascii="Times New Roman" w:eastAsia="Times New Roman" w:hAnsi="Times New Roman" w:cs="Times New Roman"/>
          <w:sz w:val="24"/>
          <w:szCs w:val="24"/>
        </w:rPr>
        <w:t>–   о месте и значении русской литературы в мировой литературе;</w:t>
      </w:r>
    </w:p>
    <w:p w14:paraId="0F116970" w14:textId="11664F72" w:rsidR="009218A2" w:rsidRDefault="009218A2" w:rsidP="009218A2">
      <w:pPr>
        <w:spacing w:after="0" w:line="240" w:lineRule="auto"/>
        <w:jc w:val="both"/>
        <w:rPr>
          <w:rFonts w:eastAsia="Times New Roman"/>
          <w:sz w:val="24"/>
          <w:szCs w:val="24"/>
        </w:rPr>
      </w:pPr>
      <w:r>
        <w:rPr>
          <w:rFonts w:ascii="Times New Roman" w:eastAsia="Times New Roman" w:hAnsi="Times New Roman" w:cs="Times New Roman"/>
          <w:sz w:val="24"/>
          <w:szCs w:val="24"/>
        </w:rPr>
        <w:t>–   о произведениях новейшей отечественной и мировой литературы;</w:t>
      </w:r>
    </w:p>
    <w:p w14:paraId="5E4178D2" w14:textId="1D02815D" w:rsidR="009218A2" w:rsidRDefault="009218A2" w:rsidP="009218A2">
      <w:pPr>
        <w:spacing w:after="0" w:line="240" w:lineRule="auto"/>
        <w:jc w:val="both"/>
        <w:rPr>
          <w:rFonts w:eastAsia="Times New Roman"/>
          <w:sz w:val="24"/>
          <w:szCs w:val="24"/>
        </w:rPr>
      </w:pPr>
      <w:r>
        <w:rPr>
          <w:rFonts w:ascii="Times New Roman" w:eastAsia="Times New Roman" w:hAnsi="Times New Roman" w:cs="Times New Roman"/>
          <w:sz w:val="24"/>
          <w:szCs w:val="24"/>
        </w:rPr>
        <w:t>–   о важнейших литературных ресурсах, в том числе в сети Интернет;</w:t>
      </w:r>
    </w:p>
    <w:p w14:paraId="70256553" w14:textId="04298210" w:rsidR="009218A2" w:rsidRDefault="009218A2" w:rsidP="009218A2">
      <w:pPr>
        <w:spacing w:after="0" w:line="240" w:lineRule="auto"/>
        <w:jc w:val="both"/>
        <w:rPr>
          <w:rFonts w:eastAsia="Times New Roman"/>
          <w:sz w:val="24"/>
          <w:szCs w:val="24"/>
        </w:rPr>
      </w:pPr>
      <w:r>
        <w:rPr>
          <w:rFonts w:ascii="Times New Roman" w:eastAsia="Times New Roman" w:hAnsi="Times New Roman" w:cs="Times New Roman"/>
          <w:sz w:val="24"/>
          <w:szCs w:val="24"/>
        </w:rPr>
        <w:t>–   об историко-культурном подходе в литературоведении;</w:t>
      </w:r>
    </w:p>
    <w:p w14:paraId="3EA8E903" w14:textId="476F58E8" w:rsidR="009218A2" w:rsidRDefault="009218A2" w:rsidP="009218A2">
      <w:pPr>
        <w:spacing w:after="0" w:line="240" w:lineRule="auto"/>
        <w:jc w:val="both"/>
        <w:rPr>
          <w:rFonts w:eastAsia="Times New Roman"/>
          <w:sz w:val="24"/>
          <w:szCs w:val="24"/>
        </w:rPr>
      </w:pPr>
      <w:r>
        <w:rPr>
          <w:rFonts w:ascii="Times New Roman" w:eastAsia="Times New Roman" w:hAnsi="Times New Roman" w:cs="Times New Roman"/>
          <w:sz w:val="24"/>
          <w:szCs w:val="24"/>
        </w:rPr>
        <w:t>–   об историко-литературном процессе XIX и XX веков;</w:t>
      </w:r>
    </w:p>
    <w:p w14:paraId="70FFECC2" w14:textId="2C192CCA" w:rsidR="009218A2" w:rsidRDefault="009218A2" w:rsidP="009218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 наиболее ярких или характерных чертах литературных направлений или течений;</w:t>
      </w:r>
    </w:p>
    <w:p w14:paraId="06B4C42A" w14:textId="14F631CC" w:rsidR="009218A2" w:rsidRDefault="009218A2" w:rsidP="009218A2">
      <w:pPr>
        <w:spacing w:after="0" w:line="240" w:lineRule="auto"/>
        <w:jc w:val="both"/>
        <w:rPr>
          <w:rFonts w:eastAsia="Times New Roman"/>
          <w:sz w:val="24"/>
          <w:szCs w:val="24"/>
        </w:rPr>
      </w:pPr>
      <w:r>
        <w:rPr>
          <w:rFonts w:ascii="Times New Roman" w:eastAsia="Times New Roman" w:hAnsi="Times New Roman" w:cs="Times New Roman"/>
          <w:sz w:val="24"/>
          <w:szCs w:val="24"/>
        </w:rPr>
        <w:t>–  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14:paraId="4FE1D7D3" w14:textId="2BB3E410" w:rsidR="009218A2" w:rsidRDefault="009218A2" w:rsidP="009218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 соотношении и взаимосвязях литературы с историческим периодом, эпохой.</w:t>
      </w:r>
    </w:p>
    <w:p w14:paraId="5BFAF240" w14:textId="77777777" w:rsidR="009218A2" w:rsidRDefault="009218A2" w:rsidP="009218A2">
      <w:pPr>
        <w:spacing w:line="9" w:lineRule="exact"/>
        <w:rPr>
          <w:sz w:val="20"/>
          <w:szCs w:val="20"/>
        </w:rPr>
      </w:pPr>
    </w:p>
    <w:p w14:paraId="68348197" w14:textId="70904E76" w:rsidR="009218A2" w:rsidRPr="00010F81" w:rsidRDefault="009218A2" w:rsidP="00010F81">
      <w:pPr>
        <w:pStyle w:val="1"/>
        <w:rPr>
          <w:rFonts w:ascii="Times New Roman" w:eastAsia="Times New Roman" w:hAnsi="Times New Roman" w:cs="Times New Roman"/>
          <w:b/>
          <w:bCs/>
          <w:color w:val="000000" w:themeColor="text1"/>
          <w:sz w:val="24"/>
          <w:szCs w:val="24"/>
        </w:rPr>
      </w:pPr>
      <w:bookmarkStart w:id="10" w:name="_Toc53073060"/>
      <w:r w:rsidRPr="00010F81">
        <w:rPr>
          <w:rFonts w:ascii="Times New Roman" w:eastAsia="Times New Roman" w:hAnsi="Times New Roman" w:cs="Times New Roman"/>
          <w:b/>
          <w:bCs/>
          <w:color w:val="000000" w:themeColor="text1"/>
          <w:sz w:val="24"/>
          <w:szCs w:val="24"/>
        </w:rPr>
        <w:t>Иностранный язык</w:t>
      </w:r>
      <w:bookmarkEnd w:id="10"/>
      <w:r w:rsidRPr="00010F81">
        <w:rPr>
          <w:rFonts w:ascii="Times New Roman" w:eastAsia="Times New Roman" w:hAnsi="Times New Roman" w:cs="Times New Roman"/>
          <w:b/>
          <w:bCs/>
          <w:color w:val="000000" w:themeColor="text1"/>
          <w:sz w:val="24"/>
          <w:szCs w:val="24"/>
        </w:rPr>
        <w:t xml:space="preserve"> </w:t>
      </w:r>
    </w:p>
    <w:p w14:paraId="6B1EFA5A" w14:textId="77777777" w:rsidR="009218A2" w:rsidRDefault="009218A2" w:rsidP="009218A2">
      <w:pPr>
        <w:spacing w:after="0" w:line="240" w:lineRule="auto"/>
        <w:jc w:val="both"/>
        <w:rPr>
          <w:sz w:val="20"/>
          <w:szCs w:val="20"/>
        </w:rPr>
      </w:pPr>
    </w:p>
    <w:p w14:paraId="57F0D892" w14:textId="10D07FFE" w:rsidR="009218A2" w:rsidRPr="009218A2" w:rsidRDefault="009218A2" w:rsidP="009218A2">
      <w:pPr>
        <w:spacing w:after="0" w:line="240" w:lineRule="auto"/>
        <w:jc w:val="both"/>
        <w:rPr>
          <w:rFonts w:ascii="Times New Roman" w:hAnsi="Times New Roman" w:cs="Times New Roman"/>
          <w:b/>
          <w:bCs/>
          <w:sz w:val="24"/>
          <w:szCs w:val="24"/>
        </w:rPr>
      </w:pPr>
      <w:r w:rsidRPr="009218A2">
        <w:rPr>
          <w:rFonts w:ascii="Times New Roman" w:hAnsi="Times New Roman" w:cs="Times New Roman"/>
          <w:b/>
          <w:bCs/>
          <w:sz w:val="24"/>
          <w:szCs w:val="24"/>
        </w:rPr>
        <w:t xml:space="preserve">В </w:t>
      </w:r>
      <w:r w:rsidRPr="009218A2">
        <w:rPr>
          <w:rFonts w:ascii="Times New Roman" w:eastAsia="Times New Roman" w:hAnsi="Times New Roman" w:cs="Times New Roman"/>
          <w:b/>
          <w:bCs/>
          <w:sz w:val="24"/>
          <w:szCs w:val="24"/>
        </w:rPr>
        <w:t>результате изучения учебного предмета «Иностранный язык» (английский) на уровне среднего общего образования:</w:t>
      </w:r>
    </w:p>
    <w:p w14:paraId="4DB14802" w14:textId="77777777" w:rsidR="009218A2" w:rsidRDefault="009218A2" w:rsidP="009218A2">
      <w:pPr>
        <w:spacing w:after="0" w:line="240" w:lineRule="auto"/>
        <w:jc w:val="both"/>
        <w:rPr>
          <w:rFonts w:eastAsia="Times New Roman"/>
          <w:b/>
          <w:bCs/>
          <w:sz w:val="24"/>
          <w:szCs w:val="24"/>
        </w:rPr>
      </w:pPr>
    </w:p>
    <w:p w14:paraId="6106ABB7" w14:textId="77777777" w:rsidR="009218A2" w:rsidRDefault="009218A2" w:rsidP="009218A2">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Выпускник на базовом уровне научится: </w:t>
      </w:r>
    </w:p>
    <w:p w14:paraId="7CF541B3" w14:textId="72BB675A" w:rsidR="009218A2" w:rsidRDefault="009218A2" w:rsidP="009218A2">
      <w:pPr>
        <w:spacing w:after="0" w:line="240" w:lineRule="auto"/>
        <w:jc w:val="both"/>
        <w:rPr>
          <w:rFonts w:eastAsia="Times New Roman"/>
          <w:b/>
          <w:bCs/>
          <w:sz w:val="24"/>
          <w:szCs w:val="24"/>
        </w:rPr>
      </w:pPr>
      <w:r>
        <w:rPr>
          <w:rFonts w:ascii="Times New Roman" w:eastAsia="Times New Roman" w:hAnsi="Times New Roman" w:cs="Times New Roman"/>
          <w:b/>
          <w:bCs/>
          <w:sz w:val="24"/>
          <w:szCs w:val="24"/>
        </w:rPr>
        <w:t>Коммуникативные умения, Говорение, диалогическая речь</w:t>
      </w:r>
    </w:p>
    <w:p w14:paraId="0B449D99" w14:textId="255FCC85" w:rsidR="009218A2" w:rsidRDefault="009218A2" w:rsidP="009218A2">
      <w:pPr>
        <w:spacing w:after="0" w:line="240" w:lineRule="auto"/>
        <w:ind w:firstLine="284"/>
        <w:jc w:val="both"/>
        <w:rPr>
          <w:rFonts w:eastAsia="Times New Roman"/>
          <w:b/>
          <w:bCs/>
          <w:sz w:val="24"/>
          <w:szCs w:val="24"/>
        </w:rPr>
      </w:pPr>
      <w:r>
        <w:rPr>
          <w:rFonts w:ascii="Times New Roman" w:eastAsia="Times New Roman" w:hAnsi="Times New Roman" w:cs="Times New Roman"/>
          <w:sz w:val="24"/>
          <w:szCs w:val="24"/>
        </w:rPr>
        <w:t>– Вести диалог/полилог в ситуациях неофициального общения в рамках изученной тематики;</w:t>
      </w:r>
    </w:p>
    <w:p w14:paraId="67C54F8E" w14:textId="6735CF40" w:rsidR="009218A2" w:rsidRDefault="009218A2" w:rsidP="009218A2">
      <w:pPr>
        <w:spacing w:after="0" w:line="240" w:lineRule="auto"/>
        <w:ind w:firstLine="284"/>
        <w:jc w:val="both"/>
        <w:rPr>
          <w:rFonts w:eastAsia="Times New Roman"/>
          <w:b/>
          <w:bCs/>
          <w:sz w:val="24"/>
          <w:szCs w:val="24"/>
        </w:rPr>
      </w:pPr>
      <w:r>
        <w:rPr>
          <w:rFonts w:ascii="Times New Roman" w:eastAsia="Times New Roman" w:hAnsi="Times New Roman" w:cs="Times New Roman"/>
          <w:sz w:val="24"/>
          <w:szCs w:val="24"/>
        </w:rPr>
        <w:t>– 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14:paraId="20396DA8" w14:textId="3CE7CEF3" w:rsidR="009218A2" w:rsidRDefault="009218A2" w:rsidP="009218A2">
      <w:pPr>
        <w:spacing w:after="0" w:line="240" w:lineRule="auto"/>
        <w:jc w:val="both"/>
        <w:rPr>
          <w:rFonts w:eastAsia="Times New Roman"/>
          <w:b/>
          <w:bCs/>
          <w:sz w:val="24"/>
          <w:szCs w:val="24"/>
        </w:rPr>
      </w:pPr>
      <w:r>
        <w:rPr>
          <w:rFonts w:ascii="Times New Roman" w:eastAsia="Times New Roman" w:hAnsi="Times New Roman" w:cs="Times New Roman"/>
          <w:sz w:val="24"/>
          <w:szCs w:val="24"/>
        </w:rPr>
        <w:t xml:space="preserve">     –   выражать и аргументировать личную точку зрения;</w:t>
      </w:r>
    </w:p>
    <w:p w14:paraId="1EEE482A" w14:textId="1A78E67A" w:rsidR="009218A2" w:rsidRDefault="009218A2" w:rsidP="009218A2">
      <w:pPr>
        <w:spacing w:after="0" w:line="240" w:lineRule="auto"/>
        <w:ind w:firstLine="284"/>
        <w:jc w:val="both"/>
        <w:rPr>
          <w:rFonts w:eastAsia="Times New Roman"/>
          <w:b/>
          <w:bCs/>
          <w:sz w:val="24"/>
          <w:szCs w:val="24"/>
        </w:rPr>
      </w:pPr>
      <w:r>
        <w:rPr>
          <w:rFonts w:ascii="Times New Roman" w:eastAsia="Times New Roman" w:hAnsi="Times New Roman" w:cs="Times New Roman"/>
          <w:sz w:val="24"/>
          <w:szCs w:val="24"/>
        </w:rPr>
        <w:t xml:space="preserve"> – запрашивать информацию и обмениваться информацией в пределах изученной тематики;</w:t>
      </w:r>
    </w:p>
    <w:p w14:paraId="36533E30" w14:textId="77777777" w:rsidR="009218A2" w:rsidRDefault="009218A2" w:rsidP="009218A2">
      <w:pPr>
        <w:spacing w:after="0" w:line="240" w:lineRule="auto"/>
        <w:ind w:firstLine="284"/>
        <w:jc w:val="both"/>
        <w:rPr>
          <w:rFonts w:eastAsia="Times New Roman"/>
          <w:b/>
          <w:bCs/>
          <w:sz w:val="24"/>
          <w:szCs w:val="24"/>
        </w:rPr>
      </w:pPr>
      <w:r>
        <w:rPr>
          <w:rFonts w:ascii="Times New Roman" w:eastAsia="Times New Roman" w:hAnsi="Times New Roman" w:cs="Times New Roman"/>
          <w:sz w:val="24"/>
          <w:szCs w:val="24"/>
        </w:rPr>
        <w:t>–   обращаться за разъяснениями, уточняя интересующую информацию.</w:t>
      </w:r>
    </w:p>
    <w:p w14:paraId="3285837E" w14:textId="77777777" w:rsidR="009218A2" w:rsidRDefault="009218A2" w:rsidP="009218A2">
      <w:pPr>
        <w:spacing w:after="0" w:line="240" w:lineRule="auto"/>
        <w:jc w:val="both"/>
        <w:rPr>
          <w:sz w:val="20"/>
          <w:szCs w:val="20"/>
        </w:rPr>
      </w:pPr>
    </w:p>
    <w:p w14:paraId="47123A43" w14:textId="77777777" w:rsidR="009218A2" w:rsidRDefault="009218A2" w:rsidP="009218A2">
      <w:pPr>
        <w:spacing w:after="0" w:line="240" w:lineRule="auto"/>
        <w:jc w:val="both"/>
        <w:rPr>
          <w:sz w:val="20"/>
          <w:szCs w:val="20"/>
        </w:rPr>
      </w:pPr>
      <w:r>
        <w:rPr>
          <w:rFonts w:ascii="Times New Roman" w:eastAsia="Times New Roman" w:hAnsi="Times New Roman" w:cs="Times New Roman"/>
          <w:b/>
          <w:bCs/>
          <w:sz w:val="24"/>
          <w:szCs w:val="24"/>
        </w:rPr>
        <w:t>Говорение, монологическая речь</w:t>
      </w:r>
    </w:p>
    <w:p w14:paraId="2151ECBD" w14:textId="77777777" w:rsidR="009218A2" w:rsidRDefault="009218A2" w:rsidP="009218A2">
      <w:pPr>
        <w:spacing w:after="0" w:line="240" w:lineRule="auto"/>
        <w:jc w:val="both"/>
        <w:rPr>
          <w:sz w:val="20"/>
          <w:szCs w:val="20"/>
        </w:rPr>
      </w:pPr>
    </w:p>
    <w:p w14:paraId="4D98AEC4" w14:textId="2B2E96AF" w:rsidR="009218A2" w:rsidRDefault="009218A2" w:rsidP="009218A2">
      <w:pPr>
        <w:spacing w:after="0" w:line="240" w:lineRule="auto"/>
        <w:ind w:firstLine="284"/>
        <w:jc w:val="both"/>
        <w:rPr>
          <w:sz w:val="20"/>
          <w:szCs w:val="20"/>
        </w:rPr>
      </w:pPr>
      <w:r>
        <w:rPr>
          <w:rFonts w:ascii="Times New Roman" w:eastAsia="Times New Roman" w:hAnsi="Times New Roman" w:cs="Times New Roman"/>
          <w:sz w:val="24"/>
          <w:szCs w:val="24"/>
        </w:rPr>
        <w:t>– 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14:paraId="757580F2" w14:textId="77777777" w:rsidR="009218A2" w:rsidRDefault="009218A2" w:rsidP="009218A2">
      <w:pPr>
        <w:spacing w:after="0" w:line="240" w:lineRule="auto"/>
        <w:ind w:firstLine="284"/>
        <w:jc w:val="both"/>
        <w:rPr>
          <w:sz w:val="20"/>
          <w:szCs w:val="20"/>
        </w:rPr>
      </w:pPr>
      <w:r>
        <w:rPr>
          <w:rFonts w:ascii="Times New Roman" w:eastAsia="Times New Roman" w:hAnsi="Times New Roman" w:cs="Times New Roman"/>
          <w:sz w:val="24"/>
          <w:szCs w:val="24"/>
        </w:rPr>
        <w:t>– передавать основное содержание прочитанного/ увиденного/услышанного;</w:t>
      </w:r>
    </w:p>
    <w:p w14:paraId="7E8BBF25" w14:textId="54E9F2F2" w:rsidR="009218A2" w:rsidRDefault="009218A2" w:rsidP="009218A2">
      <w:pPr>
        <w:spacing w:after="0" w:line="240" w:lineRule="auto"/>
        <w:jc w:val="both"/>
        <w:rPr>
          <w:sz w:val="20"/>
          <w:szCs w:val="20"/>
        </w:rPr>
      </w:pPr>
      <w:r>
        <w:rPr>
          <w:sz w:val="20"/>
          <w:szCs w:val="20"/>
        </w:rPr>
        <w:t xml:space="preserve">       </w:t>
      </w:r>
      <w:r>
        <w:rPr>
          <w:rFonts w:ascii="Times New Roman" w:eastAsia="Times New Roman" w:hAnsi="Times New Roman" w:cs="Times New Roman"/>
          <w:sz w:val="24"/>
          <w:szCs w:val="24"/>
        </w:rPr>
        <w:t>– давать краткие описания и/или комментарии с опорой на нелинейный текст (таблицы, графики);</w:t>
      </w:r>
    </w:p>
    <w:p w14:paraId="5230DEC2" w14:textId="77777777" w:rsidR="009218A2" w:rsidRDefault="009218A2" w:rsidP="009218A2">
      <w:pPr>
        <w:spacing w:after="0" w:line="240" w:lineRule="auto"/>
        <w:ind w:firstLine="284"/>
        <w:jc w:val="both"/>
        <w:rPr>
          <w:sz w:val="20"/>
          <w:szCs w:val="20"/>
        </w:rPr>
      </w:pPr>
      <w:r>
        <w:rPr>
          <w:rFonts w:ascii="Times New Roman" w:eastAsia="Times New Roman" w:hAnsi="Times New Roman" w:cs="Times New Roman"/>
          <w:sz w:val="24"/>
          <w:szCs w:val="24"/>
        </w:rPr>
        <w:t>– строить высказывание на основе изображения с опорой или без опоры на ключевые слова/план/вопросы.</w:t>
      </w:r>
    </w:p>
    <w:p w14:paraId="37DE9D1B" w14:textId="77777777" w:rsidR="009218A2" w:rsidRDefault="009218A2" w:rsidP="009218A2">
      <w:pPr>
        <w:spacing w:after="0" w:line="240" w:lineRule="auto"/>
        <w:jc w:val="both"/>
        <w:rPr>
          <w:sz w:val="20"/>
          <w:szCs w:val="20"/>
        </w:rPr>
      </w:pPr>
    </w:p>
    <w:p w14:paraId="723DEC79" w14:textId="77777777" w:rsidR="009218A2" w:rsidRDefault="009218A2" w:rsidP="009218A2">
      <w:pPr>
        <w:spacing w:after="0" w:line="240" w:lineRule="auto"/>
        <w:jc w:val="both"/>
        <w:rPr>
          <w:sz w:val="20"/>
          <w:szCs w:val="20"/>
        </w:rPr>
      </w:pPr>
      <w:r>
        <w:rPr>
          <w:rFonts w:ascii="Times New Roman" w:eastAsia="Times New Roman" w:hAnsi="Times New Roman" w:cs="Times New Roman"/>
          <w:b/>
          <w:bCs/>
          <w:sz w:val="24"/>
          <w:szCs w:val="24"/>
        </w:rPr>
        <w:t>Аудирование</w:t>
      </w:r>
    </w:p>
    <w:p w14:paraId="4CA5CBBA" w14:textId="77777777" w:rsidR="009218A2" w:rsidRDefault="009218A2" w:rsidP="009218A2">
      <w:pPr>
        <w:spacing w:after="0" w:line="240" w:lineRule="auto"/>
        <w:jc w:val="both"/>
        <w:rPr>
          <w:sz w:val="20"/>
          <w:szCs w:val="20"/>
        </w:rPr>
      </w:pPr>
    </w:p>
    <w:p w14:paraId="35B6F269" w14:textId="33D44537" w:rsidR="009218A2" w:rsidRPr="009218A2" w:rsidRDefault="009218A2" w:rsidP="009218A2">
      <w:pPr>
        <w:spacing w:after="0" w:line="240" w:lineRule="auto"/>
        <w:ind w:firstLine="284"/>
        <w:jc w:val="both"/>
        <w:rPr>
          <w:rFonts w:ascii="Times New Roman" w:hAnsi="Times New Roman" w:cs="Times New Roman"/>
          <w:sz w:val="24"/>
          <w:szCs w:val="24"/>
        </w:rPr>
      </w:pPr>
      <w:r w:rsidRPr="009218A2">
        <w:rPr>
          <w:rFonts w:ascii="Times New Roman" w:eastAsia="Times New Roman" w:hAnsi="Times New Roman" w:cs="Times New Roman"/>
          <w:sz w:val="24"/>
          <w:szCs w:val="24"/>
        </w:rPr>
        <w:t>– 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w:t>
      </w:r>
      <w:r w:rsidRPr="009218A2">
        <w:rPr>
          <w:rFonts w:ascii="Times New Roman" w:hAnsi="Times New Roman" w:cs="Times New Roman"/>
          <w:sz w:val="24"/>
          <w:szCs w:val="24"/>
        </w:rPr>
        <w:t xml:space="preserve"> с </w:t>
      </w:r>
      <w:r w:rsidRPr="009218A2">
        <w:rPr>
          <w:rFonts w:ascii="Times New Roman" w:eastAsia="Times New Roman" w:hAnsi="Times New Roman" w:cs="Times New Roman"/>
          <w:sz w:val="24"/>
          <w:szCs w:val="24"/>
        </w:rPr>
        <w:t>четким нормативным произношением;</w:t>
      </w:r>
    </w:p>
    <w:p w14:paraId="506AF84A" w14:textId="77777777" w:rsidR="009218A2" w:rsidRPr="009218A2" w:rsidRDefault="009218A2" w:rsidP="009218A2">
      <w:pPr>
        <w:spacing w:after="0" w:line="240" w:lineRule="auto"/>
        <w:ind w:firstLine="284"/>
        <w:jc w:val="both"/>
        <w:rPr>
          <w:rFonts w:ascii="Times New Roman" w:hAnsi="Times New Roman" w:cs="Times New Roman"/>
          <w:sz w:val="24"/>
          <w:szCs w:val="24"/>
        </w:rPr>
      </w:pPr>
      <w:r w:rsidRPr="009218A2">
        <w:rPr>
          <w:rFonts w:ascii="Times New Roman" w:eastAsia="Times New Roman" w:hAnsi="Times New Roman" w:cs="Times New Roman"/>
          <w:sz w:val="24"/>
          <w:szCs w:val="24"/>
        </w:rPr>
        <w:t>– 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14:paraId="32C41C34" w14:textId="77777777" w:rsidR="009218A2" w:rsidRPr="009218A2" w:rsidRDefault="009218A2" w:rsidP="009218A2">
      <w:pPr>
        <w:spacing w:after="0" w:line="240" w:lineRule="auto"/>
        <w:jc w:val="both"/>
        <w:rPr>
          <w:rFonts w:ascii="Times New Roman" w:hAnsi="Times New Roman" w:cs="Times New Roman"/>
          <w:sz w:val="24"/>
          <w:szCs w:val="24"/>
        </w:rPr>
      </w:pPr>
    </w:p>
    <w:p w14:paraId="287AD142" w14:textId="77777777" w:rsidR="009218A2" w:rsidRPr="009218A2" w:rsidRDefault="009218A2" w:rsidP="009218A2">
      <w:pPr>
        <w:spacing w:after="0" w:line="240" w:lineRule="auto"/>
        <w:jc w:val="both"/>
        <w:rPr>
          <w:rFonts w:ascii="Times New Roman" w:hAnsi="Times New Roman" w:cs="Times New Roman"/>
          <w:sz w:val="24"/>
          <w:szCs w:val="24"/>
        </w:rPr>
      </w:pPr>
      <w:r w:rsidRPr="009218A2">
        <w:rPr>
          <w:rFonts w:ascii="Times New Roman" w:eastAsia="Times New Roman" w:hAnsi="Times New Roman" w:cs="Times New Roman"/>
          <w:b/>
          <w:bCs/>
          <w:sz w:val="24"/>
          <w:szCs w:val="24"/>
        </w:rPr>
        <w:lastRenderedPageBreak/>
        <w:t>Языковые навыки</w:t>
      </w:r>
    </w:p>
    <w:p w14:paraId="0ABA86B4" w14:textId="77777777" w:rsidR="009218A2" w:rsidRPr="009218A2" w:rsidRDefault="009218A2" w:rsidP="009218A2">
      <w:pPr>
        <w:spacing w:after="0" w:line="240" w:lineRule="auto"/>
        <w:jc w:val="both"/>
        <w:rPr>
          <w:rFonts w:ascii="Times New Roman" w:hAnsi="Times New Roman" w:cs="Times New Roman"/>
          <w:sz w:val="24"/>
          <w:szCs w:val="24"/>
        </w:rPr>
      </w:pPr>
    </w:p>
    <w:p w14:paraId="30CE63EF" w14:textId="77777777" w:rsidR="009218A2" w:rsidRPr="009218A2" w:rsidRDefault="009218A2" w:rsidP="009218A2">
      <w:pPr>
        <w:spacing w:after="0" w:line="240" w:lineRule="auto"/>
        <w:jc w:val="both"/>
        <w:rPr>
          <w:rFonts w:ascii="Times New Roman" w:hAnsi="Times New Roman" w:cs="Times New Roman"/>
          <w:sz w:val="24"/>
          <w:szCs w:val="24"/>
        </w:rPr>
      </w:pPr>
      <w:r w:rsidRPr="009218A2">
        <w:rPr>
          <w:rFonts w:ascii="Times New Roman" w:eastAsia="Times New Roman" w:hAnsi="Times New Roman" w:cs="Times New Roman"/>
          <w:b/>
          <w:bCs/>
          <w:sz w:val="24"/>
          <w:szCs w:val="24"/>
        </w:rPr>
        <w:t>Орфография и пунктуация</w:t>
      </w:r>
    </w:p>
    <w:p w14:paraId="78DC98AB" w14:textId="77777777" w:rsidR="009218A2" w:rsidRPr="009218A2" w:rsidRDefault="009218A2" w:rsidP="009218A2">
      <w:pPr>
        <w:spacing w:after="0" w:line="240" w:lineRule="auto"/>
        <w:jc w:val="both"/>
        <w:rPr>
          <w:rFonts w:ascii="Times New Roman" w:hAnsi="Times New Roman" w:cs="Times New Roman"/>
          <w:sz w:val="24"/>
          <w:szCs w:val="24"/>
        </w:rPr>
      </w:pPr>
    </w:p>
    <w:p w14:paraId="5D3E5A9F" w14:textId="65B1E116" w:rsidR="009218A2" w:rsidRPr="009218A2" w:rsidRDefault="009218A2" w:rsidP="009218A2">
      <w:pPr>
        <w:spacing w:after="0" w:line="240" w:lineRule="auto"/>
        <w:ind w:firstLine="284"/>
        <w:jc w:val="both"/>
        <w:rPr>
          <w:rFonts w:ascii="Times New Roman" w:hAnsi="Times New Roman" w:cs="Times New Roman"/>
          <w:sz w:val="24"/>
          <w:szCs w:val="24"/>
        </w:rPr>
      </w:pPr>
      <w:r w:rsidRPr="009218A2">
        <w:rPr>
          <w:rFonts w:ascii="Times New Roman" w:eastAsia="Times New Roman" w:hAnsi="Times New Roman" w:cs="Times New Roman"/>
          <w:sz w:val="24"/>
          <w:szCs w:val="24"/>
        </w:rPr>
        <w:t>– Владеть орфографическими навыками в рамках тем, включенных в раздел «Предметное содержание речи»;</w:t>
      </w:r>
    </w:p>
    <w:p w14:paraId="3C275B55" w14:textId="77777777" w:rsidR="009218A2" w:rsidRPr="009218A2" w:rsidRDefault="009218A2" w:rsidP="009218A2">
      <w:pPr>
        <w:spacing w:after="0" w:line="240" w:lineRule="auto"/>
        <w:jc w:val="both"/>
        <w:rPr>
          <w:rFonts w:ascii="Times New Roman" w:hAnsi="Times New Roman" w:cs="Times New Roman"/>
          <w:sz w:val="24"/>
          <w:szCs w:val="24"/>
        </w:rPr>
      </w:pPr>
      <w:r w:rsidRPr="009218A2">
        <w:rPr>
          <w:rFonts w:ascii="Times New Roman" w:eastAsia="Times New Roman" w:hAnsi="Times New Roman" w:cs="Times New Roman"/>
          <w:sz w:val="24"/>
          <w:szCs w:val="24"/>
        </w:rPr>
        <w:t>–   расставлять в тексте знаки препинания в соответствии с нормами пунктуации.</w:t>
      </w:r>
    </w:p>
    <w:p w14:paraId="4CE78FFD" w14:textId="77777777" w:rsidR="009218A2" w:rsidRPr="009218A2" w:rsidRDefault="009218A2" w:rsidP="009218A2">
      <w:pPr>
        <w:spacing w:after="0" w:line="240" w:lineRule="auto"/>
        <w:jc w:val="both"/>
        <w:rPr>
          <w:rFonts w:ascii="Times New Roman" w:hAnsi="Times New Roman" w:cs="Times New Roman"/>
          <w:sz w:val="24"/>
          <w:szCs w:val="24"/>
        </w:rPr>
      </w:pPr>
    </w:p>
    <w:p w14:paraId="6A8BBB05" w14:textId="77777777" w:rsidR="009218A2" w:rsidRPr="009218A2" w:rsidRDefault="009218A2" w:rsidP="009218A2">
      <w:pPr>
        <w:spacing w:after="0" w:line="240" w:lineRule="auto"/>
        <w:jc w:val="both"/>
        <w:rPr>
          <w:rFonts w:ascii="Times New Roman" w:hAnsi="Times New Roman" w:cs="Times New Roman"/>
          <w:sz w:val="24"/>
          <w:szCs w:val="24"/>
        </w:rPr>
      </w:pPr>
      <w:r w:rsidRPr="009218A2">
        <w:rPr>
          <w:rFonts w:ascii="Times New Roman" w:eastAsia="Times New Roman" w:hAnsi="Times New Roman" w:cs="Times New Roman"/>
          <w:b/>
          <w:bCs/>
          <w:sz w:val="24"/>
          <w:szCs w:val="24"/>
        </w:rPr>
        <w:t>Фонетическая сторона речи</w:t>
      </w:r>
    </w:p>
    <w:p w14:paraId="0D928E0E" w14:textId="77777777" w:rsidR="009218A2" w:rsidRPr="009218A2" w:rsidRDefault="009218A2" w:rsidP="009218A2">
      <w:pPr>
        <w:spacing w:after="0" w:line="240" w:lineRule="auto"/>
        <w:jc w:val="both"/>
        <w:rPr>
          <w:rFonts w:ascii="Times New Roman" w:hAnsi="Times New Roman" w:cs="Times New Roman"/>
          <w:sz w:val="24"/>
          <w:szCs w:val="24"/>
        </w:rPr>
      </w:pPr>
    </w:p>
    <w:p w14:paraId="6DEBA8E8" w14:textId="741507C5" w:rsidR="009218A2" w:rsidRPr="009218A2" w:rsidRDefault="009218A2" w:rsidP="009218A2">
      <w:pPr>
        <w:spacing w:after="0" w:line="240" w:lineRule="auto"/>
        <w:ind w:firstLine="284"/>
        <w:jc w:val="both"/>
        <w:rPr>
          <w:rFonts w:ascii="Times New Roman" w:hAnsi="Times New Roman" w:cs="Times New Roman"/>
          <w:sz w:val="24"/>
          <w:szCs w:val="24"/>
        </w:rPr>
      </w:pPr>
      <w:r w:rsidRPr="009218A2">
        <w:rPr>
          <w:rFonts w:ascii="Times New Roman" w:eastAsia="Times New Roman" w:hAnsi="Times New Roman" w:cs="Times New Roman"/>
          <w:sz w:val="24"/>
          <w:szCs w:val="24"/>
        </w:rPr>
        <w:t>– Владеть слухопроизносительными навыками в рамках тем, включенных в раздел «Предметное содержание речи»;</w:t>
      </w:r>
    </w:p>
    <w:p w14:paraId="04BBB57C" w14:textId="77777777" w:rsidR="009218A2" w:rsidRPr="009218A2" w:rsidRDefault="009218A2" w:rsidP="009218A2">
      <w:pPr>
        <w:spacing w:after="0" w:line="240" w:lineRule="auto"/>
        <w:ind w:firstLine="284"/>
        <w:jc w:val="both"/>
        <w:rPr>
          <w:rFonts w:ascii="Times New Roman" w:hAnsi="Times New Roman" w:cs="Times New Roman"/>
          <w:sz w:val="24"/>
          <w:szCs w:val="24"/>
        </w:rPr>
      </w:pPr>
      <w:r w:rsidRPr="009218A2">
        <w:rPr>
          <w:rFonts w:ascii="Times New Roman" w:eastAsia="Times New Roman" w:hAnsi="Times New Roman" w:cs="Times New Roman"/>
          <w:sz w:val="24"/>
          <w:szCs w:val="24"/>
        </w:rPr>
        <w:t>– владеть навыками ритмико-интонационного оформления речи в зависимости от коммуникативной ситуации.</w:t>
      </w:r>
    </w:p>
    <w:p w14:paraId="302E0A6C" w14:textId="77777777" w:rsidR="009218A2" w:rsidRPr="009218A2" w:rsidRDefault="009218A2" w:rsidP="009218A2">
      <w:pPr>
        <w:spacing w:after="0" w:line="240" w:lineRule="auto"/>
        <w:jc w:val="both"/>
        <w:rPr>
          <w:rFonts w:ascii="Times New Roman" w:hAnsi="Times New Roman" w:cs="Times New Roman"/>
          <w:sz w:val="24"/>
          <w:szCs w:val="24"/>
        </w:rPr>
      </w:pPr>
    </w:p>
    <w:p w14:paraId="7152A9CC" w14:textId="77777777" w:rsidR="009218A2" w:rsidRPr="009218A2" w:rsidRDefault="009218A2" w:rsidP="009218A2">
      <w:pPr>
        <w:spacing w:after="0" w:line="240" w:lineRule="auto"/>
        <w:jc w:val="both"/>
        <w:rPr>
          <w:rFonts w:ascii="Times New Roman" w:hAnsi="Times New Roman" w:cs="Times New Roman"/>
          <w:sz w:val="24"/>
          <w:szCs w:val="24"/>
        </w:rPr>
      </w:pPr>
      <w:r w:rsidRPr="009218A2">
        <w:rPr>
          <w:rFonts w:ascii="Times New Roman" w:eastAsia="Times New Roman" w:hAnsi="Times New Roman" w:cs="Times New Roman"/>
          <w:b/>
          <w:bCs/>
          <w:sz w:val="24"/>
          <w:szCs w:val="24"/>
        </w:rPr>
        <w:t>Лексическая сторона речи</w:t>
      </w:r>
    </w:p>
    <w:p w14:paraId="0B48EBC7" w14:textId="77777777" w:rsidR="009218A2" w:rsidRPr="009218A2" w:rsidRDefault="009218A2" w:rsidP="009218A2">
      <w:pPr>
        <w:spacing w:after="0" w:line="240" w:lineRule="auto"/>
        <w:jc w:val="both"/>
        <w:rPr>
          <w:rFonts w:ascii="Times New Roman" w:hAnsi="Times New Roman" w:cs="Times New Roman"/>
          <w:sz w:val="24"/>
          <w:szCs w:val="24"/>
        </w:rPr>
      </w:pPr>
    </w:p>
    <w:p w14:paraId="4F0BF765" w14:textId="65D7F74B" w:rsidR="009218A2" w:rsidRPr="009218A2" w:rsidRDefault="009218A2" w:rsidP="009218A2">
      <w:pPr>
        <w:spacing w:after="0" w:line="240" w:lineRule="auto"/>
        <w:ind w:firstLine="284"/>
        <w:jc w:val="both"/>
        <w:rPr>
          <w:rFonts w:ascii="Times New Roman" w:hAnsi="Times New Roman" w:cs="Times New Roman"/>
          <w:sz w:val="24"/>
          <w:szCs w:val="24"/>
        </w:rPr>
      </w:pPr>
      <w:r w:rsidRPr="009218A2">
        <w:rPr>
          <w:rFonts w:ascii="Times New Roman" w:eastAsia="Times New Roman" w:hAnsi="Times New Roman" w:cs="Times New Roman"/>
          <w:sz w:val="24"/>
          <w:szCs w:val="24"/>
        </w:rPr>
        <w:t>– Распознавать и употреблять в речи лексические единицы в рамках тем, включенных в раздел «Предметное содержание речи»;</w:t>
      </w:r>
    </w:p>
    <w:p w14:paraId="4AF22863" w14:textId="37CFE7F6" w:rsidR="009218A2" w:rsidRPr="009218A2" w:rsidRDefault="009218A2" w:rsidP="009218A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9218A2">
        <w:rPr>
          <w:rFonts w:ascii="Times New Roman" w:eastAsia="Times New Roman" w:hAnsi="Times New Roman" w:cs="Times New Roman"/>
          <w:sz w:val="24"/>
          <w:szCs w:val="24"/>
        </w:rPr>
        <w:t>–   распознавать и употреблять в речи наиболее распространенные фразовые глаголы;</w:t>
      </w:r>
    </w:p>
    <w:p w14:paraId="095EDA2F" w14:textId="2EBCC9E0" w:rsidR="009218A2" w:rsidRPr="009218A2" w:rsidRDefault="009218A2" w:rsidP="009218A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9218A2">
        <w:rPr>
          <w:rFonts w:ascii="Times New Roman" w:eastAsia="Times New Roman" w:hAnsi="Times New Roman" w:cs="Times New Roman"/>
          <w:sz w:val="24"/>
          <w:szCs w:val="24"/>
        </w:rPr>
        <w:t>–   определять принадлежность слов к частям речи по аффиксам;</w:t>
      </w:r>
    </w:p>
    <w:p w14:paraId="65973DCB" w14:textId="3E02879B" w:rsidR="009218A2" w:rsidRPr="009218A2" w:rsidRDefault="009218A2" w:rsidP="009218A2">
      <w:pPr>
        <w:spacing w:after="0" w:line="240" w:lineRule="auto"/>
        <w:ind w:firstLine="284"/>
        <w:jc w:val="both"/>
        <w:rPr>
          <w:rFonts w:ascii="Times New Roman" w:hAnsi="Times New Roman" w:cs="Times New Roman"/>
          <w:sz w:val="24"/>
          <w:szCs w:val="24"/>
        </w:rPr>
      </w:pPr>
      <w:r w:rsidRPr="009218A2">
        <w:rPr>
          <w:rFonts w:ascii="Times New Roman" w:eastAsia="Times New Roman" w:hAnsi="Times New Roman" w:cs="Times New Roman"/>
          <w:sz w:val="24"/>
          <w:szCs w:val="24"/>
        </w:rPr>
        <w:t>– догадываться о значении отдельных слов на основе сходства с родным языком, по словообразовательным элементам и контексту;</w:t>
      </w:r>
    </w:p>
    <w:p w14:paraId="762A7B52" w14:textId="77777777" w:rsidR="009218A2" w:rsidRPr="009218A2" w:rsidRDefault="009218A2" w:rsidP="009218A2">
      <w:pPr>
        <w:spacing w:after="0" w:line="240" w:lineRule="auto"/>
        <w:ind w:firstLine="284"/>
        <w:jc w:val="both"/>
        <w:rPr>
          <w:rFonts w:ascii="Times New Roman" w:hAnsi="Times New Roman" w:cs="Times New Roman"/>
          <w:sz w:val="24"/>
          <w:szCs w:val="24"/>
        </w:rPr>
      </w:pPr>
      <w:r w:rsidRPr="009218A2">
        <w:rPr>
          <w:rFonts w:ascii="Times New Roman" w:eastAsia="Times New Roman" w:hAnsi="Times New Roman" w:cs="Times New Roman"/>
          <w:sz w:val="24"/>
          <w:szCs w:val="24"/>
        </w:rPr>
        <w:t>– распознавать и употреблять различные средства связи в тексте для обеспечения его целостности (firstly, to begin with, however, as for me, finally, at last, etc.).</w:t>
      </w:r>
    </w:p>
    <w:p w14:paraId="56C9EC2D" w14:textId="77777777" w:rsidR="009218A2" w:rsidRPr="009218A2" w:rsidRDefault="009218A2" w:rsidP="009218A2">
      <w:pPr>
        <w:spacing w:after="0" w:line="240" w:lineRule="auto"/>
        <w:jc w:val="both"/>
        <w:rPr>
          <w:rFonts w:ascii="Times New Roman" w:hAnsi="Times New Roman" w:cs="Times New Roman"/>
          <w:sz w:val="24"/>
          <w:szCs w:val="24"/>
        </w:rPr>
      </w:pPr>
    </w:p>
    <w:p w14:paraId="1B767010" w14:textId="77777777" w:rsidR="009218A2" w:rsidRPr="009218A2" w:rsidRDefault="009218A2" w:rsidP="009218A2">
      <w:pPr>
        <w:spacing w:after="0" w:line="240" w:lineRule="auto"/>
        <w:jc w:val="both"/>
        <w:rPr>
          <w:rFonts w:ascii="Times New Roman" w:hAnsi="Times New Roman" w:cs="Times New Roman"/>
          <w:sz w:val="24"/>
          <w:szCs w:val="24"/>
        </w:rPr>
      </w:pPr>
      <w:r w:rsidRPr="009218A2">
        <w:rPr>
          <w:rFonts w:ascii="Times New Roman" w:eastAsia="Times New Roman" w:hAnsi="Times New Roman" w:cs="Times New Roman"/>
          <w:b/>
          <w:bCs/>
          <w:sz w:val="24"/>
          <w:szCs w:val="24"/>
        </w:rPr>
        <w:t>Грамматическая сторона речи</w:t>
      </w:r>
    </w:p>
    <w:p w14:paraId="29B5D700" w14:textId="77777777" w:rsidR="009218A2" w:rsidRPr="009218A2" w:rsidRDefault="009218A2" w:rsidP="009218A2">
      <w:pPr>
        <w:spacing w:after="0" w:line="240" w:lineRule="auto"/>
        <w:jc w:val="both"/>
        <w:rPr>
          <w:rFonts w:ascii="Times New Roman" w:hAnsi="Times New Roman" w:cs="Times New Roman"/>
          <w:sz w:val="24"/>
          <w:szCs w:val="24"/>
        </w:rPr>
      </w:pPr>
    </w:p>
    <w:p w14:paraId="467E889A" w14:textId="02192AD7" w:rsidR="009218A2" w:rsidRPr="009218A2" w:rsidRDefault="009218A2" w:rsidP="009218A2">
      <w:pPr>
        <w:spacing w:after="0" w:line="240" w:lineRule="auto"/>
        <w:ind w:firstLine="284"/>
        <w:jc w:val="both"/>
        <w:rPr>
          <w:rFonts w:ascii="Times New Roman" w:hAnsi="Times New Roman" w:cs="Times New Roman"/>
          <w:sz w:val="24"/>
          <w:szCs w:val="24"/>
        </w:rPr>
      </w:pPr>
      <w:r w:rsidRPr="009218A2">
        <w:rPr>
          <w:rFonts w:ascii="Times New Roman" w:eastAsia="Times New Roman" w:hAnsi="Times New Roman" w:cs="Times New Roman"/>
          <w:sz w:val="24"/>
          <w:szCs w:val="24"/>
        </w:rPr>
        <w:t>– Оперировать в процессе устного и письменного общения основными синтактическими конструкциями в соответствии с коммуникативной задачей;</w:t>
      </w:r>
    </w:p>
    <w:p w14:paraId="7F4B4958" w14:textId="77777777" w:rsidR="009218A2" w:rsidRPr="009218A2" w:rsidRDefault="009218A2" w:rsidP="009218A2">
      <w:pPr>
        <w:spacing w:after="0" w:line="240" w:lineRule="auto"/>
        <w:ind w:firstLine="284"/>
        <w:jc w:val="both"/>
        <w:rPr>
          <w:rFonts w:ascii="Times New Roman" w:eastAsia="Times New Roman" w:hAnsi="Times New Roman" w:cs="Times New Roman"/>
          <w:sz w:val="24"/>
          <w:szCs w:val="24"/>
        </w:rPr>
      </w:pPr>
      <w:r w:rsidRPr="009218A2">
        <w:rPr>
          <w:rFonts w:ascii="Times New Roman" w:eastAsia="Times New Roman" w:hAnsi="Times New Roman" w:cs="Times New Roman"/>
          <w:sz w:val="24"/>
          <w:szCs w:val="24"/>
        </w:rPr>
        <w:t>– 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14:paraId="0649A72A" w14:textId="77777777" w:rsidR="009218A2" w:rsidRPr="009218A2" w:rsidRDefault="009218A2" w:rsidP="009218A2">
      <w:pPr>
        <w:spacing w:after="0" w:line="240" w:lineRule="auto"/>
        <w:jc w:val="both"/>
        <w:rPr>
          <w:rFonts w:ascii="Times New Roman" w:eastAsia="Times New Roman" w:hAnsi="Times New Roman" w:cs="Times New Roman"/>
          <w:sz w:val="24"/>
          <w:szCs w:val="24"/>
        </w:rPr>
      </w:pPr>
    </w:p>
    <w:p w14:paraId="529EA2D7" w14:textId="77777777" w:rsidR="009218A2" w:rsidRPr="009218A2" w:rsidRDefault="009218A2" w:rsidP="009218A2">
      <w:pPr>
        <w:spacing w:after="0" w:line="240" w:lineRule="auto"/>
        <w:jc w:val="both"/>
        <w:rPr>
          <w:rFonts w:ascii="Times New Roman" w:eastAsia="Times New Roman" w:hAnsi="Times New Roman" w:cs="Times New Roman"/>
          <w:sz w:val="24"/>
          <w:szCs w:val="24"/>
        </w:rPr>
      </w:pPr>
      <w:r w:rsidRPr="009218A2">
        <w:rPr>
          <w:rFonts w:ascii="Times New Roman" w:eastAsia="Times New Roman" w:hAnsi="Times New Roman" w:cs="Times New Roman"/>
          <w:b/>
          <w:bCs/>
          <w:sz w:val="24"/>
          <w:szCs w:val="24"/>
        </w:rPr>
        <w:t>Чтение</w:t>
      </w:r>
    </w:p>
    <w:p w14:paraId="2AD9EEDE" w14:textId="77777777" w:rsidR="009218A2" w:rsidRPr="009218A2" w:rsidRDefault="009218A2" w:rsidP="009218A2">
      <w:pPr>
        <w:spacing w:after="0" w:line="240" w:lineRule="auto"/>
        <w:jc w:val="both"/>
        <w:rPr>
          <w:rFonts w:ascii="Times New Roman" w:eastAsia="Times New Roman" w:hAnsi="Times New Roman" w:cs="Times New Roman"/>
          <w:sz w:val="24"/>
          <w:szCs w:val="24"/>
        </w:rPr>
      </w:pPr>
    </w:p>
    <w:p w14:paraId="6E68999D" w14:textId="1A8D324E" w:rsidR="009218A2" w:rsidRPr="009218A2" w:rsidRDefault="009218A2" w:rsidP="00CD10F5">
      <w:pPr>
        <w:spacing w:after="0" w:line="240" w:lineRule="auto"/>
        <w:ind w:firstLine="284"/>
        <w:jc w:val="both"/>
        <w:rPr>
          <w:rFonts w:ascii="Times New Roman" w:eastAsia="Times New Roman" w:hAnsi="Times New Roman" w:cs="Times New Roman"/>
          <w:sz w:val="24"/>
          <w:szCs w:val="24"/>
        </w:rPr>
      </w:pPr>
      <w:r w:rsidRPr="009218A2">
        <w:rPr>
          <w:rFonts w:ascii="Times New Roman" w:eastAsia="Times New Roman" w:hAnsi="Times New Roman" w:cs="Times New Roman"/>
          <w:sz w:val="24"/>
          <w:szCs w:val="24"/>
        </w:rPr>
        <w:t>– 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14:paraId="3DDA1F3C" w14:textId="77777777" w:rsidR="009218A2" w:rsidRPr="009218A2" w:rsidRDefault="009218A2" w:rsidP="00CD10F5">
      <w:pPr>
        <w:spacing w:after="0" w:line="240" w:lineRule="auto"/>
        <w:ind w:firstLine="284"/>
        <w:jc w:val="both"/>
        <w:rPr>
          <w:rFonts w:ascii="Times New Roman" w:eastAsia="Times New Roman" w:hAnsi="Times New Roman" w:cs="Times New Roman"/>
          <w:sz w:val="24"/>
          <w:szCs w:val="24"/>
        </w:rPr>
      </w:pPr>
      <w:r w:rsidRPr="009218A2">
        <w:rPr>
          <w:rFonts w:ascii="Times New Roman" w:eastAsia="Times New Roman" w:hAnsi="Times New Roman" w:cs="Times New Roman"/>
          <w:sz w:val="24"/>
          <w:szCs w:val="24"/>
        </w:rPr>
        <w:t>– отделять в несложных аутентичных текстах различных стилей и жанров главную информацию от второстепенной, выявлять наиболее значимые факты.</w:t>
      </w:r>
    </w:p>
    <w:p w14:paraId="73ED1CBB" w14:textId="77777777" w:rsidR="009218A2" w:rsidRPr="009218A2" w:rsidRDefault="009218A2" w:rsidP="00CD10F5">
      <w:pPr>
        <w:spacing w:after="0" w:line="240" w:lineRule="auto"/>
        <w:jc w:val="both"/>
        <w:rPr>
          <w:rFonts w:ascii="Times New Roman" w:eastAsia="Times New Roman" w:hAnsi="Times New Roman" w:cs="Times New Roman"/>
          <w:sz w:val="24"/>
          <w:szCs w:val="24"/>
        </w:rPr>
      </w:pPr>
    </w:p>
    <w:p w14:paraId="6A742D43" w14:textId="77777777" w:rsidR="009218A2" w:rsidRPr="009218A2" w:rsidRDefault="009218A2" w:rsidP="00CD10F5">
      <w:pPr>
        <w:spacing w:after="0" w:line="240" w:lineRule="auto"/>
        <w:jc w:val="both"/>
        <w:rPr>
          <w:rFonts w:ascii="Times New Roman" w:eastAsia="Times New Roman" w:hAnsi="Times New Roman" w:cs="Times New Roman"/>
          <w:sz w:val="24"/>
          <w:szCs w:val="24"/>
        </w:rPr>
      </w:pPr>
      <w:r w:rsidRPr="009218A2">
        <w:rPr>
          <w:rFonts w:ascii="Times New Roman" w:eastAsia="Times New Roman" w:hAnsi="Times New Roman" w:cs="Times New Roman"/>
          <w:b/>
          <w:bCs/>
          <w:sz w:val="24"/>
          <w:szCs w:val="24"/>
        </w:rPr>
        <w:t>Письмо</w:t>
      </w:r>
    </w:p>
    <w:p w14:paraId="05F962F2" w14:textId="77777777" w:rsidR="009218A2" w:rsidRPr="009218A2" w:rsidRDefault="009218A2" w:rsidP="00CD10F5">
      <w:pPr>
        <w:spacing w:after="0" w:line="240" w:lineRule="auto"/>
        <w:jc w:val="both"/>
        <w:rPr>
          <w:rFonts w:ascii="Times New Roman" w:eastAsia="Times New Roman" w:hAnsi="Times New Roman" w:cs="Times New Roman"/>
          <w:sz w:val="24"/>
          <w:szCs w:val="24"/>
        </w:rPr>
      </w:pPr>
    </w:p>
    <w:p w14:paraId="2EA304E3" w14:textId="3582F90B" w:rsidR="009218A2" w:rsidRPr="009218A2" w:rsidRDefault="009218A2" w:rsidP="00CD10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218A2">
        <w:rPr>
          <w:rFonts w:ascii="Times New Roman" w:eastAsia="Times New Roman" w:hAnsi="Times New Roman" w:cs="Times New Roman"/>
          <w:sz w:val="24"/>
          <w:szCs w:val="24"/>
        </w:rPr>
        <w:t>–   Писать несложные связные тексты по изученной тематике;</w:t>
      </w:r>
    </w:p>
    <w:p w14:paraId="3EFF43B1" w14:textId="77777777" w:rsidR="009218A2" w:rsidRPr="009218A2" w:rsidRDefault="009218A2" w:rsidP="00CD10F5">
      <w:pPr>
        <w:spacing w:after="0" w:line="240" w:lineRule="auto"/>
        <w:ind w:firstLine="284"/>
        <w:jc w:val="both"/>
        <w:rPr>
          <w:rFonts w:ascii="Times New Roman" w:eastAsia="Times New Roman" w:hAnsi="Times New Roman" w:cs="Times New Roman"/>
          <w:sz w:val="24"/>
          <w:szCs w:val="24"/>
        </w:rPr>
      </w:pPr>
      <w:r w:rsidRPr="009218A2">
        <w:rPr>
          <w:rFonts w:ascii="Times New Roman" w:eastAsia="Times New Roman" w:hAnsi="Times New Roman" w:cs="Times New Roman"/>
          <w:sz w:val="24"/>
          <w:szCs w:val="24"/>
        </w:rPr>
        <w:t>– писать личное (электронное) письмо, заполнять анкету, письменно излагать сведения о себе в форме, принятой в стране/странах изучаемого языка;</w:t>
      </w:r>
    </w:p>
    <w:p w14:paraId="52FD2044" w14:textId="77777777" w:rsidR="00CD10F5" w:rsidRDefault="00CD10F5" w:rsidP="00CD10F5">
      <w:pPr>
        <w:spacing w:after="0" w:line="240" w:lineRule="auto"/>
        <w:ind w:firstLine="284"/>
        <w:jc w:val="both"/>
        <w:rPr>
          <w:sz w:val="20"/>
          <w:szCs w:val="20"/>
        </w:rPr>
      </w:pPr>
      <w:r>
        <w:rPr>
          <w:rFonts w:ascii="Times New Roman" w:eastAsia="Times New Roman" w:hAnsi="Times New Roman" w:cs="Times New Roman"/>
          <w:sz w:val="24"/>
          <w:szCs w:val="24"/>
        </w:rPr>
        <w:t>– 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14:paraId="53CBABBD" w14:textId="77777777" w:rsidR="00CD10F5" w:rsidRDefault="00CD10F5" w:rsidP="00CD10F5">
      <w:pPr>
        <w:spacing w:after="0" w:line="240" w:lineRule="auto"/>
        <w:jc w:val="both"/>
        <w:rPr>
          <w:sz w:val="20"/>
          <w:szCs w:val="20"/>
        </w:rPr>
      </w:pPr>
    </w:p>
    <w:p w14:paraId="56C1B143" w14:textId="68A8FF11" w:rsidR="00CD10F5" w:rsidRDefault="00CD10F5" w:rsidP="00CD10F5">
      <w:pPr>
        <w:spacing w:after="0" w:line="240" w:lineRule="auto"/>
        <w:ind w:firstLine="284"/>
        <w:jc w:val="both"/>
        <w:rPr>
          <w:sz w:val="20"/>
          <w:szCs w:val="20"/>
        </w:rPr>
      </w:pPr>
      <w:r>
        <w:rPr>
          <w:rFonts w:ascii="Times New Roman" w:eastAsia="Times New Roman" w:hAnsi="Times New Roman" w:cs="Times New Roman"/>
          <w:sz w:val="24"/>
          <w:szCs w:val="24"/>
        </w:rPr>
        <w:lastRenderedPageBreak/>
        <w:t>–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p>
    <w:p w14:paraId="0425ED16" w14:textId="364E26E9" w:rsidR="00CD10F5" w:rsidRPr="00486A27" w:rsidRDefault="00CD10F5" w:rsidP="00CD10F5">
      <w:pPr>
        <w:spacing w:after="0" w:line="240" w:lineRule="auto"/>
        <w:ind w:firstLine="284"/>
        <w:jc w:val="both"/>
        <w:rPr>
          <w:sz w:val="20"/>
          <w:szCs w:val="20"/>
          <w:lang w:val="en-US"/>
        </w:rPr>
      </w:pPr>
      <w:r w:rsidRPr="00486A2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употреблять</w:t>
      </w:r>
      <w:r w:rsidRPr="00486A2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в</w:t>
      </w:r>
      <w:r w:rsidRPr="00486A2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речи</w:t>
      </w:r>
      <w:r w:rsidRPr="00486A2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сложноподчиненные</w:t>
      </w:r>
      <w:r w:rsidRPr="00486A2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предложения</w:t>
      </w:r>
      <w:r w:rsidRPr="00486A2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с</w:t>
      </w:r>
      <w:r w:rsidRPr="00486A2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союзами</w:t>
      </w:r>
      <w:r w:rsidRPr="00486A2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и</w:t>
      </w:r>
      <w:r w:rsidRPr="00486A2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союзными</w:t>
      </w:r>
      <w:r w:rsidRPr="00486A2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словами</w:t>
      </w:r>
      <w:r w:rsidRPr="00486A27">
        <w:rPr>
          <w:rFonts w:ascii="Times New Roman" w:eastAsia="Times New Roman" w:hAnsi="Times New Roman" w:cs="Times New Roman"/>
          <w:sz w:val="24"/>
          <w:szCs w:val="24"/>
          <w:lang w:val="en-US"/>
        </w:rPr>
        <w:t xml:space="preserve"> what, when, why, which, that, who, if, because, that’s why, than, so, for, since, during, so that, unless;</w:t>
      </w:r>
    </w:p>
    <w:p w14:paraId="64CAA24A" w14:textId="6F379C85" w:rsidR="00CD10F5" w:rsidRDefault="00CD10F5" w:rsidP="00CD10F5">
      <w:pPr>
        <w:spacing w:after="0" w:line="240" w:lineRule="auto"/>
        <w:ind w:firstLine="284"/>
        <w:jc w:val="both"/>
        <w:rPr>
          <w:sz w:val="20"/>
          <w:szCs w:val="20"/>
        </w:rPr>
      </w:pPr>
      <w:r>
        <w:rPr>
          <w:rFonts w:ascii="Times New Roman" w:eastAsia="Times New Roman" w:hAnsi="Times New Roman" w:cs="Times New Roman"/>
          <w:sz w:val="24"/>
          <w:szCs w:val="24"/>
        </w:rPr>
        <w:t>– употреблять в речи сложносочиненные предложения с сочинительными союзами and, but, or;</w:t>
      </w:r>
    </w:p>
    <w:p w14:paraId="1E27AA9C" w14:textId="437C9F64" w:rsidR="00CD10F5" w:rsidRPr="00486A27" w:rsidRDefault="00CD10F5" w:rsidP="00CD10F5">
      <w:pPr>
        <w:spacing w:after="0" w:line="240" w:lineRule="auto"/>
        <w:ind w:firstLine="284"/>
        <w:jc w:val="both"/>
        <w:rPr>
          <w:sz w:val="20"/>
          <w:szCs w:val="20"/>
          <w:lang w:val="en-US"/>
        </w:rPr>
      </w:pPr>
      <w:r w:rsidRPr="00486A2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употреблять</w:t>
      </w:r>
      <w:r w:rsidRPr="00486A2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в</w:t>
      </w:r>
      <w:r w:rsidRPr="00486A2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речи</w:t>
      </w:r>
      <w:r w:rsidRPr="00486A2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условные</w:t>
      </w:r>
      <w:r w:rsidRPr="00486A2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предложения</w:t>
      </w:r>
      <w:r w:rsidRPr="00486A2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реального</w:t>
      </w:r>
      <w:r w:rsidRPr="00486A27">
        <w:rPr>
          <w:rFonts w:ascii="Times New Roman" w:eastAsia="Times New Roman" w:hAnsi="Times New Roman" w:cs="Times New Roman"/>
          <w:sz w:val="24"/>
          <w:szCs w:val="24"/>
          <w:lang w:val="en-US"/>
        </w:rPr>
        <w:t xml:space="preserve"> (Conditional I – If I see Jim, I’ll invite him to our school party) </w:t>
      </w:r>
      <w:r>
        <w:rPr>
          <w:rFonts w:ascii="Times New Roman" w:eastAsia="Times New Roman" w:hAnsi="Times New Roman" w:cs="Times New Roman"/>
          <w:sz w:val="24"/>
          <w:szCs w:val="24"/>
        </w:rPr>
        <w:t>и</w:t>
      </w:r>
      <w:r w:rsidRPr="00486A2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нереального</w:t>
      </w:r>
      <w:r w:rsidRPr="00486A2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характера</w:t>
      </w:r>
      <w:r w:rsidRPr="00486A27">
        <w:rPr>
          <w:rFonts w:ascii="Times New Roman" w:eastAsia="Times New Roman" w:hAnsi="Times New Roman" w:cs="Times New Roman"/>
          <w:sz w:val="24"/>
          <w:szCs w:val="24"/>
          <w:lang w:val="en-US"/>
        </w:rPr>
        <w:t xml:space="preserve"> (Conditional II – If I were you, I would start learning French);</w:t>
      </w:r>
    </w:p>
    <w:p w14:paraId="20CBBEF3" w14:textId="068DAB0E" w:rsidR="00CD10F5" w:rsidRDefault="00CD10F5" w:rsidP="00CD10F5">
      <w:pPr>
        <w:spacing w:after="0" w:line="240" w:lineRule="auto"/>
        <w:jc w:val="both"/>
        <w:rPr>
          <w:sz w:val="20"/>
          <w:szCs w:val="20"/>
        </w:rPr>
      </w:pPr>
      <w:r w:rsidRPr="00010F81">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употреблять в речи предложения с конструкцией I wish (I wish I had my own room);</w:t>
      </w:r>
    </w:p>
    <w:p w14:paraId="3553A05A" w14:textId="03E7F947" w:rsidR="00CD10F5" w:rsidRPr="00486A27" w:rsidRDefault="00CD10F5" w:rsidP="00CD10F5">
      <w:pPr>
        <w:spacing w:after="0" w:line="240" w:lineRule="auto"/>
        <w:ind w:firstLine="284"/>
        <w:jc w:val="both"/>
        <w:rPr>
          <w:sz w:val="20"/>
          <w:szCs w:val="20"/>
          <w:lang w:val="en-US"/>
        </w:rPr>
      </w:pPr>
      <w:r w:rsidRPr="00486A2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употреблять</w:t>
      </w:r>
      <w:r w:rsidRPr="00486A2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в</w:t>
      </w:r>
      <w:r w:rsidRPr="00486A2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речи</w:t>
      </w:r>
      <w:r w:rsidRPr="00486A2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предложения</w:t>
      </w:r>
      <w:r w:rsidRPr="00486A2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с</w:t>
      </w:r>
      <w:r w:rsidRPr="00486A2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конструкцией</w:t>
      </w:r>
      <w:r w:rsidRPr="00486A27">
        <w:rPr>
          <w:rFonts w:ascii="Times New Roman" w:eastAsia="Times New Roman" w:hAnsi="Times New Roman" w:cs="Times New Roman"/>
          <w:sz w:val="24"/>
          <w:szCs w:val="24"/>
          <w:lang w:val="en-US"/>
        </w:rPr>
        <w:t xml:space="preserve"> so/such (I was so busy that I forgot to phone my parents);</w:t>
      </w:r>
    </w:p>
    <w:p w14:paraId="643B7722" w14:textId="05A87FCC" w:rsidR="00CD10F5" w:rsidRDefault="00CD10F5" w:rsidP="00CD10F5">
      <w:pPr>
        <w:spacing w:after="0" w:line="240" w:lineRule="auto"/>
        <w:ind w:firstLine="284"/>
        <w:jc w:val="both"/>
        <w:rPr>
          <w:rFonts w:ascii="Times New Roman" w:eastAsia="Times New Roman" w:hAnsi="Times New Roman" w:cs="Times New Roman"/>
          <w:sz w:val="24"/>
          <w:szCs w:val="24"/>
          <w:lang w:val="en-US"/>
        </w:rPr>
      </w:pPr>
      <w:r w:rsidRPr="00486A2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употреблять</w:t>
      </w:r>
      <w:r w:rsidRPr="00486A2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в</w:t>
      </w:r>
      <w:r w:rsidRPr="00486A2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речи</w:t>
      </w:r>
      <w:r w:rsidRPr="00486A2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конструкции</w:t>
      </w:r>
      <w:r w:rsidRPr="00486A2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с</w:t>
      </w:r>
      <w:r w:rsidRPr="00486A2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герундием</w:t>
      </w:r>
      <w:r w:rsidRPr="00486A27">
        <w:rPr>
          <w:rFonts w:ascii="Times New Roman" w:eastAsia="Times New Roman" w:hAnsi="Times New Roman" w:cs="Times New Roman"/>
          <w:sz w:val="24"/>
          <w:szCs w:val="24"/>
          <w:lang w:val="en-US"/>
        </w:rPr>
        <w:t>: to love / hate doing something; stop talking;</w:t>
      </w:r>
    </w:p>
    <w:p w14:paraId="104AB7D4" w14:textId="5FA9D494" w:rsidR="00CD10F5" w:rsidRDefault="00CD10F5" w:rsidP="00CD10F5">
      <w:pPr>
        <w:spacing w:after="0" w:line="240" w:lineRule="auto"/>
        <w:ind w:firstLine="284"/>
        <w:jc w:val="both"/>
        <w:rPr>
          <w:sz w:val="20"/>
          <w:szCs w:val="20"/>
        </w:rPr>
      </w:pPr>
      <w:r>
        <w:rPr>
          <w:rFonts w:ascii="Times New Roman" w:eastAsia="Times New Roman" w:hAnsi="Times New Roman" w:cs="Times New Roman"/>
          <w:sz w:val="24"/>
          <w:szCs w:val="24"/>
        </w:rPr>
        <w:t>–   употреблять в речи конструкции с инфинитивом: want to do, learn to speak;</w:t>
      </w:r>
    </w:p>
    <w:p w14:paraId="147990CE" w14:textId="743AD43B" w:rsidR="00CD10F5" w:rsidRPr="00486A27" w:rsidRDefault="00CD10F5" w:rsidP="00CD10F5">
      <w:pPr>
        <w:spacing w:after="0" w:line="240" w:lineRule="auto"/>
        <w:jc w:val="both"/>
        <w:rPr>
          <w:sz w:val="20"/>
          <w:szCs w:val="20"/>
          <w:lang w:val="en-US"/>
        </w:rPr>
      </w:pPr>
      <w:r w:rsidRPr="00010F81">
        <w:rPr>
          <w:rFonts w:ascii="Times New Roman" w:eastAsia="Times New Roman" w:hAnsi="Times New Roman" w:cs="Times New Roman"/>
          <w:sz w:val="24"/>
          <w:szCs w:val="24"/>
        </w:rPr>
        <w:t xml:space="preserve">     </w:t>
      </w:r>
      <w:r w:rsidRPr="00486A2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употреблять</w:t>
      </w:r>
      <w:r w:rsidRPr="00486A2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в</w:t>
      </w:r>
      <w:r w:rsidRPr="00486A2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речи</w:t>
      </w:r>
      <w:r w:rsidRPr="00486A2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инфинитив</w:t>
      </w:r>
      <w:r w:rsidRPr="00486A2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цели</w:t>
      </w:r>
      <w:r w:rsidRPr="00486A27">
        <w:rPr>
          <w:rFonts w:ascii="Times New Roman" w:eastAsia="Times New Roman" w:hAnsi="Times New Roman" w:cs="Times New Roman"/>
          <w:sz w:val="24"/>
          <w:szCs w:val="24"/>
          <w:lang w:val="en-US"/>
        </w:rPr>
        <w:t xml:space="preserve"> (I called to cancel our lesson);</w:t>
      </w:r>
    </w:p>
    <w:p w14:paraId="36A54E5A" w14:textId="2CB9A8AA" w:rsidR="00CD10F5" w:rsidRPr="00CD10F5" w:rsidRDefault="00CD10F5" w:rsidP="00CD10F5">
      <w:pPr>
        <w:spacing w:after="0" w:line="240" w:lineRule="auto"/>
        <w:jc w:val="both"/>
        <w:rPr>
          <w:sz w:val="20"/>
          <w:szCs w:val="20"/>
          <w:lang w:val="en-US"/>
        </w:rPr>
      </w:pPr>
      <w:r w:rsidRPr="00CD10F5">
        <w:rPr>
          <w:rFonts w:ascii="Times New Roman" w:eastAsia="Times New Roman" w:hAnsi="Times New Roman" w:cs="Times New Roman"/>
          <w:sz w:val="24"/>
          <w:szCs w:val="24"/>
          <w:lang w:val="en-US"/>
        </w:rPr>
        <w:t xml:space="preserve">     </w:t>
      </w:r>
      <w:r w:rsidRPr="00486A2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употреблять</w:t>
      </w:r>
      <w:r w:rsidRPr="00486A2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в</w:t>
      </w:r>
      <w:r w:rsidRPr="00486A2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речи</w:t>
      </w:r>
      <w:r w:rsidRPr="00486A2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конструкцию</w:t>
      </w:r>
      <w:r w:rsidRPr="00486A27">
        <w:rPr>
          <w:rFonts w:ascii="Times New Roman" w:eastAsia="Times New Roman" w:hAnsi="Times New Roman" w:cs="Times New Roman"/>
          <w:sz w:val="24"/>
          <w:szCs w:val="24"/>
          <w:lang w:val="en-US"/>
        </w:rPr>
        <w:t xml:space="preserve"> it takes me … to do something;</w:t>
      </w:r>
      <w:r w:rsidRPr="00CD10F5">
        <w:rPr>
          <w:sz w:val="20"/>
          <w:szCs w:val="20"/>
          <w:lang w:val="en-US"/>
        </w:rPr>
        <w:t xml:space="preserve">   </w:t>
      </w:r>
    </w:p>
    <w:p w14:paraId="01441088" w14:textId="24361B81" w:rsidR="00CD10F5" w:rsidRPr="00486A27" w:rsidRDefault="00CD10F5" w:rsidP="00CD10F5">
      <w:pPr>
        <w:spacing w:after="0" w:line="240" w:lineRule="auto"/>
        <w:jc w:val="both"/>
        <w:rPr>
          <w:sz w:val="20"/>
          <w:szCs w:val="20"/>
          <w:lang w:val="en-US"/>
        </w:rPr>
      </w:pPr>
      <w:r w:rsidRPr="00010F81">
        <w:rPr>
          <w:rFonts w:ascii="Times New Roman" w:eastAsia="Times New Roman" w:hAnsi="Times New Roman" w:cs="Times New Roman"/>
          <w:sz w:val="24"/>
          <w:szCs w:val="24"/>
          <w:lang w:val="en-US"/>
        </w:rPr>
        <w:t xml:space="preserve">     </w:t>
      </w:r>
      <w:r w:rsidRPr="00486A2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использовать</w:t>
      </w:r>
      <w:r w:rsidRPr="00486A2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косвенную</w:t>
      </w:r>
      <w:r w:rsidRPr="00486A2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речь</w:t>
      </w:r>
      <w:r w:rsidRPr="00486A27">
        <w:rPr>
          <w:rFonts w:ascii="Times New Roman" w:eastAsia="Times New Roman" w:hAnsi="Times New Roman" w:cs="Times New Roman"/>
          <w:sz w:val="24"/>
          <w:szCs w:val="24"/>
          <w:lang w:val="en-US"/>
        </w:rPr>
        <w:t>;</w:t>
      </w:r>
    </w:p>
    <w:p w14:paraId="0CE189FC" w14:textId="4AC9DDDC" w:rsidR="00CD10F5" w:rsidRPr="00486A27" w:rsidRDefault="00CD10F5" w:rsidP="00CD10F5">
      <w:pPr>
        <w:spacing w:after="0" w:line="240" w:lineRule="auto"/>
        <w:ind w:firstLine="284"/>
        <w:jc w:val="both"/>
        <w:rPr>
          <w:sz w:val="20"/>
          <w:szCs w:val="20"/>
          <w:lang w:val="en-US"/>
        </w:rPr>
      </w:pPr>
      <w:r w:rsidRPr="00486A2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использовать</w:t>
      </w:r>
      <w:r w:rsidRPr="00486A2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в</w:t>
      </w:r>
      <w:r w:rsidRPr="00486A2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речи</w:t>
      </w:r>
      <w:r w:rsidRPr="00486A2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глаголы</w:t>
      </w:r>
      <w:r w:rsidRPr="00486A2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в</w:t>
      </w:r>
      <w:r w:rsidRPr="00486A2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наиболее</w:t>
      </w:r>
      <w:r w:rsidRPr="00486A2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употребляемых</w:t>
      </w:r>
      <w:r w:rsidRPr="00486A2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временных</w:t>
      </w:r>
      <w:r w:rsidRPr="00486A2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формах</w:t>
      </w:r>
      <w:r w:rsidRPr="00486A27">
        <w:rPr>
          <w:rFonts w:ascii="Times New Roman" w:eastAsia="Times New Roman" w:hAnsi="Times New Roman" w:cs="Times New Roman"/>
          <w:sz w:val="24"/>
          <w:szCs w:val="24"/>
          <w:lang w:val="en-US"/>
        </w:rPr>
        <w:t>: Present Simple, Present Continuous, Future Simple, Past Simple, Past Continuous, Present Perfect, Present Perfect Continuous, Past Perfect;</w:t>
      </w:r>
    </w:p>
    <w:p w14:paraId="52D4766E" w14:textId="3D510B07" w:rsidR="00CD10F5" w:rsidRPr="00486A27" w:rsidRDefault="00CD10F5" w:rsidP="00CD10F5">
      <w:pPr>
        <w:spacing w:after="0" w:line="240" w:lineRule="auto"/>
        <w:ind w:firstLine="284"/>
        <w:jc w:val="both"/>
        <w:rPr>
          <w:sz w:val="20"/>
          <w:szCs w:val="20"/>
          <w:lang w:val="en-US"/>
        </w:rPr>
      </w:pPr>
      <w:r w:rsidRPr="00486A2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употреблять</w:t>
      </w:r>
      <w:r w:rsidRPr="00486A2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в</w:t>
      </w:r>
      <w:r w:rsidRPr="00486A2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речи</w:t>
      </w:r>
      <w:r w:rsidRPr="00486A2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страдательный</w:t>
      </w:r>
      <w:r w:rsidRPr="00486A2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залог</w:t>
      </w:r>
      <w:r w:rsidRPr="00486A2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в</w:t>
      </w:r>
      <w:r w:rsidRPr="00486A2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формах</w:t>
      </w:r>
      <w:r w:rsidRPr="00486A2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наиболее</w:t>
      </w:r>
      <w:r w:rsidRPr="00486A2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используемых</w:t>
      </w:r>
      <w:r w:rsidRPr="00486A2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времен</w:t>
      </w:r>
      <w:r w:rsidRPr="00486A27">
        <w:rPr>
          <w:rFonts w:ascii="Times New Roman" w:eastAsia="Times New Roman" w:hAnsi="Times New Roman" w:cs="Times New Roman"/>
          <w:sz w:val="24"/>
          <w:szCs w:val="24"/>
          <w:lang w:val="en-US"/>
        </w:rPr>
        <w:t>: Present Simple, Present Continuous, Past Simple, Present Perfect;</w:t>
      </w:r>
    </w:p>
    <w:p w14:paraId="3DA7EDE9" w14:textId="6920D7AB" w:rsidR="00CD10F5" w:rsidRDefault="00CD10F5" w:rsidP="00CD10F5">
      <w:pPr>
        <w:spacing w:after="0" w:line="240" w:lineRule="auto"/>
        <w:ind w:firstLine="284"/>
        <w:jc w:val="both"/>
        <w:rPr>
          <w:sz w:val="20"/>
          <w:szCs w:val="20"/>
        </w:rPr>
      </w:pPr>
      <w:r>
        <w:rPr>
          <w:rFonts w:ascii="Times New Roman" w:eastAsia="Times New Roman" w:hAnsi="Times New Roman" w:cs="Times New Roman"/>
          <w:sz w:val="24"/>
          <w:szCs w:val="24"/>
        </w:rPr>
        <w:t>– употреблять в речи различные грамматические средства для выражения будущего времени – to be going to, Present Continuous; Present Simple;</w:t>
      </w:r>
    </w:p>
    <w:p w14:paraId="4A213BAC" w14:textId="2BFEA9F1" w:rsidR="00CD10F5" w:rsidRPr="00486A27" w:rsidRDefault="00CD10F5" w:rsidP="00CD10F5">
      <w:pPr>
        <w:spacing w:after="0" w:line="240" w:lineRule="auto"/>
        <w:ind w:firstLine="284"/>
        <w:jc w:val="both"/>
        <w:rPr>
          <w:sz w:val="20"/>
          <w:szCs w:val="20"/>
          <w:lang w:val="en-US"/>
        </w:rPr>
      </w:pPr>
      <w:r w:rsidRPr="00486A2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употреблять</w:t>
      </w:r>
      <w:r w:rsidRPr="00486A2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в</w:t>
      </w:r>
      <w:r w:rsidRPr="00486A2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речи</w:t>
      </w:r>
      <w:r w:rsidRPr="00486A2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модальные</w:t>
      </w:r>
      <w:r w:rsidRPr="00486A2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глаголы</w:t>
      </w:r>
      <w:r w:rsidRPr="00486A2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и</w:t>
      </w:r>
      <w:r w:rsidRPr="00486A2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их</w:t>
      </w:r>
      <w:r w:rsidRPr="00486A2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эквиваленты</w:t>
      </w:r>
      <w:r w:rsidRPr="00486A27">
        <w:rPr>
          <w:rFonts w:ascii="Times New Roman" w:eastAsia="Times New Roman" w:hAnsi="Times New Roman" w:cs="Times New Roman"/>
          <w:sz w:val="24"/>
          <w:szCs w:val="24"/>
          <w:lang w:val="en-US"/>
        </w:rPr>
        <w:t xml:space="preserve"> (may, can/be able to, must/have to/should; need, shall, could, might, would);</w:t>
      </w:r>
    </w:p>
    <w:p w14:paraId="777BDE52" w14:textId="63CA4ED3" w:rsidR="00CD10F5" w:rsidRDefault="00CD10F5" w:rsidP="00CD10F5">
      <w:pPr>
        <w:spacing w:after="0" w:line="240" w:lineRule="auto"/>
        <w:ind w:firstLine="284"/>
        <w:jc w:val="both"/>
        <w:rPr>
          <w:sz w:val="20"/>
          <w:szCs w:val="20"/>
        </w:rPr>
      </w:pPr>
      <w:r>
        <w:rPr>
          <w:rFonts w:ascii="Times New Roman" w:eastAsia="Times New Roman" w:hAnsi="Times New Roman" w:cs="Times New Roman"/>
          <w:sz w:val="24"/>
          <w:szCs w:val="24"/>
        </w:rPr>
        <w:t>– согласовывать времена в рамках сложного предложения в плане настоящего и прошлого;</w:t>
      </w:r>
    </w:p>
    <w:p w14:paraId="1554E395" w14:textId="633EF168" w:rsidR="00CD10F5" w:rsidRDefault="00CD10F5" w:rsidP="00CD10F5">
      <w:pPr>
        <w:spacing w:after="0" w:line="240" w:lineRule="auto"/>
        <w:ind w:firstLine="284"/>
        <w:jc w:val="both"/>
        <w:rPr>
          <w:sz w:val="20"/>
          <w:szCs w:val="20"/>
        </w:rPr>
      </w:pPr>
      <w:r>
        <w:rPr>
          <w:rFonts w:ascii="Times New Roman" w:eastAsia="Times New Roman" w:hAnsi="Times New Roman" w:cs="Times New Roman"/>
          <w:sz w:val="24"/>
          <w:szCs w:val="24"/>
        </w:rPr>
        <w:t>– употреблять в речи имена существительные в единственном числе и во множественном числе, образованные по правилу, и исключения;</w:t>
      </w:r>
    </w:p>
    <w:p w14:paraId="713BFC74" w14:textId="0812638B" w:rsidR="00CD10F5" w:rsidRDefault="00CD10F5" w:rsidP="00CD10F5">
      <w:pPr>
        <w:spacing w:after="0" w:line="240" w:lineRule="auto"/>
        <w:jc w:val="both"/>
        <w:rPr>
          <w:sz w:val="20"/>
          <w:szCs w:val="20"/>
        </w:rPr>
      </w:pPr>
      <w:r>
        <w:rPr>
          <w:rFonts w:ascii="Times New Roman" w:eastAsia="Times New Roman" w:hAnsi="Times New Roman" w:cs="Times New Roman"/>
          <w:sz w:val="24"/>
          <w:szCs w:val="24"/>
        </w:rPr>
        <w:t xml:space="preserve">     –   употреблять в речи определенный/неопределенный/нулевой артикль;</w:t>
      </w:r>
    </w:p>
    <w:p w14:paraId="2B0E4C27" w14:textId="448188B7" w:rsidR="00CD10F5" w:rsidRDefault="00CD10F5" w:rsidP="00CD10F5">
      <w:pPr>
        <w:spacing w:after="0" w:line="240" w:lineRule="auto"/>
        <w:ind w:firstLine="284"/>
        <w:jc w:val="both"/>
        <w:rPr>
          <w:sz w:val="20"/>
          <w:szCs w:val="20"/>
        </w:rPr>
      </w:pPr>
      <w:r>
        <w:rPr>
          <w:rFonts w:ascii="Times New Roman" w:eastAsia="Times New Roman" w:hAnsi="Times New Roman" w:cs="Times New Roman"/>
          <w:sz w:val="24"/>
          <w:szCs w:val="24"/>
        </w:rPr>
        <w:t>– употреблять в речи личные, притяжательные, указательные, неопределенные, относительные, вопросительные местоимения;</w:t>
      </w:r>
    </w:p>
    <w:p w14:paraId="42AB8D2C" w14:textId="3866A2D2" w:rsidR="00CD10F5" w:rsidRDefault="00CD10F5" w:rsidP="00CD10F5">
      <w:pPr>
        <w:spacing w:after="0" w:line="240" w:lineRule="auto"/>
        <w:ind w:firstLine="284"/>
        <w:jc w:val="both"/>
        <w:rPr>
          <w:sz w:val="20"/>
          <w:szCs w:val="20"/>
        </w:rPr>
      </w:pPr>
      <w:r>
        <w:rPr>
          <w:rFonts w:ascii="Times New Roman" w:eastAsia="Times New Roman" w:hAnsi="Times New Roman" w:cs="Times New Roman"/>
          <w:sz w:val="24"/>
          <w:szCs w:val="24"/>
        </w:rPr>
        <w:t>– употреблять в речи имена прилагательные в положительной, сравнительной и превосходной степенях, образованные по правилу, и исключения;</w:t>
      </w:r>
    </w:p>
    <w:p w14:paraId="07A4C8A1" w14:textId="54811546" w:rsidR="00CD10F5" w:rsidRDefault="00CD10F5" w:rsidP="00CD10F5">
      <w:pPr>
        <w:spacing w:after="0" w:line="240" w:lineRule="auto"/>
        <w:ind w:firstLine="284"/>
        <w:jc w:val="both"/>
        <w:rPr>
          <w:sz w:val="20"/>
          <w:szCs w:val="20"/>
        </w:rPr>
      </w:pPr>
      <w:r>
        <w:rPr>
          <w:rFonts w:ascii="Times New Roman" w:eastAsia="Times New Roman" w:hAnsi="Times New Roman" w:cs="Times New Roman"/>
          <w:sz w:val="24"/>
          <w:szCs w:val="24"/>
        </w:rPr>
        <w:t>– 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
    <w:p w14:paraId="57B17957" w14:textId="77777777" w:rsidR="00CD10F5" w:rsidRDefault="00CD10F5" w:rsidP="00CD10F5">
      <w:pPr>
        <w:spacing w:after="0" w:line="240" w:lineRule="auto"/>
        <w:jc w:val="both"/>
        <w:rPr>
          <w:sz w:val="20"/>
          <w:szCs w:val="20"/>
        </w:rPr>
      </w:pPr>
      <w:r>
        <w:rPr>
          <w:rFonts w:ascii="Times New Roman" w:eastAsia="Times New Roman" w:hAnsi="Times New Roman" w:cs="Times New Roman"/>
          <w:sz w:val="24"/>
          <w:szCs w:val="24"/>
        </w:rPr>
        <w:t>–   употреблять предлоги, выражающие направление движения, время и место действия.</w:t>
      </w:r>
    </w:p>
    <w:p w14:paraId="4E88E8EE" w14:textId="77777777" w:rsidR="00CD10F5" w:rsidRDefault="00CD10F5" w:rsidP="00CD10F5">
      <w:pPr>
        <w:spacing w:after="0" w:line="240" w:lineRule="auto"/>
        <w:jc w:val="both"/>
        <w:rPr>
          <w:sz w:val="20"/>
          <w:szCs w:val="20"/>
        </w:rPr>
      </w:pPr>
    </w:p>
    <w:p w14:paraId="755CC2A2" w14:textId="1C059A8F" w:rsidR="00CD10F5" w:rsidRDefault="00CD10F5" w:rsidP="00CD10F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Выпускник на базовом уровне получит возможность научиться:</w:t>
      </w:r>
    </w:p>
    <w:p w14:paraId="121EFBA6" w14:textId="77777777" w:rsidR="00CD10F5" w:rsidRDefault="00CD10F5" w:rsidP="00CD10F5">
      <w:pPr>
        <w:spacing w:after="0" w:line="240" w:lineRule="auto"/>
        <w:jc w:val="both"/>
        <w:rPr>
          <w:sz w:val="20"/>
          <w:szCs w:val="20"/>
        </w:rPr>
      </w:pPr>
      <w:r>
        <w:rPr>
          <w:rFonts w:ascii="Times New Roman" w:eastAsia="Times New Roman" w:hAnsi="Times New Roman" w:cs="Times New Roman"/>
          <w:b/>
          <w:bCs/>
          <w:i/>
          <w:iCs/>
          <w:sz w:val="24"/>
          <w:szCs w:val="24"/>
        </w:rPr>
        <w:t>Коммуникативные умения Говорение, диалогическая речь</w:t>
      </w:r>
    </w:p>
    <w:p w14:paraId="49A8D6B6" w14:textId="77777777" w:rsidR="00CD10F5" w:rsidRDefault="00CD10F5" w:rsidP="00CD10F5">
      <w:pPr>
        <w:spacing w:after="0" w:line="240" w:lineRule="auto"/>
        <w:jc w:val="both"/>
        <w:rPr>
          <w:sz w:val="20"/>
          <w:szCs w:val="20"/>
        </w:rPr>
      </w:pPr>
    </w:p>
    <w:p w14:paraId="13852AD3" w14:textId="0B151DF3" w:rsidR="00CD10F5" w:rsidRDefault="00CD10F5" w:rsidP="00CD10F5">
      <w:pPr>
        <w:spacing w:after="0" w:line="240" w:lineRule="auto"/>
        <w:ind w:firstLine="284"/>
        <w:jc w:val="both"/>
        <w:rPr>
          <w:sz w:val="20"/>
          <w:szCs w:val="20"/>
        </w:rPr>
      </w:pPr>
      <w:r>
        <w:rPr>
          <w:rFonts w:ascii="Times New Roman" w:eastAsia="Times New Roman" w:hAnsi="Times New Roman" w:cs="Times New Roman"/>
          <w:sz w:val="24"/>
          <w:szCs w:val="24"/>
        </w:rPr>
        <w:t>– Вести диалог/полилог в ситуациях официального общения в рамках изученной тематики; кратко комментировать точку зрения другого человека;</w:t>
      </w:r>
    </w:p>
    <w:p w14:paraId="099C7402" w14:textId="118AFD44" w:rsidR="00CD10F5" w:rsidRDefault="00CD10F5" w:rsidP="00CD10F5">
      <w:pPr>
        <w:spacing w:after="0" w:line="240" w:lineRule="auto"/>
        <w:ind w:firstLine="284"/>
        <w:jc w:val="both"/>
        <w:rPr>
          <w:sz w:val="20"/>
          <w:szCs w:val="20"/>
        </w:rPr>
      </w:pPr>
      <w:r>
        <w:rPr>
          <w:rFonts w:ascii="Times New Roman" w:eastAsia="Times New Roman" w:hAnsi="Times New Roman" w:cs="Times New Roman"/>
          <w:sz w:val="24"/>
          <w:szCs w:val="24"/>
        </w:rPr>
        <w:t>– проводить подготовленное интервью, проверяя и получая подтверждение какой-либо информации;</w:t>
      </w:r>
    </w:p>
    <w:p w14:paraId="521B1750" w14:textId="31AB3E8A" w:rsidR="00CD10F5" w:rsidRDefault="00CD10F5" w:rsidP="00CD10F5">
      <w:pPr>
        <w:spacing w:after="0" w:line="240" w:lineRule="auto"/>
        <w:ind w:firstLine="284"/>
        <w:jc w:val="both"/>
        <w:rPr>
          <w:sz w:val="20"/>
          <w:szCs w:val="20"/>
        </w:rPr>
      </w:pPr>
      <w:r>
        <w:rPr>
          <w:rFonts w:ascii="Times New Roman" w:eastAsia="Times New Roman" w:hAnsi="Times New Roman" w:cs="Times New Roman"/>
          <w:sz w:val="24"/>
          <w:szCs w:val="24"/>
        </w:rPr>
        <w:t>– обмениваться информацией, проверять и подтверждать собранную фактическую информацию.</w:t>
      </w:r>
    </w:p>
    <w:p w14:paraId="745A46CE" w14:textId="77777777" w:rsidR="00CD10F5" w:rsidRDefault="00CD10F5" w:rsidP="00CD10F5">
      <w:pPr>
        <w:spacing w:after="0" w:line="240" w:lineRule="auto"/>
        <w:jc w:val="both"/>
        <w:rPr>
          <w:sz w:val="20"/>
          <w:szCs w:val="20"/>
        </w:rPr>
      </w:pPr>
    </w:p>
    <w:p w14:paraId="465B3882" w14:textId="77777777" w:rsidR="00CD10F5" w:rsidRDefault="00CD10F5" w:rsidP="00CD10F5">
      <w:pPr>
        <w:spacing w:after="0" w:line="240" w:lineRule="auto"/>
        <w:jc w:val="both"/>
        <w:rPr>
          <w:sz w:val="20"/>
          <w:szCs w:val="20"/>
        </w:rPr>
      </w:pPr>
      <w:r>
        <w:rPr>
          <w:rFonts w:ascii="Times New Roman" w:eastAsia="Times New Roman" w:hAnsi="Times New Roman" w:cs="Times New Roman"/>
          <w:b/>
          <w:bCs/>
          <w:sz w:val="24"/>
          <w:szCs w:val="24"/>
        </w:rPr>
        <w:lastRenderedPageBreak/>
        <w:t>Говорение, монологическая речь</w:t>
      </w:r>
    </w:p>
    <w:p w14:paraId="3493ADD1" w14:textId="77777777" w:rsidR="00CD10F5" w:rsidRDefault="00CD10F5" w:rsidP="00CD10F5">
      <w:pPr>
        <w:spacing w:after="0" w:line="240" w:lineRule="auto"/>
        <w:jc w:val="both"/>
        <w:rPr>
          <w:sz w:val="20"/>
          <w:szCs w:val="20"/>
        </w:rPr>
      </w:pPr>
    </w:p>
    <w:p w14:paraId="67FC1F20" w14:textId="1C22D7F9" w:rsidR="00CD10F5" w:rsidRDefault="00CD10F5" w:rsidP="00CD10F5">
      <w:pPr>
        <w:spacing w:after="0" w:line="240" w:lineRule="auto"/>
        <w:jc w:val="both"/>
        <w:rPr>
          <w:sz w:val="20"/>
          <w:szCs w:val="20"/>
        </w:rPr>
      </w:pPr>
      <w:r>
        <w:rPr>
          <w:rFonts w:ascii="Times New Roman" w:eastAsia="Times New Roman" w:hAnsi="Times New Roman" w:cs="Times New Roman"/>
          <w:sz w:val="24"/>
          <w:szCs w:val="24"/>
        </w:rPr>
        <w:t>–   Резюмировать прослушанный/прочитанный текст;</w:t>
      </w:r>
    </w:p>
    <w:p w14:paraId="4E4306F6" w14:textId="77777777" w:rsidR="00CD10F5" w:rsidRDefault="00CD10F5" w:rsidP="00CD10F5">
      <w:pPr>
        <w:spacing w:after="0" w:line="240" w:lineRule="auto"/>
        <w:jc w:val="both"/>
        <w:rPr>
          <w:sz w:val="20"/>
          <w:szCs w:val="20"/>
        </w:rPr>
      </w:pPr>
      <w:r>
        <w:rPr>
          <w:rFonts w:ascii="Times New Roman" w:eastAsia="Times New Roman" w:hAnsi="Times New Roman" w:cs="Times New Roman"/>
          <w:sz w:val="24"/>
          <w:szCs w:val="24"/>
        </w:rPr>
        <w:t>–   обобщать информацию на основе прочитанного/прослушанного текста.</w:t>
      </w:r>
    </w:p>
    <w:p w14:paraId="7C6EDA43" w14:textId="77777777" w:rsidR="00CD10F5" w:rsidRDefault="00CD10F5" w:rsidP="00CD10F5">
      <w:pPr>
        <w:spacing w:after="0" w:line="240" w:lineRule="auto"/>
        <w:jc w:val="both"/>
        <w:rPr>
          <w:sz w:val="20"/>
          <w:szCs w:val="20"/>
        </w:rPr>
      </w:pPr>
    </w:p>
    <w:p w14:paraId="43B846CF" w14:textId="77777777" w:rsidR="00CD10F5" w:rsidRDefault="00CD10F5" w:rsidP="00CD10F5">
      <w:pPr>
        <w:spacing w:after="0" w:line="240" w:lineRule="auto"/>
        <w:jc w:val="both"/>
        <w:rPr>
          <w:sz w:val="20"/>
          <w:szCs w:val="20"/>
        </w:rPr>
      </w:pPr>
      <w:r>
        <w:rPr>
          <w:rFonts w:ascii="Times New Roman" w:eastAsia="Times New Roman" w:hAnsi="Times New Roman" w:cs="Times New Roman"/>
          <w:b/>
          <w:bCs/>
          <w:sz w:val="24"/>
          <w:szCs w:val="24"/>
        </w:rPr>
        <w:t>Аудирование</w:t>
      </w:r>
    </w:p>
    <w:p w14:paraId="0F814074" w14:textId="77777777" w:rsidR="00CD10F5" w:rsidRDefault="00CD10F5" w:rsidP="00CD10F5">
      <w:pPr>
        <w:spacing w:after="0" w:line="240" w:lineRule="auto"/>
        <w:jc w:val="both"/>
        <w:rPr>
          <w:sz w:val="20"/>
          <w:szCs w:val="20"/>
        </w:rPr>
      </w:pPr>
    </w:p>
    <w:p w14:paraId="467AEE18" w14:textId="7FC41CC2" w:rsidR="00CD10F5" w:rsidRDefault="00CD10F5" w:rsidP="00CD10F5">
      <w:pPr>
        <w:spacing w:after="0" w:line="240" w:lineRule="auto"/>
        <w:ind w:firstLine="284"/>
        <w:jc w:val="both"/>
        <w:rPr>
          <w:sz w:val="20"/>
          <w:szCs w:val="20"/>
        </w:rPr>
      </w:pPr>
      <w:r>
        <w:rPr>
          <w:rFonts w:ascii="Times New Roman" w:eastAsia="Times New Roman" w:hAnsi="Times New Roman" w:cs="Times New Roman"/>
          <w:sz w:val="24"/>
          <w:szCs w:val="24"/>
        </w:rPr>
        <w:t>– Полно и точно воспринимать информацию в распространенных коммуникативных ситуациях;</w:t>
      </w:r>
    </w:p>
    <w:p w14:paraId="750CEACD" w14:textId="77777777" w:rsidR="00CD10F5" w:rsidRDefault="00CD10F5" w:rsidP="00CD10F5">
      <w:pPr>
        <w:spacing w:after="0" w:line="240" w:lineRule="auto"/>
        <w:ind w:firstLine="284"/>
        <w:jc w:val="both"/>
        <w:rPr>
          <w:sz w:val="20"/>
          <w:szCs w:val="20"/>
        </w:rPr>
      </w:pPr>
      <w:r>
        <w:rPr>
          <w:rFonts w:ascii="Times New Roman" w:eastAsia="Times New Roman" w:hAnsi="Times New Roman" w:cs="Times New Roman"/>
          <w:sz w:val="24"/>
          <w:szCs w:val="24"/>
        </w:rPr>
        <w:t>– обобщать прослушанную информацию и выявлять факты в соответствии с поставленной задачей/вопросом.</w:t>
      </w:r>
    </w:p>
    <w:p w14:paraId="0B98C3BF" w14:textId="77777777" w:rsidR="00CD10F5" w:rsidRDefault="00CD10F5" w:rsidP="00CD10F5">
      <w:pPr>
        <w:spacing w:after="0" w:line="240" w:lineRule="auto"/>
        <w:jc w:val="both"/>
        <w:rPr>
          <w:sz w:val="20"/>
          <w:szCs w:val="20"/>
        </w:rPr>
      </w:pPr>
    </w:p>
    <w:p w14:paraId="7E9A20DE" w14:textId="568ADCB9" w:rsidR="00CD10F5" w:rsidRDefault="00CD10F5" w:rsidP="00CD10F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Чтение</w:t>
      </w:r>
    </w:p>
    <w:p w14:paraId="569164A0" w14:textId="4B9EFEC4" w:rsidR="00CD10F5" w:rsidRDefault="00CD10F5" w:rsidP="00CD10F5">
      <w:pPr>
        <w:spacing w:line="266" w:lineRule="auto"/>
        <w:ind w:firstLine="284"/>
        <w:rPr>
          <w:sz w:val="20"/>
          <w:szCs w:val="20"/>
        </w:rPr>
      </w:pPr>
      <w:r>
        <w:rPr>
          <w:rFonts w:ascii="Times New Roman" w:eastAsia="Times New Roman" w:hAnsi="Times New Roman" w:cs="Times New Roman"/>
          <w:sz w:val="24"/>
          <w:szCs w:val="24"/>
        </w:rPr>
        <w:t>– Читать и понимать несложные аутентичные тексты различных стилей и жанров и отвечать на ряд уточняющих вопросов.</w:t>
      </w:r>
    </w:p>
    <w:p w14:paraId="5B8F2D01" w14:textId="2DA08A22" w:rsidR="00CD10F5" w:rsidRDefault="00CD10F5" w:rsidP="00CD10F5">
      <w:pPr>
        <w:rPr>
          <w:sz w:val="20"/>
          <w:szCs w:val="20"/>
        </w:rPr>
      </w:pPr>
      <w:r>
        <w:rPr>
          <w:rFonts w:ascii="Times New Roman" w:eastAsia="Times New Roman" w:hAnsi="Times New Roman" w:cs="Times New Roman"/>
          <w:b/>
          <w:bCs/>
          <w:sz w:val="24"/>
          <w:szCs w:val="24"/>
        </w:rPr>
        <w:t>Письмо</w:t>
      </w:r>
    </w:p>
    <w:p w14:paraId="06B8F9D8" w14:textId="02E00788" w:rsidR="00CD10F5" w:rsidRDefault="00CD10F5" w:rsidP="00CD10F5">
      <w:pPr>
        <w:ind w:left="280"/>
        <w:rPr>
          <w:sz w:val="20"/>
          <w:szCs w:val="20"/>
        </w:rPr>
      </w:pPr>
      <w:r>
        <w:rPr>
          <w:rFonts w:ascii="Times New Roman" w:eastAsia="Times New Roman" w:hAnsi="Times New Roman" w:cs="Times New Roman"/>
          <w:sz w:val="24"/>
          <w:szCs w:val="24"/>
        </w:rPr>
        <w:t>–   Писать краткий отзыв на фильм, книгу или пьесу.</w:t>
      </w:r>
    </w:p>
    <w:p w14:paraId="015581B4" w14:textId="78FFFF9E" w:rsidR="00CD10F5" w:rsidRDefault="00CD10F5" w:rsidP="00CD10F5">
      <w:pPr>
        <w:spacing w:after="0" w:line="240" w:lineRule="auto"/>
        <w:jc w:val="both"/>
        <w:rPr>
          <w:sz w:val="20"/>
          <w:szCs w:val="20"/>
        </w:rPr>
      </w:pPr>
      <w:r>
        <w:rPr>
          <w:rFonts w:ascii="Times New Roman" w:eastAsia="Times New Roman" w:hAnsi="Times New Roman" w:cs="Times New Roman"/>
          <w:b/>
          <w:bCs/>
          <w:sz w:val="24"/>
          <w:szCs w:val="24"/>
        </w:rPr>
        <w:t>Языковые навыки. Фонетическая сторона речи</w:t>
      </w:r>
    </w:p>
    <w:p w14:paraId="485D8CA3" w14:textId="77777777" w:rsidR="00CD10F5" w:rsidRDefault="00CD10F5" w:rsidP="00CD10F5">
      <w:pPr>
        <w:spacing w:after="0" w:line="240" w:lineRule="auto"/>
        <w:jc w:val="both"/>
        <w:rPr>
          <w:sz w:val="20"/>
          <w:szCs w:val="20"/>
        </w:rPr>
      </w:pPr>
    </w:p>
    <w:p w14:paraId="47E93689" w14:textId="77777777" w:rsidR="00CD10F5" w:rsidRDefault="00CD10F5" w:rsidP="00CD10F5">
      <w:pPr>
        <w:spacing w:after="0" w:line="240" w:lineRule="auto"/>
        <w:ind w:firstLine="284"/>
        <w:jc w:val="both"/>
        <w:rPr>
          <w:sz w:val="20"/>
          <w:szCs w:val="20"/>
        </w:rPr>
      </w:pPr>
      <w:r>
        <w:rPr>
          <w:rFonts w:ascii="Times New Roman" w:eastAsia="Times New Roman" w:hAnsi="Times New Roman" w:cs="Times New Roman"/>
          <w:sz w:val="24"/>
          <w:szCs w:val="24"/>
        </w:rPr>
        <w:t>– Произносить звуки английского языка четко, естественным произношением, не допуская ярко выраженного акцента.</w:t>
      </w:r>
    </w:p>
    <w:p w14:paraId="58DE0B99" w14:textId="77777777" w:rsidR="00CD10F5" w:rsidRDefault="00CD10F5" w:rsidP="00CD10F5">
      <w:pPr>
        <w:spacing w:after="0" w:line="240" w:lineRule="auto"/>
        <w:jc w:val="both"/>
        <w:rPr>
          <w:sz w:val="20"/>
          <w:szCs w:val="20"/>
        </w:rPr>
      </w:pPr>
    </w:p>
    <w:p w14:paraId="596FC0A6" w14:textId="77777777" w:rsidR="00CD10F5" w:rsidRDefault="00CD10F5" w:rsidP="00CD10F5">
      <w:pPr>
        <w:spacing w:after="0" w:line="240" w:lineRule="auto"/>
        <w:jc w:val="both"/>
        <w:rPr>
          <w:sz w:val="20"/>
          <w:szCs w:val="20"/>
        </w:rPr>
      </w:pPr>
      <w:r>
        <w:rPr>
          <w:rFonts w:ascii="Times New Roman" w:eastAsia="Times New Roman" w:hAnsi="Times New Roman" w:cs="Times New Roman"/>
          <w:b/>
          <w:bCs/>
          <w:sz w:val="24"/>
          <w:szCs w:val="24"/>
        </w:rPr>
        <w:t>Орфография и пунктуация</w:t>
      </w:r>
    </w:p>
    <w:p w14:paraId="2F3E98DE" w14:textId="77777777" w:rsidR="00CD10F5" w:rsidRDefault="00CD10F5" w:rsidP="00CD10F5">
      <w:pPr>
        <w:spacing w:after="0" w:line="240" w:lineRule="auto"/>
        <w:jc w:val="both"/>
        <w:rPr>
          <w:sz w:val="20"/>
          <w:szCs w:val="20"/>
        </w:rPr>
      </w:pPr>
    </w:p>
    <w:p w14:paraId="6690390D" w14:textId="77777777" w:rsidR="00CD10F5" w:rsidRDefault="00CD10F5" w:rsidP="00CD10F5">
      <w:pPr>
        <w:spacing w:after="0" w:line="240" w:lineRule="auto"/>
        <w:jc w:val="both"/>
        <w:rPr>
          <w:sz w:val="20"/>
          <w:szCs w:val="20"/>
        </w:rPr>
      </w:pPr>
      <w:r>
        <w:rPr>
          <w:rFonts w:ascii="Times New Roman" w:eastAsia="Times New Roman" w:hAnsi="Times New Roman" w:cs="Times New Roman"/>
          <w:sz w:val="24"/>
          <w:szCs w:val="24"/>
        </w:rPr>
        <w:t>–   Владеть орфографическими навыками;</w:t>
      </w:r>
    </w:p>
    <w:p w14:paraId="4289F975" w14:textId="7E8F9D3D" w:rsidR="00CD10F5" w:rsidRDefault="00CD10F5" w:rsidP="00CD10F5">
      <w:pPr>
        <w:spacing w:after="0" w:line="240" w:lineRule="auto"/>
        <w:jc w:val="both"/>
        <w:rPr>
          <w:sz w:val="20"/>
          <w:szCs w:val="20"/>
        </w:rPr>
      </w:pPr>
      <w:r>
        <w:rPr>
          <w:rFonts w:ascii="Times New Roman" w:eastAsia="Times New Roman" w:hAnsi="Times New Roman" w:cs="Times New Roman"/>
          <w:sz w:val="24"/>
          <w:szCs w:val="24"/>
        </w:rPr>
        <w:t>–   расставлять в тексте знаки препинания в соответствии с нормами пунктуации.</w:t>
      </w:r>
    </w:p>
    <w:p w14:paraId="4233D731" w14:textId="77777777" w:rsidR="00CD10F5" w:rsidRDefault="00CD10F5" w:rsidP="00CD10F5">
      <w:pPr>
        <w:spacing w:after="0" w:line="240" w:lineRule="auto"/>
        <w:jc w:val="both"/>
        <w:rPr>
          <w:sz w:val="20"/>
          <w:szCs w:val="20"/>
        </w:rPr>
      </w:pPr>
    </w:p>
    <w:p w14:paraId="59D35CE6" w14:textId="77777777" w:rsidR="00CD10F5" w:rsidRDefault="00CD10F5" w:rsidP="00CD10F5">
      <w:pPr>
        <w:spacing w:after="0" w:line="240" w:lineRule="auto"/>
        <w:jc w:val="both"/>
        <w:rPr>
          <w:sz w:val="20"/>
          <w:szCs w:val="20"/>
        </w:rPr>
      </w:pPr>
      <w:r>
        <w:rPr>
          <w:rFonts w:ascii="Times New Roman" w:eastAsia="Times New Roman" w:hAnsi="Times New Roman" w:cs="Times New Roman"/>
          <w:b/>
          <w:bCs/>
          <w:sz w:val="24"/>
          <w:szCs w:val="24"/>
        </w:rPr>
        <w:t>Лексическая сторона речи</w:t>
      </w:r>
    </w:p>
    <w:p w14:paraId="1C9FC530" w14:textId="77777777" w:rsidR="00CD10F5" w:rsidRDefault="00CD10F5" w:rsidP="00CD10F5">
      <w:pPr>
        <w:spacing w:after="0" w:line="240" w:lineRule="auto"/>
        <w:jc w:val="both"/>
        <w:rPr>
          <w:sz w:val="20"/>
          <w:szCs w:val="20"/>
        </w:rPr>
      </w:pPr>
    </w:p>
    <w:p w14:paraId="5209D6CE" w14:textId="494DDCE0" w:rsidR="00CD10F5" w:rsidRDefault="00CD10F5" w:rsidP="00CD10F5">
      <w:pPr>
        <w:spacing w:after="0" w:line="240" w:lineRule="auto"/>
        <w:ind w:firstLine="284"/>
        <w:jc w:val="both"/>
        <w:rPr>
          <w:sz w:val="20"/>
          <w:szCs w:val="20"/>
        </w:rPr>
      </w:pPr>
      <w:r>
        <w:rPr>
          <w:rFonts w:ascii="Times New Roman" w:eastAsia="Times New Roman" w:hAnsi="Times New Roman" w:cs="Times New Roman"/>
          <w:sz w:val="24"/>
          <w:szCs w:val="24"/>
        </w:rPr>
        <w:t>– Использовать фразовые глаголы по широкому спектру тем, уместно употребляя их в соответствии со стилем речи;</w:t>
      </w:r>
    </w:p>
    <w:p w14:paraId="5E826BA9" w14:textId="77777777" w:rsidR="00CD10F5" w:rsidRDefault="00CD10F5" w:rsidP="00CD10F5">
      <w:pPr>
        <w:spacing w:after="0" w:line="240" w:lineRule="auto"/>
        <w:jc w:val="both"/>
        <w:rPr>
          <w:sz w:val="20"/>
          <w:szCs w:val="20"/>
        </w:rPr>
      </w:pPr>
      <w:r>
        <w:rPr>
          <w:rFonts w:ascii="Times New Roman" w:eastAsia="Times New Roman" w:hAnsi="Times New Roman" w:cs="Times New Roman"/>
          <w:sz w:val="24"/>
          <w:szCs w:val="24"/>
        </w:rPr>
        <w:t>–   узнавать и использовать в речи устойчивые выражения и фразы (collocations).</w:t>
      </w:r>
    </w:p>
    <w:p w14:paraId="4C690F88" w14:textId="77777777" w:rsidR="00CD10F5" w:rsidRDefault="00CD10F5" w:rsidP="00CD10F5">
      <w:pPr>
        <w:spacing w:after="0" w:line="240" w:lineRule="auto"/>
        <w:jc w:val="both"/>
        <w:rPr>
          <w:sz w:val="20"/>
          <w:szCs w:val="20"/>
        </w:rPr>
      </w:pPr>
    </w:p>
    <w:p w14:paraId="7585A5C7" w14:textId="77777777" w:rsidR="00CD10F5" w:rsidRDefault="00CD10F5" w:rsidP="00CD10F5">
      <w:pPr>
        <w:spacing w:after="0" w:line="240" w:lineRule="auto"/>
        <w:jc w:val="both"/>
        <w:rPr>
          <w:sz w:val="20"/>
          <w:szCs w:val="20"/>
        </w:rPr>
      </w:pPr>
      <w:r>
        <w:rPr>
          <w:rFonts w:ascii="Times New Roman" w:eastAsia="Times New Roman" w:hAnsi="Times New Roman" w:cs="Times New Roman"/>
          <w:b/>
          <w:bCs/>
          <w:sz w:val="24"/>
          <w:szCs w:val="24"/>
        </w:rPr>
        <w:t>Грамматическая сторона речи</w:t>
      </w:r>
    </w:p>
    <w:p w14:paraId="2335A72D" w14:textId="77777777" w:rsidR="00CD10F5" w:rsidRDefault="00CD10F5" w:rsidP="00CD10F5">
      <w:pPr>
        <w:spacing w:after="0" w:line="240" w:lineRule="auto"/>
        <w:jc w:val="both"/>
        <w:rPr>
          <w:sz w:val="20"/>
          <w:szCs w:val="20"/>
        </w:rPr>
      </w:pPr>
    </w:p>
    <w:p w14:paraId="2F2B53CA" w14:textId="4B1F6167" w:rsidR="00CD10F5" w:rsidRDefault="00CD10F5" w:rsidP="00CD10F5">
      <w:pPr>
        <w:spacing w:after="0" w:line="240" w:lineRule="auto"/>
        <w:ind w:firstLine="284"/>
        <w:jc w:val="both"/>
        <w:rPr>
          <w:sz w:val="20"/>
          <w:szCs w:val="20"/>
        </w:rPr>
      </w:pPr>
      <w:r>
        <w:rPr>
          <w:rFonts w:ascii="Times New Roman" w:eastAsia="Times New Roman" w:hAnsi="Times New Roman" w:cs="Times New Roman"/>
          <w:sz w:val="24"/>
          <w:szCs w:val="24"/>
        </w:rPr>
        <w:t>– Использовать в речи модальные глаголы для выражения возможности или вероятности в прошедшем времени (could + have done; might + have done);</w:t>
      </w:r>
    </w:p>
    <w:p w14:paraId="520F511A" w14:textId="0DE89911" w:rsidR="00CD10F5" w:rsidRDefault="00CD10F5" w:rsidP="00CD10F5">
      <w:pPr>
        <w:spacing w:after="0" w:line="240" w:lineRule="auto"/>
        <w:ind w:firstLine="284"/>
        <w:jc w:val="both"/>
        <w:rPr>
          <w:sz w:val="20"/>
          <w:szCs w:val="20"/>
        </w:rPr>
      </w:pPr>
      <w:r>
        <w:rPr>
          <w:rFonts w:ascii="Times New Roman" w:eastAsia="Times New Roman" w:hAnsi="Times New Roman" w:cs="Times New Roman"/>
          <w:sz w:val="24"/>
          <w:szCs w:val="24"/>
        </w:rPr>
        <w:t>– употреблять в речи структуру have/get + something + Participle II (causative form) как эквивалент страдательного залога;</w:t>
      </w:r>
    </w:p>
    <w:p w14:paraId="1BA7D82C" w14:textId="2F44E330" w:rsidR="00CD10F5" w:rsidRDefault="00CD10F5" w:rsidP="00CD10F5">
      <w:pPr>
        <w:spacing w:after="0" w:line="240" w:lineRule="auto"/>
        <w:ind w:firstLine="284"/>
        <w:jc w:val="both"/>
        <w:rPr>
          <w:sz w:val="20"/>
          <w:szCs w:val="20"/>
        </w:rPr>
      </w:pPr>
      <w:r>
        <w:rPr>
          <w:rFonts w:ascii="Times New Roman" w:eastAsia="Times New Roman" w:hAnsi="Times New Roman" w:cs="Times New Roman"/>
          <w:sz w:val="24"/>
          <w:szCs w:val="24"/>
        </w:rPr>
        <w:t>– употреблять в речи эмфатические конструкции типа It’s him who… It’s time you did smth;</w:t>
      </w:r>
    </w:p>
    <w:p w14:paraId="19D93CA4" w14:textId="7BF7F7AB" w:rsidR="00CD10F5" w:rsidRDefault="00CD10F5" w:rsidP="00CD10F5">
      <w:pPr>
        <w:spacing w:after="0" w:line="240" w:lineRule="auto"/>
        <w:jc w:val="both"/>
        <w:rPr>
          <w:sz w:val="20"/>
          <w:szCs w:val="20"/>
        </w:rPr>
      </w:pPr>
      <w:r>
        <w:rPr>
          <w:rFonts w:ascii="Times New Roman" w:eastAsia="Times New Roman" w:hAnsi="Times New Roman" w:cs="Times New Roman"/>
          <w:sz w:val="24"/>
          <w:szCs w:val="24"/>
        </w:rPr>
        <w:t xml:space="preserve">    –   употреблять в речи все формы страдательного залога;</w:t>
      </w:r>
    </w:p>
    <w:p w14:paraId="3DF82BC8" w14:textId="53AEDD19" w:rsidR="00CD10F5" w:rsidRPr="00486A27" w:rsidRDefault="00CD10F5" w:rsidP="00CD10F5">
      <w:pPr>
        <w:spacing w:after="0" w:line="240" w:lineRule="auto"/>
        <w:jc w:val="both"/>
        <w:rPr>
          <w:sz w:val="20"/>
          <w:szCs w:val="20"/>
          <w:lang w:val="en-US"/>
        </w:rPr>
      </w:pPr>
      <w:r w:rsidRPr="00010F81">
        <w:rPr>
          <w:rFonts w:ascii="Times New Roman" w:eastAsia="Times New Roman" w:hAnsi="Times New Roman" w:cs="Times New Roman"/>
          <w:sz w:val="24"/>
          <w:szCs w:val="24"/>
        </w:rPr>
        <w:t xml:space="preserve">    </w:t>
      </w:r>
      <w:r w:rsidRPr="00486A2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употреблять</w:t>
      </w:r>
      <w:r w:rsidRPr="00486A2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в</w:t>
      </w:r>
      <w:r w:rsidRPr="00486A2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речи</w:t>
      </w:r>
      <w:r w:rsidRPr="00486A2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времена</w:t>
      </w:r>
      <w:r w:rsidRPr="00486A27">
        <w:rPr>
          <w:rFonts w:ascii="Times New Roman" w:eastAsia="Times New Roman" w:hAnsi="Times New Roman" w:cs="Times New Roman"/>
          <w:sz w:val="24"/>
          <w:szCs w:val="24"/>
          <w:lang w:val="en-US"/>
        </w:rPr>
        <w:t xml:space="preserve"> Past Perfect </w:t>
      </w:r>
      <w:r>
        <w:rPr>
          <w:rFonts w:ascii="Times New Roman" w:eastAsia="Times New Roman" w:hAnsi="Times New Roman" w:cs="Times New Roman"/>
          <w:sz w:val="24"/>
          <w:szCs w:val="24"/>
        </w:rPr>
        <w:t>и</w:t>
      </w:r>
      <w:r w:rsidRPr="00486A27">
        <w:rPr>
          <w:rFonts w:ascii="Times New Roman" w:eastAsia="Times New Roman" w:hAnsi="Times New Roman" w:cs="Times New Roman"/>
          <w:sz w:val="24"/>
          <w:szCs w:val="24"/>
          <w:lang w:val="en-US"/>
        </w:rPr>
        <w:t xml:space="preserve"> Past Perfect Continuous;</w:t>
      </w:r>
    </w:p>
    <w:p w14:paraId="1C668412" w14:textId="3AE3DA51" w:rsidR="00CD10F5" w:rsidRDefault="00CD10F5" w:rsidP="00CD10F5">
      <w:pPr>
        <w:spacing w:after="0" w:line="240" w:lineRule="auto"/>
        <w:jc w:val="both"/>
        <w:rPr>
          <w:sz w:val="20"/>
          <w:szCs w:val="20"/>
        </w:rPr>
      </w:pPr>
      <w:r w:rsidRPr="00010F81">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употреблять в речи условные предложения нереального характера (Conditional 3);</w:t>
      </w:r>
    </w:p>
    <w:p w14:paraId="32B7E63C" w14:textId="3C81101D" w:rsidR="00CD10F5" w:rsidRPr="00486A27" w:rsidRDefault="00CD10F5" w:rsidP="00CD10F5">
      <w:pPr>
        <w:spacing w:after="0" w:line="240" w:lineRule="auto"/>
        <w:jc w:val="both"/>
        <w:rPr>
          <w:sz w:val="20"/>
          <w:szCs w:val="20"/>
          <w:lang w:val="en-US"/>
        </w:rPr>
      </w:pPr>
      <w:r w:rsidRPr="00010F81">
        <w:rPr>
          <w:rFonts w:ascii="Times New Roman" w:eastAsia="Times New Roman" w:hAnsi="Times New Roman" w:cs="Times New Roman"/>
          <w:sz w:val="24"/>
          <w:szCs w:val="24"/>
        </w:rPr>
        <w:t xml:space="preserve">    </w:t>
      </w:r>
      <w:r w:rsidRPr="00486A2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употреблять</w:t>
      </w:r>
      <w:r w:rsidRPr="00486A2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в</w:t>
      </w:r>
      <w:r w:rsidRPr="00486A2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речи</w:t>
      </w:r>
      <w:r w:rsidRPr="00486A2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структуру</w:t>
      </w:r>
      <w:r w:rsidRPr="00486A27">
        <w:rPr>
          <w:rFonts w:ascii="Times New Roman" w:eastAsia="Times New Roman" w:hAnsi="Times New Roman" w:cs="Times New Roman"/>
          <w:sz w:val="24"/>
          <w:szCs w:val="24"/>
          <w:lang w:val="en-US"/>
        </w:rPr>
        <w:t xml:space="preserve"> to be/get + used to + verb;</w:t>
      </w:r>
    </w:p>
    <w:p w14:paraId="610A9191" w14:textId="3E53EA19" w:rsidR="00CD10F5" w:rsidRDefault="00CD10F5" w:rsidP="00CD10F5">
      <w:pPr>
        <w:spacing w:after="0" w:line="240" w:lineRule="auto"/>
        <w:ind w:firstLine="284"/>
        <w:jc w:val="both"/>
        <w:rPr>
          <w:sz w:val="20"/>
          <w:szCs w:val="20"/>
        </w:rPr>
      </w:pPr>
      <w:r>
        <w:rPr>
          <w:rFonts w:ascii="Times New Roman" w:eastAsia="Times New Roman" w:hAnsi="Times New Roman" w:cs="Times New Roman"/>
          <w:sz w:val="24"/>
          <w:szCs w:val="24"/>
        </w:rPr>
        <w:t>– употреблять в речи структуру used to / would + verb для обозначения регулярных действий в прошлом;</w:t>
      </w:r>
    </w:p>
    <w:p w14:paraId="6D7F5046" w14:textId="77777777" w:rsidR="00CD10F5" w:rsidRPr="00486A27" w:rsidRDefault="00CD10F5" w:rsidP="00CD10F5">
      <w:pPr>
        <w:spacing w:after="0" w:line="240" w:lineRule="auto"/>
        <w:ind w:firstLine="284"/>
        <w:jc w:val="both"/>
        <w:rPr>
          <w:sz w:val="20"/>
          <w:szCs w:val="20"/>
          <w:lang w:val="en-US"/>
        </w:rPr>
      </w:pPr>
      <w:r w:rsidRPr="00486A2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употреблять</w:t>
      </w:r>
      <w:r w:rsidRPr="00486A2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в</w:t>
      </w:r>
      <w:r w:rsidRPr="00486A2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речи</w:t>
      </w:r>
      <w:r w:rsidRPr="00486A2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предложения</w:t>
      </w:r>
      <w:r w:rsidRPr="00486A2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с</w:t>
      </w:r>
      <w:r w:rsidRPr="00486A2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конструкциями</w:t>
      </w:r>
      <w:r w:rsidRPr="00486A27">
        <w:rPr>
          <w:rFonts w:ascii="Times New Roman" w:eastAsia="Times New Roman" w:hAnsi="Times New Roman" w:cs="Times New Roman"/>
          <w:sz w:val="24"/>
          <w:szCs w:val="24"/>
          <w:lang w:val="en-US"/>
        </w:rPr>
        <w:t xml:space="preserve"> as … as; not so … as; either … or; neither … nor;</w:t>
      </w:r>
    </w:p>
    <w:p w14:paraId="48377D26" w14:textId="77777777" w:rsidR="00CD10F5" w:rsidRPr="00486A27" w:rsidRDefault="00CD10F5" w:rsidP="00CD10F5">
      <w:pPr>
        <w:spacing w:after="0" w:line="240" w:lineRule="auto"/>
        <w:jc w:val="both"/>
        <w:rPr>
          <w:sz w:val="20"/>
          <w:szCs w:val="20"/>
          <w:lang w:val="en-US"/>
        </w:rPr>
      </w:pPr>
    </w:p>
    <w:p w14:paraId="1E613AFF" w14:textId="34489873" w:rsidR="00CD10F5" w:rsidRDefault="00CD10F5" w:rsidP="00CD10F5">
      <w:pPr>
        <w:spacing w:after="0" w:line="240" w:lineRule="auto"/>
        <w:jc w:val="both"/>
        <w:rPr>
          <w:sz w:val="20"/>
          <w:szCs w:val="20"/>
        </w:rPr>
      </w:pPr>
      <w:r>
        <w:rPr>
          <w:rFonts w:ascii="Times New Roman" w:eastAsia="Times New Roman" w:hAnsi="Times New Roman" w:cs="Times New Roman"/>
          <w:sz w:val="24"/>
          <w:szCs w:val="24"/>
        </w:rPr>
        <w:t>–   использовать широкий спектр союзов для выражения противопоставления и различия</w:t>
      </w:r>
    </w:p>
    <w:p w14:paraId="05C6EF64" w14:textId="2FE57F97" w:rsidR="00CD10F5" w:rsidRDefault="00CD10F5" w:rsidP="00010F81">
      <w:pPr>
        <w:numPr>
          <w:ilvl w:val="0"/>
          <w:numId w:val="9"/>
        </w:numPr>
        <w:tabs>
          <w:tab w:val="left" w:pos="180"/>
        </w:tabs>
        <w:spacing w:after="0" w:line="240" w:lineRule="auto"/>
        <w:ind w:hanging="180"/>
        <w:jc w:val="both"/>
        <w:rPr>
          <w:rFonts w:eastAsia="Times New Roman"/>
          <w:sz w:val="24"/>
          <w:szCs w:val="24"/>
        </w:rPr>
      </w:pPr>
      <w:r>
        <w:rPr>
          <w:rFonts w:ascii="Times New Roman" w:eastAsia="Times New Roman" w:hAnsi="Times New Roman" w:cs="Times New Roman"/>
          <w:sz w:val="24"/>
          <w:szCs w:val="24"/>
        </w:rPr>
        <w:lastRenderedPageBreak/>
        <w:t>сложных предложениях.</w:t>
      </w:r>
    </w:p>
    <w:p w14:paraId="125C8A97" w14:textId="77777777" w:rsidR="00010F81" w:rsidRPr="00010F81" w:rsidRDefault="00010F81" w:rsidP="00010F81">
      <w:pPr>
        <w:tabs>
          <w:tab w:val="left" w:pos="180"/>
        </w:tabs>
        <w:spacing w:after="0" w:line="240" w:lineRule="auto"/>
        <w:jc w:val="both"/>
        <w:rPr>
          <w:rFonts w:eastAsia="Times New Roman"/>
          <w:sz w:val="24"/>
          <w:szCs w:val="24"/>
        </w:rPr>
      </w:pPr>
    </w:p>
    <w:p w14:paraId="5A5B70C9" w14:textId="5A4AE1D8" w:rsidR="00CD10F5" w:rsidRPr="00010F81" w:rsidRDefault="00CD10F5" w:rsidP="00010F81">
      <w:pPr>
        <w:pStyle w:val="1"/>
        <w:rPr>
          <w:rFonts w:ascii="Times New Roman" w:hAnsi="Times New Roman" w:cs="Times New Roman"/>
          <w:b/>
          <w:bCs/>
          <w:color w:val="000000" w:themeColor="text1"/>
          <w:sz w:val="24"/>
          <w:szCs w:val="24"/>
        </w:rPr>
      </w:pPr>
      <w:bookmarkStart w:id="11" w:name="_Toc53073061"/>
      <w:r w:rsidRPr="00010F81">
        <w:rPr>
          <w:rFonts w:ascii="Times New Roman" w:eastAsia="Times New Roman" w:hAnsi="Times New Roman" w:cs="Times New Roman"/>
          <w:b/>
          <w:bCs/>
          <w:color w:val="000000" w:themeColor="text1"/>
          <w:sz w:val="24"/>
          <w:szCs w:val="24"/>
        </w:rPr>
        <w:t>История</w:t>
      </w:r>
      <w:bookmarkEnd w:id="11"/>
    </w:p>
    <w:p w14:paraId="6230E242" w14:textId="746E67C6" w:rsidR="00CD10F5" w:rsidRPr="00CD10F5" w:rsidRDefault="00CD10F5" w:rsidP="00CD10F5">
      <w:pPr>
        <w:tabs>
          <w:tab w:val="left" w:pos="950"/>
        </w:tabs>
        <w:spacing w:after="0" w:line="240" w:lineRule="auto"/>
        <w:jc w:val="both"/>
        <w:rPr>
          <w:rFonts w:ascii="Times New Roman" w:eastAsia="Times New Roman" w:hAnsi="Times New Roman" w:cs="Times New Roman"/>
          <w:b/>
          <w:bCs/>
          <w:sz w:val="24"/>
          <w:szCs w:val="24"/>
        </w:rPr>
      </w:pPr>
      <w:r w:rsidRPr="00CD10F5">
        <w:rPr>
          <w:rFonts w:ascii="Times New Roman" w:hAnsi="Times New Roman" w:cs="Times New Roman"/>
          <w:b/>
          <w:bCs/>
          <w:sz w:val="24"/>
          <w:szCs w:val="24"/>
        </w:rPr>
        <w:t xml:space="preserve">В </w:t>
      </w:r>
      <w:r w:rsidRPr="00CD10F5">
        <w:rPr>
          <w:rFonts w:ascii="Times New Roman" w:eastAsia="Times New Roman" w:hAnsi="Times New Roman" w:cs="Times New Roman"/>
          <w:b/>
          <w:bCs/>
          <w:sz w:val="24"/>
          <w:szCs w:val="24"/>
        </w:rPr>
        <w:t>результате изучения учебного предмета «История» на уровне среднего общего образования:</w:t>
      </w:r>
    </w:p>
    <w:p w14:paraId="0864F199" w14:textId="77777777" w:rsidR="00CD10F5" w:rsidRDefault="00CD10F5" w:rsidP="00CD10F5">
      <w:pPr>
        <w:spacing w:after="0" w:line="240" w:lineRule="auto"/>
        <w:jc w:val="both"/>
        <w:rPr>
          <w:rFonts w:eastAsia="Times New Roman"/>
          <w:b/>
          <w:bCs/>
          <w:sz w:val="24"/>
          <w:szCs w:val="24"/>
        </w:rPr>
      </w:pPr>
    </w:p>
    <w:p w14:paraId="2A9C6393" w14:textId="23C60DD8" w:rsidR="00CD10F5" w:rsidRDefault="00CD10F5" w:rsidP="00CD10F5">
      <w:pPr>
        <w:spacing w:after="0" w:line="240" w:lineRule="auto"/>
        <w:jc w:val="both"/>
        <w:rPr>
          <w:rFonts w:eastAsia="Times New Roman"/>
          <w:b/>
          <w:bCs/>
          <w:sz w:val="24"/>
          <w:szCs w:val="24"/>
        </w:rPr>
      </w:pPr>
      <w:r>
        <w:rPr>
          <w:rFonts w:ascii="Times New Roman" w:eastAsia="Times New Roman" w:hAnsi="Times New Roman" w:cs="Times New Roman"/>
          <w:b/>
          <w:bCs/>
          <w:sz w:val="24"/>
          <w:szCs w:val="24"/>
        </w:rPr>
        <w:t>Выпускник на базовом уровне научится:</w:t>
      </w:r>
    </w:p>
    <w:p w14:paraId="4CA4C9B4" w14:textId="77777777" w:rsidR="00CD10F5" w:rsidRDefault="00CD10F5" w:rsidP="00CD10F5">
      <w:pPr>
        <w:spacing w:after="0" w:line="240" w:lineRule="auto"/>
        <w:ind w:firstLine="284"/>
        <w:jc w:val="both"/>
        <w:rPr>
          <w:rFonts w:eastAsia="Times New Roman"/>
          <w:b/>
          <w:bCs/>
          <w:sz w:val="24"/>
          <w:szCs w:val="24"/>
        </w:rPr>
      </w:pPr>
      <w:r>
        <w:rPr>
          <w:rFonts w:ascii="Times New Roman" w:eastAsia="Times New Roman" w:hAnsi="Times New Roman" w:cs="Times New Roman"/>
          <w:sz w:val="24"/>
          <w:szCs w:val="24"/>
        </w:rPr>
        <w:t>– рассматривать историю России как неотъемлемую часть мирового исторического процесса;</w:t>
      </w:r>
    </w:p>
    <w:p w14:paraId="649B0BC1" w14:textId="49987C09" w:rsidR="00CD10F5" w:rsidRDefault="00CD10F5" w:rsidP="00535D2A">
      <w:pPr>
        <w:spacing w:after="0" w:line="240" w:lineRule="auto"/>
        <w:ind w:firstLine="284"/>
        <w:jc w:val="both"/>
        <w:rPr>
          <w:sz w:val="20"/>
          <w:szCs w:val="20"/>
        </w:rPr>
      </w:pPr>
      <w:r>
        <w:rPr>
          <w:rFonts w:ascii="Times New Roman" w:eastAsia="Times New Roman" w:hAnsi="Times New Roman" w:cs="Times New Roman"/>
          <w:sz w:val="24"/>
          <w:szCs w:val="24"/>
        </w:rPr>
        <w:t>– знать основные даты и временные периоды всеобщей и отечественной истории из раздела дидактических единиц;</w:t>
      </w:r>
    </w:p>
    <w:p w14:paraId="5822E30B" w14:textId="79DB531D" w:rsidR="00CD10F5" w:rsidRDefault="00CD10F5" w:rsidP="00535D2A">
      <w:pPr>
        <w:spacing w:after="0" w:line="240" w:lineRule="auto"/>
        <w:ind w:firstLine="284"/>
        <w:jc w:val="both"/>
        <w:rPr>
          <w:sz w:val="20"/>
          <w:szCs w:val="20"/>
        </w:rPr>
      </w:pPr>
      <w:r>
        <w:rPr>
          <w:rFonts w:ascii="Times New Roman" w:eastAsia="Times New Roman" w:hAnsi="Times New Roman" w:cs="Times New Roman"/>
          <w:sz w:val="24"/>
          <w:szCs w:val="24"/>
        </w:rPr>
        <w:t>– определять последовательность и длительность исторических событий, явлений, процессов;</w:t>
      </w:r>
    </w:p>
    <w:p w14:paraId="682C6293" w14:textId="6E1072B3" w:rsidR="00CD10F5" w:rsidRDefault="00CD10F5" w:rsidP="00535D2A">
      <w:pPr>
        <w:spacing w:after="0" w:line="240" w:lineRule="auto"/>
        <w:ind w:firstLine="284"/>
        <w:jc w:val="both"/>
        <w:rPr>
          <w:sz w:val="20"/>
          <w:szCs w:val="20"/>
        </w:rPr>
      </w:pPr>
      <w:r>
        <w:rPr>
          <w:rFonts w:ascii="Times New Roman" w:eastAsia="Times New Roman" w:hAnsi="Times New Roman" w:cs="Times New Roman"/>
          <w:sz w:val="24"/>
          <w:szCs w:val="24"/>
        </w:rPr>
        <w:t>– характеризовать место, обстоятельства, участников, результаты важнейших исторических событий;</w:t>
      </w:r>
    </w:p>
    <w:p w14:paraId="56D86BF4" w14:textId="0452B0D5" w:rsidR="00CD10F5" w:rsidRDefault="00535D2A" w:rsidP="00535D2A">
      <w:pPr>
        <w:spacing w:after="0" w:line="240" w:lineRule="auto"/>
        <w:jc w:val="both"/>
        <w:rPr>
          <w:sz w:val="20"/>
          <w:szCs w:val="20"/>
        </w:rPr>
      </w:pPr>
      <w:r>
        <w:rPr>
          <w:rFonts w:ascii="Times New Roman" w:eastAsia="Times New Roman" w:hAnsi="Times New Roman" w:cs="Times New Roman"/>
          <w:sz w:val="24"/>
          <w:szCs w:val="24"/>
        </w:rPr>
        <w:t xml:space="preserve">    </w:t>
      </w:r>
      <w:r w:rsidR="00CD10F5">
        <w:rPr>
          <w:rFonts w:ascii="Times New Roman" w:eastAsia="Times New Roman" w:hAnsi="Times New Roman" w:cs="Times New Roman"/>
          <w:sz w:val="24"/>
          <w:szCs w:val="24"/>
        </w:rPr>
        <w:t>–   представлять культурное наследие России и других стран;</w:t>
      </w:r>
    </w:p>
    <w:p w14:paraId="205D46F7" w14:textId="35324990" w:rsidR="00CD10F5" w:rsidRDefault="00535D2A" w:rsidP="00535D2A">
      <w:pPr>
        <w:spacing w:after="0" w:line="240" w:lineRule="auto"/>
        <w:jc w:val="both"/>
        <w:rPr>
          <w:sz w:val="20"/>
          <w:szCs w:val="20"/>
        </w:rPr>
      </w:pPr>
      <w:r>
        <w:rPr>
          <w:rFonts w:ascii="Times New Roman" w:eastAsia="Times New Roman" w:hAnsi="Times New Roman" w:cs="Times New Roman"/>
          <w:sz w:val="24"/>
          <w:szCs w:val="24"/>
        </w:rPr>
        <w:t xml:space="preserve">    </w:t>
      </w:r>
      <w:r w:rsidR="00CD10F5">
        <w:rPr>
          <w:rFonts w:ascii="Times New Roman" w:eastAsia="Times New Roman" w:hAnsi="Times New Roman" w:cs="Times New Roman"/>
          <w:sz w:val="24"/>
          <w:szCs w:val="24"/>
        </w:rPr>
        <w:t>–   работать с историческими документами;</w:t>
      </w:r>
    </w:p>
    <w:p w14:paraId="617F62A7" w14:textId="22A4D39D" w:rsidR="00CD10F5" w:rsidRDefault="00535D2A" w:rsidP="00535D2A">
      <w:pPr>
        <w:spacing w:after="0" w:line="240" w:lineRule="auto"/>
        <w:jc w:val="both"/>
        <w:rPr>
          <w:sz w:val="20"/>
          <w:szCs w:val="20"/>
        </w:rPr>
      </w:pPr>
      <w:r>
        <w:rPr>
          <w:rFonts w:ascii="Times New Roman" w:eastAsia="Times New Roman" w:hAnsi="Times New Roman" w:cs="Times New Roman"/>
          <w:sz w:val="24"/>
          <w:szCs w:val="24"/>
        </w:rPr>
        <w:t xml:space="preserve">    </w:t>
      </w:r>
      <w:r w:rsidR="00CD10F5">
        <w:rPr>
          <w:rFonts w:ascii="Times New Roman" w:eastAsia="Times New Roman" w:hAnsi="Times New Roman" w:cs="Times New Roman"/>
          <w:sz w:val="24"/>
          <w:szCs w:val="24"/>
        </w:rPr>
        <w:t>–   сравнивать различные исторические документы, давать им общую характеристику;</w:t>
      </w:r>
    </w:p>
    <w:p w14:paraId="4DD9BAE4" w14:textId="38B39F81" w:rsidR="00CD10F5" w:rsidRDefault="00535D2A" w:rsidP="00535D2A">
      <w:pPr>
        <w:spacing w:after="0" w:line="240" w:lineRule="auto"/>
        <w:jc w:val="both"/>
        <w:rPr>
          <w:sz w:val="20"/>
          <w:szCs w:val="20"/>
        </w:rPr>
      </w:pPr>
      <w:r>
        <w:rPr>
          <w:rFonts w:ascii="Times New Roman" w:eastAsia="Times New Roman" w:hAnsi="Times New Roman" w:cs="Times New Roman"/>
          <w:sz w:val="24"/>
          <w:szCs w:val="24"/>
        </w:rPr>
        <w:t xml:space="preserve">    </w:t>
      </w:r>
      <w:r w:rsidR="00CD10F5">
        <w:rPr>
          <w:rFonts w:ascii="Times New Roman" w:eastAsia="Times New Roman" w:hAnsi="Times New Roman" w:cs="Times New Roman"/>
          <w:sz w:val="24"/>
          <w:szCs w:val="24"/>
        </w:rPr>
        <w:t>–   критически анализировать информацию из различных источников;</w:t>
      </w:r>
    </w:p>
    <w:p w14:paraId="1823C64C" w14:textId="5DFAE82F" w:rsidR="00CD10F5" w:rsidRDefault="00CD10F5" w:rsidP="00535D2A">
      <w:pPr>
        <w:spacing w:after="0" w:line="240" w:lineRule="auto"/>
        <w:ind w:firstLine="284"/>
        <w:jc w:val="both"/>
        <w:rPr>
          <w:sz w:val="20"/>
          <w:szCs w:val="20"/>
        </w:rPr>
      </w:pPr>
      <w:r>
        <w:rPr>
          <w:rFonts w:ascii="Times New Roman" w:eastAsia="Times New Roman" w:hAnsi="Times New Roman" w:cs="Times New Roman"/>
          <w:sz w:val="24"/>
          <w:szCs w:val="24"/>
        </w:rPr>
        <w:t>– соотносить иллюстративный материал с историческими событиями, явлениями, процессами, персоналиями;</w:t>
      </w:r>
    </w:p>
    <w:p w14:paraId="216741A9" w14:textId="7DAA487C" w:rsidR="00CD10F5" w:rsidRDefault="00CD10F5" w:rsidP="00535D2A">
      <w:pPr>
        <w:spacing w:after="0" w:line="240" w:lineRule="auto"/>
        <w:ind w:firstLine="284"/>
        <w:jc w:val="both"/>
        <w:rPr>
          <w:sz w:val="20"/>
          <w:szCs w:val="20"/>
        </w:rPr>
      </w:pPr>
      <w:r>
        <w:rPr>
          <w:rFonts w:ascii="Times New Roman" w:eastAsia="Times New Roman" w:hAnsi="Times New Roman" w:cs="Times New Roman"/>
          <w:sz w:val="24"/>
          <w:szCs w:val="24"/>
        </w:rPr>
        <w:t>– использовать статистическую (информационную) таблицу, график, диаграмму как источники информации;</w:t>
      </w:r>
    </w:p>
    <w:p w14:paraId="146C8B98" w14:textId="7E9A528B" w:rsidR="00CD10F5" w:rsidRDefault="00535D2A" w:rsidP="00535D2A">
      <w:pPr>
        <w:spacing w:after="0" w:line="240" w:lineRule="auto"/>
        <w:jc w:val="both"/>
        <w:rPr>
          <w:sz w:val="20"/>
          <w:szCs w:val="20"/>
        </w:rPr>
      </w:pPr>
      <w:r>
        <w:rPr>
          <w:rFonts w:ascii="Times New Roman" w:eastAsia="Times New Roman" w:hAnsi="Times New Roman" w:cs="Times New Roman"/>
          <w:sz w:val="24"/>
          <w:szCs w:val="24"/>
        </w:rPr>
        <w:t xml:space="preserve">     </w:t>
      </w:r>
      <w:r w:rsidR="00CD10F5">
        <w:rPr>
          <w:rFonts w:ascii="Times New Roman" w:eastAsia="Times New Roman" w:hAnsi="Times New Roman" w:cs="Times New Roman"/>
          <w:sz w:val="24"/>
          <w:szCs w:val="24"/>
        </w:rPr>
        <w:t>–   использовать аудиовизуальный ряд как источник информации;</w:t>
      </w:r>
    </w:p>
    <w:p w14:paraId="1FF2C5D1" w14:textId="015D9603" w:rsidR="00CD10F5" w:rsidRDefault="00CD10F5" w:rsidP="00535D2A">
      <w:pPr>
        <w:spacing w:after="0" w:line="240" w:lineRule="auto"/>
        <w:ind w:firstLine="284"/>
        <w:jc w:val="both"/>
        <w:rPr>
          <w:sz w:val="20"/>
          <w:szCs w:val="20"/>
        </w:rPr>
      </w:pPr>
      <w:r>
        <w:rPr>
          <w:rFonts w:ascii="Times New Roman" w:eastAsia="Times New Roman" w:hAnsi="Times New Roman" w:cs="Times New Roman"/>
          <w:sz w:val="24"/>
          <w:szCs w:val="24"/>
        </w:rPr>
        <w:t>– составлять описание исторических объектов и памятников на основе текста, иллюстраций, макетов, интернет-ресурсов;</w:t>
      </w:r>
    </w:p>
    <w:p w14:paraId="4FE87373" w14:textId="40E66DF9" w:rsidR="00CD10F5" w:rsidRDefault="00535D2A" w:rsidP="00535D2A">
      <w:pPr>
        <w:spacing w:after="0" w:line="240" w:lineRule="auto"/>
        <w:jc w:val="both"/>
        <w:rPr>
          <w:sz w:val="20"/>
          <w:szCs w:val="20"/>
        </w:rPr>
      </w:pPr>
      <w:r>
        <w:rPr>
          <w:rFonts w:ascii="Times New Roman" w:eastAsia="Times New Roman" w:hAnsi="Times New Roman" w:cs="Times New Roman"/>
          <w:sz w:val="24"/>
          <w:szCs w:val="24"/>
        </w:rPr>
        <w:t xml:space="preserve">    </w:t>
      </w:r>
      <w:r w:rsidR="00CD10F5">
        <w:rPr>
          <w:rFonts w:ascii="Times New Roman" w:eastAsia="Times New Roman" w:hAnsi="Times New Roman" w:cs="Times New Roman"/>
          <w:sz w:val="24"/>
          <w:szCs w:val="24"/>
        </w:rPr>
        <w:t>–   работать с хронологическими таблицами, картами и схемами;</w:t>
      </w:r>
    </w:p>
    <w:p w14:paraId="1570D5DD" w14:textId="7C0F897A" w:rsidR="00CD10F5" w:rsidRDefault="00535D2A" w:rsidP="00535D2A">
      <w:pPr>
        <w:spacing w:after="0" w:line="240" w:lineRule="auto"/>
        <w:jc w:val="both"/>
        <w:rPr>
          <w:sz w:val="20"/>
          <w:szCs w:val="20"/>
        </w:rPr>
      </w:pPr>
      <w:r>
        <w:rPr>
          <w:rFonts w:ascii="Times New Roman" w:eastAsia="Times New Roman" w:hAnsi="Times New Roman" w:cs="Times New Roman"/>
          <w:sz w:val="24"/>
          <w:szCs w:val="24"/>
        </w:rPr>
        <w:t xml:space="preserve">    </w:t>
      </w:r>
      <w:r w:rsidR="00CD10F5">
        <w:rPr>
          <w:rFonts w:ascii="Times New Roman" w:eastAsia="Times New Roman" w:hAnsi="Times New Roman" w:cs="Times New Roman"/>
          <w:sz w:val="24"/>
          <w:szCs w:val="24"/>
        </w:rPr>
        <w:t>–   читать легенду исторической карты;</w:t>
      </w:r>
    </w:p>
    <w:p w14:paraId="57CF5BF0" w14:textId="7B1A05F4" w:rsidR="00CD10F5" w:rsidRDefault="00CD10F5" w:rsidP="00535D2A">
      <w:pPr>
        <w:spacing w:after="0" w:line="240" w:lineRule="auto"/>
        <w:ind w:firstLine="284"/>
        <w:jc w:val="both"/>
        <w:rPr>
          <w:sz w:val="20"/>
          <w:szCs w:val="20"/>
        </w:rPr>
      </w:pPr>
      <w:r>
        <w:rPr>
          <w:rFonts w:ascii="Times New Roman" w:eastAsia="Times New Roman" w:hAnsi="Times New Roman" w:cs="Times New Roman"/>
          <w:sz w:val="24"/>
          <w:szCs w:val="24"/>
        </w:rPr>
        <w:t>– владеть основной современной терминологией исторической науки, предусмотренной программой;</w:t>
      </w:r>
    </w:p>
    <w:p w14:paraId="2B2017F0" w14:textId="30634C91" w:rsidR="00CD10F5" w:rsidRDefault="00CD10F5" w:rsidP="00535D2A">
      <w:pPr>
        <w:spacing w:after="0" w:line="240" w:lineRule="auto"/>
        <w:ind w:firstLine="284"/>
        <w:jc w:val="both"/>
        <w:rPr>
          <w:sz w:val="20"/>
          <w:szCs w:val="20"/>
        </w:rPr>
      </w:pPr>
      <w:r>
        <w:rPr>
          <w:rFonts w:ascii="Times New Roman" w:eastAsia="Times New Roman" w:hAnsi="Times New Roman" w:cs="Times New Roman"/>
          <w:sz w:val="24"/>
          <w:szCs w:val="24"/>
        </w:rPr>
        <w:t>– демонстрировать умение вести диалог, участвовать в дискуссии по исторической тематике;</w:t>
      </w:r>
    </w:p>
    <w:p w14:paraId="6C56CFC1" w14:textId="0FC39BD9" w:rsidR="00CD10F5" w:rsidRDefault="00535D2A" w:rsidP="00535D2A">
      <w:pPr>
        <w:spacing w:after="0" w:line="240" w:lineRule="auto"/>
        <w:jc w:val="both"/>
        <w:rPr>
          <w:sz w:val="20"/>
          <w:szCs w:val="20"/>
        </w:rPr>
      </w:pPr>
      <w:r>
        <w:rPr>
          <w:rFonts w:ascii="Times New Roman" w:eastAsia="Times New Roman" w:hAnsi="Times New Roman" w:cs="Times New Roman"/>
          <w:sz w:val="24"/>
          <w:szCs w:val="24"/>
        </w:rPr>
        <w:t xml:space="preserve">    </w:t>
      </w:r>
      <w:r w:rsidR="00CD10F5">
        <w:rPr>
          <w:rFonts w:ascii="Times New Roman" w:eastAsia="Times New Roman" w:hAnsi="Times New Roman" w:cs="Times New Roman"/>
          <w:sz w:val="24"/>
          <w:szCs w:val="24"/>
        </w:rPr>
        <w:t>–   оценивать роль личности в отечественной истории ХХ века;</w:t>
      </w:r>
    </w:p>
    <w:p w14:paraId="5E3AD10F" w14:textId="033D8851" w:rsidR="00535D2A" w:rsidRPr="00010F81" w:rsidRDefault="00CD10F5" w:rsidP="00010F8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ориентироваться в дискуссионных вопросах российской истории ХХ века и существующих в науке их современных версиях и трактовках.</w:t>
      </w:r>
    </w:p>
    <w:p w14:paraId="2155EED7" w14:textId="11730EFC" w:rsidR="00535D2A" w:rsidRDefault="00535D2A" w:rsidP="00535D2A">
      <w:pPr>
        <w:ind w:left="700"/>
        <w:rPr>
          <w:sz w:val="20"/>
          <w:szCs w:val="20"/>
        </w:rPr>
      </w:pPr>
      <w:r>
        <w:rPr>
          <w:rFonts w:ascii="Times New Roman" w:eastAsia="Times New Roman" w:hAnsi="Times New Roman" w:cs="Times New Roman"/>
          <w:b/>
          <w:bCs/>
          <w:sz w:val="24"/>
          <w:szCs w:val="24"/>
        </w:rPr>
        <w:t>Выпускник на базовом уровне получит возможность научиться:</w:t>
      </w:r>
    </w:p>
    <w:p w14:paraId="5852D6F5" w14:textId="2FE88291" w:rsidR="00535D2A" w:rsidRDefault="00535D2A" w:rsidP="00535D2A">
      <w:pPr>
        <w:spacing w:after="0" w:line="240" w:lineRule="auto"/>
        <w:ind w:firstLine="284"/>
        <w:jc w:val="both"/>
        <w:rPr>
          <w:sz w:val="20"/>
          <w:szCs w:val="20"/>
        </w:rPr>
      </w:pPr>
      <w:r>
        <w:rPr>
          <w:rFonts w:ascii="Times New Roman" w:eastAsia="Times New Roman" w:hAnsi="Times New Roman" w:cs="Times New Roman"/>
          <w:sz w:val="24"/>
          <w:szCs w:val="24"/>
        </w:rPr>
        <w:t>– 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14:paraId="05E3A01F" w14:textId="1AA7EB00" w:rsidR="00535D2A" w:rsidRDefault="00535D2A" w:rsidP="00535D2A">
      <w:pPr>
        <w:spacing w:after="0" w:line="240" w:lineRule="auto"/>
        <w:ind w:firstLine="284"/>
        <w:jc w:val="both"/>
        <w:rPr>
          <w:sz w:val="20"/>
          <w:szCs w:val="20"/>
        </w:rPr>
      </w:pPr>
      <w:r>
        <w:rPr>
          <w:rFonts w:ascii="Times New Roman" w:eastAsia="Times New Roman" w:hAnsi="Times New Roman" w:cs="Times New Roman"/>
          <w:sz w:val="24"/>
          <w:szCs w:val="24"/>
        </w:rPr>
        <w:t>– устанавливать аналогии и оценивать вклад разных стран в сокровищницу мировой культуры;</w:t>
      </w:r>
    </w:p>
    <w:p w14:paraId="12B4A16F" w14:textId="750E75E5" w:rsidR="00535D2A" w:rsidRDefault="00535D2A" w:rsidP="00535D2A">
      <w:pPr>
        <w:spacing w:after="0" w:line="240" w:lineRule="auto"/>
        <w:jc w:val="both"/>
        <w:rPr>
          <w:sz w:val="20"/>
          <w:szCs w:val="20"/>
        </w:rPr>
      </w:pPr>
      <w:r>
        <w:rPr>
          <w:rFonts w:ascii="Times New Roman" w:eastAsia="Times New Roman" w:hAnsi="Times New Roman" w:cs="Times New Roman"/>
          <w:sz w:val="24"/>
          <w:szCs w:val="24"/>
        </w:rPr>
        <w:t xml:space="preserve">     –   определять место и время создания исторических документов;</w:t>
      </w:r>
    </w:p>
    <w:p w14:paraId="36A1EB87" w14:textId="77777777" w:rsidR="00535D2A" w:rsidRDefault="00535D2A" w:rsidP="00535D2A">
      <w:pPr>
        <w:spacing w:after="0" w:line="240" w:lineRule="auto"/>
        <w:ind w:firstLine="284"/>
        <w:jc w:val="both"/>
        <w:rPr>
          <w:sz w:val="20"/>
          <w:szCs w:val="20"/>
        </w:rPr>
      </w:pPr>
      <w:r>
        <w:rPr>
          <w:rFonts w:ascii="Times New Roman" w:eastAsia="Times New Roman" w:hAnsi="Times New Roman" w:cs="Times New Roman"/>
          <w:sz w:val="24"/>
          <w:szCs w:val="24"/>
        </w:rPr>
        <w:t>– 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p>
    <w:p w14:paraId="7CD56977" w14:textId="77777777" w:rsidR="00535D2A" w:rsidRDefault="00535D2A" w:rsidP="00535D2A">
      <w:pPr>
        <w:spacing w:after="0" w:line="240" w:lineRule="auto"/>
        <w:jc w:val="both"/>
        <w:rPr>
          <w:sz w:val="20"/>
          <w:szCs w:val="20"/>
        </w:rPr>
      </w:pPr>
    </w:p>
    <w:p w14:paraId="5E6951F4" w14:textId="1E62C055" w:rsidR="00535D2A" w:rsidRPr="00535D2A" w:rsidRDefault="00535D2A" w:rsidP="00535D2A">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535D2A">
        <w:rPr>
          <w:rFonts w:ascii="Times New Roman" w:eastAsia="Times New Roman" w:hAnsi="Times New Roman" w:cs="Times New Roman"/>
          <w:sz w:val="24"/>
          <w:szCs w:val="24"/>
        </w:rPr>
        <w:t>характеризовать современные версии и трактовки важнейших проблем отечественной</w:t>
      </w:r>
      <w:r w:rsidRPr="00535D2A">
        <w:rPr>
          <w:rFonts w:ascii="Times New Roman" w:hAnsi="Times New Roman" w:cs="Times New Roman"/>
          <w:sz w:val="24"/>
          <w:szCs w:val="24"/>
        </w:rPr>
        <w:t xml:space="preserve"> и </w:t>
      </w:r>
      <w:r w:rsidRPr="00535D2A">
        <w:rPr>
          <w:rFonts w:ascii="Times New Roman" w:eastAsia="Times New Roman" w:hAnsi="Times New Roman" w:cs="Times New Roman"/>
          <w:sz w:val="24"/>
          <w:szCs w:val="24"/>
        </w:rPr>
        <w:t>всемирной истории;</w:t>
      </w:r>
    </w:p>
    <w:p w14:paraId="26264F00" w14:textId="42B6283F" w:rsidR="00535D2A" w:rsidRPr="00535D2A" w:rsidRDefault="00535D2A" w:rsidP="00535D2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535D2A">
        <w:rPr>
          <w:rFonts w:ascii="Times New Roman" w:eastAsia="Times New Roman" w:hAnsi="Times New Roman" w:cs="Times New Roman"/>
          <w:sz w:val="24"/>
          <w:szCs w:val="24"/>
        </w:rPr>
        <w:t>– 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p>
    <w:p w14:paraId="26B16BF3" w14:textId="38A611EB" w:rsidR="00535D2A" w:rsidRDefault="00535D2A" w:rsidP="00535D2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35D2A">
        <w:rPr>
          <w:rFonts w:ascii="Times New Roman" w:eastAsia="Times New Roman" w:hAnsi="Times New Roman" w:cs="Times New Roman"/>
          <w:sz w:val="24"/>
          <w:szCs w:val="24"/>
        </w:rPr>
        <w:t>– использовать картографические источники для описания</w:t>
      </w:r>
      <w:r>
        <w:rPr>
          <w:rFonts w:ascii="Times New Roman" w:eastAsia="Times New Roman" w:hAnsi="Times New Roman" w:cs="Times New Roman"/>
          <w:sz w:val="24"/>
          <w:szCs w:val="24"/>
        </w:rPr>
        <w:t xml:space="preserve"> событий и процессов новейшей отечественной истории и привязки их к месту и времени;</w:t>
      </w:r>
    </w:p>
    <w:p w14:paraId="50DB38D8" w14:textId="0440C1FC" w:rsidR="00535D2A" w:rsidRDefault="00535D2A" w:rsidP="00535D2A">
      <w:pPr>
        <w:spacing w:after="0" w:line="240" w:lineRule="auto"/>
        <w:ind w:firstLine="284"/>
        <w:jc w:val="both"/>
        <w:rPr>
          <w:sz w:val="20"/>
          <w:szCs w:val="20"/>
        </w:rPr>
      </w:pPr>
      <w:r>
        <w:rPr>
          <w:rFonts w:ascii="Times New Roman" w:eastAsia="Times New Roman" w:hAnsi="Times New Roman" w:cs="Times New Roman"/>
          <w:sz w:val="24"/>
          <w:szCs w:val="24"/>
        </w:rPr>
        <w:t>– представлять историческую информацию в виде таблиц, схем, графиков и др., заполнять контурную карту;</w:t>
      </w:r>
    </w:p>
    <w:p w14:paraId="4D023BBC" w14:textId="435EA555" w:rsidR="00535D2A" w:rsidRDefault="00535D2A" w:rsidP="00535D2A">
      <w:pPr>
        <w:spacing w:after="0" w:line="240" w:lineRule="auto"/>
        <w:ind w:firstLine="284"/>
        <w:jc w:val="both"/>
        <w:rPr>
          <w:sz w:val="20"/>
          <w:szCs w:val="20"/>
        </w:rPr>
      </w:pPr>
      <w:r>
        <w:rPr>
          <w:rFonts w:ascii="Times New Roman" w:eastAsia="Times New Roman" w:hAnsi="Times New Roman" w:cs="Times New Roman"/>
          <w:sz w:val="24"/>
          <w:szCs w:val="24"/>
        </w:rPr>
        <w:t>– соотносить историческое время, исторические события, действия и поступки исторических личностей ХХ века;</w:t>
      </w:r>
    </w:p>
    <w:p w14:paraId="2FEA9FDF" w14:textId="4D792E8E" w:rsidR="00535D2A" w:rsidRDefault="00535D2A" w:rsidP="00535D2A">
      <w:pPr>
        <w:spacing w:after="0" w:line="240" w:lineRule="auto"/>
        <w:ind w:firstLine="284"/>
        <w:jc w:val="both"/>
        <w:rPr>
          <w:sz w:val="20"/>
          <w:szCs w:val="20"/>
        </w:rPr>
      </w:pPr>
      <w:r>
        <w:rPr>
          <w:rFonts w:ascii="Times New Roman" w:eastAsia="Times New Roman" w:hAnsi="Times New Roman" w:cs="Times New Roman"/>
          <w:sz w:val="24"/>
          <w:szCs w:val="24"/>
        </w:rPr>
        <w:t>– анализировать и оценивать исторические события местного масштаба в контексте общероссийской и мировой истории ХХ века;</w:t>
      </w:r>
    </w:p>
    <w:p w14:paraId="50CAC693" w14:textId="3CFBE7D6" w:rsidR="00535D2A" w:rsidRDefault="00535D2A" w:rsidP="00535D2A">
      <w:pPr>
        <w:spacing w:after="0" w:line="240" w:lineRule="auto"/>
        <w:ind w:firstLine="284"/>
        <w:jc w:val="both"/>
        <w:rPr>
          <w:sz w:val="20"/>
          <w:szCs w:val="20"/>
        </w:rPr>
      </w:pPr>
      <w:r>
        <w:rPr>
          <w:rFonts w:ascii="Times New Roman" w:eastAsia="Times New Roman" w:hAnsi="Times New Roman" w:cs="Times New Roman"/>
          <w:sz w:val="24"/>
          <w:szCs w:val="24"/>
        </w:rPr>
        <w:t>– 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p>
    <w:p w14:paraId="010CD4E4" w14:textId="26F9C5F3" w:rsidR="00535D2A" w:rsidRDefault="00535D2A" w:rsidP="00535D2A">
      <w:pPr>
        <w:spacing w:after="0" w:line="240" w:lineRule="auto"/>
        <w:jc w:val="both"/>
        <w:rPr>
          <w:sz w:val="20"/>
          <w:szCs w:val="20"/>
        </w:rPr>
      </w:pPr>
      <w:r>
        <w:rPr>
          <w:rFonts w:ascii="Times New Roman" w:eastAsia="Times New Roman" w:hAnsi="Times New Roman" w:cs="Times New Roman"/>
          <w:sz w:val="24"/>
          <w:szCs w:val="24"/>
        </w:rPr>
        <w:t>–   приводить аргументы и примеры в защиту своей точки зрения;</w:t>
      </w:r>
    </w:p>
    <w:p w14:paraId="6605EEE3" w14:textId="572BC083" w:rsidR="00535D2A" w:rsidRDefault="00535D2A" w:rsidP="00535D2A">
      <w:pPr>
        <w:spacing w:after="0" w:line="240" w:lineRule="auto"/>
        <w:jc w:val="both"/>
        <w:rPr>
          <w:sz w:val="20"/>
          <w:szCs w:val="20"/>
        </w:rPr>
      </w:pPr>
      <w:r>
        <w:rPr>
          <w:rFonts w:ascii="Times New Roman" w:eastAsia="Times New Roman" w:hAnsi="Times New Roman" w:cs="Times New Roman"/>
          <w:sz w:val="24"/>
          <w:szCs w:val="24"/>
        </w:rPr>
        <w:t>–   применять полученные знания при анализе современной политики России;</w:t>
      </w:r>
    </w:p>
    <w:p w14:paraId="0CAA798C" w14:textId="77777777" w:rsidR="00535D2A" w:rsidRDefault="00535D2A" w:rsidP="00535D2A">
      <w:pPr>
        <w:spacing w:after="0" w:line="240" w:lineRule="auto"/>
        <w:jc w:val="both"/>
        <w:rPr>
          <w:sz w:val="20"/>
          <w:szCs w:val="20"/>
        </w:rPr>
      </w:pPr>
      <w:r>
        <w:rPr>
          <w:rFonts w:ascii="Times New Roman" w:eastAsia="Times New Roman" w:hAnsi="Times New Roman" w:cs="Times New Roman"/>
          <w:sz w:val="24"/>
          <w:szCs w:val="24"/>
        </w:rPr>
        <w:t>–   владеть элементами проектной деятельности.</w:t>
      </w:r>
    </w:p>
    <w:p w14:paraId="560A30CC" w14:textId="4785FBC5" w:rsidR="00535D2A" w:rsidRDefault="00535D2A" w:rsidP="00535D2A">
      <w:pPr>
        <w:spacing w:after="0" w:line="240" w:lineRule="auto"/>
        <w:ind w:firstLine="284"/>
        <w:jc w:val="both"/>
        <w:rPr>
          <w:rFonts w:eastAsia="Times New Roman"/>
          <w:sz w:val="24"/>
          <w:szCs w:val="24"/>
        </w:rPr>
      </w:pPr>
    </w:p>
    <w:p w14:paraId="1D078757" w14:textId="77777777" w:rsidR="00535D2A" w:rsidRPr="00010F81" w:rsidRDefault="00535D2A" w:rsidP="00010F81">
      <w:pPr>
        <w:pStyle w:val="1"/>
        <w:rPr>
          <w:rFonts w:ascii="Times New Roman" w:hAnsi="Times New Roman" w:cs="Times New Roman"/>
          <w:b/>
          <w:bCs/>
          <w:color w:val="000000" w:themeColor="text1"/>
          <w:sz w:val="24"/>
          <w:szCs w:val="24"/>
        </w:rPr>
      </w:pPr>
      <w:bookmarkStart w:id="12" w:name="_Toc53073062"/>
      <w:r w:rsidRPr="00010F81">
        <w:rPr>
          <w:rFonts w:ascii="Times New Roman" w:eastAsia="Times New Roman" w:hAnsi="Times New Roman" w:cs="Times New Roman"/>
          <w:b/>
          <w:bCs/>
          <w:color w:val="000000" w:themeColor="text1"/>
          <w:sz w:val="24"/>
          <w:szCs w:val="24"/>
        </w:rPr>
        <w:t>География</w:t>
      </w:r>
      <w:bookmarkEnd w:id="12"/>
    </w:p>
    <w:p w14:paraId="44DFDFE9" w14:textId="77777777" w:rsidR="00535D2A" w:rsidRDefault="00535D2A" w:rsidP="00535D2A">
      <w:pPr>
        <w:spacing w:line="53" w:lineRule="exact"/>
        <w:rPr>
          <w:sz w:val="20"/>
          <w:szCs w:val="20"/>
        </w:rPr>
      </w:pPr>
    </w:p>
    <w:p w14:paraId="5B9DB62C" w14:textId="25C49FFA" w:rsidR="00535D2A" w:rsidRDefault="00535D2A" w:rsidP="00535D2A">
      <w:pPr>
        <w:tabs>
          <w:tab w:val="left" w:pos="1027"/>
        </w:tabs>
        <w:spacing w:after="0" w:line="264" w:lineRule="auto"/>
        <w:ind w:right="20"/>
        <w:rPr>
          <w:rFonts w:eastAsia="Times New Roman"/>
          <w:b/>
          <w:bCs/>
          <w:sz w:val="24"/>
          <w:szCs w:val="24"/>
        </w:rPr>
      </w:pPr>
      <w:r>
        <w:rPr>
          <w:rFonts w:ascii="Times New Roman" w:eastAsia="Times New Roman" w:hAnsi="Times New Roman" w:cs="Times New Roman"/>
          <w:b/>
          <w:bCs/>
          <w:sz w:val="24"/>
          <w:szCs w:val="24"/>
        </w:rPr>
        <w:t>В результате изучения учебного предмета «География» на уровне среднего общего образования:</w:t>
      </w:r>
    </w:p>
    <w:p w14:paraId="4C62AF98" w14:textId="77777777" w:rsidR="00535D2A" w:rsidRDefault="00535D2A" w:rsidP="00535D2A">
      <w:pPr>
        <w:spacing w:line="14" w:lineRule="exact"/>
        <w:rPr>
          <w:rFonts w:eastAsia="Times New Roman"/>
          <w:b/>
          <w:bCs/>
          <w:sz w:val="24"/>
          <w:szCs w:val="24"/>
        </w:rPr>
      </w:pPr>
    </w:p>
    <w:p w14:paraId="00F72C7F" w14:textId="77777777" w:rsidR="00535D2A" w:rsidRDefault="00535D2A" w:rsidP="00535D2A">
      <w:pPr>
        <w:spacing w:after="0" w:line="240" w:lineRule="auto"/>
        <w:jc w:val="both"/>
        <w:rPr>
          <w:rFonts w:eastAsia="Times New Roman"/>
          <w:b/>
          <w:bCs/>
          <w:sz w:val="24"/>
          <w:szCs w:val="24"/>
        </w:rPr>
      </w:pPr>
      <w:r>
        <w:rPr>
          <w:rFonts w:ascii="Times New Roman" w:eastAsia="Times New Roman" w:hAnsi="Times New Roman" w:cs="Times New Roman"/>
          <w:b/>
          <w:bCs/>
          <w:sz w:val="24"/>
          <w:szCs w:val="24"/>
        </w:rPr>
        <w:t>Выпускник на базовом уровне научится:</w:t>
      </w:r>
    </w:p>
    <w:p w14:paraId="2572A22F" w14:textId="77777777" w:rsidR="00535D2A" w:rsidRDefault="00535D2A" w:rsidP="00535D2A">
      <w:pPr>
        <w:spacing w:after="0" w:line="240" w:lineRule="auto"/>
        <w:jc w:val="both"/>
        <w:rPr>
          <w:rFonts w:eastAsia="Times New Roman"/>
          <w:b/>
          <w:bCs/>
          <w:sz w:val="24"/>
          <w:szCs w:val="24"/>
        </w:rPr>
      </w:pPr>
    </w:p>
    <w:p w14:paraId="4AEE5EEA" w14:textId="788C94E8" w:rsidR="00535D2A" w:rsidRDefault="00535D2A" w:rsidP="00535D2A">
      <w:pPr>
        <w:spacing w:after="0" w:line="240" w:lineRule="auto"/>
        <w:ind w:firstLine="284"/>
        <w:jc w:val="both"/>
        <w:rPr>
          <w:rFonts w:eastAsia="Times New Roman"/>
          <w:b/>
          <w:bCs/>
          <w:sz w:val="24"/>
          <w:szCs w:val="24"/>
        </w:rPr>
      </w:pPr>
      <w:r>
        <w:rPr>
          <w:rFonts w:ascii="Times New Roman" w:eastAsia="Times New Roman" w:hAnsi="Times New Roman" w:cs="Times New Roman"/>
          <w:sz w:val="24"/>
          <w:szCs w:val="24"/>
        </w:rPr>
        <w:t>– понимать значение географии как науки и объяснять ее роль в решении проблем человечества;</w:t>
      </w:r>
    </w:p>
    <w:p w14:paraId="0C85B37F" w14:textId="44398D47" w:rsidR="00535D2A" w:rsidRDefault="00535D2A" w:rsidP="00535D2A">
      <w:pPr>
        <w:spacing w:after="0" w:line="240" w:lineRule="auto"/>
        <w:ind w:firstLine="284"/>
        <w:jc w:val="both"/>
        <w:rPr>
          <w:rFonts w:eastAsia="Times New Roman"/>
          <w:b/>
          <w:bCs/>
          <w:sz w:val="24"/>
          <w:szCs w:val="24"/>
        </w:rPr>
      </w:pPr>
      <w:r>
        <w:rPr>
          <w:rFonts w:ascii="Times New Roman" w:eastAsia="Times New Roman" w:hAnsi="Times New Roman" w:cs="Times New Roman"/>
          <w:sz w:val="24"/>
          <w:szCs w:val="24"/>
        </w:rPr>
        <w:t>– 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14:paraId="43B025A5" w14:textId="6EEDC684" w:rsidR="00535D2A" w:rsidRDefault="00535D2A" w:rsidP="00535D2A">
      <w:pPr>
        <w:spacing w:after="0" w:line="240" w:lineRule="auto"/>
        <w:ind w:firstLine="284"/>
        <w:jc w:val="both"/>
        <w:rPr>
          <w:rFonts w:eastAsia="Times New Roman"/>
          <w:b/>
          <w:bCs/>
          <w:sz w:val="24"/>
          <w:szCs w:val="24"/>
        </w:rPr>
      </w:pPr>
      <w:r>
        <w:rPr>
          <w:rFonts w:ascii="Times New Roman" w:eastAsia="Times New Roman" w:hAnsi="Times New Roman" w:cs="Times New Roman"/>
          <w:sz w:val="24"/>
          <w:szCs w:val="24"/>
        </w:rPr>
        <w:t>– 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14:paraId="580D6388" w14:textId="32E59B1C" w:rsidR="00535D2A" w:rsidRDefault="00535D2A" w:rsidP="00535D2A">
      <w:pPr>
        <w:spacing w:after="0" w:line="240" w:lineRule="auto"/>
        <w:ind w:firstLine="284"/>
        <w:jc w:val="both"/>
        <w:rPr>
          <w:rFonts w:eastAsia="Times New Roman"/>
          <w:b/>
          <w:bCs/>
          <w:sz w:val="24"/>
          <w:szCs w:val="24"/>
        </w:rPr>
      </w:pPr>
      <w:r>
        <w:rPr>
          <w:rFonts w:ascii="Times New Roman" w:eastAsia="Times New Roman" w:hAnsi="Times New Roman" w:cs="Times New Roman"/>
          <w:sz w:val="24"/>
          <w:szCs w:val="24"/>
        </w:rPr>
        <w:t>– 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14:paraId="47E03CE9" w14:textId="4B93E035" w:rsidR="00535D2A" w:rsidRDefault="00535D2A" w:rsidP="00535D2A">
      <w:pPr>
        <w:spacing w:after="0" w:line="240" w:lineRule="auto"/>
        <w:jc w:val="both"/>
        <w:rPr>
          <w:rFonts w:eastAsia="Times New Roman"/>
          <w:b/>
          <w:bCs/>
          <w:sz w:val="24"/>
          <w:szCs w:val="24"/>
        </w:rPr>
      </w:pPr>
      <w:r>
        <w:rPr>
          <w:rFonts w:ascii="Times New Roman" w:eastAsia="Times New Roman" w:hAnsi="Times New Roman" w:cs="Times New Roman"/>
          <w:sz w:val="24"/>
          <w:szCs w:val="24"/>
        </w:rPr>
        <w:t xml:space="preserve">     –   сравнивать географические объекты между собой по заданным критериям;</w:t>
      </w:r>
    </w:p>
    <w:p w14:paraId="51DE575D" w14:textId="030D1DC2" w:rsidR="00535D2A" w:rsidRDefault="00535D2A" w:rsidP="00535D2A">
      <w:pPr>
        <w:spacing w:after="0" w:line="240" w:lineRule="auto"/>
        <w:ind w:firstLine="284"/>
        <w:jc w:val="both"/>
        <w:rPr>
          <w:rFonts w:eastAsia="Times New Roman"/>
          <w:b/>
          <w:bCs/>
          <w:sz w:val="24"/>
          <w:szCs w:val="24"/>
        </w:rPr>
      </w:pPr>
      <w:r>
        <w:rPr>
          <w:rFonts w:ascii="Times New Roman" w:eastAsia="Times New Roman" w:hAnsi="Times New Roman" w:cs="Times New Roman"/>
          <w:sz w:val="24"/>
          <w:szCs w:val="24"/>
        </w:rPr>
        <w:t>– 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14:paraId="47886879" w14:textId="293B606A" w:rsidR="00535D2A" w:rsidRDefault="00535D2A" w:rsidP="00535D2A">
      <w:pPr>
        <w:spacing w:after="0" w:line="240" w:lineRule="auto"/>
        <w:ind w:firstLine="284"/>
        <w:jc w:val="both"/>
        <w:rPr>
          <w:rFonts w:eastAsia="Times New Roman"/>
          <w:b/>
          <w:bCs/>
          <w:sz w:val="24"/>
          <w:szCs w:val="24"/>
        </w:rPr>
      </w:pPr>
      <w:r>
        <w:rPr>
          <w:rFonts w:ascii="Times New Roman" w:eastAsia="Times New Roman" w:hAnsi="Times New Roman" w:cs="Times New Roman"/>
          <w:sz w:val="24"/>
          <w:szCs w:val="24"/>
        </w:rPr>
        <w:t>– раскрывать причинно-следственные связи природно-хозяйственных явлений и процессов;</w:t>
      </w:r>
    </w:p>
    <w:p w14:paraId="04E3C28B" w14:textId="3CCACEEE" w:rsidR="00535D2A" w:rsidRDefault="00535D2A" w:rsidP="00535D2A">
      <w:pPr>
        <w:spacing w:after="0" w:line="240" w:lineRule="auto"/>
        <w:jc w:val="both"/>
        <w:rPr>
          <w:rFonts w:eastAsia="Times New Roman"/>
          <w:b/>
          <w:bCs/>
          <w:sz w:val="24"/>
          <w:szCs w:val="24"/>
        </w:rPr>
      </w:pPr>
      <w:r>
        <w:rPr>
          <w:rFonts w:ascii="Times New Roman" w:eastAsia="Times New Roman" w:hAnsi="Times New Roman" w:cs="Times New Roman"/>
          <w:sz w:val="24"/>
          <w:szCs w:val="24"/>
        </w:rPr>
        <w:t xml:space="preserve">    –   выделять и объяснять существенные признаки географических объектов и явлений;</w:t>
      </w:r>
    </w:p>
    <w:p w14:paraId="2DF5A26C" w14:textId="4B71605E" w:rsidR="00535D2A" w:rsidRDefault="00535D2A" w:rsidP="00535D2A">
      <w:pPr>
        <w:spacing w:after="0" w:line="240" w:lineRule="auto"/>
        <w:ind w:firstLine="284"/>
        <w:jc w:val="both"/>
        <w:rPr>
          <w:rFonts w:eastAsia="Times New Roman"/>
          <w:b/>
          <w:bCs/>
          <w:sz w:val="24"/>
          <w:szCs w:val="24"/>
        </w:rPr>
      </w:pPr>
      <w:r>
        <w:rPr>
          <w:rFonts w:ascii="Times New Roman" w:eastAsia="Times New Roman" w:hAnsi="Times New Roman" w:cs="Times New Roman"/>
          <w:sz w:val="24"/>
          <w:szCs w:val="24"/>
        </w:rPr>
        <w:t>– выявлять и объяснять географические аспекты различных текущих событий и ситуаций;</w:t>
      </w:r>
    </w:p>
    <w:p w14:paraId="0B775A7B" w14:textId="578AE32B" w:rsidR="00535D2A" w:rsidRDefault="00535D2A" w:rsidP="00535D2A">
      <w:pPr>
        <w:spacing w:after="0" w:line="240" w:lineRule="auto"/>
        <w:ind w:firstLine="284"/>
        <w:jc w:val="both"/>
        <w:rPr>
          <w:rFonts w:eastAsia="Times New Roman"/>
          <w:b/>
          <w:bCs/>
          <w:sz w:val="24"/>
          <w:szCs w:val="24"/>
        </w:rPr>
      </w:pPr>
      <w:r>
        <w:rPr>
          <w:rFonts w:ascii="Times New Roman" w:eastAsia="Times New Roman" w:hAnsi="Times New Roman" w:cs="Times New Roman"/>
          <w:sz w:val="24"/>
          <w:szCs w:val="24"/>
        </w:rPr>
        <w:t>– описывать изменения геосистем в результате природных и антропогенных воздействий;</w:t>
      </w:r>
    </w:p>
    <w:p w14:paraId="7CD6DDE6" w14:textId="77777777" w:rsidR="00535D2A" w:rsidRDefault="00535D2A" w:rsidP="00535D2A">
      <w:pPr>
        <w:spacing w:after="0" w:line="240" w:lineRule="auto"/>
        <w:ind w:firstLine="284"/>
        <w:jc w:val="both"/>
        <w:rPr>
          <w:rFonts w:eastAsia="Times New Roman"/>
          <w:b/>
          <w:bCs/>
          <w:sz w:val="24"/>
          <w:szCs w:val="24"/>
        </w:rPr>
      </w:pPr>
      <w:r>
        <w:rPr>
          <w:rFonts w:ascii="Times New Roman" w:eastAsia="Times New Roman" w:hAnsi="Times New Roman" w:cs="Times New Roman"/>
          <w:sz w:val="24"/>
          <w:szCs w:val="24"/>
        </w:rPr>
        <w:t>– решать задачи по определению состояния окружающей среды, ее пригодности для жизни человека;</w:t>
      </w:r>
    </w:p>
    <w:p w14:paraId="5A0BA9C1" w14:textId="77777777" w:rsidR="00535D2A" w:rsidRDefault="00535D2A" w:rsidP="00535D2A">
      <w:pPr>
        <w:spacing w:after="0" w:line="240" w:lineRule="auto"/>
        <w:jc w:val="both"/>
        <w:rPr>
          <w:rFonts w:eastAsia="Times New Roman"/>
          <w:b/>
          <w:bCs/>
          <w:sz w:val="24"/>
          <w:szCs w:val="24"/>
        </w:rPr>
      </w:pPr>
    </w:p>
    <w:p w14:paraId="12AB22C3" w14:textId="0639CD7A" w:rsidR="00535D2A" w:rsidRDefault="00535D2A" w:rsidP="00535D2A">
      <w:pPr>
        <w:spacing w:after="0" w:line="240" w:lineRule="auto"/>
        <w:ind w:firstLine="284"/>
        <w:jc w:val="both"/>
        <w:rPr>
          <w:rFonts w:eastAsia="Times New Roman"/>
          <w:b/>
          <w:bCs/>
          <w:sz w:val="24"/>
          <w:szCs w:val="24"/>
        </w:rPr>
      </w:pPr>
      <w:r>
        <w:rPr>
          <w:rFonts w:ascii="Times New Roman" w:eastAsia="Times New Roman" w:hAnsi="Times New Roman" w:cs="Times New Roman"/>
          <w:sz w:val="24"/>
          <w:szCs w:val="24"/>
        </w:rPr>
        <w:t>– оценивать демографическую ситуацию, процессы урбанизации, миграции в странах и регионах мира;</w:t>
      </w:r>
    </w:p>
    <w:p w14:paraId="14D874CD" w14:textId="728C8786" w:rsidR="00535D2A" w:rsidRDefault="00535D2A" w:rsidP="00535D2A">
      <w:pPr>
        <w:spacing w:after="0" w:line="240" w:lineRule="auto"/>
        <w:ind w:firstLine="284"/>
        <w:jc w:val="both"/>
        <w:rPr>
          <w:rFonts w:eastAsia="Times New Roman"/>
          <w:b/>
          <w:bCs/>
          <w:sz w:val="24"/>
          <w:szCs w:val="24"/>
        </w:rPr>
      </w:pPr>
      <w:r>
        <w:rPr>
          <w:rFonts w:ascii="Times New Roman" w:eastAsia="Times New Roman" w:hAnsi="Times New Roman" w:cs="Times New Roman"/>
          <w:sz w:val="24"/>
          <w:szCs w:val="24"/>
        </w:rPr>
        <w:t>– объяснять состав, структуру и закономерности размещения населения мира, регионов, стран и их частей;</w:t>
      </w:r>
    </w:p>
    <w:p w14:paraId="267E0BC6" w14:textId="71AF3C79" w:rsidR="00535D2A" w:rsidRDefault="00535D2A" w:rsidP="00535D2A">
      <w:pPr>
        <w:spacing w:after="0" w:line="240" w:lineRule="auto"/>
        <w:jc w:val="both"/>
        <w:rPr>
          <w:rFonts w:eastAsia="Times New Roman"/>
          <w:b/>
          <w:bCs/>
          <w:sz w:val="24"/>
          <w:szCs w:val="24"/>
        </w:rPr>
      </w:pPr>
      <w:r>
        <w:rPr>
          <w:rFonts w:ascii="Times New Roman" w:eastAsia="Times New Roman" w:hAnsi="Times New Roman" w:cs="Times New Roman"/>
          <w:sz w:val="24"/>
          <w:szCs w:val="24"/>
        </w:rPr>
        <w:lastRenderedPageBreak/>
        <w:t xml:space="preserve">    –   характеризовать географию рынка труда;</w:t>
      </w:r>
    </w:p>
    <w:p w14:paraId="441D1A80" w14:textId="6AAFD6C8" w:rsidR="00535D2A" w:rsidRDefault="00535D2A" w:rsidP="00535D2A">
      <w:pPr>
        <w:spacing w:after="0" w:line="240" w:lineRule="auto"/>
        <w:ind w:firstLine="284"/>
        <w:jc w:val="both"/>
        <w:rPr>
          <w:rFonts w:eastAsia="Times New Roman"/>
          <w:b/>
          <w:bCs/>
          <w:sz w:val="24"/>
          <w:szCs w:val="24"/>
        </w:rPr>
      </w:pPr>
      <w:r>
        <w:rPr>
          <w:rFonts w:ascii="Times New Roman" w:eastAsia="Times New Roman" w:hAnsi="Times New Roman" w:cs="Times New Roman"/>
          <w:sz w:val="24"/>
          <w:szCs w:val="24"/>
        </w:rPr>
        <w:t>– рассчитывать численность населения с учетом естественного движения и миграции населения стран, регионов мира;</w:t>
      </w:r>
    </w:p>
    <w:p w14:paraId="1209C386" w14:textId="76CF94FD" w:rsidR="00535D2A" w:rsidRDefault="00535D2A" w:rsidP="00535D2A">
      <w:pPr>
        <w:spacing w:after="0" w:line="240" w:lineRule="auto"/>
        <w:ind w:firstLine="284"/>
        <w:jc w:val="both"/>
        <w:rPr>
          <w:rFonts w:eastAsia="Times New Roman"/>
          <w:b/>
          <w:bCs/>
          <w:sz w:val="24"/>
          <w:szCs w:val="24"/>
        </w:rPr>
      </w:pPr>
      <w:r>
        <w:rPr>
          <w:rFonts w:ascii="Times New Roman" w:eastAsia="Times New Roman" w:hAnsi="Times New Roman" w:cs="Times New Roman"/>
          <w:sz w:val="24"/>
          <w:szCs w:val="24"/>
        </w:rPr>
        <w:t>– анализировать факторы и объяснять закономерности размещения отраслей хозяйства отдельных стран и регионов мира;</w:t>
      </w:r>
    </w:p>
    <w:p w14:paraId="31F8B46D" w14:textId="448BAD74" w:rsidR="00535D2A" w:rsidRDefault="00535D2A" w:rsidP="00535D2A">
      <w:pPr>
        <w:spacing w:after="0" w:line="240" w:lineRule="auto"/>
        <w:jc w:val="both"/>
        <w:rPr>
          <w:rFonts w:eastAsia="Times New Roman"/>
          <w:b/>
          <w:bCs/>
          <w:sz w:val="24"/>
          <w:szCs w:val="24"/>
        </w:rPr>
      </w:pPr>
      <w:r>
        <w:rPr>
          <w:rFonts w:ascii="Times New Roman" w:eastAsia="Times New Roman" w:hAnsi="Times New Roman" w:cs="Times New Roman"/>
          <w:sz w:val="24"/>
          <w:szCs w:val="24"/>
        </w:rPr>
        <w:t xml:space="preserve">   –   характеризовать отраслевую структуру хозяйства отдельных стран и регионов мира;</w:t>
      </w:r>
    </w:p>
    <w:p w14:paraId="6B8827A3" w14:textId="09452413" w:rsidR="00535D2A" w:rsidRDefault="00535D2A" w:rsidP="00535D2A">
      <w:pPr>
        <w:spacing w:after="0" w:line="240" w:lineRule="auto"/>
        <w:jc w:val="both"/>
        <w:rPr>
          <w:rFonts w:eastAsia="Times New Roman"/>
          <w:b/>
          <w:bCs/>
          <w:sz w:val="24"/>
          <w:szCs w:val="24"/>
        </w:rPr>
      </w:pPr>
      <w:r>
        <w:rPr>
          <w:rFonts w:ascii="Times New Roman" w:eastAsia="Times New Roman" w:hAnsi="Times New Roman" w:cs="Times New Roman"/>
          <w:sz w:val="24"/>
          <w:szCs w:val="24"/>
        </w:rPr>
        <w:t xml:space="preserve">   –   приводить примеры, объясняющие географическое разделение труда;</w:t>
      </w:r>
    </w:p>
    <w:p w14:paraId="1058E0D9" w14:textId="3C859E6E" w:rsidR="00535D2A" w:rsidRDefault="00535D2A" w:rsidP="00535D2A">
      <w:pPr>
        <w:spacing w:after="0" w:line="240" w:lineRule="auto"/>
        <w:ind w:firstLine="284"/>
        <w:jc w:val="both"/>
        <w:rPr>
          <w:rFonts w:eastAsia="Times New Roman"/>
          <w:b/>
          <w:bCs/>
          <w:sz w:val="24"/>
          <w:szCs w:val="24"/>
        </w:rPr>
      </w:pPr>
      <w:r>
        <w:rPr>
          <w:rFonts w:ascii="Times New Roman" w:eastAsia="Times New Roman" w:hAnsi="Times New Roman" w:cs="Times New Roman"/>
          <w:sz w:val="24"/>
          <w:szCs w:val="24"/>
        </w:rPr>
        <w:t>– определять принадлежность стран к одному из уровней экономического развития, используя показатель внутреннего валового продукта;</w:t>
      </w:r>
    </w:p>
    <w:p w14:paraId="43E9C147" w14:textId="3DAA4921" w:rsidR="00535D2A" w:rsidRDefault="00535D2A" w:rsidP="00535D2A">
      <w:pPr>
        <w:spacing w:after="0" w:line="240" w:lineRule="auto"/>
        <w:ind w:firstLine="284"/>
        <w:jc w:val="both"/>
        <w:rPr>
          <w:rFonts w:eastAsia="Times New Roman"/>
          <w:b/>
          <w:bCs/>
          <w:sz w:val="24"/>
          <w:szCs w:val="24"/>
        </w:rPr>
      </w:pPr>
      <w:r>
        <w:rPr>
          <w:rFonts w:ascii="Times New Roman" w:eastAsia="Times New Roman" w:hAnsi="Times New Roman" w:cs="Times New Roman"/>
          <w:sz w:val="24"/>
          <w:szCs w:val="24"/>
        </w:rPr>
        <w:t>– 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14:paraId="79A890AA" w14:textId="2A53ED6F" w:rsidR="00535D2A" w:rsidRDefault="00535D2A" w:rsidP="00535D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оценивать место отдельных стран и регионов в мировом хозяйстве;</w:t>
      </w:r>
    </w:p>
    <w:p w14:paraId="5B4395CD" w14:textId="3D794AB3" w:rsidR="00535D2A" w:rsidRDefault="00535D2A" w:rsidP="00F8560A">
      <w:pPr>
        <w:spacing w:after="0" w:line="240" w:lineRule="auto"/>
        <w:ind w:firstLine="284"/>
        <w:jc w:val="both"/>
        <w:rPr>
          <w:sz w:val="20"/>
          <w:szCs w:val="20"/>
        </w:rPr>
      </w:pPr>
      <w:r>
        <w:rPr>
          <w:rFonts w:ascii="Times New Roman" w:eastAsia="Times New Roman" w:hAnsi="Times New Roman" w:cs="Times New Roman"/>
          <w:sz w:val="24"/>
          <w:szCs w:val="24"/>
        </w:rPr>
        <w:t>– оценивать роль России в мировом хозяйстве, системе международных финансово-экономических и политических отношений;</w:t>
      </w:r>
    </w:p>
    <w:p w14:paraId="4AD6B855" w14:textId="77777777" w:rsidR="00535D2A" w:rsidRDefault="00535D2A" w:rsidP="00F8560A">
      <w:pPr>
        <w:spacing w:after="0" w:line="240" w:lineRule="auto"/>
        <w:ind w:firstLine="284"/>
        <w:jc w:val="both"/>
        <w:rPr>
          <w:sz w:val="20"/>
          <w:szCs w:val="20"/>
        </w:rPr>
      </w:pPr>
      <w:r>
        <w:rPr>
          <w:rFonts w:ascii="Times New Roman" w:eastAsia="Times New Roman" w:hAnsi="Times New Roman" w:cs="Times New Roman"/>
          <w:sz w:val="24"/>
          <w:szCs w:val="24"/>
        </w:rPr>
        <w:t>– объяснять влияние глобальных проблем человечества на жизнь населения и развитие мирового хозяйства.</w:t>
      </w:r>
    </w:p>
    <w:p w14:paraId="2A6A6D12" w14:textId="77777777" w:rsidR="00535D2A" w:rsidRDefault="00535D2A" w:rsidP="00F8560A">
      <w:pPr>
        <w:spacing w:after="0" w:line="240" w:lineRule="auto"/>
        <w:jc w:val="both"/>
        <w:rPr>
          <w:sz w:val="20"/>
          <w:szCs w:val="20"/>
        </w:rPr>
      </w:pPr>
    </w:p>
    <w:p w14:paraId="4FE71D5C" w14:textId="77777777" w:rsidR="00535D2A" w:rsidRDefault="00535D2A" w:rsidP="00F8560A">
      <w:pPr>
        <w:spacing w:after="0" w:line="240" w:lineRule="auto"/>
        <w:jc w:val="both"/>
        <w:rPr>
          <w:sz w:val="20"/>
          <w:szCs w:val="20"/>
        </w:rPr>
      </w:pPr>
      <w:r>
        <w:rPr>
          <w:rFonts w:ascii="Times New Roman" w:eastAsia="Times New Roman" w:hAnsi="Times New Roman" w:cs="Times New Roman"/>
          <w:b/>
          <w:bCs/>
          <w:sz w:val="24"/>
          <w:szCs w:val="24"/>
        </w:rPr>
        <w:t>Выпускник на базовом уровне получит возможность научиться:</w:t>
      </w:r>
    </w:p>
    <w:p w14:paraId="705E39BF" w14:textId="77777777" w:rsidR="00535D2A" w:rsidRDefault="00535D2A" w:rsidP="00F8560A">
      <w:pPr>
        <w:spacing w:after="0" w:line="240" w:lineRule="auto"/>
        <w:jc w:val="both"/>
        <w:rPr>
          <w:sz w:val="20"/>
          <w:szCs w:val="20"/>
        </w:rPr>
      </w:pPr>
    </w:p>
    <w:p w14:paraId="74F238F2" w14:textId="71339B87" w:rsidR="00535D2A" w:rsidRDefault="00535D2A" w:rsidP="00F8560A">
      <w:pPr>
        <w:spacing w:after="0" w:line="240" w:lineRule="auto"/>
        <w:ind w:firstLine="284"/>
        <w:jc w:val="both"/>
        <w:rPr>
          <w:sz w:val="20"/>
          <w:szCs w:val="20"/>
        </w:rPr>
      </w:pPr>
      <w:r>
        <w:rPr>
          <w:rFonts w:ascii="Times New Roman" w:eastAsia="Times New Roman" w:hAnsi="Times New Roman" w:cs="Times New Roman"/>
          <w:sz w:val="24"/>
          <w:szCs w:val="24"/>
        </w:rPr>
        <w:t>– характеризовать процессы, происходящие в географической среде; сравнивать процессы между собой, делать выводы на основе сравнения;</w:t>
      </w:r>
    </w:p>
    <w:p w14:paraId="3889A8C0" w14:textId="63E27676" w:rsidR="00535D2A" w:rsidRDefault="00535D2A" w:rsidP="00F8560A">
      <w:pPr>
        <w:spacing w:after="0" w:line="240" w:lineRule="auto"/>
        <w:ind w:firstLine="284"/>
        <w:jc w:val="both"/>
        <w:rPr>
          <w:sz w:val="20"/>
          <w:szCs w:val="20"/>
        </w:rPr>
      </w:pPr>
      <w:r>
        <w:rPr>
          <w:rFonts w:ascii="Times New Roman" w:eastAsia="Times New Roman" w:hAnsi="Times New Roman" w:cs="Times New Roman"/>
          <w:sz w:val="24"/>
          <w:szCs w:val="24"/>
        </w:rPr>
        <w:t>– переводить один вид информации в другой посредством анализа статистических данных, чтения географических карт, работы с графиками и диаграммами;</w:t>
      </w:r>
    </w:p>
    <w:p w14:paraId="0030691D" w14:textId="01E786C8" w:rsidR="00535D2A" w:rsidRDefault="00535D2A" w:rsidP="00F8560A">
      <w:pPr>
        <w:spacing w:after="0" w:line="240" w:lineRule="auto"/>
        <w:ind w:firstLine="284"/>
        <w:jc w:val="both"/>
        <w:rPr>
          <w:sz w:val="20"/>
          <w:szCs w:val="20"/>
        </w:rPr>
      </w:pPr>
      <w:r>
        <w:rPr>
          <w:rFonts w:ascii="Times New Roman" w:eastAsia="Times New Roman" w:hAnsi="Times New Roman" w:cs="Times New Roman"/>
          <w:sz w:val="24"/>
          <w:szCs w:val="24"/>
        </w:rPr>
        <w:t>– составлять географические описания населения, хозяйства и экологической обстановки отдельных стран и регионов мира;</w:t>
      </w:r>
    </w:p>
    <w:p w14:paraId="5C3D3847" w14:textId="77777777" w:rsidR="00535D2A" w:rsidRDefault="00535D2A" w:rsidP="00F8560A">
      <w:pPr>
        <w:spacing w:after="0" w:line="240" w:lineRule="auto"/>
        <w:ind w:firstLine="284"/>
        <w:jc w:val="both"/>
        <w:rPr>
          <w:sz w:val="20"/>
          <w:szCs w:val="20"/>
        </w:rPr>
      </w:pPr>
      <w:r>
        <w:rPr>
          <w:rFonts w:ascii="Times New Roman" w:eastAsia="Times New Roman" w:hAnsi="Times New Roman" w:cs="Times New Roman"/>
          <w:sz w:val="24"/>
          <w:szCs w:val="24"/>
        </w:rPr>
        <w:t>– делать прогнозы развития географических систем и комплексов в результате изменения их компонентов;</w:t>
      </w:r>
    </w:p>
    <w:p w14:paraId="3D34D37F" w14:textId="3334D6A0" w:rsidR="00535D2A" w:rsidRDefault="00F8560A" w:rsidP="00F8560A">
      <w:pPr>
        <w:spacing w:after="0" w:line="240" w:lineRule="auto"/>
        <w:jc w:val="both"/>
        <w:rPr>
          <w:sz w:val="20"/>
          <w:szCs w:val="20"/>
        </w:rPr>
      </w:pPr>
      <w:r>
        <w:rPr>
          <w:sz w:val="20"/>
          <w:szCs w:val="20"/>
        </w:rPr>
        <w:t xml:space="preserve">  </w:t>
      </w:r>
      <w:r w:rsidR="00535D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 </w:t>
      </w:r>
      <w:r w:rsidR="00535D2A">
        <w:rPr>
          <w:rFonts w:ascii="Times New Roman" w:eastAsia="Times New Roman" w:hAnsi="Times New Roman" w:cs="Times New Roman"/>
          <w:sz w:val="24"/>
          <w:szCs w:val="24"/>
        </w:rPr>
        <w:t xml:space="preserve"> выделять наиболее важные экологические, социально-экономические проблемы;</w:t>
      </w:r>
    </w:p>
    <w:p w14:paraId="2D0609A4" w14:textId="0D1A8202" w:rsidR="00535D2A" w:rsidRDefault="00535D2A" w:rsidP="00F8560A">
      <w:pPr>
        <w:spacing w:after="0" w:line="240" w:lineRule="auto"/>
        <w:ind w:firstLine="284"/>
        <w:jc w:val="both"/>
        <w:rPr>
          <w:sz w:val="20"/>
          <w:szCs w:val="20"/>
        </w:rPr>
      </w:pPr>
      <w:r>
        <w:rPr>
          <w:rFonts w:ascii="Times New Roman" w:eastAsia="Times New Roman" w:hAnsi="Times New Roman" w:cs="Times New Roman"/>
          <w:sz w:val="24"/>
          <w:szCs w:val="24"/>
        </w:rPr>
        <w:t>– давать научное объяснение процессам, явлениям, закономерностям, протекающим в географической оболочке;</w:t>
      </w:r>
    </w:p>
    <w:p w14:paraId="0737D33C" w14:textId="4CFA3DF3" w:rsidR="00535D2A" w:rsidRDefault="00535D2A" w:rsidP="00F8560A">
      <w:pPr>
        <w:spacing w:after="0" w:line="240" w:lineRule="auto"/>
        <w:ind w:firstLine="284"/>
        <w:jc w:val="both"/>
        <w:rPr>
          <w:sz w:val="20"/>
          <w:szCs w:val="20"/>
        </w:rPr>
      </w:pPr>
      <w:r>
        <w:rPr>
          <w:rFonts w:ascii="Times New Roman" w:eastAsia="Times New Roman" w:hAnsi="Times New Roman" w:cs="Times New Roman"/>
          <w:sz w:val="24"/>
          <w:szCs w:val="24"/>
        </w:rPr>
        <w:t>– понимать и характеризовать причины возникновения процессов и явлений, влияющих на безопасность окружающей среды;</w:t>
      </w:r>
    </w:p>
    <w:p w14:paraId="7784367D" w14:textId="37276819" w:rsidR="00535D2A" w:rsidRDefault="00535D2A" w:rsidP="00F8560A">
      <w:pPr>
        <w:spacing w:after="0" w:line="240" w:lineRule="auto"/>
        <w:ind w:firstLine="284"/>
        <w:jc w:val="both"/>
        <w:rPr>
          <w:sz w:val="20"/>
          <w:szCs w:val="20"/>
        </w:rPr>
      </w:pPr>
      <w:r>
        <w:rPr>
          <w:rFonts w:ascii="Times New Roman" w:eastAsia="Times New Roman" w:hAnsi="Times New Roman" w:cs="Times New Roman"/>
          <w:sz w:val="24"/>
          <w:szCs w:val="24"/>
        </w:rPr>
        <w:t>–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14:paraId="66C95CFC" w14:textId="132B52D5" w:rsidR="00535D2A" w:rsidRDefault="00F8560A" w:rsidP="00F8560A">
      <w:pPr>
        <w:spacing w:after="0" w:line="240" w:lineRule="auto"/>
        <w:jc w:val="both"/>
        <w:rPr>
          <w:sz w:val="20"/>
          <w:szCs w:val="20"/>
        </w:rPr>
      </w:pPr>
      <w:r>
        <w:rPr>
          <w:rFonts w:ascii="Times New Roman" w:eastAsia="Times New Roman" w:hAnsi="Times New Roman" w:cs="Times New Roman"/>
          <w:sz w:val="24"/>
          <w:szCs w:val="24"/>
        </w:rPr>
        <w:t xml:space="preserve">    </w:t>
      </w:r>
      <w:r w:rsidR="00535D2A">
        <w:rPr>
          <w:rFonts w:ascii="Times New Roman" w:eastAsia="Times New Roman" w:hAnsi="Times New Roman" w:cs="Times New Roman"/>
          <w:sz w:val="24"/>
          <w:szCs w:val="24"/>
        </w:rPr>
        <w:t>–   раскрывать сущность интеграционных процессов в мировом сообществе;</w:t>
      </w:r>
    </w:p>
    <w:p w14:paraId="061BCFBA" w14:textId="0015663D" w:rsidR="00535D2A" w:rsidRDefault="00535D2A" w:rsidP="00F8560A">
      <w:pPr>
        <w:spacing w:after="0" w:line="240" w:lineRule="auto"/>
        <w:ind w:firstLine="284"/>
        <w:jc w:val="both"/>
        <w:rPr>
          <w:sz w:val="20"/>
          <w:szCs w:val="20"/>
        </w:rPr>
      </w:pPr>
      <w:r>
        <w:rPr>
          <w:rFonts w:ascii="Times New Roman" w:eastAsia="Times New Roman" w:hAnsi="Times New Roman" w:cs="Times New Roman"/>
          <w:sz w:val="24"/>
          <w:szCs w:val="24"/>
        </w:rPr>
        <w:t>– прогнозировать и оценивать изменения политической карты мира под влиянием международных отношений;</w:t>
      </w:r>
    </w:p>
    <w:p w14:paraId="45885209" w14:textId="4FFFCFC2" w:rsidR="00535D2A" w:rsidRDefault="00535D2A" w:rsidP="00F8560A">
      <w:pPr>
        <w:spacing w:after="0" w:line="240" w:lineRule="auto"/>
        <w:ind w:firstLine="284"/>
        <w:jc w:val="both"/>
        <w:rPr>
          <w:sz w:val="20"/>
          <w:szCs w:val="20"/>
        </w:rPr>
      </w:pPr>
      <w:r>
        <w:rPr>
          <w:rFonts w:ascii="Times New Roman" w:eastAsia="Times New Roman" w:hAnsi="Times New Roman" w:cs="Times New Roman"/>
          <w:sz w:val="24"/>
          <w:szCs w:val="24"/>
        </w:rPr>
        <w:t>– оценивать социально-экономические последствия изменения современной политической карты мира;</w:t>
      </w:r>
    </w:p>
    <w:p w14:paraId="77A85275" w14:textId="23D215A7" w:rsidR="00535D2A" w:rsidRDefault="00535D2A" w:rsidP="00F8560A">
      <w:pPr>
        <w:spacing w:after="0" w:line="240" w:lineRule="auto"/>
        <w:ind w:firstLine="284"/>
        <w:jc w:val="both"/>
        <w:rPr>
          <w:sz w:val="20"/>
          <w:szCs w:val="20"/>
        </w:rPr>
      </w:pPr>
      <w:r>
        <w:rPr>
          <w:rFonts w:ascii="Times New Roman" w:eastAsia="Times New Roman" w:hAnsi="Times New Roman" w:cs="Times New Roman"/>
          <w:sz w:val="24"/>
          <w:szCs w:val="24"/>
        </w:rPr>
        <w:t>– оценивать геополитические риски, вызванные социально-экономическими и геоэкологическими процессами, происходящими в мире;</w:t>
      </w:r>
    </w:p>
    <w:p w14:paraId="638EF696" w14:textId="17640E19" w:rsidR="00535D2A" w:rsidRDefault="00F8560A" w:rsidP="00F8560A">
      <w:pPr>
        <w:spacing w:after="0" w:line="240" w:lineRule="auto"/>
        <w:jc w:val="both"/>
        <w:rPr>
          <w:sz w:val="20"/>
          <w:szCs w:val="20"/>
        </w:rPr>
      </w:pPr>
      <w:r>
        <w:rPr>
          <w:rFonts w:ascii="Times New Roman" w:eastAsia="Times New Roman" w:hAnsi="Times New Roman" w:cs="Times New Roman"/>
          <w:sz w:val="24"/>
          <w:szCs w:val="24"/>
        </w:rPr>
        <w:t xml:space="preserve">     </w:t>
      </w:r>
      <w:r w:rsidR="00535D2A">
        <w:rPr>
          <w:rFonts w:ascii="Times New Roman" w:eastAsia="Times New Roman" w:hAnsi="Times New Roman" w:cs="Times New Roman"/>
          <w:sz w:val="24"/>
          <w:szCs w:val="24"/>
        </w:rPr>
        <w:t>–   оценивать изменение отраслевой структуры отдельных стран и регионов мира;</w:t>
      </w:r>
    </w:p>
    <w:p w14:paraId="76C592BA" w14:textId="0642D74C" w:rsidR="00535D2A" w:rsidRDefault="00F8560A" w:rsidP="00F8560A">
      <w:pPr>
        <w:spacing w:after="0" w:line="240" w:lineRule="auto"/>
        <w:jc w:val="both"/>
        <w:rPr>
          <w:sz w:val="20"/>
          <w:szCs w:val="20"/>
        </w:rPr>
      </w:pPr>
      <w:r>
        <w:rPr>
          <w:rFonts w:ascii="Times New Roman" w:eastAsia="Times New Roman" w:hAnsi="Times New Roman" w:cs="Times New Roman"/>
          <w:sz w:val="24"/>
          <w:szCs w:val="24"/>
        </w:rPr>
        <w:t xml:space="preserve">     </w:t>
      </w:r>
      <w:r w:rsidR="00535D2A">
        <w:rPr>
          <w:rFonts w:ascii="Times New Roman" w:eastAsia="Times New Roman" w:hAnsi="Times New Roman" w:cs="Times New Roman"/>
          <w:sz w:val="24"/>
          <w:szCs w:val="24"/>
        </w:rPr>
        <w:t>–   оценивать влияние отдельных стран и регионов на мировое хозяйство;</w:t>
      </w:r>
    </w:p>
    <w:p w14:paraId="16ED1855" w14:textId="3585C0E5" w:rsidR="00535D2A" w:rsidRDefault="00F8560A" w:rsidP="00F8560A">
      <w:pPr>
        <w:spacing w:after="0" w:line="240" w:lineRule="auto"/>
        <w:jc w:val="both"/>
        <w:rPr>
          <w:sz w:val="20"/>
          <w:szCs w:val="20"/>
        </w:rPr>
      </w:pPr>
      <w:r>
        <w:rPr>
          <w:rFonts w:ascii="Times New Roman" w:eastAsia="Times New Roman" w:hAnsi="Times New Roman" w:cs="Times New Roman"/>
          <w:sz w:val="24"/>
          <w:szCs w:val="24"/>
        </w:rPr>
        <w:t xml:space="preserve">     </w:t>
      </w:r>
      <w:r w:rsidR="00535D2A">
        <w:rPr>
          <w:rFonts w:ascii="Times New Roman" w:eastAsia="Times New Roman" w:hAnsi="Times New Roman" w:cs="Times New Roman"/>
          <w:sz w:val="24"/>
          <w:szCs w:val="24"/>
        </w:rPr>
        <w:t>–   анализировать региональную политику отдельных стран и регионов;</w:t>
      </w:r>
    </w:p>
    <w:p w14:paraId="3027F695" w14:textId="46B14EBD" w:rsidR="00535D2A" w:rsidRDefault="00F8560A" w:rsidP="00F8560A">
      <w:pPr>
        <w:spacing w:after="0" w:line="240" w:lineRule="auto"/>
        <w:ind w:firstLine="284"/>
        <w:jc w:val="both"/>
        <w:rPr>
          <w:sz w:val="20"/>
          <w:szCs w:val="20"/>
        </w:rPr>
      </w:pPr>
      <w:r>
        <w:rPr>
          <w:rFonts w:ascii="Times New Roman" w:eastAsia="Times New Roman" w:hAnsi="Times New Roman" w:cs="Times New Roman"/>
          <w:sz w:val="24"/>
          <w:szCs w:val="24"/>
        </w:rPr>
        <w:t xml:space="preserve"> </w:t>
      </w:r>
      <w:r w:rsidR="00535D2A">
        <w:rPr>
          <w:rFonts w:ascii="Times New Roman" w:eastAsia="Times New Roman" w:hAnsi="Times New Roman" w:cs="Times New Roman"/>
          <w:sz w:val="24"/>
          <w:szCs w:val="24"/>
        </w:rPr>
        <w:t>– анализировать основные направления международных исследований малоизученных территорий;</w:t>
      </w:r>
    </w:p>
    <w:p w14:paraId="082B7113" w14:textId="77777777" w:rsidR="00535D2A" w:rsidRDefault="00535D2A" w:rsidP="00F8560A">
      <w:pPr>
        <w:spacing w:after="0" w:line="240" w:lineRule="auto"/>
        <w:ind w:firstLine="284"/>
        <w:jc w:val="both"/>
        <w:rPr>
          <w:sz w:val="20"/>
          <w:szCs w:val="20"/>
        </w:rPr>
      </w:pPr>
      <w:r>
        <w:rPr>
          <w:rFonts w:ascii="Times New Roman" w:eastAsia="Times New Roman" w:hAnsi="Times New Roman" w:cs="Times New Roman"/>
          <w:sz w:val="24"/>
          <w:szCs w:val="24"/>
        </w:rPr>
        <w:t>– 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14:paraId="059D8933" w14:textId="77777777" w:rsidR="00535D2A" w:rsidRDefault="00535D2A" w:rsidP="00F8560A">
      <w:pPr>
        <w:spacing w:after="0" w:line="240" w:lineRule="auto"/>
        <w:jc w:val="both"/>
        <w:rPr>
          <w:sz w:val="20"/>
          <w:szCs w:val="20"/>
        </w:rPr>
      </w:pPr>
    </w:p>
    <w:p w14:paraId="61C43EA6" w14:textId="1B26886C" w:rsidR="00535D2A" w:rsidRDefault="00535D2A" w:rsidP="00F8560A">
      <w:pPr>
        <w:spacing w:after="0" w:line="240" w:lineRule="auto"/>
        <w:ind w:firstLine="284"/>
        <w:jc w:val="both"/>
        <w:rPr>
          <w:sz w:val="20"/>
          <w:szCs w:val="20"/>
        </w:rPr>
      </w:pPr>
      <w:r>
        <w:rPr>
          <w:rFonts w:ascii="Times New Roman" w:eastAsia="Times New Roman" w:hAnsi="Times New Roman" w:cs="Times New Roman"/>
          <w:sz w:val="24"/>
          <w:szCs w:val="24"/>
        </w:rPr>
        <w:t>– понимать принципы выделения и устанавливать соотношения между государственной территорией и исключительной экономической зоной России;</w:t>
      </w:r>
    </w:p>
    <w:p w14:paraId="1C23611E" w14:textId="387BA0EB" w:rsidR="00F8560A" w:rsidRDefault="00535D2A" w:rsidP="00AC175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давать оценку международной деятельности, направленной на решение глобальных проблем человечества.</w:t>
      </w:r>
    </w:p>
    <w:p w14:paraId="53F14B7B" w14:textId="77777777" w:rsidR="00F8560A" w:rsidRPr="00010F81" w:rsidRDefault="00F8560A" w:rsidP="00010F81">
      <w:pPr>
        <w:pStyle w:val="1"/>
        <w:rPr>
          <w:rFonts w:ascii="Times New Roman" w:hAnsi="Times New Roman" w:cs="Times New Roman"/>
          <w:b/>
          <w:bCs/>
          <w:color w:val="000000" w:themeColor="text1"/>
          <w:sz w:val="24"/>
          <w:szCs w:val="24"/>
        </w:rPr>
      </w:pPr>
      <w:bookmarkStart w:id="13" w:name="_Toc53073063"/>
      <w:r w:rsidRPr="00010F81">
        <w:rPr>
          <w:rFonts w:ascii="Times New Roman" w:eastAsia="Times New Roman" w:hAnsi="Times New Roman" w:cs="Times New Roman"/>
          <w:b/>
          <w:bCs/>
          <w:color w:val="000000" w:themeColor="text1"/>
          <w:sz w:val="24"/>
          <w:szCs w:val="24"/>
        </w:rPr>
        <w:t>Обществознание</w:t>
      </w:r>
      <w:bookmarkEnd w:id="13"/>
    </w:p>
    <w:p w14:paraId="6AE98CEA" w14:textId="77777777" w:rsidR="00F8560A" w:rsidRPr="00F8560A" w:rsidRDefault="00F8560A" w:rsidP="00F8560A">
      <w:pPr>
        <w:spacing w:after="0" w:line="240" w:lineRule="auto"/>
        <w:jc w:val="both"/>
        <w:rPr>
          <w:rFonts w:ascii="Times New Roman" w:hAnsi="Times New Roman" w:cs="Times New Roman"/>
          <w:sz w:val="24"/>
          <w:szCs w:val="24"/>
        </w:rPr>
      </w:pPr>
    </w:p>
    <w:p w14:paraId="1CCFE80B" w14:textId="77777777" w:rsidR="00F8560A" w:rsidRPr="00F8560A" w:rsidRDefault="00F8560A" w:rsidP="008F6725">
      <w:pPr>
        <w:numPr>
          <w:ilvl w:val="1"/>
          <w:numId w:val="10"/>
        </w:numPr>
        <w:tabs>
          <w:tab w:val="left" w:pos="946"/>
        </w:tabs>
        <w:spacing w:after="0" w:line="240" w:lineRule="auto"/>
        <w:ind w:firstLine="708"/>
        <w:jc w:val="both"/>
        <w:rPr>
          <w:rFonts w:ascii="Times New Roman" w:eastAsia="Times New Roman" w:hAnsi="Times New Roman" w:cs="Times New Roman"/>
          <w:b/>
          <w:bCs/>
          <w:sz w:val="24"/>
          <w:szCs w:val="24"/>
        </w:rPr>
      </w:pPr>
      <w:r w:rsidRPr="00F8560A">
        <w:rPr>
          <w:rFonts w:ascii="Times New Roman" w:eastAsia="Times New Roman" w:hAnsi="Times New Roman" w:cs="Times New Roman"/>
          <w:b/>
          <w:bCs/>
          <w:sz w:val="24"/>
          <w:szCs w:val="24"/>
        </w:rPr>
        <w:t>результате изучения учебного предмета «Обществознание» на уровне среднего общего образования:</w:t>
      </w:r>
    </w:p>
    <w:p w14:paraId="6F05AB5C" w14:textId="77777777" w:rsidR="00F8560A" w:rsidRPr="00F8560A" w:rsidRDefault="00F8560A" w:rsidP="00F8560A">
      <w:pPr>
        <w:spacing w:after="0" w:line="240" w:lineRule="auto"/>
        <w:jc w:val="both"/>
        <w:rPr>
          <w:rFonts w:ascii="Times New Roman" w:eastAsia="Times New Roman" w:hAnsi="Times New Roman" w:cs="Times New Roman"/>
          <w:b/>
          <w:bCs/>
          <w:sz w:val="24"/>
          <w:szCs w:val="24"/>
        </w:rPr>
      </w:pPr>
    </w:p>
    <w:p w14:paraId="478BDF8F" w14:textId="77777777" w:rsidR="00F8560A" w:rsidRPr="00F8560A" w:rsidRDefault="00F8560A" w:rsidP="00F8560A">
      <w:pPr>
        <w:spacing w:after="0" w:line="240" w:lineRule="auto"/>
        <w:jc w:val="both"/>
        <w:rPr>
          <w:rFonts w:ascii="Times New Roman" w:eastAsia="Times New Roman" w:hAnsi="Times New Roman" w:cs="Times New Roman"/>
          <w:b/>
          <w:bCs/>
          <w:sz w:val="24"/>
          <w:szCs w:val="24"/>
        </w:rPr>
      </w:pPr>
      <w:r w:rsidRPr="00F8560A">
        <w:rPr>
          <w:rFonts w:ascii="Times New Roman" w:eastAsia="Times New Roman" w:hAnsi="Times New Roman" w:cs="Times New Roman"/>
          <w:b/>
          <w:bCs/>
          <w:sz w:val="24"/>
          <w:szCs w:val="24"/>
        </w:rPr>
        <w:t>Выпускник на базовом уровне научится:</w:t>
      </w:r>
    </w:p>
    <w:p w14:paraId="5C0C4398" w14:textId="77777777" w:rsidR="00F8560A" w:rsidRPr="00F8560A" w:rsidRDefault="00F8560A" w:rsidP="00F8560A">
      <w:pPr>
        <w:spacing w:after="0" w:line="240" w:lineRule="auto"/>
        <w:jc w:val="both"/>
        <w:rPr>
          <w:rFonts w:ascii="Times New Roman" w:eastAsia="Times New Roman" w:hAnsi="Times New Roman" w:cs="Times New Roman"/>
          <w:b/>
          <w:bCs/>
          <w:sz w:val="24"/>
          <w:szCs w:val="24"/>
        </w:rPr>
      </w:pPr>
    </w:p>
    <w:p w14:paraId="1300B1FA" w14:textId="19BB00B3" w:rsidR="00F8560A" w:rsidRPr="00F8560A" w:rsidRDefault="00F8560A" w:rsidP="00F8560A">
      <w:pPr>
        <w:spacing w:after="0" w:line="240" w:lineRule="auto"/>
        <w:jc w:val="both"/>
        <w:rPr>
          <w:rFonts w:ascii="Times New Roman" w:eastAsia="Times New Roman" w:hAnsi="Times New Roman" w:cs="Times New Roman"/>
          <w:b/>
          <w:bCs/>
          <w:sz w:val="24"/>
          <w:szCs w:val="24"/>
        </w:rPr>
      </w:pPr>
      <w:r w:rsidRPr="00F8560A">
        <w:rPr>
          <w:rFonts w:ascii="Times New Roman" w:eastAsia="Times New Roman" w:hAnsi="Times New Roman" w:cs="Times New Roman"/>
          <w:b/>
          <w:bCs/>
          <w:sz w:val="24"/>
          <w:szCs w:val="24"/>
        </w:rPr>
        <w:t>Человек. Человек в системе общественных отношений</w:t>
      </w:r>
    </w:p>
    <w:p w14:paraId="6A63E030" w14:textId="36169D82" w:rsidR="00F8560A" w:rsidRPr="00F8560A" w:rsidRDefault="00F8560A" w:rsidP="00F8560A">
      <w:pPr>
        <w:spacing w:after="0" w:line="240" w:lineRule="auto"/>
        <w:jc w:val="both"/>
        <w:rPr>
          <w:rFonts w:ascii="Times New Roman" w:eastAsia="Times New Roman" w:hAnsi="Times New Roman" w:cs="Times New Roman"/>
          <w:b/>
          <w:bCs/>
          <w:sz w:val="24"/>
          <w:szCs w:val="24"/>
        </w:rPr>
      </w:pPr>
      <w:r w:rsidRPr="00F8560A">
        <w:rPr>
          <w:rFonts w:ascii="Times New Roman" w:eastAsia="Times New Roman" w:hAnsi="Times New Roman" w:cs="Times New Roman"/>
          <w:sz w:val="24"/>
          <w:szCs w:val="24"/>
        </w:rPr>
        <w:t>–   Выделять черты социальной сущности человека;</w:t>
      </w:r>
    </w:p>
    <w:p w14:paraId="50F46725" w14:textId="1CA54CD6" w:rsidR="00F8560A" w:rsidRPr="00F8560A" w:rsidRDefault="00F8560A" w:rsidP="00F8560A">
      <w:pPr>
        <w:spacing w:after="0" w:line="240" w:lineRule="auto"/>
        <w:jc w:val="both"/>
        <w:rPr>
          <w:rFonts w:ascii="Times New Roman" w:eastAsia="Times New Roman" w:hAnsi="Times New Roman" w:cs="Times New Roman"/>
          <w:b/>
          <w:bCs/>
          <w:sz w:val="24"/>
          <w:szCs w:val="24"/>
        </w:rPr>
      </w:pPr>
      <w:r w:rsidRPr="00F8560A">
        <w:rPr>
          <w:rFonts w:ascii="Times New Roman" w:eastAsia="Times New Roman" w:hAnsi="Times New Roman" w:cs="Times New Roman"/>
          <w:sz w:val="24"/>
          <w:szCs w:val="24"/>
        </w:rPr>
        <w:t>–   определять роль духовных ценностей в обществе;</w:t>
      </w:r>
    </w:p>
    <w:p w14:paraId="044410E0" w14:textId="0C816199" w:rsidR="00F8560A" w:rsidRPr="00F8560A" w:rsidRDefault="00F8560A" w:rsidP="00F8560A">
      <w:pPr>
        <w:spacing w:after="0" w:line="240" w:lineRule="auto"/>
        <w:jc w:val="both"/>
        <w:rPr>
          <w:rFonts w:ascii="Times New Roman" w:eastAsia="Times New Roman" w:hAnsi="Times New Roman" w:cs="Times New Roman"/>
          <w:b/>
          <w:bCs/>
          <w:sz w:val="24"/>
          <w:szCs w:val="24"/>
        </w:rPr>
      </w:pPr>
      <w:r w:rsidRPr="00F8560A">
        <w:rPr>
          <w:rFonts w:ascii="Times New Roman" w:eastAsia="Times New Roman" w:hAnsi="Times New Roman" w:cs="Times New Roman"/>
          <w:sz w:val="24"/>
          <w:szCs w:val="24"/>
        </w:rPr>
        <w:t>–   распознавать формы культуры по их признакам, иллюстрировать их примерами;</w:t>
      </w:r>
    </w:p>
    <w:p w14:paraId="635A5519" w14:textId="5A89D25E" w:rsidR="00F8560A" w:rsidRPr="00F8560A" w:rsidRDefault="00F8560A" w:rsidP="00F8560A">
      <w:pPr>
        <w:spacing w:after="0" w:line="240" w:lineRule="auto"/>
        <w:jc w:val="both"/>
        <w:rPr>
          <w:rFonts w:ascii="Times New Roman" w:eastAsia="Times New Roman" w:hAnsi="Times New Roman" w:cs="Times New Roman"/>
          <w:b/>
          <w:bCs/>
          <w:sz w:val="24"/>
          <w:szCs w:val="24"/>
        </w:rPr>
      </w:pPr>
      <w:r w:rsidRPr="00F8560A">
        <w:rPr>
          <w:rFonts w:ascii="Times New Roman" w:eastAsia="Times New Roman" w:hAnsi="Times New Roman" w:cs="Times New Roman"/>
          <w:sz w:val="24"/>
          <w:szCs w:val="24"/>
        </w:rPr>
        <w:t>–   различать виды искусства;</w:t>
      </w:r>
    </w:p>
    <w:p w14:paraId="05AE7650" w14:textId="74584B4B" w:rsidR="00F8560A" w:rsidRPr="00F8560A" w:rsidRDefault="00F8560A" w:rsidP="00F8560A">
      <w:pPr>
        <w:spacing w:after="0" w:line="240" w:lineRule="auto"/>
        <w:jc w:val="both"/>
        <w:rPr>
          <w:rFonts w:ascii="Times New Roman" w:eastAsia="Times New Roman" w:hAnsi="Times New Roman" w:cs="Times New Roman"/>
          <w:b/>
          <w:bCs/>
          <w:sz w:val="24"/>
          <w:szCs w:val="24"/>
        </w:rPr>
      </w:pPr>
      <w:r w:rsidRPr="00F8560A">
        <w:rPr>
          <w:rFonts w:ascii="Times New Roman" w:eastAsia="Times New Roman" w:hAnsi="Times New Roman" w:cs="Times New Roman"/>
          <w:sz w:val="24"/>
          <w:szCs w:val="24"/>
        </w:rPr>
        <w:t>–   соотносить поступки и отношения с принятыми нормами морали;</w:t>
      </w:r>
    </w:p>
    <w:p w14:paraId="6BED234F" w14:textId="7A4D72B4" w:rsidR="00F8560A" w:rsidRPr="00F8560A" w:rsidRDefault="00F8560A" w:rsidP="00F8560A">
      <w:pPr>
        <w:spacing w:after="0" w:line="240" w:lineRule="auto"/>
        <w:jc w:val="both"/>
        <w:rPr>
          <w:rFonts w:ascii="Times New Roman" w:eastAsia="Times New Roman" w:hAnsi="Times New Roman" w:cs="Times New Roman"/>
          <w:b/>
          <w:bCs/>
          <w:sz w:val="24"/>
          <w:szCs w:val="24"/>
        </w:rPr>
      </w:pPr>
      <w:r w:rsidRPr="00F8560A">
        <w:rPr>
          <w:rFonts w:ascii="Times New Roman" w:eastAsia="Times New Roman" w:hAnsi="Times New Roman" w:cs="Times New Roman"/>
          <w:sz w:val="24"/>
          <w:szCs w:val="24"/>
        </w:rPr>
        <w:t>–   выявлять сущностные характеристики религии и ее роль в культурной жизни;</w:t>
      </w:r>
    </w:p>
    <w:p w14:paraId="0DDBA14B" w14:textId="08366A57" w:rsidR="00F8560A" w:rsidRPr="00F8560A" w:rsidRDefault="00F8560A" w:rsidP="00F8560A">
      <w:pPr>
        <w:spacing w:after="0" w:line="240" w:lineRule="auto"/>
        <w:jc w:val="both"/>
        <w:rPr>
          <w:rFonts w:ascii="Times New Roman" w:eastAsia="Times New Roman" w:hAnsi="Times New Roman" w:cs="Times New Roman"/>
          <w:b/>
          <w:bCs/>
          <w:sz w:val="24"/>
          <w:szCs w:val="24"/>
        </w:rPr>
      </w:pPr>
      <w:r w:rsidRPr="00F8560A">
        <w:rPr>
          <w:rFonts w:ascii="Times New Roman" w:eastAsia="Times New Roman" w:hAnsi="Times New Roman" w:cs="Times New Roman"/>
          <w:sz w:val="24"/>
          <w:szCs w:val="24"/>
        </w:rPr>
        <w:t>–   выявлять роль агентов социализации на основных этапах социализации индивида;</w:t>
      </w:r>
    </w:p>
    <w:p w14:paraId="29B1A263" w14:textId="2A9A4454" w:rsidR="00F8560A" w:rsidRPr="00F8560A" w:rsidRDefault="00F8560A" w:rsidP="00F8560A">
      <w:pPr>
        <w:spacing w:after="0" w:line="240" w:lineRule="auto"/>
        <w:jc w:val="both"/>
        <w:rPr>
          <w:rFonts w:ascii="Times New Roman" w:eastAsia="Times New Roman" w:hAnsi="Times New Roman" w:cs="Times New Roman"/>
          <w:b/>
          <w:bCs/>
          <w:sz w:val="24"/>
          <w:szCs w:val="24"/>
        </w:rPr>
      </w:pPr>
      <w:r w:rsidRPr="00F8560A">
        <w:rPr>
          <w:rFonts w:ascii="Times New Roman" w:eastAsia="Times New Roman" w:hAnsi="Times New Roman" w:cs="Times New Roman"/>
          <w:sz w:val="24"/>
          <w:szCs w:val="24"/>
        </w:rPr>
        <w:t>–   раскрывать связь между мышлением и деятельностью;</w:t>
      </w:r>
    </w:p>
    <w:p w14:paraId="4A7B0CBB" w14:textId="7B3C113F" w:rsidR="00F8560A" w:rsidRPr="00F8560A" w:rsidRDefault="00F8560A" w:rsidP="00F8560A">
      <w:pPr>
        <w:spacing w:after="0" w:line="240" w:lineRule="auto"/>
        <w:jc w:val="both"/>
        <w:rPr>
          <w:rFonts w:ascii="Times New Roman" w:eastAsia="Times New Roman" w:hAnsi="Times New Roman" w:cs="Times New Roman"/>
          <w:b/>
          <w:bCs/>
          <w:sz w:val="24"/>
          <w:szCs w:val="24"/>
        </w:rPr>
      </w:pPr>
      <w:r w:rsidRPr="00F8560A">
        <w:rPr>
          <w:rFonts w:ascii="Times New Roman" w:eastAsia="Times New Roman" w:hAnsi="Times New Roman" w:cs="Times New Roman"/>
          <w:sz w:val="24"/>
          <w:szCs w:val="24"/>
        </w:rPr>
        <w:t>–   различать виды деятельности, приводить примеры основных видов деятельности;</w:t>
      </w:r>
    </w:p>
    <w:p w14:paraId="4FC4160B" w14:textId="4A6E89B5" w:rsidR="00F8560A" w:rsidRPr="00F8560A" w:rsidRDefault="00F8560A" w:rsidP="00F8560A">
      <w:pPr>
        <w:spacing w:after="0" w:line="240" w:lineRule="auto"/>
        <w:jc w:val="both"/>
        <w:rPr>
          <w:rFonts w:ascii="Times New Roman" w:eastAsia="Times New Roman" w:hAnsi="Times New Roman" w:cs="Times New Roman"/>
          <w:b/>
          <w:bCs/>
          <w:sz w:val="24"/>
          <w:szCs w:val="24"/>
        </w:rPr>
      </w:pPr>
      <w:r w:rsidRPr="00F8560A">
        <w:rPr>
          <w:rFonts w:ascii="Times New Roman" w:eastAsia="Times New Roman" w:hAnsi="Times New Roman" w:cs="Times New Roman"/>
          <w:sz w:val="24"/>
          <w:szCs w:val="24"/>
        </w:rPr>
        <w:t>–   выявлять и соотносить цели, средства и результаты деятельности;</w:t>
      </w:r>
    </w:p>
    <w:p w14:paraId="64871789" w14:textId="0DA5CD48" w:rsidR="00F8560A" w:rsidRPr="00F8560A" w:rsidRDefault="00F8560A" w:rsidP="00F8560A">
      <w:pPr>
        <w:spacing w:after="0" w:line="240" w:lineRule="auto"/>
        <w:jc w:val="both"/>
        <w:rPr>
          <w:rFonts w:ascii="Times New Roman" w:eastAsia="Times New Roman" w:hAnsi="Times New Roman" w:cs="Times New Roman"/>
          <w:b/>
          <w:bCs/>
          <w:sz w:val="24"/>
          <w:szCs w:val="24"/>
        </w:rPr>
      </w:pPr>
      <w:r w:rsidRPr="00F8560A">
        <w:rPr>
          <w:rFonts w:ascii="Times New Roman" w:eastAsia="Times New Roman" w:hAnsi="Times New Roman" w:cs="Times New Roman"/>
          <w:sz w:val="24"/>
          <w:szCs w:val="24"/>
        </w:rPr>
        <w:t>– анализировать различные ситуации свободного выбора, выявлять его основания и последствия;</w:t>
      </w:r>
    </w:p>
    <w:p w14:paraId="3F03EF58" w14:textId="2CC1058B" w:rsidR="00F8560A" w:rsidRPr="00F8560A" w:rsidRDefault="00F8560A" w:rsidP="00F8560A">
      <w:pPr>
        <w:spacing w:after="0" w:line="240" w:lineRule="auto"/>
        <w:jc w:val="both"/>
        <w:rPr>
          <w:rFonts w:ascii="Times New Roman" w:eastAsia="Times New Roman" w:hAnsi="Times New Roman" w:cs="Times New Roman"/>
          <w:b/>
          <w:bCs/>
          <w:sz w:val="24"/>
          <w:szCs w:val="24"/>
        </w:rPr>
      </w:pPr>
      <w:r w:rsidRPr="00F8560A">
        <w:rPr>
          <w:rFonts w:ascii="Times New Roman" w:eastAsia="Times New Roman" w:hAnsi="Times New Roman" w:cs="Times New Roman"/>
          <w:sz w:val="24"/>
          <w:szCs w:val="24"/>
        </w:rPr>
        <w:t>–   различать формы чувственного и рационального познания, поясняя их примерами;</w:t>
      </w:r>
    </w:p>
    <w:p w14:paraId="00C9222C" w14:textId="03FE7CCB" w:rsidR="00F8560A" w:rsidRPr="00F8560A" w:rsidRDefault="00F8560A" w:rsidP="00F8560A">
      <w:pPr>
        <w:spacing w:after="0" w:line="240" w:lineRule="auto"/>
        <w:jc w:val="both"/>
        <w:rPr>
          <w:rFonts w:ascii="Times New Roman" w:eastAsia="Times New Roman" w:hAnsi="Times New Roman" w:cs="Times New Roman"/>
          <w:b/>
          <w:bCs/>
          <w:sz w:val="24"/>
          <w:szCs w:val="24"/>
        </w:rPr>
      </w:pPr>
      <w:r w:rsidRPr="00F8560A">
        <w:rPr>
          <w:rFonts w:ascii="Times New Roman" w:eastAsia="Times New Roman" w:hAnsi="Times New Roman" w:cs="Times New Roman"/>
          <w:sz w:val="24"/>
          <w:szCs w:val="24"/>
        </w:rPr>
        <w:t>–   выявлять особенности научного познания;</w:t>
      </w:r>
    </w:p>
    <w:p w14:paraId="48317293" w14:textId="55061C4F" w:rsidR="00F8560A" w:rsidRPr="00F8560A" w:rsidRDefault="00F8560A" w:rsidP="00F8560A">
      <w:pPr>
        <w:spacing w:after="0" w:line="240" w:lineRule="auto"/>
        <w:jc w:val="both"/>
        <w:rPr>
          <w:rFonts w:ascii="Times New Roman" w:eastAsia="Times New Roman" w:hAnsi="Times New Roman" w:cs="Times New Roman"/>
          <w:b/>
          <w:bCs/>
          <w:sz w:val="24"/>
          <w:szCs w:val="24"/>
        </w:rPr>
      </w:pPr>
      <w:r w:rsidRPr="00F8560A">
        <w:rPr>
          <w:rFonts w:ascii="Times New Roman" w:eastAsia="Times New Roman" w:hAnsi="Times New Roman" w:cs="Times New Roman"/>
          <w:sz w:val="24"/>
          <w:szCs w:val="24"/>
        </w:rPr>
        <w:t>–   различать абсолютную и относительную истины;</w:t>
      </w:r>
    </w:p>
    <w:p w14:paraId="62FBF17E" w14:textId="6678F51D" w:rsidR="00F8560A" w:rsidRPr="00F8560A" w:rsidRDefault="00F8560A" w:rsidP="00F8560A">
      <w:pPr>
        <w:spacing w:after="0" w:line="240" w:lineRule="auto"/>
        <w:jc w:val="both"/>
        <w:rPr>
          <w:rFonts w:ascii="Times New Roman" w:eastAsia="Times New Roman" w:hAnsi="Times New Roman" w:cs="Times New Roman"/>
          <w:b/>
          <w:bCs/>
          <w:sz w:val="24"/>
          <w:szCs w:val="24"/>
        </w:rPr>
      </w:pPr>
      <w:r w:rsidRPr="00F8560A">
        <w:rPr>
          <w:rFonts w:ascii="Times New Roman" w:eastAsia="Times New Roman" w:hAnsi="Times New Roman" w:cs="Times New Roman"/>
          <w:sz w:val="24"/>
          <w:szCs w:val="24"/>
        </w:rPr>
        <w:t>–   иллюстрировать конкретными примерами роль мировоззрения в жизни человека;</w:t>
      </w:r>
    </w:p>
    <w:p w14:paraId="3885A305" w14:textId="3A5A1CCE" w:rsidR="00F8560A" w:rsidRPr="00F8560A" w:rsidRDefault="00F8560A" w:rsidP="00F8560A">
      <w:pPr>
        <w:spacing w:after="0" w:line="240" w:lineRule="auto"/>
        <w:jc w:val="both"/>
        <w:rPr>
          <w:rFonts w:ascii="Times New Roman" w:eastAsia="Times New Roman" w:hAnsi="Times New Roman" w:cs="Times New Roman"/>
          <w:b/>
          <w:bCs/>
          <w:sz w:val="24"/>
          <w:szCs w:val="24"/>
        </w:rPr>
      </w:pPr>
      <w:r w:rsidRPr="00F8560A">
        <w:rPr>
          <w:rFonts w:ascii="Times New Roman" w:eastAsia="Times New Roman" w:hAnsi="Times New Roman" w:cs="Times New Roman"/>
          <w:sz w:val="24"/>
          <w:szCs w:val="24"/>
        </w:rPr>
        <w:t>– 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14:paraId="79CBC710" w14:textId="77777777" w:rsidR="00F8560A" w:rsidRPr="00F8560A" w:rsidRDefault="00F8560A" w:rsidP="00F8560A">
      <w:pPr>
        <w:spacing w:after="0" w:line="240" w:lineRule="auto"/>
        <w:jc w:val="both"/>
        <w:rPr>
          <w:rFonts w:ascii="Times New Roman" w:eastAsia="Times New Roman" w:hAnsi="Times New Roman" w:cs="Times New Roman"/>
          <w:b/>
          <w:bCs/>
          <w:sz w:val="24"/>
          <w:szCs w:val="24"/>
        </w:rPr>
      </w:pPr>
      <w:r w:rsidRPr="00F8560A">
        <w:rPr>
          <w:rFonts w:ascii="Times New Roman" w:eastAsia="Times New Roman" w:hAnsi="Times New Roman" w:cs="Times New Roman"/>
          <w:sz w:val="24"/>
          <w:szCs w:val="24"/>
        </w:rPr>
        <w:t>– выражать и аргументировать собственное отношение к роли образования и самообразования в жизни человека.</w:t>
      </w:r>
    </w:p>
    <w:p w14:paraId="19A09F42" w14:textId="77777777" w:rsidR="00F8560A" w:rsidRPr="00F8560A" w:rsidRDefault="00F8560A" w:rsidP="00F8560A">
      <w:pPr>
        <w:spacing w:after="0" w:line="240" w:lineRule="auto"/>
        <w:jc w:val="both"/>
        <w:rPr>
          <w:rFonts w:ascii="Times New Roman" w:hAnsi="Times New Roman" w:cs="Times New Roman"/>
          <w:sz w:val="24"/>
          <w:szCs w:val="24"/>
        </w:rPr>
      </w:pPr>
    </w:p>
    <w:p w14:paraId="420A76ED" w14:textId="77777777" w:rsidR="00F8560A" w:rsidRPr="00F8560A" w:rsidRDefault="00F8560A" w:rsidP="00F8560A">
      <w:pPr>
        <w:spacing w:after="0" w:line="240" w:lineRule="auto"/>
        <w:jc w:val="both"/>
        <w:rPr>
          <w:rFonts w:ascii="Times New Roman" w:hAnsi="Times New Roman" w:cs="Times New Roman"/>
          <w:sz w:val="24"/>
          <w:szCs w:val="24"/>
        </w:rPr>
      </w:pPr>
      <w:r w:rsidRPr="00F8560A">
        <w:rPr>
          <w:rFonts w:ascii="Times New Roman" w:eastAsia="Times New Roman" w:hAnsi="Times New Roman" w:cs="Times New Roman"/>
          <w:b/>
          <w:bCs/>
          <w:sz w:val="24"/>
          <w:szCs w:val="24"/>
        </w:rPr>
        <w:t>Общество как сложная динамическая система</w:t>
      </w:r>
    </w:p>
    <w:p w14:paraId="268134AC" w14:textId="77777777" w:rsidR="00F8560A" w:rsidRPr="00F8560A" w:rsidRDefault="00F8560A" w:rsidP="00F8560A">
      <w:pPr>
        <w:spacing w:after="0" w:line="240" w:lineRule="auto"/>
        <w:jc w:val="both"/>
        <w:rPr>
          <w:rFonts w:ascii="Times New Roman" w:hAnsi="Times New Roman" w:cs="Times New Roman"/>
          <w:sz w:val="24"/>
          <w:szCs w:val="24"/>
        </w:rPr>
      </w:pPr>
    </w:p>
    <w:p w14:paraId="19EEACEB" w14:textId="2E0FD265" w:rsidR="00F8560A" w:rsidRPr="00F8560A" w:rsidRDefault="00F8560A" w:rsidP="00F8560A">
      <w:pPr>
        <w:spacing w:after="0" w:line="240" w:lineRule="auto"/>
        <w:ind w:firstLine="284"/>
        <w:jc w:val="both"/>
        <w:rPr>
          <w:rFonts w:ascii="Times New Roman" w:hAnsi="Times New Roman" w:cs="Times New Roman"/>
          <w:sz w:val="24"/>
          <w:szCs w:val="24"/>
        </w:rPr>
      </w:pPr>
      <w:r w:rsidRPr="00F8560A">
        <w:rPr>
          <w:rFonts w:ascii="Times New Roman" w:eastAsia="Times New Roman" w:hAnsi="Times New Roman" w:cs="Times New Roman"/>
          <w:sz w:val="24"/>
          <w:szCs w:val="24"/>
        </w:rPr>
        <w:t>– Характеризовать общество как целостную развивающуюся (динамическую) систему в единстве и взаимодействии его основных сфер и институтов;</w:t>
      </w:r>
    </w:p>
    <w:p w14:paraId="020232D9" w14:textId="30073214" w:rsidR="00F8560A" w:rsidRPr="00F8560A" w:rsidRDefault="00F8560A" w:rsidP="00F8560A">
      <w:pPr>
        <w:spacing w:after="0" w:line="240" w:lineRule="auto"/>
        <w:ind w:firstLine="284"/>
        <w:jc w:val="both"/>
        <w:rPr>
          <w:rFonts w:ascii="Times New Roman" w:hAnsi="Times New Roman" w:cs="Times New Roman"/>
          <w:sz w:val="24"/>
          <w:szCs w:val="24"/>
        </w:rPr>
      </w:pPr>
      <w:r w:rsidRPr="00F8560A">
        <w:rPr>
          <w:rFonts w:ascii="Times New Roman" w:eastAsia="Times New Roman" w:hAnsi="Times New Roman" w:cs="Times New Roman"/>
          <w:sz w:val="24"/>
          <w:szCs w:val="24"/>
        </w:rPr>
        <w:t>– выявлять, анализировать, систематизировать и оценивать информацию, иллюстрирующую многообразие и противоречивость социального развития;</w:t>
      </w:r>
    </w:p>
    <w:p w14:paraId="2FFDD372" w14:textId="1F18E463" w:rsidR="00F8560A" w:rsidRPr="00F8560A" w:rsidRDefault="00F8560A" w:rsidP="00F8560A">
      <w:pPr>
        <w:spacing w:after="0" w:line="240" w:lineRule="auto"/>
        <w:ind w:firstLine="284"/>
        <w:jc w:val="both"/>
        <w:rPr>
          <w:rFonts w:ascii="Times New Roman" w:hAnsi="Times New Roman" w:cs="Times New Roman"/>
          <w:sz w:val="24"/>
          <w:szCs w:val="24"/>
        </w:rPr>
      </w:pPr>
      <w:r w:rsidRPr="00F8560A">
        <w:rPr>
          <w:rFonts w:ascii="Times New Roman" w:eastAsia="Times New Roman" w:hAnsi="Times New Roman" w:cs="Times New Roman"/>
          <w:sz w:val="24"/>
          <w:szCs w:val="24"/>
        </w:rPr>
        <w:t>– приводить примеры прогрессивных и регрессивных общественных изменений, аргументировать свои суждения, выводы;</w:t>
      </w:r>
    </w:p>
    <w:p w14:paraId="37A58D56" w14:textId="77777777" w:rsidR="00F8560A" w:rsidRPr="00F8560A" w:rsidRDefault="00F8560A" w:rsidP="00F8560A">
      <w:pPr>
        <w:spacing w:after="0" w:line="240" w:lineRule="auto"/>
        <w:ind w:firstLine="284"/>
        <w:jc w:val="both"/>
        <w:rPr>
          <w:rFonts w:ascii="Times New Roman" w:hAnsi="Times New Roman" w:cs="Times New Roman"/>
          <w:sz w:val="24"/>
          <w:szCs w:val="24"/>
        </w:rPr>
      </w:pPr>
      <w:r w:rsidRPr="00F8560A">
        <w:rPr>
          <w:rFonts w:ascii="Times New Roman" w:eastAsia="Times New Roman" w:hAnsi="Times New Roman" w:cs="Times New Roman"/>
          <w:sz w:val="24"/>
          <w:szCs w:val="24"/>
        </w:rPr>
        <w:t>– формулировать собственные суждения о сущности, причинах и последствиях глобализации; иллюстрировать проявления различных глобальных проблем.</w:t>
      </w:r>
    </w:p>
    <w:p w14:paraId="652BFCAC" w14:textId="77777777" w:rsidR="00F8560A" w:rsidRPr="00F8560A" w:rsidRDefault="00F8560A" w:rsidP="00F8560A">
      <w:pPr>
        <w:spacing w:after="0" w:line="240" w:lineRule="auto"/>
        <w:jc w:val="both"/>
        <w:rPr>
          <w:rFonts w:ascii="Times New Roman" w:hAnsi="Times New Roman" w:cs="Times New Roman"/>
          <w:sz w:val="24"/>
          <w:szCs w:val="24"/>
        </w:rPr>
      </w:pPr>
    </w:p>
    <w:p w14:paraId="638949EB" w14:textId="77777777" w:rsidR="00F8560A" w:rsidRPr="00F8560A" w:rsidRDefault="00F8560A" w:rsidP="00F8560A">
      <w:pPr>
        <w:spacing w:after="0" w:line="240" w:lineRule="auto"/>
        <w:jc w:val="both"/>
        <w:rPr>
          <w:rFonts w:ascii="Times New Roman" w:hAnsi="Times New Roman" w:cs="Times New Roman"/>
          <w:sz w:val="24"/>
          <w:szCs w:val="24"/>
        </w:rPr>
      </w:pPr>
      <w:r w:rsidRPr="00F8560A">
        <w:rPr>
          <w:rFonts w:ascii="Times New Roman" w:eastAsia="Times New Roman" w:hAnsi="Times New Roman" w:cs="Times New Roman"/>
          <w:b/>
          <w:bCs/>
          <w:sz w:val="24"/>
          <w:szCs w:val="24"/>
        </w:rPr>
        <w:t>Экономика</w:t>
      </w:r>
    </w:p>
    <w:p w14:paraId="24E5AABE" w14:textId="77777777" w:rsidR="00F8560A" w:rsidRPr="00F8560A" w:rsidRDefault="00F8560A" w:rsidP="00F8560A">
      <w:pPr>
        <w:spacing w:after="0" w:line="240" w:lineRule="auto"/>
        <w:jc w:val="both"/>
        <w:rPr>
          <w:rFonts w:ascii="Times New Roman" w:hAnsi="Times New Roman" w:cs="Times New Roman"/>
          <w:sz w:val="24"/>
          <w:szCs w:val="24"/>
        </w:rPr>
      </w:pPr>
    </w:p>
    <w:p w14:paraId="75A4B150" w14:textId="18FE6982" w:rsidR="00F8560A" w:rsidRPr="00F8560A" w:rsidRDefault="00F8560A" w:rsidP="00F8560A">
      <w:pPr>
        <w:spacing w:after="0" w:line="240" w:lineRule="auto"/>
        <w:jc w:val="both"/>
        <w:rPr>
          <w:rFonts w:ascii="Times New Roman" w:hAnsi="Times New Roman" w:cs="Times New Roman"/>
          <w:sz w:val="24"/>
          <w:szCs w:val="24"/>
        </w:rPr>
      </w:pPr>
      <w:r w:rsidRPr="00F8560A">
        <w:rPr>
          <w:rFonts w:ascii="Times New Roman" w:eastAsia="Times New Roman" w:hAnsi="Times New Roman" w:cs="Times New Roman"/>
          <w:sz w:val="24"/>
          <w:szCs w:val="24"/>
        </w:rPr>
        <w:t>–   Раскрывать взаимосвязь экономики с другими сферами жизни общества;</w:t>
      </w:r>
    </w:p>
    <w:p w14:paraId="4A333236" w14:textId="4381C971" w:rsidR="00F8560A" w:rsidRDefault="00F8560A" w:rsidP="00F8560A">
      <w:pPr>
        <w:spacing w:after="0" w:line="240" w:lineRule="auto"/>
        <w:jc w:val="both"/>
        <w:rPr>
          <w:rFonts w:ascii="Times New Roman" w:eastAsia="Times New Roman" w:hAnsi="Times New Roman" w:cs="Times New Roman"/>
          <w:sz w:val="24"/>
          <w:szCs w:val="24"/>
        </w:rPr>
      </w:pPr>
      <w:r w:rsidRPr="00F8560A">
        <w:rPr>
          <w:rFonts w:ascii="Times New Roman" w:eastAsia="Times New Roman" w:hAnsi="Times New Roman" w:cs="Times New Roman"/>
          <w:sz w:val="24"/>
          <w:szCs w:val="24"/>
        </w:rPr>
        <w:t>–   конкретизировать примерами основные факторы производства и факторные доходы;</w:t>
      </w:r>
    </w:p>
    <w:p w14:paraId="2C103D94" w14:textId="77777777" w:rsidR="00F8560A" w:rsidRDefault="00F8560A" w:rsidP="00F8560A">
      <w:pPr>
        <w:spacing w:line="266" w:lineRule="auto"/>
        <w:rPr>
          <w:sz w:val="20"/>
          <w:szCs w:val="20"/>
        </w:rPr>
      </w:pPr>
      <w:r>
        <w:rPr>
          <w:rFonts w:ascii="Times New Roman" w:eastAsia="Times New Roman" w:hAnsi="Times New Roman" w:cs="Times New Roman"/>
          <w:sz w:val="24"/>
          <w:szCs w:val="24"/>
        </w:rPr>
        <w:t>– объяснять механизм свободного ценообразования, приводить примеры действия законов спроса и предложения;</w:t>
      </w:r>
    </w:p>
    <w:p w14:paraId="06170EAA" w14:textId="77777777" w:rsidR="00F8560A" w:rsidRDefault="00F8560A" w:rsidP="00F8560A">
      <w:pPr>
        <w:spacing w:line="24" w:lineRule="exact"/>
        <w:rPr>
          <w:sz w:val="20"/>
          <w:szCs w:val="20"/>
        </w:rPr>
      </w:pPr>
    </w:p>
    <w:p w14:paraId="64F7C51A" w14:textId="020CCCFD" w:rsidR="00F8560A" w:rsidRDefault="00F8560A" w:rsidP="00F8560A">
      <w:pPr>
        <w:spacing w:after="0" w:line="240" w:lineRule="auto"/>
        <w:ind w:firstLine="284"/>
        <w:jc w:val="both"/>
        <w:rPr>
          <w:sz w:val="20"/>
          <w:szCs w:val="20"/>
        </w:rPr>
      </w:pPr>
      <w:r>
        <w:rPr>
          <w:rFonts w:ascii="Times New Roman" w:eastAsia="Times New Roman" w:hAnsi="Times New Roman" w:cs="Times New Roman"/>
          <w:sz w:val="24"/>
          <w:szCs w:val="24"/>
        </w:rPr>
        <w:lastRenderedPageBreak/>
        <w:t>– оценивать влияние конкуренции и монополии на экономическую жизнь, поведение основных участников экономики;</w:t>
      </w:r>
    </w:p>
    <w:p w14:paraId="1C144017" w14:textId="6B9CEAE2" w:rsidR="00F8560A" w:rsidRDefault="00F8560A" w:rsidP="00F8560A">
      <w:pPr>
        <w:spacing w:after="0" w:line="240" w:lineRule="auto"/>
        <w:jc w:val="both"/>
        <w:rPr>
          <w:sz w:val="20"/>
          <w:szCs w:val="20"/>
        </w:rPr>
      </w:pPr>
      <w:r>
        <w:rPr>
          <w:rFonts w:ascii="Times New Roman" w:eastAsia="Times New Roman" w:hAnsi="Times New Roman" w:cs="Times New Roman"/>
          <w:sz w:val="24"/>
          <w:szCs w:val="24"/>
        </w:rPr>
        <w:t xml:space="preserve">    –   различать формы бизнеса;</w:t>
      </w:r>
    </w:p>
    <w:p w14:paraId="1463B16B" w14:textId="7DEBC135" w:rsidR="00F8560A" w:rsidRDefault="00F8560A" w:rsidP="00F8560A">
      <w:pPr>
        <w:spacing w:after="0" w:line="240" w:lineRule="auto"/>
        <w:ind w:firstLine="284"/>
        <w:jc w:val="both"/>
        <w:rPr>
          <w:sz w:val="20"/>
          <w:szCs w:val="20"/>
        </w:rPr>
      </w:pPr>
      <w:r>
        <w:rPr>
          <w:rFonts w:ascii="Times New Roman" w:eastAsia="Times New Roman" w:hAnsi="Times New Roman" w:cs="Times New Roman"/>
          <w:sz w:val="24"/>
          <w:szCs w:val="24"/>
        </w:rPr>
        <w:t>– извлекать социальную информацию из источников различного типа о тенденциях развития современной рыночной экономики;</w:t>
      </w:r>
    </w:p>
    <w:p w14:paraId="62237B7D" w14:textId="12037EFD" w:rsidR="00F8560A" w:rsidRDefault="00F8560A" w:rsidP="00F8560A">
      <w:pPr>
        <w:spacing w:after="0" w:line="240" w:lineRule="auto"/>
        <w:jc w:val="both"/>
        <w:rPr>
          <w:sz w:val="20"/>
          <w:szCs w:val="20"/>
        </w:rPr>
      </w:pPr>
      <w:r>
        <w:rPr>
          <w:rFonts w:ascii="Times New Roman" w:eastAsia="Times New Roman" w:hAnsi="Times New Roman" w:cs="Times New Roman"/>
          <w:sz w:val="24"/>
          <w:szCs w:val="24"/>
        </w:rPr>
        <w:t xml:space="preserve">    –   различать экономические и бухгалтерские издержки;</w:t>
      </w:r>
    </w:p>
    <w:p w14:paraId="2A74DBA1" w14:textId="5AE57163" w:rsidR="00F8560A" w:rsidRDefault="00F8560A" w:rsidP="00F8560A">
      <w:pPr>
        <w:spacing w:after="0" w:line="240" w:lineRule="auto"/>
        <w:jc w:val="both"/>
        <w:rPr>
          <w:sz w:val="20"/>
          <w:szCs w:val="20"/>
        </w:rPr>
      </w:pPr>
      <w:r>
        <w:rPr>
          <w:rFonts w:ascii="Times New Roman" w:eastAsia="Times New Roman" w:hAnsi="Times New Roman" w:cs="Times New Roman"/>
          <w:sz w:val="24"/>
          <w:szCs w:val="24"/>
        </w:rPr>
        <w:t xml:space="preserve">    –   приводить примеры постоянных и переменных издержек производства;</w:t>
      </w:r>
    </w:p>
    <w:p w14:paraId="7494B2E0" w14:textId="2F3BBC48" w:rsidR="00F8560A" w:rsidRDefault="00F8560A" w:rsidP="00F8560A">
      <w:pPr>
        <w:spacing w:after="0" w:line="240" w:lineRule="auto"/>
        <w:ind w:firstLine="284"/>
        <w:jc w:val="both"/>
        <w:rPr>
          <w:sz w:val="20"/>
          <w:szCs w:val="20"/>
        </w:rPr>
      </w:pPr>
      <w:r>
        <w:rPr>
          <w:rFonts w:ascii="Times New Roman" w:eastAsia="Times New Roman" w:hAnsi="Times New Roman" w:cs="Times New Roman"/>
          <w:sz w:val="24"/>
          <w:szCs w:val="24"/>
        </w:rPr>
        <w:t>– 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14:paraId="0119C166" w14:textId="21B2DD6A" w:rsidR="00F8560A" w:rsidRDefault="00F8560A" w:rsidP="00F8560A">
      <w:pPr>
        <w:spacing w:after="0" w:line="240" w:lineRule="auto"/>
        <w:ind w:firstLine="284"/>
        <w:jc w:val="both"/>
        <w:rPr>
          <w:sz w:val="20"/>
          <w:szCs w:val="20"/>
        </w:rPr>
      </w:pPr>
      <w:r>
        <w:rPr>
          <w:rFonts w:ascii="Times New Roman" w:eastAsia="Times New Roman" w:hAnsi="Times New Roman" w:cs="Times New Roman"/>
          <w:sz w:val="24"/>
          <w:szCs w:val="24"/>
        </w:rPr>
        <w:t>– различать формы, виды проявления инфляции, оценивать последствия инфляции для экономики в целом и для различных социальных групп;</w:t>
      </w:r>
    </w:p>
    <w:p w14:paraId="7A91B1C7" w14:textId="65E4FB61" w:rsidR="00F8560A" w:rsidRDefault="00F8560A" w:rsidP="00F8560A">
      <w:pPr>
        <w:spacing w:after="0" w:line="240" w:lineRule="auto"/>
        <w:ind w:firstLine="284"/>
        <w:jc w:val="both"/>
        <w:rPr>
          <w:sz w:val="20"/>
          <w:szCs w:val="20"/>
        </w:rPr>
      </w:pPr>
      <w:r>
        <w:rPr>
          <w:rFonts w:ascii="Times New Roman" w:eastAsia="Times New Roman" w:hAnsi="Times New Roman" w:cs="Times New Roman"/>
          <w:sz w:val="24"/>
          <w:szCs w:val="24"/>
        </w:rPr>
        <w:t>– выделять объекты спроса и предложения на рынке труда, описывать механизм их взаимодействия;</w:t>
      </w:r>
    </w:p>
    <w:p w14:paraId="2C254857" w14:textId="74FE0964" w:rsidR="00F8560A" w:rsidRDefault="00F8560A" w:rsidP="00F8560A">
      <w:pPr>
        <w:spacing w:after="0" w:line="240" w:lineRule="auto"/>
        <w:jc w:val="both"/>
        <w:rPr>
          <w:sz w:val="20"/>
          <w:szCs w:val="20"/>
        </w:rPr>
      </w:pPr>
      <w:r>
        <w:rPr>
          <w:rFonts w:ascii="Times New Roman" w:eastAsia="Times New Roman" w:hAnsi="Times New Roman" w:cs="Times New Roman"/>
          <w:sz w:val="24"/>
          <w:szCs w:val="24"/>
        </w:rPr>
        <w:t xml:space="preserve">     –   определять причины безработицы, различать ее виды;</w:t>
      </w:r>
    </w:p>
    <w:p w14:paraId="2E6936D8" w14:textId="50BB3DEF" w:rsidR="00F8560A" w:rsidRDefault="00F8560A" w:rsidP="00F8560A">
      <w:pPr>
        <w:spacing w:after="0" w:line="240" w:lineRule="auto"/>
        <w:ind w:firstLine="284"/>
        <w:jc w:val="both"/>
        <w:rPr>
          <w:sz w:val="20"/>
          <w:szCs w:val="20"/>
        </w:rPr>
      </w:pPr>
      <w:r>
        <w:rPr>
          <w:rFonts w:ascii="Times New Roman" w:eastAsia="Times New Roman" w:hAnsi="Times New Roman" w:cs="Times New Roman"/>
          <w:sz w:val="24"/>
          <w:szCs w:val="24"/>
        </w:rPr>
        <w:t>– высказывать обоснованные суждения о направлениях государственной политики в области занятости;</w:t>
      </w:r>
    </w:p>
    <w:p w14:paraId="155B6863" w14:textId="3A43E1E6" w:rsidR="00F8560A" w:rsidRDefault="00F8560A" w:rsidP="00F8560A">
      <w:pPr>
        <w:spacing w:after="0" w:line="240" w:lineRule="auto"/>
        <w:ind w:firstLine="284"/>
        <w:jc w:val="both"/>
        <w:rPr>
          <w:sz w:val="20"/>
          <w:szCs w:val="20"/>
        </w:rPr>
      </w:pPr>
      <w:r>
        <w:rPr>
          <w:rFonts w:ascii="Times New Roman" w:eastAsia="Times New Roman" w:hAnsi="Times New Roman" w:cs="Times New Roman"/>
          <w:sz w:val="24"/>
          <w:szCs w:val="24"/>
        </w:rPr>
        <w:t>– 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14:paraId="6462BDD0" w14:textId="41257132" w:rsidR="00F8560A" w:rsidRDefault="00F8560A" w:rsidP="00F8560A">
      <w:pPr>
        <w:spacing w:after="0" w:line="240" w:lineRule="auto"/>
        <w:jc w:val="both"/>
        <w:rPr>
          <w:sz w:val="20"/>
          <w:szCs w:val="20"/>
        </w:rPr>
      </w:pPr>
      <w:r>
        <w:rPr>
          <w:rFonts w:ascii="Times New Roman" w:eastAsia="Times New Roman" w:hAnsi="Times New Roman" w:cs="Times New Roman"/>
          <w:sz w:val="24"/>
          <w:szCs w:val="24"/>
        </w:rPr>
        <w:t xml:space="preserve">     – анализировать практические ситуации, связанные с реализацией гражданами своих экономических интересов;</w:t>
      </w:r>
    </w:p>
    <w:p w14:paraId="415F839E" w14:textId="0B694335" w:rsidR="00F8560A" w:rsidRDefault="00F8560A" w:rsidP="00F8560A">
      <w:pPr>
        <w:spacing w:after="0" w:line="240" w:lineRule="auto"/>
        <w:jc w:val="both"/>
        <w:rPr>
          <w:sz w:val="20"/>
          <w:szCs w:val="20"/>
        </w:rPr>
      </w:pPr>
      <w:r>
        <w:rPr>
          <w:rFonts w:ascii="Times New Roman" w:eastAsia="Times New Roman" w:hAnsi="Times New Roman" w:cs="Times New Roman"/>
          <w:sz w:val="24"/>
          <w:szCs w:val="24"/>
        </w:rPr>
        <w:t xml:space="preserve">    –   приводить примеры участия государства в регулировании рыночной экономики;</w:t>
      </w:r>
    </w:p>
    <w:p w14:paraId="7972CC4F" w14:textId="6043F0A3" w:rsidR="00F8560A" w:rsidRDefault="00F8560A" w:rsidP="00F8560A">
      <w:pPr>
        <w:spacing w:after="0" w:line="240" w:lineRule="auto"/>
        <w:ind w:firstLine="284"/>
        <w:jc w:val="both"/>
        <w:rPr>
          <w:sz w:val="20"/>
          <w:szCs w:val="20"/>
        </w:rPr>
      </w:pPr>
      <w:r>
        <w:rPr>
          <w:rFonts w:ascii="Times New Roman" w:eastAsia="Times New Roman" w:hAnsi="Times New Roman" w:cs="Times New Roman"/>
          <w:sz w:val="24"/>
          <w:szCs w:val="24"/>
        </w:rPr>
        <w:t>– высказывать обоснованные суждения о различных направлениях экономической политики государства и ее влиянии на экономическую жизнь общества;</w:t>
      </w:r>
    </w:p>
    <w:p w14:paraId="73471332" w14:textId="297399BF" w:rsidR="00F8560A" w:rsidRDefault="00F8560A" w:rsidP="00F8560A">
      <w:pPr>
        <w:spacing w:after="0" w:line="240" w:lineRule="auto"/>
        <w:ind w:firstLine="284"/>
        <w:jc w:val="both"/>
        <w:rPr>
          <w:sz w:val="20"/>
          <w:szCs w:val="20"/>
        </w:rPr>
      </w:pPr>
      <w:r>
        <w:rPr>
          <w:rFonts w:ascii="Times New Roman" w:eastAsia="Times New Roman" w:hAnsi="Times New Roman" w:cs="Times New Roman"/>
          <w:sz w:val="24"/>
          <w:szCs w:val="24"/>
        </w:rPr>
        <w:t>– 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14:paraId="08B85DA7" w14:textId="2224A6FA" w:rsidR="00F8560A" w:rsidRDefault="00F8560A" w:rsidP="00F8560A">
      <w:pPr>
        <w:spacing w:after="0" w:line="240" w:lineRule="auto"/>
        <w:jc w:val="both"/>
        <w:rPr>
          <w:sz w:val="20"/>
          <w:szCs w:val="20"/>
        </w:rPr>
      </w:pPr>
      <w:r>
        <w:rPr>
          <w:rFonts w:ascii="Times New Roman" w:eastAsia="Times New Roman" w:hAnsi="Times New Roman" w:cs="Times New Roman"/>
          <w:sz w:val="24"/>
          <w:szCs w:val="24"/>
        </w:rPr>
        <w:t xml:space="preserve">    –   различать и сравнивать пути достижения экономического роста.</w:t>
      </w:r>
    </w:p>
    <w:p w14:paraId="10ECBD5D" w14:textId="77777777" w:rsidR="00F8560A" w:rsidRDefault="00F8560A" w:rsidP="00F8560A">
      <w:pPr>
        <w:ind w:left="700"/>
        <w:rPr>
          <w:rFonts w:ascii="Times New Roman" w:eastAsia="Times New Roman" w:hAnsi="Times New Roman" w:cs="Times New Roman"/>
          <w:b/>
          <w:bCs/>
          <w:sz w:val="24"/>
          <w:szCs w:val="24"/>
        </w:rPr>
      </w:pPr>
    </w:p>
    <w:p w14:paraId="0D81DC01" w14:textId="689AAD06" w:rsidR="00F8560A" w:rsidRDefault="00F8560A" w:rsidP="00F8560A">
      <w:pPr>
        <w:ind w:left="700"/>
        <w:rPr>
          <w:sz w:val="20"/>
          <w:szCs w:val="20"/>
        </w:rPr>
      </w:pPr>
      <w:r>
        <w:rPr>
          <w:rFonts w:ascii="Times New Roman" w:eastAsia="Times New Roman" w:hAnsi="Times New Roman" w:cs="Times New Roman"/>
          <w:b/>
          <w:bCs/>
          <w:sz w:val="24"/>
          <w:szCs w:val="24"/>
        </w:rPr>
        <w:t>Социальные отношения</w:t>
      </w:r>
    </w:p>
    <w:p w14:paraId="49E1C23E" w14:textId="77777777" w:rsidR="00F8560A" w:rsidRDefault="00F8560A" w:rsidP="00F8560A">
      <w:pPr>
        <w:spacing w:after="0" w:line="240" w:lineRule="auto"/>
        <w:jc w:val="both"/>
        <w:rPr>
          <w:sz w:val="20"/>
          <w:szCs w:val="20"/>
        </w:rPr>
      </w:pPr>
    </w:p>
    <w:p w14:paraId="285DC2EF" w14:textId="30506BE3" w:rsidR="00F8560A" w:rsidRDefault="00F8560A" w:rsidP="00F8560A">
      <w:pPr>
        <w:spacing w:after="0" w:line="240" w:lineRule="auto"/>
        <w:jc w:val="both"/>
        <w:rPr>
          <w:sz w:val="20"/>
          <w:szCs w:val="20"/>
        </w:rPr>
      </w:pPr>
      <w:r>
        <w:rPr>
          <w:rFonts w:ascii="Times New Roman" w:eastAsia="Times New Roman" w:hAnsi="Times New Roman" w:cs="Times New Roman"/>
          <w:sz w:val="24"/>
          <w:szCs w:val="24"/>
        </w:rPr>
        <w:t xml:space="preserve">   –   Выделять критерии социальной стратификации;</w:t>
      </w:r>
    </w:p>
    <w:p w14:paraId="587AD262" w14:textId="1847A99A" w:rsidR="00F8560A" w:rsidRDefault="00F8560A" w:rsidP="00F8560A">
      <w:pPr>
        <w:spacing w:after="0" w:line="240" w:lineRule="auto"/>
        <w:ind w:firstLine="284"/>
        <w:jc w:val="both"/>
        <w:rPr>
          <w:sz w:val="20"/>
          <w:szCs w:val="20"/>
        </w:rPr>
      </w:pPr>
      <w:r>
        <w:rPr>
          <w:rFonts w:ascii="Times New Roman" w:eastAsia="Times New Roman" w:hAnsi="Times New Roman" w:cs="Times New Roman"/>
          <w:sz w:val="24"/>
          <w:szCs w:val="24"/>
        </w:rPr>
        <w:t>– анализировать социальную информацию из адаптированных источников о структуре общества и направлениях ее изменения;</w:t>
      </w:r>
    </w:p>
    <w:p w14:paraId="5FB95307" w14:textId="10422D06" w:rsidR="00F8560A" w:rsidRDefault="00F8560A" w:rsidP="00F8560A">
      <w:pPr>
        <w:spacing w:after="0" w:line="240" w:lineRule="auto"/>
        <w:ind w:firstLine="284"/>
        <w:jc w:val="both"/>
        <w:rPr>
          <w:sz w:val="20"/>
          <w:szCs w:val="20"/>
        </w:rPr>
      </w:pPr>
      <w:r>
        <w:rPr>
          <w:rFonts w:ascii="Times New Roman" w:eastAsia="Times New Roman" w:hAnsi="Times New Roman" w:cs="Times New Roman"/>
          <w:sz w:val="24"/>
          <w:szCs w:val="24"/>
        </w:rPr>
        <w:t>– выделять особенности молодежи как социально-демографической группы, раскрывать на примерах социальные роли юношества;</w:t>
      </w:r>
    </w:p>
    <w:p w14:paraId="6BB584FD" w14:textId="55C5FBDF" w:rsidR="00F8560A" w:rsidRDefault="00F8560A" w:rsidP="00F8560A">
      <w:pPr>
        <w:spacing w:after="0" w:line="240" w:lineRule="auto"/>
        <w:ind w:firstLine="284"/>
        <w:jc w:val="both"/>
        <w:rPr>
          <w:sz w:val="20"/>
          <w:szCs w:val="20"/>
        </w:rPr>
      </w:pPr>
      <w:r>
        <w:rPr>
          <w:rFonts w:ascii="Times New Roman" w:eastAsia="Times New Roman" w:hAnsi="Times New Roman" w:cs="Times New Roman"/>
          <w:sz w:val="24"/>
          <w:szCs w:val="24"/>
        </w:rPr>
        <w:t>– высказывать обоснованное суждение о факторах, обеспечивающих успешность самореализации молодежи в условиях современного рынка труда;</w:t>
      </w:r>
    </w:p>
    <w:p w14:paraId="19B82222" w14:textId="275C78CC" w:rsidR="00F8560A" w:rsidRDefault="00F8560A" w:rsidP="00F8560A">
      <w:pPr>
        <w:spacing w:after="0" w:line="240" w:lineRule="auto"/>
        <w:ind w:firstLine="284"/>
        <w:jc w:val="both"/>
        <w:rPr>
          <w:sz w:val="20"/>
          <w:szCs w:val="20"/>
        </w:rPr>
      </w:pPr>
      <w:r>
        <w:rPr>
          <w:rFonts w:ascii="Times New Roman" w:eastAsia="Times New Roman" w:hAnsi="Times New Roman" w:cs="Times New Roman"/>
          <w:sz w:val="24"/>
          <w:szCs w:val="24"/>
        </w:rPr>
        <w:t>– выявлять причины социальных конфликтов, моделировать ситуации разрешения конфликтов;</w:t>
      </w:r>
    </w:p>
    <w:p w14:paraId="15696814" w14:textId="459702BB" w:rsidR="00F8560A" w:rsidRDefault="00F8560A" w:rsidP="00F8560A">
      <w:pPr>
        <w:spacing w:after="0" w:line="240" w:lineRule="auto"/>
        <w:jc w:val="both"/>
        <w:rPr>
          <w:sz w:val="20"/>
          <w:szCs w:val="20"/>
        </w:rPr>
      </w:pPr>
      <w:r>
        <w:rPr>
          <w:rFonts w:ascii="Times New Roman" w:eastAsia="Times New Roman" w:hAnsi="Times New Roman" w:cs="Times New Roman"/>
          <w:sz w:val="24"/>
          <w:szCs w:val="24"/>
        </w:rPr>
        <w:t xml:space="preserve">     –   конкретизировать примерами виды социальных норм;</w:t>
      </w:r>
    </w:p>
    <w:p w14:paraId="7F9CA821" w14:textId="4D50A037" w:rsidR="00F8560A" w:rsidRDefault="00F8560A" w:rsidP="00F8560A">
      <w:pPr>
        <w:spacing w:after="0" w:line="240" w:lineRule="auto"/>
        <w:ind w:firstLine="284"/>
        <w:jc w:val="both"/>
        <w:rPr>
          <w:sz w:val="20"/>
          <w:szCs w:val="20"/>
        </w:rPr>
      </w:pPr>
      <w:r>
        <w:rPr>
          <w:rFonts w:ascii="Times New Roman" w:eastAsia="Times New Roman" w:hAnsi="Times New Roman" w:cs="Times New Roman"/>
          <w:sz w:val="24"/>
          <w:szCs w:val="24"/>
        </w:rPr>
        <w:t>– характеризовать виды социального контроля и их социальную роль, различать санкции социального контроля;</w:t>
      </w:r>
    </w:p>
    <w:p w14:paraId="37EAF6AB" w14:textId="77777777" w:rsidR="00F8560A" w:rsidRDefault="00F8560A" w:rsidP="00F8560A">
      <w:pPr>
        <w:spacing w:after="0" w:line="240" w:lineRule="auto"/>
        <w:ind w:firstLine="284"/>
        <w:jc w:val="both"/>
        <w:rPr>
          <w:sz w:val="20"/>
          <w:szCs w:val="20"/>
        </w:rPr>
      </w:pPr>
      <w:r>
        <w:rPr>
          <w:rFonts w:ascii="Times New Roman" w:eastAsia="Times New Roman" w:hAnsi="Times New Roman" w:cs="Times New Roman"/>
          <w:sz w:val="24"/>
          <w:szCs w:val="24"/>
        </w:rPr>
        <w:t>– различать позитивные и негативные девиации, раскрывать на примерах последствия отклоняющегося поведения для человека и общества;</w:t>
      </w:r>
    </w:p>
    <w:p w14:paraId="7761CC6B" w14:textId="5B395192" w:rsidR="00F8560A" w:rsidRDefault="00F8560A" w:rsidP="00F8560A">
      <w:pPr>
        <w:spacing w:after="0" w:line="240" w:lineRule="auto"/>
        <w:ind w:firstLine="284"/>
        <w:jc w:val="both"/>
        <w:rPr>
          <w:sz w:val="20"/>
          <w:szCs w:val="20"/>
        </w:rPr>
      </w:pPr>
      <w:r>
        <w:rPr>
          <w:rFonts w:ascii="Times New Roman" w:eastAsia="Times New Roman" w:hAnsi="Times New Roman" w:cs="Times New Roman"/>
          <w:sz w:val="24"/>
          <w:szCs w:val="24"/>
        </w:rPr>
        <w:t>– определять и оценивать возможную модель собственного поведения в конкретной ситуации с точки зрения социальных норм;</w:t>
      </w:r>
    </w:p>
    <w:p w14:paraId="65B36E87" w14:textId="2D1418F9" w:rsidR="00F8560A" w:rsidRDefault="00F8560A" w:rsidP="00F8560A">
      <w:pPr>
        <w:spacing w:after="0" w:line="240" w:lineRule="auto"/>
        <w:jc w:val="both"/>
        <w:rPr>
          <w:sz w:val="20"/>
          <w:szCs w:val="20"/>
        </w:rPr>
      </w:pPr>
      <w:r>
        <w:rPr>
          <w:rFonts w:ascii="Times New Roman" w:eastAsia="Times New Roman" w:hAnsi="Times New Roman" w:cs="Times New Roman"/>
          <w:sz w:val="24"/>
          <w:szCs w:val="24"/>
        </w:rPr>
        <w:t xml:space="preserve">     –   различать виды социальной мобильности, конкретизировать примерами;</w:t>
      </w:r>
    </w:p>
    <w:p w14:paraId="2FA42BB4" w14:textId="77777777" w:rsidR="00F8560A" w:rsidRDefault="00F8560A" w:rsidP="00F8560A">
      <w:pPr>
        <w:spacing w:after="0" w:line="240" w:lineRule="auto"/>
        <w:ind w:firstLine="284"/>
        <w:jc w:val="both"/>
        <w:rPr>
          <w:sz w:val="20"/>
          <w:szCs w:val="20"/>
        </w:rPr>
      </w:pPr>
      <w:r>
        <w:rPr>
          <w:rFonts w:ascii="Times New Roman" w:eastAsia="Times New Roman" w:hAnsi="Times New Roman" w:cs="Times New Roman"/>
          <w:sz w:val="24"/>
          <w:szCs w:val="24"/>
        </w:rPr>
        <w:t>– выделять причины и последствия этносоциальных конфликтов, приводить примеры способов их разрешения;</w:t>
      </w:r>
    </w:p>
    <w:p w14:paraId="482D5921" w14:textId="77777777" w:rsidR="00F8560A" w:rsidRDefault="00F8560A" w:rsidP="00F8560A">
      <w:pPr>
        <w:spacing w:after="0" w:line="240" w:lineRule="auto"/>
        <w:jc w:val="both"/>
        <w:rPr>
          <w:sz w:val="20"/>
          <w:szCs w:val="20"/>
        </w:rPr>
      </w:pPr>
    </w:p>
    <w:p w14:paraId="21B93AD4" w14:textId="770EC5AC" w:rsidR="00F8560A" w:rsidRDefault="00F8560A" w:rsidP="00F8560A">
      <w:pPr>
        <w:spacing w:after="0" w:line="240" w:lineRule="auto"/>
        <w:ind w:firstLine="284"/>
        <w:jc w:val="both"/>
        <w:rPr>
          <w:sz w:val="20"/>
          <w:szCs w:val="20"/>
        </w:rPr>
      </w:pPr>
      <w:r>
        <w:rPr>
          <w:rFonts w:ascii="Times New Roman" w:eastAsia="Times New Roman" w:hAnsi="Times New Roman" w:cs="Times New Roman"/>
          <w:sz w:val="24"/>
          <w:szCs w:val="24"/>
        </w:rPr>
        <w:lastRenderedPageBreak/>
        <w:t>– характеризовать основные принципы национальной политики России на современном этапе;</w:t>
      </w:r>
    </w:p>
    <w:p w14:paraId="16CA7941" w14:textId="0CC240B0" w:rsidR="00F8560A" w:rsidRDefault="00F8560A" w:rsidP="00F8560A">
      <w:pPr>
        <w:spacing w:after="0" w:line="240" w:lineRule="auto"/>
        <w:ind w:firstLine="284"/>
        <w:jc w:val="both"/>
        <w:rPr>
          <w:sz w:val="20"/>
          <w:szCs w:val="20"/>
        </w:rPr>
      </w:pPr>
      <w:r>
        <w:rPr>
          <w:rFonts w:ascii="Times New Roman" w:eastAsia="Times New Roman" w:hAnsi="Times New Roman" w:cs="Times New Roman"/>
          <w:sz w:val="24"/>
          <w:szCs w:val="24"/>
        </w:rPr>
        <w:t>– характеризовать социальные институты семьи и брака; раскрывать факторы, влияющие на формирование института современной семьи;</w:t>
      </w:r>
    </w:p>
    <w:p w14:paraId="7192AC43" w14:textId="13385451" w:rsidR="00F8560A" w:rsidRDefault="00F8560A" w:rsidP="00F8560A">
      <w:pPr>
        <w:spacing w:after="0" w:line="240" w:lineRule="auto"/>
        <w:ind w:firstLine="284"/>
        <w:jc w:val="both"/>
        <w:rPr>
          <w:sz w:val="20"/>
          <w:szCs w:val="20"/>
        </w:rPr>
      </w:pPr>
      <w:r>
        <w:rPr>
          <w:rFonts w:ascii="Times New Roman" w:eastAsia="Times New Roman" w:hAnsi="Times New Roman" w:cs="Times New Roman"/>
          <w:sz w:val="24"/>
          <w:szCs w:val="24"/>
        </w:rPr>
        <w:t>– характеризовать семью как социальный институт, раскрывать роль семьи в современном обществе;</w:t>
      </w:r>
    </w:p>
    <w:p w14:paraId="24F96D13" w14:textId="730759A0" w:rsidR="00F8560A" w:rsidRDefault="00F8560A" w:rsidP="00F8560A">
      <w:pPr>
        <w:spacing w:after="0" w:line="240" w:lineRule="auto"/>
        <w:ind w:firstLine="284"/>
        <w:jc w:val="both"/>
        <w:rPr>
          <w:sz w:val="20"/>
          <w:szCs w:val="20"/>
        </w:rPr>
      </w:pPr>
      <w:r>
        <w:rPr>
          <w:rFonts w:ascii="Times New Roman" w:eastAsia="Times New Roman" w:hAnsi="Times New Roman" w:cs="Times New Roman"/>
          <w:sz w:val="24"/>
          <w:szCs w:val="24"/>
        </w:rPr>
        <w:t>– высказывать обоснованные суждения о факторах, влияющих на демографическую ситуацию в стране;</w:t>
      </w:r>
    </w:p>
    <w:p w14:paraId="436AB746" w14:textId="541769CF" w:rsidR="00F8560A" w:rsidRDefault="00F8560A" w:rsidP="00B60CF5">
      <w:pPr>
        <w:spacing w:after="0" w:line="240" w:lineRule="auto"/>
        <w:ind w:firstLine="284"/>
        <w:jc w:val="both"/>
        <w:rPr>
          <w:sz w:val="20"/>
          <w:szCs w:val="20"/>
        </w:rPr>
      </w:pPr>
      <w:r>
        <w:rPr>
          <w:rFonts w:ascii="Times New Roman" w:eastAsia="Times New Roman" w:hAnsi="Times New Roman" w:cs="Times New Roman"/>
          <w:sz w:val="24"/>
          <w:szCs w:val="24"/>
        </w:rPr>
        <w:t>– 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14:paraId="2BEA4106" w14:textId="21430218" w:rsidR="00F8560A" w:rsidRDefault="00F8560A" w:rsidP="00B60CF5">
      <w:pPr>
        <w:spacing w:after="0" w:line="240" w:lineRule="auto"/>
        <w:ind w:firstLine="284"/>
        <w:jc w:val="both"/>
        <w:rPr>
          <w:sz w:val="20"/>
          <w:szCs w:val="20"/>
        </w:rPr>
      </w:pPr>
      <w:r>
        <w:rPr>
          <w:rFonts w:ascii="Times New Roman" w:eastAsia="Times New Roman" w:hAnsi="Times New Roman" w:cs="Times New Roman"/>
          <w:sz w:val="24"/>
          <w:szCs w:val="24"/>
        </w:rPr>
        <w:t>– 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w:t>
      </w:r>
    </w:p>
    <w:p w14:paraId="54CD4125" w14:textId="77777777" w:rsidR="00F8560A" w:rsidRDefault="00F8560A" w:rsidP="00F8560A">
      <w:pPr>
        <w:spacing w:after="0" w:line="240" w:lineRule="auto"/>
        <w:ind w:firstLine="284"/>
        <w:jc w:val="both"/>
        <w:rPr>
          <w:sz w:val="20"/>
          <w:szCs w:val="20"/>
        </w:rPr>
      </w:pPr>
      <w:r>
        <w:rPr>
          <w:rFonts w:ascii="Times New Roman" w:eastAsia="Times New Roman" w:hAnsi="Times New Roman" w:cs="Times New Roman"/>
          <w:sz w:val="24"/>
          <w:szCs w:val="24"/>
        </w:rPr>
        <w:t>– оценивать собственные отношения и взаимодействие с другими людьми с позиций толерантности.</w:t>
      </w:r>
    </w:p>
    <w:p w14:paraId="61490A99" w14:textId="77777777" w:rsidR="00F8560A" w:rsidRDefault="00F8560A" w:rsidP="00F8560A">
      <w:pPr>
        <w:spacing w:after="0" w:line="240" w:lineRule="auto"/>
        <w:jc w:val="both"/>
        <w:rPr>
          <w:sz w:val="20"/>
          <w:szCs w:val="20"/>
        </w:rPr>
      </w:pPr>
    </w:p>
    <w:p w14:paraId="4A286779" w14:textId="77777777" w:rsidR="00F8560A" w:rsidRDefault="00F8560A" w:rsidP="00F8560A">
      <w:pPr>
        <w:spacing w:after="0" w:line="240" w:lineRule="auto"/>
        <w:jc w:val="both"/>
        <w:rPr>
          <w:sz w:val="20"/>
          <w:szCs w:val="20"/>
        </w:rPr>
      </w:pPr>
      <w:r>
        <w:rPr>
          <w:rFonts w:ascii="Times New Roman" w:eastAsia="Times New Roman" w:hAnsi="Times New Roman" w:cs="Times New Roman"/>
          <w:b/>
          <w:bCs/>
          <w:sz w:val="24"/>
          <w:szCs w:val="24"/>
        </w:rPr>
        <w:t>Политика</w:t>
      </w:r>
    </w:p>
    <w:p w14:paraId="0B166946" w14:textId="77777777" w:rsidR="00F8560A" w:rsidRDefault="00F8560A" w:rsidP="00F8560A">
      <w:pPr>
        <w:spacing w:after="0" w:line="240" w:lineRule="auto"/>
        <w:jc w:val="both"/>
        <w:rPr>
          <w:sz w:val="20"/>
          <w:szCs w:val="20"/>
        </w:rPr>
      </w:pPr>
    </w:p>
    <w:p w14:paraId="7997856F" w14:textId="22B408AB" w:rsidR="00F8560A" w:rsidRDefault="00F8560A" w:rsidP="00B60CF5">
      <w:pPr>
        <w:spacing w:after="0" w:line="240" w:lineRule="auto"/>
        <w:ind w:firstLine="284"/>
        <w:jc w:val="both"/>
        <w:rPr>
          <w:sz w:val="20"/>
          <w:szCs w:val="20"/>
        </w:rPr>
      </w:pPr>
      <w:r>
        <w:rPr>
          <w:rFonts w:ascii="Times New Roman" w:eastAsia="Times New Roman" w:hAnsi="Times New Roman" w:cs="Times New Roman"/>
          <w:sz w:val="24"/>
          <w:szCs w:val="24"/>
        </w:rPr>
        <w:t>– Выделять субъектов политической деятельности и объекты политического воздействия;</w:t>
      </w:r>
    </w:p>
    <w:p w14:paraId="6B3BD23C" w14:textId="4C49DCFD" w:rsidR="00F8560A" w:rsidRDefault="00B60CF5" w:rsidP="00F8560A">
      <w:pPr>
        <w:spacing w:after="0" w:line="240" w:lineRule="auto"/>
        <w:jc w:val="both"/>
        <w:rPr>
          <w:sz w:val="20"/>
          <w:szCs w:val="20"/>
        </w:rPr>
      </w:pPr>
      <w:r>
        <w:rPr>
          <w:rFonts w:ascii="Times New Roman" w:eastAsia="Times New Roman" w:hAnsi="Times New Roman" w:cs="Times New Roman"/>
          <w:sz w:val="24"/>
          <w:szCs w:val="24"/>
        </w:rPr>
        <w:t xml:space="preserve">    </w:t>
      </w:r>
      <w:r w:rsidR="00F8560A">
        <w:rPr>
          <w:rFonts w:ascii="Times New Roman" w:eastAsia="Times New Roman" w:hAnsi="Times New Roman" w:cs="Times New Roman"/>
          <w:sz w:val="24"/>
          <w:szCs w:val="24"/>
        </w:rPr>
        <w:t>–   различать политическую власть и другие виды власти;</w:t>
      </w:r>
    </w:p>
    <w:p w14:paraId="3F10A1B6" w14:textId="48AFA8A1" w:rsidR="00F8560A" w:rsidRDefault="00F8560A" w:rsidP="00B60CF5">
      <w:pPr>
        <w:spacing w:after="0" w:line="240" w:lineRule="auto"/>
        <w:ind w:firstLine="284"/>
        <w:jc w:val="both"/>
        <w:rPr>
          <w:sz w:val="20"/>
          <w:szCs w:val="20"/>
        </w:rPr>
      </w:pPr>
      <w:r>
        <w:rPr>
          <w:rFonts w:ascii="Times New Roman" w:eastAsia="Times New Roman" w:hAnsi="Times New Roman" w:cs="Times New Roman"/>
          <w:sz w:val="24"/>
          <w:szCs w:val="24"/>
        </w:rPr>
        <w:t>– устанавливать связи между социальными интересами, целями и методами политической деятельности;</w:t>
      </w:r>
    </w:p>
    <w:p w14:paraId="56C03AE2" w14:textId="15E516B6" w:rsidR="00F8560A" w:rsidRDefault="00F8560A" w:rsidP="00B60CF5">
      <w:pPr>
        <w:spacing w:after="0" w:line="240" w:lineRule="auto"/>
        <w:ind w:firstLine="284"/>
        <w:jc w:val="both"/>
        <w:rPr>
          <w:sz w:val="20"/>
          <w:szCs w:val="20"/>
        </w:rPr>
      </w:pPr>
      <w:r>
        <w:rPr>
          <w:rFonts w:ascii="Times New Roman" w:eastAsia="Times New Roman" w:hAnsi="Times New Roman" w:cs="Times New Roman"/>
          <w:sz w:val="24"/>
          <w:szCs w:val="24"/>
        </w:rPr>
        <w:t>– высказывать аргументированные суждения о соотношении средств и целей в политике;</w:t>
      </w:r>
    </w:p>
    <w:p w14:paraId="38ED6A65" w14:textId="4CC4AC76" w:rsidR="00F8560A" w:rsidRDefault="00B60CF5" w:rsidP="00F8560A">
      <w:pPr>
        <w:spacing w:after="0" w:line="240" w:lineRule="auto"/>
        <w:jc w:val="both"/>
        <w:rPr>
          <w:sz w:val="20"/>
          <w:szCs w:val="20"/>
        </w:rPr>
      </w:pPr>
      <w:r>
        <w:rPr>
          <w:rFonts w:ascii="Times New Roman" w:eastAsia="Times New Roman" w:hAnsi="Times New Roman" w:cs="Times New Roman"/>
          <w:sz w:val="24"/>
          <w:szCs w:val="24"/>
        </w:rPr>
        <w:t xml:space="preserve">     </w:t>
      </w:r>
      <w:r w:rsidR="00F8560A">
        <w:rPr>
          <w:rFonts w:ascii="Times New Roman" w:eastAsia="Times New Roman" w:hAnsi="Times New Roman" w:cs="Times New Roman"/>
          <w:sz w:val="24"/>
          <w:szCs w:val="24"/>
        </w:rPr>
        <w:t>–   раскрывать роль и функции политической системы;</w:t>
      </w:r>
    </w:p>
    <w:p w14:paraId="2A5B44B8" w14:textId="779B7699" w:rsidR="00F8560A" w:rsidRDefault="00B60CF5" w:rsidP="00F8560A">
      <w:pPr>
        <w:spacing w:after="0" w:line="240" w:lineRule="auto"/>
        <w:jc w:val="both"/>
        <w:rPr>
          <w:sz w:val="20"/>
          <w:szCs w:val="20"/>
        </w:rPr>
      </w:pPr>
      <w:r>
        <w:rPr>
          <w:rFonts w:ascii="Times New Roman" w:eastAsia="Times New Roman" w:hAnsi="Times New Roman" w:cs="Times New Roman"/>
          <w:sz w:val="24"/>
          <w:szCs w:val="24"/>
        </w:rPr>
        <w:t xml:space="preserve">     </w:t>
      </w:r>
      <w:r w:rsidR="00F8560A">
        <w:rPr>
          <w:rFonts w:ascii="Times New Roman" w:eastAsia="Times New Roman" w:hAnsi="Times New Roman" w:cs="Times New Roman"/>
          <w:sz w:val="24"/>
          <w:szCs w:val="24"/>
        </w:rPr>
        <w:t>–   характеризовать государство как центральный институт политической системы;</w:t>
      </w:r>
    </w:p>
    <w:p w14:paraId="55C0C202" w14:textId="2221B934" w:rsidR="00F8560A" w:rsidRDefault="00F8560A" w:rsidP="00B60CF5">
      <w:pPr>
        <w:spacing w:after="0" w:line="240" w:lineRule="auto"/>
        <w:ind w:firstLine="284"/>
        <w:jc w:val="both"/>
        <w:rPr>
          <w:sz w:val="20"/>
          <w:szCs w:val="20"/>
        </w:rPr>
      </w:pPr>
      <w:r>
        <w:rPr>
          <w:rFonts w:ascii="Times New Roman" w:eastAsia="Times New Roman" w:hAnsi="Times New Roman" w:cs="Times New Roman"/>
          <w:sz w:val="24"/>
          <w:szCs w:val="24"/>
        </w:rPr>
        <w:t>– различать типы политических режимов, давать оценку роли политических режимов различных типов в общественном развитии;</w:t>
      </w:r>
    </w:p>
    <w:p w14:paraId="43847355" w14:textId="02CACFD8" w:rsidR="00F8560A" w:rsidRDefault="00F8560A" w:rsidP="00B60CF5">
      <w:pPr>
        <w:spacing w:after="0" w:line="240" w:lineRule="auto"/>
        <w:ind w:firstLine="284"/>
        <w:jc w:val="both"/>
        <w:rPr>
          <w:sz w:val="20"/>
          <w:szCs w:val="20"/>
        </w:rPr>
      </w:pPr>
      <w:r>
        <w:rPr>
          <w:rFonts w:ascii="Times New Roman" w:eastAsia="Times New Roman" w:hAnsi="Times New Roman" w:cs="Times New Roman"/>
          <w:sz w:val="24"/>
          <w:szCs w:val="24"/>
        </w:rPr>
        <w:t>– обобщать и систематизировать информацию о сущности (ценностях, принципах, признаках, роли в общественном развитии) демократии;</w:t>
      </w:r>
    </w:p>
    <w:p w14:paraId="5766BB7B" w14:textId="6282555E" w:rsidR="00F8560A" w:rsidRDefault="00B60CF5" w:rsidP="00F8560A">
      <w:pPr>
        <w:spacing w:after="0" w:line="240" w:lineRule="auto"/>
        <w:jc w:val="both"/>
        <w:rPr>
          <w:sz w:val="20"/>
          <w:szCs w:val="20"/>
        </w:rPr>
      </w:pPr>
      <w:r>
        <w:rPr>
          <w:rFonts w:ascii="Times New Roman" w:eastAsia="Times New Roman" w:hAnsi="Times New Roman" w:cs="Times New Roman"/>
          <w:sz w:val="24"/>
          <w:szCs w:val="24"/>
        </w:rPr>
        <w:t xml:space="preserve">     </w:t>
      </w:r>
      <w:r w:rsidR="00F8560A">
        <w:rPr>
          <w:rFonts w:ascii="Times New Roman" w:eastAsia="Times New Roman" w:hAnsi="Times New Roman" w:cs="Times New Roman"/>
          <w:sz w:val="24"/>
          <w:szCs w:val="24"/>
        </w:rPr>
        <w:t>–   характеризовать демократическую избирательную систему;</w:t>
      </w:r>
    </w:p>
    <w:p w14:paraId="1A49FA4C" w14:textId="29E43065" w:rsidR="00F8560A" w:rsidRDefault="00B60CF5" w:rsidP="00F8560A">
      <w:pPr>
        <w:spacing w:after="0" w:line="240" w:lineRule="auto"/>
        <w:jc w:val="both"/>
        <w:rPr>
          <w:sz w:val="20"/>
          <w:szCs w:val="20"/>
        </w:rPr>
      </w:pPr>
      <w:r>
        <w:rPr>
          <w:rFonts w:ascii="Times New Roman" w:eastAsia="Times New Roman" w:hAnsi="Times New Roman" w:cs="Times New Roman"/>
          <w:sz w:val="24"/>
          <w:szCs w:val="24"/>
        </w:rPr>
        <w:t xml:space="preserve">     </w:t>
      </w:r>
      <w:r w:rsidR="00F8560A">
        <w:rPr>
          <w:rFonts w:ascii="Times New Roman" w:eastAsia="Times New Roman" w:hAnsi="Times New Roman" w:cs="Times New Roman"/>
          <w:sz w:val="24"/>
          <w:szCs w:val="24"/>
        </w:rPr>
        <w:t>–   различать мажоритарную, пропорциональную, смешанную избирательные системы;</w:t>
      </w:r>
    </w:p>
    <w:p w14:paraId="51069E74" w14:textId="3221662A" w:rsidR="00F8560A" w:rsidRDefault="00F8560A" w:rsidP="00B60CF5">
      <w:pPr>
        <w:spacing w:after="0" w:line="240" w:lineRule="auto"/>
        <w:ind w:firstLine="284"/>
        <w:jc w:val="both"/>
        <w:rPr>
          <w:sz w:val="20"/>
          <w:szCs w:val="20"/>
        </w:rPr>
      </w:pPr>
      <w:r>
        <w:rPr>
          <w:rFonts w:ascii="Times New Roman" w:eastAsia="Times New Roman" w:hAnsi="Times New Roman" w:cs="Times New Roman"/>
          <w:sz w:val="24"/>
          <w:szCs w:val="24"/>
        </w:rPr>
        <w:t>– устанавливать взаимосвязь правового государства и гражданского общества, раскрывать ценностный смысл правового государства;</w:t>
      </w:r>
    </w:p>
    <w:p w14:paraId="5443B1CE" w14:textId="46593113" w:rsidR="00F8560A" w:rsidRDefault="00F8560A" w:rsidP="00B60CF5">
      <w:pPr>
        <w:spacing w:after="0" w:line="240" w:lineRule="auto"/>
        <w:ind w:firstLine="284"/>
        <w:jc w:val="both"/>
        <w:rPr>
          <w:sz w:val="20"/>
          <w:szCs w:val="20"/>
        </w:rPr>
      </w:pPr>
      <w:r>
        <w:rPr>
          <w:rFonts w:ascii="Times New Roman" w:eastAsia="Times New Roman" w:hAnsi="Times New Roman" w:cs="Times New Roman"/>
          <w:sz w:val="24"/>
          <w:szCs w:val="24"/>
        </w:rPr>
        <w:t>– определять роль политической элиты и политического лидера в современном обществе;</w:t>
      </w:r>
    </w:p>
    <w:p w14:paraId="28C4142D" w14:textId="00DA1185" w:rsidR="00F8560A" w:rsidRDefault="00B60CF5" w:rsidP="00F8560A">
      <w:pPr>
        <w:spacing w:after="0" w:line="240" w:lineRule="auto"/>
        <w:jc w:val="both"/>
        <w:rPr>
          <w:sz w:val="20"/>
          <w:szCs w:val="20"/>
        </w:rPr>
      </w:pPr>
      <w:r>
        <w:rPr>
          <w:rFonts w:ascii="Times New Roman" w:eastAsia="Times New Roman" w:hAnsi="Times New Roman" w:cs="Times New Roman"/>
          <w:sz w:val="24"/>
          <w:szCs w:val="24"/>
        </w:rPr>
        <w:t xml:space="preserve">     </w:t>
      </w:r>
      <w:r w:rsidR="00F8560A">
        <w:rPr>
          <w:rFonts w:ascii="Times New Roman" w:eastAsia="Times New Roman" w:hAnsi="Times New Roman" w:cs="Times New Roman"/>
          <w:sz w:val="24"/>
          <w:szCs w:val="24"/>
        </w:rPr>
        <w:t>–   конкретизировать примерами роль политической идеологии;</w:t>
      </w:r>
    </w:p>
    <w:p w14:paraId="0546D6A5" w14:textId="7E78048A" w:rsidR="00F8560A" w:rsidRDefault="00B60CF5" w:rsidP="00F8560A">
      <w:pPr>
        <w:spacing w:after="0" w:line="240" w:lineRule="auto"/>
        <w:jc w:val="both"/>
        <w:rPr>
          <w:sz w:val="20"/>
          <w:szCs w:val="20"/>
        </w:rPr>
      </w:pPr>
      <w:r>
        <w:rPr>
          <w:rFonts w:ascii="Times New Roman" w:eastAsia="Times New Roman" w:hAnsi="Times New Roman" w:cs="Times New Roman"/>
          <w:sz w:val="24"/>
          <w:szCs w:val="24"/>
        </w:rPr>
        <w:t xml:space="preserve">    </w:t>
      </w:r>
      <w:r w:rsidR="00F8560A">
        <w:rPr>
          <w:rFonts w:ascii="Times New Roman" w:eastAsia="Times New Roman" w:hAnsi="Times New Roman" w:cs="Times New Roman"/>
          <w:sz w:val="24"/>
          <w:szCs w:val="24"/>
        </w:rPr>
        <w:t>–   раскрывать на примерах функционирование различных партийных систем;</w:t>
      </w:r>
    </w:p>
    <w:p w14:paraId="761A5AF0" w14:textId="1A505E69" w:rsidR="00B60CF5" w:rsidRDefault="00B60CF5" w:rsidP="00B60CF5">
      <w:pPr>
        <w:spacing w:after="0" w:line="240" w:lineRule="auto"/>
        <w:ind w:firstLine="284"/>
        <w:jc w:val="both"/>
        <w:rPr>
          <w:sz w:val="20"/>
          <w:szCs w:val="20"/>
        </w:rPr>
      </w:pPr>
      <w:r>
        <w:rPr>
          <w:rFonts w:ascii="Times New Roman" w:eastAsia="Times New Roman" w:hAnsi="Times New Roman" w:cs="Times New Roman"/>
          <w:sz w:val="24"/>
          <w:szCs w:val="24"/>
        </w:rPr>
        <w:t>– формулировать суждение о значении многопартийности и идеологического плюрализма в современном обществе;</w:t>
      </w:r>
    </w:p>
    <w:p w14:paraId="130EB165" w14:textId="0EE5A4D6" w:rsidR="00B60CF5" w:rsidRDefault="00B60CF5" w:rsidP="00B60CF5">
      <w:pPr>
        <w:spacing w:after="0" w:line="240" w:lineRule="auto"/>
        <w:jc w:val="both"/>
        <w:rPr>
          <w:sz w:val="20"/>
          <w:szCs w:val="20"/>
        </w:rPr>
      </w:pPr>
      <w:r>
        <w:rPr>
          <w:rFonts w:ascii="Times New Roman" w:eastAsia="Times New Roman" w:hAnsi="Times New Roman" w:cs="Times New Roman"/>
          <w:sz w:val="24"/>
          <w:szCs w:val="24"/>
        </w:rPr>
        <w:t xml:space="preserve">    –   оценивать роль СМИ в современной политической жизни;</w:t>
      </w:r>
    </w:p>
    <w:p w14:paraId="7582EAC5" w14:textId="4163B58B" w:rsidR="00B60CF5" w:rsidRDefault="00B60CF5" w:rsidP="00B60CF5">
      <w:pPr>
        <w:spacing w:after="0" w:line="240" w:lineRule="auto"/>
        <w:jc w:val="both"/>
        <w:rPr>
          <w:sz w:val="20"/>
          <w:szCs w:val="20"/>
        </w:rPr>
      </w:pPr>
      <w:r>
        <w:rPr>
          <w:rFonts w:ascii="Times New Roman" w:eastAsia="Times New Roman" w:hAnsi="Times New Roman" w:cs="Times New Roman"/>
          <w:sz w:val="24"/>
          <w:szCs w:val="24"/>
        </w:rPr>
        <w:t xml:space="preserve">    –   иллюстрировать примерами основные этапы политического процесса;</w:t>
      </w:r>
    </w:p>
    <w:p w14:paraId="3A758B84" w14:textId="77777777" w:rsidR="00B60CF5" w:rsidRDefault="00B60CF5" w:rsidP="00B60CF5">
      <w:pPr>
        <w:spacing w:after="0" w:line="240" w:lineRule="auto"/>
        <w:ind w:firstLine="284"/>
        <w:jc w:val="both"/>
        <w:rPr>
          <w:sz w:val="20"/>
          <w:szCs w:val="20"/>
        </w:rPr>
      </w:pPr>
      <w:r>
        <w:rPr>
          <w:rFonts w:ascii="Times New Roman" w:eastAsia="Times New Roman" w:hAnsi="Times New Roman" w:cs="Times New Roman"/>
          <w:sz w:val="24"/>
          <w:szCs w:val="24"/>
        </w:rPr>
        <w:t>– 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14:paraId="4A761BD9" w14:textId="77777777" w:rsidR="00B60CF5" w:rsidRDefault="00B60CF5" w:rsidP="00B60CF5">
      <w:pPr>
        <w:spacing w:after="0" w:line="240" w:lineRule="auto"/>
        <w:jc w:val="both"/>
        <w:rPr>
          <w:sz w:val="20"/>
          <w:szCs w:val="20"/>
        </w:rPr>
      </w:pPr>
    </w:p>
    <w:p w14:paraId="301725F4" w14:textId="77777777" w:rsidR="00B60CF5" w:rsidRDefault="00B60CF5" w:rsidP="00B60CF5">
      <w:pPr>
        <w:spacing w:after="0" w:line="240" w:lineRule="auto"/>
        <w:jc w:val="both"/>
        <w:rPr>
          <w:sz w:val="20"/>
          <w:szCs w:val="20"/>
        </w:rPr>
      </w:pPr>
      <w:r>
        <w:rPr>
          <w:rFonts w:ascii="Times New Roman" w:eastAsia="Times New Roman" w:hAnsi="Times New Roman" w:cs="Times New Roman"/>
          <w:b/>
          <w:bCs/>
          <w:sz w:val="24"/>
          <w:szCs w:val="24"/>
        </w:rPr>
        <w:t>Правовое регулирование общественных отношений</w:t>
      </w:r>
    </w:p>
    <w:p w14:paraId="0317DE7B" w14:textId="77777777" w:rsidR="00B60CF5" w:rsidRDefault="00B60CF5" w:rsidP="00B60CF5">
      <w:pPr>
        <w:spacing w:after="0" w:line="240" w:lineRule="auto"/>
        <w:jc w:val="both"/>
        <w:rPr>
          <w:sz w:val="20"/>
          <w:szCs w:val="20"/>
        </w:rPr>
      </w:pPr>
    </w:p>
    <w:p w14:paraId="435F3B14" w14:textId="188450C5" w:rsidR="00B60CF5" w:rsidRDefault="00B60CF5" w:rsidP="00B60CF5">
      <w:pPr>
        <w:spacing w:after="0" w:line="240" w:lineRule="auto"/>
        <w:jc w:val="both"/>
        <w:rPr>
          <w:sz w:val="20"/>
          <w:szCs w:val="20"/>
        </w:rPr>
      </w:pPr>
      <w:r>
        <w:rPr>
          <w:rFonts w:ascii="Times New Roman" w:eastAsia="Times New Roman" w:hAnsi="Times New Roman" w:cs="Times New Roman"/>
          <w:sz w:val="24"/>
          <w:szCs w:val="24"/>
        </w:rPr>
        <w:t xml:space="preserve">    –   Сравнивать правовые нормы с другими социальными нормами;</w:t>
      </w:r>
    </w:p>
    <w:p w14:paraId="376A3C1E" w14:textId="248CAFE1" w:rsidR="00B60CF5" w:rsidRDefault="00B60CF5" w:rsidP="00B60CF5">
      <w:pPr>
        <w:spacing w:after="0" w:line="240" w:lineRule="auto"/>
        <w:jc w:val="both"/>
        <w:rPr>
          <w:sz w:val="20"/>
          <w:szCs w:val="20"/>
        </w:rPr>
      </w:pPr>
      <w:r>
        <w:rPr>
          <w:rFonts w:ascii="Times New Roman" w:eastAsia="Times New Roman" w:hAnsi="Times New Roman" w:cs="Times New Roman"/>
          <w:sz w:val="24"/>
          <w:szCs w:val="24"/>
        </w:rPr>
        <w:t xml:space="preserve">    –   выделять основные элементы системы права;</w:t>
      </w:r>
    </w:p>
    <w:p w14:paraId="36A5EA91" w14:textId="7342A364" w:rsidR="00B60CF5" w:rsidRDefault="00B60CF5" w:rsidP="00B60CF5">
      <w:pPr>
        <w:spacing w:after="0" w:line="240" w:lineRule="auto"/>
        <w:jc w:val="both"/>
        <w:rPr>
          <w:sz w:val="20"/>
          <w:szCs w:val="20"/>
        </w:rPr>
      </w:pPr>
      <w:r>
        <w:rPr>
          <w:sz w:val="20"/>
          <w:szCs w:val="20"/>
        </w:rPr>
        <w:t xml:space="preserve">    </w:t>
      </w:r>
      <w:r>
        <w:rPr>
          <w:rFonts w:ascii="Times New Roman" w:eastAsia="Times New Roman" w:hAnsi="Times New Roman" w:cs="Times New Roman"/>
          <w:sz w:val="24"/>
          <w:szCs w:val="24"/>
        </w:rPr>
        <w:t>–   выстраивать иерархию нормативных актов;</w:t>
      </w:r>
    </w:p>
    <w:p w14:paraId="15757A2B" w14:textId="51A5E064" w:rsidR="00B60CF5" w:rsidRDefault="00B60CF5" w:rsidP="00B60CF5">
      <w:pPr>
        <w:spacing w:after="0" w:line="240" w:lineRule="auto"/>
        <w:jc w:val="both"/>
        <w:rPr>
          <w:sz w:val="20"/>
          <w:szCs w:val="20"/>
        </w:rPr>
      </w:pPr>
      <w:r>
        <w:rPr>
          <w:sz w:val="20"/>
          <w:szCs w:val="20"/>
        </w:rPr>
        <w:t xml:space="preserve">    </w:t>
      </w:r>
      <w:r>
        <w:rPr>
          <w:rFonts w:ascii="Times New Roman" w:eastAsia="Times New Roman" w:hAnsi="Times New Roman" w:cs="Times New Roman"/>
          <w:sz w:val="24"/>
          <w:szCs w:val="24"/>
        </w:rPr>
        <w:t>–   выделять основные стадии законотворческого процесса в Российской Федерации;</w:t>
      </w:r>
    </w:p>
    <w:p w14:paraId="56DC852F" w14:textId="77777777" w:rsidR="00B60CF5" w:rsidRDefault="00B60CF5" w:rsidP="00B60CF5">
      <w:pPr>
        <w:spacing w:after="0" w:line="240" w:lineRule="auto"/>
        <w:jc w:val="both"/>
        <w:rPr>
          <w:sz w:val="20"/>
          <w:szCs w:val="20"/>
        </w:rPr>
      </w:pPr>
    </w:p>
    <w:p w14:paraId="63FAC27A" w14:textId="5ACAE81D" w:rsidR="00B60CF5" w:rsidRPr="00B60CF5" w:rsidRDefault="00B60CF5" w:rsidP="00B60CF5">
      <w:pPr>
        <w:spacing w:after="0" w:line="240" w:lineRule="auto"/>
        <w:ind w:firstLine="284"/>
        <w:jc w:val="both"/>
        <w:rPr>
          <w:sz w:val="20"/>
          <w:szCs w:val="20"/>
        </w:rPr>
      </w:pPr>
      <w:r w:rsidRPr="00B60CF5">
        <w:rPr>
          <w:rFonts w:ascii="Times New Roman" w:eastAsia="Times New Roman" w:hAnsi="Times New Roman" w:cs="Times New Roman"/>
          <w:sz w:val="24"/>
          <w:szCs w:val="24"/>
        </w:rPr>
        <w:lastRenderedPageBreak/>
        <w:t>– 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w:t>
      </w:r>
      <w:r w:rsidRPr="00B60CF5">
        <w:rPr>
          <w:rFonts w:ascii="Times New Roman" w:hAnsi="Times New Roman" w:cs="Times New Roman"/>
          <w:sz w:val="24"/>
          <w:szCs w:val="24"/>
        </w:rPr>
        <w:t xml:space="preserve"> с </w:t>
      </w:r>
      <w:r w:rsidRPr="00B60CF5">
        <w:rPr>
          <w:rFonts w:ascii="Times New Roman" w:eastAsia="Times New Roman" w:hAnsi="Times New Roman" w:cs="Times New Roman"/>
          <w:sz w:val="24"/>
          <w:szCs w:val="24"/>
        </w:rPr>
        <w:t>реализацией гражданами</w:t>
      </w:r>
      <w:r>
        <w:rPr>
          <w:rFonts w:ascii="Times New Roman" w:eastAsia="Times New Roman" w:hAnsi="Times New Roman" w:cs="Times New Roman"/>
          <w:sz w:val="24"/>
          <w:szCs w:val="24"/>
        </w:rPr>
        <w:t xml:space="preserve"> своих прав и свобод;</w:t>
      </w:r>
    </w:p>
    <w:p w14:paraId="775916B9" w14:textId="35379619" w:rsidR="00B60CF5" w:rsidRDefault="00B60CF5" w:rsidP="00B60CF5">
      <w:pPr>
        <w:spacing w:after="0" w:line="240" w:lineRule="auto"/>
        <w:ind w:firstLine="284"/>
        <w:jc w:val="both"/>
        <w:rPr>
          <w:rFonts w:eastAsia="Times New Roman"/>
          <w:sz w:val="24"/>
          <w:szCs w:val="24"/>
        </w:rPr>
      </w:pPr>
      <w:r>
        <w:rPr>
          <w:rFonts w:ascii="Times New Roman" w:eastAsia="Times New Roman" w:hAnsi="Times New Roman" w:cs="Times New Roman"/>
          <w:sz w:val="24"/>
          <w:szCs w:val="24"/>
        </w:rPr>
        <w:t>– 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14:paraId="66188523" w14:textId="308616B3" w:rsidR="00B60CF5" w:rsidRDefault="00B60CF5" w:rsidP="00B60CF5">
      <w:pPr>
        <w:spacing w:after="0" w:line="240" w:lineRule="auto"/>
        <w:ind w:firstLine="284"/>
        <w:jc w:val="both"/>
        <w:rPr>
          <w:rFonts w:eastAsia="Times New Roman"/>
          <w:sz w:val="24"/>
          <w:szCs w:val="24"/>
        </w:rPr>
      </w:pPr>
      <w:r>
        <w:rPr>
          <w:rFonts w:ascii="Times New Roman" w:eastAsia="Times New Roman" w:hAnsi="Times New Roman" w:cs="Times New Roman"/>
          <w:sz w:val="24"/>
          <w:szCs w:val="24"/>
        </w:rPr>
        <w:t>– аргументировать важность соблюдения норм экологического права и характеризовать способы защиты экологических прав;</w:t>
      </w:r>
    </w:p>
    <w:p w14:paraId="21AA3C3F" w14:textId="6989B4C4" w:rsidR="00B60CF5" w:rsidRDefault="00B60CF5" w:rsidP="00B60CF5">
      <w:pPr>
        <w:spacing w:after="0" w:line="240" w:lineRule="auto"/>
        <w:jc w:val="both"/>
        <w:rPr>
          <w:rFonts w:eastAsia="Times New Roman"/>
          <w:sz w:val="24"/>
          <w:szCs w:val="24"/>
        </w:rPr>
      </w:pPr>
      <w:r>
        <w:rPr>
          <w:rFonts w:ascii="Times New Roman" w:eastAsia="Times New Roman" w:hAnsi="Times New Roman" w:cs="Times New Roman"/>
          <w:sz w:val="24"/>
          <w:szCs w:val="24"/>
        </w:rPr>
        <w:t xml:space="preserve">    –   раскрывать содержание гражданских правоотношений;</w:t>
      </w:r>
    </w:p>
    <w:p w14:paraId="20AEA0B4" w14:textId="62E8C4D4" w:rsidR="00B60CF5" w:rsidRDefault="00B60CF5" w:rsidP="00B60CF5">
      <w:pPr>
        <w:spacing w:after="0" w:line="240" w:lineRule="auto"/>
        <w:ind w:firstLine="284"/>
        <w:jc w:val="both"/>
        <w:rPr>
          <w:rFonts w:eastAsia="Times New Roman"/>
          <w:sz w:val="24"/>
          <w:szCs w:val="24"/>
        </w:rPr>
      </w:pPr>
      <w:r>
        <w:rPr>
          <w:rFonts w:ascii="Times New Roman" w:eastAsia="Times New Roman" w:hAnsi="Times New Roman" w:cs="Times New Roman"/>
          <w:sz w:val="24"/>
          <w:szCs w:val="24"/>
        </w:rPr>
        <w:t>– применять полученные знания о нормах гражданского права в практических ситуациях, прогнозируя последствия принимаемых решений;</w:t>
      </w:r>
    </w:p>
    <w:p w14:paraId="542CB1DC" w14:textId="5DE097C3" w:rsidR="00B60CF5" w:rsidRDefault="00B60CF5" w:rsidP="00B60CF5">
      <w:pPr>
        <w:spacing w:after="0" w:line="240" w:lineRule="auto"/>
        <w:jc w:val="both"/>
        <w:rPr>
          <w:rFonts w:eastAsia="Times New Roman"/>
          <w:sz w:val="24"/>
          <w:szCs w:val="24"/>
        </w:rPr>
      </w:pPr>
      <w:r>
        <w:rPr>
          <w:rFonts w:ascii="Times New Roman" w:eastAsia="Times New Roman" w:hAnsi="Times New Roman" w:cs="Times New Roman"/>
          <w:sz w:val="24"/>
          <w:szCs w:val="24"/>
        </w:rPr>
        <w:t xml:space="preserve">    –   различать организационно-правовые формы предприятий;</w:t>
      </w:r>
    </w:p>
    <w:p w14:paraId="51B01FBC" w14:textId="780182C3" w:rsidR="00B60CF5" w:rsidRDefault="00B60CF5" w:rsidP="00B60C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характеризовать порядок рассмотрения гражданских споров;</w:t>
      </w:r>
    </w:p>
    <w:p w14:paraId="7F971761" w14:textId="54CB1CB2" w:rsidR="00B60CF5" w:rsidRDefault="00B60CF5" w:rsidP="00B60CF5">
      <w:pPr>
        <w:spacing w:after="0" w:line="240" w:lineRule="auto"/>
        <w:ind w:firstLine="284"/>
        <w:jc w:val="both"/>
        <w:rPr>
          <w:rFonts w:eastAsia="Times New Roman"/>
          <w:sz w:val="24"/>
          <w:szCs w:val="24"/>
        </w:rPr>
      </w:pPr>
      <w:r>
        <w:rPr>
          <w:rFonts w:ascii="Times New Roman" w:eastAsia="Times New Roman" w:hAnsi="Times New Roman" w:cs="Times New Roman"/>
          <w:sz w:val="24"/>
          <w:szCs w:val="24"/>
        </w:rPr>
        <w:t>– 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14:paraId="6C9ABA2C" w14:textId="502376EE" w:rsidR="00B60CF5" w:rsidRDefault="00B60CF5" w:rsidP="00B60CF5">
      <w:pPr>
        <w:spacing w:after="0" w:line="240" w:lineRule="auto"/>
        <w:ind w:firstLine="284"/>
        <w:jc w:val="both"/>
        <w:rPr>
          <w:rFonts w:eastAsia="Times New Roman"/>
          <w:sz w:val="24"/>
          <w:szCs w:val="24"/>
        </w:rPr>
      </w:pPr>
      <w:r>
        <w:rPr>
          <w:rFonts w:ascii="Times New Roman" w:eastAsia="Times New Roman" w:hAnsi="Times New Roman" w:cs="Times New Roman"/>
          <w:sz w:val="24"/>
          <w:szCs w:val="24"/>
        </w:rPr>
        <w:t>– 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14:paraId="1F28F56D" w14:textId="0C2AF028" w:rsidR="00B60CF5" w:rsidRDefault="00B60CF5" w:rsidP="00B60CF5">
      <w:pPr>
        <w:spacing w:after="0" w:line="240" w:lineRule="auto"/>
        <w:jc w:val="both"/>
        <w:rPr>
          <w:rFonts w:eastAsia="Times New Roman"/>
          <w:sz w:val="24"/>
          <w:szCs w:val="24"/>
        </w:rPr>
      </w:pPr>
      <w:r>
        <w:rPr>
          <w:rFonts w:ascii="Times New Roman" w:eastAsia="Times New Roman" w:hAnsi="Times New Roman" w:cs="Times New Roman"/>
          <w:sz w:val="24"/>
          <w:szCs w:val="24"/>
        </w:rPr>
        <w:t xml:space="preserve">    –   характеризовать условия заключения, изменения и расторжения трудового договора;</w:t>
      </w:r>
    </w:p>
    <w:p w14:paraId="477638F9" w14:textId="37186701" w:rsidR="00B60CF5" w:rsidRDefault="00B60CF5" w:rsidP="00B60CF5">
      <w:pPr>
        <w:spacing w:after="0" w:line="240" w:lineRule="auto"/>
        <w:jc w:val="both"/>
        <w:rPr>
          <w:rFonts w:eastAsia="Times New Roman"/>
          <w:sz w:val="24"/>
          <w:szCs w:val="24"/>
        </w:rPr>
      </w:pPr>
      <w:r>
        <w:rPr>
          <w:rFonts w:ascii="Times New Roman" w:eastAsia="Times New Roman" w:hAnsi="Times New Roman" w:cs="Times New Roman"/>
          <w:sz w:val="24"/>
          <w:szCs w:val="24"/>
        </w:rPr>
        <w:t xml:space="preserve">    –   иллюстрировать примерами виды социальной защиты и социального обеспечения;</w:t>
      </w:r>
    </w:p>
    <w:p w14:paraId="1A725257" w14:textId="3E346356" w:rsidR="00B60CF5" w:rsidRDefault="00B60CF5" w:rsidP="00B60CF5">
      <w:pPr>
        <w:spacing w:after="0" w:line="240" w:lineRule="auto"/>
        <w:ind w:firstLine="284"/>
        <w:jc w:val="both"/>
        <w:rPr>
          <w:rFonts w:eastAsia="Times New Roman"/>
          <w:sz w:val="24"/>
          <w:szCs w:val="24"/>
        </w:rPr>
      </w:pPr>
      <w:r>
        <w:rPr>
          <w:rFonts w:ascii="Times New Roman" w:eastAsia="Times New Roman" w:hAnsi="Times New Roman" w:cs="Times New Roman"/>
          <w:sz w:val="24"/>
          <w:szCs w:val="24"/>
        </w:rPr>
        <w:t>– извлекать и анализировать информацию по заданной теме в адаптированных источниках различного типа (Конституция РФ, ГПК РФ, АПК РФ, УПК РФ);</w:t>
      </w:r>
    </w:p>
    <w:p w14:paraId="2ECDA5A7" w14:textId="77777777" w:rsidR="00B60CF5" w:rsidRDefault="00B60CF5" w:rsidP="00B60CF5">
      <w:pPr>
        <w:spacing w:after="0" w:line="240" w:lineRule="auto"/>
        <w:ind w:firstLine="284"/>
        <w:jc w:val="both"/>
        <w:rPr>
          <w:rFonts w:eastAsia="Times New Roman"/>
          <w:sz w:val="24"/>
          <w:szCs w:val="24"/>
        </w:rPr>
      </w:pPr>
      <w:r>
        <w:rPr>
          <w:rFonts w:ascii="Times New Roman" w:eastAsia="Times New Roman" w:hAnsi="Times New Roman" w:cs="Times New Roman"/>
          <w:sz w:val="24"/>
          <w:szCs w:val="24"/>
        </w:rPr>
        <w:t>– объяснять основные идеи международных документов, направленных на защиту прав человека.</w:t>
      </w:r>
    </w:p>
    <w:p w14:paraId="2258CD8A" w14:textId="77777777" w:rsidR="00B60CF5" w:rsidRDefault="00B60CF5" w:rsidP="00B60CF5">
      <w:pPr>
        <w:spacing w:after="0" w:line="240" w:lineRule="auto"/>
        <w:jc w:val="both"/>
        <w:rPr>
          <w:sz w:val="20"/>
          <w:szCs w:val="20"/>
        </w:rPr>
      </w:pPr>
    </w:p>
    <w:p w14:paraId="43D1E0C1" w14:textId="77777777" w:rsidR="00B60CF5" w:rsidRDefault="00B60CF5" w:rsidP="00B60CF5">
      <w:pPr>
        <w:spacing w:after="0" w:line="240" w:lineRule="auto"/>
        <w:jc w:val="both"/>
        <w:rPr>
          <w:sz w:val="20"/>
          <w:szCs w:val="20"/>
        </w:rPr>
      </w:pPr>
      <w:r>
        <w:rPr>
          <w:rFonts w:ascii="Times New Roman" w:eastAsia="Times New Roman" w:hAnsi="Times New Roman" w:cs="Times New Roman"/>
          <w:b/>
          <w:bCs/>
          <w:sz w:val="24"/>
          <w:szCs w:val="24"/>
        </w:rPr>
        <w:t>Выпускник на базовом уровне получит возможность научиться:</w:t>
      </w:r>
    </w:p>
    <w:p w14:paraId="65A819BD" w14:textId="77777777" w:rsidR="00B60CF5" w:rsidRDefault="00B60CF5" w:rsidP="00B60CF5">
      <w:pPr>
        <w:spacing w:after="0" w:line="240" w:lineRule="auto"/>
        <w:jc w:val="both"/>
        <w:rPr>
          <w:sz w:val="20"/>
          <w:szCs w:val="20"/>
        </w:rPr>
      </w:pPr>
    </w:p>
    <w:p w14:paraId="7CF04864" w14:textId="77777777" w:rsidR="00B60CF5" w:rsidRDefault="00B60CF5" w:rsidP="00B60CF5">
      <w:pPr>
        <w:spacing w:after="0" w:line="240" w:lineRule="auto"/>
        <w:jc w:val="both"/>
        <w:rPr>
          <w:sz w:val="20"/>
          <w:szCs w:val="20"/>
        </w:rPr>
      </w:pPr>
      <w:r>
        <w:rPr>
          <w:rFonts w:ascii="Times New Roman" w:eastAsia="Times New Roman" w:hAnsi="Times New Roman" w:cs="Times New Roman"/>
          <w:b/>
          <w:bCs/>
          <w:sz w:val="24"/>
          <w:szCs w:val="24"/>
        </w:rPr>
        <w:t>Человек. Человек в системе общественных отношений</w:t>
      </w:r>
    </w:p>
    <w:p w14:paraId="29161147" w14:textId="77777777" w:rsidR="00B60CF5" w:rsidRDefault="00B60CF5" w:rsidP="00B60CF5">
      <w:pPr>
        <w:spacing w:after="0" w:line="240" w:lineRule="auto"/>
        <w:jc w:val="both"/>
        <w:rPr>
          <w:sz w:val="20"/>
          <w:szCs w:val="20"/>
        </w:rPr>
      </w:pPr>
    </w:p>
    <w:p w14:paraId="25FD157F" w14:textId="7AD3A923" w:rsidR="00B60CF5" w:rsidRDefault="00B60CF5" w:rsidP="00B60CF5">
      <w:pPr>
        <w:spacing w:after="0" w:line="240" w:lineRule="auto"/>
        <w:ind w:firstLine="284"/>
        <w:jc w:val="both"/>
        <w:rPr>
          <w:sz w:val="20"/>
          <w:szCs w:val="20"/>
        </w:rPr>
      </w:pPr>
      <w:r>
        <w:rPr>
          <w:rFonts w:ascii="Times New Roman" w:eastAsia="Times New Roman" w:hAnsi="Times New Roman" w:cs="Times New Roman"/>
          <w:sz w:val="24"/>
          <w:szCs w:val="24"/>
        </w:rPr>
        <w:t>– Использовать полученные знания о социальных ценностях и нормах в повседневной жизни, прогнозировать последствия принимаемых решений;</w:t>
      </w:r>
    </w:p>
    <w:p w14:paraId="083B444E" w14:textId="250CAE2F" w:rsidR="00B60CF5" w:rsidRDefault="00B60CF5" w:rsidP="00B60CF5">
      <w:pPr>
        <w:spacing w:after="0" w:line="240" w:lineRule="auto"/>
        <w:ind w:firstLine="284"/>
        <w:jc w:val="both"/>
        <w:rPr>
          <w:sz w:val="20"/>
          <w:szCs w:val="20"/>
        </w:rPr>
      </w:pPr>
      <w:r>
        <w:rPr>
          <w:rFonts w:ascii="Times New Roman" w:eastAsia="Times New Roman" w:hAnsi="Times New Roman" w:cs="Times New Roman"/>
          <w:sz w:val="24"/>
          <w:szCs w:val="24"/>
        </w:rPr>
        <w:t>– применять знания о методах познания социальных явлений и процессов в учебной деятельности и повседневной жизни;</w:t>
      </w:r>
    </w:p>
    <w:p w14:paraId="084AB7A6" w14:textId="61086FD6" w:rsidR="00B60CF5" w:rsidRDefault="00B60CF5" w:rsidP="00B60CF5">
      <w:pPr>
        <w:spacing w:after="0" w:line="240" w:lineRule="auto"/>
        <w:jc w:val="both"/>
        <w:rPr>
          <w:sz w:val="20"/>
          <w:szCs w:val="20"/>
        </w:rPr>
      </w:pPr>
      <w:r>
        <w:rPr>
          <w:rFonts w:ascii="Times New Roman" w:eastAsia="Times New Roman" w:hAnsi="Times New Roman" w:cs="Times New Roman"/>
          <w:sz w:val="24"/>
          <w:szCs w:val="24"/>
        </w:rPr>
        <w:t xml:space="preserve">     –   оценивать разнообразные явления и процессы общественного развития;</w:t>
      </w:r>
    </w:p>
    <w:p w14:paraId="35740BA2" w14:textId="47531849" w:rsidR="00B60CF5" w:rsidRDefault="00B60CF5" w:rsidP="00B60CF5">
      <w:pPr>
        <w:spacing w:after="0" w:line="240" w:lineRule="auto"/>
        <w:jc w:val="both"/>
        <w:rPr>
          <w:sz w:val="20"/>
          <w:szCs w:val="20"/>
        </w:rPr>
      </w:pPr>
      <w:r>
        <w:rPr>
          <w:rFonts w:ascii="Times New Roman" w:eastAsia="Times New Roman" w:hAnsi="Times New Roman" w:cs="Times New Roman"/>
          <w:sz w:val="24"/>
          <w:szCs w:val="24"/>
        </w:rPr>
        <w:t xml:space="preserve">     –   характеризовать основные методы научного познания;</w:t>
      </w:r>
    </w:p>
    <w:p w14:paraId="4DFD7D0E" w14:textId="34260B0B" w:rsidR="00B60CF5" w:rsidRDefault="00B60CF5" w:rsidP="00B60CF5">
      <w:pPr>
        <w:spacing w:after="0" w:line="240" w:lineRule="auto"/>
        <w:jc w:val="both"/>
        <w:rPr>
          <w:sz w:val="20"/>
          <w:szCs w:val="20"/>
        </w:rPr>
      </w:pPr>
      <w:r>
        <w:rPr>
          <w:rFonts w:ascii="Times New Roman" w:eastAsia="Times New Roman" w:hAnsi="Times New Roman" w:cs="Times New Roman"/>
          <w:sz w:val="24"/>
          <w:szCs w:val="24"/>
        </w:rPr>
        <w:t xml:space="preserve">     –   выявлять особенности социального познания;</w:t>
      </w:r>
    </w:p>
    <w:p w14:paraId="4C83FD24" w14:textId="358A2042" w:rsidR="00B60CF5" w:rsidRDefault="00B60CF5" w:rsidP="00B60CF5">
      <w:pPr>
        <w:spacing w:after="0" w:line="240" w:lineRule="auto"/>
        <w:jc w:val="both"/>
        <w:rPr>
          <w:sz w:val="20"/>
          <w:szCs w:val="20"/>
        </w:rPr>
      </w:pPr>
      <w:r>
        <w:rPr>
          <w:rFonts w:ascii="Times New Roman" w:eastAsia="Times New Roman" w:hAnsi="Times New Roman" w:cs="Times New Roman"/>
          <w:sz w:val="24"/>
          <w:szCs w:val="24"/>
        </w:rPr>
        <w:t xml:space="preserve">     –   различать типы мировоззрений;</w:t>
      </w:r>
    </w:p>
    <w:p w14:paraId="7E931A80" w14:textId="77777777" w:rsidR="00B60CF5" w:rsidRDefault="00B60CF5" w:rsidP="00B60CF5">
      <w:pPr>
        <w:spacing w:after="0" w:line="240" w:lineRule="auto"/>
        <w:ind w:firstLine="284"/>
        <w:jc w:val="both"/>
        <w:rPr>
          <w:sz w:val="20"/>
          <w:szCs w:val="20"/>
        </w:rPr>
      </w:pPr>
      <w:r>
        <w:rPr>
          <w:rFonts w:ascii="Times New Roman" w:eastAsia="Times New Roman" w:hAnsi="Times New Roman" w:cs="Times New Roman"/>
          <w:sz w:val="24"/>
          <w:szCs w:val="24"/>
        </w:rPr>
        <w:t>– объяснять специфику взаимовлияния двух миров социального и природного в понимании природы человека и его мировоззрения;</w:t>
      </w:r>
    </w:p>
    <w:p w14:paraId="629466D7" w14:textId="25A12EC8" w:rsidR="00B60CF5" w:rsidRDefault="00B60CF5" w:rsidP="00B60CF5">
      <w:pPr>
        <w:spacing w:after="0" w:line="240" w:lineRule="auto"/>
        <w:jc w:val="both"/>
        <w:rPr>
          <w:sz w:val="20"/>
          <w:szCs w:val="20"/>
        </w:rPr>
      </w:pPr>
      <w:r>
        <w:rPr>
          <w:sz w:val="20"/>
          <w:szCs w:val="20"/>
        </w:rPr>
        <w:t xml:space="preserve">     </w:t>
      </w:r>
      <w:r>
        <w:rPr>
          <w:rFonts w:ascii="Times New Roman" w:eastAsia="Times New Roman" w:hAnsi="Times New Roman" w:cs="Times New Roman"/>
          <w:sz w:val="24"/>
          <w:szCs w:val="24"/>
        </w:rPr>
        <w:t>–   выражать собственную позицию по вопросу познаваемости мира и аргументировать</w:t>
      </w:r>
    </w:p>
    <w:p w14:paraId="723A2543" w14:textId="77777777" w:rsidR="00B60CF5" w:rsidRDefault="00B60CF5" w:rsidP="00B60CF5">
      <w:pPr>
        <w:spacing w:after="0" w:line="240" w:lineRule="auto"/>
        <w:jc w:val="both"/>
        <w:rPr>
          <w:sz w:val="20"/>
          <w:szCs w:val="20"/>
        </w:rPr>
      </w:pPr>
      <w:r>
        <w:rPr>
          <w:rFonts w:ascii="Times New Roman" w:eastAsia="Times New Roman" w:hAnsi="Times New Roman" w:cs="Times New Roman"/>
          <w:sz w:val="24"/>
          <w:szCs w:val="24"/>
        </w:rPr>
        <w:t>ее.</w:t>
      </w:r>
    </w:p>
    <w:p w14:paraId="3BB46F68" w14:textId="77777777" w:rsidR="00B60CF5" w:rsidRDefault="00B60CF5" w:rsidP="00B60CF5">
      <w:pPr>
        <w:spacing w:after="0" w:line="240" w:lineRule="auto"/>
        <w:jc w:val="both"/>
        <w:rPr>
          <w:sz w:val="20"/>
          <w:szCs w:val="20"/>
        </w:rPr>
      </w:pPr>
    </w:p>
    <w:p w14:paraId="1422AA32" w14:textId="77777777" w:rsidR="00B60CF5" w:rsidRDefault="00B60CF5" w:rsidP="00B60CF5">
      <w:pPr>
        <w:spacing w:after="0" w:line="240" w:lineRule="auto"/>
        <w:jc w:val="both"/>
        <w:rPr>
          <w:sz w:val="20"/>
          <w:szCs w:val="20"/>
        </w:rPr>
      </w:pPr>
      <w:r>
        <w:rPr>
          <w:rFonts w:ascii="Times New Roman" w:eastAsia="Times New Roman" w:hAnsi="Times New Roman" w:cs="Times New Roman"/>
          <w:b/>
          <w:bCs/>
          <w:sz w:val="24"/>
          <w:szCs w:val="24"/>
        </w:rPr>
        <w:t>Общество как сложная динамическая система</w:t>
      </w:r>
    </w:p>
    <w:p w14:paraId="10E80999" w14:textId="77777777" w:rsidR="00B60CF5" w:rsidRDefault="00B60CF5" w:rsidP="00B60CF5">
      <w:pPr>
        <w:spacing w:after="0" w:line="240" w:lineRule="auto"/>
        <w:jc w:val="both"/>
        <w:rPr>
          <w:sz w:val="20"/>
          <w:szCs w:val="20"/>
        </w:rPr>
      </w:pPr>
    </w:p>
    <w:p w14:paraId="0CC61E9B" w14:textId="338C6BB9" w:rsidR="00B60CF5" w:rsidRDefault="00B60CF5" w:rsidP="00B60CF5">
      <w:pPr>
        <w:spacing w:after="0" w:line="240" w:lineRule="auto"/>
        <w:ind w:firstLine="284"/>
        <w:jc w:val="both"/>
        <w:rPr>
          <w:sz w:val="20"/>
          <w:szCs w:val="20"/>
        </w:rPr>
      </w:pPr>
      <w:r>
        <w:rPr>
          <w:rFonts w:ascii="Times New Roman" w:eastAsia="Times New Roman" w:hAnsi="Times New Roman" w:cs="Times New Roman"/>
          <w:sz w:val="24"/>
          <w:szCs w:val="24"/>
        </w:rPr>
        <w:t>– Устанавливать причинно-следственные связи между состоянием различных сфер жизни общества и общественным развитием в целом;</w:t>
      </w:r>
    </w:p>
    <w:p w14:paraId="7D4FB2B3" w14:textId="2D0D7379" w:rsidR="00B60CF5" w:rsidRDefault="00B60CF5" w:rsidP="00B60CF5">
      <w:pPr>
        <w:spacing w:after="0" w:line="240" w:lineRule="auto"/>
        <w:ind w:firstLine="284"/>
        <w:jc w:val="both"/>
        <w:rPr>
          <w:sz w:val="20"/>
          <w:szCs w:val="20"/>
        </w:rPr>
      </w:pPr>
      <w:r>
        <w:rPr>
          <w:rFonts w:ascii="Times New Roman" w:eastAsia="Times New Roman" w:hAnsi="Times New Roman" w:cs="Times New Roman"/>
          <w:sz w:val="24"/>
          <w:szCs w:val="24"/>
        </w:rPr>
        <w:t>– выявлять, опираясь на теоретические положения и материалы СМИ, тенденции и перспективы общественного развития;</w:t>
      </w:r>
    </w:p>
    <w:p w14:paraId="7587876B" w14:textId="77777777" w:rsidR="00B60CF5" w:rsidRDefault="00B60CF5" w:rsidP="00B60CF5">
      <w:pPr>
        <w:spacing w:after="0" w:line="240" w:lineRule="auto"/>
        <w:ind w:firstLine="284"/>
        <w:jc w:val="both"/>
        <w:rPr>
          <w:sz w:val="20"/>
          <w:szCs w:val="20"/>
        </w:rPr>
      </w:pPr>
      <w:r>
        <w:rPr>
          <w:rFonts w:ascii="Times New Roman" w:eastAsia="Times New Roman" w:hAnsi="Times New Roman" w:cs="Times New Roman"/>
          <w:sz w:val="24"/>
          <w:szCs w:val="24"/>
        </w:rPr>
        <w:t>– 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14:paraId="6B630097" w14:textId="77777777" w:rsidR="00B60CF5" w:rsidRDefault="00B60CF5" w:rsidP="00B60CF5">
      <w:pPr>
        <w:spacing w:after="0" w:line="240" w:lineRule="auto"/>
        <w:jc w:val="both"/>
        <w:rPr>
          <w:sz w:val="20"/>
          <w:szCs w:val="20"/>
        </w:rPr>
      </w:pPr>
    </w:p>
    <w:p w14:paraId="501A9046" w14:textId="77777777" w:rsidR="00B60CF5" w:rsidRDefault="00B60CF5" w:rsidP="00B60CF5">
      <w:pPr>
        <w:spacing w:after="0" w:line="240" w:lineRule="auto"/>
        <w:jc w:val="both"/>
        <w:rPr>
          <w:sz w:val="20"/>
          <w:szCs w:val="20"/>
        </w:rPr>
      </w:pPr>
      <w:r>
        <w:rPr>
          <w:rFonts w:ascii="Times New Roman" w:eastAsia="Times New Roman" w:hAnsi="Times New Roman" w:cs="Times New Roman"/>
          <w:b/>
          <w:bCs/>
          <w:sz w:val="24"/>
          <w:szCs w:val="24"/>
        </w:rPr>
        <w:t>Экономика</w:t>
      </w:r>
    </w:p>
    <w:p w14:paraId="261DAB2B" w14:textId="77777777" w:rsidR="00B60CF5" w:rsidRDefault="00B60CF5" w:rsidP="00B60CF5">
      <w:pPr>
        <w:spacing w:after="0" w:line="240" w:lineRule="auto"/>
        <w:jc w:val="both"/>
        <w:rPr>
          <w:sz w:val="20"/>
          <w:szCs w:val="20"/>
        </w:rPr>
      </w:pPr>
    </w:p>
    <w:p w14:paraId="3363555D" w14:textId="3D9B7681" w:rsidR="00B60CF5" w:rsidRDefault="00B60CF5" w:rsidP="00B60CF5">
      <w:pPr>
        <w:spacing w:after="0" w:line="240" w:lineRule="auto"/>
        <w:jc w:val="both"/>
        <w:rPr>
          <w:sz w:val="20"/>
          <w:szCs w:val="20"/>
        </w:rPr>
      </w:pPr>
      <w:r>
        <w:rPr>
          <w:rFonts w:ascii="Times New Roman" w:eastAsia="Times New Roman" w:hAnsi="Times New Roman" w:cs="Times New Roman"/>
          <w:sz w:val="24"/>
          <w:szCs w:val="24"/>
        </w:rPr>
        <w:t>–   Выделять и формулировать характерные особенности рыночных структур;</w:t>
      </w:r>
    </w:p>
    <w:p w14:paraId="08A26039" w14:textId="0496E569" w:rsidR="00B60CF5" w:rsidRDefault="00B60CF5" w:rsidP="00B60CF5">
      <w:pPr>
        <w:spacing w:after="0" w:line="240" w:lineRule="auto"/>
        <w:jc w:val="both"/>
        <w:rPr>
          <w:sz w:val="20"/>
          <w:szCs w:val="20"/>
        </w:rPr>
      </w:pPr>
      <w:r>
        <w:rPr>
          <w:rFonts w:ascii="Times New Roman" w:eastAsia="Times New Roman" w:hAnsi="Times New Roman" w:cs="Times New Roman"/>
          <w:sz w:val="24"/>
          <w:szCs w:val="24"/>
        </w:rPr>
        <w:t>–   выявлять противоречия рынка;</w:t>
      </w:r>
    </w:p>
    <w:p w14:paraId="5FB07604" w14:textId="2BEB8E7D" w:rsidR="00B60CF5" w:rsidRDefault="00B60CF5" w:rsidP="00B60CF5">
      <w:pPr>
        <w:spacing w:after="0" w:line="240" w:lineRule="auto"/>
        <w:jc w:val="both"/>
        <w:rPr>
          <w:sz w:val="20"/>
          <w:szCs w:val="20"/>
        </w:rPr>
      </w:pPr>
      <w:r>
        <w:rPr>
          <w:rFonts w:ascii="Times New Roman" w:eastAsia="Times New Roman" w:hAnsi="Times New Roman" w:cs="Times New Roman"/>
          <w:sz w:val="24"/>
          <w:szCs w:val="24"/>
        </w:rPr>
        <w:t>–   раскрывать роль и место фондового рынка в рыночных структурах;</w:t>
      </w:r>
    </w:p>
    <w:p w14:paraId="60AEDC4E" w14:textId="06C624BC" w:rsidR="00B60CF5" w:rsidRDefault="00B60CF5" w:rsidP="00B60CF5">
      <w:pPr>
        <w:spacing w:after="0" w:line="240" w:lineRule="auto"/>
        <w:jc w:val="both"/>
        <w:rPr>
          <w:sz w:val="20"/>
          <w:szCs w:val="20"/>
        </w:rPr>
      </w:pPr>
      <w:r>
        <w:rPr>
          <w:rFonts w:ascii="Times New Roman" w:eastAsia="Times New Roman" w:hAnsi="Times New Roman" w:cs="Times New Roman"/>
          <w:sz w:val="24"/>
          <w:szCs w:val="24"/>
        </w:rPr>
        <w:t>–   раскрывать возможности финансирования малых и крупных фирм;</w:t>
      </w:r>
    </w:p>
    <w:p w14:paraId="3EF97975" w14:textId="7A7BF32C" w:rsidR="00B60CF5" w:rsidRDefault="00B60CF5" w:rsidP="00B60CF5">
      <w:pPr>
        <w:spacing w:after="0" w:line="240" w:lineRule="auto"/>
        <w:jc w:val="both"/>
        <w:rPr>
          <w:sz w:val="20"/>
          <w:szCs w:val="20"/>
        </w:rPr>
      </w:pPr>
      <w:r>
        <w:rPr>
          <w:rFonts w:ascii="Times New Roman" w:eastAsia="Times New Roman" w:hAnsi="Times New Roman" w:cs="Times New Roman"/>
          <w:sz w:val="24"/>
          <w:szCs w:val="24"/>
        </w:rPr>
        <w:t>–   обосновывать выбор форм бизнеса в конкретных ситуациях;</w:t>
      </w:r>
    </w:p>
    <w:p w14:paraId="5E5D82B8" w14:textId="002CC5A4" w:rsidR="00B60CF5" w:rsidRDefault="00B60CF5" w:rsidP="00B60CF5">
      <w:pPr>
        <w:spacing w:after="0" w:line="240" w:lineRule="auto"/>
        <w:jc w:val="both"/>
        <w:rPr>
          <w:sz w:val="20"/>
          <w:szCs w:val="20"/>
        </w:rPr>
      </w:pPr>
      <w:r>
        <w:rPr>
          <w:rFonts w:ascii="Times New Roman" w:eastAsia="Times New Roman" w:hAnsi="Times New Roman" w:cs="Times New Roman"/>
          <w:sz w:val="24"/>
          <w:szCs w:val="24"/>
        </w:rPr>
        <w:t>–   различать источники финансирования малых и крупных предприятий;</w:t>
      </w:r>
    </w:p>
    <w:p w14:paraId="1779F6CB" w14:textId="50A6D25C" w:rsidR="00B60CF5" w:rsidRDefault="00B60CF5" w:rsidP="00B60CF5">
      <w:pPr>
        <w:spacing w:after="0" w:line="240" w:lineRule="auto"/>
        <w:jc w:val="both"/>
        <w:rPr>
          <w:sz w:val="20"/>
          <w:szCs w:val="20"/>
        </w:rPr>
      </w:pPr>
      <w:r>
        <w:rPr>
          <w:rFonts w:ascii="Times New Roman" w:eastAsia="Times New Roman" w:hAnsi="Times New Roman" w:cs="Times New Roman"/>
          <w:sz w:val="24"/>
          <w:szCs w:val="24"/>
        </w:rPr>
        <w:t>–   определять практическое назначение основных функций менеджмента;</w:t>
      </w:r>
    </w:p>
    <w:p w14:paraId="636C28DE" w14:textId="2AE0EC97" w:rsidR="00B60CF5" w:rsidRDefault="00B60CF5" w:rsidP="00B60CF5">
      <w:pPr>
        <w:spacing w:after="0" w:line="240" w:lineRule="auto"/>
        <w:jc w:val="both"/>
        <w:rPr>
          <w:sz w:val="20"/>
          <w:szCs w:val="20"/>
        </w:rPr>
      </w:pPr>
      <w:r>
        <w:rPr>
          <w:rFonts w:ascii="Times New Roman" w:eastAsia="Times New Roman" w:hAnsi="Times New Roman" w:cs="Times New Roman"/>
          <w:sz w:val="24"/>
          <w:szCs w:val="24"/>
        </w:rPr>
        <w:t>–   определять место маркетинга в деятельности организации;</w:t>
      </w:r>
    </w:p>
    <w:p w14:paraId="19E3C03E" w14:textId="11E12491" w:rsidR="00B60CF5" w:rsidRDefault="00B60CF5" w:rsidP="00B60CF5">
      <w:pPr>
        <w:spacing w:after="0" w:line="240" w:lineRule="auto"/>
        <w:jc w:val="both"/>
        <w:rPr>
          <w:sz w:val="20"/>
          <w:szCs w:val="20"/>
        </w:rPr>
      </w:pPr>
      <w:r>
        <w:rPr>
          <w:rFonts w:ascii="Times New Roman" w:eastAsia="Times New Roman" w:hAnsi="Times New Roman" w:cs="Times New Roman"/>
          <w:sz w:val="24"/>
          <w:szCs w:val="24"/>
        </w:rPr>
        <w:t>– применять полученные знания для выполнения социальных ролей работника и производителя;</w:t>
      </w:r>
    </w:p>
    <w:p w14:paraId="6EF3B04C" w14:textId="05447BA3" w:rsidR="00B60CF5" w:rsidRDefault="00B60CF5" w:rsidP="00B60CF5">
      <w:pPr>
        <w:spacing w:after="0" w:line="240" w:lineRule="auto"/>
        <w:jc w:val="both"/>
        <w:rPr>
          <w:sz w:val="20"/>
          <w:szCs w:val="20"/>
        </w:rPr>
      </w:pPr>
      <w:r>
        <w:rPr>
          <w:rFonts w:ascii="Times New Roman" w:eastAsia="Times New Roman" w:hAnsi="Times New Roman" w:cs="Times New Roman"/>
          <w:sz w:val="24"/>
          <w:szCs w:val="24"/>
        </w:rPr>
        <w:t>–   оценивать свои возможности трудоустройства в условиях рынка труда;</w:t>
      </w:r>
    </w:p>
    <w:p w14:paraId="6738CD4E" w14:textId="2F47CF18" w:rsidR="00B60CF5" w:rsidRDefault="00B60CF5" w:rsidP="00B60CF5">
      <w:pPr>
        <w:spacing w:after="0" w:line="240" w:lineRule="auto"/>
        <w:jc w:val="both"/>
        <w:rPr>
          <w:sz w:val="20"/>
          <w:szCs w:val="20"/>
        </w:rPr>
      </w:pPr>
      <w:r>
        <w:rPr>
          <w:rFonts w:ascii="Times New Roman" w:eastAsia="Times New Roman" w:hAnsi="Times New Roman" w:cs="Times New Roman"/>
          <w:sz w:val="24"/>
          <w:szCs w:val="24"/>
        </w:rPr>
        <w:t>–   раскрывать фазы экономического цикла;</w:t>
      </w:r>
    </w:p>
    <w:p w14:paraId="09CF9475" w14:textId="2677755C" w:rsidR="00B60CF5" w:rsidRDefault="00B60CF5" w:rsidP="00B60CF5">
      <w:pPr>
        <w:spacing w:after="0" w:line="240" w:lineRule="auto"/>
        <w:jc w:val="both"/>
        <w:rPr>
          <w:sz w:val="20"/>
          <w:szCs w:val="20"/>
        </w:rPr>
      </w:pPr>
      <w:r>
        <w:rPr>
          <w:rFonts w:ascii="Times New Roman" w:eastAsia="Times New Roman" w:hAnsi="Times New Roman" w:cs="Times New Roman"/>
          <w:sz w:val="24"/>
          <w:szCs w:val="24"/>
        </w:rPr>
        <w:t>– 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14:paraId="7B7EFF74" w14:textId="77777777" w:rsidR="00B60CF5" w:rsidRDefault="00B60CF5" w:rsidP="00765D3D">
      <w:pPr>
        <w:spacing w:after="0" w:line="240" w:lineRule="auto"/>
        <w:jc w:val="both"/>
        <w:rPr>
          <w:sz w:val="20"/>
          <w:szCs w:val="20"/>
        </w:rPr>
      </w:pPr>
      <w:r>
        <w:rPr>
          <w:rFonts w:ascii="Times New Roman" w:eastAsia="Times New Roman" w:hAnsi="Times New Roman" w:cs="Times New Roman"/>
          <w:sz w:val="24"/>
          <w:szCs w:val="24"/>
        </w:rPr>
        <w:t>– извлекать информацию из различных источников для анализа тенденций общемирового экономического развития, экономического развития России.</w:t>
      </w:r>
    </w:p>
    <w:p w14:paraId="521AF2C3" w14:textId="77777777" w:rsidR="00B60CF5" w:rsidRDefault="00B60CF5" w:rsidP="00B60CF5">
      <w:pPr>
        <w:spacing w:after="0" w:line="240" w:lineRule="auto"/>
        <w:jc w:val="both"/>
        <w:rPr>
          <w:sz w:val="20"/>
          <w:szCs w:val="20"/>
        </w:rPr>
      </w:pPr>
    </w:p>
    <w:p w14:paraId="6EDFF2C9" w14:textId="77777777" w:rsidR="00B60CF5" w:rsidRDefault="00B60CF5" w:rsidP="00B60CF5">
      <w:pPr>
        <w:spacing w:after="0" w:line="240" w:lineRule="auto"/>
        <w:jc w:val="both"/>
        <w:rPr>
          <w:sz w:val="20"/>
          <w:szCs w:val="20"/>
        </w:rPr>
      </w:pPr>
      <w:r>
        <w:rPr>
          <w:rFonts w:ascii="Times New Roman" w:eastAsia="Times New Roman" w:hAnsi="Times New Roman" w:cs="Times New Roman"/>
          <w:b/>
          <w:bCs/>
          <w:sz w:val="24"/>
          <w:szCs w:val="24"/>
        </w:rPr>
        <w:t>Социальные отношения</w:t>
      </w:r>
    </w:p>
    <w:p w14:paraId="207201F5" w14:textId="77777777" w:rsidR="00B60CF5" w:rsidRDefault="00B60CF5" w:rsidP="00B60CF5">
      <w:pPr>
        <w:spacing w:after="0" w:line="240" w:lineRule="auto"/>
        <w:jc w:val="both"/>
        <w:rPr>
          <w:sz w:val="20"/>
          <w:szCs w:val="20"/>
        </w:rPr>
      </w:pPr>
    </w:p>
    <w:p w14:paraId="360B7FFA" w14:textId="4FDE2276" w:rsidR="00B60CF5" w:rsidRDefault="00B60CF5" w:rsidP="00B60CF5">
      <w:pPr>
        <w:spacing w:after="0" w:line="240" w:lineRule="auto"/>
        <w:jc w:val="both"/>
        <w:rPr>
          <w:sz w:val="20"/>
          <w:szCs w:val="20"/>
        </w:rPr>
      </w:pPr>
      <w:r>
        <w:rPr>
          <w:rFonts w:ascii="Times New Roman" w:eastAsia="Times New Roman" w:hAnsi="Times New Roman" w:cs="Times New Roman"/>
          <w:sz w:val="24"/>
          <w:szCs w:val="24"/>
        </w:rPr>
        <w:t>–   Выделять причины социального неравенства в истории и современном обществе;</w:t>
      </w:r>
    </w:p>
    <w:p w14:paraId="1E6ACAD9" w14:textId="17DCF31E" w:rsidR="00B60CF5" w:rsidRDefault="00B60CF5" w:rsidP="00B60CF5">
      <w:pPr>
        <w:spacing w:after="0" w:line="240" w:lineRule="auto"/>
        <w:jc w:val="both"/>
        <w:rPr>
          <w:sz w:val="20"/>
          <w:szCs w:val="20"/>
        </w:rPr>
      </w:pPr>
      <w:r>
        <w:rPr>
          <w:rFonts w:ascii="Times New Roman" w:eastAsia="Times New Roman" w:hAnsi="Times New Roman" w:cs="Times New Roman"/>
          <w:sz w:val="24"/>
          <w:szCs w:val="24"/>
        </w:rPr>
        <w:t>– высказывать обоснованное суждение о факторах, обеспечивающих успешность самореализации молодежи в современных условиях;</w:t>
      </w:r>
    </w:p>
    <w:p w14:paraId="2300F5A5" w14:textId="12678F1B" w:rsidR="00B60CF5" w:rsidRDefault="00B60CF5" w:rsidP="00B60CF5">
      <w:pPr>
        <w:spacing w:after="0" w:line="240" w:lineRule="auto"/>
        <w:jc w:val="both"/>
        <w:rPr>
          <w:sz w:val="20"/>
          <w:szCs w:val="20"/>
        </w:rPr>
      </w:pPr>
      <w:r>
        <w:rPr>
          <w:rFonts w:ascii="Times New Roman" w:eastAsia="Times New Roman" w:hAnsi="Times New Roman" w:cs="Times New Roman"/>
          <w:sz w:val="24"/>
          <w:szCs w:val="24"/>
        </w:rPr>
        <w:t>– анализировать ситуации, связанные с различными способами разрешения социальных конфликтов;</w:t>
      </w:r>
    </w:p>
    <w:p w14:paraId="76DC80D9" w14:textId="77777777" w:rsidR="00B60CF5" w:rsidRDefault="00B60CF5" w:rsidP="00765D3D">
      <w:pPr>
        <w:spacing w:after="0" w:line="240" w:lineRule="auto"/>
        <w:jc w:val="both"/>
        <w:rPr>
          <w:sz w:val="20"/>
          <w:szCs w:val="20"/>
        </w:rPr>
      </w:pPr>
      <w:r>
        <w:rPr>
          <w:rFonts w:ascii="Times New Roman" w:eastAsia="Times New Roman" w:hAnsi="Times New Roman" w:cs="Times New Roman"/>
          <w:sz w:val="24"/>
          <w:szCs w:val="24"/>
        </w:rPr>
        <w:t>– выражать собственное отношение к различным способам разрешения социальных конфликтов;</w:t>
      </w:r>
    </w:p>
    <w:p w14:paraId="2DAB36AD" w14:textId="29E0432A" w:rsidR="00765D3D" w:rsidRDefault="00765D3D" w:rsidP="00765D3D">
      <w:pPr>
        <w:spacing w:after="0" w:line="240" w:lineRule="auto"/>
        <w:ind w:firstLine="284"/>
        <w:jc w:val="both"/>
        <w:rPr>
          <w:sz w:val="20"/>
          <w:szCs w:val="20"/>
        </w:rPr>
      </w:pPr>
      <w:r>
        <w:rPr>
          <w:rFonts w:ascii="Times New Roman" w:eastAsia="Times New Roman" w:hAnsi="Times New Roman" w:cs="Times New Roman"/>
          <w:sz w:val="24"/>
          <w:szCs w:val="24"/>
        </w:rPr>
        <w:t>– 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14:paraId="449C34BE" w14:textId="1B7D7DD3" w:rsidR="00765D3D" w:rsidRDefault="00765D3D" w:rsidP="00765D3D">
      <w:pPr>
        <w:spacing w:after="0" w:line="240" w:lineRule="auto"/>
        <w:ind w:firstLine="284"/>
        <w:jc w:val="both"/>
        <w:rPr>
          <w:sz w:val="20"/>
          <w:szCs w:val="20"/>
        </w:rPr>
      </w:pPr>
      <w:r>
        <w:rPr>
          <w:rFonts w:ascii="Times New Roman" w:eastAsia="Times New Roman" w:hAnsi="Times New Roman" w:cs="Times New Roman"/>
          <w:sz w:val="24"/>
          <w:szCs w:val="24"/>
        </w:rPr>
        <w:t>– находить и анализировать социальную информацию о тенденциях развития семьи в современном обществе;</w:t>
      </w:r>
    </w:p>
    <w:p w14:paraId="15D90B51" w14:textId="3850B9C8" w:rsidR="00765D3D" w:rsidRDefault="00765D3D" w:rsidP="00765D3D">
      <w:pPr>
        <w:spacing w:after="0" w:line="240" w:lineRule="auto"/>
        <w:ind w:firstLine="284"/>
        <w:jc w:val="both"/>
        <w:rPr>
          <w:sz w:val="20"/>
          <w:szCs w:val="20"/>
        </w:rPr>
      </w:pPr>
      <w:r>
        <w:rPr>
          <w:rFonts w:ascii="Times New Roman" w:eastAsia="Times New Roman" w:hAnsi="Times New Roman" w:cs="Times New Roman"/>
          <w:sz w:val="24"/>
          <w:szCs w:val="24"/>
        </w:rPr>
        <w:t>– 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w:t>
      </w:r>
    </w:p>
    <w:p w14:paraId="3EA6D7E4" w14:textId="0BF3F4FE" w:rsidR="00765D3D" w:rsidRDefault="00765D3D" w:rsidP="00765D3D">
      <w:pPr>
        <w:spacing w:after="0" w:line="240" w:lineRule="auto"/>
        <w:ind w:firstLine="284"/>
        <w:jc w:val="both"/>
        <w:rPr>
          <w:sz w:val="20"/>
          <w:szCs w:val="20"/>
        </w:rPr>
      </w:pPr>
      <w:r>
        <w:rPr>
          <w:rFonts w:ascii="Times New Roman" w:eastAsia="Times New Roman" w:hAnsi="Times New Roman" w:cs="Times New Roman"/>
          <w:sz w:val="24"/>
          <w:szCs w:val="24"/>
        </w:rPr>
        <w:t>– выявлять причины и последствия отклоняющегося поведения, объяснять с опорой на имеющиеся знания способы преодоления отклоняющегося поведения;</w:t>
      </w:r>
    </w:p>
    <w:p w14:paraId="21B50B5D" w14:textId="43C2BA3D" w:rsidR="00765D3D" w:rsidRDefault="00765D3D" w:rsidP="00765D3D">
      <w:pPr>
        <w:spacing w:after="0" w:line="240" w:lineRule="auto"/>
        <w:jc w:val="both"/>
        <w:rPr>
          <w:sz w:val="20"/>
          <w:szCs w:val="20"/>
        </w:rPr>
      </w:pPr>
      <w:r>
        <w:rPr>
          <w:rFonts w:ascii="Times New Roman" w:eastAsia="Times New Roman" w:hAnsi="Times New Roman" w:cs="Times New Roman"/>
          <w:sz w:val="24"/>
          <w:szCs w:val="24"/>
        </w:rPr>
        <w:t xml:space="preserve">    –   анализировать численность населения и динамику ее изменений в мире и в России.</w:t>
      </w:r>
    </w:p>
    <w:p w14:paraId="3981B7D7" w14:textId="77777777" w:rsidR="00765D3D" w:rsidRDefault="00765D3D" w:rsidP="00765D3D">
      <w:pPr>
        <w:spacing w:after="0" w:line="240" w:lineRule="auto"/>
        <w:jc w:val="both"/>
        <w:rPr>
          <w:sz w:val="20"/>
          <w:szCs w:val="20"/>
        </w:rPr>
      </w:pPr>
    </w:p>
    <w:p w14:paraId="407690C4" w14:textId="77777777" w:rsidR="00765D3D" w:rsidRDefault="00765D3D" w:rsidP="00765D3D">
      <w:pPr>
        <w:spacing w:after="0" w:line="240" w:lineRule="auto"/>
        <w:jc w:val="both"/>
        <w:rPr>
          <w:sz w:val="20"/>
          <w:szCs w:val="20"/>
        </w:rPr>
      </w:pPr>
      <w:r>
        <w:rPr>
          <w:rFonts w:ascii="Times New Roman" w:eastAsia="Times New Roman" w:hAnsi="Times New Roman" w:cs="Times New Roman"/>
          <w:b/>
          <w:bCs/>
          <w:sz w:val="24"/>
          <w:szCs w:val="24"/>
        </w:rPr>
        <w:t>Политика</w:t>
      </w:r>
    </w:p>
    <w:p w14:paraId="1F9C8AFE" w14:textId="77777777" w:rsidR="00765D3D" w:rsidRDefault="00765D3D" w:rsidP="00765D3D">
      <w:pPr>
        <w:spacing w:after="0" w:line="240" w:lineRule="auto"/>
        <w:jc w:val="both"/>
        <w:rPr>
          <w:sz w:val="20"/>
          <w:szCs w:val="20"/>
        </w:rPr>
      </w:pPr>
    </w:p>
    <w:p w14:paraId="624506AB" w14:textId="206F9BB1" w:rsidR="00765D3D" w:rsidRDefault="00765D3D" w:rsidP="00765D3D">
      <w:pPr>
        <w:spacing w:after="0" w:line="240" w:lineRule="auto"/>
        <w:ind w:firstLine="284"/>
        <w:jc w:val="both"/>
        <w:rPr>
          <w:sz w:val="20"/>
          <w:szCs w:val="20"/>
        </w:rPr>
      </w:pPr>
      <w:r>
        <w:rPr>
          <w:rFonts w:ascii="Times New Roman" w:eastAsia="Times New Roman" w:hAnsi="Times New Roman" w:cs="Times New Roman"/>
          <w:sz w:val="24"/>
          <w:szCs w:val="24"/>
        </w:rPr>
        <w:t>– Находить, анализировать информацию о формировании правового государства и гражданского общества в Российской Федерации, выделять проблемы;</w:t>
      </w:r>
    </w:p>
    <w:p w14:paraId="45797D46" w14:textId="34B534C8" w:rsidR="00765D3D" w:rsidRDefault="00765D3D" w:rsidP="00765D3D">
      <w:pPr>
        <w:spacing w:after="0" w:line="240" w:lineRule="auto"/>
        <w:jc w:val="both"/>
        <w:rPr>
          <w:sz w:val="20"/>
          <w:szCs w:val="20"/>
        </w:rPr>
      </w:pPr>
      <w:r>
        <w:rPr>
          <w:rFonts w:ascii="Times New Roman" w:eastAsia="Times New Roman" w:hAnsi="Times New Roman" w:cs="Times New Roman"/>
          <w:sz w:val="24"/>
          <w:szCs w:val="24"/>
        </w:rPr>
        <w:t xml:space="preserve">    –   выделять основные этапы избирательной кампании;</w:t>
      </w:r>
      <w:r>
        <w:rPr>
          <w:sz w:val="20"/>
          <w:szCs w:val="20"/>
        </w:rPr>
        <w:t xml:space="preserve">  </w:t>
      </w:r>
    </w:p>
    <w:p w14:paraId="6847DE55" w14:textId="3E5D9BD9" w:rsidR="00765D3D" w:rsidRDefault="00765D3D" w:rsidP="00765D3D">
      <w:pPr>
        <w:spacing w:after="0" w:line="240" w:lineRule="auto"/>
        <w:jc w:val="both"/>
        <w:rPr>
          <w:sz w:val="20"/>
          <w:szCs w:val="20"/>
        </w:rPr>
      </w:pPr>
      <w:r>
        <w:rPr>
          <w:rFonts w:ascii="Times New Roman" w:eastAsia="Times New Roman" w:hAnsi="Times New Roman" w:cs="Times New Roman"/>
          <w:sz w:val="24"/>
          <w:szCs w:val="24"/>
        </w:rPr>
        <w:t xml:space="preserve">    –   в перспективе осознанно участвовать в избирательных кампаниях;</w:t>
      </w:r>
    </w:p>
    <w:p w14:paraId="56609316" w14:textId="7ACBA86B" w:rsidR="00765D3D" w:rsidRDefault="00765D3D" w:rsidP="00765D3D">
      <w:pPr>
        <w:spacing w:after="0" w:line="240" w:lineRule="auto"/>
        <w:ind w:firstLine="284"/>
        <w:jc w:val="both"/>
        <w:rPr>
          <w:sz w:val="20"/>
          <w:szCs w:val="20"/>
        </w:rPr>
      </w:pPr>
      <w:r>
        <w:rPr>
          <w:rFonts w:ascii="Times New Roman" w:eastAsia="Times New Roman" w:hAnsi="Times New Roman" w:cs="Times New Roman"/>
          <w:sz w:val="24"/>
          <w:szCs w:val="24"/>
        </w:rPr>
        <w:t>– отбирать и систематизировать информацию СМИ о функциях и значении местного самоуправления;</w:t>
      </w:r>
    </w:p>
    <w:p w14:paraId="20ABFB83" w14:textId="7208F98B" w:rsidR="00765D3D" w:rsidRDefault="00765D3D" w:rsidP="00765D3D">
      <w:pPr>
        <w:spacing w:after="0" w:line="240" w:lineRule="auto"/>
        <w:ind w:firstLine="284"/>
        <w:jc w:val="both"/>
        <w:rPr>
          <w:sz w:val="20"/>
          <w:szCs w:val="20"/>
        </w:rPr>
      </w:pPr>
      <w:r>
        <w:rPr>
          <w:rFonts w:ascii="Times New Roman" w:eastAsia="Times New Roman" w:hAnsi="Times New Roman" w:cs="Times New Roman"/>
          <w:sz w:val="24"/>
          <w:szCs w:val="24"/>
        </w:rPr>
        <w:t>– самостоятельно давать аргументированную оценку личных качеств и деятельности политических лидеров;</w:t>
      </w:r>
    </w:p>
    <w:p w14:paraId="26EE6FE9" w14:textId="42B3CE9E" w:rsidR="00765D3D" w:rsidRDefault="00765D3D" w:rsidP="00765D3D">
      <w:pPr>
        <w:spacing w:after="0" w:line="240" w:lineRule="auto"/>
        <w:jc w:val="both"/>
        <w:rPr>
          <w:sz w:val="20"/>
          <w:szCs w:val="20"/>
        </w:rPr>
      </w:pPr>
      <w:r>
        <w:rPr>
          <w:rFonts w:ascii="Times New Roman" w:eastAsia="Times New Roman" w:hAnsi="Times New Roman" w:cs="Times New Roman"/>
          <w:sz w:val="24"/>
          <w:szCs w:val="24"/>
        </w:rPr>
        <w:t xml:space="preserve">    –   характеризовать особенности политического процесса в России;</w:t>
      </w:r>
    </w:p>
    <w:p w14:paraId="2447FF96" w14:textId="72348FC3" w:rsidR="00765D3D" w:rsidRDefault="00765D3D" w:rsidP="00765D3D">
      <w:pPr>
        <w:spacing w:after="0" w:line="240" w:lineRule="auto"/>
        <w:jc w:val="both"/>
        <w:rPr>
          <w:sz w:val="20"/>
          <w:szCs w:val="20"/>
        </w:rPr>
      </w:pPr>
      <w:r>
        <w:rPr>
          <w:rFonts w:ascii="Times New Roman" w:eastAsia="Times New Roman" w:hAnsi="Times New Roman" w:cs="Times New Roman"/>
          <w:sz w:val="24"/>
          <w:szCs w:val="24"/>
        </w:rPr>
        <w:t xml:space="preserve">    –   анализировать основные тенденции современного политического процесса.</w:t>
      </w:r>
    </w:p>
    <w:p w14:paraId="7924D679" w14:textId="77777777" w:rsidR="00765D3D" w:rsidRDefault="00765D3D" w:rsidP="00765D3D">
      <w:pPr>
        <w:spacing w:after="0" w:line="240" w:lineRule="auto"/>
        <w:jc w:val="both"/>
        <w:rPr>
          <w:sz w:val="20"/>
          <w:szCs w:val="20"/>
        </w:rPr>
      </w:pPr>
    </w:p>
    <w:p w14:paraId="1544D243" w14:textId="77777777" w:rsidR="00765D3D" w:rsidRDefault="00765D3D" w:rsidP="00765D3D">
      <w:pPr>
        <w:spacing w:after="0" w:line="240" w:lineRule="auto"/>
        <w:jc w:val="both"/>
        <w:rPr>
          <w:sz w:val="20"/>
          <w:szCs w:val="20"/>
        </w:rPr>
      </w:pPr>
      <w:r>
        <w:rPr>
          <w:rFonts w:ascii="Times New Roman" w:eastAsia="Times New Roman" w:hAnsi="Times New Roman" w:cs="Times New Roman"/>
          <w:b/>
          <w:bCs/>
          <w:sz w:val="24"/>
          <w:szCs w:val="24"/>
        </w:rPr>
        <w:t>Правовое регулирование общественных отношений</w:t>
      </w:r>
    </w:p>
    <w:p w14:paraId="0C431E99" w14:textId="77777777" w:rsidR="00765D3D" w:rsidRDefault="00765D3D" w:rsidP="00765D3D">
      <w:pPr>
        <w:spacing w:after="0" w:line="240" w:lineRule="auto"/>
        <w:jc w:val="both"/>
        <w:rPr>
          <w:sz w:val="20"/>
          <w:szCs w:val="20"/>
        </w:rPr>
      </w:pPr>
    </w:p>
    <w:p w14:paraId="50C7BBBB" w14:textId="657C1DF4" w:rsidR="00765D3D" w:rsidRDefault="00765D3D" w:rsidP="00765D3D">
      <w:pPr>
        <w:spacing w:after="0" w:line="240" w:lineRule="auto"/>
        <w:ind w:firstLine="284"/>
        <w:jc w:val="both"/>
        <w:rPr>
          <w:sz w:val="20"/>
          <w:szCs w:val="20"/>
        </w:rPr>
      </w:pPr>
      <w:r>
        <w:rPr>
          <w:rFonts w:ascii="Times New Roman" w:eastAsia="Times New Roman" w:hAnsi="Times New Roman" w:cs="Times New Roman"/>
          <w:sz w:val="24"/>
          <w:szCs w:val="24"/>
        </w:rPr>
        <w:t>– Действовать в пределах правовых норм для успешного решения жизненных задач в разных сферах общественных отношений;</w:t>
      </w:r>
    </w:p>
    <w:p w14:paraId="1979E853" w14:textId="247AD783" w:rsidR="00765D3D" w:rsidRDefault="00765D3D" w:rsidP="00765D3D">
      <w:pPr>
        <w:spacing w:after="0" w:line="240" w:lineRule="auto"/>
        <w:jc w:val="both"/>
        <w:rPr>
          <w:sz w:val="20"/>
          <w:szCs w:val="20"/>
        </w:rPr>
      </w:pPr>
      <w:r>
        <w:rPr>
          <w:rFonts w:ascii="Times New Roman" w:eastAsia="Times New Roman" w:hAnsi="Times New Roman" w:cs="Times New Roman"/>
          <w:sz w:val="24"/>
          <w:szCs w:val="24"/>
        </w:rPr>
        <w:t xml:space="preserve">    –   перечислять участников законотворческого процесса и раскрывать их функции;</w:t>
      </w:r>
    </w:p>
    <w:p w14:paraId="510A3D95" w14:textId="2C31D9EC" w:rsidR="00765D3D" w:rsidRDefault="00765D3D" w:rsidP="00765D3D">
      <w:pPr>
        <w:spacing w:after="0" w:line="240" w:lineRule="auto"/>
        <w:jc w:val="both"/>
        <w:rPr>
          <w:sz w:val="20"/>
          <w:szCs w:val="20"/>
        </w:rPr>
      </w:pPr>
      <w:r>
        <w:rPr>
          <w:rFonts w:ascii="Times New Roman" w:eastAsia="Times New Roman" w:hAnsi="Times New Roman" w:cs="Times New Roman"/>
          <w:sz w:val="24"/>
          <w:szCs w:val="24"/>
        </w:rPr>
        <w:t xml:space="preserve">    –   характеризовать механизм судебной защиты прав человека и гражданина в РФ;</w:t>
      </w:r>
      <w:r>
        <w:rPr>
          <w:sz w:val="20"/>
          <w:szCs w:val="20"/>
        </w:rPr>
        <w:t xml:space="preserve">    </w:t>
      </w:r>
    </w:p>
    <w:p w14:paraId="65B9B73C" w14:textId="55CD8162" w:rsidR="00765D3D" w:rsidRDefault="00765D3D" w:rsidP="00765D3D">
      <w:pPr>
        <w:spacing w:after="0" w:line="240" w:lineRule="auto"/>
        <w:jc w:val="both"/>
        <w:rPr>
          <w:sz w:val="20"/>
          <w:szCs w:val="20"/>
        </w:rPr>
      </w:pPr>
      <w:r>
        <w:rPr>
          <w:rFonts w:ascii="Times New Roman" w:eastAsia="Times New Roman" w:hAnsi="Times New Roman" w:cs="Times New Roman"/>
          <w:sz w:val="24"/>
          <w:szCs w:val="24"/>
        </w:rPr>
        <w:t xml:space="preserve">    –   ориентироваться в предпринимательских правоотношениях;</w:t>
      </w:r>
    </w:p>
    <w:p w14:paraId="35AD5495" w14:textId="47E973ED" w:rsidR="00765D3D" w:rsidRDefault="00765D3D" w:rsidP="00765D3D">
      <w:pPr>
        <w:spacing w:after="0" w:line="240" w:lineRule="auto"/>
        <w:ind w:firstLine="284"/>
        <w:jc w:val="both"/>
        <w:rPr>
          <w:sz w:val="20"/>
          <w:szCs w:val="20"/>
        </w:rPr>
      </w:pPr>
      <w:r>
        <w:rPr>
          <w:rFonts w:ascii="Times New Roman" w:eastAsia="Times New Roman" w:hAnsi="Times New Roman" w:cs="Times New Roman"/>
          <w:sz w:val="24"/>
          <w:szCs w:val="24"/>
        </w:rPr>
        <w:t>– выявлять общественную опасность коррупции для гражданина, общества и государства;</w:t>
      </w:r>
    </w:p>
    <w:p w14:paraId="7877609D" w14:textId="62113771" w:rsidR="00765D3D" w:rsidRDefault="00765D3D" w:rsidP="00765D3D">
      <w:pPr>
        <w:spacing w:after="0" w:line="240" w:lineRule="auto"/>
        <w:ind w:firstLine="284"/>
        <w:jc w:val="both"/>
        <w:rPr>
          <w:sz w:val="20"/>
          <w:szCs w:val="20"/>
        </w:rPr>
      </w:pPr>
      <w:r>
        <w:rPr>
          <w:rFonts w:ascii="Times New Roman" w:eastAsia="Times New Roman" w:hAnsi="Times New Roman" w:cs="Times New Roman"/>
          <w:sz w:val="24"/>
          <w:szCs w:val="24"/>
        </w:rPr>
        <w:t>– применять знание основных норм права в ситуациях повседневной жизни, прогнозировать последствия принимаемых решений;</w:t>
      </w:r>
    </w:p>
    <w:p w14:paraId="3C443238" w14:textId="4988DCEA" w:rsidR="00765D3D" w:rsidRDefault="00765D3D" w:rsidP="00765D3D">
      <w:pPr>
        <w:spacing w:after="0" w:line="240" w:lineRule="auto"/>
        <w:ind w:firstLine="284"/>
        <w:jc w:val="both"/>
        <w:rPr>
          <w:sz w:val="20"/>
          <w:szCs w:val="20"/>
        </w:rPr>
      </w:pPr>
      <w:r>
        <w:rPr>
          <w:rFonts w:ascii="Times New Roman" w:eastAsia="Times New Roman" w:hAnsi="Times New Roman" w:cs="Times New Roman"/>
          <w:sz w:val="24"/>
          <w:szCs w:val="24"/>
        </w:rPr>
        <w:t>– оценивать происходящие события и поведение людей с точки зрения соответствия закону;</w:t>
      </w:r>
    </w:p>
    <w:p w14:paraId="101C6B07" w14:textId="3D0FC786" w:rsidR="00765D3D" w:rsidRPr="00AC1754" w:rsidRDefault="00765D3D" w:rsidP="00AC1754">
      <w:pPr>
        <w:spacing w:after="0" w:line="240" w:lineRule="auto"/>
        <w:ind w:firstLine="284"/>
        <w:jc w:val="both"/>
        <w:rPr>
          <w:sz w:val="20"/>
          <w:szCs w:val="20"/>
        </w:rPr>
      </w:pPr>
      <w:r>
        <w:rPr>
          <w:rFonts w:ascii="Times New Roman" w:eastAsia="Times New Roman" w:hAnsi="Times New Roman" w:cs="Times New Roman"/>
          <w:sz w:val="24"/>
          <w:szCs w:val="24"/>
        </w:rPr>
        <w:t>– 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14:paraId="754B65C2" w14:textId="6BFA7DDB" w:rsidR="0058221D" w:rsidRDefault="00765D3D" w:rsidP="00AC1754">
      <w:pPr>
        <w:pStyle w:val="1"/>
        <w:rPr>
          <w:rFonts w:ascii="Times New Roman" w:eastAsia="Times New Roman" w:hAnsi="Times New Roman" w:cs="Times New Roman"/>
          <w:b/>
          <w:bCs/>
          <w:color w:val="000000" w:themeColor="text1"/>
          <w:sz w:val="24"/>
          <w:szCs w:val="24"/>
        </w:rPr>
      </w:pPr>
      <w:bookmarkStart w:id="14" w:name="_Toc53073064"/>
      <w:r w:rsidRPr="00AC1754">
        <w:rPr>
          <w:rFonts w:ascii="Times New Roman" w:eastAsia="Times New Roman" w:hAnsi="Times New Roman" w:cs="Times New Roman"/>
          <w:b/>
          <w:bCs/>
          <w:color w:val="000000" w:themeColor="text1"/>
          <w:sz w:val="24"/>
          <w:szCs w:val="24"/>
        </w:rPr>
        <w:t>Математика: алгебра и начала математического анализа, геометрия</w:t>
      </w:r>
      <w:bookmarkEnd w:id="14"/>
    </w:p>
    <w:p w14:paraId="03BB21E4" w14:textId="77777777" w:rsidR="00AC1754" w:rsidRPr="00AC1754" w:rsidRDefault="00AC1754" w:rsidP="00AC1754"/>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179"/>
        <w:gridCol w:w="1341"/>
        <w:gridCol w:w="2099"/>
        <w:gridCol w:w="1500"/>
        <w:gridCol w:w="257"/>
        <w:gridCol w:w="2303"/>
        <w:gridCol w:w="1540"/>
        <w:gridCol w:w="126"/>
      </w:tblGrid>
      <w:tr w:rsidR="0058221D" w:rsidRPr="0094606D" w14:paraId="63A20320" w14:textId="77777777" w:rsidTr="00AC1754">
        <w:tc>
          <w:tcPr>
            <w:tcW w:w="1526" w:type="dxa"/>
            <w:gridSpan w:val="3"/>
            <w:vAlign w:val="bottom"/>
          </w:tcPr>
          <w:p w14:paraId="688BAC86" w14:textId="77777777" w:rsidR="0058221D" w:rsidRPr="00382172" w:rsidRDefault="0058221D" w:rsidP="00382172">
            <w:pPr>
              <w:spacing w:after="0" w:line="240" w:lineRule="auto"/>
              <w:jc w:val="both"/>
              <w:rPr>
                <w:rFonts w:ascii="Times New Roman" w:hAnsi="Times New Roman" w:cs="Times New Roman"/>
                <w:b/>
                <w:sz w:val="24"/>
                <w:szCs w:val="24"/>
              </w:rPr>
            </w:pPr>
          </w:p>
        </w:tc>
        <w:tc>
          <w:tcPr>
            <w:tcW w:w="7825" w:type="dxa"/>
            <w:gridSpan w:val="6"/>
          </w:tcPr>
          <w:p w14:paraId="64E29604" w14:textId="36867E21" w:rsidR="0058221D" w:rsidRPr="00382172" w:rsidRDefault="0058221D" w:rsidP="00382172">
            <w:pPr>
              <w:spacing w:after="0" w:line="240" w:lineRule="auto"/>
              <w:jc w:val="both"/>
              <w:rPr>
                <w:rFonts w:ascii="Times New Roman" w:hAnsi="Times New Roman" w:cs="Times New Roman"/>
                <w:b/>
                <w:sz w:val="24"/>
                <w:szCs w:val="24"/>
              </w:rPr>
            </w:pPr>
            <w:r w:rsidRPr="00382172">
              <w:rPr>
                <w:rFonts w:ascii="Times New Roman" w:hAnsi="Times New Roman" w:cs="Times New Roman"/>
                <w:b/>
                <w:sz w:val="24"/>
                <w:szCs w:val="24"/>
              </w:rPr>
              <w:t xml:space="preserve">Базовый уровень </w:t>
            </w:r>
            <w:r w:rsidR="00382172" w:rsidRPr="00382172">
              <w:rPr>
                <w:rFonts w:ascii="Times New Roman" w:hAnsi="Times New Roman" w:cs="Times New Roman"/>
                <w:b/>
                <w:sz w:val="24"/>
                <w:szCs w:val="24"/>
              </w:rPr>
              <w:t xml:space="preserve"> </w:t>
            </w:r>
            <w:r w:rsidRPr="00382172">
              <w:rPr>
                <w:rFonts w:ascii="Times New Roman" w:hAnsi="Times New Roman" w:cs="Times New Roman"/>
                <w:b/>
                <w:sz w:val="24"/>
                <w:szCs w:val="24"/>
              </w:rPr>
              <w:t>«Проблемно-функциональные результаты»</w:t>
            </w:r>
          </w:p>
        </w:tc>
      </w:tr>
      <w:tr w:rsidR="0058221D" w:rsidRPr="0094606D" w14:paraId="2007B3C0" w14:textId="77777777" w:rsidTr="00AC1754">
        <w:tc>
          <w:tcPr>
            <w:tcW w:w="1526" w:type="dxa"/>
            <w:gridSpan w:val="3"/>
          </w:tcPr>
          <w:p w14:paraId="595EBD23" w14:textId="77777777" w:rsidR="0058221D" w:rsidRPr="00382172" w:rsidRDefault="0058221D" w:rsidP="00382172">
            <w:pPr>
              <w:spacing w:after="0" w:line="240" w:lineRule="auto"/>
              <w:jc w:val="both"/>
              <w:rPr>
                <w:rFonts w:ascii="Times New Roman" w:hAnsi="Times New Roman" w:cs="Times New Roman"/>
                <w:b/>
                <w:sz w:val="24"/>
                <w:szCs w:val="24"/>
              </w:rPr>
            </w:pPr>
            <w:r w:rsidRPr="00382172">
              <w:rPr>
                <w:rFonts w:ascii="Times New Roman" w:hAnsi="Times New Roman" w:cs="Times New Roman"/>
                <w:b/>
                <w:sz w:val="24"/>
                <w:szCs w:val="24"/>
              </w:rPr>
              <w:t>Раздел</w:t>
            </w:r>
          </w:p>
        </w:tc>
        <w:tc>
          <w:tcPr>
            <w:tcW w:w="3856" w:type="dxa"/>
            <w:gridSpan w:val="3"/>
          </w:tcPr>
          <w:p w14:paraId="228AD1BE" w14:textId="77777777" w:rsidR="0058221D" w:rsidRPr="00382172" w:rsidRDefault="0058221D" w:rsidP="00382172">
            <w:pPr>
              <w:spacing w:after="0" w:line="240" w:lineRule="auto"/>
              <w:jc w:val="both"/>
              <w:rPr>
                <w:rFonts w:ascii="Times New Roman" w:hAnsi="Times New Roman" w:cs="Times New Roman"/>
                <w:b/>
                <w:sz w:val="24"/>
                <w:szCs w:val="24"/>
              </w:rPr>
            </w:pPr>
            <w:r w:rsidRPr="00382172">
              <w:rPr>
                <w:rFonts w:ascii="Times New Roman" w:hAnsi="Times New Roman" w:cs="Times New Roman"/>
                <w:b/>
                <w:sz w:val="24"/>
                <w:szCs w:val="24"/>
                <w:lang w:val="en-US"/>
              </w:rPr>
              <w:t xml:space="preserve">I. </w:t>
            </w:r>
            <w:r w:rsidRPr="00382172">
              <w:rPr>
                <w:rFonts w:ascii="Times New Roman" w:hAnsi="Times New Roman" w:cs="Times New Roman"/>
                <w:b/>
                <w:sz w:val="24"/>
                <w:szCs w:val="24"/>
              </w:rPr>
              <w:t>Выпускник научится</w:t>
            </w:r>
          </w:p>
        </w:tc>
        <w:tc>
          <w:tcPr>
            <w:tcW w:w="3969" w:type="dxa"/>
            <w:gridSpan w:val="3"/>
          </w:tcPr>
          <w:p w14:paraId="429D1A53" w14:textId="2FE04C0D" w:rsidR="0058221D" w:rsidRPr="00382172" w:rsidRDefault="0058221D" w:rsidP="00382172">
            <w:pPr>
              <w:spacing w:after="0" w:line="240" w:lineRule="auto"/>
              <w:jc w:val="both"/>
              <w:rPr>
                <w:rFonts w:ascii="Times New Roman" w:hAnsi="Times New Roman" w:cs="Times New Roman"/>
                <w:b/>
                <w:sz w:val="24"/>
                <w:szCs w:val="24"/>
              </w:rPr>
            </w:pPr>
            <w:r w:rsidRPr="00382172">
              <w:rPr>
                <w:rFonts w:ascii="Times New Roman" w:hAnsi="Times New Roman" w:cs="Times New Roman"/>
                <w:b/>
                <w:sz w:val="24"/>
                <w:szCs w:val="24"/>
                <w:lang w:val="en-US"/>
              </w:rPr>
              <w:t>II</w:t>
            </w:r>
            <w:r w:rsidRPr="00382172">
              <w:rPr>
                <w:rFonts w:ascii="Times New Roman" w:hAnsi="Times New Roman" w:cs="Times New Roman"/>
                <w:b/>
                <w:sz w:val="24"/>
                <w:szCs w:val="24"/>
              </w:rPr>
              <w:t>. Выпускник получит возможность научиться</w:t>
            </w:r>
          </w:p>
        </w:tc>
      </w:tr>
      <w:tr w:rsidR="0058221D" w:rsidRPr="0094606D" w14:paraId="456112EE" w14:textId="77777777" w:rsidTr="00AC1754">
        <w:tc>
          <w:tcPr>
            <w:tcW w:w="1526" w:type="dxa"/>
            <w:gridSpan w:val="3"/>
          </w:tcPr>
          <w:p w14:paraId="62879F2B" w14:textId="77777777" w:rsidR="0058221D" w:rsidRPr="00382172" w:rsidRDefault="0058221D" w:rsidP="00382172">
            <w:pPr>
              <w:spacing w:after="0" w:line="240" w:lineRule="auto"/>
              <w:jc w:val="both"/>
              <w:rPr>
                <w:rFonts w:ascii="Times New Roman" w:hAnsi="Times New Roman" w:cs="Times New Roman"/>
                <w:b/>
                <w:sz w:val="24"/>
                <w:szCs w:val="24"/>
              </w:rPr>
            </w:pPr>
            <w:r w:rsidRPr="00382172">
              <w:rPr>
                <w:rFonts w:ascii="Times New Roman" w:hAnsi="Times New Roman" w:cs="Times New Roman"/>
                <w:b/>
                <w:sz w:val="24"/>
                <w:szCs w:val="24"/>
              </w:rPr>
              <w:t>Цели освоения предмета</w:t>
            </w:r>
          </w:p>
        </w:tc>
        <w:tc>
          <w:tcPr>
            <w:tcW w:w="3856" w:type="dxa"/>
            <w:gridSpan w:val="3"/>
          </w:tcPr>
          <w:p w14:paraId="07F22D56" w14:textId="77777777" w:rsidR="0058221D" w:rsidRPr="00382172" w:rsidRDefault="0058221D" w:rsidP="00382172">
            <w:pPr>
              <w:spacing w:after="0" w:line="240" w:lineRule="auto"/>
              <w:jc w:val="both"/>
              <w:rPr>
                <w:rFonts w:ascii="Times New Roman" w:hAnsi="Times New Roman" w:cs="Times New Roman"/>
                <w:sz w:val="24"/>
                <w:szCs w:val="24"/>
              </w:rPr>
            </w:pPr>
            <w:r w:rsidRPr="00382172">
              <w:rPr>
                <w:rFonts w:ascii="Times New Roman" w:hAnsi="Times New Roman" w:cs="Times New Roman"/>
                <w:sz w:val="24"/>
                <w:szCs w:val="24"/>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14:paraId="70C1E141" w14:textId="77777777" w:rsidR="0058221D" w:rsidRPr="00382172" w:rsidRDefault="0058221D" w:rsidP="00382172">
            <w:pPr>
              <w:spacing w:after="0" w:line="240" w:lineRule="auto"/>
              <w:jc w:val="both"/>
              <w:rPr>
                <w:rFonts w:ascii="Times New Roman" w:hAnsi="Times New Roman" w:cs="Times New Roman"/>
                <w:b/>
                <w:sz w:val="24"/>
                <w:szCs w:val="24"/>
              </w:rPr>
            </w:pPr>
          </w:p>
        </w:tc>
        <w:tc>
          <w:tcPr>
            <w:tcW w:w="3969" w:type="dxa"/>
            <w:gridSpan w:val="3"/>
          </w:tcPr>
          <w:p w14:paraId="58EB7079" w14:textId="77777777" w:rsidR="0058221D" w:rsidRPr="00382172" w:rsidRDefault="0058221D" w:rsidP="00382172">
            <w:pPr>
              <w:spacing w:after="0" w:line="240" w:lineRule="auto"/>
              <w:jc w:val="both"/>
              <w:rPr>
                <w:rFonts w:ascii="Times New Roman" w:hAnsi="Times New Roman" w:cs="Times New Roman"/>
                <w:i/>
                <w:sz w:val="24"/>
                <w:szCs w:val="24"/>
              </w:rPr>
            </w:pPr>
            <w:r w:rsidRPr="00382172">
              <w:rPr>
                <w:rFonts w:ascii="Times New Roman" w:hAnsi="Times New Roman" w:cs="Times New Roman"/>
                <w:i/>
                <w:sz w:val="24"/>
                <w:szCs w:val="24"/>
              </w:rPr>
              <w:t>Для развития мышления, использования в повседневной жизни</w:t>
            </w:r>
          </w:p>
          <w:p w14:paraId="5B46C785" w14:textId="77777777" w:rsidR="0058221D" w:rsidRPr="00382172" w:rsidRDefault="0058221D" w:rsidP="00382172">
            <w:pPr>
              <w:spacing w:after="0" w:line="240" w:lineRule="auto"/>
              <w:jc w:val="both"/>
              <w:rPr>
                <w:rFonts w:ascii="Times New Roman" w:hAnsi="Times New Roman" w:cs="Times New Roman"/>
                <w:i/>
                <w:sz w:val="24"/>
                <w:szCs w:val="24"/>
              </w:rPr>
            </w:pPr>
            <w:r w:rsidRPr="00382172">
              <w:rPr>
                <w:rFonts w:ascii="Times New Roman" w:hAnsi="Times New Roman" w:cs="Times New Roman"/>
                <w:i/>
                <w:sz w:val="24"/>
                <w:szCs w:val="24"/>
              </w:rPr>
              <w:t>и обеспечения возможности успешного продолжения образования по специальностям, не связанным с прикладным использованием математики</w:t>
            </w:r>
          </w:p>
        </w:tc>
      </w:tr>
      <w:tr w:rsidR="0058221D" w:rsidRPr="0094606D" w14:paraId="4235E19C" w14:textId="77777777" w:rsidTr="00AC1754">
        <w:tc>
          <w:tcPr>
            <w:tcW w:w="9351" w:type="dxa"/>
            <w:gridSpan w:val="9"/>
          </w:tcPr>
          <w:p w14:paraId="38201798" w14:textId="77777777" w:rsidR="0058221D" w:rsidRPr="00382172" w:rsidRDefault="0058221D" w:rsidP="00382172">
            <w:pPr>
              <w:spacing w:after="0" w:line="240" w:lineRule="auto"/>
              <w:jc w:val="both"/>
              <w:rPr>
                <w:rFonts w:ascii="Times New Roman" w:hAnsi="Times New Roman" w:cs="Times New Roman"/>
                <w:i/>
                <w:sz w:val="24"/>
                <w:szCs w:val="24"/>
              </w:rPr>
            </w:pPr>
            <w:r w:rsidRPr="00382172">
              <w:rPr>
                <w:rFonts w:ascii="Times New Roman" w:hAnsi="Times New Roman" w:cs="Times New Roman"/>
                <w:i/>
                <w:sz w:val="24"/>
                <w:szCs w:val="24"/>
              </w:rPr>
              <w:t>Требования к результатам</w:t>
            </w:r>
          </w:p>
        </w:tc>
      </w:tr>
      <w:tr w:rsidR="0058221D" w:rsidRPr="0094606D" w14:paraId="394E2DB7" w14:textId="77777777" w:rsidTr="00AC1754">
        <w:tc>
          <w:tcPr>
            <w:tcW w:w="1526" w:type="dxa"/>
            <w:gridSpan w:val="3"/>
          </w:tcPr>
          <w:p w14:paraId="281CEAC6" w14:textId="77777777" w:rsidR="0058221D" w:rsidRPr="00382172" w:rsidRDefault="0058221D" w:rsidP="00382172">
            <w:pPr>
              <w:spacing w:after="0" w:line="240" w:lineRule="auto"/>
              <w:jc w:val="both"/>
              <w:rPr>
                <w:rFonts w:ascii="Times New Roman" w:hAnsi="Times New Roman" w:cs="Times New Roman"/>
                <w:sz w:val="24"/>
                <w:szCs w:val="24"/>
              </w:rPr>
            </w:pPr>
            <w:r w:rsidRPr="00382172">
              <w:rPr>
                <w:rFonts w:ascii="Times New Roman" w:hAnsi="Times New Roman" w:cs="Times New Roman"/>
                <w:b/>
                <w:i/>
                <w:sz w:val="24"/>
                <w:szCs w:val="24"/>
              </w:rPr>
              <w:t>Элементы теории множеств и математической логики</w:t>
            </w:r>
          </w:p>
        </w:tc>
        <w:tc>
          <w:tcPr>
            <w:tcW w:w="3856" w:type="dxa"/>
            <w:gridSpan w:val="3"/>
          </w:tcPr>
          <w:p w14:paraId="7867843E" w14:textId="50DF2D28" w:rsidR="0058221D" w:rsidRPr="00382172" w:rsidRDefault="00382172" w:rsidP="00382172">
            <w:pPr>
              <w:pStyle w:val="a0"/>
              <w:spacing w:after="0"/>
              <w:ind w:left="0" w:hanging="357"/>
              <w:rPr>
                <w:sz w:val="24"/>
                <w:szCs w:val="24"/>
              </w:rPr>
            </w:pPr>
            <w:r>
              <w:rPr>
                <w:sz w:val="24"/>
                <w:szCs w:val="24"/>
              </w:rPr>
              <w:t>-</w:t>
            </w:r>
            <w:r w:rsidR="0058221D" w:rsidRPr="00382172">
              <w:rPr>
                <w:sz w:val="24"/>
                <w:szCs w:val="24"/>
              </w:rPr>
              <w:t>Оперировать на базовом уровне</w:t>
            </w:r>
            <w:r w:rsidR="0058221D" w:rsidRPr="00382172">
              <w:rPr>
                <w:rStyle w:val="ad"/>
                <w:sz w:val="24"/>
                <w:szCs w:val="24"/>
              </w:rPr>
              <w:footnoteReference w:id="1"/>
            </w:r>
            <w:r w:rsidR="0058221D" w:rsidRPr="00382172">
              <w:rPr>
                <w:sz w:val="24"/>
                <w:szCs w:val="24"/>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r w:rsidR="0058221D" w:rsidRPr="00382172">
              <w:rPr>
                <w:i/>
                <w:iCs/>
                <w:sz w:val="24"/>
                <w:szCs w:val="24"/>
              </w:rPr>
              <w:t xml:space="preserve"> </w:t>
            </w:r>
          </w:p>
          <w:p w14:paraId="36494851" w14:textId="1CD4277B" w:rsidR="0058221D" w:rsidRPr="00382172" w:rsidRDefault="00382172" w:rsidP="00382172">
            <w:pPr>
              <w:pStyle w:val="a0"/>
              <w:spacing w:after="0"/>
              <w:ind w:left="0" w:hanging="357"/>
              <w:rPr>
                <w:i/>
                <w:sz w:val="24"/>
                <w:szCs w:val="24"/>
              </w:rPr>
            </w:pPr>
            <w:r>
              <w:rPr>
                <w:sz w:val="24"/>
                <w:szCs w:val="24"/>
              </w:rPr>
              <w:t>-</w:t>
            </w:r>
            <w:r w:rsidR="0058221D" w:rsidRPr="00382172">
              <w:rPr>
                <w:sz w:val="24"/>
                <w:szCs w:val="24"/>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p>
          <w:p w14:paraId="346826C4" w14:textId="11FB6C42" w:rsidR="0058221D" w:rsidRPr="00382172" w:rsidRDefault="00382172" w:rsidP="00382172">
            <w:pPr>
              <w:pStyle w:val="a0"/>
              <w:spacing w:after="0"/>
              <w:ind w:left="0" w:hanging="357"/>
              <w:rPr>
                <w:sz w:val="24"/>
                <w:szCs w:val="24"/>
              </w:rPr>
            </w:pPr>
            <w:r>
              <w:rPr>
                <w:sz w:val="24"/>
                <w:szCs w:val="24"/>
              </w:rPr>
              <w:t>-</w:t>
            </w:r>
            <w:r w:rsidR="0058221D" w:rsidRPr="00382172">
              <w:rPr>
                <w:sz w:val="24"/>
                <w:szCs w:val="24"/>
              </w:rPr>
              <w:t xml:space="preserve">находить пересечение и объединение двух множеств, </w:t>
            </w:r>
            <w:r w:rsidR="0058221D" w:rsidRPr="00382172">
              <w:rPr>
                <w:sz w:val="24"/>
                <w:szCs w:val="24"/>
              </w:rPr>
              <w:lastRenderedPageBreak/>
              <w:t xml:space="preserve">представленных графически на числовой прямой; </w:t>
            </w:r>
          </w:p>
          <w:p w14:paraId="1AA3F0CB" w14:textId="7574D9E5" w:rsidR="0058221D" w:rsidRPr="00382172" w:rsidRDefault="00382172" w:rsidP="00382172">
            <w:pPr>
              <w:pStyle w:val="a0"/>
              <w:spacing w:after="0"/>
              <w:ind w:left="0" w:hanging="357"/>
              <w:rPr>
                <w:sz w:val="24"/>
                <w:szCs w:val="24"/>
              </w:rPr>
            </w:pPr>
            <w:r>
              <w:rPr>
                <w:sz w:val="24"/>
                <w:szCs w:val="24"/>
              </w:rPr>
              <w:t>-</w:t>
            </w:r>
            <w:r w:rsidR="0058221D" w:rsidRPr="00382172">
              <w:rPr>
                <w:sz w:val="24"/>
                <w:szCs w:val="24"/>
              </w:rPr>
              <w:t>строить на числовой прямой подмножество числового множества, заданное простейшими условиями;</w:t>
            </w:r>
          </w:p>
          <w:p w14:paraId="1E594915" w14:textId="1ED80FB1" w:rsidR="0058221D" w:rsidRPr="00382172" w:rsidRDefault="00382172" w:rsidP="00382172">
            <w:pPr>
              <w:pStyle w:val="a0"/>
              <w:spacing w:after="0"/>
              <w:ind w:left="0" w:hanging="357"/>
              <w:rPr>
                <w:i/>
                <w:sz w:val="24"/>
                <w:szCs w:val="24"/>
              </w:rPr>
            </w:pPr>
            <w:r>
              <w:rPr>
                <w:sz w:val="24"/>
                <w:szCs w:val="24"/>
              </w:rPr>
              <w:t>-</w:t>
            </w:r>
            <w:r w:rsidR="0058221D" w:rsidRPr="00382172">
              <w:rPr>
                <w:sz w:val="24"/>
                <w:szCs w:val="24"/>
              </w:rPr>
              <w:t>распознавать ложные утверждения, ошибки в рассуждениях,          в том числе с использованием контрпримеров.</w:t>
            </w:r>
          </w:p>
          <w:p w14:paraId="625559FB" w14:textId="77777777" w:rsidR="0058221D" w:rsidRPr="00382172" w:rsidRDefault="0058221D" w:rsidP="00382172">
            <w:pPr>
              <w:spacing w:after="0" w:line="240" w:lineRule="auto"/>
              <w:ind w:hanging="357"/>
              <w:jc w:val="both"/>
              <w:rPr>
                <w:rFonts w:ascii="Times New Roman" w:hAnsi="Times New Roman" w:cs="Times New Roman"/>
                <w:i/>
                <w:sz w:val="24"/>
                <w:szCs w:val="24"/>
              </w:rPr>
            </w:pPr>
          </w:p>
          <w:p w14:paraId="7F69EA97" w14:textId="77777777" w:rsidR="0058221D" w:rsidRPr="00382172" w:rsidRDefault="0058221D" w:rsidP="00382172">
            <w:pPr>
              <w:spacing w:after="0" w:line="240" w:lineRule="auto"/>
              <w:ind w:hanging="357"/>
              <w:jc w:val="both"/>
              <w:rPr>
                <w:rFonts w:ascii="Times New Roman" w:hAnsi="Times New Roman" w:cs="Times New Roman"/>
                <w:i/>
                <w:sz w:val="24"/>
                <w:szCs w:val="24"/>
              </w:rPr>
            </w:pPr>
            <w:r w:rsidRPr="00382172">
              <w:rPr>
                <w:rFonts w:ascii="Times New Roman" w:hAnsi="Times New Roman" w:cs="Times New Roman"/>
                <w:i/>
                <w:sz w:val="24"/>
                <w:szCs w:val="24"/>
              </w:rPr>
              <w:t>В повседневной жизни и при изучении других предметов:</w:t>
            </w:r>
          </w:p>
          <w:p w14:paraId="1D599F17" w14:textId="77777777" w:rsidR="0058221D" w:rsidRPr="00382172" w:rsidRDefault="0058221D" w:rsidP="008F6725">
            <w:pPr>
              <w:pStyle w:val="a"/>
              <w:numPr>
                <w:ilvl w:val="0"/>
                <w:numId w:val="13"/>
              </w:numPr>
              <w:ind w:left="0" w:hanging="357"/>
              <w:rPr>
                <w:rFonts w:ascii="Times New Roman" w:hAnsi="Times New Roman"/>
                <w:i/>
                <w:iCs/>
                <w:color w:val="404040"/>
                <w:sz w:val="24"/>
                <w:szCs w:val="24"/>
              </w:rPr>
            </w:pPr>
            <w:r w:rsidRPr="00382172">
              <w:rPr>
                <w:rFonts w:ascii="Times New Roman" w:hAnsi="Times New Roman"/>
                <w:sz w:val="24"/>
                <w:szCs w:val="24"/>
              </w:rPr>
              <w:t>использовать числовые множества на координатной прямой для описания реальных процессов и явлений;</w:t>
            </w:r>
          </w:p>
          <w:p w14:paraId="1238EF21" w14:textId="77777777" w:rsidR="0058221D" w:rsidRPr="00382172" w:rsidRDefault="0058221D" w:rsidP="008F6725">
            <w:pPr>
              <w:pStyle w:val="a"/>
              <w:numPr>
                <w:ilvl w:val="0"/>
                <w:numId w:val="13"/>
              </w:numPr>
              <w:ind w:left="0" w:hanging="357"/>
              <w:rPr>
                <w:rFonts w:ascii="Times New Roman" w:hAnsi="Times New Roman"/>
                <w:i/>
                <w:iCs/>
                <w:color w:val="404040"/>
                <w:sz w:val="24"/>
                <w:szCs w:val="24"/>
              </w:rPr>
            </w:pPr>
            <w:r w:rsidRPr="00382172">
              <w:rPr>
                <w:rFonts w:ascii="Times New Roman" w:hAnsi="Times New Roman"/>
                <w:sz w:val="24"/>
                <w:szCs w:val="24"/>
              </w:rPr>
              <w:t>проводить логические рассуждения в ситуациях повседневной жизни</w:t>
            </w:r>
          </w:p>
        </w:tc>
        <w:tc>
          <w:tcPr>
            <w:tcW w:w="3969" w:type="dxa"/>
            <w:gridSpan w:val="3"/>
          </w:tcPr>
          <w:p w14:paraId="2D3A7A30" w14:textId="61DEC98C" w:rsidR="0058221D" w:rsidRPr="00382172" w:rsidRDefault="00382172" w:rsidP="008F6725">
            <w:pPr>
              <w:numPr>
                <w:ilvl w:val="0"/>
                <w:numId w:val="12"/>
              </w:numPr>
              <w:spacing w:after="0" w:line="240" w:lineRule="auto"/>
              <w:ind w:left="0" w:hanging="357"/>
              <w:contextualSpacing/>
              <w:jc w:val="both"/>
              <w:rPr>
                <w:rFonts w:ascii="Times New Roman" w:eastAsia="Times New Roman" w:hAnsi="Times New Roman" w:cs="Times New Roman"/>
                <w:i/>
                <w:iCs/>
                <w:color w:val="404040"/>
                <w:sz w:val="24"/>
                <w:szCs w:val="24"/>
              </w:rPr>
            </w:pPr>
            <w:r>
              <w:rPr>
                <w:rFonts w:ascii="Times New Roman" w:hAnsi="Times New Roman" w:cs="Times New Roman"/>
                <w:i/>
                <w:sz w:val="24"/>
                <w:szCs w:val="24"/>
              </w:rPr>
              <w:lastRenderedPageBreak/>
              <w:t>-</w:t>
            </w:r>
            <w:r w:rsidR="0058221D" w:rsidRPr="00382172">
              <w:rPr>
                <w:rFonts w:ascii="Times New Roman" w:hAnsi="Times New Roman" w:cs="Times New Roman"/>
                <w:i/>
                <w:sz w:val="24"/>
                <w:szCs w:val="24"/>
              </w:rPr>
              <w:t>Оперировать</w:t>
            </w:r>
            <w:r w:rsidR="0058221D" w:rsidRPr="00382172">
              <w:rPr>
                <w:rStyle w:val="ad"/>
                <w:rFonts w:ascii="Times New Roman" w:hAnsi="Times New Roman"/>
                <w:i/>
                <w:sz w:val="24"/>
                <w:szCs w:val="24"/>
              </w:rPr>
              <w:footnoteReference w:id="2"/>
            </w:r>
            <w:r w:rsidR="0058221D" w:rsidRPr="00382172">
              <w:rPr>
                <w:rFonts w:ascii="Times New Roman" w:hAnsi="Times New Roman" w:cs="Times New Roman"/>
                <w:i/>
                <w:sz w:val="24"/>
                <w:szCs w:val="24"/>
              </w:rPr>
              <w:t xml:space="preserve"> понятиями: конечное множество, элемент множества, подмножество, пересечение и объединение множеств, ч</w:t>
            </w:r>
            <w:r w:rsidR="0058221D" w:rsidRPr="00382172">
              <w:rPr>
                <w:rFonts w:ascii="Times New Roman" w:hAnsi="Times New Roman" w:cs="Times New Roman"/>
                <w:i/>
                <w:color w:val="000000"/>
                <w:sz w:val="24"/>
                <w:szCs w:val="24"/>
              </w:rPr>
              <w:t>исловые множества на координатной прямой, отрезок, интервал,</w:t>
            </w:r>
            <w:r w:rsidR="0058221D" w:rsidRPr="00382172">
              <w:rPr>
                <w:rFonts w:ascii="Times New Roman" w:hAnsi="Times New Roman" w:cs="Times New Roman"/>
                <w:i/>
                <w:iCs/>
                <w:color w:val="000000"/>
                <w:sz w:val="24"/>
                <w:szCs w:val="24"/>
              </w:rPr>
              <w:t xml:space="preserve"> полуинтервал, промежуток с выколотой точкой, графическое представление множеств на координатной плоскости;</w:t>
            </w:r>
          </w:p>
          <w:p w14:paraId="376E5BEE" w14:textId="3AE6EE4E" w:rsidR="0058221D" w:rsidRPr="00382172" w:rsidRDefault="00382172" w:rsidP="008F6725">
            <w:pPr>
              <w:numPr>
                <w:ilvl w:val="0"/>
                <w:numId w:val="12"/>
              </w:numPr>
              <w:spacing w:after="0" w:line="240" w:lineRule="auto"/>
              <w:ind w:left="0" w:hanging="357"/>
              <w:contextualSpacing/>
              <w:jc w:val="both"/>
              <w:rPr>
                <w:rFonts w:ascii="Times New Roman" w:eastAsia="Times New Roman" w:hAnsi="Times New Roman" w:cs="Times New Roman"/>
                <w:i/>
                <w:iCs/>
                <w:color w:val="404040"/>
                <w:sz w:val="24"/>
                <w:szCs w:val="24"/>
              </w:rPr>
            </w:pPr>
            <w:r>
              <w:rPr>
                <w:rFonts w:ascii="Times New Roman" w:hAnsi="Times New Roman" w:cs="Times New Roman"/>
                <w:i/>
                <w:sz w:val="24"/>
                <w:szCs w:val="24"/>
              </w:rPr>
              <w:t>-</w:t>
            </w:r>
            <w:r w:rsidR="0058221D" w:rsidRPr="00382172">
              <w:rPr>
                <w:rFonts w:ascii="Times New Roman" w:hAnsi="Times New Roman" w:cs="Times New Roman"/>
                <w:i/>
                <w:sz w:val="24"/>
                <w:szCs w:val="24"/>
              </w:rPr>
              <w:t xml:space="preserve">оперировать понятиями: утверждение, отрицание утверждения, истинные и ложные утверждения, причина, следствие, частный случай общего </w:t>
            </w:r>
            <w:r w:rsidR="0058221D" w:rsidRPr="00382172">
              <w:rPr>
                <w:rFonts w:ascii="Times New Roman" w:hAnsi="Times New Roman" w:cs="Times New Roman"/>
                <w:i/>
                <w:sz w:val="24"/>
                <w:szCs w:val="24"/>
              </w:rPr>
              <w:lastRenderedPageBreak/>
              <w:t>утверждения, контрпример;</w:t>
            </w:r>
          </w:p>
          <w:p w14:paraId="1FC980CC" w14:textId="4850F622" w:rsidR="0058221D" w:rsidRPr="00382172" w:rsidRDefault="00382172" w:rsidP="008F6725">
            <w:pPr>
              <w:numPr>
                <w:ilvl w:val="0"/>
                <w:numId w:val="12"/>
              </w:numPr>
              <w:spacing w:after="0" w:line="240" w:lineRule="auto"/>
              <w:ind w:left="0" w:hanging="357"/>
              <w:contextualSpacing/>
              <w:jc w:val="both"/>
              <w:rPr>
                <w:rFonts w:ascii="Times New Roman" w:eastAsia="Times New Roman" w:hAnsi="Times New Roman" w:cs="Times New Roman"/>
                <w:i/>
                <w:iCs/>
                <w:color w:val="404040"/>
                <w:sz w:val="24"/>
                <w:szCs w:val="24"/>
              </w:rPr>
            </w:pPr>
            <w:r>
              <w:rPr>
                <w:rFonts w:ascii="Times New Roman" w:hAnsi="Times New Roman" w:cs="Times New Roman"/>
                <w:i/>
                <w:sz w:val="24"/>
                <w:szCs w:val="24"/>
              </w:rPr>
              <w:t>-</w:t>
            </w:r>
            <w:r w:rsidR="0058221D" w:rsidRPr="00382172">
              <w:rPr>
                <w:rFonts w:ascii="Times New Roman" w:hAnsi="Times New Roman" w:cs="Times New Roman"/>
                <w:i/>
                <w:sz w:val="24"/>
                <w:szCs w:val="24"/>
              </w:rPr>
              <w:t>проверять принадлежность элемента множеству;</w:t>
            </w:r>
          </w:p>
          <w:p w14:paraId="105EC297" w14:textId="64FF6159" w:rsidR="0058221D" w:rsidRPr="00382172" w:rsidRDefault="00382172" w:rsidP="008F6725">
            <w:pPr>
              <w:numPr>
                <w:ilvl w:val="0"/>
                <w:numId w:val="12"/>
              </w:numPr>
              <w:spacing w:after="0" w:line="240" w:lineRule="auto"/>
              <w:ind w:left="0" w:hanging="357"/>
              <w:contextualSpacing/>
              <w:jc w:val="both"/>
              <w:rPr>
                <w:rFonts w:ascii="Times New Roman" w:eastAsia="Times New Roman" w:hAnsi="Times New Roman" w:cs="Times New Roman"/>
                <w:i/>
                <w:iCs/>
                <w:color w:val="404040"/>
                <w:sz w:val="24"/>
                <w:szCs w:val="24"/>
              </w:rPr>
            </w:pPr>
            <w:r>
              <w:rPr>
                <w:rFonts w:ascii="Times New Roman" w:hAnsi="Times New Roman" w:cs="Times New Roman"/>
                <w:i/>
                <w:sz w:val="24"/>
                <w:szCs w:val="24"/>
              </w:rPr>
              <w:t>-</w:t>
            </w:r>
            <w:r w:rsidR="0058221D" w:rsidRPr="00382172">
              <w:rPr>
                <w:rFonts w:ascii="Times New Roman" w:hAnsi="Times New Roman" w:cs="Times New Roman"/>
                <w:i/>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14:paraId="1E5BE257" w14:textId="34467BDC" w:rsidR="0058221D" w:rsidRPr="00382172" w:rsidRDefault="00382172" w:rsidP="008F6725">
            <w:pPr>
              <w:numPr>
                <w:ilvl w:val="0"/>
                <w:numId w:val="12"/>
              </w:numPr>
              <w:spacing w:after="0" w:line="240" w:lineRule="auto"/>
              <w:ind w:left="0" w:hanging="357"/>
              <w:contextualSpacing/>
              <w:jc w:val="both"/>
              <w:rPr>
                <w:rFonts w:ascii="Times New Roman" w:eastAsia="Times New Roman" w:hAnsi="Times New Roman" w:cs="Times New Roman"/>
                <w:i/>
                <w:iCs/>
                <w:color w:val="404040"/>
                <w:sz w:val="24"/>
                <w:szCs w:val="24"/>
              </w:rPr>
            </w:pPr>
            <w:r>
              <w:rPr>
                <w:rFonts w:ascii="Times New Roman" w:hAnsi="Times New Roman" w:cs="Times New Roman"/>
                <w:i/>
                <w:sz w:val="24"/>
                <w:szCs w:val="24"/>
              </w:rPr>
              <w:t>-</w:t>
            </w:r>
            <w:r w:rsidR="0058221D" w:rsidRPr="00382172">
              <w:rPr>
                <w:rFonts w:ascii="Times New Roman" w:hAnsi="Times New Roman" w:cs="Times New Roman"/>
                <w:i/>
                <w:sz w:val="24"/>
                <w:szCs w:val="24"/>
              </w:rPr>
              <w:t>проводить доказательные рассуждения для обоснования истинности утверждений.</w:t>
            </w:r>
          </w:p>
          <w:p w14:paraId="4606E205" w14:textId="77777777" w:rsidR="0058221D" w:rsidRPr="00382172" w:rsidRDefault="0058221D" w:rsidP="00382172">
            <w:pPr>
              <w:spacing w:after="0" w:line="240" w:lineRule="auto"/>
              <w:ind w:hanging="357"/>
              <w:jc w:val="both"/>
              <w:rPr>
                <w:rFonts w:ascii="Times New Roman" w:hAnsi="Times New Roman" w:cs="Times New Roman"/>
                <w:i/>
                <w:sz w:val="24"/>
                <w:szCs w:val="24"/>
              </w:rPr>
            </w:pPr>
          </w:p>
          <w:p w14:paraId="1119BF6C" w14:textId="77777777" w:rsidR="0058221D" w:rsidRPr="00382172" w:rsidRDefault="0058221D" w:rsidP="00382172">
            <w:pPr>
              <w:spacing w:after="0" w:line="240" w:lineRule="auto"/>
              <w:ind w:hanging="357"/>
              <w:jc w:val="both"/>
              <w:rPr>
                <w:rFonts w:ascii="Times New Roman" w:hAnsi="Times New Roman" w:cs="Times New Roman"/>
                <w:i/>
                <w:sz w:val="24"/>
                <w:szCs w:val="24"/>
              </w:rPr>
            </w:pPr>
            <w:r w:rsidRPr="00382172">
              <w:rPr>
                <w:rFonts w:ascii="Times New Roman" w:hAnsi="Times New Roman" w:cs="Times New Roman"/>
                <w:i/>
                <w:sz w:val="24"/>
                <w:szCs w:val="24"/>
              </w:rPr>
              <w:t>В повседневной жизни и при изучении других предметов:</w:t>
            </w:r>
          </w:p>
          <w:p w14:paraId="23D15167" w14:textId="77777777" w:rsidR="0058221D" w:rsidRPr="00382172" w:rsidRDefault="0058221D" w:rsidP="008F6725">
            <w:pPr>
              <w:numPr>
                <w:ilvl w:val="0"/>
                <w:numId w:val="12"/>
              </w:numPr>
              <w:spacing w:after="0" w:line="240" w:lineRule="auto"/>
              <w:ind w:left="0" w:hanging="357"/>
              <w:contextualSpacing/>
              <w:jc w:val="both"/>
              <w:rPr>
                <w:rFonts w:ascii="Times New Roman" w:eastAsia="Times New Roman" w:hAnsi="Times New Roman" w:cs="Times New Roman"/>
                <w:i/>
                <w:iCs/>
                <w:color w:val="404040"/>
                <w:sz w:val="24"/>
                <w:szCs w:val="24"/>
              </w:rPr>
            </w:pPr>
            <w:r w:rsidRPr="00382172">
              <w:rPr>
                <w:rFonts w:ascii="Times New Roman" w:hAnsi="Times New Roman" w:cs="Times New Roman"/>
                <w:i/>
                <w:sz w:val="24"/>
                <w:szCs w:val="24"/>
              </w:rPr>
              <w:t xml:space="preserve">использовать числовые множества на координатной прямой и на координатной плоскости для описания реальных процессов и явлений; </w:t>
            </w:r>
          </w:p>
          <w:p w14:paraId="302C949E" w14:textId="77777777" w:rsidR="0058221D" w:rsidRPr="00382172" w:rsidRDefault="0058221D" w:rsidP="008F6725">
            <w:pPr>
              <w:numPr>
                <w:ilvl w:val="0"/>
                <w:numId w:val="12"/>
              </w:numPr>
              <w:spacing w:after="0" w:line="240" w:lineRule="auto"/>
              <w:ind w:left="0" w:hanging="357"/>
              <w:contextualSpacing/>
              <w:jc w:val="both"/>
              <w:rPr>
                <w:rFonts w:ascii="Times New Roman" w:eastAsia="Times New Roman" w:hAnsi="Times New Roman" w:cs="Times New Roman"/>
                <w:i/>
                <w:iCs/>
                <w:color w:val="404040"/>
                <w:sz w:val="24"/>
                <w:szCs w:val="24"/>
              </w:rPr>
            </w:pPr>
            <w:r w:rsidRPr="00382172">
              <w:rPr>
                <w:rFonts w:ascii="Times New Roman" w:hAnsi="Times New Roman" w:cs="Times New Roman"/>
                <w:i/>
                <w:sz w:val="24"/>
                <w:szCs w:val="24"/>
              </w:rPr>
              <w:t>проводить доказательные рассуждения в ситуациях повседневной жизни, при решении задач из других предметов</w:t>
            </w:r>
          </w:p>
        </w:tc>
      </w:tr>
      <w:tr w:rsidR="0058221D" w:rsidRPr="0094606D" w14:paraId="173C97D4" w14:textId="77777777" w:rsidTr="00AC1754">
        <w:tc>
          <w:tcPr>
            <w:tcW w:w="1526" w:type="dxa"/>
            <w:gridSpan w:val="3"/>
          </w:tcPr>
          <w:p w14:paraId="073CA7CA" w14:textId="77777777" w:rsidR="0058221D" w:rsidRPr="00382172" w:rsidRDefault="0058221D" w:rsidP="00382172">
            <w:pPr>
              <w:spacing w:after="0" w:line="240" w:lineRule="auto"/>
              <w:jc w:val="both"/>
              <w:rPr>
                <w:rFonts w:ascii="Times New Roman" w:hAnsi="Times New Roman" w:cs="Times New Roman"/>
                <w:b/>
                <w:i/>
                <w:sz w:val="24"/>
                <w:szCs w:val="24"/>
              </w:rPr>
            </w:pPr>
            <w:r w:rsidRPr="00382172">
              <w:rPr>
                <w:rFonts w:ascii="Times New Roman" w:hAnsi="Times New Roman" w:cs="Times New Roman"/>
                <w:b/>
                <w:i/>
                <w:sz w:val="24"/>
                <w:szCs w:val="24"/>
              </w:rPr>
              <w:lastRenderedPageBreak/>
              <w:t>Числа и выражения</w:t>
            </w:r>
          </w:p>
        </w:tc>
        <w:tc>
          <w:tcPr>
            <w:tcW w:w="3856" w:type="dxa"/>
            <w:gridSpan w:val="3"/>
          </w:tcPr>
          <w:p w14:paraId="3CFDAFD9" w14:textId="05B34049" w:rsidR="0058221D" w:rsidRPr="00382172" w:rsidRDefault="00382172" w:rsidP="00382172">
            <w:pPr>
              <w:pStyle w:val="a0"/>
              <w:spacing w:after="0"/>
              <w:ind w:left="0" w:hanging="357"/>
              <w:rPr>
                <w:sz w:val="24"/>
                <w:szCs w:val="24"/>
              </w:rPr>
            </w:pPr>
            <w:r>
              <w:rPr>
                <w:sz w:val="24"/>
                <w:szCs w:val="24"/>
              </w:rPr>
              <w:t>-</w:t>
            </w:r>
            <w:r w:rsidR="0058221D" w:rsidRPr="00382172">
              <w:rPr>
                <w:sz w:val="24"/>
                <w:szCs w:val="24"/>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14:paraId="6B4FEBE6" w14:textId="48B5D575" w:rsidR="0058221D" w:rsidRPr="00382172" w:rsidRDefault="00382172" w:rsidP="00382172">
            <w:pPr>
              <w:pStyle w:val="a0"/>
              <w:spacing w:after="0"/>
              <w:ind w:left="0" w:hanging="357"/>
              <w:rPr>
                <w:sz w:val="24"/>
                <w:szCs w:val="24"/>
              </w:rPr>
            </w:pPr>
            <w:r>
              <w:rPr>
                <w:sz w:val="24"/>
                <w:szCs w:val="24"/>
              </w:rPr>
              <w:t>-</w:t>
            </w:r>
            <w:r w:rsidR="0058221D" w:rsidRPr="00382172">
              <w:rPr>
                <w:sz w:val="24"/>
                <w:szCs w:val="24"/>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14:paraId="7419CF1D" w14:textId="02CAD867" w:rsidR="0058221D" w:rsidRPr="00382172" w:rsidRDefault="00382172" w:rsidP="00382172">
            <w:pPr>
              <w:pStyle w:val="a0"/>
              <w:spacing w:after="0"/>
              <w:ind w:left="0" w:hanging="357"/>
              <w:rPr>
                <w:color w:val="000000"/>
                <w:sz w:val="24"/>
                <w:szCs w:val="24"/>
                <w:lang w:eastAsia="ru-RU"/>
              </w:rPr>
            </w:pPr>
            <w:r>
              <w:rPr>
                <w:sz w:val="24"/>
                <w:szCs w:val="24"/>
              </w:rPr>
              <w:t>-</w:t>
            </w:r>
            <w:r w:rsidR="0058221D" w:rsidRPr="00382172">
              <w:rPr>
                <w:sz w:val="24"/>
                <w:szCs w:val="24"/>
              </w:rPr>
              <w:t>выполнять арифметические действия с целыми и рациональными числами</w:t>
            </w:r>
            <w:r w:rsidR="0058221D" w:rsidRPr="00382172">
              <w:rPr>
                <w:color w:val="000000"/>
                <w:sz w:val="24"/>
                <w:szCs w:val="24"/>
                <w:lang w:eastAsia="ru-RU"/>
              </w:rPr>
              <w:t>;</w:t>
            </w:r>
          </w:p>
          <w:p w14:paraId="1D2B6F6B" w14:textId="3ADC944D" w:rsidR="0058221D" w:rsidRPr="00382172" w:rsidRDefault="00382172" w:rsidP="00382172">
            <w:pPr>
              <w:pStyle w:val="a0"/>
              <w:spacing w:after="0"/>
              <w:ind w:left="0" w:hanging="357"/>
              <w:rPr>
                <w:sz w:val="24"/>
                <w:szCs w:val="24"/>
              </w:rPr>
            </w:pPr>
            <w:r>
              <w:rPr>
                <w:sz w:val="24"/>
                <w:szCs w:val="24"/>
              </w:rPr>
              <w:t>-</w:t>
            </w:r>
            <w:r w:rsidR="0058221D" w:rsidRPr="00382172">
              <w:rPr>
                <w:sz w:val="24"/>
                <w:szCs w:val="24"/>
              </w:rPr>
              <w:t xml:space="preserve">выполнять несложные преобразования числовых выражений, содержащих степени </w:t>
            </w:r>
            <w:r w:rsidR="0058221D" w:rsidRPr="00382172">
              <w:rPr>
                <w:sz w:val="24"/>
                <w:szCs w:val="24"/>
              </w:rPr>
              <w:lastRenderedPageBreak/>
              <w:t>чисел, либо корни из чисел, либо логарифмы чисел;</w:t>
            </w:r>
          </w:p>
          <w:p w14:paraId="265E144B" w14:textId="3B32203F" w:rsidR="0058221D" w:rsidRPr="00382172" w:rsidRDefault="00382172" w:rsidP="00382172">
            <w:pPr>
              <w:pStyle w:val="a0"/>
              <w:spacing w:after="0"/>
              <w:ind w:left="0" w:hanging="357"/>
              <w:rPr>
                <w:sz w:val="24"/>
                <w:szCs w:val="24"/>
              </w:rPr>
            </w:pPr>
            <w:r>
              <w:rPr>
                <w:sz w:val="24"/>
                <w:szCs w:val="24"/>
              </w:rPr>
              <w:t>-</w:t>
            </w:r>
            <w:r w:rsidR="0058221D" w:rsidRPr="00382172">
              <w:rPr>
                <w:sz w:val="24"/>
                <w:szCs w:val="24"/>
              </w:rPr>
              <w:t>сравнивать рациональные числа между собой;</w:t>
            </w:r>
          </w:p>
          <w:p w14:paraId="023D5279" w14:textId="0D0BEC4D" w:rsidR="0058221D" w:rsidRPr="00382172" w:rsidRDefault="00382172" w:rsidP="00382172">
            <w:pPr>
              <w:pStyle w:val="a0"/>
              <w:spacing w:after="0"/>
              <w:ind w:left="0" w:hanging="357"/>
              <w:rPr>
                <w:color w:val="000000"/>
                <w:sz w:val="24"/>
                <w:szCs w:val="24"/>
                <w:lang w:eastAsia="ru-RU"/>
              </w:rPr>
            </w:pPr>
            <w:r>
              <w:rPr>
                <w:sz w:val="24"/>
                <w:szCs w:val="24"/>
              </w:rPr>
              <w:t>-</w:t>
            </w:r>
            <w:r w:rsidR="0058221D" w:rsidRPr="00382172">
              <w:rPr>
                <w:sz w:val="24"/>
                <w:szCs w:val="24"/>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0058221D" w:rsidRPr="00382172">
              <w:rPr>
                <w:color w:val="000000"/>
                <w:sz w:val="24"/>
                <w:szCs w:val="24"/>
                <w:lang w:eastAsia="ru-RU"/>
              </w:rPr>
              <w:t>;</w:t>
            </w:r>
          </w:p>
          <w:p w14:paraId="05919B8A" w14:textId="1D751087" w:rsidR="0058221D" w:rsidRPr="00382172" w:rsidRDefault="00382172" w:rsidP="00382172">
            <w:pPr>
              <w:pStyle w:val="a0"/>
              <w:spacing w:after="0"/>
              <w:ind w:left="0" w:hanging="357"/>
              <w:rPr>
                <w:color w:val="000000"/>
                <w:sz w:val="24"/>
                <w:szCs w:val="24"/>
                <w:lang w:eastAsia="ru-RU"/>
              </w:rPr>
            </w:pPr>
            <w:r>
              <w:rPr>
                <w:sz w:val="24"/>
                <w:szCs w:val="24"/>
              </w:rPr>
              <w:t>-</w:t>
            </w:r>
            <w:r w:rsidR="0058221D" w:rsidRPr="00382172">
              <w:rPr>
                <w:sz w:val="24"/>
                <w:szCs w:val="24"/>
              </w:rPr>
              <w:t>изображать точками на числовой прямой целые и рациональные числа</w:t>
            </w:r>
            <w:r w:rsidR="0058221D" w:rsidRPr="00382172">
              <w:rPr>
                <w:color w:val="000000"/>
                <w:sz w:val="24"/>
                <w:szCs w:val="24"/>
                <w:lang w:eastAsia="ru-RU"/>
              </w:rPr>
              <w:t xml:space="preserve">; </w:t>
            </w:r>
          </w:p>
          <w:p w14:paraId="3E08BDB9" w14:textId="2F07DA9E" w:rsidR="0058221D" w:rsidRPr="00382172" w:rsidRDefault="00382172" w:rsidP="00382172">
            <w:pPr>
              <w:pStyle w:val="a0"/>
              <w:spacing w:after="0"/>
              <w:ind w:left="0" w:hanging="357"/>
              <w:rPr>
                <w:color w:val="000000"/>
                <w:sz w:val="24"/>
                <w:szCs w:val="24"/>
                <w:lang w:eastAsia="ru-RU"/>
              </w:rPr>
            </w:pPr>
            <w:r>
              <w:rPr>
                <w:sz w:val="24"/>
                <w:szCs w:val="24"/>
              </w:rPr>
              <w:t>-</w:t>
            </w:r>
            <w:r w:rsidR="0058221D" w:rsidRPr="00382172">
              <w:rPr>
                <w:sz w:val="24"/>
                <w:szCs w:val="24"/>
              </w:rPr>
              <w:t xml:space="preserve">изображать точками на числовой прямой целые </w:t>
            </w:r>
            <w:r w:rsidR="0058221D" w:rsidRPr="00382172">
              <w:rPr>
                <w:color w:val="000000"/>
                <w:sz w:val="24"/>
                <w:szCs w:val="24"/>
                <w:lang w:eastAsia="ru-RU"/>
              </w:rPr>
              <w:t>степени чисел, корни натуральной степени из чисел, логарифмы чисел в простых случаях;</w:t>
            </w:r>
          </w:p>
          <w:p w14:paraId="706342B4" w14:textId="5B5AB57D" w:rsidR="0058221D" w:rsidRPr="00382172" w:rsidRDefault="00382172" w:rsidP="00382172">
            <w:pPr>
              <w:pStyle w:val="a0"/>
              <w:spacing w:after="0"/>
              <w:ind w:left="0" w:hanging="357"/>
              <w:rPr>
                <w:color w:val="FF0000"/>
                <w:sz w:val="24"/>
                <w:szCs w:val="24"/>
                <w:lang w:eastAsia="ru-RU"/>
              </w:rPr>
            </w:pPr>
            <w:r>
              <w:rPr>
                <w:sz w:val="24"/>
                <w:szCs w:val="24"/>
              </w:rPr>
              <w:t>-</w:t>
            </w:r>
            <w:r w:rsidR="0058221D" w:rsidRPr="00382172">
              <w:rPr>
                <w:sz w:val="24"/>
                <w:szCs w:val="24"/>
              </w:rPr>
              <w:t>выполнять несложные преобразования целых и дробно-рациональных буквенных выражений</w:t>
            </w:r>
            <w:r w:rsidR="0058221D" w:rsidRPr="00382172">
              <w:rPr>
                <w:color w:val="000000"/>
                <w:sz w:val="24"/>
                <w:szCs w:val="24"/>
                <w:lang w:eastAsia="ru-RU"/>
              </w:rPr>
              <w:t>;</w:t>
            </w:r>
          </w:p>
          <w:p w14:paraId="2B02E283" w14:textId="41F1714C" w:rsidR="0058221D" w:rsidRPr="00382172" w:rsidRDefault="00382172" w:rsidP="00382172">
            <w:pPr>
              <w:pStyle w:val="a0"/>
              <w:spacing w:after="0"/>
              <w:ind w:left="0" w:hanging="357"/>
              <w:rPr>
                <w:sz w:val="24"/>
                <w:szCs w:val="24"/>
              </w:rPr>
            </w:pPr>
            <w:r>
              <w:rPr>
                <w:sz w:val="24"/>
                <w:szCs w:val="24"/>
              </w:rPr>
              <w:t>-</w:t>
            </w:r>
            <w:r w:rsidR="0058221D" w:rsidRPr="00382172">
              <w:rPr>
                <w:sz w:val="24"/>
                <w:szCs w:val="24"/>
              </w:rPr>
              <w:t>выражать в простейших случаях из равенства одну переменную через другие;</w:t>
            </w:r>
          </w:p>
          <w:p w14:paraId="28B87D74" w14:textId="6694583C" w:rsidR="0058221D" w:rsidRPr="00382172" w:rsidRDefault="00382172" w:rsidP="00382172">
            <w:pPr>
              <w:pStyle w:val="a0"/>
              <w:spacing w:after="0"/>
              <w:ind w:left="0" w:hanging="357"/>
              <w:rPr>
                <w:color w:val="000000"/>
                <w:sz w:val="24"/>
                <w:szCs w:val="24"/>
                <w:lang w:eastAsia="ru-RU"/>
              </w:rPr>
            </w:pPr>
            <w:r>
              <w:rPr>
                <w:sz w:val="24"/>
                <w:szCs w:val="24"/>
              </w:rPr>
              <w:t>-</w:t>
            </w:r>
            <w:r w:rsidR="0058221D" w:rsidRPr="00382172">
              <w:rPr>
                <w:sz w:val="24"/>
                <w:szCs w:val="24"/>
              </w:rPr>
              <w:t>вычислять в простых случаях значения числовых и буквенных выражений, осуществляя необходимые подстановки и преобразования;</w:t>
            </w:r>
          </w:p>
          <w:p w14:paraId="48B19804" w14:textId="6409D7A7" w:rsidR="0058221D" w:rsidRPr="00382172" w:rsidRDefault="00382172" w:rsidP="00382172">
            <w:pPr>
              <w:pStyle w:val="a0"/>
              <w:spacing w:after="0"/>
              <w:ind w:left="0" w:hanging="357"/>
              <w:rPr>
                <w:sz w:val="24"/>
                <w:szCs w:val="24"/>
                <w:lang w:eastAsia="ru-RU"/>
              </w:rPr>
            </w:pPr>
            <w:r>
              <w:rPr>
                <w:sz w:val="24"/>
                <w:szCs w:val="24"/>
                <w:lang w:eastAsia="ru-RU"/>
              </w:rPr>
              <w:t>-</w:t>
            </w:r>
            <w:r w:rsidR="0058221D" w:rsidRPr="00382172">
              <w:rPr>
                <w:sz w:val="24"/>
                <w:szCs w:val="24"/>
                <w:lang w:eastAsia="ru-RU"/>
              </w:rPr>
              <w:t>изображать схематически угол, величина которого выражена в градусах;</w:t>
            </w:r>
          </w:p>
          <w:p w14:paraId="6021B93A" w14:textId="68A3040C" w:rsidR="0058221D" w:rsidRPr="00382172" w:rsidRDefault="00382172" w:rsidP="00382172">
            <w:pPr>
              <w:pStyle w:val="a0"/>
              <w:spacing w:after="0"/>
              <w:ind w:left="0" w:hanging="357"/>
              <w:rPr>
                <w:sz w:val="24"/>
                <w:szCs w:val="24"/>
                <w:lang w:eastAsia="ru-RU"/>
              </w:rPr>
            </w:pPr>
            <w:r>
              <w:rPr>
                <w:sz w:val="24"/>
                <w:szCs w:val="24"/>
                <w:lang w:eastAsia="ru-RU"/>
              </w:rPr>
              <w:t>-</w:t>
            </w:r>
            <w:r w:rsidR="0058221D" w:rsidRPr="00382172">
              <w:rPr>
                <w:sz w:val="24"/>
                <w:szCs w:val="24"/>
                <w:lang w:eastAsia="ru-RU"/>
              </w:rPr>
              <w:t xml:space="preserve">оценивать знаки синуса, косинуса, тангенса, котангенса конкретных углов. </w:t>
            </w:r>
          </w:p>
          <w:p w14:paraId="08CBD5DE" w14:textId="77777777" w:rsidR="0058221D" w:rsidRPr="00382172" w:rsidRDefault="0058221D" w:rsidP="00382172">
            <w:pPr>
              <w:spacing w:after="0" w:line="240" w:lineRule="auto"/>
              <w:ind w:hanging="357"/>
              <w:jc w:val="both"/>
              <w:rPr>
                <w:rFonts w:ascii="Times New Roman" w:hAnsi="Times New Roman" w:cs="Times New Roman"/>
                <w:i/>
                <w:sz w:val="24"/>
                <w:szCs w:val="24"/>
              </w:rPr>
            </w:pPr>
          </w:p>
          <w:p w14:paraId="0ED8596D" w14:textId="77777777" w:rsidR="0058221D" w:rsidRPr="00382172" w:rsidRDefault="0058221D" w:rsidP="00382172">
            <w:pPr>
              <w:spacing w:after="0" w:line="240" w:lineRule="auto"/>
              <w:ind w:hanging="357"/>
              <w:jc w:val="both"/>
              <w:rPr>
                <w:rFonts w:ascii="Times New Roman" w:hAnsi="Times New Roman" w:cs="Times New Roman"/>
                <w:i/>
                <w:sz w:val="24"/>
                <w:szCs w:val="24"/>
              </w:rPr>
            </w:pPr>
            <w:r w:rsidRPr="00382172">
              <w:rPr>
                <w:rFonts w:ascii="Times New Roman" w:hAnsi="Times New Roman" w:cs="Times New Roman"/>
                <w:i/>
                <w:sz w:val="24"/>
                <w:szCs w:val="24"/>
              </w:rPr>
              <w:t>В повседневной жизни и при изучении других учебных предметов:</w:t>
            </w:r>
          </w:p>
          <w:p w14:paraId="1CEB71C8" w14:textId="77777777" w:rsidR="0058221D" w:rsidRPr="00382172" w:rsidRDefault="0058221D" w:rsidP="00382172">
            <w:pPr>
              <w:pStyle w:val="a0"/>
              <w:spacing w:after="0"/>
              <w:ind w:left="0" w:hanging="357"/>
              <w:rPr>
                <w:sz w:val="24"/>
                <w:szCs w:val="24"/>
                <w:lang w:eastAsia="ru-RU"/>
              </w:rPr>
            </w:pPr>
            <w:r w:rsidRPr="00382172">
              <w:rPr>
                <w:rStyle w:val="af0"/>
                <w:sz w:val="24"/>
                <w:szCs w:val="24"/>
              </w:rPr>
              <w:t xml:space="preserve">выполнять вычисления при решении задач </w:t>
            </w:r>
            <w:r w:rsidRPr="00382172">
              <w:rPr>
                <w:rStyle w:val="af0"/>
                <w:sz w:val="24"/>
                <w:szCs w:val="24"/>
                <w:lang w:eastAsia="ru-RU"/>
              </w:rPr>
              <w:t>практического характера</w:t>
            </w:r>
            <w:r w:rsidRPr="00382172">
              <w:rPr>
                <w:color w:val="000000"/>
                <w:sz w:val="24"/>
                <w:szCs w:val="24"/>
                <w:lang w:eastAsia="ru-RU"/>
              </w:rPr>
              <w:t xml:space="preserve">; </w:t>
            </w:r>
          </w:p>
          <w:p w14:paraId="0F78CE91" w14:textId="77777777" w:rsidR="0058221D" w:rsidRPr="00382172" w:rsidRDefault="0058221D" w:rsidP="00382172">
            <w:pPr>
              <w:pStyle w:val="a0"/>
              <w:spacing w:after="0"/>
              <w:ind w:left="0" w:hanging="357"/>
              <w:rPr>
                <w:sz w:val="24"/>
                <w:szCs w:val="24"/>
                <w:lang w:eastAsia="ru-RU"/>
              </w:rPr>
            </w:pPr>
            <w:r w:rsidRPr="00382172">
              <w:rPr>
                <w:color w:val="000000"/>
                <w:sz w:val="24"/>
                <w:szCs w:val="24"/>
                <w:lang w:eastAsia="ru-RU"/>
              </w:rPr>
              <w:t>выполнять практические расчеты с использованием при необходимости справочных материалов и вычислительных устройств;</w:t>
            </w:r>
          </w:p>
          <w:p w14:paraId="28993A0A" w14:textId="77777777" w:rsidR="0058221D" w:rsidRPr="00382172" w:rsidRDefault="0058221D" w:rsidP="00382172">
            <w:pPr>
              <w:pStyle w:val="a0"/>
              <w:spacing w:after="0"/>
              <w:ind w:left="0" w:hanging="357"/>
              <w:rPr>
                <w:sz w:val="24"/>
                <w:szCs w:val="24"/>
                <w:lang w:eastAsia="ru-RU"/>
              </w:rPr>
            </w:pPr>
            <w:r w:rsidRPr="00382172">
              <w:rPr>
                <w:color w:val="000000"/>
                <w:sz w:val="24"/>
                <w:szCs w:val="24"/>
                <w:lang w:eastAsia="ru-RU"/>
              </w:rPr>
              <w:lastRenderedPageBreak/>
              <w:t>соотносить реальные величины, характеристики объектов окружающего мира с их конкретными числовыми значениями;</w:t>
            </w:r>
          </w:p>
          <w:p w14:paraId="19544F4D" w14:textId="77777777" w:rsidR="0058221D" w:rsidRPr="00382172" w:rsidRDefault="0058221D" w:rsidP="00382172">
            <w:pPr>
              <w:pStyle w:val="a0"/>
              <w:spacing w:after="0"/>
              <w:ind w:left="0" w:hanging="357"/>
              <w:rPr>
                <w:sz w:val="24"/>
                <w:szCs w:val="24"/>
                <w:lang w:eastAsia="ru-RU"/>
              </w:rPr>
            </w:pPr>
            <w:r w:rsidRPr="00382172">
              <w:rPr>
                <w:sz w:val="24"/>
                <w:szCs w:val="24"/>
                <w:lang w:eastAsia="ru-RU"/>
              </w:rPr>
              <w:t>использовать методы округления, приближения и прикидки при решении практических задач повседневной жизни</w:t>
            </w:r>
          </w:p>
        </w:tc>
        <w:tc>
          <w:tcPr>
            <w:tcW w:w="3969" w:type="dxa"/>
            <w:gridSpan w:val="3"/>
          </w:tcPr>
          <w:p w14:paraId="52730341" w14:textId="0F0A6950" w:rsidR="0058221D" w:rsidRPr="00382172" w:rsidRDefault="00382172" w:rsidP="00382172">
            <w:pPr>
              <w:pStyle w:val="a0"/>
              <w:spacing w:after="0"/>
              <w:ind w:left="0" w:hanging="357"/>
              <w:rPr>
                <w:i/>
                <w:sz w:val="24"/>
                <w:szCs w:val="24"/>
              </w:rPr>
            </w:pPr>
            <w:r>
              <w:rPr>
                <w:i/>
                <w:sz w:val="24"/>
                <w:szCs w:val="24"/>
              </w:rPr>
              <w:lastRenderedPageBreak/>
              <w:t>-</w:t>
            </w:r>
            <w:r w:rsidR="0058221D" w:rsidRPr="00382172">
              <w:rPr>
                <w:i/>
                <w:sz w:val="24"/>
                <w:szCs w:val="24"/>
              </w:rPr>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14:paraId="2150BCFE" w14:textId="1D76D2FE" w:rsidR="0058221D" w:rsidRPr="00382172" w:rsidRDefault="00382172" w:rsidP="00382172">
            <w:pPr>
              <w:pStyle w:val="a0"/>
              <w:spacing w:after="0"/>
              <w:ind w:left="0" w:hanging="357"/>
              <w:rPr>
                <w:i/>
                <w:color w:val="000000"/>
                <w:sz w:val="24"/>
                <w:szCs w:val="24"/>
                <w:lang w:eastAsia="ru-RU"/>
              </w:rPr>
            </w:pPr>
            <w:r>
              <w:rPr>
                <w:i/>
                <w:color w:val="000000"/>
                <w:sz w:val="24"/>
                <w:szCs w:val="24"/>
                <w:lang w:eastAsia="ru-RU"/>
              </w:rPr>
              <w:t>-</w:t>
            </w:r>
            <w:r w:rsidR="0058221D" w:rsidRPr="00382172">
              <w:rPr>
                <w:i/>
                <w:color w:val="000000"/>
                <w:sz w:val="24"/>
                <w:szCs w:val="24"/>
                <w:lang w:eastAsia="ru-RU"/>
              </w:rPr>
              <w:t>приводить примеры чисел с заданными свойствами делимости;</w:t>
            </w:r>
          </w:p>
          <w:p w14:paraId="316F10B9" w14:textId="77777777" w:rsidR="0058221D" w:rsidRPr="00382172" w:rsidRDefault="0058221D" w:rsidP="00382172">
            <w:pPr>
              <w:pStyle w:val="a0"/>
              <w:spacing w:after="0"/>
              <w:ind w:left="0" w:hanging="357"/>
              <w:rPr>
                <w:i/>
                <w:sz w:val="24"/>
                <w:szCs w:val="24"/>
              </w:rPr>
            </w:pPr>
            <w:r w:rsidRPr="00382172">
              <w:rPr>
                <w:i/>
                <w:sz w:val="24"/>
                <w:szCs w:val="24"/>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382172">
              <w:rPr>
                <w:i/>
                <w:iCs/>
                <w:color w:val="000000"/>
                <w:sz w:val="24"/>
                <w:szCs w:val="24"/>
                <w:lang w:eastAsia="ru-RU"/>
              </w:rPr>
              <w:t>е и π;</w:t>
            </w:r>
          </w:p>
          <w:p w14:paraId="0CE168BE" w14:textId="72892533" w:rsidR="0058221D" w:rsidRPr="00382172" w:rsidRDefault="00382172" w:rsidP="00382172">
            <w:pPr>
              <w:pStyle w:val="a0"/>
              <w:spacing w:after="0"/>
              <w:ind w:left="0" w:hanging="357"/>
              <w:rPr>
                <w:i/>
                <w:sz w:val="24"/>
                <w:szCs w:val="24"/>
              </w:rPr>
            </w:pPr>
            <w:r>
              <w:rPr>
                <w:i/>
                <w:sz w:val="24"/>
                <w:szCs w:val="24"/>
              </w:rPr>
              <w:t>-</w:t>
            </w:r>
            <w:r w:rsidR="0058221D" w:rsidRPr="00382172">
              <w:rPr>
                <w:i/>
                <w:sz w:val="24"/>
                <w:szCs w:val="24"/>
              </w:rPr>
              <w:t xml:space="preserve">выполнять арифметические действия, сочетая устные и письменные приемы, применяя при необходимости вычислительные устройства; </w:t>
            </w:r>
          </w:p>
          <w:p w14:paraId="3E7C0B34" w14:textId="126507F2" w:rsidR="0058221D" w:rsidRPr="00382172" w:rsidRDefault="00382172" w:rsidP="00382172">
            <w:pPr>
              <w:pStyle w:val="a0"/>
              <w:spacing w:after="0"/>
              <w:ind w:left="0" w:hanging="357"/>
              <w:rPr>
                <w:i/>
                <w:sz w:val="24"/>
                <w:szCs w:val="24"/>
              </w:rPr>
            </w:pPr>
            <w:r>
              <w:rPr>
                <w:i/>
                <w:sz w:val="24"/>
                <w:szCs w:val="24"/>
              </w:rPr>
              <w:lastRenderedPageBreak/>
              <w:t>-</w:t>
            </w:r>
            <w:r w:rsidR="0058221D" w:rsidRPr="00382172">
              <w:rPr>
                <w:i/>
                <w:sz w:val="24"/>
                <w:szCs w:val="24"/>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14:paraId="37C69CFD" w14:textId="48EE907A" w:rsidR="0058221D" w:rsidRPr="00382172" w:rsidRDefault="00382172" w:rsidP="00382172">
            <w:pPr>
              <w:pStyle w:val="a0"/>
              <w:spacing w:after="0"/>
              <w:ind w:left="0" w:hanging="357"/>
              <w:rPr>
                <w:i/>
                <w:sz w:val="24"/>
                <w:szCs w:val="24"/>
              </w:rPr>
            </w:pPr>
            <w:r>
              <w:rPr>
                <w:i/>
                <w:sz w:val="24"/>
                <w:szCs w:val="24"/>
              </w:rPr>
              <w:t>-</w:t>
            </w:r>
            <w:r w:rsidR="0058221D" w:rsidRPr="00382172">
              <w:rPr>
                <w:i/>
                <w:sz w:val="24"/>
                <w:szCs w:val="24"/>
              </w:rPr>
              <w:t>пользоваться оценкой и прикидкой при практических расчетах;</w:t>
            </w:r>
          </w:p>
          <w:p w14:paraId="59815A3E" w14:textId="77777777" w:rsidR="0058221D" w:rsidRPr="00382172" w:rsidRDefault="0058221D" w:rsidP="00382172">
            <w:pPr>
              <w:pStyle w:val="a0"/>
              <w:spacing w:after="0"/>
              <w:ind w:left="0" w:hanging="357"/>
              <w:rPr>
                <w:i/>
                <w:sz w:val="24"/>
                <w:szCs w:val="24"/>
              </w:rPr>
            </w:pPr>
            <w:r w:rsidRPr="00382172">
              <w:rPr>
                <w:i/>
                <w:sz w:val="24"/>
                <w:szCs w:val="24"/>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14:paraId="526FEF8A" w14:textId="03296FB1" w:rsidR="0058221D" w:rsidRPr="00382172" w:rsidRDefault="00382172" w:rsidP="00382172">
            <w:pPr>
              <w:pStyle w:val="a0"/>
              <w:spacing w:after="0"/>
              <w:ind w:left="0" w:hanging="357"/>
              <w:rPr>
                <w:i/>
                <w:sz w:val="24"/>
                <w:szCs w:val="24"/>
              </w:rPr>
            </w:pPr>
            <w:r>
              <w:rPr>
                <w:i/>
                <w:sz w:val="24"/>
                <w:szCs w:val="24"/>
              </w:rPr>
              <w:t>-</w:t>
            </w:r>
            <w:r w:rsidR="0058221D" w:rsidRPr="00382172">
              <w:rPr>
                <w:i/>
                <w:sz w:val="24"/>
                <w:szCs w:val="24"/>
              </w:rPr>
              <w:t>находить значения числовых и буквенных выражений, осуществляя необходимые подстановки и преобразования;</w:t>
            </w:r>
          </w:p>
          <w:p w14:paraId="2B455401" w14:textId="67AE84D5" w:rsidR="0058221D" w:rsidRPr="00382172" w:rsidRDefault="00382172" w:rsidP="008F6725">
            <w:pPr>
              <w:pStyle w:val="a"/>
              <w:numPr>
                <w:ilvl w:val="0"/>
                <w:numId w:val="13"/>
              </w:numPr>
              <w:ind w:left="0" w:hanging="357"/>
              <w:rPr>
                <w:rFonts w:ascii="Times New Roman" w:hAnsi="Times New Roman"/>
                <w:i/>
                <w:iCs/>
                <w:color w:val="404040"/>
                <w:sz w:val="24"/>
                <w:szCs w:val="24"/>
              </w:rPr>
            </w:pPr>
            <w:r>
              <w:rPr>
                <w:rFonts w:ascii="Times New Roman" w:hAnsi="Times New Roman"/>
                <w:i/>
                <w:sz w:val="24"/>
                <w:szCs w:val="24"/>
              </w:rPr>
              <w:t>-</w:t>
            </w:r>
            <w:r w:rsidR="0058221D" w:rsidRPr="00382172">
              <w:rPr>
                <w:rFonts w:ascii="Times New Roman" w:hAnsi="Times New Roman"/>
                <w:i/>
                <w:sz w:val="24"/>
                <w:szCs w:val="24"/>
              </w:rPr>
              <w:t xml:space="preserve">изображать схематически угол, величина которого выражена в градусах </w:t>
            </w:r>
            <w:r w:rsidR="0058221D" w:rsidRPr="00382172">
              <w:rPr>
                <w:rFonts w:ascii="Times New Roman" w:hAnsi="Times New Roman"/>
                <w:i/>
                <w:iCs/>
                <w:sz w:val="24"/>
                <w:szCs w:val="24"/>
              </w:rPr>
              <w:t>или радианах</w:t>
            </w:r>
            <w:r w:rsidR="0058221D" w:rsidRPr="00382172">
              <w:rPr>
                <w:rFonts w:ascii="Times New Roman" w:hAnsi="Times New Roman"/>
                <w:i/>
                <w:sz w:val="24"/>
                <w:szCs w:val="24"/>
              </w:rPr>
              <w:t xml:space="preserve">; </w:t>
            </w:r>
          </w:p>
          <w:p w14:paraId="1DB48029" w14:textId="2D2ACDAD" w:rsidR="0058221D" w:rsidRPr="00382172" w:rsidRDefault="00382172" w:rsidP="008F6725">
            <w:pPr>
              <w:pStyle w:val="a"/>
              <w:numPr>
                <w:ilvl w:val="0"/>
                <w:numId w:val="13"/>
              </w:numPr>
              <w:ind w:left="0" w:hanging="357"/>
              <w:rPr>
                <w:rFonts w:ascii="Times New Roman" w:hAnsi="Times New Roman"/>
                <w:i/>
                <w:iCs/>
                <w:color w:val="404040"/>
                <w:sz w:val="24"/>
                <w:szCs w:val="24"/>
              </w:rPr>
            </w:pPr>
            <w:r>
              <w:rPr>
                <w:rFonts w:ascii="Times New Roman" w:hAnsi="Times New Roman"/>
                <w:i/>
                <w:sz w:val="24"/>
                <w:szCs w:val="24"/>
              </w:rPr>
              <w:t>-</w:t>
            </w:r>
            <w:r w:rsidR="0058221D" w:rsidRPr="00382172">
              <w:rPr>
                <w:rFonts w:ascii="Times New Roman" w:hAnsi="Times New Roman"/>
                <w:i/>
                <w:sz w:val="24"/>
                <w:szCs w:val="24"/>
              </w:rPr>
              <w:t>использовать при решении задач табличные значения тригонометрических функций углов;</w:t>
            </w:r>
          </w:p>
          <w:p w14:paraId="30A5578C" w14:textId="5E213EB6" w:rsidR="0058221D" w:rsidRPr="00382172" w:rsidRDefault="00382172" w:rsidP="008F6725">
            <w:pPr>
              <w:pStyle w:val="a"/>
              <w:numPr>
                <w:ilvl w:val="0"/>
                <w:numId w:val="13"/>
              </w:numPr>
              <w:ind w:left="0" w:hanging="357"/>
              <w:rPr>
                <w:rFonts w:ascii="Times New Roman" w:hAnsi="Times New Roman"/>
                <w:i/>
                <w:iCs/>
                <w:color w:val="404040"/>
                <w:sz w:val="24"/>
                <w:szCs w:val="24"/>
              </w:rPr>
            </w:pPr>
            <w:r>
              <w:rPr>
                <w:rFonts w:ascii="Times New Roman" w:hAnsi="Times New Roman"/>
                <w:i/>
                <w:iCs/>
                <w:color w:val="000000"/>
                <w:sz w:val="24"/>
                <w:szCs w:val="24"/>
              </w:rPr>
              <w:t>-</w:t>
            </w:r>
            <w:r w:rsidR="0058221D" w:rsidRPr="00382172">
              <w:rPr>
                <w:rFonts w:ascii="Times New Roman" w:hAnsi="Times New Roman"/>
                <w:i/>
                <w:iCs/>
                <w:color w:val="000000"/>
                <w:sz w:val="24"/>
                <w:szCs w:val="24"/>
              </w:rPr>
              <w:t>выполнять перевод величины угла из радианной меры в градусную и обратно.</w:t>
            </w:r>
          </w:p>
          <w:p w14:paraId="521C679B" w14:textId="77777777" w:rsidR="0058221D" w:rsidRPr="00382172" w:rsidRDefault="0058221D" w:rsidP="00382172">
            <w:pPr>
              <w:spacing w:after="0" w:line="240" w:lineRule="auto"/>
              <w:ind w:hanging="357"/>
              <w:jc w:val="both"/>
              <w:rPr>
                <w:rFonts w:ascii="Times New Roman" w:hAnsi="Times New Roman" w:cs="Times New Roman"/>
                <w:i/>
                <w:sz w:val="24"/>
                <w:szCs w:val="24"/>
              </w:rPr>
            </w:pPr>
          </w:p>
          <w:p w14:paraId="26BF85AB" w14:textId="77777777" w:rsidR="0058221D" w:rsidRPr="00382172" w:rsidRDefault="0058221D" w:rsidP="00382172">
            <w:pPr>
              <w:spacing w:after="0" w:line="240" w:lineRule="auto"/>
              <w:ind w:hanging="357"/>
              <w:jc w:val="both"/>
              <w:rPr>
                <w:rFonts w:ascii="Times New Roman" w:hAnsi="Times New Roman" w:cs="Times New Roman"/>
                <w:i/>
                <w:sz w:val="24"/>
                <w:szCs w:val="24"/>
              </w:rPr>
            </w:pPr>
            <w:r w:rsidRPr="00382172">
              <w:rPr>
                <w:rFonts w:ascii="Times New Roman" w:hAnsi="Times New Roman" w:cs="Times New Roman"/>
                <w:i/>
                <w:sz w:val="24"/>
                <w:szCs w:val="24"/>
              </w:rPr>
              <w:t>В повседневной жизни и при изучении других учебных предметов:</w:t>
            </w:r>
          </w:p>
          <w:p w14:paraId="1C77BB3A" w14:textId="77777777" w:rsidR="0058221D" w:rsidRPr="00382172" w:rsidRDefault="0058221D" w:rsidP="00382172">
            <w:pPr>
              <w:pStyle w:val="a0"/>
              <w:spacing w:after="0"/>
              <w:ind w:left="0" w:hanging="357"/>
              <w:rPr>
                <w:i/>
                <w:sz w:val="24"/>
                <w:szCs w:val="24"/>
              </w:rPr>
            </w:pPr>
            <w:r w:rsidRPr="00382172">
              <w:rPr>
                <w:i/>
                <w:sz w:val="24"/>
                <w:szCs w:val="24"/>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14:paraId="38566C33" w14:textId="77777777" w:rsidR="0058221D" w:rsidRPr="00382172" w:rsidRDefault="0058221D" w:rsidP="00382172">
            <w:pPr>
              <w:pStyle w:val="a0"/>
              <w:spacing w:after="0"/>
              <w:ind w:left="0" w:hanging="357"/>
              <w:rPr>
                <w:i/>
                <w:sz w:val="24"/>
                <w:szCs w:val="24"/>
                <w:lang w:eastAsia="ru-RU"/>
              </w:rPr>
            </w:pPr>
            <w:r w:rsidRPr="00382172">
              <w:rPr>
                <w:i/>
                <w:color w:val="000000"/>
                <w:sz w:val="24"/>
                <w:szCs w:val="24"/>
                <w:lang w:eastAsia="ru-RU"/>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14:paraId="6681A8FB" w14:textId="77777777" w:rsidR="0058221D" w:rsidRPr="00382172" w:rsidRDefault="0058221D" w:rsidP="00382172">
            <w:pPr>
              <w:pStyle w:val="a"/>
              <w:numPr>
                <w:ilvl w:val="0"/>
                <w:numId w:val="0"/>
              </w:numPr>
              <w:ind w:hanging="357"/>
              <w:rPr>
                <w:rFonts w:ascii="Times New Roman" w:hAnsi="Times New Roman"/>
                <w:i/>
                <w:sz w:val="24"/>
                <w:szCs w:val="24"/>
              </w:rPr>
            </w:pPr>
          </w:p>
        </w:tc>
      </w:tr>
      <w:tr w:rsidR="0058221D" w:rsidRPr="0094606D" w14:paraId="6D75BB90" w14:textId="77777777" w:rsidTr="00AC1754">
        <w:tc>
          <w:tcPr>
            <w:tcW w:w="1526" w:type="dxa"/>
            <w:gridSpan w:val="3"/>
          </w:tcPr>
          <w:p w14:paraId="0A99500C" w14:textId="77777777" w:rsidR="0058221D" w:rsidRPr="00382172" w:rsidRDefault="0058221D" w:rsidP="00382172">
            <w:pPr>
              <w:spacing w:after="0" w:line="240" w:lineRule="auto"/>
              <w:jc w:val="both"/>
              <w:rPr>
                <w:rFonts w:ascii="Times New Roman" w:hAnsi="Times New Roman" w:cs="Times New Roman"/>
                <w:b/>
                <w:i/>
                <w:sz w:val="24"/>
                <w:szCs w:val="24"/>
              </w:rPr>
            </w:pPr>
            <w:r w:rsidRPr="00382172">
              <w:rPr>
                <w:rFonts w:ascii="Times New Roman" w:hAnsi="Times New Roman" w:cs="Times New Roman"/>
                <w:b/>
                <w:i/>
                <w:sz w:val="24"/>
                <w:szCs w:val="24"/>
              </w:rPr>
              <w:lastRenderedPageBreak/>
              <w:t>Уравнения и неравенства</w:t>
            </w:r>
          </w:p>
          <w:p w14:paraId="36A0A065" w14:textId="77777777" w:rsidR="0058221D" w:rsidRPr="00382172" w:rsidRDefault="0058221D" w:rsidP="00382172">
            <w:pPr>
              <w:spacing w:after="0" w:line="240" w:lineRule="auto"/>
              <w:jc w:val="both"/>
              <w:rPr>
                <w:rFonts w:ascii="Times New Roman" w:hAnsi="Times New Roman" w:cs="Times New Roman"/>
                <w:b/>
                <w:i/>
                <w:sz w:val="24"/>
                <w:szCs w:val="24"/>
              </w:rPr>
            </w:pPr>
          </w:p>
        </w:tc>
        <w:tc>
          <w:tcPr>
            <w:tcW w:w="3856" w:type="dxa"/>
            <w:gridSpan w:val="3"/>
          </w:tcPr>
          <w:p w14:paraId="4B3619D5" w14:textId="08666574" w:rsidR="0058221D" w:rsidRPr="00382172" w:rsidRDefault="00382172" w:rsidP="00382172">
            <w:pPr>
              <w:pStyle w:val="a0"/>
              <w:spacing w:after="0"/>
              <w:ind w:left="0" w:hanging="357"/>
              <w:rPr>
                <w:sz w:val="24"/>
                <w:szCs w:val="24"/>
                <w:lang w:eastAsia="ru-RU"/>
              </w:rPr>
            </w:pPr>
            <w:r>
              <w:rPr>
                <w:sz w:val="24"/>
                <w:szCs w:val="24"/>
                <w:lang w:eastAsia="ru-RU"/>
              </w:rPr>
              <w:t>-</w:t>
            </w:r>
            <w:r w:rsidR="0058221D" w:rsidRPr="00382172">
              <w:rPr>
                <w:sz w:val="24"/>
                <w:szCs w:val="24"/>
                <w:lang w:eastAsia="ru-RU"/>
              </w:rPr>
              <w:t>Решать линейные уравнения и неравенства, квадратные уравнения;</w:t>
            </w:r>
          </w:p>
          <w:p w14:paraId="7589E3BB" w14:textId="5B4ECFE8" w:rsidR="0058221D" w:rsidRPr="00382172" w:rsidRDefault="00382172" w:rsidP="00382172">
            <w:pPr>
              <w:pStyle w:val="a0"/>
              <w:spacing w:after="0"/>
              <w:ind w:left="0" w:hanging="357"/>
              <w:rPr>
                <w:sz w:val="24"/>
                <w:szCs w:val="24"/>
                <w:lang w:eastAsia="ru-RU"/>
              </w:rPr>
            </w:pPr>
            <w:r>
              <w:rPr>
                <w:sz w:val="24"/>
                <w:szCs w:val="24"/>
                <w:lang w:eastAsia="ru-RU"/>
              </w:rPr>
              <w:t>-</w:t>
            </w:r>
            <w:r w:rsidR="0058221D" w:rsidRPr="00382172">
              <w:rPr>
                <w:sz w:val="24"/>
                <w:szCs w:val="24"/>
                <w:lang w:eastAsia="ru-RU"/>
              </w:rPr>
              <w:t xml:space="preserve">решать логарифмические уравнения вида </w:t>
            </w:r>
            <w:r w:rsidR="0058221D" w:rsidRPr="00382172">
              <w:rPr>
                <w:sz w:val="24"/>
                <w:szCs w:val="24"/>
                <w:lang w:val="en-US" w:eastAsia="ru-RU"/>
              </w:rPr>
              <w:t>log</w:t>
            </w:r>
            <w:r w:rsidR="0058221D" w:rsidRPr="00382172">
              <w:rPr>
                <w:sz w:val="24"/>
                <w:szCs w:val="24"/>
                <w:lang w:eastAsia="ru-RU"/>
              </w:rPr>
              <w:t xml:space="preserve"> </w:t>
            </w:r>
            <w:r w:rsidR="0058221D" w:rsidRPr="00382172">
              <w:rPr>
                <w:i/>
                <w:sz w:val="24"/>
                <w:szCs w:val="24"/>
                <w:vertAlign w:val="subscript"/>
                <w:lang w:val="en-US" w:eastAsia="ru-RU"/>
              </w:rPr>
              <w:t>a</w:t>
            </w:r>
            <w:r w:rsidR="0058221D" w:rsidRPr="00382172">
              <w:rPr>
                <w:sz w:val="24"/>
                <w:szCs w:val="24"/>
                <w:lang w:eastAsia="ru-RU"/>
              </w:rPr>
              <w:t xml:space="preserve"> (</w:t>
            </w:r>
            <w:r w:rsidR="0058221D" w:rsidRPr="00382172">
              <w:rPr>
                <w:i/>
                <w:sz w:val="24"/>
                <w:szCs w:val="24"/>
                <w:lang w:val="en-US" w:eastAsia="ru-RU"/>
              </w:rPr>
              <w:t>bx</w:t>
            </w:r>
            <w:r w:rsidR="0058221D" w:rsidRPr="00382172">
              <w:rPr>
                <w:sz w:val="24"/>
                <w:szCs w:val="24"/>
                <w:lang w:eastAsia="ru-RU"/>
              </w:rPr>
              <w:t xml:space="preserve"> + </w:t>
            </w:r>
            <w:r w:rsidR="0058221D" w:rsidRPr="00382172">
              <w:rPr>
                <w:i/>
                <w:sz w:val="24"/>
                <w:szCs w:val="24"/>
                <w:lang w:val="en-US" w:eastAsia="ru-RU"/>
              </w:rPr>
              <w:t>c</w:t>
            </w:r>
            <w:r w:rsidR="0058221D" w:rsidRPr="00382172">
              <w:rPr>
                <w:sz w:val="24"/>
                <w:szCs w:val="24"/>
                <w:lang w:eastAsia="ru-RU"/>
              </w:rPr>
              <w:t xml:space="preserve">) = </w:t>
            </w:r>
            <w:r w:rsidR="0058221D" w:rsidRPr="00382172">
              <w:rPr>
                <w:i/>
                <w:sz w:val="24"/>
                <w:szCs w:val="24"/>
                <w:lang w:val="en-US" w:eastAsia="ru-RU"/>
              </w:rPr>
              <w:t>d</w:t>
            </w:r>
            <w:r w:rsidR="0058221D" w:rsidRPr="00382172">
              <w:rPr>
                <w:sz w:val="24"/>
                <w:szCs w:val="24"/>
                <w:lang w:eastAsia="ru-RU"/>
              </w:rPr>
              <w:t xml:space="preserve"> и простейшие неравенства вида </w:t>
            </w:r>
            <w:r w:rsidR="0058221D" w:rsidRPr="00382172">
              <w:rPr>
                <w:sz w:val="24"/>
                <w:szCs w:val="24"/>
                <w:lang w:val="en-US" w:eastAsia="ru-RU"/>
              </w:rPr>
              <w:t>log</w:t>
            </w:r>
            <w:r w:rsidR="0058221D" w:rsidRPr="00382172">
              <w:rPr>
                <w:sz w:val="24"/>
                <w:szCs w:val="24"/>
                <w:lang w:eastAsia="ru-RU"/>
              </w:rPr>
              <w:t xml:space="preserve"> </w:t>
            </w:r>
            <w:r w:rsidR="0058221D" w:rsidRPr="00382172">
              <w:rPr>
                <w:i/>
                <w:sz w:val="24"/>
                <w:szCs w:val="24"/>
                <w:vertAlign w:val="subscript"/>
                <w:lang w:val="en-US" w:eastAsia="ru-RU"/>
              </w:rPr>
              <w:t>a</w:t>
            </w:r>
            <w:r w:rsidR="0058221D" w:rsidRPr="00382172">
              <w:rPr>
                <w:sz w:val="24"/>
                <w:szCs w:val="24"/>
                <w:lang w:eastAsia="ru-RU"/>
              </w:rPr>
              <w:t xml:space="preserve"> </w:t>
            </w:r>
            <w:r w:rsidR="0058221D" w:rsidRPr="00382172">
              <w:rPr>
                <w:i/>
                <w:sz w:val="24"/>
                <w:szCs w:val="24"/>
                <w:lang w:val="en-US" w:eastAsia="ru-RU"/>
              </w:rPr>
              <w:t>x</w:t>
            </w:r>
            <w:r w:rsidR="0058221D" w:rsidRPr="00382172">
              <w:rPr>
                <w:sz w:val="24"/>
                <w:szCs w:val="24"/>
                <w:lang w:eastAsia="ru-RU"/>
              </w:rPr>
              <w:t xml:space="preserve"> &lt; </w:t>
            </w:r>
            <w:r w:rsidR="0058221D" w:rsidRPr="00382172">
              <w:rPr>
                <w:i/>
                <w:sz w:val="24"/>
                <w:szCs w:val="24"/>
                <w:lang w:val="en-US" w:eastAsia="ru-RU"/>
              </w:rPr>
              <w:t>d</w:t>
            </w:r>
            <w:r w:rsidR="0058221D" w:rsidRPr="00382172">
              <w:rPr>
                <w:sz w:val="24"/>
                <w:szCs w:val="24"/>
                <w:lang w:eastAsia="ru-RU"/>
              </w:rPr>
              <w:t>;</w:t>
            </w:r>
          </w:p>
          <w:p w14:paraId="45F27797" w14:textId="798ADD08" w:rsidR="0058221D" w:rsidRPr="00382172" w:rsidRDefault="00382172" w:rsidP="00382172">
            <w:pPr>
              <w:pStyle w:val="a0"/>
              <w:spacing w:after="0"/>
              <w:ind w:left="0" w:hanging="357"/>
              <w:rPr>
                <w:sz w:val="24"/>
                <w:szCs w:val="24"/>
                <w:lang w:eastAsia="ru-RU"/>
              </w:rPr>
            </w:pPr>
            <w:r>
              <w:rPr>
                <w:sz w:val="24"/>
                <w:szCs w:val="24"/>
                <w:lang w:eastAsia="ru-RU"/>
              </w:rPr>
              <w:t>-</w:t>
            </w:r>
            <w:r w:rsidR="0058221D" w:rsidRPr="00382172">
              <w:rPr>
                <w:sz w:val="24"/>
                <w:szCs w:val="24"/>
                <w:lang w:eastAsia="ru-RU"/>
              </w:rPr>
              <w:t xml:space="preserve">решать показательные уравнения, вида </w:t>
            </w:r>
            <w:r w:rsidR="0058221D" w:rsidRPr="00382172">
              <w:rPr>
                <w:i/>
                <w:sz w:val="24"/>
                <w:szCs w:val="24"/>
                <w:lang w:val="en-US" w:eastAsia="ru-RU"/>
              </w:rPr>
              <w:t>a</w:t>
            </w:r>
            <w:r w:rsidR="0058221D" w:rsidRPr="00382172">
              <w:rPr>
                <w:i/>
                <w:sz w:val="24"/>
                <w:szCs w:val="24"/>
                <w:vertAlign w:val="superscript"/>
                <w:lang w:val="en-US" w:eastAsia="ru-RU"/>
              </w:rPr>
              <w:t>bx</w:t>
            </w:r>
            <w:r w:rsidR="0058221D" w:rsidRPr="00382172">
              <w:rPr>
                <w:i/>
                <w:sz w:val="24"/>
                <w:szCs w:val="24"/>
                <w:vertAlign w:val="superscript"/>
                <w:lang w:eastAsia="ru-RU"/>
              </w:rPr>
              <w:t>+</w:t>
            </w:r>
            <w:r w:rsidR="0058221D" w:rsidRPr="00382172">
              <w:rPr>
                <w:i/>
                <w:sz w:val="24"/>
                <w:szCs w:val="24"/>
                <w:vertAlign w:val="superscript"/>
                <w:lang w:val="en-US" w:eastAsia="ru-RU"/>
              </w:rPr>
              <w:t>c</w:t>
            </w:r>
            <w:r w:rsidR="0058221D" w:rsidRPr="00382172">
              <w:rPr>
                <w:i/>
                <w:sz w:val="24"/>
                <w:szCs w:val="24"/>
                <w:lang w:eastAsia="ru-RU"/>
              </w:rPr>
              <w:t xml:space="preserve">= </w:t>
            </w:r>
            <w:r w:rsidR="0058221D" w:rsidRPr="00382172">
              <w:rPr>
                <w:i/>
                <w:sz w:val="24"/>
                <w:szCs w:val="24"/>
                <w:lang w:val="en-US" w:eastAsia="ru-RU"/>
              </w:rPr>
              <w:t>d</w:t>
            </w:r>
            <w:r w:rsidR="0058221D" w:rsidRPr="00382172">
              <w:rPr>
                <w:sz w:val="24"/>
                <w:szCs w:val="24"/>
                <w:lang w:eastAsia="ru-RU"/>
              </w:rPr>
              <w:t xml:space="preserve">  (где </w:t>
            </w:r>
            <w:r w:rsidR="0058221D" w:rsidRPr="00382172">
              <w:rPr>
                <w:i/>
                <w:sz w:val="24"/>
                <w:szCs w:val="24"/>
                <w:lang w:val="en-US" w:eastAsia="ru-RU"/>
              </w:rPr>
              <w:t>d</w:t>
            </w:r>
            <w:r w:rsidR="0058221D" w:rsidRPr="00382172">
              <w:rPr>
                <w:sz w:val="24"/>
                <w:szCs w:val="24"/>
                <w:lang w:eastAsia="ru-RU"/>
              </w:rPr>
              <w:t xml:space="preserve"> можно представить в виде степени с основанием </w:t>
            </w:r>
            <w:r w:rsidR="0058221D" w:rsidRPr="00382172">
              <w:rPr>
                <w:i/>
                <w:sz w:val="24"/>
                <w:szCs w:val="24"/>
                <w:lang w:val="en-US" w:eastAsia="ru-RU"/>
              </w:rPr>
              <w:t>a</w:t>
            </w:r>
            <w:r w:rsidR="0058221D" w:rsidRPr="00382172">
              <w:rPr>
                <w:sz w:val="24"/>
                <w:szCs w:val="24"/>
                <w:lang w:eastAsia="ru-RU"/>
              </w:rPr>
              <w:t xml:space="preserve">) и простейшие неравенства вида </w:t>
            </w:r>
            <w:r w:rsidR="0058221D" w:rsidRPr="00382172">
              <w:rPr>
                <w:i/>
                <w:sz w:val="24"/>
                <w:szCs w:val="24"/>
                <w:lang w:val="en-US" w:eastAsia="ru-RU"/>
              </w:rPr>
              <w:t>a</w:t>
            </w:r>
            <w:r w:rsidR="0058221D" w:rsidRPr="00382172">
              <w:rPr>
                <w:i/>
                <w:sz w:val="24"/>
                <w:szCs w:val="24"/>
                <w:vertAlign w:val="superscript"/>
                <w:lang w:val="en-US" w:eastAsia="ru-RU"/>
              </w:rPr>
              <w:t>x</w:t>
            </w:r>
            <w:r w:rsidR="0058221D" w:rsidRPr="00382172">
              <w:rPr>
                <w:i/>
                <w:sz w:val="24"/>
                <w:szCs w:val="24"/>
                <w:vertAlign w:val="superscript"/>
                <w:lang w:eastAsia="ru-RU"/>
              </w:rPr>
              <w:t xml:space="preserve"> </w:t>
            </w:r>
            <w:r w:rsidR="0058221D" w:rsidRPr="00382172">
              <w:rPr>
                <w:i/>
                <w:sz w:val="24"/>
                <w:szCs w:val="24"/>
                <w:lang w:eastAsia="ru-RU"/>
              </w:rPr>
              <w:t xml:space="preserve">&lt; </w:t>
            </w:r>
            <w:r w:rsidR="0058221D" w:rsidRPr="00382172">
              <w:rPr>
                <w:i/>
                <w:sz w:val="24"/>
                <w:szCs w:val="24"/>
                <w:lang w:val="en-US" w:eastAsia="ru-RU"/>
              </w:rPr>
              <w:t>d</w:t>
            </w:r>
            <w:r w:rsidR="0058221D" w:rsidRPr="00382172">
              <w:rPr>
                <w:sz w:val="24"/>
                <w:szCs w:val="24"/>
                <w:lang w:eastAsia="ru-RU"/>
              </w:rPr>
              <w:t xml:space="preserve">    (где </w:t>
            </w:r>
            <w:r w:rsidR="0058221D" w:rsidRPr="00382172">
              <w:rPr>
                <w:i/>
                <w:sz w:val="24"/>
                <w:szCs w:val="24"/>
                <w:lang w:val="en-US" w:eastAsia="ru-RU"/>
              </w:rPr>
              <w:t>d</w:t>
            </w:r>
            <w:r w:rsidR="0058221D" w:rsidRPr="00382172">
              <w:rPr>
                <w:sz w:val="24"/>
                <w:szCs w:val="24"/>
                <w:lang w:eastAsia="ru-RU"/>
              </w:rPr>
              <w:t xml:space="preserve"> можно представить в виде степени с основанием </w:t>
            </w:r>
            <w:r w:rsidR="0058221D" w:rsidRPr="00382172">
              <w:rPr>
                <w:i/>
                <w:sz w:val="24"/>
                <w:szCs w:val="24"/>
                <w:lang w:val="en-US" w:eastAsia="ru-RU"/>
              </w:rPr>
              <w:t>a</w:t>
            </w:r>
            <w:r w:rsidR="0058221D" w:rsidRPr="00382172">
              <w:rPr>
                <w:sz w:val="24"/>
                <w:szCs w:val="24"/>
                <w:lang w:eastAsia="ru-RU"/>
              </w:rPr>
              <w:t>)</w:t>
            </w:r>
            <w:r w:rsidR="0058221D" w:rsidRPr="00382172">
              <w:rPr>
                <w:color w:val="FF0000"/>
                <w:sz w:val="24"/>
                <w:szCs w:val="24"/>
                <w:lang w:eastAsia="ru-RU"/>
              </w:rPr>
              <w:t>;</w:t>
            </w:r>
            <w:r w:rsidR="0058221D" w:rsidRPr="00382172">
              <w:rPr>
                <w:sz w:val="24"/>
                <w:szCs w:val="24"/>
                <w:lang w:eastAsia="ru-RU"/>
              </w:rPr>
              <w:t>.</w:t>
            </w:r>
          </w:p>
          <w:p w14:paraId="01E2C309" w14:textId="5F4E6F5F" w:rsidR="0058221D" w:rsidRPr="00382172" w:rsidRDefault="00382172" w:rsidP="00382172">
            <w:pPr>
              <w:pStyle w:val="a0"/>
              <w:spacing w:after="0"/>
              <w:ind w:left="0" w:hanging="357"/>
              <w:rPr>
                <w:sz w:val="24"/>
                <w:szCs w:val="24"/>
                <w:lang w:eastAsia="ru-RU"/>
              </w:rPr>
            </w:pPr>
            <w:r>
              <w:rPr>
                <w:color w:val="000000"/>
                <w:sz w:val="24"/>
                <w:szCs w:val="24"/>
                <w:lang w:eastAsia="ru-RU"/>
              </w:rPr>
              <w:t>-</w:t>
            </w:r>
            <w:r w:rsidR="0058221D" w:rsidRPr="00382172">
              <w:rPr>
                <w:color w:val="000000"/>
                <w:sz w:val="24"/>
                <w:szCs w:val="24"/>
                <w:lang w:eastAsia="ru-RU"/>
              </w:rPr>
              <w:t xml:space="preserve">приводить несколько примеров корней простейшего тригонометрического уравнения вида: sin </w:t>
            </w:r>
            <w:r w:rsidR="0058221D" w:rsidRPr="00382172">
              <w:rPr>
                <w:i/>
                <w:color w:val="000000"/>
                <w:sz w:val="24"/>
                <w:szCs w:val="24"/>
                <w:lang w:val="en-US" w:eastAsia="ru-RU"/>
              </w:rPr>
              <w:t>x</w:t>
            </w:r>
            <w:r w:rsidR="0058221D" w:rsidRPr="00382172">
              <w:rPr>
                <w:color w:val="000000"/>
                <w:sz w:val="24"/>
                <w:szCs w:val="24"/>
                <w:lang w:eastAsia="ru-RU"/>
              </w:rPr>
              <w:t xml:space="preserve"> = </w:t>
            </w:r>
            <w:r w:rsidR="0058221D" w:rsidRPr="00382172">
              <w:rPr>
                <w:i/>
                <w:color w:val="000000"/>
                <w:sz w:val="24"/>
                <w:szCs w:val="24"/>
                <w:lang w:val="en-US" w:eastAsia="ru-RU"/>
              </w:rPr>
              <w:t>a</w:t>
            </w:r>
            <w:r w:rsidR="0058221D" w:rsidRPr="00382172">
              <w:rPr>
                <w:i/>
                <w:color w:val="000000"/>
                <w:sz w:val="24"/>
                <w:szCs w:val="24"/>
                <w:lang w:eastAsia="ru-RU"/>
              </w:rPr>
              <w:t xml:space="preserve">, </w:t>
            </w:r>
            <w:r w:rsidR="0058221D" w:rsidRPr="00382172">
              <w:rPr>
                <w:color w:val="000000"/>
                <w:sz w:val="24"/>
                <w:szCs w:val="24"/>
                <w:lang w:eastAsia="ru-RU"/>
              </w:rPr>
              <w:t xml:space="preserve"> </w:t>
            </w:r>
            <w:r w:rsidR="0058221D" w:rsidRPr="00382172">
              <w:rPr>
                <w:color w:val="000000"/>
                <w:sz w:val="24"/>
                <w:szCs w:val="24"/>
                <w:lang w:val="en-US" w:eastAsia="ru-RU"/>
              </w:rPr>
              <w:t>co</w:t>
            </w:r>
            <w:r w:rsidR="0058221D" w:rsidRPr="00382172">
              <w:rPr>
                <w:color w:val="000000"/>
                <w:sz w:val="24"/>
                <w:szCs w:val="24"/>
                <w:lang w:eastAsia="ru-RU"/>
              </w:rPr>
              <w:t xml:space="preserve">s </w:t>
            </w:r>
            <w:r w:rsidR="0058221D" w:rsidRPr="00382172">
              <w:rPr>
                <w:i/>
                <w:color w:val="000000"/>
                <w:sz w:val="24"/>
                <w:szCs w:val="24"/>
                <w:lang w:val="en-US" w:eastAsia="ru-RU"/>
              </w:rPr>
              <w:t>x</w:t>
            </w:r>
            <w:r w:rsidR="0058221D" w:rsidRPr="00382172">
              <w:rPr>
                <w:color w:val="000000"/>
                <w:sz w:val="24"/>
                <w:szCs w:val="24"/>
                <w:lang w:eastAsia="ru-RU"/>
              </w:rPr>
              <w:t xml:space="preserve"> = </w:t>
            </w:r>
            <w:r w:rsidR="0058221D" w:rsidRPr="00382172">
              <w:rPr>
                <w:i/>
                <w:color w:val="000000"/>
                <w:sz w:val="24"/>
                <w:szCs w:val="24"/>
                <w:lang w:val="en-US" w:eastAsia="ru-RU"/>
              </w:rPr>
              <w:t>a</w:t>
            </w:r>
            <w:r w:rsidR="0058221D" w:rsidRPr="00382172">
              <w:rPr>
                <w:i/>
                <w:color w:val="000000"/>
                <w:sz w:val="24"/>
                <w:szCs w:val="24"/>
                <w:lang w:eastAsia="ru-RU"/>
              </w:rPr>
              <w:t xml:space="preserve">, </w:t>
            </w:r>
            <w:r w:rsidR="0058221D" w:rsidRPr="00382172">
              <w:rPr>
                <w:color w:val="000000"/>
                <w:sz w:val="24"/>
                <w:szCs w:val="24"/>
                <w:lang w:eastAsia="ru-RU"/>
              </w:rPr>
              <w:t xml:space="preserve"> </w:t>
            </w:r>
            <w:r w:rsidR="0058221D" w:rsidRPr="00382172">
              <w:rPr>
                <w:color w:val="000000"/>
                <w:sz w:val="24"/>
                <w:szCs w:val="24"/>
                <w:lang w:val="en-US" w:eastAsia="ru-RU"/>
              </w:rPr>
              <w:t>tg</w:t>
            </w:r>
            <w:r w:rsidR="0058221D" w:rsidRPr="00382172">
              <w:rPr>
                <w:color w:val="000000"/>
                <w:sz w:val="24"/>
                <w:szCs w:val="24"/>
                <w:lang w:eastAsia="ru-RU"/>
              </w:rPr>
              <w:t xml:space="preserve"> </w:t>
            </w:r>
            <w:r w:rsidR="0058221D" w:rsidRPr="00382172">
              <w:rPr>
                <w:i/>
                <w:color w:val="000000"/>
                <w:sz w:val="24"/>
                <w:szCs w:val="24"/>
                <w:lang w:val="en-US" w:eastAsia="ru-RU"/>
              </w:rPr>
              <w:t>x</w:t>
            </w:r>
            <w:r w:rsidR="0058221D" w:rsidRPr="00382172">
              <w:rPr>
                <w:color w:val="000000"/>
                <w:sz w:val="24"/>
                <w:szCs w:val="24"/>
                <w:lang w:eastAsia="ru-RU"/>
              </w:rPr>
              <w:t xml:space="preserve"> = </w:t>
            </w:r>
            <w:r w:rsidR="0058221D" w:rsidRPr="00382172">
              <w:rPr>
                <w:i/>
                <w:color w:val="000000"/>
                <w:sz w:val="24"/>
                <w:szCs w:val="24"/>
                <w:lang w:val="en-US" w:eastAsia="ru-RU"/>
              </w:rPr>
              <w:t>a</w:t>
            </w:r>
            <w:r w:rsidR="0058221D" w:rsidRPr="00382172">
              <w:rPr>
                <w:i/>
                <w:color w:val="000000"/>
                <w:sz w:val="24"/>
                <w:szCs w:val="24"/>
                <w:lang w:eastAsia="ru-RU"/>
              </w:rPr>
              <w:t>,</w:t>
            </w:r>
            <w:r w:rsidR="0058221D" w:rsidRPr="00382172">
              <w:rPr>
                <w:color w:val="000000"/>
                <w:sz w:val="24"/>
                <w:szCs w:val="24"/>
                <w:lang w:eastAsia="ru-RU"/>
              </w:rPr>
              <w:t xml:space="preserve"> </w:t>
            </w:r>
            <w:r w:rsidR="0058221D" w:rsidRPr="00382172">
              <w:rPr>
                <w:color w:val="000000"/>
                <w:sz w:val="24"/>
                <w:szCs w:val="24"/>
                <w:lang w:val="en-US" w:eastAsia="ru-RU"/>
              </w:rPr>
              <w:t>ctg</w:t>
            </w:r>
            <w:r w:rsidR="0058221D" w:rsidRPr="00382172">
              <w:rPr>
                <w:color w:val="000000"/>
                <w:sz w:val="24"/>
                <w:szCs w:val="24"/>
                <w:lang w:eastAsia="ru-RU"/>
              </w:rPr>
              <w:t xml:space="preserve"> </w:t>
            </w:r>
            <w:r w:rsidR="0058221D" w:rsidRPr="00382172">
              <w:rPr>
                <w:i/>
                <w:color w:val="000000"/>
                <w:sz w:val="24"/>
                <w:szCs w:val="24"/>
                <w:lang w:val="en-US" w:eastAsia="ru-RU"/>
              </w:rPr>
              <w:t>x</w:t>
            </w:r>
            <w:r w:rsidR="0058221D" w:rsidRPr="00382172">
              <w:rPr>
                <w:color w:val="000000"/>
                <w:sz w:val="24"/>
                <w:szCs w:val="24"/>
                <w:lang w:eastAsia="ru-RU"/>
              </w:rPr>
              <w:t xml:space="preserve"> = </w:t>
            </w:r>
            <w:r w:rsidR="0058221D" w:rsidRPr="00382172">
              <w:rPr>
                <w:i/>
                <w:color w:val="000000"/>
                <w:sz w:val="24"/>
                <w:szCs w:val="24"/>
                <w:lang w:val="en-US" w:eastAsia="ru-RU"/>
              </w:rPr>
              <w:t>a</w:t>
            </w:r>
            <w:r w:rsidR="0058221D" w:rsidRPr="00382172">
              <w:rPr>
                <w:i/>
                <w:color w:val="000000"/>
                <w:sz w:val="24"/>
                <w:szCs w:val="24"/>
                <w:lang w:eastAsia="ru-RU"/>
              </w:rPr>
              <w:t xml:space="preserve">, </w:t>
            </w:r>
            <w:r w:rsidR="0058221D" w:rsidRPr="00382172">
              <w:rPr>
                <w:color w:val="000000"/>
                <w:sz w:val="24"/>
                <w:szCs w:val="24"/>
                <w:lang w:eastAsia="ru-RU"/>
              </w:rPr>
              <w:t xml:space="preserve">где </w:t>
            </w:r>
            <w:r w:rsidR="0058221D" w:rsidRPr="00382172">
              <w:rPr>
                <w:i/>
                <w:color w:val="000000"/>
                <w:sz w:val="24"/>
                <w:szCs w:val="24"/>
                <w:lang w:val="en-US" w:eastAsia="ru-RU"/>
              </w:rPr>
              <w:t>a</w:t>
            </w:r>
            <w:r w:rsidR="0058221D" w:rsidRPr="00382172">
              <w:rPr>
                <w:color w:val="000000"/>
                <w:sz w:val="24"/>
                <w:szCs w:val="24"/>
                <w:lang w:eastAsia="ru-RU"/>
              </w:rPr>
              <w:t xml:space="preserve"> – табличное значение соответствующей тригонометрической функции.</w:t>
            </w:r>
          </w:p>
          <w:p w14:paraId="7360E850" w14:textId="77777777" w:rsidR="0058221D" w:rsidRPr="00382172" w:rsidRDefault="0058221D" w:rsidP="00382172">
            <w:pPr>
              <w:spacing w:after="0" w:line="240" w:lineRule="auto"/>
              <w:ind w:hanging="357"/>
              <w:jc w:val="both"/>
              <w:rPr>
                <w:rFonts w:ascii="Times New Roman" w:hAnsi="Times New Roman" w:cs="Times New Roman"/>
                <w:i/>
                <w:sz w:val="24"/>
                <w:szCs w:val="24"/>
              </w:rPr>
            </w:pPr>
          </w:p>
          <w:p w14:paraId="67BD402C" w14:textId="77777777" w:rsidR="0058221D" w:rsidRPr="00382172" w:rsidRDefault="0058221D" w:rsidP="00382172">
            <w:pPr>
              <w:spacing w:after="0" w:line="240" w:lineRule="auto"/>
              <w:ind w:hanging="357"/>
              <w:jc w:val="both"/>
              <w:rPr>
                <w:rFonts w:ascii="Times New Roman" w:hAnsi="Times New Roman" w:cs="Times New Roman"/>
                <w:i/>
                <w:sz w:val="24"/>
                <w:szCs w:val="24"/>
              </w:rPr>
            </w:pPr>
            <w:r w:rsidRPr="00382172">
              <w:rPr>
                <w:rFonts w:ascii="Times New Roman" w:hAnsi="Times New Roman" w:cs="Times New Roman"/>
                <w:i/>
                <w:sz w:val="24"/>
                <w:szCs w:val="24"/>
              </w:rPr>
              <w:t>В повседневной жизни и при изучении других предметов:</w:t>
            </w:r>
          </w:p>
          <w:p w14:paraId="6253B32C" w14:textId="77777777" w:rsidR="0058221D" w:rsidRPr="00382172" w:rsidRDefault="0058221D" w:rsidP="008F6725">
            <w:pPr>
              <w:numPr>
                <w:ilvl w:val="0"/>
                <w:numId w:val="11"/>
              </w:numPr>
              <w:spacing w:after="0" w:line="240" w:lineRule="auto"/>
              <w:ind w:left="0" w:hanging="357"/>
              <w:jc w:val="both"/>
              <w:rPr>
                <w:rFonts w:ascii="Times New Roman" w:eastAsia="Times New Roman" w:hAnsi="Times New Roman" w:cs="Times New Roman"/>
                <w:i/>
                <w:iCs/>
                <w:color w:val="404040"/>
                <w:sz w:val="24"/>
                <w:szCs w:val="24"/>
              </w:rPr>
            </w:pPr>
            <w:r w:rsidRPr="00382172">
              <w:rPr>
                <w:rFonts w:ascii="Times New Roman" w:hAnsi="Times New Roman" w:cs="Times New Roman"/>
                <w:sz w:val="24"/>
                <w:szCs w:val="24"/>
              </w:rPr>
              <w:t>составлять и решать уравнения и системы уравнений при решении несложных практических задач</w:t>
            </w:r>
          </w:p>
        </w:tc>
        <w:tc>
          <w:tcPr>
            <w:tcW w:w="3969" w:type="dxa"/>
            <w:gridSpan w:val="3"/>
          </w:tcPr>
          <w:p w14:paraId="400D7AFF" w14:textId="5F1365E7" w:rsidR="0058221D" w:rsidRPr="00382172" w:rsidRDefault="00382172" w:rsidP="008F6725">
            <w:pPr>
              <w:pStyle w:val="a0"/>
              <w:numPr>
                <w:ilvl w:val="0"/>
                <w:numId w:val="13"/>
              </w:numPr>
              <w:spacing w:after="0"/>
              <w:ind w:left="0" w:hanging="357"/>
              <w:rPr>
                <w:i/>
                <w:iCs/>
                <w:color w:val="404040"/>
                <w:sz w:val="24"/>
                <w:szCs w:val="24"/>
                <w:lang w:eastAsia="ru-RU"/>
              </w:rPr>
            </w:pPr>
            <w:r>
              <w:rPr>
                <w:i/>
                <w:sz w:val="24"/>
                <w:szCs w:val="24"/>
              </w:rPr>
              <w:t>-</w:t>
            </w:r>
            <w:r w:rsidR="0058221D" w:rsidRPr="00382172">
              <w:rPr>
                <w:i/>
                <w:sz w:val="24"/>
                <w:szCs w:val="24"/>
              </w:rPr>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14:paraId="60346492" w14:textId="06393952" w:rsidR="0058221D" w:rsidRPr="00382172" w:rsidRDefault="00382172" w:rsidP="00382172">
            <w:pPr>
              <w:pStyle w:val="a0"/>
              <w:spacing w:after="0"/>
              <w:ind w:left="0" w:hanging="357"/>
              <w:rPr>
                <w:i/>
                <w:sz w:val="24"/>
                <w:szCs w:val="24"/>
              </w:rPr>
            </w:pPr>
            <w:r>
              <w:rPr>
                <w:i/>
                <w:sz w:val="24"/>
                <w:szCs w:val="24"/>
              </w:rPr>
              <w:t>-</w:t>
            </w:r>
            <w:r w:rsidR="0058221D" w:rsidRPr="00382172">
              <w:rPr>
                <w:i/>
                <w:sz w:val="24"/>
                <w:szCs w:val="24"/>
              </w:rPr>
              <w:t>использовать методы решения уравнений: приведение к виду «произведение равно нулю» или «частное равно нулю», замена переменных;</w:t>
            </w:r>
          </w:p>
          <w:p w14:paraId="5503305F" w14:textId="5C58AF91" w:rsidR="0058221D" w:rsidRPr="00382172" w:rsidRDefault="00382172" w:rsidP="00382172">
            <w:pPr>
              <w:pStyle w:val="a0"/>
              <w:spacing w:after="0"/>
              <w:ind w:left="0" w:hanging="357"/>
              <w:rPr>
                <w:i/>
                <w:sz w:val="24"/>
                <w:szCs w:val="24"/>
              </w:rPr>
            </w:pPr>
            <w:r>
              <w:rPr>
                <w:i/>
                <w:sz w:val="24"/>
                <w:szCs w:val="24"/>
              </w:rPr>
              <w:t>-</w:t>
            </w:r>
            <w:r w:rsidR="0058221D" w:rsidRPr="00382172">
              <w:rPr>
                <w:i/>
                <w:sz w:val="24"/>
                <w:szCs w:val="24"/>
              </w:rPr>
              <w:t>использовать метод интервалов для решения неравенств;</w:t>
            </w:r>
          </w:p>
          <w:p w14:paraId="76638599" w14:textId="51543108" w:rsidR="0058221D" w:rsidRPr="00382172" w:rsidRDefault="00382172" w:rsidP="008F6725">
            <w:pPr>
              <w:pStyle w:val="a0"/>
              <w:numPr>
                <w:ilvl w:val="0"/>
                <w:numId w:val="13"/>
              </w:numPr>
              <w:spacing w:after="0"/>
              <w:ind w:left="0" w:hanging="357"/>
              <w:rPr>
                <w:i/>
                <w:iCs/>
                <w:color w:val="404040"/>
                <w:sz w:val="24"/>
                <w:szCs w:val="24"/>
                <w:lang w:eastAsia="ru-RU"/>
              </w:rPr>
            </w:pPr>
            <w:r>
              <w:rPr>
                <w:i/>
                <w:sz w:val="24"/>
                <w:szCs w:val="24"/>
              </w:rPr>
              <w:t>-</w:t>
            </w:r>
            <w:r w:rsidR="0058221D" w:rsidRPr="00382172">
              <w:rPr>
                <w:i/>
                <w:sz w:val="24"/>
                <w:szCs w:val="24"/>
              </w:rPr>
              <w:t>использовать графический метод для приближенного решения уравнений и неравенств;</w:t>
            </w:r>
          </w:p>
          <w:p w14:paraId="63093DA9" w14:textId="77777777" w:rsidR="0058221D" w:rsidRPr="00382172" w:rsidRDefault="0058221D" w:rsidP="008F6725">
            <w:pPr>
              <w:pStyle w:val="a0"/>
              <w:numPr>
                <w:ilvl w:val="0"/>
                <w:numId w:val="13"/>
              </w:numPr>
              <w:spacing w:after="0"/>
              <w:ind w:left="0" w:hanging="357"/>
              <w:rPr>
                <w:i/>
                <w:iCs/>
                <w:color w:val="404040"/>
                <w:sz w:val="24"/>
                <w:szCs w:val="24"/>
                <w:lang w:eastAsia="ru-RU"/>
              </w:rPr>
            </w:pPr>
            <w:r w:rsidRPr="00382172">
              <w:rPr>
                <w:i/>
                <w:sz w:val="24"/>
                <w:szCs w:val="24"/>
              </w:rPr>
              <w:t>изображать на тригонометрической окружности множество решений простейших тригонометрических уравнений и неравенств;</w:t>
            </w:r>
          </w:p>
          <w:p w14:paraId="748F58A1" w14:textId="25E9D434" w:rsidR="0058221D" w:rsidRPr="00382172" w:rsidRDefault="00382172" w:rsidP="008F6725">
            <w:pPr>
              <w:pStyle w:val="a0"/>
              <w:numPr>
                <w:ilvl w:val="0"/>
                <w:numId w:val="13"/>
              </w:numPr>
              <w:spacing w:after="0"/>
              <w:ind w:left="0" w:hanging="357"/>
              <w:rPr>
                <w:i/>
                <w:iCs/>
                <w:color w:val="404040"/>
                <w:sz w:val="24"/>
                <w:szCs w:val="24"/>
                <w:lang w:eastAsia="ru-RU"/>
              </w:rPr>
            </w:pPr>
            <w:r>
              <w:rPr>
                <w:i/>
                <w:sz w:val="24"/>
                <w:szCs w:val="24"/>
              </w:rPr>
              <w:t>-</w:t>
            </w:r>
            <w:r w:rsidR="0058221D" w:rsidRPr="00382172">
              <w:rPr>
                <w:i/>
                <w:sz w:val="24"/>
                <w:szCs w:val="24"/>
              </w:rPr>
              <w:t>выполнять отбор корней уравнений или решений неравенств в соответствии с дополнительными условиями и ограничениями.</w:t>
            </w:r>
          </w:p>
          <w:p w14:paraId="3A480955" w14:textId="77777777" w:rsidR="0058221D" w:rsidRPr="00382172" w:rsidRDefault="0058221D" w:rsidP="00382172">
            <w:pPr>
              <w:spacing w:after="0" w:line="240" w:lineRule="auto"/>
              <w:ind w:hanging="357"/>
              <w:jc w:val="both"/>
              <w:rPr>
                <w:rFonts w:ascii="Times New Roman" w:hAnsi="Times New Roman" w:cs="Times New Roman"/>
                <w:i/>
                <w:sz w:val="24"/>
                <w:szCs w:val="24"/>
              </w:rPr>
            </w:pPr>
          </w:p>
          <w:p w14:paraId="789ACAA2" w14:textId="77777777" w:rsidR="0058221D" w:rsidRPr="00382172" w:rsidRDefault="0058221D" w:rsidP="00382172">
            <w:pPr>
              <w:spacing w:after="0" w:line="240" w:lineRule="auto"/>
              <w:ind w:hanging="357"/>
              <w:jc w:val="both"/>
              <w:rPr>
                <w:rFonts w:ascii="Times New Roman" w:hAnsi="Times New Roman" w:cs="Times New Roman"/>
                <w:i/>
                <w:sz w:val="24"/>
                <w:szCs w:val="24"/>
              </w:rPr>
            </w:pPr>
            <w:r w:rsidRPr="00382172">
              <w:rPr>
                <w:rFonts w:ascii="Times New Roman" w:hAnsi="Times New Roman" w:cs="Times New Roman"/>
                <w:i/>
                <w:sz w:val="24"/>
                <w:szCs w:val="24"/>
              </w:rPr>
              <w:t>В повседневной жизни и при изучении других учебных предметов:</w:t>
            </w:r>
          </w:p>
          <w:p w14:paraId="655C9100" w14:textId="77777777" w:rsidR="0058221D" w:rsidRPr="00382172" w:rsidRDefault="0058221D" w:rsidP="008F6725">
            <w:pPr>
              <w:pStyle w:val="a"/>
              <w:numPr>
                <w:ilvl w:val="0"/>
                <w:numId w:val="13"/>
              </w:numPr>
              <w:ind w:left="0" w:hanging="357"/>
              <w:rPr>
                <w:rFonts w:ascii="Times New Roman" w:hAnsi="Times New Roman"/>
                <w:i/>
                <w:iCs/>
                <w:color w:val="404040"/>
                <w:sz w:val="24"/>
                <w:szCs w:val="24"/>
              </w:rPr>
            </w:pPr>
            <w:r w:rsidRPr="00382172">
              <w:rPr>
                <w:rFonts w:ascii="Times New Roman" w:hAnsi="Times New Roman"/>
                <w:i/>
                <w:sz w:val="24"/>
                <w:szCs w:val="24"/>
              </w:rPr>
              <w:t>составлять и решать уравнения, системы уравнений и неравенства при решении задач других учебных предметов;</w:t>
            </w:r>
          </w:p>
          <w:p w14:paraId="2B33996C" w14:textId="77777777" w:rsidR="0058221D" w:rsidRPr="00382172" w:rsidRDefault="0058221D" w:rsidP="008F6725">
            <w:pPr>
              <w:pStyle w:val="a0"/>
              <w:numPr>
                <w:ilvl w:val="0"/>
                <w:numId w:val="13"/>
              </w:numPr>
              <w:spacing w:after="0"/>
              <w:ind w:left="0" w:hanging="357"/>
              <w:rPr>
                <w:i/>
                <w:iCs/>
                <w:color w:val="404040"/>
                <w:sz w:val="24"/>
                <w:szCs w:val="24"/>
                <w:lang w:eastAsia="ru-RU"/>
              </w:rPr>
            </w:pPr>
            <w:r w:rsidRPr="00382172">
              <w:rPr>
                <w:i/>
                <w:sz w:val="24"/>
                <w:szCs w:val="24"/>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14:paraId="759197B4" w14:textId="77777777" w:rsidR="0058221D" w:rsidRPr="00382172" w:rsidRDefault="0058221D" w:rsidP="008F6725">
            <w:pPr>
              <w:pStyle w:val="a"/>
              <w:numPr>
                <w:ilvl w:val="0"/>
                <w:numId w:val="13"/>
              </w:numPr>
              <w:ind w:left="0" w:hanging="357"/>
              <w:rPr>
                <w:rFonts w:ascii="Times New Roman" w:hAnsi="Times New Roman"/>
                <w:i/>
                <w:iCs/>
                <w:color w:val="404040"/>
                <w:sz w:val="24"/>
                <w:szCs w:val="24"/>
              </w:rPr>
            </w:pPr>
            <w:r w:rsidRPr="00382172">
              <w:rPr>
                <w:rFonts w:ascii="Times New Roman" w:hAnsi="Times New Roman"/>
                <w:i/>
                <w:sz w:val="24"/>
                <w:szCs w:val="24"/>
              </w:rPr>
              <w:lastRenderedPageBreak/>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r>
      <w:tr w:rsidR="0058221D" w:rsidRPr="0094606D" w14:paraId="680B7916" w14:textId="77777777" w:rsidTr="00AC1754">
        <w:trPr>
          <w:gridBefore w:val="1"/>
          <w:wBefore w:w="6" w:type="dxa"/>
        </w:trPr>
        <w:tc>
          <w:tcPr>
            <w:tcW w:w="1520" w:type="dxa"/>
            <w:gridSpan w:val="2"/>
          </w:tcPr>
          <w:p w14:paraId="58A98829" w14:textId="77777777" w:rsidR="0058221D" w:rsidRPr="00382172" w:rsidRDefault="0058221D" w:rsidP="00382172">
            <w:pPr>
              <w:spacing w:after="0" w:line="240" w:lineRule="auto"/>
              <w:jc w:val="both"/>
              <w:rPr>
                <w:rFonts w:ascii="Times New Roman" w:hAnsi="Times New Roman" w:cs="Times New Roman"/>
                <w:b/>
                <w:i/>
                <w:sz w:val="24"/>
                <w:szCs w:val="24"/>
              </w:rPr>
            </w:pPr>
            <w:r w:rsidRPr="00382172">
              <w:rPr>
                <w:rFonts w:ascii="Times New Roman" w:hAnsi="Times New Roman" w:cs="Times New Roman"/>
                <w:b/>
                <w:i/>
                <w:sz w:val="24"/>
                <w:szCs w:val="24"/>
              </w:rPr>
              <w:lastRenderedPageBreak/>
              <w:t>Функции</w:t>
            </w:r>
          </w:p>
        </w:tc>
        <w:tc>
          <w:tcPr>
            <w:tcW w:w="3856" w:type="dxa"/>
            <w:gridSpan w:val="3"/>
          </w:tcPr>
          <w:p w14:paraId="7AD968AE" w14:textId="095AC9FB" w:rsidR="0058221D" w:rsidRPr="00382172" w:rsidRDefault="00382172" w:rsidP="00382172">
            <w:pPr>
              <w:pStyle w:val="a0"/>
              <w:spacing w:after="0"/>
              <w:ind w:left="0" w:hanging="357"/>
              <w:rPr>
                <w:sz w:val="24"/>
                <w:szCs w:val="24"/>
              </w:rPr>
            </w:pPr>
            <w:r>
              <w:rPr>
                <w:sz w:val="24"/>
                <w:szCs w:val="24"/>
              </w:rPr>
              <w:t>-</w:t>
            </w:r>
            <w:r w:rsidR="0058221D" w:rsidRPr="00382172">
              <w:rPr>
                <w:sz w:val="24"/>
                <w:szCs w:val="24"/>
              </w:rPr>
              <w:t>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14:paraId="0191C89C" w14:textId="7B034519" w:rsidR="0058221D" w:rsidRPr="00382172" w:rsidRDefault="00382172" w:rsidP="00382172">
            <w:pPr>
              <w:pStyle w:val="a0"/>
              <w:spacing w:after="0"/>
              <w:ind w:left="0" w:hanging="357"/>
              <w:rPr>
                <w:color w:val="000000"/>
                <w:sz w:val="24"/>
                <w:szCs w:val="24"/>
                <w:lang w:eastAsia="ru-RU"/>
              </w:rPr>
            </w:pPr>
            <w:r>
              <w:rPr>
                <w:sz w:val="24"/>
                <w:szCs w:val="24"/>
              </w:rPr>
              <w:t>-</w:t>
            </w:r>
            <w:r w:rsidR="0058221D" w:rsidRPr="00382172">
              <w:rPr>
                <w:sz w:val="24"/>
                <w:szCs w:val="24"/>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r w:rsidR="0058221D" w:rsidRPr="00382172">
              <w:rPr>
                <w:color w:val="000000"/>
                <w:sz w:val="24"/>
                <w:szCs w:val="24"/>
                <w:lang w:eastAsia="ru-RU"/>
              </w:rPr>
              <w:t xml:space="preserve"> </w:t>
            </w:r>
          </w:p>
          <w:p w14:paraId="50C9C3A4" w14:textId="477EC2A6" w:rsidR="0058221D" w:rsidRPr="00382172" w:rsidRDefault="00382172" w:rsidP="00382172">
            <w:pPr>
              <w:pStyle w:val="a0"/>
              <w:spacing w:after="0"/>
              <w:ind w:left="0" w:hanging="357"/>
              <w:rPr>
                <w:sz w:val="24"/>
                <w:szCs w:val="24"/>
                <w:lang w:eastAsia="ru-RU"/>
              </w:rPr>
            </w:pPr>
            <w:r>
              <w:rPr>
                <w:sz w:val="24"/>
                <w:szCs w:val="24"/>
                <w:lang w:eastAsia="ru-RU"/>
              </w:rPr>
              <w:t>-</w:t>
            </w:r>
            <w:r w:rsidR="0058221D" w:rsidRPr="00382172">
              <w:rPr>
                <w:sz w:val="24"/>
                <w:szCs w:val="24"/>
                <w:lang w:eastAsia="ru-RU"/>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14:paraId="6763428B" w14:textId="64FE29CD" w:rsidR="0058221D" w:rsidRPr="00382172" w:rsidRDefault="00382172" w:rsidP="00382172">
            <w:pPr>
              <w:pStyle w:val="a0"/>
              <w:spacing w:after="0"/>
              <w:ind w:left="0" w:hanging="357"/>
              <w:rPr>
                <w:sz w:val="24"/>
                <w:szCs w:val="24"/>
                <w:lang w:eastAsia="ru-RU"/>
              </w:rPr>
            </w:pPr>
            <w:r>
              <w:rPr>
                <w:sz w:val="24"/>
                <w:szCs w:val="24"/>
                <w:lang w:eastAsia="ru-RU"/>
              </w:rPr>
              <w:t>-</w:t>
            </w:r>
            <w:r w:rsidR="0058221D" w:rsidRPr="00382172">
              <w:rPr>
                <w:sz w:val="24"/>
                <w:szCs w:val="24"/>
                <w:lang w:eastAsia="ru-RU"/>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14:paraId="65FCBD3D" w14:textId="77777777" w:rsidR="0058221D" w:rsidRPr="00382172" w:rsidRDefault="0058221D" w:rsidP="00382172">
            <w:pPr>
              <w:pStyle w:val="a0"/>
              <w:spacing w:after="0"/>
              <w:ind w:left="0" w:hanging="357"/>
              <w:rPr>
                <w:sz w:val="24"/>
                <w:szCs w:val="24"/>
              </w:rPr>
            </w:pPr>
            <w:r w:rsidRPr="00382172">
              <w:rPr>
                <w:sz w:val="24"/>
                <w:szCs w:val="24"/>
              </w:rPr>
              <w:t>находить по графику приближённо значения функции в заданных точках;</w:t>
            </w:r>
          </w:p>
          <w:p w14:paraId="2BF4B8D5" w14:textId="059692F7" w:rsidR="0058221D" w:rsidRPr="00382172" w:rsidRDefault="00382172" w:rsidP="00382172">
            <w:pPr>
              <w:pStyle w:val="a0"/>
              <w:spacing w:after="0"/>
              <w:ind w:left="0" w:hanging="357"/>
              <w:rPr>
                <w:sz w:val="24"/>
                <w:szCs w:val="24"/>
              </w:rPr>
            </w:pPr>
            <w:r>
              <w:rPr>
                <w:sz w:val="24"/>
                <w:szCs w:val="24"/>
              </w:rPr>
              <w:t>-</w:t>
            </w:r>
            <w:r w:rsidR="0058221D" w:rsidRPr="00382172">
              <w:rPr>
                <w:sz w:val="24"/>
                <w:szCs w:val="24"/>
              </w:rPr>
              <w:t xml:space="preserve">определять по графику свойства функции (нули, промежутки </w:t>
            </w:r>
            <w:r w:rsidR="0058221D" w:rsidRPr="00382172">
              <w:rPr>
                <w:sz w:val="24"/>
                <w:szCs w:val="24"/>
              </w:rPr>
              <w:lastRenderedPageBreak/>
              <w:t>знакопостоянства, промежутки монотонности, наибольшие и наименьшие значения и т.п.);</w:t>
            </w:r>
          </w:p>
          <w:p w14:paraId="66639DE4" w14:textId="7C90BA02" w:rsidR="0058221D" w:rsidRPr="00382172" w:rsidRDefault="00382172" w:rsidP="00382172">
            <w:pPr>
              <w:pStyle w:val="a0"/>
              <w:spacing w:after="0"/>
              <w:ind w:left="0" w:hanging="357"/>
              <w:rPr>
                <w:sz w:val="24"/>
                <w:szCs w:val="24"/>
                <w:lang w:eastAsia="ru-RU"/>
              </w:rPr>
            </w:pPr>
            <w:r>
              <w:rPr>
                <w:sz w:val="24"/>
                <w:szCs w:val="24"/>
                <w:lang w:eastAsia="ru-RU"/>
              </w:rPr>
              <w:t>-</w:t>
            </w:r>
            <w:r w:rsidR="0058221D" w:rsidRPr="00382172">
              <w:rPr>
                <w:sz w:val="24"/>
                <w:szCs w:val="24"/>
                <w:lang w:eastAsia="ru-RU"/>
              </w:rPr>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w:t>
            </w:r>
            <w:r w:rsidR="0058221D" w:rsidRPr="00382172">
              <w:rPr>
                <w:iCs/>
                <w:sz w:val="24"/>
                <w:szCs w:val="24"/>
                <w:lang w:eastAsia="ru-RU"/>
              </w:rPr>
              <w:t>и т.д</w:t>
            </w:r>
            <w:r w:rsidR="0058221D" w:rsidRPr="00382172">
              <w:rPr>
                <w:sz w:val="24"/>
                <w:szCs w:val="24"/>
                <w:lang w:eastAsia="ru-RU"/>
              </w:rPr>
              <w:t>.).</w:t>
            </w:r>
          </w:p>
          <w:p w14:paraId="16AD1DDB" w14:textId="77777777" w:rsidR="0058221D" w:rsidRPr="00382172" w:rsidRDefault="0058221D" w:rsidP="00382172">
            <w:pPr>
              <w:spacing w:after="0" w:line="240" w:lineRule="auto"/>
              <w:ind w:hanging="357"/>
              <w:jc w:val="both"/>
              <w:rPr>
                <w:rFonts w:ascii="Times New Roman" w:hAnsi="Times New Roman" w:cs="Times New Roman"/>
                <w:i/>
                <w:sz w:val="24"/>
                <w:szCs w:val="24"/>
              </w:rPr>
            </w:pPr>
          </w:p>
          <w:p w14:paraId="0A5F0EDD" w14:textId="77777777" w:rsidR="0058221D" w:rsidRPr="00382172" w:rsidRDefault="0058221D" w:rsidP="00382172">
            <w:pPr>
              <w:spacing w:after="0" w:line="240" w:lineRule="auto"/>
              <w:ind w:hanging="357"/>
              <w:jc w:val="both"/>
              <w:rPr>
                <w:rFonts w:ascii="Times New Roman" w:hAnsi="Times New Roman" w:cs="Times New Roman"/>
                <w:i/>
                <w:sz w:val="24"/>
                <w:szCs w:val="24"/>
              </w:rPr>
            </w:pPr>
            <w:r w:rsidRPr="00382172">
              <w:rPr>
                <w:rFonts w:ascii="Times New Roman" w:hAnsi="Times New Roman" w:cs="Times New Roman"/>
                <w:i/>
                <w:sz w:val="24"/>
                <w:szCs w:val="24"/>
              </w:rPr>
              <w:t>В повседневной жизни и при изучении других предметов:</w:t>
            </w:r>
          </w:p>
          <w:p w14:paraId="7BC9DF84" w14:textId="77777777" w:rsidR="0058221D" w:rsidRPr="00382172" w:rsidRDefault="0058221D" w:rsidP="00382172">
            <w:pPr>
              <w:pStyle w:val="a0"/>
              <w:spacing w:after="0"/>
              <w:ind w:left="0" w:hanging="357"/>
              <w:rPr>
                <w:sz w:val="24"/>
                <w:szCs w:val="24"/>
              </w:rPr>
            </w:pPr>
            <w:r w:rsidRPr="00382172">
              <w:rPr>
                <w:sz w:val="24"/>
                <w:szCs w:val="24"/>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 </w:t>
            </w:r>
          </w:p>
          <w:p w14:paraId="0A90C3BE" w14:textId="77777777" w:rsidR="0058221D" w:rsidRPr="00382172" w:rsidRDefault="0058221D" w:rsidP="00382172">
            <w:pPr>
              <w:pStyle w:val="a0"/>
              <w:spacing w:after="0"/>
              <w:ind w:left="0" w:hanging="357"/>
              <w:rPr>
                <w:sz w:val="24"/>
                <w:szCs w:val="24"/>
              </w:rPr>
            </w:pPr>
            <w:r w:rsidRPr="00382172">
              <w:rPr>
                <w:sz w:val="24"/>
                <w:szCs w:val="24"/>
              </w:rPr>
              <w:t>интерпретировать свойства в контексте конкретной практической ситуации</w:t>
            </w:r>
          </w:p>
        </w:tc>
        <w:tc>
          <w:tcPr>
            <w:tcW w:w="3969" w:type="dxa"/>
            <w:gridSpan w:val="3"/>
          </w:tcPr>
          <w:p w14:paraId="6EB1FC01" w14:textId="573CEC57" w:rsidR="0058221D" w:rsidRPr="00382172" w:rsidRDefault="00382172" w:rsidP="00382172">
            <w:pPr>
              <w:pStyle w:val="a0"/>
              <w:spacing w:after="0"/>
              <w:ind w:left="0" w:hanging="357"/>
              <w:rPr>
                <w:i/>
                <w:color w:val="000000"/>
                <w:sz w:val="24"/>
                <w:szCs w:val="24"/>
                <w:lang w:eastAsia="ru-RU"/>
              </w:rPr>
            </w:pPr>
            <w:r>
              <w:rPr>
                <w:i/>
                <w:sz w:val="24"/>
                <w:szCs w:val="24"/>
              </w:rPr>
              <w:lastRenderedPageBreak/>
              <w:t>-</w:t>
            </w:r>
            <w:r w:rsidR="0058221D" w:rsidRPr="00382172">
              <w:rPr>
                <w:i/>
                <w:sz w:val="24"/>
                <w:szCs w:val="24"/>
              </w:rPr>
              <w:t>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14:paraId="3D1DA41B" w14:textId="5743AB22" w:rsidR="0058221D" w:rsidRPr="00382172" w:rsidRDefault="00382172" w:rsidP="00382172">
            <w:pPr>
              <w:pStyle w:val="a0"/>
              <w:spacing w:after="0"/>
              <w:ind w:left="0" w:hanging="357"/>
              <w:rPr>
                <w:i/>
                <w:color w:val="000000"/>
                <w:sz w:val="24"/>
                <w:szCs w:val="24"/>
                <w:lang w:eastAsia="ru-RU"/>
              </w:rPr>
            </w:pPr>
            <w:r>
              <w:rPr>
                <w:i/>
                <w:sz w:val="24"/>
                <w:szCs w:val="24"/>
              </w:rPr>
              <w:t>-</w:t>
            </w:r>
            <w:r w:rsidR="0058221D" w:rsidRPr="00382172">
              <w:rPr>
                <w:i/>
                <w:sz w:val="24"/>
                <w:szCs w:val="24"/>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r w:rsidR="0058221D" w:rsidRPr="00382172">
              <w:rPr>
                <w:i/>
                <w:color w:val="000000"/>
                <w:sz w:val="24"/>
                <w:szCs w:val="24"/>
                <w:lang w:eastAsia="ru-RU"/>
              </w:rPr>
              <w:t xml:space="preserve"> </w:t>
            </w:r>
          </w:p>
          <w:p w14:paraId="352D6F75" w14:textId="5A0915E9" w:rsidR="0058221D" w:rsidRPr="00382172" w:rsidRDefault="00382172" w:rsidP="008F6725">
            <w:pPr>
              <w:numPr>
                <w:ilvl w:val="0"/>
                <w:numId w:val="13"/>
              </w:numPr>
              <w:spacing w:after="0" w:line="240" w:lineRule="auto"/>
              <w:ind w:left="0" w:hanging="357"/>
              <w:jc w:val="both"/>
              <w:rPr>
                <w:rFonts w:ascii="Times New Roman" w:eastAsia="Times New Roman" w:hAnsi="Times New Roman" w:cs="Times New Roman"/>
                <w:i/>
                <w:iCs/>
                <w:color w:val="404040"/>
                <w:sz w:val="24"/>
                <w:szCs w:val="24"/>
              </w:rPr>
            </w:pPr>
            <w:r>
              <w:rPr>
                <w:rFonts w:ascii="Times New Roman" w:hAnsi="Times New Roman" w:cs="Times New Roman"/>
                <w:i/>
                <w:sz w:val="24"/>
                <w:szCs w:val="24"/>
              </w:rPr>
              <w:t>-</w:t>
            </w:r>
            <w:r w:rsidR="0058221D" w:rsidRPr="00382172">
              <w:rPr>
                <w:rFonts w:ascii="Times New Roman" w:hAnsi="Times New Roman" w:cs="Times New Roman"/>
                <w:i/>
                <w:sz w:val="24"/>
                <w:szCs w:val="24"/>
              </w:rPr>
              <w:t xml:space="preserve">определять значение функции по значению аргумента при различных способах задания функции; </w:t>
            </w:r>
          </w:p>
          <w:p w14:paraId="2B19B891" w14:textId="299A6E54" w:rsidR="0058221D" w:rsidRPr="00382172" w:rsidRDefault="00382172" w:rsidP="008F6725">
            <w:pPr>
              <w:numPr>
                <w:ilvl w:val="0"/>
                <w:numId w:val="13"/>
              </w:numPr>
              <w:spacing w:after="0" w:line="240" w:lineRule="auto"/>
              <w:ind w:left="0" w:hanging="357"/>
              <w:jc w:val="both"/>
              <w:rPr>
                <w:rFonts w:ascii="Times New Roman" w:eastAsia="Times New Roman" w:hAnsi="Times New Roman" w:cs="Times New Roman"/>
                <w:i/>
                <w:iCs/>
                <w:color w:val="404040"/>
                <w:sz w:val="24"/>
                <w:szCs w:val="24"/>
              </w:rPr>
            </w:pPr>
            <w:r>
              <w:rPr>
                <w:rFonts w:ascii="Times New Roman" w:hAnsi="Times New Roman" w:cs="Times New Roman"/>
                <w:i/>
                <w:sz w:val="24"/>
                <w:szCs w:val="24"/>
              </w:rPr>
              <w:t>-</w:t>
            </w:r>
            <w:r w:rsidR="0058221D" w:rsidRPr="00382172">
              <w:rPr>
                <w:rFonts w:ascii="Times New Roman" w:hAnsi="Times New Roman" w:cs="Times New Roman"/>
                <w:i/>
                <w:sz w:val="24"/>
                <w:szCs w:val="24"/>
              </w:rPr>
              <w:t>строить графики изученных функций;</w:t>
            </w:r>
          </w:p>
          <w:p w14:paraId="14CA5D15" w14:textId="24874876" w:rsidR="0058221D" w:rsidRPr="00382172" w:rsidRDefault="00382172" w:rsidP="00382172">
            <w:pPr>
              <w:pStyle w:val="a0"/>
              <w:spacing w:after="0"/>
              <w:ind w:left="0" w:hanging="357"/>
              <w:rPr>
                <w:i/>
                <w:sz w:val="24"/>
                <w:szCs w:val="24"/>
              </w:rPr>
            </w:pPr>
            <w:r>
              <w:rPr>
                <w:i/>
                <w:sz w:val="24"/>
                <w:szCs w:val="24"/>
              </w:rPr>
              <w:t>-</w:t>
            </w:r>
            <w:r w:rsidR="0058221D" w:rsidRPr="00382172">
              <w:rPr>
                <w:i/>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14:paraId="3261B044" w14:textId="74F39654" w:rsidR="0058221D" w:rsidRPr="00382172" w:rsidRDefault="00382172" w:rsidP="00382172">
            <w:pPr>
              <w:pStyle w:val="a0"/>
              <w:spacing w:after="0"/>
              <w:ind w:left="0" w:hanging="357"/>
              <w:rPr>
                <w:i/>
                <w:sz w:val="24"/>
                <w:szCs w:val="24"/>
                <w:lang w:eastAsia="ru-RU"/>
              </w:rPr>
            </w:pPr>
            <w:r>
              <w:rPr>
                <w:i/>
                <w:sz w:val="24"/>
                <w:szCs w:val="24"/>
                <w:lang w:eastAsia="ru-RU"/>
              </w:rPr>
              <w:t>-</w:t>
            </w:r>
            <w:r w:rsidR="0058221D" w:rsidRPr="00382172">
              <w:rPr>
                <w:i/>
                <w:sz w:val="24"/>
                <w:szCs w:val="24"/>
                <w:lang w:eastAsia="ru-RU"/>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0058221D" w:rsidRPr="00382172">
              <w:rPr>
                <w:i/>
                <w:iCs/>
                <w:sz w:val="24"/>
                <w:szCs w:val="24"/>
                <w:lang w:eastAsia="ru-RU"/>
              </w:rPr>
              <w:t>асимптоты, нули функции и т.д</w:t>
            </w:r>
            <w:r w:rsidR="0058221D" w:rsidRPr="00382172">
              <w:rPr>
                <w:i/>
                <w:sz w:val="24"/>
                <w:szCs w:val="24"/>
                <w:lang w:eastAsia="ru-RU"/>
              </w:rPr>
              <w:t>.);</w:t>
            </w:r>
          </w:p>
          <w:p w14:paraId="68B3FF09" w14:textId="3FDB0EF3" w:rsidR="0058221D" w:rsidRPr="00382172" w:rsidRDefault="00382172" w:rsidP="00382172">
            <w:pPr>
              <w:pStyle w:val="a0"/>
              <w:spacing w:after="0"/>
              <w:ind w:left="0" w:hanging="357"/>
              <w:rPr>
                <w:i/>
                <w:sz w:val="24"/>
                <w:szCs w:val="24"/>
              </w:rPr>
            </w:pPr>
            <w:r>
              <w:rPr>
                <w:i/>
                <w:sz w:val="24"/>
                <w:szCs w:val="24"/>
              </w:rPr>
              <w:t>-</w:t>
            </w:r>
            <w:r w:rsidR="0058221D" w:rsidRPr="00382172">
              <w:rPr>
                <w:i/>
                <w:sz w:val="24"/>
                <w:szCs w:val="24"/>
              </w:rPr>
              <w:t>решать уравнения, простейшие системы уравнений, используя свойства функций и их графиков.</w:t>
            </w:r>
          </w:p>
          <w:p w14:paraId="5C4BF068" w14:textId="77777777" w:rsidR="0058221D" w:rsidRPr="00382172" w:rsidRDefault="0058221D" w:rsidP="00382172">
            <w:pPr>
              <w:spacing w:after="0" w:line="240" w:lineRule="auto"/>
              <w:ind w:hanging="357"/>
              <w:jc w:val="both"/>
              <w:rPr>
                <w:rFonts w:ascii="Times New Roman" w:hAnsi="Times New Roman" w:cs="Times New Roman"/>
                <w:i/>
                <w:sz w:val="24"/>
                <w:szCs w:val="24"/>
              </w:rPr>
            </w:pPr>
          </w:p>
          <w:p w14:paraId="6852B473" w14:textId="77777777" w:rsidR="0058221D" w:rsidRPr="00382172" w:rsidRDefault="0058221D" w:rsidP="00382172">
            <w:pPr>
              <w:spacing w:after="0" w:line="240" w:lineRule="auto"/>
              <w:ind w:hanging="357"/>
              <w:jc w:val="both"/>
              <w:rPr>
                <w:rFonts w:ascii="Times New Roman" w:hAnsi="Times New Roman" w:cs="Times New Roman"/>
                <w:i/>
                <w:sz w:val="24"/>
                <w:szCs w:val="24"/>
              </w:rPr>
            </w:pPr>
            <w:r w:rsidRPr="00382172">
              <w:rPr>
                <w:rFonts w:ascii="Times New Roman" w:hAnsi="Times New Roman" w:cs="Times New Roman"/>
                <w:i/>
                <w:sz w:val="24"/>
                <w:szCs w:val="24"/>
              </w:rPr>
              <w:t>В повседневной жизни и при изучении других учебных предметов:</w:t>
            </w:r>
          </w:p>
          <w:p w14:paraId="47E1847B" w14:textId="77777777" w:rsidR="0058221D" w:rsidRPr="00382172" w:rsidRDefault="0058221D" w:rsidP="008F6725">
            <w:pPr>
              <w:numPr>
                <w:ilvl w:val="0"/>
                <w:numId w:val="13"/>
              </w:numPr>
              <w:spacing w:after="0" w:line="240" w:lineRule="auto"/>
              <w:ind w:left="0" w:hanging="357"/>
              <w:jc w:val="both"/>
              <w:rPr>
                <w:rFonts w:ascii="Times New Roman" w:eastAsia="Times New Roman" w:hAnsi="Times New Roman" w:cs="Times New Roman"/>
                <w:i/>
                <w:iCs/>
                <w:color w:val="404040"/>
                <w:sz w:val="24"/>
                <w:szCs w:val="24"/>
              </w:rPr>
            </w:pPr>
            <w:r w:rsidRPr="00382172">
              <w:rPr>
                <w:rFonts w:ascii="Times New Roman" w:hAnsi="Times New Roman" w:cs="Times New Roman"/>
                <w:i/>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 </w:t>
            </w:r>
          </w:p>
          <w:p w14:paraId="31A44152" w14:textId="77777777" w:rsidR="0058221D" w:rsidRPr="00382172" w:rsidRDefault="0058221D" w:rsidP="008F6725">
            <w:pPr>
              <w:numPr>
                <w:ilvl w:val="0"/>
                <w:numId w:val="13"/>
              </w:numPr>
              <w:spacing w:after="0" w:line="240" w:lineRule="auto"/>
              <w:ind w:left="0" w:hanging="357"/>
              <w:jc w:val="both"/>
              <w:rPr>
                <w:rFonts w:ascii="Times New Roman" w:eastAsia="Times New Roman" w:hAnsi="Times New Roman" w:cs="Times New Roman"/>
                <w:i/>
                <w:iCs/>
                <w:color w:val="404040"/>
                <w:sz w:val="24"/>
                <w:szCs w:val="24"/>
              </w:rPr>
            </w:pPr>
            <w:r w:rsidRPr="00382172">
              <w:rPr>
                <w:rFonts w:ascii="Times New Roman" w:hAnsi="Times New Roman" w:cs="Times New Roman"/>
                <w:i/>
                <w:sz w:val="24"/>
                <w:szCs w:val="24"/>
              </w:rPr>
              <w:t>интерпретировать свойства в контексте конкретной практической ситуации;</w:t>
            </w:r>
            <w:r w:rsidRPr="00382172">
              <w:rPr>
                <w:rFonts w:ascii="Times New Roman" w:hAnsi="Times New Roman" w:cs="Times New Roman"/>
                <w:i/>
                <w:sz w:val="24"/>
                <w:szCs w:val="24"/>
                <w:highlight w:val="red"/>
              </w:rPr>
              <w:t xml:space="preserve"> </w:t>
            </w:r>
          </w:p>
          <w:p w14:paraId="056AAA14" w14:textId="77777777" w:rsidR="0058221D" w:rsidRPr="00382172" w:rsidRDefault="0058221D" w:rsidP="008F6725">
            <w:pPr>
              <w:numPr>
                <w:ilvl w:val="0"/>
                <w:numId w:val="13"/>
              </w:numPr>
              <w:spacing w:after="0" w:line="240" w:lineRule="auto"/>
              <w:ind w:left="0" w:hanging="357"/>
              <w:jc w:val="both"/>
              <w:rPr>
                <w:rFonts w:ascii="Times New Roman" w:eastAsia="Times New Roman" w:hAnsi="Times New Roman" w:cs="Times New Roman"/>
                <w:i/>
                <w:iCs/>
                <w:color w:val="404040"/>
                <w:sz w:val="24"/>
                <w:szCs w:val="24"/>
              </w:rPr>
            </w:pPr>
            <w:r w:rsidRPr="00382172">
              <w:rPr>
                <w:rFonts w:ascii="Times New Roman" w:hAnsi="Times New Roman" w:cs="Times New Roman"/>
                <w:i/>
                <w:sz w:val="24"/>
                <w:szCs w:val="24"/>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r>
      <w:tr w:rsidR="0058221D" w:rsidRPr="0094606D" w14:paraId="40D8A764" w14:textId="77777777" w:rsidTr="00AC1754">
        <w:trPr>
          <w:gridBefore w:val="1"/>
          <w:wBefore w:w="6" w:type="dxa"/>
        </w:trPr>
        <w:tc>
          <w:tcPr>
            <w:tcW w:w="1520" w:type="dxa"/>
            <w:gridSpan w:val="2"/>
          </w:tcPr>
          <w:p w14:paraId="1B312732" w14:textId="77777777" w:rsidR="0058221D" w:rsidRPr="00382172" w:rsidRDefault="0058221D" w:rsidP="00382172">
            <w:pPr>
              <w:spacing w:after="0" w:line="240" w:lineRule="auto"/>
              <w:jc w:val="both"/>
              <w:rPr>
                <w:rFonts w:ascii="Times New Roman" w:hAnsi="Times New Roman" w:cs="Times New Roman"/>
                <w:b/>
                <w:i/>
                <w:sz w:val="24"/>
                <w:szCs w:val="24"/>
              </w:rPr>
            </w:pPr>
            <w:r w:rsidRPr="00382172">
              <w:rPr>
                <w:rFonts w:ascii="Times New Roman" w:hAnsi="Times New Roman" w:cs="Times New Roman"/>
                <w:b/>
                <w:i/>
                <w:sz w:val="24"/>
                <w:szCs w:val="24"/>
              </w:rPr>
              <w:lastRenderedPageBreak/>
              <w:t>Элементы математического анализа</w:t>
            </w:r>
          </w:p>
        </w:tc>
        <w:tc>
          <w:tcPr>
            <w:tcW w:w="3856" w:type="dxa"/>
            <w:gridSpan w:val="3"/>
          </w:tcPr>
          <w:p w14:paraId="47B979B6" w14:textId="4BEA5D4F" w:rsidR="0058221D" w:rsidRPr="00382172" w:rsidRDefault="00382172" w:rsidP="00382172">
            <w:pPr>
              <w:pStyle w:val="a0"/>
              <w:spacing w:after="0"/>
              <w:ind w:left="0" w:hanging="357"/>
              <w:rPr>
                <w:sz w:val="24"/>
                <w:szCs w:val="24"/>
                <w:lang w:eastAsia="ru-RU"/>
              </w:rPr>
            </w:pPr>
            <w:r>
              <w:rPr>
                <w:sz w:val="24"/>
                <w:szCs w:val="24"/>
                <w:lang w:eastAsia="ru-RU"/>
              </w:rPr>
              <w:t>-</w:t>
            </w:r>
            <w:r w:rsidR="0058221D" w:rsidRPr="00382172">
              <w:rPr>
                <w:sz w:val="24"/>
                <w:szCs w:val="24"/>
                <w:lang w:eastAsia="ru-RU"/>
              </w:rPr>
              <w:t xml:space="preserve">Оперировать на базовом уровне понятиями: производная функции в точке, касательная к графику функции, производная функции; </w:t>
            </w:r>
          </w:p>
          <w:p w14:paraId="317F1F13" w14:textId="77777777" w:rsidR="0058221D" w:rsidRPr="00382172" w:rsidRDefault="0058221D" w:rsidP="00382172">
            <w:pPr>
              <w:pStyle w:val="a0"/>
              <w:spacing w:after="0"/>
              <w:ind w:left="0" w:hanging="357"/>
              <w:rPr>
                <w:sz w:val="24"/>
                <w:szCs w:val="24"/>
                <w:lang w:eastAsia="ru-RU"/>
              </w:rPr>
            </w:pPr>
            <w:r w:rsidRPr="00382172">
              <w:rPr>
                <w:sz w:val="24"/>
                <w:szCs w:val="24"/>
                <w:lang w:eastAsia="ru-RU"/>
              </w:rPr>
              <w:t>определять значение производной функции в точке по изображению касательной к графику, проведенной в этой точке;</w:t>
            </w:r>
          </w:p>
          <w:p w14:paraId="74D7DB37" w14:textId="790A6C59" w:rsidR="0058221D" w:rsidRPr="00382172" w:rsidRDefault="00382172" w:rsidP="00382172">
            <w:pPr>
              <w:pStyle w:val="a0"/>
              <w:spacing w:after="0"/>
              <w:ind w:left="0" w:hanging="357"/>
              <w:rPr>
                <w:sz w:val="24"/>
                <w:szCs w:val="24"/>
                <w:lang w:eastAsia="ru-RU"/>
              </w:rPr>
            </w:pPr>
            <w:r>
              <w:rPr>
                <w:sz w:val="24"/>
                <w:szCs w:val="24"/>
                <w:lang w:eastAsia="ru-RU"/>
              </w:rPr>
              <w:t>-</w:t>
            </w:r>
            <w:r w:rsidR="0058221D" w:rsidRPr="00382172">
              <w:rPr>
                <w:sz w:val="24"/>
                <w:szCs w:val="24"/>
                <w:lang w:eastAsia="ru-RU"/>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14:paraId="1801B97B" w14:textId="77777777" w:rsidR="0058221D" w:rsidRPr="00382172" w:rsidRDefault="0058221D" w:rsidP="00382172">
            <w:pPr>
              <w:spacing w:after="0" w:line="240" w:lineRule="auto"/>
              <w:ind w:hanging="357"/>
              <w:jc w:val="both"/>
              <w:rPr>
                <w:rFonts w:ascii="Times New Roman" w:hAnsi="Times New Roman" w:cs="Times New Roman"/>
                <w:i/>
                <w:sz w:val="24"/>
                <w:szCs w:val="24"/>
              </w:rPr>
            </w:pPr>
          </w:p>
          <w:p w14:paraId="153557C3" w14:textId="77777777" w:rsidR="0058221D" w:rsidRPr="00382172" w:rsidRDefault="0058221D" w:rsidP="00382172">
            <w:pPr>
              <w:spacing w:after="0" w:line="240" w:lineRule="auto"/>
              <w:ind w:hanging="357"/>
              <w:jc w:val="both"/>
              <w:rPr>
                <w:rFonts w:ascii="Times New Roman" w:hAnsi="Times New Roman" w:cs="Times New Roman"/>
                <w:i/>
                <w:sz w:val="24"/>
                <w:szCs w:val="24"/>
              </w:rPr>
            </w:pPr>
            <w:r w:rsidRPr="00382172">
              <w:rPr>
                <w:rFonts w:ascii="Times New Roman" w:hAnsi="Times New Roman" w:cs="Times New Roman"/>
                <w:i/>
                <w:sz w:val="24"/>
                <w:szCs w:val="24"/>
              </w:rPr>
              <w:t>В повседневной жизни и при изучении других предметов:</w:t>
            </w:r>
          </w:p>
          <w:p w14:paraId="3A749088" w14:textId="77777777" w:rsidR="0058221D" w:rsidRPr="00382172" w:rsidRDefault="0058221D" w:rsidP="00382172">
            <w:pPr>
              <w:pStyle w:val="a0"/>
              <w:spacing w:after="0"/>
              <w:ind w:left="0" w:hanging="357"/>
              <w:rPr>
                <w:color w:val="000000"/>
                <w:sz w:val="24"/>
                <w:szCs w:val="24"/>
                <w:lang w:eastAsia="ru-RU"/>
              </w:rPr>
            </w:pPr>
            <w:r w:rsidRPr="00382172">
              <w:rPr>
                <w:sz w:val="24"/>
                <w:szCs w:val="24"/>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14:paraId="24D99031" w14:textId="77777777" w:rsidR="0058221D" w:rsidRPr="00382172" w:rsidRDefault="0058221D" w:rsidP="00382172">
            <w:pPr>
              <w:pStyle w:val="a0"/>
              <w:spacing w:after="0"/>
              <w:ind w:left="0" w:hanging="357"/>
              <w:rPr>
                <w:color w:val="000000"/>
                <w:sz w:val="24"/>
                <w:szCs w:val="24"/>
                <w:lang w:eastAsia="ru-RU"/>
              </w:rPr>
            </w:pPr>
            <w:r w:rsidRPr="00382172">
              <w:rPr>
                <w:sz w:val="24"/>
                <w:szCs w:val="24"/>
              </w:rPr>
              <w:lastRenderedPageBreak/>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14:paraId="497D7906" w14:textId="77777777" w:rsidR="0058221D" w:rsidRPr="00382172" w:rsidRDefault="0058221D" w:rsidP="00382172">
            <w:pPr>
              <w:pStyle w:val="a0"/>
              <w:spacing w:after="0"/>
              <w:ind w:left="0" w:hanging="357"/>
              <w:rPr>
                <w:color w:val="000000"/>
                <w:sz w:val="24"/>
                <w:szCs w:val="24"/>
                <w:lang w:eastAsia="ru-RU"/>
              </w:rPr>
            </w:pPr>
            <w:r w:rsidRPr="00382172">
              <w:rPr>
                <w:sz w:val="24"/>
                <w:szCs w:val="24"/>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969" w:type="dxa"/>
            <w:gridSpan w:val="3"/>
          </w:tcPr>
          <w:p w14:paraId="6D98B11F" w14:textId="1FEB8B91" w:rsidR="0058221D" w:rsidRPr="00382172" w:rsidRDefault="00382172" w:rsidP="00382172">
            <w:pPr>
              <w:pStyle w:val="a0"/>
              <w:spacing w:after="0"/>
              <w:ind w:left="0" w:hanging="357"/>
              <w:rPr>
                <w:i/>
                <w:sz w:val="24"/>
                <w:szCs w:val="24"/>
                <w:lang w:eastAsia="ru-RU"/>
              </w:rPr>
            </w:pPr>
            <w:r>
              <w:rPr>
                <w:i/>
                <w:sz w:val="24"/>
                <w:szCs w:val="24"/>
                <w:lang w:eastAsia="ru-RU"/>
              </w:rPr>
              <w:lastRenderedPageBreak/>
              <w:t>-</w:t>
            </w:r>
            <w:r w:rsidR="0058221D" w:rsidRPr="00382172">
              <w:rPr>
                <w:i/>
                <w:sz w:val="24"/>
                <w:szCs w:val="24"/>
                <w:lang w:eastAsia="ru-RU"/>
              </w:rPr>
              <w:t>Оперировать понятиями: производная функции в точке, касательная к графику функции, производная функции;</w:t>
            </w:r>
          </w:p>
          <w:p w14:paraId="15CFD937" w14:textId="2A560F9F" w:rsidR="0058221D" w:rsidRPr="00382172" w:rsidRDefault="00382172" w:rsidP="00382172">
            <w:pPr>
              <w:pStyle w:val="a0"/>
              <w:spacing w:after="0"/>
              <w:ind w:left="0" w:hanging="357"/>
              <w:rPr>
                <w:i/>
                <w:sz w:val="24"/>
                <w:szCs w:val="24"/>
                <w:lang w:eastAsia="ru-RU"/>
              </w:rPr>
            </w:pPr>
            <w:r>
              <w:rPr>
                <w:i/>
                <w:sz w:val="24"/>
                <w:szCs w:val="24"/>
                <w:lang w:eastAsia="ru-RU"/>
              </w:rPr>
              <w:t>-</w:t>
            </w:r>
            <w:r w:rsidR="0058221D" w:rsidRPr="00382172">
              <w:rPr>
                <w:i/>
                <w:sz w:val="24"/>
                <w:szCs w:val="24"/>
                <w:lang w:eastAsia="ru-RU"/>
              </w:rPr>
              <w:t>вычислять производную одночлена, многочлена, квадратного корня, производную суммы функций;</w:t>
            </w:r>
          </w:p>
          <w:p w14:paraId="61CCDCA2" w14:textId="42A2075A" w:rsidR="0058221D" w:rsidRPr="00382172" w:rsidRDefault="00382172" w:rsidP="008F6725">
            <w:pPr>
              <w:pStyle w:val="a0"/>
              <w:numPr>
                <w:ilvl w:val="0"/>
                <w:numId w:val="13"/>
              </w:numPr>
              <w:spacing w:after="0"/>
              <w:ind w:left="0" w:hanging="357"/>
              <w:rPr>
                <w:i/>
                <w:iCs/>
                <w:color w:val="404040"/>
                <w:sz w:val="24"/>
                <w:szCs w:val="24"/>
                <w:lang w:eastAsia="ru-RU"/>
              </w:rPr>
            </w:pPr>
            <w:r>
              <w:rPr>
                <w:i/>
                <w:sz w:val="24"/>
                <w:szCs w:val="24"/>
              </w:rPr>
              <w:t>-</w:t>
            </w:r>
            <w:r w:rsidR="0058221D" w:rsidRPr="00382172">
              <w:rPr>
                <w:i/>
                <w:sz w:val="24"/>
                <w:szCs w:val="24"/>
              </w:rPr>
              <w:t xml:space="preserve">вычислять производные элементарных функций и их комбинаций, используя справочные материалы; </w:t>
            </w:r>
          </w:p>
          <w:p w14:paraId="0B3921E6" w14:textId="5D00D133" w:rsidR="0058221D" w:rsidRPr="00382172" w:rsidRDefault="00382172" w:rsidP="008F6725">
            <w:pPr>
              <w:pStyle w:val="a0"/>
              <w:numPr>
                <w:ilvl w:val="0"/>
                <w:numId w:val="13"/>
              </w:numPr>
              <w:spacing w:after="0"/>
              <w:ind w:left="0" w:hanging="357"/>
              <w:rPr>
                <w:i/>
                <w:iCs/>
                <w:color w:val="404040"/>
                <w:sz w:val="24"/>
                <w:szCs w:val="24"/>
                <w:lang w:eastAsia="ru-RU"/>
              </w:rPr>
            </w:pPr>
            <w:r>
              <w:rPr>
                <w:i/>
                <w:sz w:val="24"/>
                <w:szCs w:val="24"/>
              </w:rPr>
              <w:t>-</w:t>
            </w:r>
            <w:r w:rsidR="0058221D" w:rsidRPr="00382172">
              <w:rPr>
                <w:i/>
                <w:sz w:val="24"/>
                <w:szCs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14:paraId="29D62F60" w14:textId="77777777" w:rsidR="0058221D" w:rsidRPr="00382172" w:rsidRDefault="0058221D" w:rsidP="00382172">
            <w:pPr>
              <w:spacing w:after="0" w:line="240" w:lineRule="auto"/>
              <w:ind w:hanging="357"/>
              <w:jc w:val="both"/>
              <w:rPr>
                <w:rFonts w:ascii="Times New Roman" w:hAnsi="Times New Roman" w:cs="Times New Roman"/>
                <w:i/>
                <w:sz w:val="24"/>
                <w:szCs w:val="24"/>
              </w:rPr>
            </w:pPr>
          </w:p>
          <w:p w14:paraId="18E43FE8" w14:textId="77777777" w:rsidR="0058221D" w:rsidRPr="00382172" w:rsidRDefault="0058221D" w:rsidP="00382172">
            <w:pPr>
              <w:spacing w:after="0" w:line="240" w:lineRule="auto"/>
              <w:ind w:hanging="357"/>
              <w:jc w:val="both"/>
              <w:rPr>
                <w:rFonts w:ascii="Times New Roman" w:hAnsi="Times New Roman" w:cs="Times New Roman"/>
                <w:i/>
                <w:sz w:val="24"/>
                <w:szCs w:val="24"/>
              </w:rPr>
            </w:pPr>
            <w:r w:rsidRPr="00382172">
              <w:rPr>
                <w:rFonts w:ascii="Times New Roman" w:hAnsi="Times New Roman" w:cs="Times New Roman"/>
                <w:i/>
                <w:sz w:val="24"/>
                <w:szCs w:val="24"/>
              </w:rPr>
              <w:t>В повседневной жизни и при изучении других учебных предметов:</w:t>
            </w:r>
          </w:p>
          <w:p w14:paraId="07746C72" w14:textId="77777777" w:rsidR="0058221D" w:rsidRPr="00382172" w:rsidRDefault="0058221D" w:rsidP="00382172">
            <w:pPr>
              <w:pStyle w:val="a0"/>
              <w:spacing w:after="0"/>
              <w:ind w:left="0" w:hanging="357"/>
              <w:rPr>
                <w:i/>
                <w:sz w:val="24"/>
                <w:szCs w:val="24"/>
              </w:rPr>
            </w:pPr>
            <w:r w:rsidRPr="00382172">
              <w:rPr>
                <w:i/>
                <w:sz w:val="24"/>
                <w:szCs w:val="24"/>
              </w:rPr>
              <w:t xml:space="preserve">решать прикладные задачи из биологии, физики, химии, экономики и других предметов, связанные с </w:t>
            </w:r>
            <w:r w:rsidRPr="00382172">
              <w:rPr>
                <w:i/>
                <w:sz w:val="24"/>
                <w:szCs w:val="24"/>
              </w:rPr>
              <w:lastRenderedPageBreak/>
              <w:t>исследованием характеристик реальных процессов, нахождением наибольших и наименьших значений, скорости и ускорения и т.п.;</w:t>
            </w:r>
          </w:p>
          <w:p w14:paraId="1870F7A1" w14:textId="77777777" w:rsidR="0058221D" w:rsidRPr="00382172" w:rsidRDefault="0058221D" w:rsidP="00382172">
            <w:pPr>
              <w:pStyle w:val="a0"/>
              <w:spacing w:after="0"/>
              <w:ind w:left="0" w:hanging="357"/>
              <w:rPr>
                <w:i/>
                <w:sz w:val="24"/>
                <w:szCs w:val="24"/>
              </w:rPr>
            </w:pPr>
            <w:r w:rsidRPr="00382172">
              <w:rPr>
                <w:i/>
                <w:sz w:val="24"/>
                <w:szCs w:val="24"/>
              </w:rPr>
              <w:t xml:space="preserve"> интерпретировать полученные результаты</w:t>
            </w:r>
          </w:p>
        </w:tc>
      </w:tr>
      <w:tr w:rsidR="0058221D" w:rsidRPr="0094606D" w14:paraId="49F12873" w14:textId="77777777" w:rsidTr="00AC1754">
        <w:trPr>
          <w:gridBefore w:val="1"/>
          <w:wBefore w:w="6" w:type="dxa"/>
        </w:trPr>
        <w:tc>
          <w:tcPr>
            <w:tcW w:w="1520" w:type="dxa"/>
            <w:gridSpan w:val="2"/>
          </w:tcPr>
          <w:p w14:paraId="529A813E" w14:textId="77777777" w:rsidR="0058221D" w:rsidRPr="00382172" w:rsidRDefault="0058221D" w:rsidP="00382172">
            <w:pPr>
              <w:spacing w:after="0" w:line="240" w:lineRule="auto"/>
              <w:jc w:val="both"/>
              <w:rPr>
                <w:rFonts w:ascii="Times New Roman" w:hAnsi="Times New Roman" w:cs="Times New Roman"/>
                <w:b/>
                <w:i/>
                <w:sz w:val="24"/>
                <w:szCs w:val="24"/>
              </w:rPr>
            </w:pPr>
            <w:r w:rsidRPr="00382172">
              <w:rPr>
                <w:rFonts w:ascii="Times New Roman" w:hAnsi="Times New Roman" w:cs="Times New Roman"/>
                <w:b/>
                <w:i/>
                <w:sz w:val="24"/>
                <w:szCs w:val="24"/>
              </w:rPr>
              <w:lastRenderedPageBreak/>
              <w:t>Статистика и теория вероятностей, логика и комбинаторика</w:t>
            </w:r>
          </w:p>
          <w:p w14:paraId="0C5D002B" w14:textId="77777777" w:rsidR="0058221D" w:rsidRPr="00382172" w:rsidRDefault="0058221D" w:rsidP="00382172">
            <w:pPr>
              <w:spacing w:after="0" w:line="240" w:lineRule="auto"/>
              <w:jc w:val="both"/>
              <w:rPr>
                <w:rFonts w:ascii="Times New Roman" w:hAnsi="Times New Roman" w:cs="Times New Roman"/>
                <w:sz w:val="24"/>
                <w:szCs w:val="24"/>
              </w:rPr>
            </w:pPr>
          </w:p>
        </w:tc>
        <w:tc>
          <w:tcPr>
            <w:tcW w:w="3856" w:type="dxa"/>
            <w:gridSpan w:val="3"/>
          </w:tcPr>
          <w:p w14:paraId="66DC2086" w14:textId="7F19BD72" w:rsidR="0058221D" w:rsidRPr="00382172" w:rsidRDefault="00382172" w:rsidP="00382172">
            <w:pPr>
              <w:pStyle w:val="a0"/>
              <w:keepNext/>
              <w:keepLines/>
              <w:spacing w:after="0"/>
              <w:ind w:left="0" w:hanging="357"/>
              <w:outlineLvl w:val="8"/>
              <w:rPr>
                <w:b/>
                <w:sz w:val="24"/>
                <w:szCs w:val="24"/>
              </w:rPr>
            </w:pPr>
            <w:r>
              <w:rPr>
                <w:sz w:val="24"/>
                <w:szCs w:val="24"/>
              </w:rPr>
              <w:t>-</w:t>
            </w:r>
            <w:r w:rsidR="0058221D" w:rsidRPr="00382172">
              <w:rPr>
                <w:sz w:val="24"/>
                <w:szCs w:val="24"/>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14:paraId="25D8A9A5" w14:textId="1985B0C2" w:rsidR="0058221D" w:rsidRPr="00382172" w:rsidRDefault="00382172" w:rsidP="00382172">
            <w:pPr>
              <w:pStyle w:val="a0"/>
              <w:spacing w:after="0"/>
              <w:ind w:left="0" w:hanging="357"/>
              <w:rPr>
                <w:b/>
                <w:sz w:val="24"/>
                <w:szCs w:val="24"/>
              </w:rPr>
            </w:pPr>
            <w:r>
              <w:rPr>
                <w:sz w:val="24"/>
                <w:szCs w:val="24"/>
              </w:rPr>
              <w:t>-</w:t>
            </w:r>
            <w:r w:rsidR="0058221D" w:rsidRPr="00382172">
              <w:rPr>
                <w:sz w:val="24"/>
                <w:szCs w:val="24"/>
              </w:rPr>
              <w:t>оперировать на базовом уровне понятиями: частота и вероятность события, случайный выбор, опыты с равновозможными элементарными событиями;</w:t>
            </w:r>
          </w:p>
          <w:p w14:paraId="03F0E72D" w14:textId="38DABD25" w:rsidR="0058221D" w:rsidRPr="00382172" w:rsidRDefault="00382172" w:rsidP="008F6725">
            <w:pPr>
              <w:numPr>
                <w:ilvl w:val="0"/>
                <w:numId w:val="13"/>
              </w:numPr>
              <w:spacing w:after="0" w:line="240" w:lineRule="auto"/>
              <w:ind w:left="0" w:hanging="357"/>
              <w:jc w:val="both"/>
              <w:rPr>
                <w:rFonts w:ascii="Times New Roman" w:eastAsia="Times New Roman" w:hAnsi="Times New Roman" w:cs="Times New Roman"/>
                <w:i/>
                <w:iCs/>
                <w:color w:val="404040"/>
                <w:sz w:val="24"/>
                <w:szCs w:val="24"/>
              </w:rPr>
            </w:pPr>
            <w:r>
              <w:rPr>
                <w:rFonts w:ascii="Times New Roman" w:hAnsi="Times New Roman" w:cs="Times New Roman"/>
                <w:sz w:val="24"/>
                <w:szCs w:val="24"/>
              </w:rPr>
              <w:t>-</w:t>
            </w:r>
            <w:r w:rsidR="0058221D" w:rsidRPr="00382172">
              <w:rPr>
                <w:rFonts w:ascii="Times New Roman" w:hAnsi="Times New Roman" w:cs="Times New Roman"/>
                <w:sz w:val="24"/>
                <w:szCs w:val="24"/>
              </w:rPr>
              <w:t xml:space="preserve">вычислять вероятности событий на основе подсчета числа исходов. </w:t>
            </w:r>
          </w:p>
          <w:p w14:paraId="4BE160B8" w14:textId="77777777" w:rsidR="0058221D" w:rsidRPr="00382172" w:rsidRDefault="0058221D" w:rsidP="00382172">
            <w:pPr>
              <w:spacing w:after="0" w:line="240" w:lineRule="auto"/>
              <w:ind w:hanging="357"/>
              <w:jc w:val="both"/>
              <w:rPr>
                <w:rFonts w:ascii="Times New Roman" w:hAnsi="Times New Roman" w:cs="Times New Roman"/>
                <w:i/>
                <w:sz w:val="24"/>
                <w:szCs w:val="24"/>
              </w:rPr>
            </w:pPr>
          </w:p>
          <w:p w14:paraId="2048559A" w14:textId="77777777" w:rsidR="0058221D" w:rsidRPr="00382172" w:rsidRDefault="0058221D" w:rsidP="00382172">
            <w:pPr>
              <w:spacing w:after="0" w:line="240" w:lineRule="auto"/>
              <w:ind w:hanging="357"/>
              <w:jc w:val="both"/>
              <w:rPr>
                <w:rFonts w:ascii="Times New Roman" w:hAnsi="Times New Roman" w:cs="Times New Roman"/>
                <w:i/>
                <w:sz w:val="24"/>
                <w:szCs w:val="24"/>
              </w:rPr>
            </w:pPr>
            <w:r w:rsidRPr="00382172">
              <w:rPr>
                <w:rFonts w:ascii="Times New Roman" w:hAnsi="Times New Roman" w:cs="Times New Roman"/>
                <w:i/>
                <w:sz w:val="24"/>
                <w:szCs w:val="24"/>
              </w:rPr>
              <w:t>В повседневной жизни и при изучении других предметов:</w:t>
            </w:r>
          </w:p>
          <w:p w14:paraId="1208B7DC" w14:textId="77777777" w:rsidR="0058221D" w:rsidRPr="00382172" w:rsidRDefault="0058221D" w:rsidP="00382172">
            <w:pPr>
              <w:pStyle w:val="a0"/>
              <w:spacing w:after="0"/>
              <w:ind w:left="0" w:hanging="357"/>
              <w:rPr>
                <w:sz w:val="24"/>
                <w:szCs w:val="24"/>
              </w:rPr>
            </w:pPr>
            <w:r w:rsidRPr="00382172">
              <w:rPr>
                <w:sz w:val="24"/>
                <w:szCs w:val="24"/>
              </w:rPr>
              <w:t>оценивать и сравнивать в простых случаях вероятности событий в реальной жизни;</w:t>
            </w:r>
          </w:p>
          <w:p w14:paraId="73822E43" w14:textId="77777777" w:rsidR="0058221D" w:rsidRPr="00382172" w:rsidRDefault="0058221D" w:rsidP="00382172">
            <w:pPr>
              <w:pStyle w:val="a0"/>
              <w:spacing w:after="0"/>
              <w:ind w:left="0" w:hanging="357"/>
              <w:rPr>
                <w:sz w:val="24"/>
                <w:szCs w:val="24"/>
              </w:rPr>
            </w:pPr>
            <w:r w:rsidRPr="00382172">
              <w:rPr>
                <w:sz w:val="24"/>
                <w:szCs w:val="24"/>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3969" w:type="dxa"/>
            <w:gridSpan w:val="3"/>
          </w:tcPr>
          <w:p w14:paraId="6435BB25" w14:textId="3A9716E6" w:rsidR="0058221D" w:rsidRPr="00382172" w:rsidRDefault="00382172" w:rsidP="00382172">
            <w:pPr>
              <w:spacing w:after="0" w:line="240" w:lineRule="auto"/>
              <w:jc w:val="both"/>
              <w:rPr>
                <w:rFonts w:ascii="Times New Roman" w:hAnsi="Times New Roman" w:cs="Times New Roman"/>
                <w:iCs/>
                <w:sz w:val="24"/>
                <w:szCs w:val="24"/>
              </w:rPr>
            </w:pPr>
            <w:r w:rsidRPr="00382172">
              <w:rPr>
                <w:rFonts w:ascii="Times New Roman" w:hAnsi="Times New Roman" w:cs="Times New Roman"/>
                <w:iCs/>
                <w:sz w:val="24"/>
                <w:szCs w:val="24"/>
              </w:rPr>
              <w:t>-</w:t>
            </w:r>
            <w:r w:rsidR="0058221D" w:rsidRPr="00382172">
              <w:rPr>
                <w:rFonts w:ascii="Times New Roman" w:hAnsi="Times New Roman" w:cs="Times New Roman"/>
                <w:iCs/>
                <w:sz w:val="24"/>
                <w:szCs w:val="24"/>
              </w:rPr>
              <w:t xml:space="preserve">Иметь представление о дискретных и непрерывных случайных величинах и распределениях, о независимости случайных величин; </w:t>
            </w:r>
          </w:p>
          <w:p w14:paraId="7C596F8D" w14:textId="515642F4" w:rsidR="0058221D" w:rsidRPr="00382172" w:rsidRDefault="00382172" w:rsidP="00382172">
            <w:pPr>
              <w:spacing w:after="0" w:line="240" w:lineRule="auto"/>
              <w:jc w:val="both"/>
              <w:rPr>
                <w:rFonts w:ascii="Times New Roman" w:hAnsi="Times New Roman" w:cs="Times New Roman"/>
                <w:iCs/>
                <w:sz w:val="24"/>
                <w:szCs w:val="24"/>
              </w:rPr>
            </w:pPr>
            <w:r w:rsidRPr="00382172">
              <w:rPr>
                <w:rFonts w:ascii="Times New Roman" w:hAnsi="Times New Roman" w:cs="Times New Roman"/>
                <w:iCs/>
                <w:sz w:val="24"/>
                <w:szCs w:val="24"/>
              </w:rPr>
              <w:t>-</w:t>
            </w:r>
            <w:r w:rsidR="0058221D" w:rsidRPr="00382172">
              <w:rPr>
                <w:rFonts w:ascii="Times New Roman" w:hAnsi="Times New Roman" w:cs="Times New Roman"/>
                <w:iCs/>
                <w:sz w:val="24"/>
                <w:szCs w:val="24"/>
              </w:rPr>
              <w:t>иметь представление о математическом ожидании и дисперсии случайных величин;</w:t>
            </w:r>
          </w:p>
          <w:p w14:paraId="0E1970C2" w14:textId="5F276468" w:rsidR="0058221D" w:rsidRPr="00382172" w:rsidRDefault="00382172" w:rsidP="00382172">
            <w:pPr>
              <w:spacing w:after="0" w:line="240" w:lineRule="auto"/>
              <w:jc w:val="both"/>
              <w:rPr>
                <w:rFonts w:ascii="Times New Roman" w:hAnsi="Times New Roman" w:cs="Times New Roman"/>
                <w:iCs/>
                <w:sz w:val="24"/>
                <w:szCs w:val="24"/>
              </w:rPr>
            </w:pPr>
            <w:r w:rsidRPr="00382172">
              <w:rPr>
                <w:rFonts w:ascii="Times New Roman" w:hAnsi="Times New Roman" w:cs="Times New Roman"/>
                <w:iCs/>
                <w:sz w:val="24"/>
                <w:szCs w:val="24"/>
              </w:rPr>
              <w:t>-</w:t>
            </w:r>
            <w:r w:rsidR="0058221D" w:rsidRPr="00382172">
              <w:rPr>
                <w:rFonts w:ascii="Times New Roman" w:hAnsi="Times New Roman" w:cs="Times New Roman"/>
                <w:iCs/>
                <w:sz w:val="24"/>
                <w:szCs w:val="24"/>
              </w:rPr>
              <w:t>иметь представление о нормальном распределении и примерах нормально распределенных случайных величин;</w:t>
            </w:r>
          </w:p>
          <w:p w14:paraId="010771C3" w14:textId="592C8A66" w:rsidR="0058221D" w:rsidRPr="00382172" w:rsidRDefault="00DD3F00" w:rsidP="00DD3F00">
            <w:pPr>
              <w:pStyle w:val="a0"/>
              <w:numPr>
                <w:ilvl w:val="0"/>
                <w:numId w:val="0"/>
              </w:numPr>
              <w:spacing w:after="0"/>
              <w:rPr>
                <w:b/>
                <w:iCs/>
                <w:sz w:val="24"/>
                <w:szCs w:val="24"/>
              </w:rPr>
            </w:pPr>
            <w:r>
              <w:rPr>
                <w:iCs/>
                <w:sz w:val="24"/>
                <w:szCs w:val="24"/>
              </w:rPr>
              <w:t>-</w:t>
            </w:r>
            <w:r w:rsidR="0058221D" w:rsidRPr="00382172">
              <w:rPr>
                <w:iCs/>
                <w:sz w:val="24"/>
                <w:szCs w:val="24"/>
              </w:rPr>
              <w:t>понимать суть закона больших чисел и выборочного метода измерения вероятностей;</w:t>
            </w:r>
          </w:p>
          <w:p w14:paraId="15A3EA8F" w14:textId="2522144F" w:rsidR="0058221D" w:rsidRPr="00382172" w:rsidRDefault="00DD3F00" w:rsidP="00DD3F00">
            <w:pPr>
              <w:pStyle w:val="a0"/>
              <w:numPr>
                <w:ilvl w:val="0"/>
                <w:numId w:val="0"/>
              </w:numPr>
              <w:spacing w:after="0"/>
              <w:rPr>
                <w:b/>
                <w:iCs/>
                <w:sz w:val="24"/>
                <w:szCs w:val="24"/>
              </w:rPr>
            </w:pPr>
            <w:r>
              <w:rPr>
                <w:iCs/>
                <w:sz w:val="24"/>
                <w:szCs w:val="24"/>
              </w:rPr>
              <w:t>-</w:t>
            </w:r>
            <w:r w:rsidR="0058221D" w:rsidRPr="00382172">
              <w:rPr>
                <w:iCs/>
                <w:sz w:val="24"/>
                <w:szCs w:val="24"/>
              </w:rPr>
              <w:t>иметь представление об условной вероятности и о полной вероятности, применять их в решении задач;</w:t>
            </w:r>
          </w:p>
          <w:p w14:paraId="4C6A2393" w14:textId="35A43CA0" w:rsidR="0058221D" w:rsidRPr="00382172" w:rsidRDefault="00382172" w:rsidP="00382172">
            <w:pPr>
              <w:pStyle w:val="a0"/>
              <w:numPr>
                <w:ilvl w:val="0"/>
                <w:numId w:val="0"/>
              </w:numPr>
              <w:spacing w:after="0"/>
              <w:rPr>
                <w:b/>
                <w:iCs/>
                <w:sz w:val="24"/>
                <w:szCs w:val="24"/>
              </w:rPr>
            </w:pPr>
            <w:r>
              <w:rPr>
                <w:iCs/>
                <w:sz w:val="24"/>
                <w:szCs w:val="24"/>
              </w:rPr>
              <w:t>-</w:t>
            </w:r>
            <w:r w:rsidR="0058221D" w:rsidRPr="00382172">
              <w:rPr>
                <w:iCs/>
                <w:sz w:val="24"/>
                <w:szCs w:val="24"/>
              </w:rPr>
              <w:t>иметь представление о важны</w:t>
            </w:r>
            <w:r>
              <w:rPr>
                <w:iCs/>
                <w:sz w:val="24"/>
                <w:szCs w:val="24"/>
              </w:rPr>
              <w:t xml:space="preserve">х </w:t>
            </w:r>
            <w:r w:rsidR="0058221D" w:rsidRPr="00382172">
              <w:rPr>
                <w:iCs/>
                <w:sz w:val="24"/>
                <w:szCs w:val="24"/>
              </w:rPr>
              <w:t xml:space="preserve">частных видах распределений и применять их в решении задач; </w:t>
            </w:r>
          </w:p>
          <w:p w14:paraId="1EE3A984" w14:textId="51A134DD" w:rsidR="0058221D" w:rsidRPr="00382172" w:rsidRDefault="00382172" w:rsidP="00382172">
            <w:pPr>
              <w:spacing w:after="0" w:line="240" w:lineRule="auto"/>
              <w:jc w:val="both"/>
              <w:rPr>
                <w:rFonts w:ascii="Times New Roman" w:eastAsia="Times New Roman" w:hAnsi="Times New Roman" w:cs="Times New Roman"/>
                <w:iCs/>
                <w:color w:val="404040"/>
                <w:sz w:val="24"/>
                <w:szCs w:val="24"/>
              </w:rPr>
            </w:pPr>
            <w:r>
              <w:rPr>
                <w:rFonts w:ascii="Times New Roman" w:hAnsi="Times New Roman" w:cs="Times New Roman"/>
                <w:iCs/>
                <w:sz w:val="24"/>
                <w:szCs w:val="24"/>
              </w:rPr>
              <w:t>-</w:t>
            </w:r>
            <w:r w:rsidR="0058221D" w:rsidRPr="00382172">
              <w:rPr>
                <w:rFonts w:ascii="Times New Roman" w:hAnsi="Times New Roman" w:cs="Times New Roman"/>
                <w:iCs/>
                <w:sz w:val="24"/>
                <w:szCs w:val="24"/>
              </w:rPr>
              <w:t>иметь представление о корреляции случайных величин, о линейной регрессии.</w:t>
            </w:r>
          </w:p>
          <w:p w14:paraId="1EEAE65A" w14:textId="77777777" w:rsidR="0058221D" w:rsidRPr="00382172" w:rsidRDefault="0058221D" w:rsidP="00382172">
            <w:pPr>
              <w:spacing w:line="240" w:lineRule="auto"/>
              <w:ind w:left="357" w:hanging="357"/>
              <w:jc w:val="both"/>
              <w:rPr>
                <w:rFonts w:ascii="Times New Roman" w:hAnsi="Times New Roman" w:cs="Times New Roman"/>
                <w:iCs/>
                <w:sz w:val="24"/>
                <w:szCs w:val="24"/>
              </w:rPr>
            </w:pPr>
          </w:p>
          <w:p w14:paraId="3493C36B" w14:textId="77777777" w:rsidR="0058221D" w:rsidRPr="00382172" w:rsidRDefault="0058221D" w:rsidP="00382172">
            <w:pPr>
              <w:spacing w:line="240" w:lineRule="auto"/>
              <w:ind w:left="357" w:hanging="357"/>
              <w:jc w:val="both"/>
              <w:rPr>
                <w:rFonts w:ascii="Times New Roman" w:hAnsi="Times New Roman" w:cs="Times New Roman"/>
                <w:iCs/>
                <w:sz w:val="24"/>
                <w:szCs w:val="24"/>
              </w:rPr>
            </w:pPr>
            <w:r w:rsidRPr="00382172">
              <w:rPr>
                <w:rFonts w:ascii="Times New Roman" w:hAnsi="Times New Roman" w:cs="Times New Roman"/>
                <w:iCs/>
                <w:sz w:val="24"/>
                <w:szCs w:val="24"/>
              </w:rPr>
              <w:t>В повседневной жизни и при изучении других предметов:</w:t>
            </w:r>
          </w:p>
          <w:p w14:paraId="23BCA69B" w14:textId="469B7E7E" w:rsidR="0058221D" w:rsidRPr="00382172" w:rsidRDefault="00DD3F00" w:rsidP="00DD3F00">
            <w:pPr>
              <w:pStyle w:val="a"/>
              <w:numPr>
                <w:ilvl w:val="0"/>
                <w:numId w:val="0"/>
              </w:numPr>
              <w:ind w:left="360"/>
              <w:rPr>
                <w:rFonts w:ascii="Times New Roman" w:hAnsi="Times New Roman"/>
                <w:iCs/>
                <w:color w:val="404040"/>
                <w:sz w:val="24"/>
                <w:szCs w:val="24"/>
              </w:rPr>
            </w:pPr>
            <w:r>
              <w:rPr>
                <w:rFonts w:ascii="Times New Roman" w:hAnsi="Times New Roman"/>
                <w:iCs/>
                <w:sz w:val="24"/>
                <w:szCs w:val="24"/>
              </w:rPr>
              <w:t>-</w:t>
            </w:r>
            <w:r w:rsidR="0058221D" w:rsidRPr="00382172">
              <w:rPr>
                <w:rFonts w:ascii="Times New Roman" w:hAnsi="Times New Roman"/>
                <w:iCs/>
                <w:sz w:val="24"/>
                <w:szCs w:val="24"/>
              </w:rPr>
              <w:t>вычислять или оценивать вероятности событий в реальной жизни;</w:t>
            </w:r>
          </w:p>
          <w:p w14:paraId="17504DC5" w14:textId="77777777" w:rsidR="0058221D" w:rsidRPr="00382172" w:rsidRDefault="0058221D" w:rsidP="008F6725">
            <w:pPr>
              <w:pStyle w:val="a"/>
              <w:numPr>
                <w:ilvl w:val="0"/>
                <w:numId w:val="13"/>
              </w:numPr>
              <w:ind w:left="357" w:hanging="357"/>
              <w:rPr>
                <w:rFonts w:ascii="Times New Roman" w:hAnsi="Times New Roman"/>
                <w:iCs/>
                <w:color w:val="404040"/>
                <w:sz w:val="24"/>
                <w:szCs w:val="24"/>
              </w:rPr>
            </w:pPr>
            <w:r w:rsidRPr="00382172">
              <w:rPr>
                <w:rFonts w:ascii="Times New Roman" w:hAnsi="Times New Roman"/>
                <w:iCs/>
                <w:sz w:val="24"/>
                <w:szCs w:val="24"/>
              </w:rPr>
              <w:t>выбирать подходящие методы представления и обработки данных;</w:t>
            </w:r>
          </w:p>
          <w:p w14:paraId="7EC440A6" w14:textId="77777777" w:rsidR="0058221D" w:rsidRPr="00382172" w:rsidRDefault="0058221D" w:rsidP="008F6725">
            <w:pPr>
              <w:pStyle w:val="a"/>
              <w:numPr>
                <w:ilvl w:val="0"/>
                <w:numId w:val="13"/>
              </w:numPr>
              <w:ind w:left="357" w:hanging="357"/>
              <w:rPr>
                <w:rFonts w:ascii="Times New Roman" w:hAnsi="Times New Roman"/>
                <w:iCs/>
                <w:color w:val="404040"/>
                <w:sz w:val="24"/>
                <w:szCs w:val="24"/>
              </w:rPr>
            </w:pPr>
            <w:r w:rsidRPr="00382172">
              <w:rPr>
                <w:rFonts w:ascii="Times New Roman" w:hAnsi="Times New Roman"/>
                <w:iCs/>
                <w:sz w:val="24"/>
                <w:szCs w:val="24"/>
              </w:rPr>
              <w:t xml:space="preserve">уметь решать несложные задачи на применение закона больших чисел в социологии, страховании, здравоохранении, </w:t>
            </w:r>
            <w:r w:rsidRPr="00382172">
              <w:rPr>
                <w:rFonts w:ascii="Times New Roman" w:hAnsi="Times New Roman"/>
                <w:iCs/>
                <w:sz w:val="24"/>
                <w:szCs w:val="24"/>
              </w:rPr>
              <w:lastRenderedPageBreak/>
              <w:t>обеспечении безопасности населения в чрезвычайных ситуациях</w:t>
            </w:r>
          </w:p>
        </w:tc>
      </w:tr>
      <w:tr w:rsidR="0058221D" w:rsidRPr="0094606D" w14:paraId="25F7C104" w14:textId="77777777" w:rsidTr="00AC1754">
        <w:trPr>
          <w:gridBefore w:val="1"/>
          <w:wBefore w:w="6" w:type="dxa"/>
        </w:trPr>
        <w:tc>
          <w:tcPr>
            <w:tcW w:w="1520" w:type="dxa"/>
            <w:gridSpan w:val="2"/>
          </w:tcPr>
          <w:p w14:paraId="43A99F44" w14:textId="77777777" w:rsidR="0058221D" w:rsidRPr="00382172" w:rsidRDefault="0058221D" w:rsidP="00382172">
            <w:pPr>
              <w:spacing w:after="0" w:line="240" w:lineRule="auto"/>
              <w:jc w:val="both"/>
              <w:rPr>
                <w:rFonts w:ascii="Times New Roman" w:hAnsi="Times New Roman" w:cs="Times New Roman"/>
                <w:b/>
                <w:bCs/>
                <w:i/>
                <w:sz w:val="24"/>
                <w:szCs w:val="24"/>
              </w:rPr>
            </w:pPr>
            <w:r w:rsidRPr="00382172">
              <w:rPr>
                <w:rFonts w:ascii="Times New Roman" w:hAnsi="Times New Roman" w:cs="Times New Roman"/>
                <w:b/>
                <w:bCs/>
                <w:i/>
                <w:sz w:val="24"/>
                <w:szCs w:val="24"/>
              </w:rPr>
              <w:lastRenderedPageBreak/>
              <w:t>Текстовые задачи</w:t>
            </w:r>
          </w:p>
        </w:tc>
        <w:tc>
          <w:tcPr>
            <w:tcW w:w="3856" w:type="dxa"/>
            <w:gridSpan w:val="3"/>
          </w:tcPr>
          <w:p w14:paraId="5D4FC539" w14:textId="5650862F" w:rsidR="0058221D" w:rsidRPr="00382172" w:rsidRDefault="00DD3F00" w:rsidP="00382172">
            <w:pPr>
              <w:pStyle w:val="a0"/>
              <w:spacing w:after="0"/>
              <w:ind w:left="0" w:hanging="357"/>
              <w:rPr>
                <w:sz w:val="24"/>
                <w:szCs w:val="24"/>
              </w:rPr>
            </w:pPr>
            <w:r>
              <w:rPr>
                <w:sz w:val="24"/>
                <w:szCs w:val="24"/>
              </w:rPr>
              <w:t>-</w:t>
            </w:r>
            <w:r w:rsidR="0058221D" w:rsidRPr="00382172">
              <w:rPr>
                <w:sz w:val="24"/>
                <w:szCs w:val="24"/>
              </w:rPr>
              <w:t>Решать несложные текстовые задачи разных типов;</w:t>
            </w:r>
          </w:p>
          <w:p w14:paraId="584E0D86" w14:textId="1CC67699" w:rsidR="0058221D" w:rsidRPr="00382172" w:rsidRDefault="00DD3F00" w:rsidP="008F6725">
            <w:pPr>
              <w:numPr>
                <w:ilvl w:val="0"/>
                <w:numId w:val="11"/>
              </w:numPr>
              <w:spacing w:after="0" w:line="240" w:lineRule="auto"/>
              <w:ind w:left="0" w:hanging="357"/>
              <w:jc w:val="both"/>
              <w:rPr>
                <w:rFonts w:ascii="Times New Roman" w:eastAsia="Times New Roman" w:hAnsi="Times New Roman" w:cs="Times New Roman"/>
                <w:i/>
                <w:iCs/>
                <w:color w:val="404040"/>
                <w:sz w:val="24"/>
                <w:szCs w:val="24"/>
              </w:rPr>
            </w:pPr>
            <w:r>
              <w:rPr>
                <w:rFonts w:ascii="Times New Roman" w:hAnsi="Times New Roman" w:cs="Times New Roman"/>
                <w:color w:val="000000"/>
                <w:sz w:val="24"/>
                <w:szCs w:val="24"/>
              </w:rPr>
              <w:t>-а</w:t>
            </w:r>
            <w:r w:rsidR="0058221D" w:rsidRPr="00382172">
              <w:rPr>
                <w:rFonts w:ascii="Times New Roman" w:hAnsi="Times New Roman" w:cs="Times New Roman"/>
                <w:color w:val="000000"/>
                <w:sz w:val="24"/>
                <w:szCs w:val="24"/>
              </w:rPr>
              <w:t xml:space="preserve">нализировать условие задачи, при необходимости строить для ее решения математическую модель; </w:t>
            </w:r>
          </w:p>
          <w:p w14:paraId="4569A426" w14:textId="77777777" w:rsidR="0058221D" w:rsidRPr="00382172" w:rsidRDefault="0058221D" w:rsidP="008F6725">
            <w:pPr>
              <w:numPr>
                <w:ilvl w:val="0"/>
                <w:numId w:val="11"/>
              </w:numPr>
              <w:spacing w:after="0" w:line="240" w:lineRule="auto"/>
              <w:ind w:left="0" w:hanging="357"/>
              <w:jc w:val="both"/>
              <w:rPr>
                <w:rFonts w:ascii="Times New Roman" w:eastAsia="Times New Roman" w:hAnsi="Times New Roman" w:cs="Times New Roman"/>
                <w:i/>
                <w:iCs/>
                <w:color w:val="404040"/>
                <w:sz w:val="24"/>
                <w:szCs w:val="24"/>
              </w:rPr>
            </w:pPr>
            <w:r w:rsidRPr="00382172">
              <w:rPr>
                <w:rFonts w:ascii="Times New Roman" w:hAnsi="Times New Roman" w:cs="Times New Roman"/>
                <w:color w:val="000000"/>
                <w:sz w:val="24"/>
                <w:szCs w:val="24"/>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14:paraId="00CB10D0" w14:textId="04C081D6" w:rsidR="0058221D" w:rsidRPr="00382172" w:rsidRDefault="00DD3F00" w:rsidP="008F6725">
            <w:pPr>
              <w:numPr>
                <w:ilvl w:val="0"/>
                <w:numId w:val="11"/>
              </w:numPr>
              <w:spacing w:after="0" w:line="240" w:lineRule="auto"/>
              <w:ind w:left="0" w:hanging="357"/>
              <w:jc w:val="both"/>
              <w:rPr>
                <w:rFonts w:ascii="Times New Roman" w:eastAsia="Times New Roman" w:hAnsi="Times New Roman" w:cs="Times New Roman"/>
                <w:i/>
                <w:iCs/>
                <w:color w:val="404040"/>
                <w:sz w:val="24"/>
                <w:szCs w:val="24"/>
              </w:rPr>
            </w:pPr>
            <w:r>
              <w:rPr>
                <w:rFonts w:ascii="Times New Roman" w:hAnsi="Times New Roman" w:cs="Times New Roman"/>
                <w:color w:val="000000"/>
                <w:sz w:val="24"/>
                <w:szCs w:val="24"/>
              </w:rPr>
              <w:t>-</w:t>
            </w:r>
            <w:r w:rsidR="0058221D" w:rsidRPr="00382172">
              <w:rPr>
                <w:rFonts w:ascii="Times New Roman" w:hAnsi="Times New Roman" w:cs="Times New Roman"/>
                <w:color w:val="000000"/>
                <w:sz w:val="24"/>
                <w:szCs w:val="24"/>
              </w:rPr>
              <w:t>действовать по алгоритму, содержащемуся в условии задачи;</w:t>
            </w:r>
          </w:p>
          <w:p w14:paraId="0950A839" w14:textId="77777777" w:rsidR="0058221D" w:rsidRPr="00382172" w:rsidRDefault="0058221D" w:rsidP="008F6725">
            <w:pPr>
              <w:numPr>
                <w:ilvl w:val="0"/>
                <w:numId w:val="11"/>
              </w:numPr>
              <w:spacing w:after="0" w:line="240" w:lineRule="auto"/>
              <w:ind w:left="0" w:hanging="357"/>
              <w:jc w:val="both"/>
              <w:rPr>
                <w:rFonts w:ascii="Times New Roman" w:eastAsia="Times New Roman" w:hAnsi="Times New Roman" w:cs="Times New Roman"/>
                <w:i/>
                <w:iCs/>
                <w:color w:val="404040"/>
                <w:sz w:val="24"/>
                <w:szCs w:val="24"/>
              </w:rPr>
            </w:pPr>
            <w:r w:rsidRPr="00382172">
              <w:rPr>
                <w:rFonts w:ascii="Times New Roman" w:hAnsi="Times New Roman" w:cs="Times New Roman"/>
                <w:color w:val="000000"/>
                <w:sz w:val="24"/>
                <w:szCs w:val="24"/>
              </w:rPr>
              <w:t>использовать логические рассуждения при решении задачи;</w:t>
            </w:r>
          </w:p>
          <w:p w14:paraId="76525012" w14:textId="77777777" w:rsidR="0058221D" w:rsidRPr="00382172" w:rsidRDefault="0058221D" w:rsidP="008F6725">
            <w:pPr>
              <w:numPr>
                <w:ilvl w:val="0"/>
                <w:numId w:val="11"/>
              </w:numPr>
              <w:spacing w:after="0" w:line="240" w:lineRule="auto"/>
              <w:ind w:left="0" w:hanging="357"/>
              <w:jc w:val="both"/>
              <w:rPr>
                <w:rFonts w:ascii="Times New Roman" w:eastAsia="Times New Roman" w:hAnsi="Times New Roman" w:cs="Times New Roman"/>
                <w:i/>
                <w:iCs/>
                <w:color w:val="404040"/>
                <w:sz w:val="24"/>
                <w:szCs w:val="24"/>
              </w:rPr>
            </w:pPr>
            <w:r w:rsidRPr="00382172">
              <w:rPr>
                <w:rFonts w:ascii="Times New Roman" w:hAnsi="Times New Roman" w:cs="Times New Roman"/>
                <w:sz w:val="24"/>
                <w:szCs w:val="24"/>
              </w:rPr>
              <w:t>работать с избыточными условиями, выбирая из всей информации, данные, необходимые для решения задачи;</w:t>
            </w:r>
          </w:p>
          <w:p w14:paraId="4ED6C52D" w14:textId="77777777" w:rsidR="0058221D" w:rsidRPr="00382172" w:rsidRDefault="0058221D" w:rsidP="008F6725">
            <w:pPr>
              <w:numPr>
                <w:ilvl w:val="0"/>
                <w:numId w:val="11"/>
              </w:numPr>
              <w:spacing w:after="0" w:line="240" w:lineRule="auto"/>
              <w:ind w:left="0" w:hanging="357"/>
              <w:jc w:val="both"/>
              <w:rPr>
                <w:rFonts w:ascii="Times New Roman" w:eastAsia="Times New Roman" w:hAnsi="Times New Roman" w:cs="Times New Roman"/>
                <w:i/>
                <w:iCs/>
                <w:color w:val="404040"/>
                <w:sz w:val="24"/>
                <w:szCs w:val="24"/>
              </w:rPr>
            </w:pPr>
            <w:r w:rsidRPr="00382172">
              <w:rPr>
                <w:rFonts w:ascii="Times New Roman" w:hAnsi="Times New Roman" w:cs="Times New Roman"/>
                <w:sz w:val="24"/>
                <w:szCs w:val="24"/>
              </w:rPr>
              <w:t>осуществлять несложный перебор возможных решений, выбирая из них оптимальное по критериям, сформулированным в условии;</w:t>
            </w:r>
          </w:p>
          <w:p w14:paraId="20573088" w14:textId="68418F55" w:rsidR="0058221D" w:rsidRPr="00382172" w:rsidRDefault="00DD3F00" w:rsidP="008F6725">
            <w:pPr>
              <w:numPr>
                <w:ilvl w:val="0"/>
                <w:numId w:val="11"/>
              </w:numPr>
              <w:spacing w:after="0" w:line="240" w:lineRule="auto"/>
              <w:ind w:left="0" w:hanging="357"/>
              <w:jc w:val="both"/>
              <w:rPr>
                <w:rFonts w:ascii="Times New Roman" w:eastAsia="Times New Roman" w:hAnsi="Times New Roman" w:cs="Times New Roman"/>
                <w:i/>
                <w:iCs/>
                <w:color w:val="404040"/>
                <w:sz w:val="24"/>
                <w:szCs w:val="24"/>
              </w:rPr>
            </w:pPr>
            <w:r>
              <w:rPr>
                <w:rFonts w:ascii="Times New Roman" w:hAnsi="Times New Roman" w:cs="Times New Roman"/>
                <w:color w:val="000000"/>
                <w:sz w:val="24"/>
                <w:szCs w:val="24"/>
              </w:rPr>
              <w:t>-</w:t>
            </w:r>
            <w:r w:rsidR="0058221D" w:rsidRPr="00382172">
              <w:rPr>
                <w:rFonts w:ascii="Times New Roman" w:hAnsi="Times New Roman" w:cs="Times New Roman"/>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p>
          <w:p w14:paraId="4BED9B6F" w14:textId="3624B09B" w:rsidR="0058221D" w:rsidRPr="00382172" w:rsidRDefault="00DD3F00" w:rsidP="00382172">
            <w:pPr>
              <w:pStyle w:val="a0"/>
              <w:spacing w:after="0"/>
              <w:ind w:left="0" w:hanging="357"/>
              <w:rPr>
                <w:sz w:val="24"/>
                <w:szCs w:val="24"/>
              </w:rPr>
            </w:pPr>
            <w:r>
              <w:rPr>
                <w:sz w:val="24"/>
                <w:szCs w:val="24"/>
              </w:rPr>
              <w:t>-</w:t>
            </w:r>
            <w:r w:rsidR="0058221D" w:rsidRPr="00382172">
              <w:rPr>
                <w:sz w:val="24"/>
                <w:szCs w:val="24"/>
              </w:rPr>
              <w:t>решать задачи на расчет стоимости покупок, услуг, поездок и т.п.;</w:t>
            </w:r>
          </w:p>
          <w:p w14:paraId="7570DCD8" w14:textId="38980665" w:rsidR="0058221D" w:rsidRPr="00382172" w:rsidRDefault="00DD3F00" w:rsidP="00382172">
            <w:pPr>
              <w:pStyle w:val="a0"/>
              <w:spacing w:after="0"/>
              <w:ind w:left="0" w:hanging="357"/>
              <w:rPr>
                <w:sz w:val="24"/>
                <w:szCs w:val="24"/>
              </w:rPr>
            </w:pPr>
            <w:r>
              <w:rPr>
                <w:sz w:val="24"/>
                <w:szCs w:val="24"/>
              </w:rPr>
              <w:t>-</w:t>
            </w:r>
            <w:r w:rsidR="0058221D" w:rsidRPr="00382172">
              <w:rPr>
                <w:sz w:val="24"/>
                <w:szCs w:val="24"/>
              </w:rPr>
              <w:t>решать несложные задачи, связанные с долевым участием во владении фирмой, предприятием, недвижимостью;</w:t>
            </w:r>
          </w:p>
          <w:p w14:paraId="05D53D6A" w14:textId="3B3A3399" w:rsidR="0058221D" w:rsidRPr="00382172" w:rsidRDefault="00DD3F00" w:rsidP="00382172">
            <w:pPr>
              <w:pStyle w:val="a0"/>
              <w:spacing w:after="0"/>
              <w:ind w:left="0" w:hanging="357"/>
              <w:rPr>
                <w:sz w:val="24"/>
                <w:szCs w:val="24"/>
              </w:rPr>
            </w:pPr>
            <w:r>
              <w:rPr>
                <w:color w:val="000000"/>
                <w:sz w:val="24"/>
                <w:szCs w:val="24"/>
                <w:lang w:eastAsia="ru-RU"/>
              </w:rPr>
              <w:t>-</w:t>
            </w:r>
            <w:r w:rsidR="0058221D" w:rsidRPr="00382172">
              <w:rPr>
                <w:color w:val="000000"/>
                <w:sz w:val="24"/>
                <w:szCs w:val="24"/>
                <w:lang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14:paraId="60A1B132" w14:textId="42DA456E" w:rsidR="0058221D" w:rsidRPr="00382172" w:rsidRDefault="00DD3F00" w:rsidP="00382172">
            <w:pPr>
              <w:pStyle w:val="a0"/>
              <w:spacing w:after="0"/>
              <w:ind w:left="0" w:hanging="357"/>
              <w:rPr>
                <w:sz w:val="24"/>
                <w:szCs w:val="24"/>
                <w:lang w:eastAsia="ru-RU"/>
              </w:rPr>
            </w:pPr>
            <w:r>
              <w:rPr>
                <w:sz w:val="24"/>
                <w:szCs w:val="24"/>
                <w:lang w:eastAsia="ru-RU"/>
              </w:rPr>
              <w:t>-</w:t>
            </w:r>
            <w:r w:rsidR="0058221D" w:rsidRPr="00382172">
              <w:rPr>
                <w:sz w:val="24"/>
                <w:szCs w:val="24"/>
                <w:lang w:eastAsia="ru-RU"/>
              </w:rPr>
              <w:t xml:space="preserve">решать практические задачи, требующие использования отрицательных чисел: на определение температуры, на определение положения на </w:t>
            </w:r>
            <w:r w:rsidR="0058221D" w:rsidRPr="00382172">
              <w:rPr>
                <w:sz w:val="24"/>
                <w:szCs w:val="24"/>
                <w:lang w:eastAsia="ru-RU"/>
              </w:rPr>
              <w:lastRenderedPageBreak/>
              <w:t>временнóй оси (до нашей эры и после), на движение денежных средств (приход/расход), на определение глубины/высоты и т.п.;</w:t>
            </w:r>
          </w:p>
          <w:p w14:paraId="3617B304" w14:textId="77777777" w:rsidR="0058221D" w:rsidRPr="00382172" w:rsidRDefault="0058221D" w:rsidP="00382172">
            <w:pPr>
              <w:pStyle w:val="a0"/>
              <w:spacing w:after="0"/>
              <w:ind w:left="0" w:hanging="357"/>
              <w:rPr>
                <w:sz w:val="24"/>
                <w:szCs w:val="24"/>
                <w:lang w:eastAsia="ru-RU"/>
              </w:rPr>
            </w:pPr>
            <w:r w:rsidRPr="00382172">
              <w:rPr>
                <w:color w:val="000000"/>
                <w:sz w:val="24"/>
                <w:szCs w:val="24"/>
                <w:lang w:eastAsia="ru-RU"/>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14:paraId="463B70DA" w14:textId="77777777" w:rsidR="0058221D" w:rsidRPr="00382172" w:rsidRDefault="0058221D" w:rsidP="00382172">
            <w:pPr>
              <w:spacing w:after="0" w:line="240" w:lineRule="auto"/>
              <w:ind w:hanging="357"/>
              <w:jc w:val="both"/>
              <w:rPr>
                <w:rFonts w:ascii="Times New Roman" w:hAnsi="Times New Roman" w:cs="Times New Roman"/>
                <w:i/>
                <w:sz w:val="24"/>
                <w:szCs w:val="24"/>
              </w:rPr>
            </w:pPr>
            <w:r w:rsidRPr="00382172">
              <w:rPr>
                <w:rFonts w:ascii="Times New Roman" w:hAnsi="Times New Roman" w:cs="Times New Roman"/>
                <w:i/>
                <w:sz w:val="24"/>
                <w:szCs w:val="24"/>
              </w:rPr>
              <w:t>В повседневной жизни и при изучении других предметов:</w:t>
            </w:r>
          </w:p>
          <w:p w14:paraId="71653136" w14:textId="77777777" w:rsidR="0058221D" w:rsidRPr="00382172" w:rsidRDefault="0058221D" w:rsidP="008F6725">
            <w:pPr>
              <w:numPr>
                <w:ilvl w:val="0"/>
                <w:numId w:val="15"/>
              </w:numPr>
              <w:spacing w:after="0" w:line="240" w:lineRule="auto"/>
              <w:ind w:left="0" w:hanging="357"/>
              <w:jc w:val="both"/>
              <w:rPr>
                <w:rFonts w:ascii="Times New Roman" w:eastAsia="Times New Roman" w:hAnsi="Times New Roman" w:cs="Times New Roman"/>
                <w:i/>
                <w:iCs/>
                <w:color w:val="404040"/>
                <w:sz w:val="24"/>
                <w:szCs w:val="24"/>
              </w:rPr>
            </w:pPr>
            <w:r w:rsidRPr="00382172">
              <w:rPr>
                <w:rFonts w:ascii="Times New Roman" w:hAnsi="Times New Roman" w:cs="Times New Roman"/>
                <w:sz w:val="24"/>
                <w:szCs w:val="24"/>
              </w:rPr>
              <w:t>решать несложные практические задачи, возникающие в ситуациях повседневной жизни</w:t>
            </w:r>
          </w:p>
        </w:tc>
        <w:tc>
          <w:tcPr>
            <w:tcW w:w="3969" w:type="dxa"/>
            <w:gridSpan w:val="3"/>
          </w:tcPr>
          <w:p w14:paraId="521DD289" w14:textId="6B334817" w:rsidR="0058221D" w:rsidRPr="00DD3F00" w:rsidRDefault="00DD3F00" w:rsidP="00DD3F00">
            <w:pPr>
              <w:spacing w:after="0" w:line="240" w:lineRule="auto"/>
              <w:contextualSpacing/>
              <w:jc w:val="both"/>
              <w:rPr>
                <w:rFonts w:ascii="Times New Roman" w:eastAsia="Times New Roman" w:hAnsi="Times New Roman" w:cs="Times New Roman"/>
                <w:iCs/>
                <w:color w:val="404040"/>
                <w:sz w:val="24"/>
                <w:szCs w:val="24"/>
              </w:rPr>
            </w:pPr>
            <w:r>
              <w:rPr>
                <w:rFonts w:ascii="Times New Roman" w:hAnsi="Times New Roman" w:cs="Times New Roman"/>
                <w:iCs/>
                <w:sz w:val="24"/>
                <w:szCs w:val="24"/>
              </w:rPr>
              <w:lastRenderedPageBreak/>
              <w:t>-</w:t>
            </w:r>
            <w:r w:rsidR="0058221D" w:rsidRPr="00DD3F00">
              <w:rPr>
                <w:rFonts w:ascii="Times New Roman" w:hAnsi="Times New Roman" w:cs="Times New Roman"/>
                <w:iCs/>
                <w:sz w:val="24"/>
                <w:szCs w:val="24"/>
              </w:rPr>
              <w:t>Решать задачи разных типов, в том числе задачи повышенной трудности;</w:t>
            </w:r>
          </w:p>
          <w:p w14:paraId="5D22BD97" w14:textId="29619AEF" w:rsidR="0058221D" w:rsidRPr="00DD3F00" w:rsidRDefault="00DD3F00" w:rsidP="00DD3F00">
            <w:pPr>
              <w:spacing w:after="0" w:line="240" w:lineRule="auto"/>
              <w:jc w:val="both"/>
              <w:rPr>
                <w:rFonts w:ascii="Times New Roman" w:eastAsia="Times New Roman" w:hAnsi="Times New Roman" w:cs="Times New Roman"/>
                <w:iCs/>
                <w:color w:val="404040"/>
                <w:sz w:val="24"/>
                <w:szCs w:val="24"/>
              </w:rPr>
            </w:pPr>
            <w:r>
              <w:rPr>
                <w:rFonts w:ascii="Times New Roman" w:hAnsi="Times New Roman" w:cs="Times New Roman"/>
                <w:iCs/>
                <w:sz w:val="24"/>
                <w:szCs w:val="24"/>
              </w:rPr>
              <w:t>-</w:t>
            </w:r>
            <w:r w:rsidR="0058221D" w:rsidRPr="00DD3F00">
              <w:rPr>
                <w:rFonts w:ascii="Times New Roman" w:hAnsi="Times New Roman" w:cs="Times New Roman"/>
                <w:iCs/>
                <w:sz w:val="24"/>
                <w:szCs w:val="24"/>
              </w:rPr>
              <w:t>выбирать оптимальный метод решения задачи, рассматривая различные методы;</w:t>
            </w:r>
          </w:p>
          <w:p w14:paraId="18D0324F" w14:textId="208190FA" w:rsidR="0058221D" w:rsidRPr="00DD3F00" w:rsidRDefault="00DD3F00" w:rsidP="00DD3F00">
            <w:pPr>
              <w:spacing w:after="0" w:line="240" w:lineRule="auto"/>
              <w:jc w:val="both"/>
              <w:rPr>
                <w:rFonts w:ascii="Times New Roman" w:eastAsia="Times New Roman" w:hAnsi="Times New Roman" w:cs="Times New Roman"/>
                <w:iCs/>
                <w:color w:val="404040"/>
                <w:sz w:val="24"/>
                <w:szCs w:val="24"/>
              </w:rPr>
            </w:pPr>
            <w:r>
              <w:rPr>
                <w:rFonts w:ascii="Times New Roman" w:hAnsi="Times New Roman" w:cs="Times New Roman"/>
                <w:iCs/>
                <w:sz w:val="24"/>
                <w:szCs w:val="24"/>
              </w:rPr>
              <w:t>-</w:t>
            </w:r>
            <w:r w:rsidR="0058221D" w:rsidRPr="00DD3F00">
              <w:rPr>
                <w:rFonts w:ascii="Times New Roman" w:hAnsi="Times New Roman" w:cs="Times New Roman"/>
                <w:iCs/>
                <w:sz w:val="24"/>
                <w:szCs w:val="24"/>
              </w:rPr>
              <w:t>строить модель решения задачи, проводить доказательные рассуждения;</w:t>
            </w:r>
          </w:p>
          <w:p w14:paraId="0626BC1F" w14:textId="25A38B9B" w:rsidR="0058221D" w:rsidRPr="00DD3F00" w:rsidRDefault="00DD3F00" w:rsidP="00DD3F00">
            <w:pPr>
              <w:spacing w:after="0" w:line="240" w:lineRule="auto"/>
              <w:jc w:val="both"/>
              <w:rPr>
                <w:rFonts w:ascii="Times New Roman" w:eastAsia="Times New Roman" w:hAnsi="Times New Roman" w:cs="Times New Roman"/>
                <w:iCs/>
                <w:color w:val="404040"/>
                <w:sz w:val="24"/>
                <w:szCs w:val="24"/>
              </w:rPr>
            </w:pPr>
            <w:r>
              <w:rPr>
                <w:rFonts w:ascii="Times New Roman" w:hAnsi="Times New Roman" w:cs="Times New Roman"/>
                <w:iCs/>
                <w:sz w:val="24"/>
                <w:szCs w:val="24"/>
              </w:rPr>
              <w:t>-</w:t>
            </w:r>
            <w:r w:rsidR="0058221D" w:rsidRPr="00DD3F00">
              <w:rPr>
                <w:rFonts w:ascii="Times New Roman" w:hAnsi="Times New Roman" w:cs="Times New Roman"/>
                <w:iCs/>
                <w:sz w:val="24"/>
                <w:szCs w:val="24"/>
              </w:rPr>
              <w:t>решать задачи, требующие перебора вариантов, проверки условий, выбора оптимального результата;</w:t>
            </w:r>
          </w:p>
          <w:p w14:paraId="170BA650" w14:textId="0E2F8969" w:rsidR="0058221D" w:rsidRPr="00DD3F00" w:rsidRDefault="00DD3F00" w:rsidP="00DD3F00">
            <w:pPr>
              <w:spacing w:after="0" w:line="240" w:lineRule="auto"/>
              <w:jc w:val="both"/>
              <w:rPr>
                <w:rFonts w:ascii="Times New Roman" w:eastAsia="Times New Roman" w:hAnsi="Times New Roman" w:cs="Times New Roman"/>
                <w:iCs/>
                <w:color w:val="404040"/>
                <w:sz w:val="24"/>
                <w:szCs w:val="24"/>
              </w:rPr>
            </w:pPr>
            <w:r>
              <w:rPr>
                <w:rFonts w:ascii="Times New Roman" w:hAnsi="Times New Roman" w:cs="Times New Roman"/>
                <w:iCs/>
                <w:color w:val="000000"/>
                <w:sz w:val="24"/>
                <w:szCs w:val="24"/>
              </w:rPr>
              <w:t>-</w:t>
            </w:r>
            <w:r w:rsidR="0058221D" w:rsidRPr="00DD3F00">
              <w:rPr>
                <w:rFonts w:ascii="Times New Roman" w:hAnsi="Times New Roman" w:cs="Times New Roman"/>
                <w:iCs/>
                <w:color w:val="000000"/>
                <w:sz w:val="24"/>
                <w:szCs w:val="24"/>
              </w:rPr>
              <w:t>анализировать и интерпретировать результаты в контексте условия задачи, выбирать решения, не противоречащие контексту;</w:t>
            </w:r>
            <w:r w:rsidR="0058221D" w:rsidRPr="00DD3F00">
              <w:rPr>
                <w:rFonts w:ascii="Times New Roman" w:hAnsi="Times New Roman" w:cs="Times New Roman"/>
                <w:iCs/>
                <w:sz w:val="24"/>
                <w:szCs w:val="24"/>
              </w:rPr>
              <w:t xml:space="preserve">  </w:t>
            </w:r>
          </w:p>
          <w:p w14:paraId="34F8159E" w14:textId="50B73B4A" w:rsidR="0058221D" w:rsidRPr="00DD3F00" w:rsidRDefault="00DD3F00" w:rsidP="00DD3F00">
            <w:pPr>
              <w:spacing w:after="0" w:line="240" w:lineRule="auto"/>
              <w:jc w:val="both"/>
              <w:rPr>
                <w:rFonts w:ascii="Times New Roman" w:eastAsia="Times New Roman" w:hAnsi="Times New Roman" w:cs="Times New Roman"/>
                <w:iCs/>
                <w:color w:val="404040"/>
                <w:sz w:val="24"/>
                <w:szCs w:val="24"/>
              </w:rPr>
            </w:pPr>
            <w:r>
              <w:rPr>
                <w:rFonts w:ascii="Times New Roman" w:hAnsi="Times New Roman" w:cs="Times New Roman"/>
                <w:iCs/>
                <w:sz w:val="24"/>
                <w:szCs w:val="24"/>
              </w:rPr>
              <w:t>-</w:t>
            </w:r>
            <w:r w:rsidR="0058221D" w:rsidRPr="00DD3F00">
              <w:rPr>
                <w:rFonts w:ascii="Times New Roman" w:hAnsi="Times New Roman" w:cs="Times New Roman"/>
                <w:iCs/>
                <w:sz w:val="24"/>
                <w:szCs w:val="24"/>
              </w:rPr>
              <w:t>переводить при решении задачи информацию из одной формы в другую, используя при необходимости схемы, таблицы, графики, диаграммы;</w:t>
            </w:r>
          </w:p>
          <w:p w14:paraId="2C621DF9" w14:textId="77777777" w:rsidR="0058221D" w:rsidRPr="00DD3F00" w:rsidRDefault="0058221D" w:rsidP="00DD3F00">
            <w:pPr>
              <w:spacing w:line="240" w:lineRule="auto"/>
              <w:ind w:left="357" w:hanging="357"/>
              <w:jc w:val="both"/>
              <w:rPr>
                <w:rFonts w:ascii="Times New Roman" w:hAnsi="Times New Roman" w:cs="Times New Roman"/>
                <w:iCs/>
                <w:sz w:val="24"/>
                <w:szCs w:val="24"/>
              </w:rPr>
            </w:pPr>
          </w:p>
          <w:p w14:paraId="4B24AF8D" w14:textId="77777777" w:rsidR="0058221D" w:rsidRPr="00DD3F00" w:rsidRDefault="0058221D" w:rsidP="00DD3F00">
            <w:pPr>
              <w:spacing w:line="240" w:lineRule="auto"/>
              <w:ind w:left="357" w:hanging="357"/>
              <w:jc w:val="both"/>
              <w:rPr>
                <w:rFonts w:ascii="Times New Roman" w:hAnsi="Times New Roman" w:cs="Times New Roman"/>
                <w:iCs/>
                <w:sz w:val="24"/>
                <w:szCs w:val="24"/>
              </w:rPr>
            </w:pPr>
            <w:r w:rsidRPr="00DD3F00">
              <w:rPr>
                <w:rFonts w:ascii="Times New Roman" w:hAnsi="Times New Roman" w:cs="Times New Roman"/>
                <w:iCs/>
                <w:sz w:val="24"/>
                <w:szCs w:val="24"/>
              </w:rPr>
              <w:t>В повседневной жизни и при изучении других предметов:</w:t>
            </w:r>
          </w:p>
          <w:p w14:paraId="596F82BF" w14:textId="77777777" w:rsidR="0058221D" w:rsidRDefault="0058221D" w:rsidP="008F6725">
            <w:pPr>
              <w:pStyle w:val="a"/>
              <w:numPr>
                <w:ilvl w:val="0"/>
                <w:numId w:val="13"/>
              </w:numPr>
              <w:ind w:left="357" w:hanging="357"/>
              <w:rPr>
                <w:rFonts w:ascii="Times New Roman" w:hAnsi="Times New Roman"/>
                <w:i/>
                <w:iCs/>
                <w:color w:val="404040"/>
                <w:sz w:val="28"/>
                <w:szCs w:val="28"/>
              </w:rPr>
            </w:pPr>
            <w:r w:rsidRPr="00DD3F00">
              <w:rPr>
                <w:rFonts w:ascii="Times New Roman" w:hAnsi="Times New Roman"/>
                <w:iCs/>
                <w:sz w:val="24"/>
                <w:szCs w:val="24"/>
              </w:rPr>
              <w:t>решать практические задачи и задачи из других предметов</w:t>
            </w:r>
          </w:p>
        </w:tc>
      </w:tr>
      <w:tr w:rsidR="0058221D" w:rsidRPr="0094606D" w14:paraId="2D83BA92" w14:textId="77777777" w:rsidTr="00AC1754">
        <w:trPr>
          <w:gridBefore w:val="1"/>
          <w:wBefore w:w="6" w:type="dxa"/>
        </w:trPr>
        <w:tc>
          <w:tcPr>
            <w:tcW w:w="1520" w:type="dxa"/>
            <w:gridSpan w:val="2"/>
          </w:tcPr>
          <w:p w14:paraId="2CB471F3" w14:textId="77777777" w:rsidR="0058221D" w:rsidRPr="00DD3F00" w:rsidRDefault="0058221D" w:rsidP="00DD3F00">
            <w:pPr>
              <w:spacing w:after="0" w:line="240" w:lineRule="auto"/>
              <w:jc w:val="both"/>
              <w:rPr>
                <w:rFonts w:ascii="Times New Roman" w:hAnsi="Times New Roman" w:cs="Times New Roman"/>
                <w:b/>
                <w:iCs/>
                <w:sz w:val="24"/>
                <w:szCs w:val="24"/>
              </w:rPr>
            </w:pPr>
            <w:r w:rsidRPr="00DD3F00">
              <w:rPr>
                <w:rFonts w:ascii="Times New Roman" w:hAnsi="Times New Roman" w:cs="Times New Roman"/>
                <w:b/>
                <w:iCs/>
                <w:sz w:val="24"/>
                <w:szCs w:val="24"/>
              </w:rPr>
              <w:lastRenderedPageBreak/>
              <w:t>Геометрия</w:t>
            </w:r>
          </w:p>
        </w:tc>
        <w:tc>
          <w:tcPr>
            <w:tcW w:w="3856" w:type="dxa"/>
            <w:gridSpan w:val="3"/>
          </w:tcPr>
          <w:p w14:paraId="2184334C" w14:textId="13D45243" w:rsidR="0058221D" w:rsidRPr="00DD3F00" w:rsidRDefault="00DD3F00" w:rsidP="00DD3F00">
            <w:pPr>
              <w:pStyle w:val="a0"/>
              <w:spacing w:after="0"/>
              <w:ind w:left="0" w:hanging="357"/>
              <w:rPr>
                <w:iCs/>
                <w:sz w:val="24"/>
                <w:szCs w:val="24"/>
                <w:lang w:eastAsia="ru-RU"/>
              </w:rPr>
            </w:pPr>
            <w:r>
              <w:rPr>
                <w:iCs/>
                <w:sz w:val="24"/>
                <w:szCs w:val="24"/>
                <w:lang w:eastAsia="ru-RU"/>
              </w:rPr>
              <w:t>-</w:t>
            </w:r>
            <w:r w:rsidR="0058221D" w:rsidRPr="00DD3F00">
              <w:rPr>
                <w:iCs/>
                <w:sz w:val="24"/>
                <w:szCs w:val="24"/>
                <w:lang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14:paraId="67B0B10A" w14:textId="53648AF6" w:rsidR="0058221D" w:rsidRPr="00DD3F00" w:rsidRDefault="00DD3F00" w:rsidP="00DD3F00">
            <w:pPr>
              <w:pStyle w:val="a0"/>
              <w:spacing w:after="0"/>
              <w:ind w:left="0" w:hanging="357"/>
              <w:rPr>
                <w:iCs/>
                <w:sz w:val="24"/>
                <w:szCs w:val="24"/>
                <w:lang w:eastAsia="ru-RU"/>
              </w:rPr>
            </w:pPr>
            <w:r>
              <w:rPr>
                <w:iCs/>
                <w:sz w:val="24"/>
                <w:szCs w:val="24"/>
                <w:lang w:eastAsia="ru-RU"/>
              </w:rPr>
              <w:t>-</w:t>
            </w:r>
            <w:r w:rsidR="0058221D" w:rsidRPr="00DD3F00">
              <w:rPr>
                <w:iCs/>
                <w:sz w:val="24"/>
                <w:szCs w:val="24"/>
                <w:lang w:eastAsia="ru-RU"/>
              </w:rPr>
              <w:t>распознавать основные виды многогранников (призма, пирамида, прямоугольный параллелепипед, куб);</w:t>
            </w:r>
          </w:p>
          <w:p w14:paraId="0084C2F3" w14:textId="5333E92A" w:rsidR="0058221D" w:rsidRPr="00DD3F00" w:rsidRDefault="00DD3F00" w:rsidP="00DD3F00">
            <w:pPr>
              <w:pStyle w:val="a0"/>
              <w:spacing w:after="0"/>
              <w:ind w:left="0" w:hanging="357"/>
              <w:rPr>
                <w:iCs/>
                <w:sz w:val="24"/>
                <w:szCs w:val="24"/>
                <w:lang w:eastAsia="ru-RU"/>
              </w:rPr>
            </w:pPr>
            <w:r>
              <w:rPr>
                <w:iCs/>
                <w:sz w:val="24"/>
                <w:szCs w:val="24"/>
                <w:lang w:eastAsia="ru-RU"/>
              </w:rPr>
              <w:t>-</w:t>
            </w:r>
            <w:r w:rsidR="0058221D" w:rsidRPr="00DD3F00">
              <w:rPr>
                <w:iCs/>
                <w:sz w:val="24"/>
                <w:szCs w:val="24"/>
                <w:lang w:eastAsia="ru-RU"/>
              </w:rPr>
              <w:t>изображать изучаемые фигуры от руки и с применением простых чертежных инструментов;</w:t>
            </w:r>
          </w:p>
          <w:p w14:paraId="0037907D" w14:textId="0984DC62" w:rsidR="0058221D" w:rsidRPr="00DD3F00" w:rsidRDefault="00DD3F00" w:rsidP="00DD3F00">
            <w:pPr>
              <w:pStyle w:val="a0"/>
              <w:spacing w:after="0"/>
              <w:ind w:left="0" w:hanging="357"/>
              <w:rPr>
                <w:iCs/>
                <w:sz w:val="24"/>
                <w:szCs w:val="24"/>
              </w:rPr>
            </w:pPr>
            <w:r>
              <w:rPr>
                <w:iCs/>
                <w:sz w:val="24"/>
                <w:szCs w:val="24"/>
                <w:lang w:eastAsia="ru-RU"/>
              </w:rPr>
              <w:t>-</w:t>
            </w:r>
            <w:r w:rsidR="0058221D" w:rsidRPr="00DD3F00">
              <w:rPr>
                <w:iCs/>
                <w:sz w:val="24"/>
                <w:szCs w:val="24"/>
                <w:lang w:eastAsia="ru-RU"/>
              </w:rPr>
              <w:t>делать (выносные) плоские чертежи из рисунков простых объемных фигур: вид сверху, сбоку, снизу</w:t>
            </w:r>
            <w:r w:rsidR="0058221D" w:rsidRPr="00DD3F00">
              <w:rPr>
                <w:iCs/>
                <w:color w:val="000000"/>
                <w:sz w:val="24"/>
                <w:szCs w:val="24"/>
                <w:lang w:eastAsia="ru-RU"/>
              </w:rPr>
              <w:t>;</w:t>
            </w:r>
          </w:p>
          <w:p w14:paraId="6EAEC554" w14:textId="49075333" w:rsidR="0058221D" w:rsidRPr="00DD3F00" w:rsidRDefault="00DD3F00" w:rsidP="00DD3F00">
            <w:pPr>
              <w:pStyle w:val="a0"/>
              <w:spacing w:after="0"/>
              <w:ind w:left="0" w:hanging="357"/>
              <w:rPr>
                <w:iCs/>
                <w:sz w:val="24"/>
                <w:szCs w:val="24"/>
                <w:lang w:eastAsia="ru-RU"/>
              </w:rPr>
            </w:pPr>
            <w:r>
              <w:rPr>
                <w:iCs/>
                <w:sz w:val="24"/>
                <w:szCs w:val="24"/>
                <w:lang w:eastAsia="ru-RU"/>
              </w:rPr>
              <w:t>-</w:t>
            </w:r>
            <w:r w:rsidR="0058221D" w:rsidRPr="00DD3F00">
              <w:rPr>
                <w:iCs/>
                <w:sz w:val="24"/>
                <w:szCs w:val="24"/>
                <w:lang w:eastAsia="ru-RU"/>
              </w:rPr>
              <w:t>извлекать информацию о пространственных геометрических фигурах, представленную на чертежах и рисунках;</w:t>
            </w:r>
          </w:p>
          <w:p w14:paraId="41D51C84" w14:textId="390F9CD3" w:rsidR="0058221D" w:rsidRPr="00DD3F00" w:rsidRDefault="00DD3F00" w:rsidP="00DD3F00">
            <w:pPr>
              <w:pStyle w:val="a0"/>
              <w:spacing w:after="0"/>
              <w:ind w:left="0" w:hanging="357"/>
              <w:rPr>
                <w:iCs/>
                <w:sz w:val="24"/>
                <w:szCs w:val="24"/>
                <w:lang w:eastAsia="ru-RU"/>
              </w:rPr>
            </w:pPr>
            <w:r>
              <w:rPr>
                <w:iCs/>
                <w:sz w:val="24"/>
                <w:szCs w:val="24"/>
                <w:lang w:eastAsia="ru-RU"/>
              </w:rPr>
              <w:t>-</w:t>
            </w:r>
            <w:r w:rsidR="0058221D" w:rsidRPr="00DD3F00">
              <w:rPr>
                <w:iCs/>
                <w:sz w:val="24"/>
                <w:szCs w:val="24"/>
                <w:lang w:eastAsia="ru-RU"/>
              </w:rPr>
              <w:t>применять теорему Пифагора при вычислении элементов стереометрических фигур;</w:t>
            </w:r>
          </w:p>
          <w:p w14:paraId="27B3BECF" w14:textId="27002791" w:rsidR="0058221D" w:rsidRPr="00DD3F00" w:rsidRDefault="00DD3F00" w:rsidP="00DD3F00">
            <w:pPr>
              <w:pStyle w:val="a0"/>
              <w:spacing w:after="0"/>
              <w:ind w:left="0" w:hanging="357"/>
              <w:rPr>
                <w:iCs/>
                <w:sz w:val="24"/>
                <w:szCs w:val="24"/>
                <w:lang w:eastAsia="ru-RU"/>
              </w:rPr>
            </w:pPr>
            <w:r>
              <w:rPr>
                <w:iCs/>
                <w:sz w:val="24"/>
                <w:szCs w:val="24"/>
                <w:lang w:eastAsia="ru-RU"/>
              </w:rPr>
              <w:t>-</w:t>
            </w:r>
            <w:r w:rsidR="0058221D" w:rsidRPr="00DD3F00">
              <w:rPr>
                <w:iCs/>
                <w:sz w:val="24"/>
                <w:szCs w:val="24"/>
                <w:lang w:eastAsia="ru-RU"/>
              </w:rPr>
              <w:t>находить объемы и площади поверхностей простейших многогранников с применением формул;</w:t>
            </w:r>
          </w:p>
          <w:p w14:paraId="35ABD049" w14:textId="4BFAA224" w:rsidR="0058221D" w:rsidRPr="00DD3F00" w:rsidRDefault="00DD3F00" w:rsidP="00DD3F00">
            <w:pPr>
              <w:pStyle w:val="a0"/>
              <w:spacing w:after="0"/>
              <w:ind w:left="0" w:hanging="357"/>
              <w:rPr>
                <w:iCs/>
                <w:sz w:val="24"/>
                <w:szCs w:val="24"/>
                <w:lang w:eastAsia="ru-RU"/>
              </w:rPr>
            </w:pPr>
            <w:r>
              <w:rPr>
                <w:iCs/>
                <w:color w:val="000000"/>
                <w:sz w:val="24"/>
                <w:szCs w:val="24"/>
                <w:lang w:eastAsia="ru-RU"/>
              </w:rPr>
              <w:t>-</w:t>
            </w:r>
            <w:r w:rsidR="0058221D" w:rsidRPr="00DD3F00">
              <w:rPr>
                <w:iCs/>
                <w:color w:val="000000"/>
                <w:sz w:val="24"/>
                <w:szCs w:val="24"/>
                <w:lang w:eastAsia="ru-RU"/>
              </w:rPr>
              <w:t>распознавать основные виды тел вращения (конус, цилиндр, сфера и шар);</w:t>
            </w:r>
          </w:p>
          <w:p w14:paraId="1B624621" w14:textId="692B2F52" w:rsidR="0058221D" w:rsidRPr="00DD3F00" w:rsidRDefault="00DD3F00" w:rsidP="00DD3F00">
            <w:pPr>
              <w:pStyle w:val="a0"/>
              <w:spacing w:after="0"/>
              <w:ind w:left="0" w:hanging="357"/>
              <w:rPr>
                <w:iCs/>
                <w:sz w:val="24"/>
                <w:szCs w:val="24"/>
                <w:lang w:eastAsia="ru-RU"/>
              </w:rPr>
            </w:pPr>
            <w:r>
              <w:rPr>
                <w:iCs/>
                <w:sz w:val="24"/>
                <w:szCs w:val="24"/>
                <w:lang w:eastAsia="ru-RU"/>
              </w:rPr>
              <w:t>-</w:t>
            </w:r>
            <w:r w:rsidR="0058221D" w:rsidRPr="00DD3F00">
              <w:rPr>
                <w:iCs/>
                <w:sz w:val="24"/>
                <w:szCs w:val="24"/>
                <w:lang w:eastAsia="ru-RU"/>
              </w:rPr>
              <w:t xml:space="preserve">находить объемы и площади </w:t>
            </w:r>
            <w:r w:rsidR="0058221D" w:rsidRPr="00DD3F00">
              <w:rPr>
                <w:iCs/>
                <w:sz w:val="24"/>
                <w:szCs w:val="24"/>
                <w:lang w:eastAsia="ru-RU"/>
              </w:rPr>
              <w:lastRenderedPageBreak/>
              <w:t>поверхностей простейших многогранников и тел вращения с применением формул.</w:t>
            </w:r>
          </w:p>
          <w:p w14:paraId="24293004" w14:textId="77777777" w:rsidR="0058221D" w:rsidRPr="00DD3F00" w:rsidRDefault="0058221D" w:rsidP="00DD3F00">
            <w:pPr>
              <w:pStyle w:val="a"/>
              <w:numPr>
                <w:ilvl w:val="0"/>
                <w:numId w:val="0"/>
              </w:numPr>
              <w:ind w:hanging="357"/>
              <w:rPr>
                <w:rFonts w:ascii="Times New Roman" w:hAnsi="Times New Roman"/>
                <w:iCs/>
                <w:sz w:val="24"/>
                <w:szCs w:val="24"/>
              </w:rPr>
            </w:pPr>
          </w:p>
          <w:p w14:paraId="5B23BCA1" w14:textId="77777777" w:rsidR="0058221D" w:rsidRPr="00DD3F00" w:rsidRDefault="0058221D" w:rsidP="00DD3F00">
            <w:pPr>
              <w:pStyle w:val="a"/>
              <w:numPr>
                <w:ilvl w:val="0"/>
                <w:numId w:val="0"/>
              </w:numPr>
              <w:ind w:hanging="357"/>
              <w:rPr>
                <w:rFonts w:ascii="Times New Roman" w:hAnsi="Times New Roman"/>
                <w:iCs/>
                <w:sz w:val="24"/>
                <w:szCs w:val="24"/>
              </w:rPr>
            </w:pPr>
            <w:r w:rsidRPr="00DD3F00">
              <w:rPr>
                <w:rFonts w:ascii="Times New Roman" w:hAnsi="Times New Roman"/>
                <w:iCs/>
                <w:sz w:val="24"/>
                <w:szCs w:val="24"/>
              </w:rPr>
              <w:t>В повседневной жизни и при изучении других предметов:</w:t>
            </w:r>
          </w:p>
          <w:p w14:paraId="050848A7" w14:textId="77777777" w:rsidR="0058221D" w:rsidRPr="00DD3F00" w:rsidRDefault="0058221D" w:rsidP="00DD3F00">
            <w:pPr>
              <w:pStyle w:val="a0"/>
              <w:spacing w:after="0"/>
              <w:ind w:left="0" w:hanging="357"/>
              <w:rPr>
                <w:iCs/>
                <w:sz w:val="24"/>
                <w:szCs w:val="24"/>
                <w:lang w:eastAsia="ru-RU"/>
              </w:rPr>
            </w:pPr>
            <w:r w:rsidRPr="00DD3F00">
              <w:rPr>
                <w:iCs/>
                <w:sz w:val="24"/>
                <w:szCs w:val="24"/>
                <w:lang w:eastAsia="ru-RU"/>
              </w:rPr>
              <w:t>соотносить абстрактные геометрические понятия и факты с реальными жизненными объектами и ситуациями;</w:t>
            </w:r>
          </w:p>
          <w:p w14:paraId="29D7F22E" w14:textId="77777777" w:rsidR="0058221D" w:rsidRPr="00DD3F00" w:rsidRDefault="0058221D" w:rsidP="00DD3F00">
            <w:pPr>
              <w:pStyle w:val="a0"/>
              <w:spacing w:after="0"/>
              <w:ind w:left="0" w:hanging="357"/>
              <w:rPr>
                <w:iCs/>
                <w:sz w:val="24"/>
                <w:szCs w:val="24"/>
                <w:lang w:eastAsia="ru-RU"/>
              </w:rPr>
            </w:pPr>
            <w:r w:rsidRPr="00DD3F00">
              <w:rPr>
                <w:iCs/>
                <w:sz w:val="24"/>
                <w:szCs w:val="24"/>
                <w:lang w:eastAsia="ru-RU"/>
              </w:rPr>
              <w:t>использовать свойства пространственных геометрических фигур для решения типовых задач практического содержания;</w:t>
            </w:r>
          </w:p>
          <w:p w14:paraId="5C729B70" w14:textId="77777777" w:rsidR="0058221D" w:rsidRPr="00DD3F00" w:rsidRDefault="0058221D" w:rsidP="00DD3F00">
            <w:pPr>
              <w:pStyle w:val="a0"/>
              <w:spacing w:after="0"/>
              <w:ind w:left="0" w:hanging="357"/>
              <w:rPr>
                <w:iCs/>
                <w:sz w:val="24"/>
                <w:szCs w:val="24"/>
                <w:lang w:eastAsia="ru-RU"/>
              </w:rPr>
            </w:pPr>
            <w:r w:rsidRPr="00DD3F00">
              <w:rPr>
                <w:iCs/>
                <w:sz w:val="24"/>
                <w:szCs w:val="24"/>
                <w:lang w:eastAsia="ru-RU"/>
              </w:rPr>
              <w:t>соотносить площади поверхностей тел одинаковой формы различного размера;</w:t>
            </w:r>
          </w:p>
          <w:p w14:paraId="33C1F187" w14:textId="77777777" w:rsidR="0058221D" w:rsidRPr="00DD3F00" w:rsidRDefault="0058221D" w:rsidP="00DD3F00">
            <w:pPr>
              <w:pStyle w:val="a0"/>
              <w:spacing w:after="0"/>
              <w:ind w:left="0" w:hanging="357"/>
              <w:rPr>
                <w:iCs/>
                <w:sz w:val="24"/>
                <w:szCs w:val="24"/>
                <w:lang w:eastAsia="ru-RU"/>
              </w:rPr>
            </w:pPr>
            <w:r w:rsidRPr="00DD3F00">
              <w:rPr>
                <w:iCs/>
                <w:sz w:val="24"/>
                <w:szCs w:val="24"/>
                <w:lang w:eastAsia="ru-RU"/>
              </w:rPr>
              <w:t>соотносить объемы сосудов одинаковой формы различного размера;</w:t>
            </w:r>
          </w:p>
          <w:p w14:paraId="325B99B7" w14:textId="77777777" w:rsidR="0058221D" w:rsidRPr="00DD3F00" w:rsidRDefault="0058221D" w:rsidP="00DD3F00">
            <w:pPr>
              <w:pStyle w:val="a0"/>
              <w:spacing w:after="0"/>
              <w:ind w:left="0" w:hanging="357"/>
              <w:rPr>
                <w:iCs/>
                <w:sz w:val="24"/>
                <w:szCs w:val="24"/>
                <w:lang w:eastAsia="ru-RU"/>
              </w:rPr>
            </w:pPr>
            <w:r w:rsidRPr="00DD3F00">
              <w:rPr>
                <w:iCs/>
                <w:sz w:val="24"/>
                <w:szCs w:val="24"/>
                <w:lang w:eastAsia="ru-RU"/>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969" w:type="dxa"/>
            <w:gridSpan w:val="3"/>
          </w:tcPr>
          <w:p w14:paraId="7F24DADE" w14:textId="38C33A60" w:rsidR="0058221D" w:rsidRPr="00DD3F00" w:rsidRDefault="00DD3F00" w:rsidP="00DD3F00">
            <w:pPr>
              <w:pStyle w:val="a0"/>
              <w:spacing w:after="0"/>
              <w:ind w:left="0" w:hanging="357"/>
              <w:rPr>
                <w:iCs/>
                <w:sz w:val="24"/>
                <w:szCs w:val="24"/>
                <w:lang w:eastAsia="ru-RU"/>
              </w:rPr>
            </w:pPr>
            <w:r>
              <w:rPr>
                <w:iCs/>
                <w:sz w:val="24"/>
                <w:szCs w:val="24"/>
                <w:lang w:eastAsia="ru-RU"/>
              </w:rPr>
              <w:lastRenderedPageBreak/>
              <w:t>-</w:t>
            </w:r>
            <w:r w:rsidR="0058221D" w:rsidRPr="00DD3F00">
              <w:rPr>
                <w:iCs/>
                <w:sz w:val="24"/>
                <w:szCs w:val="24"/>
                <w:lang w:eastAsia="ru-RU"/>
              </w:rPr>
              <w:t>Оперировать понятиями: точка, прямая, плоскость в пространстве, параллельность и перпендикулярность прямых и плоскостей;</w:t>
            </w:r>
          </w:p>
          <w:p w14:paraId="43ED6B3D" w14:textId="34A349B2" w:rsidR="0058221D" w:rsidRPr="00DD3F00" w:rsidRDefault="00DD3F00" w:rsidP="00DD3F00">
            <w:pPr>
              <w:pStyle w:val="a0"/>
              <w:spacing w:after="0"/>
              <w:ind w:left="0" w:hanging="357"/>
              <w:rPr>
                <w:iCs/>
                <w:sz w:val="24"/>
                <w:szCs w:val="24"/>
                <w:lang w:eastAsia="ru-RU"/>
              </w:rPr>
            </w:pPr>
            <w:r>
              <w:rPr>
                <w:iCs/>
                <w:sz w:val="24"/>
                <w:szCs w:val="24"/>
                <w:lang w:eastAsia="ru-RU"/>
              </w:rPr>
              <w:t>-</w:t>
            </w:r>
            <w:r w:rsidR="0058221D" w:rsidRPr="00DD3F00">
              <w:rPr>
                <w:iCs/>
                <w:sz w:val="24"/>
                <w:szCs w:val="24"/>
                <w:lang w:eastAsia="ru-RU"/>
              </w:rPr>
              <w:t>применять для решения задач геометрические факты, если условия применения заданы в явной форме;</w:t>
            </w:r>
          </w:p>
          <w:p w14:paraId="0637CEEB" w14:textId="774EFCD0" w:rsidR="0058221D" w:rsidRPr="00DD3F00" w:rsidRDefault="00DD3F00" w:rsidP="00DD3F00">
            <w:pPr>
              <w:pStyle w:val="a0"/>
              <w:spacing w:after="0"/>
              <w:ind w:left="0" w:hanging="357"/>
              <w:rPr>
                <w:iCs/>
                <w:sz w:val="24"/>
                <w:szCs w:val="24"/>
                <w:lang w:eastAsia="ru-RU"/>
              </w:rPr>
            </w:pPr>
            <w:r>
              <w:rPr>
                <w:iCs/>
                <w:sz w:val="24"/>
                <w:szCs w:val="24"/>
                <w:lang w:eastAsia="ru-RU"/>
              </w:rPr>
              <w:t>-</w:t>
            </w:r>
            <w:r w:rsidR="0058221D" w:rsidRPr="00DD3F00">
              <w:rPr>
                <w:iCs/>
                <w:sz w:val="24"/>
                <w:szCs w:val="24"/>
                <w:lang w:eastAsia="ru-RU"/>
              </w:rPr>
              <w:t>решать задачи на нахождение геометрических величин по образцам или алгоритмам;</w:t>
            </w:r>
          </w:p>
          <w:p w14:paraId="2609B2FD" w14:textId="2C45BEE2" w:rsidR="0058221D" w:rsidRPr="00DD3F00" w:rsidRDefault="00DD3F00" w:rsidP="00DD3F00">
            <w:pPr>
              <w:pStyle w:val="a0"/>
              <w:spacing w:after="0"/>
              <w:ind w:left="0" w:hanging="357"/>
              <w:rPr>
                <w:iCs/>
                <w:sz w:val="24"/>
                <w:szCs w:val="24"/>
              </w:rPr>
            </w:pPr>
            <w:r>
              <w:rPr>
                <w:iCs/>
                <w:sz w:val="24"/>
                <w:szCs w:val="24"/>
                <w:lang w:eastAsia="ru-RU"/>
              </w:rPr>
              <w:t>-</w:t>
            </w:r>
            <w:r w:rsidR="0058221D" w:rsidRPr="00DD3F00">
              <w:rPr>
                <w:iCs/>
                <w:sz w:val="24"/>
                <w:szCs w:val="24"/>
                <w:lang w:eastAsia="ru-RU"/>
              </w:rPr>
              <w:t>делать (выносные) плоские чертежи из рисунков объемных фигур, в том числе рисовать вид сверху, сбоку, строить сечения многогранников;</w:t>
            </w:r>
          </w:p>
          <w:p w14:paraId="5D244E6D" w14:textId="0AB8BFBE" w:rsidR="0058221D" w:rsidRPr="00DD3F00" w:rsidRDefault="00DD3F00" w:rsidP="00DD3F00">
            <w:pPr>
              <w:pStyle w:val="a0"/>
              <w:spacing w:after="0"/>
              <w:ind w:left="0" w:hanging="357"/>
              <w:rPr>
                <w:iCs/>
                <w:sz w:val="24"/>
                <w:szCs w:val="24"/>
              </w:rPr>
            </w:pPr>
            <w:r>
              <w:rPr>
                <w:iCs/>
                <w:sz w:val="24"/>
                <w:szCs w:val="24"/>
              </w:rPr>
              <w:t>-</w:t>
            </w:r>
            <w:r w:rsidR="0058221D" w:rsidRPr="00DD3F00">
              <w:rPr>
                <w:iCs/>
                <w:sz w:val="24"/>
                <w:szCs w:val="24"/>
              </w:rPr>
              <w:t>извлекать, интерпретировать и преобразовывать информацию о геометрических фигурах, представленную на чертежах;</w:t>
            </w:r>
          </w:p>
          <w:p w14:paraId="54E1A67B" w14:textId="6CA0951E" w:rsidR="0058221D" w:rsidRPr="00DD3F00" w:rsidRDefault="00DD3F00" w:rsidP="00DD3F00">
            <w:pPr>
              <w:pStyle w:val="a0"/>
              <w:spacing w:after="0"/>
              <w:ind w:left="0" w:hanging="357"/>
              <w:rPr>
                <w:iCs/>
                <w:sz w:val="24"/>
                <w:szCs w:val="24"/>
              </w:rPr>
            </w:pPr>
            <w:r>
              <w:rPr>
                <w:iCs/>
                <w:sz w:val="24"/>
                <w:szCs w:val="24"/>
              </w:rPr>
              <w:t>-</w:t>
            </w:r>
            <w:r w:rsidR="0058221D" w:rsidRPr="00DD3F00">
              <w:rPr>
                <w:iCs/>
                <w:sz w:val="24"/>
                <w:szCs w:val="24"/>
              </w:rPr>
              <w:t xml:space="preserve">применять геометрические факты для решения задач, в том числе предполагающих несколько шагов решения; </w:t>
            </w:r>
          </w:p>
          <w:p w14:paraId="6FBC9253" w14:textId="67858978" w:rsidR="0058221D" w:rsidRPr="00DD3F00" w:rsidRDefault="00DD3F00" w:rsidP="00DD3F00">
            <w:pPr>
              <w:pStyle w:val="a0"/>
              <w:spacing w:after="0"/>
              <w:ind w:left="0" w:hanging="357"/>
              <w:rPr>
                <w:iCs/>
                <w:sz w:val="24"/>
                <w:szCs w:val="24"/>
              </w:rPr>
            </w:pPr>
            <w:r>
              <w:rPr>
                <w:iCs/>
                <w:sz w:val="24"/>
                <w:szCs w:val="24"/>
              </w:rPr>
              <w:t>-</w:t>
            </w:r>
            <w:r w:rsidR="0058221D" w:rsidRPr="00DD3F00">
              <w:rPr>
                <w:iCs/>
                <w:sz w:val="24"/>
                <w:szCs w:val="24"/>
              </w:rPr>
              <w:t>описывать взаимное расположение прямых и плоскостей в пространстве;</w:t>
            </w:r>
          </w:p>
          <w:p w14:paraId="30466B98" w14:textId="08F7BE41" w:rsidR="0058221D" w:rsidRPr="00DD3F00" w:rsidRDefault="00DD3F00" w:rsidP="00DD3F00">
            <w:pPr>
              <w:pStyle w:val="a0"/>
              <w:spacing w:after="0"/>
              <w:ind w:left="0" w:hanging="357"/>
              <w:rPr>
                <w:iCs/>
                <w:sz w:val="24"/>
                <w:szCs w:val="24"/>
              </w:rPr>
            </w:pPr>
            <w:r>
              <w:rPr>
                <w:iCs/>
                <w:sz w:val="24"/>
                <w:szCs w:val="24"/>
              </w:rPr>
              <w:t>-</w:t>
            </w:r>
            <w:r w:rsidR="0058221D" w:rsidRPr="00DD3F00">
              <w:rPr>
                <w:iCs/>
                <w:sz w:val="24"/>
                <w:szCs w:val="24"/>
              </w:rPr>
              <w:t>формулировать свойства и признаки фигур;</w:t>
            </w:r>
          </w:p>
          <w:p w14:paraId="189A805C" w14:textId="234A682E" w:rsidR="0058221D" w:rsidRPr="00DD3F00" w:rsidRDefault="00DD3F00" w:rsidP="00DD3F00">
            <w:pPr>
              <w:pStyle w:val="a0"/>
              <w:spacing w:after="0"/>
              <w:ind w:left="0" w:hanging="357"/>
              <w:rPr>
                <w:iCs/>
                <w:sz w:val="24"/>
                <w:szCs w:val="24"/>
              </w:rPr>
            </w:pPr>
            <w:r>
              <w:rPr>
                <w:iCs/>
                <w:sz w:val="24"/>
                <w:szCs w:val="24"/>
              </w:rPr>
              <w:t>-</w:t>
            </w:r>
            <w:r w:rsidR="0058221D" w:rsidRPr="00DD3F00">
              <w:rPr>
                <w:iCs/>
                <w:sz w:val="24"/>
                <w:szCs w:val="24"/>
              </w:rPr>
              <w:t>доказывать геометрические утверждения</w:t>
            </w:r>
            <w:r w:rsidR="0058221D" w:rsidRPr="00DD3F00">
              <w:rPr>
                <w:iCs/>
                <w:color w:val="FF0000"/>
                <w:sz w:val="24"/>
                <w:szCs w:val="24"/>
              </w:rPr>
              <w:t>;</w:t>
            </w:r>
          </w:p>
          <w:p w14:paraId="7A3B109A" w14:textId="788B78C3" w:rsidR="0058221D" w:rsidRPr="00DD3F00" w:rsidRDefault="00DD3F00" w:rsidP="00DD3F00">
            <w:pPr>
              <w:pStyle w:val="a0"/>
              <w:spacing w:after="0"/>
              <w:ind w:left="0" w:hanging="357"/>
              <w:rPr>
                <w:iCs/>
                <w:sz w:val="24"/>
                <w:szCs w:val="24"/>
              </w:rPr>
            </w:pPr>
            <w:r>
              <w:rPr>
                <w:iCs/>
                <w:sz w:val="24"/>
                <w:szCs w:val="24"/>
              </w:rPr>
              <w:lastRenderedPageBreak/>
              <w:t>-</w:t>
            </w:r>
            <w:r w:rsidR="0058221D" w:rsidRPr="00DD3F00">
              <w:rPr>
                <w:iCs/>
                <w:sz w:val="24"/>
                <w:szCs w:val="24"/>
              </w:rPr>
              <w:t xml:space="preserve">владеть стандартной классификацией пространственных фигур (пирамиды, призмы, параллелепипеды); </w:t>
            </w:r>
          </w:p>
          <w:p w14:paraId="46F8D337" w14:textId="5F4E2ED9" w:rsidR="0058221D" w:rsidRPr="00DD3F00" w:rsidRDefault="00DD3F00" w:rsidP="00DD3F00">
            <w:pPr>
              <w:pStyle w:val="a0"/>
              <w:spacing w:after="0"/>
              <w:ind w:left="0" w:hanging="357"/>
              <w:rPr>
                <w:iCs/>
                <w:sz w:val="24"/>
                <w:szCs w:val="24"/>
              </w:rPr>
            </w:pPr>
            <w:r>
              <w:rPr>
                <w:iCs/>
                <w:sz w:val="24"/>
                <w:szCs w:val="24"/>
                <w:lang w:eastAsia="ru-RU"/>
              </w:rPr>
              <w:t>--</w:t>
            </w:r>
            <w:r w:rsidR="0058221D" w:rsidRPr="00DD3F00">
              <w:rPr>
                <w:iCs/>
                <w:sz w:val="24"/>
                <w:szCs w:val="24"/>
                <w:lang w:eastAsia="ru-RU"/>
              </w:rPr>
              <w:t>находить объемы и площади поверхностей геометрических тел с применением формул;</w:t>
            </w:r>
          </w:p>
          <w:p w14:paraId="52CBB4C7" w14:textId="77777777" w:rsidR="0058221D" w:rsidRPr="00DD3F00" w:rsidRDefault="0058221D" w:rsidP="00DD3F00">
            <w:pPr>
              <w:pStyle w:val="a0"/>
              <w:spacing w:after="0"/>
              <w:ind w:left="0" w:hanging="357"/>
              <w:rPr>
                <w:iCs/>
                <w:sz w:val="24"/>
                <w:szCs w:val="24"/>
              </w:rPr>
            </w:pPr>
            <w:r w:rsidRPr="00DD3F00">
              <w:rPr>
                <w:iCs/>
                <w:color w:val="000000"/>
                <w:sz w:val="24"/>
                <w:szCs w:val="24"/>
                <w:lang w:eastAsia="ru-RU"/>
              </w:rPr>
              <w:t>вычислять расстояния и углы в пространстве</w:t>
            </w:r>
            <w:r w:rsidRPr="00DD3F00">
              <w:rPr>
                <w:iCs/>
                <w:color w:val="FF0000"/>
                <w:sz w:val="24"/>
                <w:szCs w:val="24"/>
                <w:lang w:eastAsia="ru-RU"/>
              </w:rPr>
              <w:t>.</w:t>
            </w:r>
          </w:p>
          <w:p w14:paraId="6BE3214A" w14:textId="77777777" w:rsidR="0058221D" w:rsidRPr="00DD3F00" w:rsidRDefault="0058221D" w:rsidP="00DD3F00">
            <w:pPr>
              <w:spacing w:after="0" w:line="240" w:lineRule="auto"/>
              <w:ind w:hanging="357"/>
              <w:jc w:val="both"/>
              <w:rPr>
                <w:rFonts w:ascii="Times New Roman" w:hAnsi="Times New Roman" w:cs="Times New Roman"/>
                <w:iCs/>
                <w:sz w:val="24"/>
                <w:szCs w:val="24"/>
              </w:rPr>
            </w:pPr>
          </w:p>
          <w:p w14:paraId="0380FC69" w14:textId="77777777" w:rsidR="0058221D" w:rsidRPr="00DD3F00" w:rsidRDefault="0058221D" w:rsidP="00DD3F00">
            <w:pPr>
              <w:spacing w:after="0" w:line="240" w:lineRule="auto"/>
              <w:ind w:hanging="357"/>
              <w:jc w:val="both"/>
              <w:rPr>
                <w:rFonts w:ascii="Times New Roman" w:hAnsi="Times New Roman" w:cs="Times New Roman"/>
                <w:iCs/>
                <w:sz w:val="24"/>
                <w:szCs w:val="24"/>
              </w:rPr>
            </w:pPr>
            <w:r w:rsidRPr="00DD3F00">
              <w:rPr>
                <w:rFonts w:ascii="Times New Roman" w:hAnsi="Times New Roman" w:cs="Times New Roman"/>
                <w:iCs/>
                <w:sz w:val="24"/>
                <w:szCs w:val="24"/>
              </w:rPr>
              <w:t>В повседневной жизни и при изучении других предметов:</w:t>
            </w:r>
          </w:p>
          <w:p w14:paraId="06600A9C" w14:textId="77777777" w:rsidR="0058221D" w:rsidRPr="00DD3F00" w:rsidRDefault="0058221D" w:rsidP="00DD3F00">
            <w:pPr>
              <w:pStyle w:val="a0"/>
              <w:spacing w:after="0"/>
              <w:ind w:left="0" w:hanging="357"/>
              <w:rPr>
                <w:iCs/>
                <w:sz w:val="24"/>
                <w:szCs w:val="24"/>
              </w:rPr>
            </w:pPr>
            <w:r w:rsidRPr="00DD3F00">
              <w:rPr>
                <w:iCs/>
                <w:sz w:val="24"/>
                <w:szCs w:val="24"/>
              </w:rPr>
              <w:t xml:space="preserve">использовать свойства геометрических фигур для решения </w:t>
            </w:r>
            <w:r w:rsidRPr="00DD3F00">
              <w:rPr>
                <w:rStyle w:val="dash041e0431044b0447043d044b0439char1"/>
                <w:iCs/>
              </w:rPr>
              <w:t xml:space="preserve">задач практического характера и задач из других областей знаний </w:t>
            </w:r>
          </w:p>
        </w:tc>
      </w:tr>
      <w:tr w:rsidR="0058221D" w:rsidRPr="0094606D" w14:paraId="3A2F5865" w14:textId="77777777" w:rsidTr="00AC1754">
        <w:trPr>
          <w:gridBefore w:val="1"/>
          <w:wBefore w:w="6" w:type="dxa"/>
        </w:trPr>
        <w:tc>
          <w:tcPr>
            <w:tcW w:w="1520" w:type="dxa"/>
            <w:gridSpan w:val="2"/>
          </w:tcPr>
          <w:p w14:paraId="319939D9" w14:textId="77777777" w:rsidR="0058221D" w:rsidRPr="00DD3F00" w:rsidRDefault="0058221D" w:rsidP="00DD3F00">
            <w:pPr>
              <w:spacing w:line="240" w:lineRule="auto"/>
              <w:jc w:val="both"/>
              <w:rPr>
                <w:rFonts w:ascii="Times New Roman" w:hAnsi="Times New Roman" w:cs="Times New Roman"/>
                <w:b/>
                <w:iCs/>
                <w:sz w:val="24"/>
                <w:szCs w:val="24"/>
              </w:rPr>
            </w:pPr>
            <w:r w:rsidRPr="00DD3F00">
              <w:rPr>
                <w:rFonts w:ascii="Times New Roman" w:hAnsi="Times New Roman" w:cs="Times New Roman"/>
                <w:b/>
                <w:iCs/>
                <w:sz w:val="24"/>
                <w:szCs w:val="24"/>
              </w:rPr>
              <w:lastRenderedPageBreak/>
              <w:t>Векторы и координаты в пространстве</w:t>
            </w:r>
          </w:p>
        </w:tc>
        <w:tc>
          <w:tcPr>
            <w:tcW w:w="3856" w:type="dxa"/>
            <w:gridSpan w:val="3"/>
          </w:tcPr>
          <w:p w14:paraId="5E4D0642" w14:textId="3263566F" w:rsidR="0058221D" w:rsidRPr="00DD3F00" w:rsidRDefault="00DD3F00" w:rsidP="00DD3F00">
            <w:pPr>
              <w:spacing w:after="0" w:line="240" w:lineRule="auto"/>
              <w:jc w:val="both"/>
              <w:rPr>
                <w:rFonts w:ascii="Times New Roman" w:eastAsia="Times New Roman" w:hAnsi="Times New Roman" w:cs="Times New Roman"/>
                <w:iCs/>
                <w:color w:val="404040"/>
                <w:sz w:val="24"/>
                <w:szCs w:val="24"/>
              </w:rPr>
            </w:pPr>
            <w:r>
              <w:rPr>
                <w:rFonts w:ascii="Times New Roman" w:hAnsi="Times New Roman" w:cs="Times New Roman"/>
                <w:iCs/>
                <w:sz w:val="24"/>
                <w:szCs w:val="24"/>
              </w:rPr>
              <w:t>-</w:t>
            </w:r>
            <w:r w:rsidR="0058221D" w:rsidRPr="00DD3F00">
              <w:rPr>
                <w:rFonts w:ascii="Times New Roman" w:hAnsi="Times New Roman" w:cs="Times New Roman"/>
                <w:iCs/>
                <w:sz w:val="24"/>
                <w:szCs w:val="24"/>
              </w:rPr>
              <w:t>Оперировать на базовом уровне понятием декартовы координаты в пространстве</w:t>
            </w:r>
            <w:r w:rsidR="0058221D" w:rsidRPr="00DD3F00">
              <w:rPr>
                <w:rFonts w:ascii="Times New Roman" w:hAnsi="Times New Roman" w:cs="Times New Roman"/>
                <w:iCs/>
                <w:color w:val="FF0000"/>
                <w:sz w:val="24"/>
                <w:szCs w:val="24"/>
              </w:rPr>
              <w:t>;</w:t>
            </w:r>
            <w:r w:rsidR="0058221D" w:rsidRPr="00DD3F00">
              <w:rPr>
                <w:rFonts w:ascii="Times New Roman" w:hAnsi="Times New Roman" w:cs="Times New Roman"/>
                <w:iCs/>
                <w:sz w:val="24"/>
                <w:szCs w:val="24"/>
              </w:rPr>
              <w:t xml:space="preserve"> </w:t>
            </w:r>
          </w:p>
          <w:p w14:paraId="4BF5F64E" w14:textId="27F79E4B" w:rsidR="0058221D" w:rsidRPr="00DD3F00" w:rsidRDefault="00DD3F00" w:rsidP="00DD3F00">
            <w:pPr>
              <w:spacing w:after="0" w:line="240" w:lineRule="auto"/>
              <w:jc w:val="both"/>
              <w:rPr>
                <w:rFonts w:ascii="Times New Roman" w:eastAsia="Times New Roman" w:hAnsi="Times New Roman" w:cs="Times New Roman"/>
                <w:iCs/>
                <w:color w:val="404040"/>
                <w:sz w:val="24"/>
                <w:szCs w:val="24"/>
              </w:rPr>
            </w:pPr>
            <w:r>
              <w:rPr>
                <w:rFonts w:ascii="Times New Roman" w:hAnsi="Times New Roman" w:cs="Times New Roman"/>
                <w:iCs/>
                <w:sz w:val="24"/>
                <w:szCs w:val="24"/>
              </w:rPr>
              <w:t>-</w:t>
            </w:r>
            <w:r w:rsidR="0058221D" w:rsidRPr="00DD3F00">
              <w:rPr>
                <w:rFonts w:ascii="Times New Roman" w:hAnsi="Times New Roman" w:cs="Times New Roman"/>
                <w:iCs/>
                <w:sz w:val="24"/>
                <w:szCs w:val="24"/>
              </w:rPr>
              <w:t>находить координаты вершин куба и прямоугольного параллелепипеда</w:t>
            </w:r>
          </w:p>
        </w:tc>
        <w:tc>
          <w:tcPr>
            <w:tcW w:w="3969" w:type="dxa"/>
            <w:gridSpan w:val="3"/>
          </w:tcPr>
          <w:p w14:paraId="35F6F07E" w14:textId="61805F0A" w:rsidR="0058221D" w:rsidRPr="00DD3F00" w:rsidRDefault="00DD3F00" w:rsidP="00DD3F00">
            <w:pPr>
              <w:spacing w:after="0" w:line="240" w:lineRule="auto"/>
              <w:contextualSpacing/>
              <w:jc w:val="both"/>
              <w:rPr>
                <w:rFonts w:ascii="Times New Roman" w:eastAsia="Times New Roman" w:hAnsi="Times New Roman" w:cs="Times New Roman"/>
                <w:iCs/>
                <w:color w:val="404040"/>
                <w:sz w:val="24"/>
                <w:szCs w:val="24"/>
              </w:rPr>
            </w:pPr>
            <w:r>
              <w:rPr>
                <w:rFonts w:ascii="Times New Roman" w:hAnsi="Times New Roman" w:cs="Times New Roman"/>
                <w:iCs/>
                <w:sz w:val="24"/>
                <w:szCs w:val="24"/>
              </w:rPr>
              <w:t>-</w:t>
            </w:r>
            <w:r w:rsidR="0058221D" w:rsidRPr="00DD3F00">
              <w:rPr>
                <w:rFonts w:ascii="Times New Roman" w:hAnsi="Times New Roman" w:cs="Times New Roman"/>
                <w:iCs/>
                <w:sz w:val="24"/>
                <w:szCs w:val="24"/>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14:paraId="5D74E9AA" w14:textId="14CADA87" w:rsidR="0058221D" w:rsidRPr="00DD3F00" w:rsidRDefault="00DD3F00" w:rsidP="00DD3F00">
            <w:pPr>
              <w:spacing w:after="0" w:line="240" w:lineRule="auto"/>
              <w:contextualSpacing/>
              <w:jc w:val="both"/>
              <w:rPr>
                <w:rFonts w:ascii="Times New Roman" w:eastAsia="Times New Roman" w:hAnsi="Times New Roman" w:cs="Times New Roman"/>
                <w:iCs/>
                <w:color w:val="404040"/>
                <w:sz w:val="24"/>
                <w:szCs w:val="24"/>
              </w:rPr>
            </w:pPr>
            <w:r>
              <w:rPr>
                <w:rFonts w:ascii="Times New Roman" w:hAnsi="Times New Roman" w:cs="Times New Roman"/>
                <w:iCs/>
                <w:sz w:val="24"/>
                <w:szCs w:val="24"/>
              </w:rPr>
              <w:t>-</w:t>
            </w:r>
            <w:r w:rsidR="0058221D" w:rsidRPr="00DD3F00">
              <w:rPr>
                <w:rFonts w:ascii="Times New Roman" w:hAnsi="Times New Roman" w:cs="Times New Roman"/>
                <w:iCs/>
                <w:sz w:val="24"/>
                <w:szCs w:val="24"/>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14:paraId="6934FB11" w14:textId="452E22FE" w:rsidR="0058221D" w:rsidRPr="00DD3F00" w:rsidRDefault="00DD3F00" w:rsidP="00DD3F00">
            <w:pPr>
              <w:spacing w:after="0" w:line="240" w:lineRule="auto"/>
              <w:contextualSpacing/>
              <w:jc w:val="both"/>
              <w:rPr>
                <w:rFonts w:ascii="Times New Roman" w:eastAsia="Times New Roman" w:hAnsi="Times New Roman" w:cs="Times New Roman"/>
                <w:iCs/>
                <w:color w:val="404040"/>
                <w:sz w:val="24"/>
                <w:szCs w:val="24"/>
              </w:rPr>
            </w:pPr>
            <w:r>
              <w:rPr>
                <w:rFonts w:ascii="Times New Roman" w:hAnsi="Times New Roman" w:cs="Times New Roman"/>
                <w:iCs/>
                <w:sz w:val="24"/>
                <w:szCs w:val="24"/>
              </w:rPr>
              <w:t>-</w:t>
            </w:r>
            <w:r w:rsidR="0058221D" w:rsidRPr="00DD3F00">
              <w:rPr>
                <w:rFonts w:ascii="Times New Roman" w:hAnsi="Times New Roman" w:cs="Times New Roman"/>
                <w:iCs/>
                <w:sz w:val="24"/>
                <w:szCs w:val="24"/>
              </w:rPr>
              <w:t>задавать плоскость уравнением в декартовой системе координат;</w:t>
            </w:r>
          </w:p>
          <w:p w14:paraId="3090B2FD" w14:textId="16013BB9" w:rsidR="0058221D" w:rsidRPr="00DD3F00" w:rsidRDefault="00DD3F00" w:rsidP="00DD3F00">
            <w:pPr>
              <w:spacing w:after="0" w:line="240" w:lineRule="auto"/>
              <w:contextualSpacing/>
              <w:jc w:val="both"/>
              <w:rPr>
                <w:rFonts w:ascii="Times New Roman" w:eastAsia="Times New Roman" w:hAnsi="Times New Roman" w:cs="Times New Roman"/>
                <w:iCs/>
                <w:color w:val="404040"/>
                <w:sz w:val="24"/>
                <w:szCs w:val="24"/>
              </w:rPr>
            </w:pPr>
            <w:r>
              <w:rPr>
                <w:rFonts w:ascii="Times New Roman" w:hAnsi="Times New Roman" w:cs="Times New Roman"/>
                <w:iCs/>
                <w:sz w:val="24"/>
                <w:szCs w:val="24"/>
              </w:rPr>
              <w:t>-</w:t>
            </w:r>
            <w:r w:rsidR="0058221D" w:rsidRPr="00DD3F00">
              <w:rPr>
                <w:rFonts w:ascii="Times New Roman" w:hAnsi="Times New Roman" w:cs="Times New Roman"/>
                <w:iCs/>
                <w:sz w:val="24"/>
                <w:szCs w:val="24"/>
              </w:rPr>
              <w:t>решать простейшие задачи введением векторного базиса</w:t>
            </w:r>
          </w:p>
        </w:tc>
      </w:tr>
      <w:tr w:rsidR="0058221D" w:rsidRPr="0094606D" w14:paraId="41135FAF" w14:textId="77777777" w:rsidTr="00AC1754">
        <w:trPr>
          <w:gridBefore w:val="1"/>
          <w:wBefore w:w="6" w:type="dxa"/>
        </w:trPr>
        <w:tc>
          <w:tcPr>
            <w:tcW w:w="1520" w:type="dxa"/>
            <w:gridSpan w:val="2"/>
          </w:tcPr>
          <w:p w14:paraId="455EF548" w14:textId="77777777" w:rsidR="0058221D" w:rsidRPr="00DD3F00" w:rsidRDefault="0058221D" w:rsidP="00DD3F00">
            <w:pPr>
              <w:spacing w:line="240" w:lineRule="auto"/>
              <w:jc w:val="both"/>
              <w:rPr>
                <w:rFonts w:ascii="Times New Roman" w:hAnsi="Times New Roman" w:cs="Times New Roman"/>
                <w:b/>
                <w:bCs/>
                <w:iCs/>
                <w:sz w:val="24"/>
                <w:szCs w:val="24"/>
              </w:rPr>
            </w:pPr>
            <w:r w:rsidRPr="00DD3F00">
              <w:rPr>
                <w:rFonts w:ascii="Times New Roman" w:hAnsi="Times New Roman" w:cs="Times New Roman"/>
                <w:b/>
                <w:bCs/>
                <w:iCs/>
                <w:sz w:val="24"/>
                <w:szCs w:val="24"/>
              </w:rPr>
              <w:t>История математики</w:t>
            </w:r>
          </w:p>
          <w:p w14:paraId="66F495C8" w14:textId="77777777" w:rsidR="0058221D" w:rsidRPr="00DD3F00" w:rsidRDefault="0058221D" w:rsidP="00DD3F00">
            <w:pPr>
              <w:spacing w:line="240" w:lineRule="auto"/>
              <w:jc w:val="both"/>
              <w:rPr>
                <w:rFonts w:ascii="Times New Roman" w:hAnsi="Times New Roman" w:cs="Times New Roman"/>
                <w:b/>
                <w:bCs/>
                <w:iCs/>
                <w:sz w:val="24"/>
                <w:szCs w:val="24"/>
              </w:rPr>
            </w:pPr>
          </w:p>
        </w:tc>
        <w:tc>
          <w:tcPr>
            <w:tcW w:w="3856" w:type="dxa"/>
            <w:gridSpan w:val="3"/>
          </w:tcPr>
          <w:p w14:paraId="50231690" w14:textId="485CECB1" w:rsidR="0058221D" w:rsidRPr="00DD3F00" w:rsidRDefault="00DD3F00" w:rsidP="00DD3F00">
            <w:pPr>
              <w:tabs>
                <w:tab w:val="left" w:pos="34"/>
              </w:tabs>
              <w:spacing w:after="0" w:line="240" w:lineRule="auto"/>
              <w:jc w:val="both"/>
              <w:rPr>
                <w:rFonts w:ascii="Times New Roman" w:eastAsia="Times New Roman" w:hAnsi="Times New Roman" w:cs="Times New Roman"/>
                <w:iCs/>
                <w:color w:val="404040"/>
                <w:sz w:val="24"/>
                <w:szCs w:val="24"/>
              </w:rPr>
            </w:pPr>
            <w:r>
              <w:rPr>
                <w:rFonts w:ascii="Times New Roman" w:hAnsi="Times New Roman" w:cs="Times New Roman"/>
                <w:iCs/>
                <w:sz w:val="24"/>
                <w:szCs w:val="24"/>
              </w:rPr>
              <w:t>-</w:t>
            </w:r>
            <w:r w:rsidR="0058221D" w:rsidRPr="00DD3F00">
              <w:rPr>
                <w:rFonts w:ascii="Times New Roman" w:hAnsi="Times New Roman" w:cs="Times New Roman"/>
                <w:iCs/>
                <w:sz w:val="24"/>
                <w:szCs w:val="24"/>
              </w:rPr>
              <w:t>Описывать отдельные выдающиеся результаты, полученные в ходе развития математики как науки;</w:t>
            </w:r>
          </w:p>
          <w:p w14:paraId="6D256448" w14:textId="2FF11CE4" w:rsidR="0058221D" w:rsidRPr="00DD3F00" w:rsidRDefault="00DD3F00" w:rsidP="00DD3F00">
            <w:pPr>
              <w:tabs>
                <w:tab w:val="left" w:pos="34"/>
              </w:tabs>
              <w:spacing w:after="0" w:line="240" w:lineRule="auto"/>
              <w:jc w:val="both"/>
              <w:rPr>
                <w:rFonts w:ascii="Times New Roman" w:eastAsia="Times New Roman" w:hAnsi="Times New Roman" w:cs="Times New Roman"/>
                <w:iCs/>
                <w:color w:val="404040"/>
                <w:sz w:val="24"/>
                <w:szCs w:val="24"/>
              </w:rPr>
            </w:pPr>
            <w:r>
              <w:rPr>
                <w:rFonts w:ascii="Times New Roman" w:hAnsi="Times New Roman" w:cs="Times New Roman"/>
                <w:iCs/>
                <w:sz w:val="24"/>
                <w:szCs w:val="24"/>
              </w:rPr>
              <w:t>-</w:t>
            </w:r>
            <w:r w:rsidR="0058221D" w:rsidRPr="00DD3F00">
              <w:rPr>
                <w:rFonts w:ascii="Times New Roman" w:hAnsi="Times New Roman" w:cs="Times New Roman"/>
                <w:iCs/>
                <w:sz w:val="24"/>
                <w:szCs w:val="24"/>
              </w:rPr>
              <w:t xml:space="preserve">знать примеры математических открытий и их авторов в связи с отечественной и всемирной </w:t>
            </w:r>
            <w:r w:rsidR="0058221D" w:rsidRPr="00DD3F00">
              <w:rPr>
                <w:rFonts w:ascii="Times New Roman" w:hAnsi="Times New Roman" w:cs="Times New Roman"/>
                <w:iCs/>
                <w:sz w:val="24"/>
                <w:szCs w:val="24"/>
              </w:rPr>
              <w:lastRenderedPageBreak/>
              <w:t>историей;</w:t>
            </w:r>
          </w:p>
          <w:p w14:paraId="4E85136B" w14:textId="4FEE2175" w:rsidR="0058221D" w:rsidRPr="00DD3F00" w:rsidRDefault="00DD3F00" w:rsidP="00DD3F00">
            <w:pPr>
              <w:tabs>
                <w:tab w:val="left" w:pos="34"/>
              </w:tabs>
              <w:spacing w:after="0" w:line="240" w:lineRule="auto"/>
              <w:jc w:val="both"/>
              <w:rPr>
                <w:rFonts w:ascii="Times New Roman" w:eastAsia="Times New Roman" w:hAnsi="Times New Roman" w:cs="Times New Roman"/>
                <w:iCs/>
                <w:color w:val="404040"/>
                <w:sz w:val="24"/>
                <w:szCs w:val="24"/>
              </w:rPr>
            </w:pPr>
            <w:r>
              <w:rPr>
                <w:rFonts w:ascii="Times New Roman" w:hAnsi="Times New Roman" w:cs="Times New Roman"/>
                <w:iCs/>
                <w:sz w:val="24"/>
                <w:szCs w:val="24"/>
              </w:rPr>
              <w:t>-</w:t>
            </w:r>
            <w:r w:rsidR="0058221D" w:rsidRPr="00DD3F00">
              <w:rPr>
                <w:rFonts w:ascii="Times New Roman" w:hAnsi="Times New Roman" w:cs="Times New Roman"/>
                <w:iCs/>
                <w:sz w:val="24"/>
                <w:szCs w:val="24"/>
              </w:rPr>
              <w:t>понимать роль математики в развитии России</w:t>
            </w:r>
          </w:p>
        </w:tc>
        <w:tc>
          <w:tcPr>
            <w:tcW w:w="3969" w:type="dxa"/>
            <w:gridSpan w:val="3"/>
          </w:tcPr>
          <w:p w14:paraId="6246D40C" w14:textId="7D865C0B" w:rsidR="0058221D" w:rsidRPr="00DD3F00" w:rsidRDefault="00DD3F00" w:rsidP="00DD3F00">
            <w:pPr>
              <w:spacing w:after="0" w:line="240" w:lineRule="auto"/>
              <w:jc w:val="both"/>
              <w:rPr>
                <w:rFonts w:ascii="Times New Roman" w:eastAsia="Times New Roman" w:hAnsi="Times New Roman" w:cs="Times New Roman"/>
                <w:iCs/>
                <w:color w:val="404040"/>
                <w:sz w:val="24"/>
                <w:szCs w:val="24"/>
              </w:rPr>
            </w:pPr>
            <w:r>
              <w:rPr>
                <w:rFonts w:ascii="Times New Roman" w:hAnsi="Times New Roman" w:cs="Times New Roman"/>
                <w:iCs/>
                <w:sz w:val="24"/>
                <w:szCs w:val="24"/>
              </w:rPr>
              <w:lastRenderedPageBreak/>
              <w:t>-</w:t>
            </w:r>
            <w:r w:rsidR="0058221D" w:rsidRPr="00DD3F00">
              <w:rPr>
                <w:rFonts w:ascii="Times New Roman" w:hAnsi="Times New Roman" w:cs="Times New Roman"/>
                <w:iCs/>
                <w:sz w:val="24"/>
                <w:szCs w:val="24"/>
              </w:rPr>
              <w:t>Представлять вклад выдающихся математиков в развитие математики и иных научных областей;</w:t>
            </w:r>
          </w:p>
          <w:p w14:paraId="5241CAF1" w14:textId="26860A55" w:rsidR="0058221D" w:rsidRPr="00DD3F00" w:rsidRDefault="00DD3F00" w:rsidP="00DD3F00">
            <w:pPr>
              <w:spacing w:after="0" w:line="240" w:lineRule="auto"/>
              <w:jc w:val="both"/>
              <w:rPr>
                <w:rFonts w:ascii="Times New Roman" w:eastAsia="Times New Roman" w:hAnsi="Times New Roman" w:cs="Times New Roman"/>
                <w:iCs/>
                <w:color w:val="404040"/>
                <w:sz w:val="24"/>
                <w:szCs w:val="24"/>
              </w:rPr>
            </w:pPr>
            <w:r>
              <w:rPr>
                <w:rFonts w:ascii="Times New Roman" w:hAnsi="Times New Roman" w:cs="Times New Roman"/>
                <w:iCs/>
                <w:sz w:val="24"/>
                <w:szCs w:val="24"/>
              </w:rPr>
              <w:t>-</w:t>
            </w:r>
            <w:r w:rsidR="0058221D" w:rsidRPr="00DD3F00">
              <w:rPr>
                <w:rFonts w:ascii="Times New Roman" w:hAnsi="Times New Roman" w:cs="Times New Roman"/>
                <w:iCs/>
                <w:sz w:val="24"/>
                <w:szCs w:val="24"/>
              </w:rPr>
              <w:t>понимать роль математики в развитии России</w:t>
            </w:r>
          </w:p>
        </w:tc>
      </w:tr>
      <w:tr w:rsidR="0058221D" w:rsidRPr="0094606D" w14:paraId="62A812D8" w14:textId="77777777" w:rsidTr="00AC1754">
        <w:trPr>
          <w:gridBefore w:val="1"/>
          <w:wBefore w:w="6" w:type="dxa"/>
        </w:trPr>
        <w:tc>
          <w:tcPr>
            <w:tcW w:w="1520" w:type="dxa"/>
            <w:gridSpan w:val="2"/>
          </w:tcPr>
          <w:p w14:paraId="1F4A9824" w14:textId="77777777" w:rsidR="0058221D" w:rsidRPr="00DD3F00" w:rsidRDefault="0058221D" w:rsidP="00DD3F00">
            <w:pPr>
              <w:spacing w:line="240" w:lineRule="auto"/>
              <w:jc w:val="both"/>
              <w:rPr>
                <w:rFonts w:ascii="Times New Roman" w:hAnsi="Times New Roman" w:cs="Times New Roman"/>
                <w:b/>
                <w:bCs/>
                <w:iCs/>
                <w:sz w:val="24"/>
                <w:szCs w:val="24"/>
              </w:rPr>
            </w:pPr>
            <w:r w:rsidRPr="00DD3F00">
              <w:rPr>
                <w:rFonts w:ascii="Times New Roman" w:hAnsi="Times New Roman" w:cs="Times New Roman"/>
                <w:b/>
                <w:bCs/>
                <w:iCs/>
                <w:sz w:val="24"/>
                <w:szCs w:val="24"/>
              </w:rPr>
              <w:lastRenderedPageBreak/>
              <w:t>Методы математики</w:t>
            </w:r>
          </w:p>
        </w:tc>
        <w:tc>
          <w:tcPr>
            <w:tcW w:w="3856" w:type="dxa"/>
            <w:gridSpan w:val="3"/>
          </w:tcPr>
          <w:p w14:paraId="0BBB4F35" w14:textId="7F472DED" w:rsidR="0058221D" w:rsidRPr="00DD3F00" w:rsidRDefault="00DD3F00" w:rsidP="00DD3F00">
            <w:pPr>
              <w:tabs>
                <w:tab w:val="left" w:pos="34"/>
              </w:tabs>
              <w:spacing w:after="0" w:line="240" w:lineRule="auto"/>
              <w:jc w:val="both"/>
              <w:rPr>
                <w:rFonts w:ascii="Times New Roman" w:eastAsia="Times New Roman" w:hAnsi="Times New Roman" w:cs="Times New Roman"/>
                <w:iCs/>
                <w:color w:val="404040"/>
                <w:sz w:val="24"/>
                <w:szCs w:val="24"/>
              </w:rPr>
            </w:pPr>
            <w:r>
              <w:rPr>
                <w:rFonts w:ascii="Times New Roman" w:hAnsi="Times New Roman" w:cs="Times New Roman"/>
                <w:iCs/>
                <w:sz w:val="24"/>
                <w:szCs w:val="24"/>
              </w:rPr>
              <w:t>-</w:t>
            </w:r>
            <w:r w:rsidR="0058221D" w:rsidRPr="00DD3F00">
              <w:rPr>
                <w:rFonts w:ascii="Times New Roman" w:hAnsi="Times New Roman" w:cs="Times New Roman"/>
                <w:iCs/>
                <w:sz w:val="24"/>
                <w:szCs w:val="24"/>
              </w:rPr>
              <w:t>Применять известные методы при решении стандартных математических задач;</w:t>
            </w:r>
          </w:p>
          <w:p w14:paraId="2BDA6B96" w14:textId="68B9CF23" w:rsidR="0058221D" w:rsidRPr="00DD3F00" w:rsidRDefault="00DD3F00" w:rsidP="00DD3F00">
            <w:pPr>
              <w:tabs>
                <w:tab w:val="left" w:pos="34"/>
              </w:tabs>
              <w:spacing w:after="0" w:line="240" w:lineRule="auto"/>
              <w:jc w:val="both"/>
              <w:rPr>
                <w:rFonts w:ascii="Times New Roman" w:eastAsia="Times New Roman" w:hAnsi="Times New Roman" w:cs="Times New Roman"/>
                <w:iCs/>
                <w:color w:val="404040"/>
                <w:sz w:val="24"/>
                <w:szCs w:val="24"/>
              </w:rPr>
            </w:pPr>
            <w:r>
              <w:rPr>
                <w:rFonts w:ascii="Times New Roman" w:hAnsi="Times New Roman" w:cs="Times New Roman"/>
                <w:iCs/>
                <w:sz w:val="24"/>
                <w:szCs w:val="24"/>
              </w:rPr>
              <w:t>-</w:t>
            </w:r>
            <w:r w:rsidR="0058221D" w:rsidRPr="00DD3F00">
              <w:rPr>
                <w:rFonts w:ascii="Times New Roman" w:hAnsi="Times New Roman" w:cs="Times New Roman"/>
                <w:iCs/>
                <w:sz w:val="24"/>
                <w:szCs w:val="24"/>
              </w:rPr>
              <w:t>замечать и характеризовать математические закономерности в окружающей действительности;</w:t>
            </w:r>
          </w:p>
          <w:p w14:paraId="755E3055" w14:textId="3B4C5D3D" w:rsidR="0058221D" w:rsidRPr="00DD3F00" w:rsidRDefault="00DD3F00" w:rsidP="00DD3F00">
            <w:pPr>
              <w:spacing w:after="0" w:line="240" w:lineRule="auto"/>
              <w:jc w:val="both"/>
              <w:rPr>
                <w:rFonts w:ascii="Times New Roman" w:eastAsia="Times New Roman" w:hAnsi="Times New Roman" w:cs="Times New Roman"/>
                <w:iCs/>
                <w:color w:val="404040"/>
                <w:sz w:val="24"/>
                <w:szCs w:val="24"/>
              </w:rPr>
            </w:pPr>
            <w:r>
              <w:rPr>
                <w:rFonts w:ascii="Times New Roman" w:hAnsi="Times New Roman" w:cs="Times New Roman"/>
                <w:iCs/>
                <w:sz w:val="24"/>
                <w:szCs w:val="24"/>
              </w:rPr>
              <w:t>-</w:t>
            </w:r>
            <w:r w:rsidR="0058221D" w:rsidRPr="00DD3F00">
              <w:rPr>
                <w:rFonts w:ascii="Times New Roman" w:hAnsi="Times New Roman" w:cs="Times New Roman"/>
                <w:iCs/>
                <w:sz w:val="24"/>
                <w:szCs w:val="24"/>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3969" w:type="dxa"/>
            <w:gridSpan w:val="3"/>
          </w:tcPr>
          <w:p w14:paraId="39711AB9" w14:textId="7BA1B9BC" w:rsidR="0058221D" w:rsidRPr="00DD3F00" w:rsidRDefault="00DD3F00" w:rsidP="00DD3F00">
            <w:pPr>
              <w:spacing w:after="0" w:line="240" w:lineRule="auto"/>
              <w:jc w:val="both"/>
              <w:rPr>
                <w:rFonts w:ascii="Times New Roman" w:eastAsia="Times New Roman" w:hAnsi="Times New Roman" w:cs="Times New Roman"/>
                <w:iCs/>
                <w:color w:val="404040"/>
                <w:sz w:val="24"/>
                <w:szCs w:val="24"/>
              </w:rPr>
            </w:pPr>
            <w:r>
              <w:rPr>
                <w:rFonts w:ascii="Times New Roman" w:hAnsi="Times New Roman" w:cs="Times New Roman"/>
                <w:iCs/>
                <w:sz w:val="24"/>
                <w:szCs w:val="24"/>
              </w:rPr>
              <w:t>-</w:t>
            </w:r>
            <w:r w:rsidR="0058221D" w:rsidRPr="00DD3F00">
              <w:rPr>
                <w:rFonts w:ascii="Times New Roman" w:hAnsi="Times New Roman" w:cs="Times New Roman"/>
                <w:iCs/>
                <w:sz w:val="24"/>
                <w:szCs w:val="24"/>
              </w:rPr>
              <w:t>Использовать основные методы доказательства, проводить доказательство и выполнять опровержение;</w:t>
            </w:r>
          </w:p>
          <w:p w14:paraId="431B1023" w14:textId="065F5391" w:rsidR="0058221D" w:rsidRPr="00DD3F00" w:rsidRDefault="00DD3F00" w:rsidP="00DD3F00">
            <w:pPr>
              <w:spacing w:after="0" w:line="240" w:lineRule="auto"/>
              <w:jc w:val="both"/>
              <w:rPr>
                <w:rFonts w:ascii="Times New Roman" w:eastAsia="Times New Roman" w:hAnsi="Times New Roman" w:cs="Times New Roman"/>
                <w:iCs/>
                <w:color w:val="404040"/>
                <w:sz w:val="24"/>
                <w:szCs w:val="24"/>
              </w:rPr>
            </w:pPr>
            <w:r>
              <w:rPr>
                <w:rFonts w:ascii="Times New Roman" w:hAnsi="Times New Roman" w:cs="Times New Roman"/>
                <w:iCs/>
                <w:sz w:val="24"/>
                <w:szCs w:val="24"/>
              </w:rPr>
              <w:t>-</w:t>
            </w:r>
            <w:r w:rsidR="0058221D" w:rsidRPr="00DD3F00">
              <w:rPr>
                <w:rFonts w:ascii="Times New Roman" w:hAnsi="Times New Roman" w:cs="Times New Roman"/>
                <w:iCs/>
                <w:sz w:val="24"/>
                <w:szCs w:val="24"/>
              </w:rPr>
              <w:t>применять основные методы решения математических задач;</w:t>
            </w:r>
          </w:p>
          <w:p w14:paraId="0046DBE5" w14:textId="1215954E" w:rsidR="0058221D" w:rsidRPr="00DD3F00" w:rsidRDefault="00DD3F00" w:rsidP="00DD3F00">
            <w:pPr>
              <w:spacing w:after="0" w:line="240" w:lineRule="auto"/>
              <w:jc w:val="both"/>
              <w:rPr>
                <w:rFonts w:ascii="Times New Roman" w:eastAsia="Times New Roman" w:hAnsi="Times New Roman" w:cs="Times New Roman"/>
                <w:iCs/>
                <w:color w:val="404040"/>
                <w:sz w:val="24"/>
                <w:szCs w:val="24"/>
              </w:rPr>
            </w:pPr>
            <w:r>
              <w:rPr>
                <w:rFonts w:ascii="Times New Roman" w:hAnsi="Times New Roman" w:cs="Times New Roman"/>
                <w:iCs/>
                <w:sz w:val="24"/>
                <w:szCs w:val="24"/>
              </w:rPr>
              <w:t>-</w:t>
            </w:r>
            <w:r w:rsidR="0058221D" w:rsidRPr="00DD3F00">
              <w:rPr>
                <w:rFonts w:ascii="Times New Roman" w:hAnsi="Times New Roman" w:cs="Times New Roman"/>
                <w:iCs/>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14:paraId="396E971D" w14:textId="610D8A94" w:rsidR="0058221D" w:rsidRPr="00DD3F00" w:rsidRDefault="00DD3F00" w:rsidP="00DD3F00">
            <w:pPr>
              <w:spacing w:after="0" w:line="240" w:lineRule="auto"/>
              <w:jc w:val="both"/>
              <w:rPr>
                <w:rFonts w:ascii="Times New Roman" w:eastAsia="Times New Roman" w:hAnsi="Times New Roman" w:cs="Times New Roman"/>
                <w:iCs/>
                <w:color w:val="404040"/>
                <w:sz w:val="24"/>
                <w:szCs w:val="24"/>
              </w:rPr>
            </w:pPr>
            <w:r>
              <w:rPr>
                <w:rFonts w:ascii="Times New Roman" w:hAnsi="Times New Roman" w:cs="Times New Roman"/>
                <w:iCs/>
                <w:sz w:val="24"/>
                <w:szCs w:val="24"/>
              </w:rPr>
              <w:t>-</w:t>
            </w:r>
            <w:r w:rsidR="0058221D" w:rsidRPr="00DD3F00">
              <w:rPr>
                <w:rFonts w:ascii="Times New Roman" w:hAnsi="Times New Roman" w:cs="Times New Roman"/>
                <w:iCs/>
                <w:sz w:val="24"/>
                <w:szCs w:val="24"/>
              </w:rPr>
              <w:t>применять простейшие программные средства и электронно-коммуникационные системы при решении математических задач</w:t>
            </w:r>
          </w:p>
        </w:tc>
      </w:tr>
      <w:tr w:rsidR="00DD3F00" w14:paraId="262325FA" w14:textId="77777777" w:rsidTr="00AC17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2"/>
          <w:gridAfter w:val="1"/>
          <w:wBefore w:w="185" w:type="dxa"/>
          <w:wAfter w:w="126" w:type="dxa"/>
          <w:trHeight w:val="580"/>
        </w:trPr>
        <w:tc>
          <w:tcPr>
            <w:tcW w:w="3440" w:type="dxa"/>
            <w:gridSpan w:val="2"/>
            <w:vAlign w:val="bottom"/>
          </w:tcPr>
          <w:p w14:paraId="4D17585F" w14:textId="77777777" w:rsidR="00DD3F00" w:rsidRPr="00AC1754" w:rsidRDefault="00DD3F00" w:rsidP="00AC1754">
            <w:pPr>
              <w:pStyle w:val="1"/>
              <w:rPr>
                <w:rFonts w:ascii="Times New Roman" w:hAnsi="Times New Roman" w:cs="Times New Roman"/>
                <w:b/>
                <w:bCs/>
                <w:sz w:val="24"/>
                <w:szCs w:val="24"/>
              </w:rPr>
            </w:pPr>
            <w:bookmarkStart w:id="15" w:name="_Toc53073065"/>
            <w:r w:rsidRPr="00AC1754">
              <w:rPr>
                <w:rFonts w:ascii="Times New Roman" w:eastAsia="Times New Roman" w:hAnsi="Times New Roman" w:cs="Times New Roman"/>
                <w:b/>
                <w:bCs/>
                <w:color w:val="000000" w:themeColor="text1"/>
                <w:sz w:val="24"/>
                <w:szCs w:val="24"/>
              </w:rPr>
              <w:t>Информатика</w:t>
            </w:r>
            <w:bookmarkEnd w:id="15"/>
          </w:p>
        </w:tc>
        <w:tc>
          <w:tcPr>
            <w:tcW w:w="1500" w:type="dxa"/>
            <w:vAlign w:val="bottom"/>
          </w:tcPr>
          <w:p w14:paraId="13A60969" w14:textId="77777777" w:rsidR="00DD3F00" w:rsidRDefault="00DD3F00" w:rsidP="00EB74C6">
            <w:pPr>
              <w:rPr>
                <w:sz w:val="24"/>
                <w:szCs w:val="24"/>
              </w:rPr>
            </w:pPr>
          </w:p>
        </w:tc>
        <w:tc>
          <w:tcPr>
            <w:tcW w:w="2560" w:type="dxa"/>
            <w:gridSpan w:val="2"/>
            <w:vAlign w:val="bottom"/>
          </w:tcPr>
          <w:p w14:paraId="63C3ACE7" w14:textId="77777777" w:rsidR="00DD3F00" w:rsidRDefault="00DD3F00" w:rsidP="00EB74C6">
            <w:pPr>
              <w:rPr>
                <w:sz w:val="24"/>
                <w:szCs w:val="24"/>
              </w:rPr>
            </w:pPr>
          </w:p>
        </w:tc>
        <w:tc>
          <w:tcPr>
            <w:tcW w:w="1540" w:type="dxa"/>
            <w:vAlign w:val="bottom"/>
          </w:tcPr>
          <w:p w14:paraId="64CCF6C1" w14:textId="77777777" w:rsidR="00DD3F00" w:rsidRDefault="00DD3F00" w:rsidP="00EB74C6">
            <w:pPr>
              <w:rPr>
                <w:sz w:val="24"/>
                <w:szCs w:val="24"/>
              </w:rPr>
            </w:pPr>
          </w:p>
        </w:tc>
      </w:tr>
    </w:tbl>
    <w:p w14:paraId="2D74B5D2" w14:textId="77777777" w:rsidR="00DD3F00" w:rsidRDefault="00DD3F00" w:rsidP="00DD3F00">
      <w:pPr>
        <w:spacing w:line="370" w:lineRule="exact"/>
        <w:rPr>
          <w:sz w:val="20"/>
          <w:szCs w:val="20"/>
        </w:rPr>
      </w:pPr>
    </w:p>
    <w:p w14:paraId="7170167F" w14:textId="2F1DBC14" w:rsidR="00DD3F00" w:rsidRDefault="00DD3F00" w:rsidP="00DD3F00">
      <w:pPr>
        <w:tabs>
          <w:tab w:val="left" w:pos="982"/>
        </w:tabs>
        <w:spacing w:after="0" w:line="266" w:lineRule="auto"/>
        <w:rPr>
          <w:rFonts w:eastAsia="Times New Roman"/>
          <w:b/>
          <w:bCs/>
          <w:sz w:val="24"/>
          <w:szCs w:val="24"/>
        </w:rPr>
      </w:pPr>
      <w:r>
        <w:rPr>
          <w:rFonts w:ascii="Times New Roman" w:eastAsia="Times New Roman" w:hAnsi="Times New Roman" w:cs="Times New Roman"/>
          <w:b/>
          <w:bCs/>
          <w:sz w:val="24"/>
          <w:szCs w:val="24"/>
        </w:rPr>
        <w:t>В результате изучения учебного предмета «Информатика» на уровне среднего общего образования:</w:t>
      </w:r>
    </w:p>
    <w:p w14:paraId="741C04D6" w14:textId="77777777" w:rsidR="00DD3F00" w:rsidRDefault="00DD3F00" w:rsidP="00DD3F00">
      <w:pPr>
        <w:spacing w:line="12" w:lineRule="exact"/>
        <w:rPr>
          <w:rFonts w:eastAsia="Times New Roman"/>
          <w:b/>
          <w:bCs/>
          <w:sz w:val="24"/>
          <w:szCs w:val="24"/>
        </w:rPr>
      </w:pPr>
    </w:p>
    <w:p w14:paraId="71F28BF0" w14:textId="77777777" w:rsidR="00DD3F00" w:rsidRDefault="00DD3F00" w:rsidP="005041EF">
      <w:pPr>
        <w:spacing w:after="0" w:line="240" w:lineRule="auto"/>
        <w:jc w:val="both"/>
        <w:rPr>
          <w:rFonts w:eastAsia="Times New Roman"/>
          <w:b/>
          <w:bCs/>
          <w:sz w:val="24"/>
          <w:szCs w:val="24"/>
        </w:rPr>
      </w:pPr>
      <w:r>
        <w:rPr>
          <w:rFonts w:ascii="Times New Roman" w:eastAsia="Times New Roman" w:hAnsi="Times New Roman" w:cs="Times New Roman"/>
          <w:b/>
          <w:bCs/>
          <w:sz w:val="24"/>
          <w:szCs w:val="24"/>
        </w:rPr>
        <w:t>Выпускник на базовом уровне научится:</w:t>
      </w:r>
    </w:p>
    <w:p w14:paraId="00EF5C52" w14:textId="77777777" w:rsidR="00DD3F00" w:rsidRDefault="00DD3F00" w:rsidP="005041EF">
      <w:pPr>
        <w:spacing w:after="0" w:line="240" w:lineRule="auto"/>
        <w:jc w:val="both"/>
        <w:rPr>
          <w:rFonts w:eastAsia="Times New Roman"/>
          <w:b/>
          <w:bCs/>
          <w:sz w:val="24"/>
          <w:szCs w:val="24"/>
        </w:rPr>
      </w:pPr>
    </w:p>
    <w:p w14:paraId="3D274350" w14:textId="3B6FFB46" w:rsidR="00DD3F00" w:rsidRDefault="00DD3F00" w:rsidP="005041EF">
      <w:pPr>
        <w:spacing w:after="0" w:line="240" w:lineRule="auto"/>
        <w:ind w:firstLine="284"/>
        <w:jc w:val="both"/>
        <w:rPr>
          <w:rFonts w:eastAsia="Times New Roman"/>
          <w:b/>
          <w:bCs/>
          <w:sz w:val="24"/>
          <w:szCs w:val="24"/>
        </w:rPr>
      </w:pPr>
      <w:r>
        <w:rPr>
          <w:rFonts w:ascii="Times New Roman" w:eastAsia="Times New Roman" w:hAnsi="Times New Roman" w:cs="Times New Roman"/>
          <w:sz w:val="24"/>
          <w:szCs w:val="24"/>
        </w:rPr>
        <w:t>– определять информационный объем графических и звуковых данных при заданных условиях дискретизации;</w:t>
      </w:r>
    </w:p>
    <w:p w14:paraId="1D586A38" w14:textId="52078212" w:rsidR="00DD3F00" w:rsidRDefault="00DD3F00" w:rsidP="005041EF">
      <w:pPr>
        <w:spacing w:after="0" w:line="240" w:lineRule="auto"/>
        <w:ind w:firstLine="284"/>
        <w:jc w:val="both"/>
        <w:rPr>
          <w:rFonts w:eastAsia="Times New Roman"/>
          <w:b/>
          <w:bCs/>
          <w:sz w:val="24"/>
          <w:szCs w:val="24"/>
        </w:rPr>
      </w:pPr>
      <w:r>
        <w:rPr>
          <w:rFonts w:ascii="Times New Roman" w:eastAsia="Times New Roman" w:hAnsi="Times New Roman" w:cs="Times New Roman"/>
          <w:sz w:val="24"/>
          <w:szCs w:val="24"/>
        </w:rPr>
        <w:t>– строить логическое выражение по заданной таблице истинности; решать несложные логические уравнения;</w:t>
      </w:r>
    </w:p>
    <w:p w14:paraId="79742464" w14:textId="1CF90C35" w:rsidR="00DD3F00" w:rsidRDefault="005041EF" w:rsidP="005041EF">
      <w:pPr>
        <w:spacing w:after="0" w:line="240" w:lineRule="auto"/>
        <w:jc w:val="both"/>
        <w:rPr>
          <w:rFonts w:eastAsia="Times New Roman"/>
          <w:b/>
          <w:bCs/>
          <w:sz w:val="24"/>
          <w:szCs w:val="24"/>
        </w:rPr>
      </w:pPr>
      <w:r>
        <w:rPr>
          <w:rFonts w:ascii="Times New Roman" w:eastAsia="Times New Roman" w:hAnsi="Times New Roman" w:cs="Times New Roman"/>
          <w:sz w:val="24"/>
          <w:szCs w:val="24"/>
        </w:rPr>
        <w:t xml:space="preserve">     </w:t>
      </w:r>
      <w:r w:rsidR="00DD3F00">
        <w:rPr>
          <w:rFonts w:ascii="Times New Roman" w:eastAsia="Times New Roman" w:hAnsi="Times New Roman" w:cs="Times New Roman"/>
          <w:sz w:val="24"/>
          <w:szCs w:val="24"/>
        </w:rPr>
        <w:t>–   находить оптимальный путь во взвешенном графе;</w:t>
      </w:r>
    </w:p>
    <w:p w14:paraId="0F982444" w14:textId="19561244" w:rsidR="00DD3F00" w:rsidRDefault="00DD3F00" w:rsidP="005041EF">
      <w:pPr>
        <w:spacing w:after="0" w:line="240" w:lineRule="auto"/>
        <w:ind w:firstLine="284"/>
        <w:jc w:val="both"/>
        <w:rPr>
          <w:rFonts w:eastAsia="Times New Roman"/>
          <w:b/>
          <w:bCs/>
          <w:sz w:val="24"/>
          <w:szCs w:val="24"/>
        </w:rPr>
      </w:pPr>
      <w:r>
        <w:rPr>
          <w:rFonts w:ascii="Times New Roman" w:eastAsia="Times New Roman" w:hAnsi="Times New Roman" w:cs="Times New Roman"/>
          <w:sz w:val="24"/>
          <w:szCs w:val="24"/>
        </w:rPr>
        <w:t>– 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14:paraId="4361E41C" w14:textId="16077959" w:rsidR="00DD3F00" w:rsidRDefault="00DD3F00" w:rsidP="005041EF">
      <w:pPr>
        <w:spacing w:after="0" w:line="240" w:lineRule="auto"/>
        <w:ind w:firstLine="284"/>
        <w:jc w:val="both"/>
        <w:rPr>
          <w:rFonts w:eastAsia="Times New Roman"/>
          <w:b/>
          <w:bCs/>
          <w:sz w:val="24"/>
          <w:szCs w:val="24"/>
        </w:rPr>
      </w:pPr>
      <w:r>
        <w:rPr>
          <w:rFonts w:ascii="Times New Roman" w:eastAsia="Times New Roman" w:hAnsi="Times New Roman" w:cs="Times New Roman"/>
          <w:sz w:val="24"/>
          <w:szCs w:val="24"/>
        </w:rPr>
        <w:t>– выполнять пошагово (с использованием компьютера или вручную) несложные алгоритмы управления исполнителями и анализа числовых и текстовых данных;</w:t>
      </w:r>
    </w:p>
    <w:p w14:paraId="416A626F" w14:textId="37C6F91D" w:rsidR="00DD3F00" w:rsidRDefault="00DD3F00" w:rsidP="005041EF">
      <w:pPr>
        <w:spacing w:after="0" w:line="240" w:lineRule="auto"/>
        <w:ind w:firstLine="284"/>
        <w:jc w:val="both"/>
        <w:rPr>
          <w:rFonts w:eastAsia="Times New Roman"/>
          <w:b/>
          <w:bCs/>
          <w:sz w:val="24"/>
          <w:szCs w:val="24"/>
        </w:rPr>
      </w:pPr>
      <w:r>
        <w:rPr>
          <w:rFonts w:ascii="Times New Roman" w:eastAsia="Times New Roman" w:hAnsi="Times New Roman" w:cs="Times New Roman"/>
          <w:sz w:val="24"/>
          <w:szCs w:val="24"/>
        </w:rPr>
        <w:t>– 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14:paraId="5A62974F" w14:textId="674FA6B3" w:rsidR="00DD3F00" w:rsidRDefault="00DD3F00" w:rsidP="005041EF">
      <w:pPr>
        <w:spacing w:after="0" w:line="240" w:lineRule="auto"/>
        <w:ind w:firstLine="284"/>
        <w:jc w:val="both"/>
        <w:rPr>
          <w:rFonts w:eastAsia="Times New Roman"/>
          <w:b/>
          <w:bCs/>
          <w:sz w:val="24"/>
          <w:szCs w:val="24"/>
        </w:rPr>
      </w:pPr>
      <w:r>
        <w:rPr>
          <w:rFonts w:ascii="Times New Roman" w:eastAsia="Times New Roman" w:hAnsi="Times New Roman" w:cs="Times New Roman"/>
          <w:sz w:val="24"/>
          <w:szCs w:val="24"/>
        </w:rPr>
        <w:t>– использовать готовые прикладные компьютерные программы в соответствии с типом решаемых задач и по выбранной специализации;</w:t>
      </w:r>
    </w:p>
    <w:p w14:paraId="13538ACB" w14:textId="77777777" w:rsidR="00DD3F00" w:rsidRDefault="00DD3F00" w:rsidP="005041EF">
      <w:pPr>
        <w:spacing w:after="0" w:line="240" w:lineRule="auto"/>
        <w:ind w:firstLine="284"/>
        <w:jc w:val="both"/>
        <w:rPr>
          <w:rFonts w:eastAsia="Times New Roman"/>
          <w:b/>
          <w:bCs/>
          <w:sz w:val="24"/>
          <w:szCs w:val="24"/>
        </w:rPr>
      </w:pPr>
      <w:r>
        <w:rPr>
          <w:rFonts w:ascii="Times New Roman" w:eastAsia="Times New Roman" w:hAnsi="Times New Roman" w:cs="Times New Roman"/>
          <w:sz w:val="24"/>
          <w:szCs w:val="24"/>
        </w:rPr>
        <w:t>– понимать и использовать основные понятия, связанные со сложностью вычислений (время работы, размер используемой памяти);</w:t>
      </w:r>
    </w:p>
    <w:p w14:paraId="700988AC" w14:textId="6001C9A8" w:rsidR="005041EF" w:rsidRDefault="005041EF" w:rsidP="005041EF">
      <w:pPr>
        <w:spacing w:after="0" w:line="240" w:lineRule="auto"/>
        <w:ind w:firstLine="284"/>
        <w:jc w:val="both"/>
        <w:rPr>
          <w:sz w:val="20"/>
          <w:szCs w:val="20"/>
        </w:rPr>
      </w:pPr>
      <w:r>
        <w:rPr>
          <w:rFonts w:ascii="Times New Roman" w:eastAsia="Times New Roman" w:hAnsi="Times New Roman" w:cs="Times New Roman"/>
          <w:sz w:val="24"/>
          <w:szCs w:val="24"/>
        </w:rPr>
        <w:t xml:space="preserve">– 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w:t>
      </w:r>
      <w:r>
        <w:rPr>
          <w:rFonts w:ascii="Times New Roman" w:eastAsia="Times New Roman" w:hAnsi="Times New Roman" w:cs="Times New Roman"/>
          <w:sz w:val="24"/>
          <w:szCs w:val="24"/>
        </w:rPr>
        <w:lastRenderedPageBreak/>
        <w:t>реальных процессов; представлять результаты математического моделирования в наглядном виде, готовить полученные данные для публикации;</w:t>
      </w:r>
    </w:p>
    <w:p w14:paraId="3259C98D" w14:textId="3FA20AAC" w:rsidR="005041EF" w:rsidRDefault="005041EF" w:rsidP="005041EF">
      <w:pPr>
        <w:spacing w:after="0" w:line="240" w:lineRule="auto"/>
        <w:ind w:firstLine="284"/>
        <w:jc w:val="both"/>
        <w:rPr>
          <w:sz w:val="20"/>
          <w:szCs w:val="20"/>
        </w:rPr>
      </w:pPr>
      <w:r>
        <w:rPr>
          <w:rFonts w:ascii="Times New Roman" w:eastAsia="Times New Roman" w:hAnsi="Times New Roman" w:cs="Times New Roman"/>
          <w:sz w:val="24"/>
          <w:szCs w:val="24"/>
        </w:rPr>
        <w:t>– 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14:paraId="483FF1FF" w14:textId="46803DC1" w:rsidR="005041EF" w:rsidRDefault="005041EF" w:rsidP="005041EF">
      <w:pPr>
        <w:spacing w:after="0" w:line="240" w:lineRule="auto"/>
        <w:ind w:firstLine="358"/>
        <w:jc w:val="both"/>
        <w:rPr>
          <w:sz w:val="20"/>
          <w:szCs w:val="20"/>
        </w:rPr>
      </w:pPr>
      <w:r>
        <w:rPr>
          <w:rFonts w:ascii="Times New Roman" w:eastAsia="Times New Roman" w:hAnsi="Times New Roman" w:cs="Times New Roman"/>
          <w:sz w:val="24"/>
          <w:szCs w:val="24"/>
        </w:rPr>
        <w:t>– использовать электронные таблицы для выполнения учебных заданий из различных предметных областей;</w:t>
      </w:r>
    </w:p>
    <w:p w14:paraId="76422FFE" w14:textId="6AB6360E" w:rsidR="005041EF" w:rsidRPr="005041EF" w:rsidRDefault="005041EF" w:rsidP="005041EF">
      <w:pPr>
        <w:spacing w:after="0" w:line="240" w:lineRule="auto"/>
        <w:jc w:val="both"/>
        <w:rPr>
          <w:sz w:val="20"/>
          <w:szCs w:val="20"/>
        </w:rPr>
      </w:pPr>
      <w:r>
        <w:rPr>
          <w:rFonts w:ascii="Times New Roman" w:eastAsia="Times New Roman" w:hAnsi="Times New Roman" w:cs="Times New Roman"/>
          <w:sz w:val="24"/>
          <w:szCs w:val="24"/>
        </w:rPr>
        <w:t xml:space="preserve">       – использовать табличные (реляционные) базы данных, в частности составлять запросы</w:t>
      </w:r>
      <w:r>
        <w:rPr>
          <w:sz w:val="20"/>
          <w:szCs w:val="20"/>
        </w:rPr>
        <w:t xml:space="preserve"> в </w:t>
      </w:r>
      <w:r>
        <w:rPr>
          <w:rFonts w:ascii="Times New Roman" w:eastAsia="Times New Roman" w:hAnsi="Times New Roman" w:cs="Times New Roman"/>
          <w:sz w:val="24"/>
          <w:szCs w:val="24"/>
        </w:rPr>
        <w:t>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14:paraId="59B5A57B" w14:textId="6B44A3E1" w:rsidR="005041EF" w:rsidRDefault="005041EF" w:rsidP="005041EF">
      <w:pPr>
        <w:spacing w:after="0" w:line="240" w:lineRule="auto"/>
        <w:ind w:firstLine="284"/>
        <w:jc w:val="both"/>
        <w:rPr>
          <w:rFonts w:eastAsia="Times New Roman"/>
          <w:sz w:val="24"/>
          <w:szCs w:val="24"/>
        </w:rPr>
      </w:pPr>
      <w:r>
        <w:rPr>
          <w:rFonts w:ascii="Times New Roman" w:eastAsia="Times New Roman" w:hAnsi="Times New Roman" w:cs="Times New Roman"/>
          <w:sz w:val="24"/>
          <w:szCs w:val="24"/>
        </w:rPr>
        <w:t>– создавать структурированные текстовые документы и демонстрационные материалы с использованием возможностей современных программных средств;</w:t>
      </w:r>
    </w:p>
    <w:p w14:paraId="42131F08" w14:textId="434FE50D" w:rsidR="005041EF" w:rsidRDefault="005041EF" w:rsidP="005041EF">
      <w:pPr>
        <w:spacing w:after="0" w:line="240" w:lineRule="auto"/>
        <w:ind w:firstLine="284"/>
        <w:jc w:val="both"/>
        <w:rPr>
          <w:rFonts w:eastAsia="Times New Roman"/>
          <w:sz w:val="24"/>
          <w:szCs w:val="24"/>
        </w:rPr>
      </w:pPr>
      <w:r>
        <w:rPr>
          <w:rFonts w:ascii="Times New Roman" w:eastAsia="Times New Roman" w:hAnsi="Times New Roman" w:cs="Times New Roman"/>
          <w:sz w:val="24"/>
          <w:szCs w:val="24"/>
        </w:rPr>
        <w:t>– применять антивирусные программы для обеспечения стабильной работы технических средств ИКТ;</w:t>
      </w:r>
    </w:p>
    <w:p w14:paraId="729A3B23" w14:textId="77777777" w:rsidR="005041EF" w:rsidRDefault="005041EF" w:rsidP="005041EF">
      <w:pPr>
        <w:spacing w:after="0" w:line="240" w:lineRule="auto"/>
        <w:ind w:firstLine="284"/>
        <w:jc w:val="both"/>
        <w:rPr>
          <w:rFonts w:eastAsia="Times New Roman"/>
          <w:sz w:val="24"/>
          <w:szCs w:val="24"/>
        </w:rPr>
      </w:pPr>
      <w:r>
        <w:rPr>
          <w:rFonts w:ascii="Times New Roman" w:eastAsia="Times New Roman" w:hAnsi="Times New Roman" w:cs="Times New Roman"/>
          <w:sz w:val="24"/>
          <w:szCs w:val="24"/>
        </w:rPr>
        <w:t>– соблюдать санитарно-гигиенические требования при работе за персональным компьютером в соответствии с нормами действующих СанПиН.</w:t>
      </w:r>
    </w:p>
    <w:p w14:paraId="21DBA7A0" w14:textId="77777777" w:rsidR="005041EF" w:rsidRDefault="005041EF" w:rsidP="005041EF">
      <w:pPr>
        <w:spacing w:after="0" w:line="240" w:lineRule="auto"/>
        <w:jc w:val="both"/>
        <w:rPr>
          <w:sz w:val="20"/>
          <w:szCs w:val="20"/>
        </w:rPr>
      </w:pPr>
    </w:p>
    <w:p w14:paraId="02BA6CFC" w14:textId="77777777" w:rsidR="005041EF" w:rsidRDefault="005041EF" w:rsidP="005041EF">
      <w:pPr>
        <w:spacing w:after="0" w:line="240" w:lineRule="auto"/>
        <w:jc w:val="both"/>
        <w:rPr>
          <w:sz w:val="20"/>
          <w:szCs w:val="20"/>
        </w:rPr>
      </w:pPr>
      <w:r>
        <w:rPr>
          <w:rFonts w:ascii="Times New Roman" w:eastAsia="Times New Roman" w:hAnsi="Times New Roman" w:cs="Times New Roman"/>
          <w:b/>
          <w:bCs/>
          <w:sz w:val="24"/>
          <w:szCs w:val="24"/>
        </w:rPr>
        <w:t>Выпускник на базовом уровне получит возможность научиться:</w:t>
      </w:r>
    </w:p>
    <w:p w14:paraId="44F3BA71" w14:textId="77777777" w:rsidR="005041EF" w:rsidRDefault="005041EF" w:rsidP="005041EF">
      <w:pPr>
        <w:spacing w:after="0" w:line="240" w:lineRule="auto"/>
        <w:jc w:val="both"/>
        <w:rPr>
          <w:sz w:val="20"/>
          <w:szCs w:val="20"/>
        </w:rPr>
      </w:pPr>
    </w:p>
    <w:p w14:paraId="5544520D" w14:textId="77777777" w:rsidR="005041EF" w:rsidRDefault="005041EF" w:rsidP="005041EF">
      <w:pPr>
        <w:spacing w:after="0" w:line="240" w:lineRule="auto"/>
        <w:ind w:firstLine="284"/>
        <w:jc w:val="both"/>
        <w:rPr>
          <w:sz w:val="20"/>
          <w:szCs w:val="20"/>
        </w:rPr>
      </w:pPr>
      <w:r>
        <w:rPr>
          <w:rFonts w:ascii="Times New Roman" w:eastAsia="Times New Roman" w:hAnsi="Times New Roman" w:cs="Times New Roman"/>
          <w:sz w:val="24"/>
          <w:szCs w:val="24"/>
        </w:rPr>
        <w:t>– выполнять эквивалентные преобразования логических выражений, используя законы алгебры логики, в том числе и при составлении поисковых запросов;</w:t>
      </w:r>
    </w:p>
    <w:p w14:paraId="32B3E717" w14:textId="77777777" w:rsidR="005041EF" w:rsidRDefault="005041EF" w:rsidP="005041EF">
      <w:pPr>
        <w:spacing w:after="0" w:line="240" w:lineRule="auto"/>
        <w:jc w:val="both"/>
        <w:rPr>
          <w:sz w:val="20"/>
          <w:szCs w:val="20"/>
        </w:rPr>
      </w:pPr>
      <w:r>
        <w:rPr>
          <w:rFonts w:ascii="Times New Roman" w:eastAsia="Times New Roman" w:hAnsi="Times New Roman" w:cs="Times New Roman"/>
          <w:sz w:val="24"/>
          <w:szCs w:val="24"/>
        </w:rPr>
        <w:t>– 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w:t>
      </w:r>
    </w:p>
    <w:p w14:paraId="3AB52690" w14:textId="77777777" w:rsidR="005041EF" w:rsidRDefault="005041EF" w:rsidP="005041EF">
      <w:pPr>
        <w:spacing w:after="0" w:line="240" w:lineRule="auto"/>
        <w:jc w:val="both"/>
        <w:rPr>
          <w:sz w:val="20"/>
          <w:szCs w:val="20"/>
        </w:rPr>
      </w:pPr>
    </w:p>
    <w:p w14:paraId="3F1AF968" w14:textId="6B12F65E" w:rsidR="005041EF" w:rsidRDefault="005041EF" w:rsidP="005041EF">
      <w:pPr>
        <w:spacing w:after="0" w:line="240" w:lineRule="auto"/>
        <w:ind w:firstLine="284"/>
        <w:jc w:val="both"/>
        <w:rPr>
          <w:sz w:val="20"/>
          <w:szCs w:val="20"/>
        </w:rPr>
      </w:pPr>
      <w:r>
        <w:rPr>
          <w:rFonts w:ascii="Times New Roman" w:eastAsia="Times New Roman" w:hAnsi="Times New Roman" w:cs="Times New Roman"/>
          <w:sz w:val="24"/>
          <w:szCs w:val="24"/>
        </w:rPr>
        <w:t>– использовать знания о графах, деревьях и списках при описании реальных объектов и процессов;</w:t>
      </w:r>
    </w:p>
    <w:p w14:paraId="25A239B0" w14:textId="77777777" w:rsidR="005041EF" w:rsidRDefault="005041EF" w:rsidP="005041E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строить неравномерные коды, допускающие однозначное декодирование сообщений, используя условие Фано; </w:t>
      </w:r>
    </w:p>
    <w:p w14:paraId="08DED291" w14:textId="20B92377" w:rsidR="005041EF" w:rsidRDefault="005041EF" w:rsidP="005041E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знания о кодах, которые позволяют обнаруживать ошибки при передаче данных, а также о помехоустойчивых кодах;</w:t>
      </w:r>
    </w:p>
    <w:p w14:paraId="6AAB367B" w14:textId="77777777" w:rsidR="005041EF" w:rsidRDefault="005041EF" w:rsidP="005041EF">
      <w:pPr>
        <w:spacing w:after="0" w:line="240" w:lineRule="auto"/>
        <w:ind w:firstLine="284"/>
        <w:jc w:val="both"/>
        <w:rPr>
          <w:sz w:val="20"/>
          <w:szCs w:val="20"/>
        </w:rPr>
      </w:pPr>
      <w:r>
        <w:rPr>
          <w:rFonts w:ascii="Times New Roman" w:eastAsia="Times New Roman" w:hAnsi="Times New Roman" w:cs="Times New Roman"/>
          <w:sz w:val="24"/>
          <w:szCs w:val="24"/>
        </w:rPr>
        <w:t>– понимать важность дискретизации данных; использовать знания о постановках задач поиска и сортировки; их роли при решении задач анализа данных;</w:t>
      </w:r>
    </w:p>
    <w:p w14:paraId="01EFCFBE" w14:textId="30F0FF68" w:rsidR="005041EF" w:rsidRDefault="005041EF" w:rsidP="005041EF">
      <w:pPr>
        <w:spacing w:after="0" w:line="240" w:lineRule="auto"/>
        <w:ind w:firstLine="284"/>
        <w:jc w:val="both"/>
        <w:rPr>
          <w:sz w:val="20"/>
          <w:szCs w:val="20"/>
        </w:rPr>
      </w:pPr>
      <w:r>
        <w:rPr>
          <w:rFonts w:ascii="Times New Roman" w:eastAsia="Times New Roman" w:hAnsi="Times New Roman" w:cs="Times New Roman"/>
          <w:sz w:val="24"/>
          <w:szCs w:val="24"/>
        </w:rPr>
        <w:t>– 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w:t>
      </w:r>
    </w:p>
    <w:p w14:paraId="19E72A16" w14:textId="2882FDA4" w:rsidR="005041EF" w:rsidRDefault="005041EF" w:rsidP="005041EF">
      <w:pPr>
        <w:spacing w:after="0" w:line="240" w:lineRule="auto"/>
        <w:ind w:firstLine="284"/>
        <w:jc w:val="both"/>
        <w:rPr>
          <w:sz w:val="20"/>
          <w:szCs w:val="20"/>
        </w:rPr>
      </w:pPr>
      <w:r>
        <w:rPr>
          <w:rFonts w:ascii="Times New Roman" w:eastAsia="Times New Roman" w:hAnsi="Times New Roman" w:cs="Times New Roman"/>
          <w:sz w:val="24"/>
          <w:szCs w:val="24"/>
        </w:rPr>
        <w:t>– 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w:t>
      </w:r>
    </w:p>
    <w:p w14:paraId="54465E2A" w14:textId="77777777" w:rsidR="005041EF" w:rsidRDefault="005041EF" w:rsidP="005041EF">
      <w:pPr>
        <w:spacing w:after="0" w:line="240" w:lineRule="auto"/>
        <w:ind w:firstLine="284"/>
        <w:jc w:val="both"/>
        <w:rPr>
          <w:sz w:val="20"/>
          <w:szCs w:val="20"/>
        </w:rPr>
      </w:pPr>
      <w:r>
        <w:rPr>
          <w:rFonts w:ascii="Times New Roman" w:eastAsia="Times New Roman" w:hAnsi="Times New Roman" w:cs="Times New Roman"/>
          <w:sz w:val="24"/>
          <w:szCs w:val="24"/>
        </w:rPr>
        <w:t>– 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w:t>
      </w:r>
    </w:p>
    <w:p w14:paraId="2A209917" w14:textId="3AD05245" w:rsidR="005041EF" w:rsidRDefault="005041EF" w:rsidP="005041EF">
      <w:pPr>
        <w:spacing w:after="0" w:line="240" w:lineRule="auto"/>
        <w:ind w:firstLine="284"/>
        <w:jc w:val="both"/>
        <w:rPr>
          <w:sz w:val="20"/>
          <w:szCs w:val="20"/>
        </w:rPr>
      </w:pPr>
      <w:r>
        <w:rPr>
          <w:rFonts w:ascii="Times New Roman" w:eastAsia="Times New Roman" w:hAnsi="Times New Roman" w:cs="Times New Roman"/>
          <w:sz w:val="24"/>
          <w:szCs w:val="24"/>
        </w:rPr>
        <w:t>– классифицировать программное обеспечение в соответствии с кругом выполняемых задач;</w:t>
      </w:r>
    </w:p>
    <w:p w14:paraId="247C47DE" w14:textId="64F0ED57" w:rsidR="005041EF" w:rsidRDefault="005041EF" w:rsidP="005041EF">
      <w:pPr>
        <w:spacing w:after="0" w:line="240" w:lineRule="auto"/>
        <w:ind w:firstLine="284"/>
        <w:jc w:val="both"/>
        <w:rPr>
          <w:sz w:val="20"/>
          <w:szCs w:val="20"/>
        </w:rPr>
      </w:pPr>
      <w:r>
        <w:rPr>
          <w:rFonts w:ascii="Times New Roman" w:eastAsia="Times New Roman" w:hAnsi="Times New Roman" w:cs="Times New Roman"/>
          <w:sz w:val="24"/>
          <w:szCs w:val="24"/>
        </w:rPr>
        <w:t>– 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w:t>
      </w:r>
    </w:p>
    <w:p w14:paraId="2F1A3733" w14:textId="09CE1F5D" w:rsidR="005041EF" w:rsidRDefault="005041EF" w:rsidP="005041EF">
      <w:pPr>
        <w:spacing w:after="0" w:line="240" w:lineRule="auto"/>
        <w:ind w:firstLine="284"/>
        <w:jc w:val="both"/>
        <w:rPr>
          <w:sz w:val="20"/>
          <w:szCs w:val="20"/>
        </w:rPr>
      </w:pPr>
      <w:r>
        <w:rPr>
          <w:rFonts w:ascii="Times New Roman" w:eastAsia="Times New Roman" w:hAnsi="Times New Roman" w:cs="Times New Roman"/>
          <w:sz w:val="24"/>
          <w:szCs w:val="24"/>
        </w:rPr>
        <w:t>– 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14:paraId="016E9A10" w14:textId="3347E48C" w:rsidR="005041EF" w:rsidRDefault="005041EF" w:rsidP="00AC175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критически оценивать информацию, полученную из сети Интернет.</w:t>
      </w:r>
    </w:p>
    <w:p w14:paraId="67CBDD43" w14:textId="77777777" w:rsidR="005041EF" w:rsidRPr="00AC1754" w:rsidRDefault="005041EF" w:rsidP="00AC1754">
      <w:pPr>
        <w:pStyle w:val="1"/>
        <w:rPr>
          <w:rFonts w:ascii="Times New Roman" w:hAnsi="Times New Roman" w:cs="Times New Roman"/>
          <w:b/>
          <w:bCs/>
          <w:color w:val="000000" w:themeColor="text1"/>
          <w:sz w:val="24"/>
          <w:szCs w:val="24"/>
        </w:rPr>
      </w:pPr>
      <w:bookmarkStart w:id="16" w:name="_Toc53073066"/>
      <w:r w:rsidRPr="00AC1754">
        <w:rPr>
          <w:rFonts w:ascii="Times New Roman" w:eastAsia="Times New Roman" w:hAnsi="Times New Roman" w:cs="Times New Roman"/>
          <w:b/>
          <w:bCs/>
          <w:color w:val="000000" w:themeColor="text1"/>
          <w:sz w:val="24"/>
          <w:szCs w:val="24"/>
        </w:rPr>
        <w:t>Физика</w:t>
      </w:r>
      <w:bookmarkEnd w:id="16"/>
    </w:p>
    <w:p w14:paraId="12F43A98" w14:textId="77777777" w:rsidR="005041EF" w:rsidRDefault="005041EF" w:rsidP="005041EF">
      <w:pPr>
        <w:spacing w:line="53" w:lineRule="exact"/>
        <w:rPr>
          <w:sz w:val="20"/>
          <w:szCs w:val="20"/>
        </w:rPr>
      </w:pPr>
    </w:p>
    <w:p w14:paraId="3E78983C" w14:textId="5EFAFACF" w:rsidR="005041EF" w:rsidRDefault="005041EF" w:rsidP="005041EF">
      <w:pPr>
        <w:tabs>
          <w:tab w:val="left" w:pos="960"/>
        </w:tabs>
        <w:spacing w:after="0" w:line="264" w:lineRule="auto"/>
        <w:rPr>
          <w:rFonts w:eastAsia="Times New Roman"/>
          <w:b/>
          <w:bCs/>
          <w:sz w:val="24"/>
          <w:szCs w:val="24"/>
        </w:rPr>
      </w:pPr>
      <w:r>
        <w:rPr>
          <w:rFonts w:ascii="Times New Roman" w:eastAsia="Times New Roman" w:hAnsi="Times New Roman" w:cs="Times New Roman"/>
          <w:b/>
          <w:bCs/>
          <w:sz w:val="24"/>
          <w:szCs w:val="24"/>
        </w:rPr>
        <w:t>В результате изучения учебного предмета «Физика» на уровне среднего общего образования:</w:t>
      </w:r>
    </w:p>
    <w:p w14:paraId="3375066C" w14:textId="77777777" w:rsidR="005041EF" w:rsidRDefault="005041EF" w:rsidP="005041EF">
      <w:pPr>
        <w:spacing w:line="14" w:lineRule="exact"/>
        <w:rPr>
          <w:rFonts w:eastAsia="Times New Roman"/>
          <w:b/>
          <w:bCs/>
          <w:sz w:val="24"/>
          <w:szCs w:val="24"/>
        </w:rPr>
      </w:pPr>
    </w:p>
    <w:p w14:paraId="2B8421CC" w14:textId="77777777" w:rsidR="005041EF" w:rsidRDefault="005041EF" w:rsidP="005041EF">
      <w:pPr>
        <w:ind w:left="700"/>
        <w:rPr>
          <w:rFonts w:eastAsia="Times New Roman"/>
          <w:b/>
          <w:bCs/>
          <w:sz w:val="24"/>
          <w:szCs w:val="24"/>
        </w:rPr>
      </w:pPr>
      <w:r>
        <w:rPr>
          <w:rFonts w:ascii="Times New Roman" w:eastAsia="Times New Roman" w:hAnsi="Times New Roman" w:cs="Times New Roman"/>
          <w:b/>
          <w:bCs/>
          <w:sz w:val="24"/>
          <w:szCs w:val="24"/>
        </w:rPr>
        <w:t>Выпускник на базовом уровне научится:</w:t>
      </w:r>
    </w:p>
    <w:p w14:paraId="07114A4E" w14:textId="77777777" w:rsidR="005041EF" w:rsidRDefault="005041EF" w:rsidP="005041EF">
      <w:pPr>
        <w:spacing w:line="48" w:lineRule="exact"/>
        <w:rPr>
          <w:rFonts w:eastAsia="Times New Roman"/>
          <w:b/>
          <w:bCs/>
          <w:sz w:val="24"/>
          <w:szCs w:val="24"/>
        </w:rPr>
      </w:pPr>
    </w:p>
    <w:p w14:paraId="1AC92D63" w14:textId="066B1C6A" w:rsidR="005041EF" w:rsidRDefault="005041EF" w:rsidP="005041EF">
      <w:pPr>
        <w:spacing w:after="0" w:line="240" w:lineRule="auto"/>
        <w:ind w:firstLine="284"/>
        <w:jc w:val="both"/>
        <w:rPr>
          <w:rFonts w:eastAsia="Times New Roman"/>
          <w:b/>
          <w:bCs/>
          <w:sz w:val="24"/>
          <w:szCs w:val="24"/>
        </w:rPr>
      </w:pPr>
      <w:r>
        <w:rPr>
          <w:rFonts w:ascii="Times New Roman" w:eastAsia="Times New Roman" w:hAnsi="Times New Roman" w:cs="Times New Roman"/>
          <w:sz w:val="24"/>
          <w:szCs w:val="24"/>
        </w:rPr>
        <w:t>– 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14:paraId="2FACAC2B" w14:textId="562DD52A" w:rsidR="005041EF" w:rsidRDefault="005041EF" w:rsidP="005041EF">
      <w:pPr>
        <w:spacing w:after="0" w:line="240" w:lineRule="auto"/>
        <w:ind w:firstLine="284"/>
        <w:jc w:val="both"/>
        <w:rPr>
          <w:rFonts w:eastAsia="Times New Roman"/>
          <w:b/>
          <w:bCs/>
          <w:sz w:val="24"/>
          <w:szCs w:val="24"/>
        </w:rPr>
      </w:pPr>
      <w:r>
        <w:rPr>
          <w:rFonts w:ascii="Times New Roman" w:eastAsia="Times New Roman" w:hAnsi="Times New Roman" w:cs="Times New Roman"/>
          <w:sz w:val="24"/>
          <w:szCs w:val="24"/>
        </w:rPr>
        <w:t>– демонстрировать на примерах взаимосвязь между физикой и другими естественными науками;</w:t>
      </w:r>
    </w:p>
    <w:p w14:paraId="07E3B8CF" w14:textId="3757911D" w:rsidR="005041EF" w:rsidRDefault="005041EF" w:rsidP="005041EF">
      <w:pPr>
        <w:spacing w:after="0" w:line="240" w:lineRule="auto"/>
        <w:ind w:firstLine="284"/>
        <w:jc w:val="both"/>
        <w:rPr>
          <w:rFonts w:eastAsia="Times New Roman"/>
          <w:b/>
          <w:bCs/>
          <w:sz w:val="24"/>
          <w:szCs w:val="24"/>
        </w:rPr>
      </w:pPr>
      <w:r>
        <w:rPr>
          <w:rFonts w:ascii="Times New Roman" w:eastAsia="Times New Roman" w:hAnsi="Times New Roman" w:cs="Times New Roman"/>
          <w:sz w:val="24"/>
          <w:szCs w:val="24"/>
        </w:rPr>
        <w:t>– устанавливать взаимосвязь естественно-научных явлений и применять основные физические модели для их описания и объяснения;</w:t>
      </w:r>
    </w:p>
    <w:p w14:paraId="0D9AA9F1" w14:textId="3566CBBE" w:rsidR="005041EF" w:rsidRDefault="005041EF" w:rsidP="005041EF">
      <w:pPr>
        <w:spacing w:after="0" w:line="240" w:lineRule="auto"/>
        <w:ind w:firstLine="284"/>
        <w:jc w:val="both"/>
        <w:rPr>
          <w:rFonts w:eastAsia="Times New Roman"/>
          <w:b/>
          <w:bCs/>
          <w:sz w:val="24"/>
          <w:szCs w:val="24"/>
        </w:rPr>
      </w:pPr>
      <w:r>
        <w:rPr>
          <w:rFonts w:ascii="Times New Roman" w:eastAsia="Times New Roman" w:hAnsi="Times New Roman" w:cs="Times New Roman"/>
          <w:sz w:val="24"/>
          <w:szCs w:val="24"/>
        </w:rPr>
        <w:t>– 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14:paraId="2DA4CBFE" w14:textId="43A3196E" w:rsidR="005041EF" w:rsidRDefault="005041EF" w:rsidP="005041EF">
      <w:pPr>
        <w:spacing w:after="0" w:line="240" w:lineRule="auto"/>
        <w:ind w:firstLine="284"/>
        <w:jc w:val="both"/>
        <w:rPr>
          <w:rFonts w:eastAsia="Times New Roman"/>
          <w:b/>
          <w:bCs/>
          <w:sz w:val="24"/>
          <w:szCs w:val="24"/>
        </w:rPr>
      </w:pPr>
      <w:r>
        <w:rPr>
          <w:rFonts w:ascii="Times New Roman" w:eastAsia="Times New Roman" w:hAnsi="Times New Roman" w:cs="Times New Roman"/>
          <w:sz w:val="24"/>
          <w:szCs w:val="24"/>
        </w:rPr>
        <w:t>– 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14:paraId="2632ACB6" w14:textId="77777777" w:rsidR="005041EF" w:rsidRDefault="005041EF" w:rsidP="005041EF">
      <w:pPr>
        <w:spacing w:after="0" w:line="240" w:lineRule="auto"/>
        <w:ind w:firstLine="284"/>
        <w:jc w:val="both"/>
        <w:rPr>
          <w:rFonts w:eastAsia="Times New Roman"/>
          <w:b/>
          <w:bCs/>
          <w:sz w:val="24"/>
          <w:szCs w:val="24"/>
        </w:rPr>
      </w:pPr>
      <w:r>
        <w:rPr>
          <w:rFonts w:ascii="Times New Roman" w:eastAsia="Times New Roman" w:hAnsi="Times New Roman" w:cs="Times New Roman"/>
          <w:sz w:val="24"/>
          <w:szCs w:val="24"/>
        </w:rPr>
        <w:t>– 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14:paraId="3D1A1754" w14:textId="3920066A" w:rsidR="005041EF" w:rsidRDefault="005041EF" w:rsidP="005041EF">
      <w:pPr>
        <w:spacing w:after="0" w:line="240" w:lineRule="auto"/>
        <w:ind w:firstLine="284"/>
        <w:jc w:val="both"/>
        <w:rPr>
          <w:sz w:val="20"/>
          <w:szCs w:val="20"/>
        </w:rPr>
      </w:pPr>
      <w:r>
        <w:rPr>
          <w:rFonts w:ascii="Times New Roman" w:eastAsia="Times New Roman" w:hAnsi="Times New Roman" w:cs="Times New Roman"/>
          <w:sz w:val="24"/>
          <w:szCs w:val="24"/>
        </w:rPr>
        <w:t>– 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14:paraId="1E6C7F5F" w14:textId="1CA2E51B" w:rsidR="005041EF" w:rsidRDefault="005041EF" w:rsidP="005041EF">
      <w:pPr>
        <w:spacing w:after="0" w:line="240" w:lineRule="auto"/>
        <w:ind w:firstLine="284"/>
        <w:jc w:val="both"/>
        <w:rPr>
          <w:sz w:val="20"/>
          <w:szCs w:val="20"/>
        </w:rPr>
      </w:pPr>
      <w:r>
        <w:rPr>
          <w:rFonts w:ascii="Times New Roman" w:eastAsia="Times New Roman" w:hAnsi="Times New Roman" w:cs="Times New Roman"/>
          <w:sz w:val="24"/>
          <w:szCs w:val="24"/>
        </w:rPr>
        <w:t>– использовать для описания характера протекания физических процессов физические величины и демонстрировать взаимосвязь между ними;</w:t>
      </w:r>
    </w:p>
    <w:p w14:paraId="352E1A21" w14:textId="303BF30F" w:rsidR="005041EF" w:rsidRDefault="005041EF" w:rsidP="005041EF">
      <w:pPr>
        <w:spacing w:after="0" w:line="240" w:lineRule="auto"/>
        <w:ind w:firstLine="284"/>
        <w:jc w:val="both"/>
        <w:rPr>
          <w:sz w:val="20"/>
          <w:szCs w:val="20"/>
        </w:rPr>
      </w:pPr>
      <w:r>
        <w:rPr>
          <w:rFonts w:ascii="Times New Roman" w:eastAsia="Times New Roman" w:hAnsi="Times New Roman" w:cs="Times New Roman"/>
          <w:sz w:val="24"/>
          <w:szCs w:val="24"/>
        </w:rPr>
        <w:t>– использовать для описания характера протекания физических процессов физические законы с учетом границ их применимости;</w:t>
      </w:r>
    </w:p>
    <w:p w14:paraId="448E86AC" w14:textId="06E84D69" w:rsidR="005041EF" w:rsidRDefault="005041EF" w:rsidP="005041EF">
      <w:pPr>
        <w:spacing w:after="0" w:line="240" w:lineRule="auto"/>
        <w:ind w:firstLine="284"/>
        <w:jc w:val="both"/>
        <w:rPr>
          <w:sz w:val="20"/>
          <w:szCs w:val="20"/>
        </w:rPr>
      </w:pPr>
      <w:r>
        <w:rPr>
          <w:rFonts w:ascii="Times New Roman" w:eastAsia="Times New Roman" w:hAnsi="Times New Roman" w:cs="Times New Roman"/>
          <w:sz w:val="24"/>
          <w:szCs w:val="24"/>
        </w:rPr>
        <w:t>– 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14:paraId="398025CB" w14:textId="18EE6926" w:rsidR="005041EF" w:rsidRDefault="005041EF" w:rsidP="005041EF">
      <w:pPr>
        <w:spacing w:after="0" w:line="240" w:lineRule="auto"/>
        <w:ind w:firstLine="284"/>
        <w:jc w:val="both"/>
        <w:rPr>
          <w:sz w:val="20"/>
          <w:szCs w:val="20"/>
        </w:rPr>
      </w:pPr>
      <w:r>
        <w:rPr>
          <w:rFonts w:ascii="Times New Roman" w:eastAsia="Times New Roman" w:hAnsi="Times New Roman" w:cs="Times New Roman"/>
          <w:sz w:val="24"/>
          <w:szCs w:val="24"/>
        </w:rPr>
        <w:t>– 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14:paraId="3FABC553" w14:textId="0D448C88" w:rsidR="005041EF" w:rsidRDefault="005041EF" w:rsidP="005041EF">
      <w:pPr>
        <w:spacing w:after="0" w:line="240" w:lineRule="auto"/>
        <w:ind w:firstLine="284"/>
        <w:jc w:val="both"/>
        <w:rPr>
          <w:sz w:val="20"/>
          <w:szCs w:val="20"/>
        </w:rPr>
      </w:pPr>
      <w:r>
        <w:rPr>
          <w:rFonts w:ascii="Times New Roman" w:eastAsia="Times New Roman" w:hAnsi="Times New Roman" w:cs="Times New Roman"/>
          <w:sz w:val="24"/>
          <w:szCs w:val="24"/>
        </w:rPr>
        <w:t>– учитывать границы применения изученных физических моделей при решении физических и межпредметных задач;</w:t>
      </w:r>
    </w:p>
    <w:p w14:paraId="7AEC31F2" w14:textId="19CFF9F3" w:rsidR="005041EF" w:rsidRDefault="005041EF" w:rsidP="005041EF">
      <w:pPr>
        <w:spacing w:after="0" w:line="240" w:lineRule="auto"/>
        <w:ind w:firstLine="284"/>
        <w:jc w:val="both"/>
        <w:rPr>
          <w:sz w:val="20"/>
          <w:szCs w:val="20"/>
        </w:rPr>
      </w:pPr>
      <w:r>
        <w:rPr>
          <w:rFonts w:ascii="Times New Roman" w:eastAsia="Times New Roman" w:hAnsi="Times New Roman" w:cs="Times New Roman"/>
          <w:sz w:val="24"/>
          <w:szCs w:val="24"/>
        </w:rPr>
        <w:t>– 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учебно-исследовательских и проектных задач;</w:t>
      </w:r>
    </w:p>
    <w:p w14:paraId="52450DAB" w14:textId="77777777" w:rsidR="005041EF" w:rsidRDefault="005041EF" w:rsidP="005041EF">
      <w:pPr>
        <w:spacing w:after="0" w:line="240" w:lineRule="auto"/>
        <w:ind w:firstLine="284"/>
        <w:jc w:val="both"/>
        <w:rPr>
          <w:sz w:val="20"/>
          <w:szCs w:val="20"/>
        </w:rPr>
      </w:pPr>
      <w:r>
        <w:rPr>
          <w:rFonts w:ascii="Times New Roman" w:eastAsia="Times New Roman" w:hAnsi="Times New Roman" w:cs="Times New Roman"/>
          <w:sz w:val="24"/>
          <w:szCs w:val="24"/>
        </w:rPr>
        <w:t>– 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14:paraId="3E2A4398" w14:textId="77777777" w:rsidR="005041EF" w:rsidRDefault="005041EF" w:rsidP="005041EF">
      <w:pPr>
        <w:spacing w:after="0" w:line="240" w:lineRule="auto"/>
        <w:jc w:val="both"/>
        <w:rPr>
          <w:sz w:val="20"/>
          <w:szCs w:val="20"/>
        </w:rPr>
      </w:pPr>
    </w:p>
    <w:p w14:paraId="766FFC53" w14:textId="77777777" w:rsidR="005041EF" w:rsidRDefault="005041EF" w:rsidP="005041EF">
      <w:pPr>
        <w:spacing w:after="0" w:line="240" w:lineRule="auto"/>
        <w:jc w:val="both"/>
        <w:rPr>
          <w:sz w:val="20"/>
          <w:szCs w:val="20"/>
        </w:rPr>
      </w:pPr>
      <w:r>
        <w:rPr>
          <w:rFonts w:ascii="Times New Roman" w:eastAsia="Times New Roman" w:hAnsi="Times New Roman" w:cs="Times New Roman"/>
          <w:b/>
          <w:bCs/>
          <w:sz w:val="24"/>
          <w:szCs w:val="24"/>
        </w:rPr>
        <w:lastRenderedPageBreak/>
        <w:t>Выпускник на базовом уровне получит возможность научиться:</w:t>
      </w:r>
    </w:p>
    <w:p w14:paraId="413001C0" w14:textId="77777777" w:rsidR="005041EF" w:rsidRDefault="005041EF" w:rsidP="005041EF">
      <w:pPr>
        <w:spacing w:after="0" w:line="240" w:lineRule="auto"/>
        <w:jc w:val="both"/>
        <w:rPr>
          <w:sz w:val="20"/>
          <w:szCs w:val="20"/>
        </w:rPr>
      </w:pPr>
    </w:p>
    <w:p w14:paraId="04868753" w14:textId="5AB4B020" w:rsidR="005041EF" w:rsidRDefault="005041EF" w:rsidP="005041EF">
      <w:pPr>
        <w:spacing w:after="0" w:line="240" w:lineRule="auto"/>
        <w:ind w:firstLine="284"/>
        <w:jc w:val="both"/>
        <w:rPr>
          <w:sz w:val="20"/>
          <w:szCs w:val="20"/>
        </w:rPr>
      </w:pPr>
      <w:r>
        <w:rPr>
          <w:rFonts w:ascii="Times New Roman" w:eastAsia="Times New Roman" w:hAnsi="Times New Roman" w:cs="Times New Roman"/>
          <w:sz w:val="24"/>
          <w:szCs w:val="24"/>
        </w:rPr>
        <w:t>– понимать и объяснять целостность физической теории, различать границы ее применимости и место в ряду других физических теорий;</w:t>
      </w:r>
    </w:p>
    <w:p w14:paraId="4872D4C3" w14:textId="60D59516" w:rsidR="005041EF" w:rsidRDefault="005041EF" w:rsidP="005041EF">
      <w:pPr>
        <w:spacing w:after="0" w:line="240" w:lineRule="auto"/>
        <w:ind w:firstLine="284"/>
        <w:jc w:val="both"/>
        <w:rPr>
          <w:sz w:val="20"/>
          <w:szCs w:val="20"/>
        </w:rPr>
      </w:pPr>
      <w:r>
        <w:rPr>
          <w:rFonts w:ascii="Times New Roman" w:eastAsia="Times New Roman" w:hAnsi="Times New Roman" w:cs="Times New Roman"/>
          <w:sz w:val="24"/>
          <w:szCs w:val="24"/>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14:paraId="785911E1" w14:textId="77777777" w:rsidR="005041EF" w:rsidRDefault="005041EF" w:rsidP="005041EF">
      <w:pPr>
        <w:spacing w:after="0" w:line="240" w:lineRule="auto"/>
        <w:ind w:firstLine="284"/>
        <w:jc w:val="both"/>
        <w:rPr>
          <w:sz w:val="20"/>
          <w:szCs w:val="20"/>
        </w:rPr>
      </w:pPr>
      <w:r>
        <w:rPr>
          <w:rFonts w:ascii="Times New Roman" w:eastAsia="Times New Roman" w:hAnsi="Times New Roman" w:cs="Times New Roman"/>
          <w:sz w:val="24"/>
          <w:szCs w:val="24"/>
        </w:rPr>
        <w:t>– характеризовать системную связь между основополагающими научными понятиями: пространство, время, материя (вещество, поле), движение, сила, энергия;</w:t>
      </w:r>
    </w:p>
    <w:p w14:paraId="21AC69CD" w14:textId="34242B50" w:rsidR="005041EF" w:rsidRDefault="005041EF" w:rsidP="005041EF">
      <w:pPr>
        <w:spacing w:after="0" w:line="240" w:lineRule="auto"/>
        <w:ind w:firstLine="284"/>
        <w:jc w:val="both"/>
        <w:rPr>
          <w:sz w:val="20"/>
          <w:szCs w:val="20"/>
        </w:rPr>
      </w:pPr>
      <w:r>
        <w:rPr>
          <w:rFonts w:ascii="Times New Roman" w:eastAsia="Times New Roman" w:hAnsi="Times New Roman" w:cs="Times New Roman"/>
          <w:sz w:val="24"/>
          <w:szCs w:val="24"/>
        </w:rPr>
        <w:t>– выдвигать гипотезы на основе знания основополагающих физических закономерностей и законов;</w:t>
      </w:r>
    </w:p>
    <w:p w14:paraId="7D4F255A" w14:textId="30B288D0" w:rsidR="005041EF" w:rsidRDefault="005041EF" w:rsidP="005041EF">
      <w:pPr>
        <w:spacing w:after="0" w:line="240" w:lineRule="auto"/>
        <w:jc w:val="both"/>
        <w:rPr>
          <w:sz w:val="20"/>
          <w:szCs w:val="20"/>
        </w:rPr>
      </w:pPr>
      <w:r>
        <w:rPr>
          <w:rFonts w:ascii="Times New Roman" w:eastAsia="Times New Roman" w:hAnsi="Times New Roman" w:cs="Times New Roman"/>
          <w:sz w:val="24"/>
          <w:szCs w:val="24"/>
        </w:rPr>
        <w:t xml:space="preserve">     –   самостоятельно планировать и проводить физические эксперименты;</w:t>
      </w:r>
    </w:p>
    <w:p w14:paraId="4BDCC2A2" w14:textId="4C376EAD" w:rsidR="005041EF" w:rsidRDefault="005041EF" w:rsidP="005041EF">
      <w:pPr>
        <w:spacing w:after="0" w:line="240" w:lineRule="auto"/>
        <w:ind w:firstLine="284"/>
        <w:jc w:val="both"/>
        <w:rPr>
          <w:sz w:val="20"/>
          <w:szCs w:val="20"/>
        </w:rPr>
      </w:pPr>
      <w:r>
        <w:rPr>
          <w:rFonts w:ascii="Times New Roman" w:eastAsia="Times New Roman" w:hAnsi="Times New Roman" w:cs="Times New Roman"/>
          <w:sz w:val="24"/>
          <w:szCs w:val="24"/>
        </w:rPr>
        <w:t>– характеризовать глобальные проблемы, стоящие перед человечеством: энергетические, сырьевые, экологические, – и роль физики в решении этих проблем;</w:t>
      </w:r>
    </w:p>
    <w:p w14:paraId="4417A84B" w14:textId="059DB7E5" w:rsidR="005041EF" w:rsidRDefault="005041EF" w:rsidP="005041EF">
      <w:pPr>
        <w:spacing w:after="0" w:line="240" w:lineRule="auto"/>
        <w:ind w:firstLine="284"/>
        <w:jc w:val="both"/>
        <w:rPr>
          <w:sz w:val="20"/>
          <w:szCs w:val="20"/>
        </w:rPr>
      </w:pPr>
      <w:r>
        <w:rPr>
          <w:rFonts w:ascii="Times New Roman" w:eastAsia="Times New Roman" w:hAnsi="Times New Roman" w:cs="Times New Roman"/>
          <w:sz w:val="24"/>
          <w:szCs w:val="24"/>
        </w:rPr>
        <w:t>–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14:paraId="5AA00F80" w14:textId="58B12A0F" w:rsidR="005041EF" w:rsidRDefault="005041EF" w:rsidP="005041E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объяснять принципы работы и характеристики изученных машин, приборов и технических устройств;</w:t>
      </w:r>
    </w:p>
    <w:p w14:paraId="72D052C4" w14:textId="77777777" w:rsidR="005041EF" w:rsidRDefault="005041EF" w:rsidP="005041EF">
      <w:pPr>
        <w:spacing w:line="271" w:lineRule="auto"/>
        <w:ind w:firstLine="284"/>
        <w:jc w:val="both"/>
        <w:rPr>
          <w:sz w:val="20"/>
          <w:szCs w:val="20"/>
        </w:rPr>
      </w:pPr>
      <w:r>
        <w:rPr>
          <w:rFonts w:ascii="Times New Roman" w:eastAsia="Times New Roman" w:hAnsi="Times New Roman" w:cs="Times New Roman"/>
          <w:sz w:val="24"/>
          <w:szCs w:val="24"/>
        </w:rPr>
        <w:t>– 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14:paraId="5421427C" w14:textId="77777777" w:rsidR="005041EF" w:rsidRPr="00AC1754" w:rsidRDefault="005041EF" w:rsidP="00AC1754">
      <w:pPr>
        <w:pStyle w:val="1"/>
        <w:rPr>
          <w:rFonts w:ascii="Times New Roman" w:hAnsi="Times New Roman" w:cs="Times New Roman"/>
          <w:b/>
          <w:bCs/>
          <w:color w:val="000000" w:themeColor="text1"/>
          <w:sz w:val="24"/>
          <w:szCs w:val="24"/>
        </w:rPr>
      </w:pPr>
      <w:bookmarkStart w:id="17" w:name="_Toc53073067"/>
      <w:r w:rsidRPr="00AC1754">
        <w:rPr>
          <w:rFonts w:ascii="Times New Roman" w:eastAsia="Times New Roman" w:hAnsi="Times New Roman" w:cs="Times New Roman"/>
          <w:b/>
          <w:bCs/>
          <w:color w:val="000000" w:themeColor="text1"/>
          <w:sz w:val="24"/>
          <w:szCs w:val="24"/>
        </w:rPr>
        <w:t>Химия</w:t>
      </w:r>
      <w:bookmarkEnd w:id="17"/>
    </w:p>
    <w:p w14:paraId="1B0060CC" w14:textId="77777777" w:rsidR="005041EF" w:rsidRDefault="005041EF" w:rsidP="005041EF">
      <w:pPr>
        <w:spacing w:line="53" w:lineRule="exact"/>
        <w:rPr>
          <w:sz w:val="20"/>
          <w:szCs w:val="20"/>
        </w:rPr>
      </w:pPr>
    </w:p>
    <w:p w14:paraId="788E2C1A" w14:textId="305DE98E" w:rsidR="005041EF" w:rsidRDefault="005041EF" w:rsidP="005041EF">
      <w:pPr>
        <w:tabs>
          <w:tab w:val="left" w:pos="970"/>
        </w:tabs>
        <w:spacing w:after="0" w:line="264" w:lineRule="auto"/>
        <w:ind w:right="20"/>
        <w:rPr>
          <w:rFonts w:eastAsia="Times New Roman"/>
          <w:b/>
          <w:bCs/>
          <w:sz w:val="24"/>
          <w:szCs w:val="24"/>
        </w:rPr>
      </w:pPr>
      <w:r>
        <w:rPr>
          <w:rFonts w:ascii="Times New Roman" w:eastAsia="Times New Roman" w:hAnsi="Times New Roman" w:cs="Times New Roman"/>
          <w:b/>
          <w:bCs/>
          <w:sz w:val="24"/>
          <w:szCs w:val="24"/>
        </w:rPr>
        <w:t>В результате изучения учебного предмета «Химия» на уровне среднего общего образования:</w:t>
      </w:r>
    </w:p>
    <w:p w14:paraId="013ED1EB" w14:textId="77777777" w:rsidR="005041EF" w:rsidRDefault="005041EF" w:rsidP="005041EF">
      <w:pPr>
        <w:spacing w:line="14" w:lineRule="exact"/>
        <w:rPr>
          <w:rFonts w:eastAsia="Times New Roman"/>
          <w:b/>
          <w:bCs/>
          <w:sz w:val="24"/>
          <w:szCs w:val="24"/>
        </w:rPr>
      </w:pPr>
    </w:p>
    <w:p w14:paraId="5FE5490A" w14:textId="1DD5BE56" w:rsidR="005041EF" w:rsidRDefault="005041EF" w:rsidP="005041EF">
      <w:pPr>
        <w:ind w:left="700"/>
        <w:rPr>
          <w:rFonts w:eastAsia="Times New Roman"/>
          <w:b/>
          <w:bCs/>
          <w:sz w:val="24"/>
          <w:szCs w:val="24"/>
        </w:rPr>
      </w:pPr>
      <w:r>
        <w:rPr>
          <w:rFonts w:ascii="Times New Roman" w:eastAsia="Times New Roman" w:hAnsi="Times New Roman" w:cs="Times New Roman"/>
          <w:b/>
          <w:bCs/>
          <w:sz w:val="24"/>
          <w:szCs w:val="24"/>
        </w:rPr>
        <w:t>Выпускник на базовом уровне научится:</w:t>
      </w:r>
    </w:p>
    <w:p w14:paraId="1E47C227" w14:textId="79EE7A04" w:rsidR="005041EF" w:rsidRDefault="005041EF" w:rsidP="005041EF">
      <w:pPr>
        <w:spacing w:after="0" w:line="240" w:lineRule="auto"/>
        <w:ind w:firstLine="284"/>
        <w:jc w:val="both"/>
        <w:rPr>
          <w:rFonts w:eastAsia="Times New Roman"/>
          <w:b/>
          <w:bCs/>
          <w:sz w:val="24"/>
          <w:szCs w:val="24"/>
        </w:rPr>
      </w:pPr>
      <w:r>
        <w:rPr>
          <w:rFonts w:ascii="Times New Roman" w:eastAsia="Times New Roman" w:hAnsi="Times New Roman" w:cs="Times New Roman"/>
          <w:sz w:val="24"/>
          <w:szCs w:val="24"/>
        </w:rPr>
        <w:t>– раскрывать на примерах роль химии в формировании современной научной картины мира и в практической деятельности человека;</w:t>
      </w:r>
    </w:p>
    <w:p w14:paraId="2F8B62D2" w14:textId="474796D2" w:rsidR="005041EF" w:rsidRDefault="005041EF" w:rsidP="005041EF">
      <w:pPr>
        <w:spacing w:after="0" w:line="240" w:lineRule="auto"/>
        <w:ind w:firstLine="284"/>
        <w:jc w:val="both"/>
        <w:rPr>
          <w:rFonts w:eastAsia="Times New Roman"/>
          <w:b/>
          <w:bCs/>
          <w:sz w:val="24"/>
          <w:szCs w:val="24"/>
        </w:rPr>
      </w:pPr>
      <w:r>
        <w:rPr>
          <w:rFonts w:ascii="Times New Roman" w:eastAsia="Times New Roman" w:hAnsi="Times New Roman" w:cs="Times New Roman"/>
          <w:sz w:val="24"/>
          <w:szCs w:val="24"/>
        </w:rPr>
        <w:t>– демонстрировать на примерах взаимосвязь между химией и другими естественными науками;</w:t>
      </w:r>
    </w:p>
    <w:p w14:paraId="68F63616" w14:textId="57BFEAF2" w:rsidR="005041EF" w:rsidRDefault="005041EF" w:rsidP="005041EF">
      <w:pPr>
        <w:spacing w:after="0" w:line="240" w:lineRule="auto"/>
        <w:jc w:val="both"/>
        <w:rPr>
          <w:rFonts w:eastAsia="Times New Roman"/>
          <w:b/>
          <w:bCs/>
          <w:sz w:val="24"/>
          <w:szCs w:val="24"/>
        </w:rPr>
      </w:pPr>
      <w:r>
        <w:rPr>
          <w:rFonts w:ascii="Times New Roman" w:eastAsia="Times New Roman" w:hAnsi="Times New Roman" w:cs="Times New Roman"/>
          <w:sz w:val="24"/>
          <w:szCs w:val="24"/>
        </w:rPr>
        <w:t xml:space="preserve">     –   раскрывать на примерах положения теории химического строения А.М. Бутлерова;</w:t>
      </w:r>
    </w:p>
    <w:p w14:paraId="54AFCF40" w14:textId="75A853C7" w:rsidR="005041EF" w:rsidRDefault="005041EF" w:rsidP="005041EF">
      <w:pPr>
        <w:spacing w:after="0" w:line="240" w:lineRule="auto"/>
        <w:ind w:firstLine="284"/>
        <w:jc w:val="both"/>
        <w:rPr>
          <w:rFonts w:eastAsia="Times New Roman"/>
          <w:b/>
          <w:bCs/>
          <w:sz w:val="24"/>
          <w:szCs w:val="24"/>
        </w:rPr>
      </w:pPr>
      <w:r>
        <w:rPr>
          <w:rFonts w:ascii="Times New Roman" w:eastAsia="Times New Roman" w:hAnsi="Times New Roman" w:cs="Times New Roman"/>
          <w:sz w:val="24"/>
          <w:szCs w:val="24"/>
        </w:rPr>
        <w:t xml:space="preserve"> – 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14:paraId="00EE22A3" w14:textId="55A2EA82" w:rsidR="005041EF" w:rsidRDefault="005041EF" w:rsidP="005041EF">
      <w:pPr>
        <w:spacing w:after="0" w:line="240" w:lineRule="auto"/>
        <w:ind w:firstLine="284"/>
        <w:jc w:val="both"/>
        <w:rPr>
          <w:rFonts w:eastAsia="Times New Roman"/>
          <w:b/>
          <w:bCs/>
          <w:sz w:val="24"/>
          <w:szCs w:val="24"/>
        </w:rPr>
      </w:pPr>
      <w:r>
        <w:rPr>
          <w:rFonts w:ascii="Times New Roman" w:eastAsia="Times New Roman" w:hAnsi="Times New Roman" w:cs="Times New Roman"/>
          <w:sz w:val="24"/>
          <w:szCs w:val="24"/>
        </w:rPr>
        <w:t>– объяснять причины многообразия веществ на основе общих представлений об их составе и строении;</w:t>
      </w:r>
    </w:p>
    <w:p w14:paraId="614BB76C" w14:textId="660B68BF" w:rsidR="005041EF" w:rsidRDefault="005041EF" w:rsidP="005041EF">
      <w:pPr>
        <w:spacing w:after="0" w:line="240" w:lineRule="auto"/>
        <w:ind w:firstLine="284"/>
        <w:jc w:val="both"/>
        <w:rPr>
          <w:rFonts w:eastAsia="Times New Roman"/>
          <w:b/>
          <w:bCs/>
          <w:sz w:val="24"/>
          <w:szCs w:val="24"/>
        </w:rPr>
      </w:pPr>
      <w:r>
        <w:rPr>
          <w:rFonts w:ascii="Times New Roman" w:eastAsia="Times New Roman" w:hAnsi="Times New Roman" w:cs="Times New Roman"/>
          <w:sz w:val="24"/>
          <w:szCs w:val="24"/>
        </w:rPr>
        <w:t>– применять правила систематической международной номенклатуры как средства различения и идентификации веществ по их составу и строению;</w:t>
      </w:r>
    </w:p>
    <w:p w14:paraId="1A23202F" w14:textId="5EBE5A53" w:rsidR="005041EF" w:rsidRDefault="005041EF" w:rsidP="005041EF">
      <w:pPr>
        <w:spacing w:after="0" w:line="240" w:lineRule="auto"/>
        <w:ind w:firstLine="284"/>
        <w:jc w:val="both"/>
        <w:rPr>
          <w:rFonts w:eastAsia="Times New Roman"/>
          <w:b/>
          <w:bCs/>
          <w:sz w:val="24"/>
          <w:szCs w:val="24"/>
        </w:rPr>
      </w:pPr>
      <w:r>
        <w:rPr>
          <w:rFonts w:ascii="Times New Roman" w:eastAsia="Times New Roman" w:hAnsi="Times New Roman" w:cs="Times New Roman"/>
          <w:sz w:val="24"/>
          <w:szCs w:val="24"/>
        </w:rPr>
        <w:t>– 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14:paraId="37FD479F" w14:textId="479C146B" w:rsidR="005041EF" w:rsidRDefault="005041EF" w:rsidP="005041EF">
      <w:pPr>
        <w:spacing w:after="0" w:line="240" w:lineRule="auto"/>
        <w:ind w:firstLine="284"/>
        <w:jc w:val="both"/>
        <w:rPr>
          <w:rFonts w:eastAsia="Times New Roman"/>
          <w:b/>
          <w:bCs/>
          <w:sz w:val="24"/>
          <w:szCs w:val="24"/>
        </w:rPr>
      </w:pPr>
      <w:r>
        <w:rPr>
          <w:rFonts w:ascii="Times New Roman" w:eastAsia="Times New Roman" w:hAnsi="Times New Roman" w:cs="Times New Roman"/>
          <w:sz w:val="24"/>
          <w:szCs w:val="24"/>
        </w:rPr>
        <w:t>– 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14:paraId="55C5999B" w14:textId="49C826C9" w:rsidR="005041EF" w:rsidRDefault="005041EF" w:rsidP="005041EF">
      <w:pPr>
        <w:spacing w:after="0" w:line="240" w:lineRule="auto"/>
        <w:ind w:firstLine="284"/>
        <w:jc w:val="both"/>
        <w:rPr>
          <w:rFonts w:eastAsia="Times New Roman"/>
          <w:b/>
          <w:bCs/>
          <w:sz w:val="24"/>
          <w:szCs w:val="24"/>
        </w:rPr>
      </w:pPr>
      <w:r>
        <w:rPr>
          <w:rFonts w:ascii="Times New Roman" w:eastAsia="Times New Roman" w:hAnsi="Times New Roman" w:cs="Times New Roman"/>
          <w:sz w:val="24"/>
          <w:szCs w:val="24"/>
        </w:rPr>
        <w:t>– 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14:paraId="37089CE5" w14:textId="1E84C5A9" w:rsidR="005041EF" w:rsidRDefault="005041EF" w:rsidP="005041EF">
      <w:pPr>
        <w:spacing w:after="0" w:line="240" w:lineRule="auto"/>
        <w:ind w:firstLine="284"/>
        <w:jc w:val="both"/>
        <w:rPr>
          <w:rFonts w:eastAsia="Times New Roman"/>
          <w:b/>
          <w:bCs/>
          <w:sz w:val="24"/>
          <w:szCs w:val="24"/>
        </w:rPr>
      </w:pPr>
      <w:r>
        <w:rPr>
          <w:rFonts w:ascii="Times New Roman" w:eastAsia="Times New Roman" w:hAnsi="Times New Roman" w:cs="Times New Roman"/>
          <w:sz w:val="24"/>
          <w:szCs w:val="24"/>
        </w:rPr>
        <w:lastRenderedPageBreak/>
        <w:t>– 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14:paraId="6F47CDAC" w14:textId="669FB9A9" w:rsidR="005041EF" w:rsidRDefault="005041EF" w:rsidP="005041EF">
      <w:pPr>
        <w:spacing w:after="0" w:line="240" w:lineRule="auto"/>
        <w:ind w:firstLine="284"/>
        <w:jc w:val="both"/>
        <w:rPr>
          <w:rFonts w:eastAsia="Times New Roman"/>
          <w:b/>
          <w:bCs/>
          <w:sz w:val="24"/>
          <w:szCs w:val="24"/>
        </w:rPr>
      </w:pPr>
      <w:r>
        <w:rPr>
          <w:rFonts w:ascii="Times New Roman" w:eastAsia="Times New Roman" w:hAnsi="Times New Roman" w:cs="Times New Roman"/>
          <w:sz w:val="24"/>
          <w:szCs w:val="24"/>
        </w:rPr>
        <w:t>– использовать знания о составе, строении и химических свойствах веществ для безопасного применения в практической деятельности;</w:t>
      </w:r>
    </w:p>
    <w:p w14:paraId="0C9C88A9" w14:textId="18A27D5C" w:rsidR="005041EF" w:rsidRDefault="005041EF" w:rsidP="005041EF">
      <w:pPr>
        <w:spacing w:after="0" w:line="240" w:lineRule="auto"/>
        <w:ind w:firstLine="284"/>
        <w:jc w:val="both"/>
        <w:rPr>
          <w:rFonts w:eastAsia="Times New Roman"/>
          <w:b/>
          <w:bCs/>
          <w:sz w:val="24"/>
          <w:szCs w:val="24"/>
        </w:rPr>
      </w:pPr>
      <w:r>
        <w:rPr>
          <w:rFonts w:ascii="Times New Roman" w:eastAsia="Times New Roman" w:hAnsi="Times New Roman" w:cs="Times New Roman"/>
          <w:sz w:val="24"/>
          <w:szCs w:val="24"/>
        </w:rPr>
        <w:t>– 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w:t>
      </w:r>
    </w:p>
    <w:p w14:paraId="6C336102" w14:textId="69BD1DED" w:rsidR="005041EF" w:rsidRDefault="005041EF" w:rsidP="00C93FD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14:paraId="4BF8AC48" w14:textId="33D2453D" w:rsidR="00C93FDA" w:rsidRDefault="00C93FDA" w:rsidP="00C93FDA">
      <w:pPr>
        <w:spacing w:after="0" w:line="240" w:lineRule="auto"/>
        <w:ind w:firstLine="284"/>
        <w:jc w:val="both"/>
        <w:rPr>
          <w:sz w:val="20"/>
          <w:szCs w:val="20"/>
        </w:rPr>
      </w:pPr>
      <w:r>
        <w:rPr>
          <w:rFonts w:ascii="Times New Roman" w:eastAsia="Times New Roman" w:hAnsi="Times New Roman" w:cs="Times New Roman"/>
          <w:sz w:val="24"/>
          <w:szCs w:val="24"/>
        </w:rPr>
        <w:t>– владеть правилами и приемами безопасной работы с химическими веществами и лабораторным оборудованием;</w:t>
      </w:r>
    </w:p>
    <w:p w14:paraId="08BA2E58" w14:textId="24B6F839" w:rsidR="00C93FDA" w:rsidRDefault="00C93FDA" w:rsidP="00C93FDA">
      <w:pPr>
        <w:spacing w:after="0" w:line="240" w:lineRule="auto"/>
        <w:ind w:firstLine="284"/>
        <w:jc w:val="both"/>
        <w:rPr>
          <w:sz w:val="20"/>
          <w:szCs w:val="20"/>
        </w:rPr>
      </w:pPr>
      <w:r>
        <w:rPr>
          <w:rFonts w:ascii="Times New Roman" w:eastAsia="Times New Roman" w:hAnsi="Times New Roman" w:cs="Times New Roman"/>
          <w:sz w:val="24"/>
          <w:szCs w:val="24"/>
        </w:rPr>
        <w:t>–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14:paraId="6AEE40FF" w14:textId="02696473" w:rsidR="00C93FDA" w:rsidRDefault="00C93FDA" w:rsidP="00C93FDA">
      <w:pPr>
        <w:spacing w:after="0" w:line="240" w:lineRule="auto"/>
        <w:jc w:val="both"/>
        <w:rPr>
          <w:sz w:val="20"/>
          <w:szCs w:val="20"/>
        </w:rPr>
      </w:pPr>
      <w:r>
        <w:rPr>
          <w:rFonts w:ascii="Times New Roman" w:eastAsia="Times New Roman" w:hAnsi="Times New Roman" w:cs="Times New Roman"/>
          <w:sz w:val="24"/>
          <w:szCs w:val="24"/>
        </w:rPr>
        <w:t xml:space="preserve">    –   приводить примеры гидролиза солей в повседневной жизни человека;</w:t>
      </w:r>
    </w:p>
    <w:p w14:paraId="31836333" w14:textId="486CBC67" w:rsidR="00C93FDA" w:rsidRDefault="00C93FDA" w:rsidP="00C93FDA">
      <w:pPr>
        <w:spacing w:after="0" w:line="240" w:lineRule="auto"/>
        <w:jc w:val="both"/>
        <w:rPr>
          <w:sz w:val="20"/>
          <w:szCs w:val="20"/>
        </w:rPr>
      </w:pPr>
      <w:r>
        <w:rPr>
          <w:rFonts w:ascii="Times New Roman" w:eastAsia="Times New Roman" w:hAnsi="Times New Roman" w:cs="Times New Roman"/>
          <w:sz w:val="24"/>
          <w:szCs w:val="24"/>
        </w:rPr>
        <w:t xml:space="preserve">    – приводить примеры окислительно-восстановительных реакций в природе, производственных процессах и жизнедеятельности организмов;</w:t>
      </w:r>
    </w:p>
    <w:p w14:paraId="357E36FE" w14:textId="0E849C27" w:rsidR="00C93FDA" w:rsidRDefault="00C93FDA" w:rsidP="00C93FDA">
      <w:pPr>
        <w:spacing w:after="0" w:line="240" w:lineRule="auto"/>
        <w:ind w:firstLine="284"/>
        <w:jc w:val="both"/>
        <w:rPr>
          <w:sz w:val="20"/>
          <w:szCs w:val="20"/>
        </w:rPr>
      </w:pPr>
      <w:r>
        <w:rPr>
          <w:rFonts w:ascii="Times New Roman" w:eastAsia="Times New Roman" w:hAnsi="Times New Roman" w:cs="Times New Roman"/>
          <w:sz w:val="24"/>
          <w:szCs w:val="24"/>
        </w:rPr>
        <w:t>– приводить примеры химических реакций, раскрывающих общие химические свойства простых веществ – металлов и неметаллов;</w:t>
      </w:r>
    </w:p>
    <w:p w14:paraId="2DAD1D88" w14:textId="77777777" w:rsidR="00C93FDA" w:rsidRDefault="00C93FDA" w:rsidP="00C93FDA">
      <w:pPr>
        <w:spacing w:after="0" w:line="240" w:lineRule="auto"/>
        <w:ind w:firstLine="284"/>
        <w:jc w:val="both"/>
        <w:rPr>
          <w:sz w:val="20"/>
          <w:szCs w:val="20"/>
        </w:rPr>
      </w:pPr>
      <w:r>
        <w:rPr>
          <w:rFonts w:ascii="Times New Roman" w:eastAsia="Times New Roman" w:hAnsi="Times New Roman" w:cs="Times New Roman"/>
          <w:sz w:val="24"/>
          <w:szCs w:val="24"/>
        </w:rPr>
        <w:t>– 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14:paraId="4CAF5794" w14:textId="6552A680" w:rsidR="00C93FDA" w:rsidRDefault="00C93FDA" w:rsidP="00C93FDA">
      <w:pPr>
        <w:spacing w:after="0" w:line="240" w:lineRule="auto"/>
        <w:ind w:firstLine="284"/>
        <w:jc w:val="both"/>
        <w:rPr>
          <w:sz w:val="20"/>
          <w:szCs w:val="20"/>
        </w:rPr>
      </w:pPr>
      <w:r>
        <w:rPr>
          <w:rFonts w:ascii="Times New Roman" w:eastAsia="Times New Roman" w:hAnsi="Times New Roman" w:cs="Times New Roman"/>
          <w:sz w:val="24"/>
          <w:szCs w:val="24"/>
        </w:rPr>
        <w:t>– владеть правилами безопасного обращения с едкими, горючими и токсичными веществами, средствами бытовой химии;</w:t>
      </w:r>
    </w:p>
    <w:p w14:paraId="3C777E5A" w14:textId="2ECA584A" w:rsidR="00C93FDA" w:rsidRDefault="00C93FDA" w:rsidP="00C93FDA">
      <w:pPr>
        <w:spacing w:after="0" w:line="240" w:lineRule="auto"/>
        <w:ind w:firstLine="284"/>
        <w:jc w:val="both"/>
        <w:rPr>
          <w:sz w:val="20"/>
          <w:szCs w:val="20"/>
        </w:rPr>
      </w:pPr>
      <w:r>
        <w:rPr>
          <w:rFonts w:ascii="Times New Roman" w:eastAsia="Times New Roman" w:hAnsi="Times New Roman" w:cs="Times New Roman"/>
          <w:sz w:val="24"/>
          <w:szCs w:val="24"/>
        </w:rPr>
        <w:t>– осуществлять поиск химической информации по названиям, идентификаторам, структурным формулам веществ;</w:t>
      </w:r>
    </w:p>
    <w:p w14:paraId="0E4EDC77" w14:textId="530AAAC2" w:rsidR="00C93FDA" w:rsidRDefault="00C93FDA" w:rsidP="00C93FDA">
      <w:pPr>
        <w:spacing w:after="0" w:line="240" w:lineRule="auto"/>
        <w:jc w:val="both"/>
        <w:rPr>
          <w:sz w:val="20"/>
          <w:szCs w:val="20"/>
        </w:rPr>
      </w:pPr>
      <w:r>
        <w:rPr>
          <w:rFonts w:ascii="Times New Roman" w:eastAsia="Times New Roman" w:hAnsi="Times New Roman" w:cs="Times New Roman"/>
          <w:sz w:val="24"/>
          <w:szCs w:val="24"/>
        </w:rPr>
        <w:t xml:space="preserve">     –   критически оценивать и интерпретировать химическую информацию, содержащуюся</w:t>
      </w:r>
    </w:p>
    <w:p w14:paraId="16670E30" w14:textId="1E282675" w:rsidR="00C93FDA" w:rsidRPr="00C93FDA" w:rsidRDefault="00C93FDA" w:rsidP="008F6725">
      <w:pPr>
        <w:numPr>
          <w:ilvl w:val="0"/>
          <w:numId w:val="16"/>
        </w:numPr>
        <w:tabs>
          <w:tab w:val="left" w:pos="269"/>
        </w:tabs>
        <w:spacing w:after="0" w:line="240" w:lineRule="auto"/>
        <w:jc w:val="both"/>
        <w:rPr>
          <w:rFonts w:eastAsia="Times New Roman"/>
          <w:sz w:val="24"/>
          <w:szCs w:val="24"/>
        </w:rPr>
      </w:pPr>
      <w:r>
        <w:rPr>
          <w:rFonts w:ascii="Times New Roman" w:eastAsia="Times New Roman" w:hAnsi="Times New Roman" w:cs="Times New Roman"/>
          <w:sz w:val="24"/>
          <w:szCs w:val="24"/>
        </w:rPr>
        <w:t>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14:paraId="0A97F9DF" w14:textId="77777777" w:rsidR="00C93FDA" w:rsidRDefault="00C93FDA" w:rsidP="00C93FDA">
      <w:pPr>
        <w:spacing w:after="0" w:line="240" w:lineRule="auto"/>
        <w:ind w:firstLine="284"/>
        <w:jc w:val="both"/>
        <w:rPr>
          <w:rFonts w:eastAsia="Times New Roman"/>
          <w:sz w:val="24"/>
          <w:szCs w:val="24"/>
        </w:rPr>
      </w:pPr>
      <w:r>
        <w:rPr>
          <w:rFonts w:ascii="Times New Roman" w:eastAsia="Times New Roman" w:hAnsi="Times New Roman" w:cs="Times New Roman"/>
          <w:sz w:val="24"/>
          <w:szCs w:val="24"/>
        </w:rPr>
        <w:t>– 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14:paraId="03598D7F" w14:textId="77777777" w:rsidR="00C93FDA" w:rsidRDefault="00C93FDA" w:rsidP="00C93FDA">
      <w:pPr>
        <w:spacing w:after="0" w:line="240" w:lineRule="auto"/>
        <w:jc w:val="both"/>
        <w:rPr>
          <w:sz w:val="20"/>
          <w:szCs w:val="20"/>
        </w:rPr>
      </w:pPr>
    </w:p>
    <w:p w14:paraId="1D95FE6E" w14:textId="77777777" w:rsidR="00C93FDA" w:rsidRDefault="00C93FDA" w:rsidP="00C93FDA">
      <w:pPr>
        <w:spacing w:after="0" w:line="240" w:lineRule="auto"/>
        <w:jc w:val="both"/>
        <w:rPr>
          <w:sz w:val="20"/>
          <w:szCs w:val="20"/>
        </w:rPr>
      </w:pPr>
      <w:r>
        <w:rPr>
          <w:rFonts w:ascii="Times New Roman" w:eastAsia="Times New Roman" w:hAnsi="Times New Roman" w:cs="Times New Roman"/>
          <w:b/>
          <w:bCs/>
          <w:sz w:val="24"/>
          <w:szCs w:val="24"/>
        </w:rPr>
        <w:t>Выпускник на базовом уровне получит возможность научиться:</w:t>
      </w:r>
    </w:p>
    <w:p w14:paraId="1E4E8BC5" w14:textId="77777777" w:rsidR="00C93FDA" w:rsidRDefault="00C93FDA" w:rsidP="00C93FDA">
      <w:pPr>
        <w:spacing w:after="0" w:line="240" w:lineRule="auto"/>
        <w:jc w:val="both"/>
        <w:rPr>
          <w:sz w:val="20"/>
          <w:szCs w:val="20"/>
        </w:rPr>
      </w:pPr>
    </w:p>
    <w:p w14:paraId="3AA9B53B" w14:textId="05581872" w:rsidR="00C93FDA" w:rsidRDefault="00C93FDA" w:rsidP="00C93FDA">
      <w:pPr>
        <w:spacing w:after="0" w:line="240" w:lineRule="auto"/>
        <w:ind w:firstLine="284"/>
        <w:jc w:val="both"/>
        <w:rPr>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иллюстрировать на примерах становление и эволюцию органической химии как науки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на различных исторических этапах ее развития;</w:t>
      </w:r>
    </w:p>
    <w:p w14:paraId="1B9A6337" w14:textId="3793CF91" w:rsidR="00C93FDA" w:rsidRDefault="00C93FDA" w:rsidP="00C93FDA">
      <w:pPr>
        <w:spacing w:after="0" w:line="240" w:lineRule="auto"/>
        <w:ind w:firstLine="284"/>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14:paraId="65C663FD" w14:textId="6FA4DCDE" w:rsidR="00C93FDA" w:rsidRDefault="00C93FDA" w:rsidP="00C93FDA">
      <w:pPr>
        <w:spacing w:after="0" w:line="240" w:lineRule="auto"/>
        <w:ind w:firstLine="284"/>
        <w:jc w:val="both"/>
        <w:rPr>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объяснять природу и способы образования химической связи: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ковалентной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(полярной,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неполярной), ионной, металлической, водородной – с целью определения химической активности веществ;</w:t>
      </w:r>
    </w:p>
    <w:p w14:paraId="42E2C3DC" w14:textId="22BA16DA" w:rsidR="00C93FDA" w:rsidRDefault="00C93FDA" w:rsidP="00C93FDA">
      <w:pPr>
        <w:spacing w:after="0" w:line="240" w:lineRule="auto"/>
        <w:ind w:firstLine="284"/>
        <w:jc w:val="both"/>
        <w:rPr>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устанавливать генетическую связь между классами органических веществ для</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обоснования принципиальной возможности получения органических соединений заданного состава и строения;</w:t>
      </w:r>
    </w:p>
    <w:p w14:paraId="1080B6ED" w14:textId="77777777" w:rsidR="00C93FDA" w:rsidRDefault="00C93FDA" w:rsidP="00C93FDA">
      <w:pPr>
        <w:spacing w:after="0" w:line="240" w:lineRule="auto"/>
        <w:ind w:firstLine="284"/>
        <w:jc w:val="both"/>
        <w:rPr>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устанавливать взаимосвязи между фактами и теорией,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причиной и следствием при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анализе проблемных ситуаций и обосновании принимаемых решений на основе химических знаний.</w:t>
      </w:r>
    </w:p>
    <w:p w14:paraId="0CDCF319" w14:textId="77777777" w:rsidR="00C93FDA" w:rsidRDefault="00C93FDA" w:rsidP="00C93FDA">
      <w:pPr>
        <w:spacing w:line="21" w:lineRule="exact"/>
        <w:rPr>
          <w:sz w:val="20"/>
          <w:szCs w:val="20"/>
        </w:rPr>
      </w:pPr>
    </w:p>
    <w:p w14:paraId="503CBF18" w14:textId="1044DABE" w:rsidR="00C93FDA" w:rsidRPr="00AC1754" w:rsidRDefault="00C93FDA" w:rsidP="00AC1754">
      <w:pPr>
        <w:pStyle w:val="1"/>
        <w:rPr>
          <w:rFonts w:ascii="Times New Roman" w:hAnsi="Times New Roman" w:cs="Times New Roman"/>
          <w:b/>
          <w:bCs/>
          <w:color w:val="000000" w:themeColor="text1"/>
          <w:sz w:val="24"/>
          <w:szCs w:val="24"/>
        </w:rPr>
      </w:pPr>
      <w:bookmarkStart w:id="18" w:name="_Toc53073068"/>
      <w:r w:rsidRPr="00AC1754">
        <w:rPr>
          <w:rFonts w:ascii="Times New Roman" w:eastAsia="Times New Roman" w:hAnsi="Times New Roman" w:cs="Times New Roman"/>
          <w:b/>
          <w:bCs/>
          <w:color w:val="000000" w:themeColor="text1"/>
          <w:sz w:val="24"/>
          <w:szCs w:val="24"/>
        </w:rPr>
        <w:lastRenderedPageBreak/>
        <w:t>Биология</w:t>
      </w:r>
      <w:bookmarkEnd w:id="18"/>
    </w:p>
    <w:p w14:paraId="457BDF4C" w14:textId="7651A6A9" w:rsidR="00C93FDA" w:rsidRDefault="00C93FDA" w:rsidP="00C93FDA">
      <w:pPr>
        <w:tabs>
          <w:tab w:val="left" w:pos="936"/>
        </w:tabs>
        <w:spacing w:after="0" w:line="264" w:lineRule="auto"/>
        <w:ind w:right="20"/>
        <w:rPr>
          <w:rFonts w:eastAsia="Times New Roman"/>
          <w:b/>
          <w:bCs/>
          <w:sz w:val="24"/>
          <w:szCs w:val="24"/>
        </w:rPr>
      </w:pPr>
      <w:r>
        <w:rPr>
          <w:rFonts w:ascii="Times New Roman" w:eastAsia="Times New Roman" w:hAnsi="Times New Roman" w:cs="Times New Roman"/>
          <w:b/>
          <w:bCs/>
          <w:sz w:val="24"/>
          <w:szCs w:val="24"/>
        </w:rPr>
        <w:t>В результате изучения учебного предмета «Биология» на уровне среднего общего образования:</w:t>
      </w:r>
    </w:p>
    <w:p w14:paraId="3C324FCF" w14:textId="77777777" w:rsidR="00C93FDA" w:rsidRDefault="00C93FDA" w:rsidP="00C93FDA">
      <w:pPr>
        <w:spacing w:line="14" w:lineRule="exact"/>
        <w:rPr>
          <w:rFonts w:eastAsia="Times New Roman"/>
          <w:b/>
          <w:bCs/>
          <w:sz w:val="24"/>
          <w:szCs w:val="24"/>
        </w:rPr>
      </w:pPr>
    </w:p>
    <w:p w14:paraId="712C92EF" w14:textId="77777777" w:rsidR="00C93FDA" w:rsidRDefault="00C93FDA" w:rsidP="00C93FDA">
      <w:pPr>
        <w:ind w:left="700"/>
        <w:rPr>
          <w:rFonts w:eastAsia="Times New Roman"/>
          <w:b/>
          <w:bCs/>
          <w:sz w:val="24"/>
          <w:szCs w:val="24"/>
        </w:rPr>
      </w:pPr>
      <w:r>
        <w:rPr>
          <w:rFonts w:ascii="Times New Roman" w:eastAsia="Times New Roman" w:hAnsi="Times New Roman" w:cs="Times New Roman"/>
          <w:b/>
          <w:bCs/>
          <w:sz w:val="24"/>
          <w:szCs w:val="24"/>
        </w:rPr>
        <w:t>Выпускник на базовом уровне научится:</w:t>
      </w:r>
    </w:p>
    <w:p w14:paraId="560DD9C0" w14:textId="77777777" w:rsidR="00C93FDA" w:rsidRDefault="00C93FDA" w:rsidP="00C93FDA">
      <w:pPr>
        <w:spacing w:line="50" w:lineRule="exact"/>
        <w:rPr>
          <w:rFonts w:eastAsia="Times New Roman"/>
          <w:b/>
          <w:bCs/>
          <w:sz w:val="24"/>
          <w:szCs w:val="24"/>
        </w:rPr>
      </w:pPr>
    </w:p>
    <w:p w14:paraId="5BFB67F8" w14:textId="6F1E7F77" w:rsidR="00C93FDA" w:rsidRDefault="00C93FDA" w:rsidP="00C93FDA">
      <w:pPr>
        <w:spacing w:after="0" w:line="240" w:lineRule="auto"/>
        <w:ind w:firstLine="284"/>
        <w:jc w:val="both"/>
        <w:rPr>
          <w:rFonts w:eastAsia="Times New Roman"/>
          <w:b/>
          <w:bCs/>
          <w:sz w:val="24"/>
          <w:szCs w:val="24"/>
        </w:rPr>
      </w:pPr>
      <w:r>
        <w:rPr>
          <w:rFonts w:ascii="Times New Roman" w:eastAsia="Times New Roman" w:hAnsi="Times New Roman" w:cs="Times New Roman"/>
          <w:sz w:val="24"/>
          <w:szCs w:val="24"/>
        </w:rPr>
        <w:t>– раскрывать на примерах роль биологии в формировании современной научной картины мира и в практической деятельности людей;</w:t>
      </w:r>
    </w:p>
    <w:p w14:paraId="1714034A" w14:textId="000CD811" w:rsidR="00C93FDA" w:rsidRDefault="00C93FDA" w:rsidP="00C93FDA">
      <w:pPr>
        <w:spacing w:after="0" w:line="240" w:lineRule="auto"/>
        <w:ind w:firstLine="284"/>
        <w:jc w:val="both"/>
        <w:rPr>
          <w:rFonts w:eastAsia="Times New Roman"/>
          <w:b/>
          <w:bCs/>
          <w:sz w:val="24"/>
          <w:szCs w:val="24"/>
        </w:rPr>
      </w:pPr>
      <w:r>
        <w:rPr>
          <w:rFonts w:ascii="Times New Roman" w:eastAsia="Times New Roman" w:hAnsi="Times New Roman" w:cs="Times New Roman"/>
          <w:sz w:val="24"/>
          <w:szCs w:val="24"/>
        </w:rPr>
        <w:t>– понимать и описывать взаимосвязь между естественными науками: биологией, физикой, химией; устанавливать взаимосвязь природных явлений;</w:t>
      </w:r>
    </w:p>
    <w:p w14:paraId="1ECA7F86" w14:textId="2F80F9C0" w:rsidR="00C93FDA" w:rsidRDefault="00C93FDA" w:rsidP="00C93FDA">
      <w:pPr>
        <w:spacing w:after="0" w:line="240" w:lineRule="auto"/>
        <w:jc w:val="both"/>
        <w:rPr>
          <w:rFonts w:eastAsia="Times New Roman"/>
          <w:b/>
          <w:bCs/>
          <w:sz w:val="24"/>
          <w:szCs w:val="24"/>
        </w:rPr>
      </w:pPr>
      <w:r>
        <w:rPr>
          <w:rFonts w:ascii="Times New Roman" w:eastAsia="Times New Roman" w:hAnsi="Times New Roman" w:cs="Times New Roman"/>
          <w:sz w:val="24"/>
          <w:szCs w:val="24"/>
        </w:rPr>
        <w:t xml:space="preserve">     – 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14:paraId="44BF08EC" w14:textId="01F9FFD7" w:rsidR="00C93FDA" w:rsidRDefault="00C93FDA" w:rsidP="00C93FDA">
      <w:pPr>
        <w:spacing w:after="0" w:line="240" w:lineRule="auto"/>
        <w:ind w:firstLine="284"/>
        <w:jc w:val="both"/>
        <w:rPr>
          <w:rFonts w:eastAsia="Times New Roman"/>
          <w:b/>
          <w:bCs/>
          <w:sz w:val="24"/>
          <w:szCs w:val="24"/>
        </w:rPr>
      </w:pPr>
      <w:r>
        <w:rPr>
          <w:rFonts w:ascii="Times New Roman" w:eastAsia="Times New Roman" w:hAnsi="Times New Roman" w:cs="Times New Roman"/>
          <w:sz w:val="24"/>
          <w:szCs w:val="24"/>
        </w:rPr>
        <w:t>– 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14:paraId="1FCFCF67" w14:textId="6ED87A59" w:rsidR="00C93FDA" w:rsidRDefault="00C93FDA" w:rsidP="00C93FDA">
      <w:pPr>
        <w:spacing w:after="0" w:line="240" w:lineRule="auto"/>
        <w:ind w:firstLine="284"/>
        <w:jc w:val="both"/>
        <w:rPr>
          <w:rFonts w:eastAsia="Times New Roman"/>
          <w:b/>
          <w:bCs/>
          <w:sz w:val="24"/>
          <w:szCs w:val="24"/>
        </w:rPr>
      </w:pPr>
      <w:r>
        <w:rPr>
          <w:rFonts w:ascii="Times New Roman" w:eastAsia="Times New Roman" w:hAnsi="Times New Roman" w:cs="Times New Roman"/>
          <w:sz w:val="24"/>
          <w:szCs w:val="24"/>
        </w:rPr>
        <w:t>– формулировать гипотезы на основании предложенной биологической информации и предлагать варианты проверки гипотез;</w:t>
      </w:r>
    </w:p>
    <w:p w14:paraId="7B166557" w14:textId="01DA9EBA" w:rsidR="00C93FDA" w:rsidRDefault="00C93FDA" w:rsidP="00C93FDA">
      <w:pPr>
        <w:spacing w:after="0" w:line="240" w:lineRule="auto"/>
        <w:ind w:firstLine="284"/>
        <w:jc w:val="both"/>
        <w:rPr>
          <w:rFonts w:eastAsia="Times New Roman"/>
          <w:b/>
          <w:bCs/>
          <w:sz w:val="24"/>
          <w:szCs w:val="24"/>
        </w:rPr>
      </w:pPr>
      <w:r>
        <w:rPr>
          <w:rFonts w:ascii="Times New Roman" w:eastAsia="Times New Roman" w:hAnsi="Times New Roman" w:cs="Times New Roman"/>
          <w:sz w:val="24"/>
          <w:szCs w:val="24"/>
        </w:rPr>
        <w:t>– сравнивать биологические объекты между собой по заданным критериям, делать выводы и умозаключения на основе сравнения;</w:t>
      </w:r>
    </w:p>
    <w:p w14:paraId="5706D7ED" w14:textId="49208A49" w:rsidR="00C93FDA" w:rsidRDefault="00C93FDA" w:rsidP="00AC1754">
      <w:pPr>
        <w:spacing w:after="0" w:line="240" w:lineRule="auto"/>
        <w:ind w:firstLine="284"/>
        <w:jc w:val="both"/>
        <w:rPr>
          <w:rFonts w:eastAsia="Times New Roman"/>
          <w:b/>
          <w:bCs/>
          <w:sz w:val="24"/>
          <w:szCs w:val="24"/>
        </w:rPr>
      </w:pPr>
      <w:r>
        <w:rPr>
          <w:rFonts w:ascii="Times New Roman" w:eastAsia="Times New Roman" w:hAnsi="Times New Roman" w:cs="Times New Roman"/>
          <w:sz w:val="24"/>
          <w:szCs w:val="24"/>
        </w:rPr>
        <w:t>– 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14:paraId="77E0505C" w14:textId="3B07E976" w:rsidR="00C93FDA" w:rsidRDefault="00C93FDA" w:rsidP="00C93FDA">
      <w:pPr>
        <w:spacing w:after="0" w:line="240" w:lineRule="auto"/>
        <w:ind w:firstLine="284"/>
        <w:jc w:val="both"/>
        <w:rPr>
          <w:rFonts w:eastAsia="Times New Roman"/>
          <w:b/>
          <w:bCs/>
          <w:sz w:val="24"/>
          <w:szCs w:val="24"/>
        </w:rPr>
      </w:pPr>
      <w:r>
        <w:rPr>
          <w:rFonts w:ascii="Times New Roman" w:eastAsia="Times New Roman" w:hAnsi="Times New Roman" w:cs="Times New Roman"/>
          <w:sz w:val="24"/>
          <w:szCs w:val="24"/>
        </w:rPr>
        <w:t>– приводить примеры веществ основных групп органических соединений клетки (белков, жиров, углеводов, нуклеиновых кислот);</w:t>
      </w:r>
    </w:p>
    <w:p w14:paraId="56329453" w14:textId="39942DEF" w:rsidR="00C93FDA" w:rsidRDefault="00C93FDA" w:rsidP="00C93FDA">
      <w:pPr>
        <w:spacing w:after="0" w:line="240" w:lineRule="auto"/>
        <w:ind w:firstLine="284"/>
        <w:jc w:val="both"/>
        <w:rPr>
          <w:rFonts w:eastAsia="Times New Roman"/>
          <w:b/>
          <w:bCs/>
          <w:sz w:val="24"/>
          <w:szCs w:val="24"/>
        </w:rPr>
      </w:pPr>
      <w:r>
        <w:rPr>
          <w:rFonts w:ascii="Times New Roman" w:eastAsia="Times New Roman" w:hAnsi="Times New Roman" w:cs="Times New Roman"/>
          <w:sz w:val="24"/>
          <w:szCs w:val="24"/>
        </w:rPr>
        <w:t>– 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14:paraId="26690CFB" w14:textId="6F580BA9" w:rsidR="00C93FDA" w:rsidRDefault="00C93FDA" w:rsidP="00C93FDA">
      <w:pPr>
        <w:spacing w:after="0" w:line="240" w:lineRule="auto"/>
        <w:jc w:val="both"/>
        <w:rPr>
          <w:rFonts w:eastAsia="Times New Roman"/>
          <w:b/>
          <w:bCs/>
          <w:sz w:val="24"/>
          <w:szCs w:val="24"/>
        </w:rPr>
      </w:pPr>
      <w:r>
        <w:rPr>
          <w:rFonts w:ascii="Times New Roman" w:eastAsia="Times New Roman" w:hAnsi="Times New Roman" w:cs="Times New Roman"/>
          <w:sz w:val="24"/>
          <w:szCs w:val="24"/>
        </w:rPr>
        <w:t xml:space="preserve">     –   распознавать популяцию и биологический вид по основным признакам;</w:t>
      </w:r>
    </w:p>
    <w:p w14:paraId="20E28734" w14:textId="1FC43E72" w:rsidR="00C93FDA" w:rsidRDefault="00C93FDA" w:rsidP="00C93FDA">
      <w:pPr>
        <w:spacing w:after="0" w:line="240" w:lineRule="auto"/>
        <w:ind w:firstLine="284"/>
        <w:jc w:val="both"/>
        <w:rPr>
          <w:rFonts w:eastAsia="Times New Roman"/>
          <w:b/>
          <w:bCs/>
          <w:sz w:val="24"/>
          <w:szCs w:val="24"/>
        </w:rPr>
      </w:pPr>
      <w:r>
        <w:rPr>
          <w:rFonts w:ascii="Times New Roman" w:eastAsia="Times New Roman" w:hAnsi="Times New Roman" w:cs="Times New Roman"/>
          <w:sz w:val="24"/>
          <w:szCs w:val="24"/>
        </w:rPr>
        <w:t>– описывать фенотип многоклеточных растений и животных по морфологическому критерию;</w:t>
      </w:r>
    </w:p>
    <w:p w14:paraId="47AD4B74" w14:textId="6993097F" w:rsidR="00C93FDA" w:rsidRDefault="00C93FDA" w:rsidP="00C93FDA">
      <w:pPr>
        <w:spacing w:after="0" w:line="240" w:lineRule="auto"/>
        <w:jc w:val="both"/>
        <w:rPr>
          <w:rFonts w:eastAsia="Times New Roman"/>
          <w:b/>
          <w:bCs/>
          <w:sz w:val="24"/>
          <w:szCs w:val="24"/>
        </w:rPr>
      </w:pPr>
      <w:r>
        <w:rPr>
          <w:rFonts w:ascii="Times New Roman" w:eastAsia="Times New Roman" w:hAnsi="Times New Roman" w:cs="Times New Roman"/>
          <w:sz w:val="24"/>
          <w:szCs w:val="24"/>
        </w:rPr>
        <w:t xml:space="preserve">    –   объяснять многообразие организмов, применяя эволюционную теорию;</w:t>
      </w:r>
    </w:p>
    <w:p w14:paraId="1FF12EC1" w14:textId="48E04F36" w:rsidR="00C93FDA" w:rsidRDefault="00C93FDA" w:rsidP="00C93FDA">
      <w:pPr>
        <w:spacing w:after="0" w:line="240" w:lineRule="auto"/>
        <w:ind w:firstLine="284"/>
        <w:jc w:val="both"/>
        <w:rPr>
          <w:rFonts w:eastAsia="Times New Roman"/>
          <w:b/>
          <w:bCs/>
          <w:sz w:val="24"/>
          <w:szCs w:val="24"/>
        </w:rPr>
      </w:pPr>
      <w:r>
        <w:rPr>
          <w:rFonts w:ascii="Times New Roman" w:eastAsia="Times New Roman" w:hAnsi="Times New Roman" w:cs="Times New Roman"/>
          <w:sz w:val="24"/>
          <w:szCs w:val="24"/>
        </w:rPr>
        <w:t>– 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14:paraId="1BE496E4" w14:textId="47EDFB35" w:rsidR="00C93FDA" w:rsidRDefault="00C93FDA" w:rsidP="00C93FDA">
      <w:pPr>
        <w:spacing w:after="0" w:line="240" w:lineRule="auto"/>
        <w:jc w:val="both"/>
        <w:rPr>
          <w:rFonts w:eastAsia="Times New Roman"/>
          <w:b/>
          <w:bCs/>
          <w:sz w:val="24"/>
          <w:szCs w:val="24"/>
        </w:rPr>
      </w:pPr>
      <w:r>
        <w:rPr>
          <w:rFonts w:ascii="Times New Roman" w:eastAsia="Times New Roman" w:hAnsi="Times New Roman" w:cs="Times New Roman"/>
          <w:sz w:val="24"/>
          <w:szCs w:val="24"/>
        </w:rPr>
        <w:t xml:space="preserve">    –   объяснять причины наследственных заболеваний;</w:t>
      </w:r>
    </w:p>
    <w:p w14:paraId="1FA75E10" w14:textId="1ED65182" w:rsidR="005041EF" w:rsidRPr="00C93FDA" w:rsidRDefault="00C93FDA" w:rsidP="00C93FDA">
      <w:pPr>
        <w:spacing w:after="0" w:line="240" w:lineRule="auto"/>
        <w:ind w:firstLine="284"/>
        <w:jc w:val="both"/>
        <w:rPr>
          <w:rFonts w:eastAsia="Times New Roman"/>
          <w:b/>
          <w:bCs/>
          <w:sz w:val="24"/>
          <w:szCs w:val="24"/>
        </w:rPr>
      </w:pPr>
      <w:r>
        <w:rPr>
          <w:rFonts w:ascii="Times New Roman" w:eastAsia="Times New Roman" w:hAnsi="Times New Roman" w:cs="Times New Roman"/>
          <w:sz w:val="24"/>
          <w:szCs w:val="24"/>
        </w:rPr>
        <w:t>– 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14:paraId="44EE9F65" w14:textId="51463044" w:rsidR="00C93FDA" w:rsidRDefault="00C93FDA" w:rsidP="00C93FDA">
      <w:pPr>
        <w:spacing w:after="0" w:line="240" w:lineRule="auto"/>
        <w:ind w:firstLine="284"/>
        <w:jc w:val="both"/>
        <w:rPr>
          <w:sz w:val="20"/>
          <w:szCs w:val="20"/>
        </w:rPr>
      </w:pPr>
      <w:r>
        <w:rPr>
          <w:rFonts w:ascii="Times New Roman" w:eastAsia="Times New Roman" w:hAnsi="Times New Roman" w:cs="Times New Roman"/>
          <w:sz w:val="24"/>
          <w:szCs w:val="24"/>
        </w:rPr>
        <w:t xml:space="preserve"> – выявлять морфологические, физиологические, поведенческие адаптации организмов к среде обитания и действию экологических факторов;</w:t>
      </w:r>
    </w:p>
    <w:p w14:paraId="09C77B2F" w14:textId="0B8E40FB" w:rsidR="00C93FDA" w:rsidRDefault="00C93FDA" w:rsidP="00C93FDA">
      <w:pPr>
        <w:spacing w:after="0" w:line="240" w:lineRule="auto"/>
        <w:jc w:val="both"/>
        <w:rPr>
          <w:sz w:val="20"/>
          <w:szCs w:val="20"/>
        </w:rPr>
      </w:pPr>
      <w:r>
        <w:rPr>
          <w:rFonts w:ascii="Times New Roman" w:eastAsia="Times New Roman" w:hAnsi="Times New Roman" w:cs="Times New Roman"/>
          <w:sz w:val="24"/>
          <w:szCs w:val="24"/>
        </w:rPr>
        <w:t xml:space="preserve">      –   составлять схемы переноса веществ и энергии в экосистеме (цепи питания);</w:t>
      </w:r>
    </w:p>
    <w:p w14:paraId="15E5636F" w14:textId="1C38FCC7" w:rsidR="00C93FDA" w:rsidRDefault="00C93FDA" w:rsidP="00C93FDA">
      <w:pPr>
        <w:spacing w:after="0" w:line="240" w:lineRule="auto"/>
        <w:ind w:firstLine="284"/>
        <w:jc w:val="both"/>
        <w:rPr>
          <w:sz w:val="20"/>
          <w:szCs w:val="20"/>
        </w:rPr>
      </w:pPr>
      <w:r>
        <w:rPr>
          <w:rFonts w:ascii="Times New Roman" w:eastAsia="Times New Roman" w:hAnsi="Times New Roman" w:cs="Times New Roman"/>
          <w:sz w:val="24"/>
          <w:szCs w:val="24"/>
        </w:rPr>
        <w:t xml:space="preserve">  – приводить доказательства необходимости сохранения биоразнообразия для устойчивого развития и охраны окружающей среды;</w:t>
      </w:r>
    </w:p>
    <w:p w14:paraId="3ABC8274" w14:textId="4DE44B0D" w:rsidR="00C93FDA" w:rsidRDefault="00C93FDA" w:rsidP="00C93FDA">
      <w:pPr>
        <w:spacing w:after="0" w:line="240" w:lineRule="auto"/>
        <w:ind w:firstLine="284"/>
        <w:jc w:val="both"/>
        <w:rPr>
          <w:sz w:val="20"/>
          <w:szCs w:val="20"/>
        </w:rPr>
      </w:pPr>
      <w:r>
        <w:rPr>
          <w:rFonts w:ascii="Times New Roman" w:eastAsia="Times New Roman" w:hAnsi="Times New Roman" w:cs="Times New Roman"/>
          <w:sz w:val="24"/>
          <w:szCs w:val="24"/>
        </w:rPr>
        <w:t xml:space="preserve"> – 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14:paraId="36205B92" w14:textId="4A1FFEF9" w:rsidR="00C93FDA" w:rsidRDefault="00C93FDA" w:rsidP="00C93FDA">
      <w:pPr>
        <w:spacing w:after="0" w:line="240" w:lineRule="auto"/>
        <w:ind w:firstLine="284"/>
        <w:jc w:val="both"/>
        <w:rPr>
          <w:sz w:val="20"/>
          <w:szCs w:val="20"/>
        </w:rPr>
      </w:pPr>
      <w:r>
        <w:rPr>
          <w:rFonts w:ascii="Times New Roman" w:eastAsia="Times New Roman" w:hAnsi="Times New Roman" w:cs="Times New Roman"/>
          <w:sz w:val="24"/>
          <w:szCs w:val="24"/>
        </w:rPr>
        <w:t>– представлять биологическую информацию в виде текста, таблицы, графика, диаграммы и делать выводы на основании представленных данных;</w:t>
      </w:r>
    </w:p>
    <w:p w14:paraId="61F3BCF7" w14:textId="48857AB6" w:rsidR="00C93FDA" w:rsidRDefault="00C93FDA" w:rsidP="00C93FDA">
      <w:pPr>
        <w:spacing w:after="0" w:line="240" w:lineRule="auto"/>
        <w:ind w:firstLine="284"/>
        <w:jc w:val="both"/>
        <w:rPr>
          <w:sz w:val="20"/>
          <w:szCs w:val="20"/>
        </w:rPr>
      </w:pPr>
      <w:r>
        <w:rPr>
          <w:rFonts w:ascii="Times New Roman" w:eastAsia="Times New Roman" w:hAnsi="Times New Roman" w:cs="Times New Roman"/>
          <w:sz w:val="24"/>
          <w:szCs w:val="24"/>
        </w:rPr>
        <w:t>– оценивать роль достижений генетики, селекции, биотехнологии в практической деятельности человека и в собственной жизни;</w:t>
      </w:r>
    </w:p>
    <w:p w14:paraId="05042C01" w14:textId="43C1734E" w:rsidR="00C93FDA" w:rsidRDefault="00C93FDA" w:rsidP="00C93FDA">
      <w:pPr>
        <w:spacing w:after="0" w:line="240" w:lineRule="auto"/>
        <w:ind w:firstLine="284"/>
        <w:jc w:val="both"/>
        <w:rPr>
          <w:sz w:val="20"/>
          <w:szCs w:val="20"/>
        </w:rPr>
      </w:pPr>
      <w:r>
        <w:rPr>
          <w:rFonts w:ascii="Times New Roman" w:eastAsia="Times New Roman" w:hAnsi="Times New Roman" w:cs="Times New Roman"/>
          <w:sz w:val="24"/>
          <w:szCs w:val="24"/>
        </w:rPr>
        <w:lastRenderedPageBreak/>
        <w:t>– объяснять негативное влияние веществ (алкоголя, никотина, наркотических веществ) на зародышевое развитие человека;</w:t>
      </w:r>
    </w:p>
    <w:p w14:paraId="2DF8FFFD" w14:textId="115ECBF9" w:rsidR="00C93FDA" w:rsidRDefault="00C93FDA" w:rsidP="00C93FDA">
      <w:pPr>
        <w:spacing w:after="0" w:line="240" w:lineRule="auto"/>
        <w:jc w:val="both"/>
        <w:rPr>
          <w:sz w:val="20"/>
          <w:szCs w:val="20"/>
        </w:rPr>
      </w:pPr>
      <w:r>
        <w:rPr>
          <w:rFonts w:ascii="Times New Roman" w:eastAsia="Times New Roman" w:hAnsi="Times New Roman" w:cs="Times New Roman"/>
          <w:sz w:val="24"/>
          <w:szCs w:val="24"/>
        </w:rPr>
        <w:t xml:space="preserve">     –   объяснять последствия влияния мутагенов;</w:t>
      </w:r>
    </w:p>
    <w:p w14:paraId="4481579D" w14:textId="36BAC37D" w:rsidR="00C93FDA" w:rsidRDefault="00C93FDA" w:rsidP="00C93FDA">
      <w:pPr>
        <w:spacing w:after="0" w:line="240" w:lineRule="auto"/>
        <w:jc w:val="both"/>
        <w:rPr>
          <w:sz w:val="20"/>
          <w:szCs w:val="20"/>
        </w:rPr>
      </w:pPr>
      <w:r>
        <w:rPr>
          <w:rFonts w:ascii="Times New Roman" w:eastAsia="Times New Roman" w:hAnsi="Times New Roman" w:cs="Times New Roman"/>
          <w:sz w:val="24"/>
          <w:szCs w:val="24"/>
        </w:rPr>
        <w:t xml:space="preserve">    –   объяснять возможные причины наследственных заболеваний.</w:t>
      </w:r>
    </w:p>
    <w:p w14:paraId="310AFF8C" w14:textId="77777777" w:rsidR="00C93FDA" w:rsidRDefault="00C93FDA" w:rsidP="00C93FDA">
      <w:pPr>
        <w:spacing w:after="0" w:line="240" w:lineRule="auto"/>
        <w:jc w:val="both"/>
        <w:rPr>
          <w:sz w:val="20"/>
          <w:szCs w:val="20"/>
        </w:rPr>
      </w:pPr>
    </w:p>
    <w:p w14:paraId="0DFA6BB7" w14:textId="77777777" w:rsidR="00C93FDA" w:rsidRDefault="00C93FDA" w:rsidP="00C93FDA">
      <w:pPr>
        <w:spacing w:after="0" w:line="240" w:lineRule="auto"/>
        <w:jc w:val="both"/>
        <w:rPr>
          <w:sz w:val="20"/>
          <w:szCs w:val="20"/>
        </w:rPr>
      </w:pPr>
      <w:r>
        <w:rPr>
          <w:rFonts w:ascii="Times New Roman" w:eastAsia="Times New Roman" w:hAnsi="Times New Roman" w:cs="Times New Roman"/>
          <w:b/>
          <w:bCs/>
          <w:sz w:val="24"/>
          <w:szCs w:val="24"/>
        </w:rPr>
        <w:t>Выпускник на базовом уровне получит возможность научиться:</w:t>
      </w:r>
    </w:p>
    <w:p w14:paraId="5B02F464" w14:textId="77777777" w:rsidR="00C93FDA" w:rsidRDefault="00C93FDA" w:rsidP="00C93FDA">
      <w:pPr>
        <w:spacing w:after="0" w:line="240" w:lineRule="auto"/>
        <w:jc w:val="both"/>
        <w:rPr>
          <w:sz w:val="20"/>
          <w:szCs w:val="20"/>
        </w:rPr>
      </w:pPr>
    </w:p>
    <w:p w14:paraId="466C49A7" w14:textId="35EA553F" w:rsidR="00C93FDA" w:rsidRDefault="00C93FDA" w:rsidP="00C93FDA">
      <w:pPr>
        <w:spacing w:after="0" w:line="240" w:lineRule="auto"/>
        <w:ind w:firstLine="284"/>
        <w:jc w:val="both"/>
        <w:rPr>
          <w:sz w:val="20"/>
          <w:szCs w:val="20"/>
        </w:rPr>
      </w:pPr>
      <w:r>
        <w:rPr>
          <w:rFonts w:ascii="Times New Roman" w:eastAsia="Times New Roman" w:hAnsi="Times New Roman" w:cs="Times New Roman"/>
          <w:sz w:val="24"/>
          <w:szCs w:val="24"/>
        </w:rPr>
        <w:t>– 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14:paraId="4CE468B0" w14:textId="79D52C9F" w:rsidR="00C93FDA" w:rsidRDefault="00C93FDA" w:rsidP="00C93FDA">
      <w:pPr>
        <w:spacing w:after="0" w:line="240" w:lineRule="auto"/>
        <w:ind w:firstLine="284"/>
        <w:jc w:val="both"/>
        <w:rPr>
          <w:sz w:val="20"/>
          <w:szCs w:val="20"/>
        </w:rPr>
      </w:pPr>
      <w:r>
        <w:rPr>
          <w:rFonts w:ascii="Times New Roman" w:eastAsia="Times New Roman" w:hAnsi="Times New Roman" w:cs="Times New Roman"/>
          <w:sz w:val="24"/>
          <w:szCs w:val="24"/>
        </w:rPr>
        <w:t>– характеризовать современные направления в развитии биологии; описывать их возможное использование в практической деятельности;</w:t>
      </w:r>
    </w:p>
    <w:p w14:paraId="65202864" w14:textId="45791A6F" w:rsidR="00C93FDA" w:rsidRDefault="00C93FDA" w:rsidP="00C93FDA">
      <w:pPr>
        <w:spacing w:after="0" w:line="240" w:lineRule="auto"/>
        <w:jc w:val="both"/>
        <w:rPr>
          <w:sz w:val="20"/>
          <w:szCs w:val="20"/>
        </w:rPr>
      </w:pPr>
      <w:r>
        <w:rPr>
          <w:rFonts w:ascii="Times New Roman" w:eastAsia="Times New Roman" w:hAnsi="Times New Roman" w:cs="Times New Roman"/>
          <w:sz w:val="24"/>
          <w:szCs w:val="24"/>
        </w:rPr>
        <w:t xml:space="preserve">     –   сравнивать способы деления клетки (митоз и мейоз);</w:t>
      </w:r>
    </w:p>
    <w:p w14:paraId="150E4304" w14:textId="51F7F8CD" w:rsidR="00C93FDA" w:rsidRDefault="00C93FDA" w:rsidP="00C93FDA">
      <w:pPr>
        <w:spacing w:after="0" w:line="240" w:lineRule="auto"/>
        <w:ind w:firstLine="284"/>
        <w:jc w:val="both"/>
        <w:rPr>
          <w:sz w:val="20"/>
          <w:szCs w:val="20"/>
        </w:rPr>
      </w:pPr>
      <w:r>
        <w:rPr>
          <w:rFonts w:ascii="Times New Roman" w:eastAsia="Times New Roman" w:hAnsi="Times New Roman" w:cs="Times New Roman"/>
          <w:sz w:val="24"/>
          <w:szCs w:val="24"/>
        </w:rPr>
        <w:t>– решать задачи на построение фрагмента второй цепи ДНК по предложенному фрагменту первой, иРНК (мРНК) по участку ДНК;</w:t>
      </w:r>
    </w:p>
    <w:p w14:paraId="76106675" w14:textId="3110C091" w:rsidR="00C93FDA" w:rsidRDefault="00C93FDA" w:rsidP="00C93FDA">
      <w:pPr>
        <w:spacing w:after="0" w:line="240" w:lineRule="auto"/>
        <w:ind w:firstLine="284"/>
        <w:jc w:val="both"/>
        <w:rPr>
          <w:sz w:val="20"/>
          <w:szCs w:val="20"/>
        </w:rPr>
      </w:pPr>
      <w:r>
        <w:rPr>
          <w:rFonts w:ascii="Times New Roman" w:eastAsia="Times New Roman" w:hAnsi="Times New Roman" w:cs="Times New Roman"/>
          <w:sz w:val="24"/>
          <w:szCs w:val="24"/>
        </w:rPr>
        <w:t>– 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14:paraId="62841331" w14:textId="6AB84A53" w:rsidR="00C93FDA" w:rsidRDefault="00C93FDA" w:rsidP="00C93FDA">
      <w:pPr>
        <w:spacing w:after="0" w:line="240" w:lineRule="auto"/>
        <w:ind w:firstLine="284"/>
        <w:jc w:val="both"/>
        <w:rPr>
          <w:sz w:val="20"/>
          <w:szCs w:val="20"/>
        </w:rPr>
      </w:pPr>
      <w:r>
        <w:rPr>
          <w:rFonts w:ascii="Times New Roman" w:eastAsia="Times New Roman" w:hAnsi="Times New Roman" w:cs="Times New Roman"/>
          <w:sz w:val="24"/>
          <w:szCs w:val="24"/>
        </w:rPr>
        <w:t>– 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14:paraId="7FE1381B" w14:textId="77777777" w:rsidR="00C93FDA" w:rsidRDefault="00C93FDA" w:rsidP="00C93FDA">
      <w:pPr>
        <w:spacing w:after="0" w:line="240" w:lineRule="auto"/>
        <w:ind w:firstLine="284"/>
        <w:jc w:val="both"/>
        <w:rPr>
          <w:sz w:val="20"/>
          <w:szCs w:val="20"/>
        </w:rPr>
      </w:pPr>
      <w:r>
        <w:rPr>
          <w:rFonts w:ascii="Times New Roman" w:eastAsia="Times New Roman" w:hAnsi="Times New Roman" w:cs="Times New Roman"/>
          <w:sz w:val="24"/>
          <w:szCs w:val="24"/>
        </w:rPr>
        <w:t>– устанавливать тип наследования и характер проявления признака по заданной схеме родословной, применяя законы наследственности;</w:t>
      </w:r>
    </w:p>
    <w:p w14:paraId="7E3266EE" w14:textId="77777777" w:rsidR="00C93FDA" w:rsidRDefault="00C93FDA" w:rsidP="00C93FDA">
      <w:pPr>
        <w:spacing w:after="0" w:line="240" w:lineRule="auto"/>
        <w:jc w:val="both"/>
        <w:rPr>
          <w:sz w:val="20"/>
          <w:szCs w:val="20"/>
        </w:rPr>
      </w:pPr>
    </w:p>
    <w:p w14:paraId="6EA3B3DE" w14:textId="77777777" w:rsidR="00C93FDA" w:rsidRDefault="00C93FDA" w:rsidP="00C93FDA">
      <w:pPr>
        <w:spacing w:after="0" w:line="240" w:lineRule="auto"/>
        <w:ind w:firstLine="284"/>
        <w:jc w:val="both"/>
        <w:rPr>
          <w:sz w:val="20"/>
          <w:szCs w:val="20"/>
        </w:rPr>
      </w:pPr>
      <w:r>
        <w:rPr>
          <w:rFonts w:ascii="Times New Roman" w:eastAsia="Times New Roman" w:hAnsi="Times New Roman" w:cs="Times New Roman"/>
          <w:sz w:val="24"/>
          <w:szCs w:val="24"/>
        </w:rPr>
        <w:t>– 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14:paraId="497F7B90" w14:textId="77777777" w:rsidR="005041EF" w:rsidRDefault="005041EF" w:rsidP="00C93FDA">
      <w:pPr>
        <w:spacing w:after="0" w:line="240" w:lineRule="auto"/>
        <w:jc w:val="both"/>
        <w:rPr>
          <w:sz w:val="20"/>
          <w:szCs w:val="20"/>
        </w:rPr>
      </w:pPr>
    </w:p>
    <w:p w14:paraId="7FD136EF" w14:textId="77777777" w:rsidR="00C93FDA" w:rsidRPr="00AC1754" w:rsidRDefault="00C93FDA" w:rsidP="00AC1754">
      <w:pPr>
        <w:pStyle w:val="1"/>
        <w:rPr>
          <w:rFonts w:ascii="Times New Roman" w:hAnsi="Times New Roman" w:cs="Times New Roman"/>
          <w:b/>
          <w:bCs/>
          <w:color w:val="000000" w:themeColor="text1"/>
          <w:sz w:val="24"/>
          <w:szCs w:val="24"/>
        </w:rPr>
      </w:pPr>
      <w:bookmarkStart w:id="19" w:name="_Toc53073069"/>
      <w:r w:rsidRPr="00AC1754">
        <w:rPr>
          <w:rFonts w:ascii="Times New Roman" w:eastAsia="Times New Roman" w:hAnsi="Times New Roman" w:cs="Times New Roman"/>
          <w:b/>
          <w:bCs/>
          <w:color w:val="000000" w:themeColor="text1"/>
          <w:sz w:val="24"/>
          <w:szCs w:val="24"/>
        </w:rPr>
        <w:t>Физическая культура</w:t>
      </w:r>
      <w:bookmarkEnd w:id="19"/>
    </w:p>
    <w:p w14:paraId="1835587A" w14:textId="77777777" w:rsidR="00C93FDA" w:rsidRDefault="00C93FDA" w:rsidP="00C93FDA">
      <w:pPr>
        <w:spacing w:line="53" w:lineRule="exact"/>
        <w:rPr>
          <w:sz w:val="20"/>
          <w:szCs w:val="20"/>
        </w:rPr>
      </w:pPr>
    </w:p>
    <w:p w14:paraId="51900F38" w14:textId="04F29EE0" w:rsidR="00C93FDA" w:rsidRDefault="00C93FDA" w:rsidP="00C93FDA">
      <w:pPr>
        <w:tabs>
          <w:tab w:val="left" w:pos="1001"/>
        </w:tabs>
        <w:spacing w:after="0" w:line="264" w:lineRule="auto"/>
        <w:rPr>
          <w:rFonts w:eastAsia="Times New Roman"/>
          <w:b/>
          <w:bCs/>
          <w:sz w:val="24"/>
          <w:szCs w:val="24"/>
        </w:rPr>
      </w:pPr>
      <w:r>
        <w:rPr>
          <w:rFonts w:ascii="Times New Roman" w:eastAsia="Times New Roman" w:hAnsi="Times New Roman" w:cs="Times New Roman"/>
          <w:b/>
          <w:bCs/>
          <w:sz w:val="24"/>
          <w:szCs w:val="24"/>
        </w:rPr>
        <w:t>В результате изучения учебного предмета «Физическая культура» на уровне среднего общего образования:</w:t>
      </w:r>
    </w:p>
    <w:p w14:paraId="1EA4BB73" w14:textId="77777777" w:rsidR="00C93FDA" w:rsidRDefault="00C93FDA" w:rsidP="00C93FDA">
      <w:pPr>
        <w:spacing w:line="14" w:lineRule="exact"/>
        <w:rPr>
          <w:rFonts w:eastAsia="Times New Roman"/>
          <w:b/>
          <w:bCs/>
          <w:sz w:val="24"/>
          <w:szCs w:val="24"/>
        </w:rPr>
      </w:pPr>
    </w:p>
    <w:p w14:paraId="1CB308CD" w14:textId="4F4C48BE" w:rsidR="00C93FDA" w:rsidRDefault="00C93FDA" w:rsidP="00AC1754">
      <w:pPr>
        <w:ind w:left="700"/>
        <w:rPr>
          <w:rFonts w:eastAsia="Times New Roman"/>
          <w:b/>
          <w:bCs/>
          <w:sz w:val="24"/>
          <w:szCs w:val="24"/>
        </w:rPr>
      </w:pPr>
      <w:r>
        <w:rPr>
          <w:rFonts w:ascii="Times New Roman" w:eastAsia="Times New Roman" w:hAnsi="Times New Roman" w:cs="Times New Roman"/>
          <w:b/>
          <w:bCs/>
          <w:sz w:val="24"/>
          <w:szCs w:val="24"/>
        </w:rPr>
        <w:t>Выпускник на базовом уровне научится:</w:t>
      </w:r>
    </w:p>
    <w:p w14:paraId="1B65554D" w14:textId="470E83C0" w:rsidR="00C93FDA" w:rsidRDefault="00C93FDA" w:rsidP="00C93FD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14:paraId="532EFF40" w14:textId="7CD9EA52" w:rsidR="00C93FDA" w:rsidRDefault="00C93FDA" w:rsidP="00C93FDA">
      <w:pPr>
        <w:spacing w:after="0" w:line="240" w:lineRule="auto"/>
        <w:ind w:firstLine="284"/>
        <w:jc w:val="both"/>
        <w:rPr>
          <w:sz w:val="20"/>
          <w:szCs w:val="20"/>
        </w:rPr>
      </w:pPr>
      <w:r>
        <w:rPr>
          <w:rFonts w:ascii="Times New Roman" w:eastAsia="Times New Roman" w:hAnsi="Times New Roman" w:cs="Times New Roman"/>
          <w:sz w:val="24"/>
          <w:szCs w:val="24"/>
        </w:rPr>
        <w:t>– знать способы контроля и оценки физического развития и физической подготовленности;</w:t>
      </w:r>
    </w:p>
    <w:p w14:paraId="0CE9A837" w14:textId="4EFF48B2" w:rsidR="00C93FDA" w:rsidRDefault="00C93FDA" w:rsidP="00C93FDA">
      <w:pPr>
        <w:spacing w:after="0" w:line="240" w:lineRule="auto"/>
        <w:ind w:firstLine="284"/>
        <w:jc w:val="both"/>
        <w:rPr>
          <w:sz w:val="20"/>
          <w:szCs w:val="20"/>
        </w:rPr>
      </w:pPr>
      <w:r>
        <w:rPr>
          <w:rFonts w:ascii="Times New Roman" w:eastAsia="Times New Roman" w:hAnsi="Times New Roman" w:cs="Times New Roman"/>
          <w:sz w:val="24"/>
          <w:szCs w:val="24"/>
        </w:rPr>
        <w:t>– 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14:paraId="0D38A9EF" w14:textId="544B1029" w:rsidR="00C93FDA" w:rsidRDefault="00C93FDA" w:rsidP="00C93FDA">
      <w:pPr>
        <w:spacing w:after="0" w:line="240" w:lineRule="auto"/>
        <w:jc w:val="both"/>
        <w:rPr>
          <w:sz w:val="20"/>
          <w:szCs w:val="20"/>
        </w:rPr>
      </w:pPr>
      <w:r>
        <w:rPr>
          <w:rFonts w:ascii="Times New Roman" w:eastAsia="Times New Roman" w:hAnsi="Times New Roman" w:cs="Times New Roman"/>
          <w:sz w:val="24"/>
          <w:szCs w:val="24"/>
        </w:rPr>
        <w:t xml:space="preserve">     –   характеризовать индивидуальные особенности физического и психического развития;</w:t>
      </w:r>
    </w:p>
    <w:p w14:paraId="7CE27D05" w14:textId="5EB7D2C7" w:rsidR="00C93FDA" w:rsidRDefault="00C93FDA" w:rsidP="00C93FDA">
      <w:pPr>
        <w:spacing w:after="0" w:line="240" w:lineRule="auto"/>
        <w:ind w:firstLine="284"/>
        <w:jc w:val="both"/>
        <w:rPr>
          <w:sz w:val="20"/>
          <w:szCs w:val="20"/>
        </w:rPr>
      </w:pPr>
      <w:r>
        <w:rPr>
          <w:rFonts w:ascii="Times New Roman" w:eastAsia="Times New Roman" w:hAnsi="Times New Roman" w:cs="Times New Roman"/>
          <w:sz w:val="24"/>
          <w:szCs w:val="24"/>
        </w:rPr>
        <w:t>– характеризовать основные формы организации занятий физической культурой, определять их целевое назначение и знать особенности проведения;</w:t>
      </w:r>
    </w:p>
    <w:p w14:paraId="008CB7DC" w14:textId="4D1E0CFC" w:rsidR="00C93FDA" w:rsidRDefault="00C93FDA" w:rsidP="00C93FDA">
      <w:pPr>
        <w:spacing w:after="0" w:line="240" w:lineRule="auto"/>
        <w:ind w:firstLine="284"/>
        <w:jc w:val="both"/>
        <w:rPr>
          <w:sz w:val="20"/>
          <w:szCs w:val="20"/>
        </w:rPr>
      </w:pPr>
      <w:r>
        <w:rPr>
          <w:rFonts w:ascii="Times New Roman" w:eastAsia="Times New Roman" w:hAnsi="Times New Roman" w:cs="Times New Roman"/>
          <w:sz w:val="24"/>
          <w:szCs w:val="24"/>
        </w:rPr>
        <w:t>– составлять и выполнять индивидуально ориентированные комплексы оздоровительной и адаптивной физической культуры;</w:t>
      </w:r>
    </w:p>
    <w:p w14:paraId="1E133890" w14:textId="14E50095" w:rsidR="00C93FDA" w:rsidRDefault="00C93FDA" w:rsidP="00C93FDA">
      <w:pPr>
        <w:spacing w:after="0" w:line="240" w:lineRule="auto"/>
        <w:ind w:firstLine="284"/>
        <w:jc w:val="both"/>
        <w:rPr>
          <w:sz w:val="20"/>
          <w:szCs w:val="20"/>
        </w:rPr>
      </w:pPr>
      <w:r>
        <w:rPr>
          <w:rFonts w:ascii="Times New Roman" w:eastAsia="Times New Roman" w:hAnsi="Times New Roman" w:cs="Times New Roman"/>
          <w:sz w:val="24"/>
          <w:szCs w:val="24"/>
        </w:rPr>
        <w:t>– выполнять комплексы упражнений традиционных и современных оздоровительных систем физического воспитания;</w:t>
      </w:r>
    </w:p>
    <w:p w14:paraId="278A1117" w14:textId="30541039" w:rsidR="00C93FDA" w:rsidRDefault="00C93FDA" w:rsidP="00C93FDA">
      <w:pPr>
        <w:spacing w:after="0" w:line="240" w:lineRule="auto"/>
        <w:ind w:firstLine="284"/>
        <w:jc w:val="both"/>
        <w:rPr>
          <w:sz w:val="20"/>
          <w:szCs w:val="20"/>
        </w:rPr>
      </w:pPr>
      <w:r>
        <w:rPr>
          <w:rFonts w:ascii="Times New Roman" w:eastAsia="Times New Roman" w:hAnsi="Times New Roman" w:cs="Times New Roman"/>
          <w:sz w:val="24"/>
          <w:szCs w:val="24"/>
        </w:rPr>
        <w:t>– выполнять технические действия и тактические приемы базовых видов спорта, применять их в игровой и соревновательной деятельности;</w:t>
      </w:r>
    </w:p>
    <w:p w14:paraId="7F769BCC" w14:textId="6C14C7E2" w:rsidR="00C93FDA" w:rsidRDefault="00C93FDA" w:rsidP="00C93FDA">
      <w:pPr>
        <w:spacing w:after="0" w:line="240" w:lineRule="auto"/>
        <w:jc w:val="both"/>
        <w:rPr>
          <w:sz w:val="20"/>
          <w:szCs w:val="20"/>
        </w:rPr>
      </w:pPr>
      <w:r>
        <w:rPr>
          <w:rFonts w:ascii="Times New Roman" w:eastAsia="Times New Roman" w:hAnsi="Times New Roman" w:cs="Times New Roman"/>
          <w:sz w:val="24"/>
          <w:szCs w:val="24"/>
        </w:rPr>
        <w:t xml:space="preserve">     –   практически использовать приемы самомассажа и релаксации;</w:t>
      </w:r>
    </w:p>
    <w:p w14:paraId="391C6359" w14:textId="6AB35656" w:rsidR="00C93FDA" w:rsidRDefault="00C93FDA" w:rsidP="00C93FDA">
      <w:pPr>
        <w:spacing w:after="0" w:line="240" w:lineRule="auto"/>
        <w:jc w:val="both"/>
        <w:rPr>
          <w:sz w:val="20"/>
          <w:szCs w:val="20"/>
        </w:rPr>
      </w:pPr>
      <w:r>
        <w:rPr>
          <w:rFonts w:ascii="Times New Roman" w:eastAsia="Times New Roman" w:hAnsi="Times New Roman" w:cs="Times New Roman"/>
          <w:sz w:val="24"/>
          <w:szCs w:val="24"/>
        </w:rPr>
        <w:lastRenderedPageBreak/>
        <w:t xml:space="preserve">     –   практически использовать приемы защиты и самообороны;</w:t>
      </w:r>
    </w:p>
    <w:p w14:paraId="7E7C8725" w14:textId="7D040053" w:rsidR="00C93FDA" w:rsidRDefault="00C93FDA" w:rsidP="00C93FDA">
      <w:pPr>
        <w:spacing w:after="0" w:line="240" w:lineRule="auto"/>
        <w:ind w:firstLine="284"/>
        <w:jc w:val="both"/>
        <w:rPr>
          <w:sz w:val="20"/>
          <w:szCs w:val="20"/>
        </w:rPr>
      </w:pPr>
      <w:r>
        <w:rPr>
          <w:rFonts w:ascii="Times New Roman" w:eastAsia="Times New Roman" w:hAnsi="Times New Roman" w:cs="Times New Roman"/>
          <w:sz w:val="24"/>
          <w:szCs w:val="24"/>
        </w:rPr>
        <w:t>– составлять и проводить комплексы физических упражнений различной направленности;</w:t>
      </w:r>
    </w:p>
    <w:p w14:paraId="2BF7929E" w14:textId="1D8D5D40" w:rsidR="00C93FDA" w:rsidRDefault="00C93FDA" w:rsidP="00C93FDA">
      <w:pPr>
        <w:spacing w:after="0" w:line="240" w:lineRule="auto"/>
        <w:ind w:firstLine="284"/>
        <w:jc w:val="both"/>
        <w:rPr>
          <w:sz w:val="20"/>
          <w:szCs w:val="20"/>
        </w:rPr>
      </w:pPr>
      <w:r>
        <w:rPr>
          <w:rFonts w:ascii="Times New Roman" w:eastAsia="Times New Roman" w:hAnsi="Times New Roman" w:cs="Times New Roman"/>
          <w:sz w:val="24"/>
          <w:szCs w:val="24"/>
        </w:rPr>
        <w:t>– определять уровни индивидуального физического развития и развития физических качеств;</w:t>
      </w:r>
    </w:p>
    <w:p w14:paraId="1885FCE7" w14:textId="533F25B5" w:rsidR="00C93FDA" w:rsidRDefault="00C93FDA" w:rsidP="00C93FDA">
      <w:pPr>
        <w:spacing w:after="0" w:line="240" w:lineRule="auto"/>
        <w:ind w:firstLine="284"/>
        <w:jc w:val="both"/>
        <w:rPr>
          <w:sz w:val="20"/>
          <w:szCs w:val="20"/>
        </w:rPr>
      </w:pPr>
      <w:r>
        <w:rPr>
          <w:rFonts w:ascii="Times New Roman" w:eastAsia="Times New Roman" w:hAnsi="Times New Roman" w:cs="Times New Roman"/>
          <w:sz w:val="24"/>
          <w:szCs w:val="24"/>
        </w:rPr>
        <w:t>– проводить мероприятия по профилактике травматизма во время занятий физическими упражнениями;</w:t>
      </w:r>
    </w:p>
    <w:p w14:paraId="6743E5DC" w14:textId="77777777" w:rsidR="00C93FDA" w:rsidRDefault="00C93FDA" w:rsidP="00C93FDA">
      <w:pPr>
        <w:spacing w:after="0" w:line="240" w:lineRule="auto"/>
        <w:ind w:firstLine="284"/>
        <w:jc w:val="both"/>
        <w:rPr>
          <w:sz w:val="20"/>
          <w:szCs w:val="20"/>
        </w:rPr>
      </w:pPr>
      <w:r>
        <w:rPr>
          <w:rFonts w:ascii="Times New Roman" w:eastAsia="Times New Roman" w:hAnsi="Times New Roman" w:cs="Times New Roman"/>
          <w:sz w:val="24"/>
          <w:szCs w:val="24"/>
        </w:rPr>
        <w:t>– владеть техникой выполнения тестовых испытаний Всероссийского физкультурно-спортивного комплекса «Готов к труду и обороне» (ГТО).</w:t>
      </w:r>
    </w:p>
    <w:p w14:paraId="32D60EC0" w14:textId="77777777" w:rsidR="00C93FDA" w:rsidRDefault="00C93FDA" w:rsidP="00C93FDA">
      <w:pPr>
        <w:spacing w:after="0" w:line="240" w:lineRule="auto"/>
        <w:jc w:val="both"/>
        <w:rPr>
          <w:sz w:val="20"/>
          <w:szCs w:val="20"/>
        </w:rPr>
      </w:pPr>
    </w:p>
    <w:p w14:paraId="5900AFD1" w14:textId="77777777" w:rsidR="00C93FDA" w:rsidRDefault="00C93FDA" w:rsidP="00C93FDA">
      <w:pPr>
        <w:spacing w:after="0" w:line="240" w:lineRule="auto"/>
        <w:jc w:val="both"/>
        <w:rPr>
          <w:sz w:val="20"/>
          <w:szCs w:val="20"/>
        </w:rPr>
      </w:pPr>
      <w:r>
        <w:rPr>
          <w:rFonts w:ascii="Times New Roman" w:eastAsia="Times New Roman" w:hAnsi="Times New Roman" w:cs="Times New Roman"/>
          <w:b/>
          <w:bCs/>
          <w:sz w:val="24"/>
          <w:szCs w:val="24"/>
        </w:rPr>
        <w:t>Выпускник на базовом уровне получит возможность научиться:</w:t>
      </w:r>
    </w:p>
    <w:p w14:paraId="0A65DD7D" w14:textId="77777777" w:rsidR="00C93FDA" w:rsidRDefault="00C93FDA" w:rsidP="00C93FDA">
      <w:pPr>
        <w:spacing w:after="0" w:line="240" w:lineRule="auto"/>
        <w:jc w:val="both"/>
        <w:rPr>
          <w:sz w:val="20"/>
          <w:szCs w:val="20"/>
        </w:rPr>
      </w:pPr>
    </w:p>
    <w:p w14:paraId="628F9FEF" w14:textId="38967934" w:rsidR="00C93FDA" w:rsidRDefault="00C93FDA" w:rsidP="00C93FDA">
      <w:pPr>
        <w:spacing w:after="0" w:line="240" w:lineRule="auto"/>
        <w:ind w:firstLine="284"/>
        <w:jc w:val="both"/>
        <w:rPr>
          <w:sz w:val="20"/>
          <w:szCs w:val="20"/>
        </w:rPr>
      </w:pPr>
      <w:r>
        <w:rPr>
          <w:rFonts w:ascii="Times New Roman" w:eastAsia="Times New Roman" w:hAnsi="Times New Roman" w:cs="Times New Roman"/>
          <w:sz w:val="24"/>
          <w:szCs w:val="24"/>
        </w:rPr>
        <w:t>– самостоятельно организовывать и осуществлять физкультурную деятельность для проведения индивидуального, коллективного и семейного досуга;</w:t>
      </w:r>
    </w:p>
    <w:p w14:paraId="453EE177" w14:textId="7FB4A1AB" w:rsidR="00C93FDA" w:rsidRDefault="00C93FDA" w:rsidP="00C93FDA">
      <w:pPr>
        <w:spacing w:after="0" w:line="240" w:lineRule="auto"/>
        <w:ind w:firstLine="284"/>
        <w:jc w:val="both"/>
        <w:rPr>
          <w:sz w:val="20"/>
          <w:szCs w:val="20"/>
        </w:rPr>
      </w:pPr>
      <w:r>
        <w:rPr>
          <w:rFonts w:ascii="Times New Roman" w:eastAsia="Times New Roman" w:hAnsi="Times New Roman" w:cs="Times New Roman"/>
          <w:sz w:val="24"/>
          <w:szCs w:val="24"/>
        </w:rPr>
        <w:t>– 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14:paraId="2DE6F1FD" w14:textId="4FAB1EE5" w:rsidR="00C93FDA" w:rsidRDefault="00C93FDA" w:rsidP="00C93FDA">
      <w:pPr>
        <w:spacing w:after="0" w:line="240" w:lineRule="auto"/>
        <w:ind w:firstLine="284"/>
        <w:jc w:val="both"/>
        <w:rPr>
          <w:sz w:val="20"/>
          <w:szCs w:val="20"/>
        </w:rPr>
      </w:pPr>
      <w:r>
        <w:rPr>
          <w:rFonts w:ascii="Times New Roman" w:eastAsia="Times New Roman" w:hAnsi="Times New Roman" w:cs="Times New Roman"/>
          <w:sz w:val="24"/>
          <w:szCs w:val="24"/>
        </w:rPr>
        <w:t>– 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14:paraId="0FDE30FC" w14:textId="2AEB0EF4" w:rsidR="00C93FDA" w:rsidRDefault="00C93FDA" w:rsidP="00C93FDA">
      <w:pPr>
        <w:spacing w:after="0" w:line="240" w:lineRule="auto"/>
        <w:jc w:val="both"/>
        <w:rPr>
          <w:sz w:val="20"/>
          <w:szCs w:val="20"/>
        </w:rPr>
      </w:pPr>
      <w:r>
        <w:rPr>
          <w:rFonts w:ascii="Times New Roman" w:eastAsia="Times New Roman" w:hAnsi="Times New Roman" w:cs="Times New Roman"/>
          <w:sz w:val="24"/>
          <w:szCs w:val="24"/>
        </w:rPr>
        <w:t xml:space="preserve">    –   выполнять технические приемы и тактические действия национальных видов спорта;</w:t>
      </w:r>
    </w:p>
    <w:p w14:paraId="47A051FC" w14:textId="33F29885" w:rsidR="00C93FDA" w:rsidRDefault="00E47FF0" w:rsidP="00E47FF0">
      <w:pPr>
        <w:spacing w:after="0" w:line="240" w:lineRule="auto"/>
        <w:jc w:val="both"/>
        <w:rPr>
          <w:sz w:val="20"/>
          <w:szCs w:val="20"/>
        </w:rPr>
      </w:pPr>
      <w:r>
        <w:rPr>
          <w:sz w:val="20"/>
          <w:szCs w:val="20"/>
        </w:rPr>
        <w:t xml:space="preserve">      </w:t>
      </w:r>
      <w:r w:rsidR="00C93FDA">
        <w:rPr>
          <w:rFonts w:ascii="Times New Roman" w:eastAsia="Times New Roman" w:hAnsi="Times New Roman" w:cs="Times New Roman"/>
          <w:sz w:val="24"/>
          <w:szCs w:val="24"/>
        </w:rPr>
        <w:t>– выполнять нормативные требования испытаний (тестов) Всероссийского физкультурно-спортивного комплекса «Готов к труду и обороне» (ГТО);</w:t>
      </w:r>
    </w:p>
    <w:p w14:paraId="6C75F960" w14:textId="77777777" w:rsidR="00C93FDA" w:rsidRDefault="00C93FDA" w:rsidP="00C93FDA">
      <w:pPr>
        <w:spacing w:after="0" w:line="240" w:lineRule="auto"/>
        <w:jc w:val="both"/>
        <w:rPr>
          <w:sz w:val="20"/>
          <w:szCs w:val="20"/>
        </w:rPr>
      </w:pPr>
    </w:p>
    <w:p w14:paraId="0A9AE681" w14:textId="2A2E36F6" w:rsidR="00C93FDA" w:rsidRDefault="00E47FF0" w:rsidP="00C93FDA">
      <w:pPr>
        <w:spacing w:after="0" w:line="240" w:lineRule="auto"/>
        <w:jc w:val="both"/>
        <w:rPr>
          <w:sz w:val="20"/>
          <w:szCs w:val="20"/>
        </w:rPr>
      </w:pPr>
      <w:r>
        <w:rPr>
          <w:rFonts w:ascii="Times New Roman" w:eastAsia="Times New Roman" w:hAnsi="Times New Roman" w:cs="Times New Roman"/>
          <w:sz w:val="24"/>
          <w:szCs w:val="24"/>
        </w:rPr>
        <w:t xml:space="preserve">     </w:t>
      </w:r>
      <w:r w:rsidR="00C93FDA">
        <w:rPr>
          <w:rFonts w:ascii="Times New Roman" w:eastAsia="Times New Roman" w:hAnsi="Times New Roman" w:cs="Times New Roman"/>
          <w:sz w:val="24"/>
          <w:szCs w:val="24"/>
        </w:rPr>
        <w:t>–   осуществлять судейство в избранном виде спорта;</w:t>
      </w:r>
    </w:p>
    <w:p w14:paraId="12E12595" w14:textId="73898960" w:rsidR="00C93FDA" w:rsidRDefault="00C93FDA" w:rsidP="00C93FDA">
      <w:pPr>
        <w:spacing w:after="0" w:line="240" w:lineRule="auto"/>
        <w:ind w:firstLine="284"/>
        <w:jc w:val="both"/>
        <w:rPr>
          <w:rFonts w:eastAsia="Times New Roman"/>
          <w:b/>
          <w:bCs/>
          <w:sz w:val="24"/>
          <w:szCs w:val="24"/>
        </w:rPr>
      </w:pPr>
      <w:r>
        <w:rPr>
          <w:rFonts w:ascii="Times New Roman" w:eastAsia="Times New Roman" w:hAnsi="Times New Roman" w:cs="Times New Roman"/>
          <w:sz w:val="24"/>
          <w:szCs w:val="24"/>
        </w:rPr>
        <w:t>–   составлять и выполнять комплексы специальной физической подготовки</w:t>
      </w:r>
    </w:p>
    <w:p w14:paraId="5C4896BE" w14:textId="77777777" w:rsidR="005041EF" w:rsidRDefault="005041EF" w:rsidP="00C93FDA">
      <w:pPr>
        <w:spacing w:after="0" w:line="240" w:lineRule="auto"/>
        <w:ind w:firstLine="284"/>
        <w:jc w:val="both"/>
        <w:rPr>
          <w:sz w:val="20"/>
          <w:szCs w:val="20"/>
        </w:rPr>
      </w:pPr>
    </w:p>
    <w:p w14:paraId="15E8507A" w14:textId="6E070B85" w:rsidR="00E47FF0" w:rsidRDefault="00E47FF0" w:rsidP="00AC1754">
      <w:pPr>
        <w:pStyle w:val="1"/>
        <w:rPr>
          <w:rFonts w:ascii="Times New Roman" w:eastAsia="Times New Roman" w:hAnsi="Times New Roman" w:cs="Times New Roman"/>
          <w:b/>
          <w:bCs/>
          <w:color w:val="000000" w:themeColor="text1"/>
          <w:sz w:val="24"/>
          <w:szCs w:val="24"/>
        </w:rPr>
      </w:pPr>
      <w:bookmarkStart w:id="20" w:name="_Toc53073070"/>
      <w:r w:rsidRPr="00AC1754">
        <w:rPr>
          <w:rFonts w:ascii="Times New Roman" w:eastAsia="Times New Roman" w:hAnsi="Times New Roman" w:cs="Times New Roman"/>
          <w:b/>
          <w:bCs/>
          <w:color w:val="000000" w:themeColor="text1"/>
          <w:sz w:val="24"/>
          <w:szCs w:val="24"/>
        </w:rPr>
        <w:t>Основы безопасности жизнедеятельности</w:t>
      </w:r>
      <w:bookmarkEnd w:id="20"/>
    </w:p>
    <w:p w14:paraId="1F51E56E" w14:textId="77777777" w:rsidR="00AC1754" w:rsidRPr="00AC1754" w:rsidRDefault="00AC1754" w:rsidP="00AC1754"/>
    <w:p w14:paraId="74FA44B8" w14:textId="4D7C1A8E" w:rsidR="00E47FF0" w:rsidRPr="00E47FF0" w:rsidRDefault="00E47FF0" w:rsidP="00E47FF0">
      <w:pPr>
        <w:tabs>
          <w:tab w:val="left" w:pos="1236"/>
        </w:tabs>
        <w:spacing w:after="0" w:line="264" w:lineRule="auto"/>
        <w:rPr>
          <w:rFonts w:ascii="Times New Roman" w:eastAsia="Times New Roman" w:hAnsi="Times New Roman" w:cs="Times New Roman"/>
          <w:b/>
          <w:bCs/>
          <w:sz w:val="24"/>
          <w:szCs w:val="24"/>
        </w:rPr>
      </w:pPr>
      <w:r w:rsidRPr="00E47FF0">
        <w:rPr>
          <w:rFonts w:ascii="Times New Roman" w:hAnsi="Times New Roman" w:cs="Times New Roman"/>
          <w:sz w:val="24"/>
          <w:szCs w:val="24"/>
        </w:rPr>
        <w:t xml:space="preserve">В </w:t>
      </w:r>
      <w:r w:rsidRPr="00E47FF0">
        <w:rPr>
          <w:rFonts w:ascii="Times New Roman" w:eastAsia="Times New Roman" w:hAnsi="Times New Roman" w:cs="Times New Roman"/>
          <w:b/>
          <w:bCs/>
          <w:sz w:val="24"/>
          <w:szCs w:val="24"/>
        </w:rPr>
        <w:t>результате изучения учебного предмета «Основы безопасности</w:t>
      </w:r>
      <w:r>
        <w:rPr>
          <w:rFonts w:ascii="Times New Roman" w:eastAsia="Times New Roman" w:hAnsi="Times New Roman" w:cs="Times New Roman"/>
          <w:b/>
          <w:bCs/>
          <w:sz w:val="24"/>
          <w:szCs w:val="24"/>
        </w:rPr>
        <w:t xml:space="preserve"> </w:t>
      </w:r>
      <w:r w:rsidRPr="00E47FF0">
        <w:rPr>
          <w:rFonts w:ascii="Times New Roman" w:eastAsia="Times New Roman" w:hAnsi="Times New Roman" w:cs="Times New Roman"/>
          <w:b/>
          <w:bCs/>
          <w:sz w:val="24"/>
          <w:szCs w:val="24"/>
        </w:rPr>
        <w:t>жизнедеятельности» на уровне среднего общего образования:</w:t>
      </w:r>
    </w:p>
    <w:p w14:paraId="402B37B0" w14:textId="77777777" w:rsidR="00E47FF0" w:rsidRDefault="00E47FF0" w:rsidP="00E47FF0">
      <w:pPr>
        <w:spacing w:line="16" w:lineRule="exact"/>
        <w:rPr>
          <w:rFonts w:eastAsia="Times New Roman"/>
          <w:b/>
          <w:bCs/>
          <w:sz w:val="24"/>
          <w:szCs w:val="24"/>
        </w:rPr>
      </w:pPr>
    </w:p>
    <w:p w14:paraId="550423B1" w14:textId="73C9D3E6" w:rsidR="00E47FF0" w:rsidRDefault="00E47FF0" w:rsidP="00E47FF0">
      <w:pPr>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Выпускник на базовом уровне научится:</w:t>
      </w:r>
    </w:p>
    <w:p w14:paraId="5DA631C7" w14:textId="77777777" w:rsidR="00E47FF0" w:rsidRPr="00E47FF0" w:rsidRDefault="00E47FF0" w:rsidP="00E47FF0">
      <w:pPr>
        <w:spacing w:after="0" w:line="240" w:lineRule="auto"/>
        <w:jc w:val="both"/>
        <w:rPr>
          <w:rFonts w:ascii="Times New Roman" w:hAnsi="Times New Roman" w:cs="Times New Roman"/>
          <w:sz w:val="24"/>
          <w:szCs w:val="24"/>
        </w:rPr>
      </w:pPr>
      <w:r w:rsidRPr="00E47FF0">
        <w:rPr>
          <w:rFonts w:ascii="Times New Roman" w:eastAsia="Times New Roman" w:hAnsi="Times New Roman" w:cs="Times New Roman"/>
          <w:b/>
          <w:bCs/>
          <w:sz w:val="24"/>
          <w:szCs w:val="24"/>
        </w:rPr>
        <w:t>Основы комплексной безопасности</w:t>
      </w:r>
    </w:p>
    <w:p w14:paraId="4BD085A5" w14:textId="77777777" w:rsidR="00E47FF0" w:rsidRPr="00E47FF0" w:rsidRDefault="00E47FF0" w:rsidP="00E47FF0">
      <w:pPr>
        <w:spacing w:after="0" w:line="240" w:lineRule="auto"/>
        <w:jc w:val="both"/>
        <w:rPr>
          <w:rFonts w:ascii="Times New Roman" w:hAnsi="Times New Roman" w:cs="Times New Roman"/>
          <w:sz w:val="24"/>
          <w:szCs w:val="24"/>
        </w:rPr>
      </w:pPr>
    </w:p>
    <w:p w14:paraId="403ED64F" w14:textId="4F999EA9" w:rsidR="00E47FF0" w:rsidRPr="00E47FF0" w:rsidRDefault="00E47FF0" w:rsidP="00E47FF0">
      <w:pPr>
        <w:spacing w:after="0" w:line="240" w:lineRule="auto"/>
        <w:ind w:firstLine="284"/>
        <w:jc w:val="both"/>
        <w:rPr>
          <w:rFonts w:ascii="Times New Roman" w:hAnsi="Times New Roman" w:cs="Times New Roman"/>
          <w:sz w:val="24"/>
          <w:szCs w:val="24"/>
        </w:rPr>
      </w:pPr>
      <w:r w:rsidRPr="00E47FF0">
        <w:rPr>
          <w:rFonts w:ascii="Times New Roman" w:eastAsia="Times New Roman" w:hAnsi="Times New Roman" w:cs="Times New Roman"/>
          <w:sz w:val="24"/>
          <w:szCs w:val="24"/>
        </w:rPr>
        <w:t>– Комментировать назначение основных нормативных правовых актов, определяющих правила и безопасность дорожного движения;</w:t>
      </w:r>
    </w:p>
    <w:p w14:paraId="1E706015" w14:textId="5368ABBC" w:rsidR="00E47FF0" w:rsidRPr="00E47FF0" w:rsidRDefault="00E47FF0" w:rsidP="00E47FF0">
      <w:pPr>
        <w:spacing w:after="0" w:line="240" w:lineRule="auto"/>
        <w:ind w:firstLine="284"/>
        <w:jc w:val="both"/>
        <w:rPr>
          <w:rFonts w:ascii="Times New Roman" w:hAnsi="Times New Roman" w:cs="Times New Roman"/>
          <w:sz w:val="24"/>
          <w:szCs w:val="24"/>
        </w:rPr>
      </w:pPr>
      <w:r w:rsidRPr="00E47FF0">
        <w:rPr>
          <w:rFonts w:ascii="Times New Roman" w:eastAsia="Times New Roman" w:hAnsi="Times New Roman" w:cs="Times New Roman"/>
          <w:sz w:val="24"/>
          <w:szCs w:val="24"/>
        </w:rPr>
        <w:t>– 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w:t>
      </w:r>
    </w:p>
    <w:p w14:paraId="46CDD65C" w14:textId="7277EE0E" w:rsidR="00E47FF0" w:rsidRPr="00E47FF0" w:rsidRDefault="00E47FF0" w:rsidP="00E47FF0">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47FF0">
        <w:rPr>
          <w:rFonts w:ascii="Times New Roman" w:eastAsia="Times New Roman" w:hAnsi="Times New Roman" w:cs="Times New Roman"/>
          <w:sz w:val="24"/>
          <w:szCs w:val="24"/>
        </w:rPr>
        <w:t>–   оперировать основными понятиями в области безопасности дорожного движения;</w:t>
      </w:r>
    </w:p>
    <w:p w14:paraId="21C78B0C" w14:textId="7DF48252" w:rsidR="00E47FF0" w:rsidRPr="00E47FF0" w:rsidRDefault="00E47FF0" w:rsidP="00843CA9">
      <w:pPr>
        <w:spacing w:after="0" w:line="240" w:lineRule="auto"/>
        <w:ind w:firstLine="284"/>
        <w:jc w:val="both"/>
        <w:rPr>
          <w:rFonts w:ascii="Times New Roman" w:hAnsi="Times New Roman" w:cs="Times New Roman"/>
          <w:sz w:val="24"/>
          <w:szCs w:val="24"/>
        </w:rPr>
      </w:pPr>
      <w:r w:rsidRPr="00E47FF0">
        <w:rPr>
          <w:rFonts w:ascii="Times New Roman" w:eastAsia="Times New Roman" w:hAnsi="Times New Roman" w:cs="Times New Roman"/>
          <w:sz w:val="24"/>
          <w:szCs w:val="24"/>
        </w:rPr>
        <w:t>– объяснять назначение предметов экипировки для обеспечения безопасности при управлении двухколесным транспортным средством;</w:t>
      </w:r>
    </w:p>
    <w:p w14:paraId="24CF4FCF" w14:textId="00FAA8F0" w:rsidR="00E47FF0" w:rsidRPr="00E47FF0" w:rsidRDefault="00843CA9" w:rsidP="00E47FF0">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E47FF0" w:rsidRPr="00E47FF0">
        <w:rPr>
          <w:rFonts w:ascii="Times New Roman" w:eastAsia="Times New Roman" w:hAnsi="Times New Roman" w:cs="Times New Roman"/>
          <w:sz w:val="24"/>
          <w:szCs w:val="24"/>
        </w:rPr>
        <w:t>–   действовать согласно указанию на дорожных знаках;</w:t>
      </w:r>
    </w:p>
    <w:p w14:paraId="60926DED" w14:textId="2B2FABFF" w:rsidR="00E47FF0" w:rsidRPr="00E47FF0" w:rsidRDefault="00E47FF0" w:rsidP="00843CA9">
      <w:pPr>
        <w:spacing w:after="0" w:line="240" w:lineRule="auto"/>
        <w:ind w:firstLine="284"/>
        <w:jc w:val="both"/>
        <w:rPr>
          <w:rFonts w:ascii="Times New Roman" w:hAnsi="Times New Roman" w:cs="Times New Roman"/>
          <w:sz w:val="24"/>
          <w:szCs w:val="24"/>
        </w:rPr>
      </w:pPr>
      <w:r w:rsidRPr="00E47FF0">
        <w:rPr>
          <w:rFonts w:ascii="Times New Roman" w:eastAsia="Times New Roman" w:hAnsi="Times New Roman" w:cs="Times New Roman"/>
          <w:sz w:val="24"/>
          <w:szCs w:val="24"/>
        </w:rPr>
        <w:t>– пользоваться официальными источниками для получения информации в области безопасности дорожного движения;</w:t>
      </w:r>
    </w:p>
    <w:p w14:paraId="6CA1C898" w14:textId="5EE620F0" w:rsidR="00E47FF0" w:rsidRPr="00E47FF0" w:rsidRDefault="00E47FF0" w:rsidP="00843CA9">
      <w:pPr>
        <w:spacing w:after="0" w:line="240" w:lineRule="auto"/>
        <w:ind w:firstLine="284"/>
        <w:jc w:val="both"/>
        <w:rPr>
          <w:rFonts w:ascii="Times New Roman" w:hAnsi="Times New Roman" w:cs="Times New Roman"/>
          <w:sz w:val="24"/>
          <w:szCs w:val="24"/>
        </w:rPr>
      </w:pPr>
      <w:r w:rsidRPr="00E47FF0">
        <w:rPr>
          <w:rFonts w:ascii="Times New Roman" w:eastAsia="Times New Roman" w:hAnsi="Times New Roman" w:cs="Times New Roman"/>
          <w:sz w:val="24"/>
          <w:szCs w:val="24"/>
        </w:rPr>
        <w:t>– 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14:paraId="3979DDD0" w14:textId="3D8A9195" w:rsidR="00E47FF0" w:rsidRPr="00E47FF0" w:rsidRDefault="00E47FF0" w:rsidP="00843CA9">
      <w:pPr>
        <w:spacing w:after="0" w:line="240" w:lineRule="auto"/>
        <w:ind w:firstLine="284"/>
        <w:jc w:val="both"/>
        <w:rPr>
          <w:rFonts w:ascii="Times New Roman" w:hAnsi="Times New Roman" w:cs="Times New Roman"/>
          <w:sz w:val="24"/>
          <w:szCs w:val="24"/>
        </w:rPr>
      </w:pPr>
      <w:r w:rsidRPr="00E47FF0">
        <w:rPr>
          <w:rFonts w:ascii="Times New Roman" w:eastAsia="Times New Roman" w:hAnsi="Times New Roman" w:cs="Times New Roman"/>
          <w:sz w:val="24"/>
          <w:szCs w:val="24"/>
        </w:rPr>
        <w:t>– 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14:paraId="7ADB6330" w14:textId="07FFE2FD" w:rsidR="00E47FF0" w:rsidRPr="00E47FF0" w:rsidRDefault="00E47FF0" w:rsidP="00843CA9">
      <w:pPr>
        <w:spacing w:after="0" w:line="240" w:lineRule="auto"/>
        <w:ind w:firstLine="284"/>
        <w:jc w:val="both"/>
        <w:rPr>
          <w:rFonts w:ascii="Times New Roman" w:hAnsi="Times New Roman" w:cs="Times New Roman"/>
          <w:sz w:val="24"/>
          <w:szCs w:val="24"/>
        </w:rPr>
      </w:pPr>
      <w:r w:rsidRPr="00E47FF0">
        <w:rPr>
          <w:rFonts w:ascii="Times New Roman" w:eastAsia="Times New Roman" w:hAnsi="Times New Roman" w:cs="Times New Roman"/>
          <w:sz w:val="24"/>
          <w:szCs w:val="24"/>
        </w:rPr>
        <w:lastRenderedPageBreak/>
        <w:t>– комментировать назначение нормативных правовых актов в области охраны окружающей среды;</w:t>
      </w:r>
    </w:p>
    <w:p w14:paraId="39E86678" w14:textId="7EB3BFED" w:rsidR="00E47FF0" w:rsidRPr="00E47FF0" w:rsidRDefault="00E47FF0" w:rsidP="00AC1754">
      <w:pPr>
        <w:spacing w:after="0" w:line="240" w:lineRule="auto"/>
        <w:ind w:firstLine="284"/>
        <w:jc w:val="both"/>
        <w:rPr>
          <w:rFonts w:ascii="Times New Roman" w:hAnsi="Times New Roman" w:cs="Times New Roman"/>
          <w:sz w:val="24"/>
          <w:szCs w:val="24"/>
        </w:rPr>
      </w:pPr>
      <w:r w:rsidRPr="00E47FF0">
        <w:rPr>
          <w:rFonts w:ascii="Times New Roman" w:eastAsia="Times New Roman" w:hAnsi="Times New Roman" w:cs="Times New Roman"/>
          <w:sz w:val="24"/>
          <w:szCs w:val="24"/>
        </w:rPr>
        <w:t>– использовать основные нормативные правовые акты в области охраны окружающей среды для изучения и реализации своих прав и определения ответственности;</w:t>
      </w:r>
    </w:p>
    <w:p w14:paraId="2D560F44" w14:textId="72D43E6C" w:rsidR="00E47FF0" w:rsidRPr="00E47FF0" w:rsidRDefault="00843CA9" w:rsidP="00AC1754">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E47FF0" w:rsidRPr="00E47FF0">
        <w:rPr>
          <w:rFonts w:ascii="Times New Roman" w:eastAsia="Times New Roman" w:hAnsi="Times New Roman" w:cs="Times New Roman"/>
          <w:sz w:val="24"/>
          <w:szCs w:val="24"/>
        </w:rPr>
        <w:t>–   оперировать основными понятиями в области охраны окружающей среды;</w:t>
      </w:r>
    </w:p>
    <w:p w14:paraId="2DF20E14" w14:textId="536BB104" w:rsidR="00E47FF0" w:rsidRPr="00E47FF0" w:rsidRDefault="00843CA9" w:rsidP="00AC1754">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E47FF0" w:rsidRPr="00E47FF0">
        <w:rPr>
          <w:rFonts w:ascii="Times New Roman" w:eastAsia="Times New Roman" w:hAnsi="Times New Roman" w:cs="Times New Roman"/>
          <w:sz w:val="24"/>
          <w:szCs w:val="24"/>
        </w:rPr>
        <w:t>–   распознавать наиболее неблагоприятные территории в районе проживания;</w:t>
      </w:r>
    </w:p>
    <w:p w14:paraId="017A66DC" w14:textId="4D731555" w:rsidR="00E47FF0" w:rsidRPr="00E47FF0" w:rsidRDefault="00843CA9" w:rsidP="00AC1754">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E47FF0" w:rsidRPr="00E47FF0">
        <w:rPr>
          <w:rFonts w:ascii="Times New Roman" w:eastAsia="Times New Roman" w:hAnsi="Times New Roman" w:cs="Times New Roman"/>
          <w:sz w:val="24"/>
          <w:szCs w:val="24"/>
        </w:rPr>
        <w:t>–   описывать факторы экориска, объяснять, как снизить последствия их воздействия;</w:t>
      </w:r>
    </w:p>
    <w:p w14:paraId="6007CC0C" w14:textId="31FE8F39" w:rsidR="00E47FF0" w:rsidRPr="00E47FF0" w:rsidRDefault="00843CA9" w:rsidP="00AC1754">
      <w:pPr>
        <w:spacing w:after="0" w:line="240" w:lineRule="auto"/>
        <w:ind w:firstLine="284"/>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E47FF0" w:rsidRPr="00E47FF0">
        <w:rPr>
          <w:rFonts w:ascii="Times New Roman" w:eastAsia="Times New Roman" w:hAnsi="Times New Roman" w:cs="Times New Roman"/>
          <w:sz w:val="24"/>
          <w:szCs w:val="24"/>
        </w:rPr>
        <w:t>– 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14:paraId="7C71BA65" w14:textId="0DC94292" w:rsidR="00E47FF0" w:rsidRPr="00E47FF0" w:rsidRDefault="00E47FF0" w:rsidP="00AC1754">
      <w:pPr>
        <w:spacing w:after="0" w:line="240" w:lineRule="auto"/>
        <w:ind w:firstLine="284"/>
        <w:jc w:val="both"/>
        <w:rPr>
          <w:rFonts w:ascii="Times New Roman" w:hAnsi="Times New Roman" w:cs="Times New Roman"/>
          <w:sz w:val="24"/>
          <w:szCs w:val="24"/>
        </w:rPr>
      </w:pPr>
      <w:r w:rsidRPr="00E47FF0">
        <w:rPr>
          <w:rFonts w:ascii="Times New Roman" w:eastAsia="Times New Roman" w:hAnsi="Times New Roman" w:cs="Times New Roman"/>
          <w:sz w:val="24"/>
          <w:szCs w:val="24"/>
        </w:rPr>
        <w:t>– 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14:paraId="14CB3306" w14:textId="48A20DB3" w:rsidR="00E47FF0" w:rsidRPr="00E47FF0" w:rsidRDefault="00843CA9" w:rsidP="00E47FF0">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E47FF0" w:rsidRPr="00E47FF0">
        <w:rPr>
          <w:rFonts w:ascii="Times New Roman" w:eastAsia="Times New Roman" w:hAnsi="Times New Roman" w:cs="Times New Roman"/>
          <w:sz w:val="24"/>
          <w:szCs w:val="24"/>
        </w:rPr>
        <w:t>–   опознавать, для чего применяются и используются экологические знаки;</w:t>
      </w:r>
    </w:p>
    <w:p w14:paraId="5C995530" w14:textId="0BF479F3" w:rsidR="00E47FF0" w:rsidRPr="00E47FF0" w:rsidRDefault="00E47FF0" w:rsidP="00843CA9">
      <w:pPr>
        <w:spacing w:after="0" w:line="240" w:lineRule="auto"/>
        <w:ind w:firstLine="284"/>
        <w:jc w:val="both"/>
        <w:rPr>
          <w:rFonts w:ascii="Times New Roman" w:hAnsi="Times New Roman" w:cs="Times New Roman"/>
          <w:sz w:val="24"/>
          <w:szCs w:val="24"/>
        </w:rPr>
      </w:pPr>
      <w:r w:rsidRPr="00E47FF0">
        <w:rPr>
          <w:rFonts w:ascii="Times New Roman" w:eastAsia="Times New Roman" w:hAnsi="Times New Roman" w:cs="Times New Roman"/>
          <w:sz w:val="24"/>
          <w:szCs w:val="24"/>
        </w:rPr>
        <w:t>– пользоваться официальными источниками для получения информации об экологической безопасности и охране окружающей среды;</w:t>
      </w:r>
    </w:p>
    <w:p w14:paraId="410EAFF8" w14:textId="4F5F5674" w:rsidR="00E47FF0" w:rsidRPr="00E47FF0" w:rsidRDefault="00843CA9" w:rsidP="00E47FF0">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E47FF0" w:rsidRPr="00E47FF0">
        <w:rPr>
          <w:rFonts w:ascii="Times New Roman" w:eastAsia="Times New Roman" w:hAnsi="Times New Roman" w:cs="Times New Roman"/>
          <w:sz w:val="24"/>
          <w:szCs w:val="24"/>
        </w:rPr>
        <w:t>–   прогнозировать и оценивать свои действия в области охраны окружающей среды;</w:t>
      </w:r>
    </w:p>
    <w:p w14:paraId="667C80F7" w14:textId="7823FAAF" w:rsidR="00E47FF0" w:rsidRPr="00E47FF0" w:rsidRDefault="00843CA9" w:rsidP="00E47FF0">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E47FF0" w:rsidRPr="00E47FF0">
        <w:rPr>
          <w:rFonts w:ascii="Times New Roman" w:eastAsia="Times New Roman" w:hAnsi="Times New Roman" w:cs="Times New Roman"/>
          <w:sz w:val="24"/>
          <w:szCs w:val="24"/>
        </w:rPr>
        <w:t>–   составлять модель личного безопасного поведения в повседневной жизнедеятельности</w:t>
      </w:r>
    </w:p>
    <w:p w14:paraId="4908D0C6" w14:textId="2F564442" w:rsidR="00E47FF0" w:rsidRPr="00E47FF0" w:rsidRDefault="00843CA9" w:rsidP="00843CA9">
      <w:pPr>
        <w:tabs>
          <w:tab w:val="left" w:pos="2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  </w:t>
      </w:r>
      <w:r w:rsidR="00E47FF0" w:rsidRPr="00E47FF0">
        <w:rPr>
          <w:rFonts w:ascii="Times New Roman" w:eastAsia="Times New Roman" w:hAnsi="Times New Roman" w:cs="Times New Roman"/>
          <w:sz w:val="24"/>
          <w:szCs w:val="24"/>
        </w:rPr>
        <w:t>при ухудшении экологической обстановки;</w:t>
      </w:r>
    </w:p>
    <w:p w14:paraId="54B322C5" w14:textId="67C9F65C" w:rsidR="00E47FF0" w:rsidRPr="00E47FF0" w:rsidRDefault="00843CA9" w:rsidP="00E47F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47FF0" w:rsidRPr="00E47FF0">
        <w:rPr>
          <w:rFonts w:ascii="Times New Roman" w:eastAsia="Times New Roman" w:hAnsi="Times New Roman" w:cs="Times New Roman"/>
          <w:sz w:val="24"/>
          <w:szCs w:val="24"/>
        </w:rPr>
        <w:t>–   распознавать явные и скрытые опасности в современных молодежных хобби;</w:t>
      </w:r>
    </w:p>
    <w:p w14:paraId="7749BF66" w14:textId="4D298B6C" w:rsidR="00E47FF0" w:rsidRPr="00E47FF0" w:rsidRDefault="00843CA9" w:rsidP="00843C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47FF0" w:rsidRPr="00E47FF0">
        <w:rPr>
          <w:rFonts w:ascii="Times New Roman" w:eastAsia="Times New Roman" w:hAnsi="Times New Roman" w:cs="Times New Roman"/>
          <w:sz w:val="24"/>
          <w:szCs w:val="24"/>
        </w:rPr>
        <w:t>– соблюдать правила безопасности в увлечениях, не противоречащих законодательству РФ;</w:t>
      </w:r>
    </w:p>
    <w:p w14:paraId="6340921B" w14:textId="77777777" w:rsidR="00E47FF0" w:rsidRPr="00E47FF0" w:rsidRDefault="00E47FF0" w:rsidP="00E47FF0">
      <w:pPr>
        <w:spacing w:after="0" w:line="240" w:lineRule="auto"/>
        <w:jc w:val="both"/>
        <w:rPr>
          <w:rFonts w:ascii="Times New Roman" w:eastAsia="Times New Roman" w:hAnsi="Times New Roman" w:cs="Times New Roman"/>
          <w:sz w:val="24"/>
          <w:szCs w:val="24"/>
        </w:rPr>
      </w:pPr>
    </w:p>
    <w:p w14:paraId="7C0DEA97" w14:textId="4DD67DBC" w:rsidR="00E47FF0" w:rsidRPr="00E47FF0" w:rsidRDefault="00E47FF0" w:rsidP="00843CA9">
      <w:pPr>
        <w:spacing w:after="0" w:line="240" w:lineRule="auto"/>
        <w:ind w:firstLine="284"/>
        <w:jc w:val="both"/>
        <w:rPr>
          <w:rFonts w:ascii="Times New Roman" w:eastAsia="Times New Roman" w:hAnsi="Times New Roman" w:cs="Times New Roman"/>
          <w:sz w:val="24"/>
          <w:szCs w:val="24"/>
        </w:rPr>
      </w:pPr>
      <w:r w:rsidRPr="00E47FF0">
        <w:rPr>
          <w:rFonts w:ascii="Times New Roman" w:eastAsia="Times New Roman" w:hAnsi="Times New Roman" w:cs="Times New Roman"/>
          <w:sz w:val="24"/>
          <w:szCs w:val="24"/>
        </w:rPr>
        <w:t>– 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14:paraId="04028349" w14:textId="38A2646C" w:rsidR="00E47FF0" w:rsidRPr="00E47FF0" w:rsidRDefault="00E47FF0" w:rsidP="00843CA9">
      <w:pPr>
        <w:spacing w:after="0" w:line="240" w:lineRule="auto"/>
        <w:ind w:firstLine="284"/>
        <w:jc w:val="both"/>
        <w:rPr>
          <w:rFonts w:ascii="Times New Roman" w:eastAsia="Times New Roman" w:hAnsi="Times New Roman" w:cs="Times New Roman"/>
          <w:sz w:val="24"/>
          <w:szCs w:val="24"/>
        </w:rPr>
      </w:pPr>
      <w:r w:rsidRPr="00E47FF0">
        <w:rPr>
          <w:rFonts w:ascii="Times New Roman" w:eastAsia="Times New Roman" w:hAnsi="Times New Roman" w:cs="Times New Roman"/>
          <w:sz w:val="24"/>
          <w:szCs w:val="24"/>
        </w:rPr>
        <w:t>– 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14:paraId="6F733E5D" w14:textId="7FD66E55" w:rsidR="00E47FF0" w:rsidRDefault="00E47FF0" w:rsidP="00E47FF0">
      <w:pPr>
        <w:spacing w:after="0" w:line="240" w:lineRule="auto"/>
        <w:ind w:firstLine="284"/>
        <w:jc w:val="both"/>
        <w:rPr>
          <w:rFonts w:ascii="Times New Roman" w:eastAsia="Times New Roman" w:hAnsi="Times New Roman" w:cs="Times New Roman"/>
          <w:sz w:val="24"/>
          <w:szCs w:val="24"/>
        </w:rPr>
      </w:pPr>
      <w:r w:rsidRPr="00E47FF0">
        <w:rPr>
          <w:rFonts w:ascii="Times New Roman" w:eastAsia="Times New Roman" w:hAnsi="Times New Roman" w:cs="Times New Roman"/>
          <w:sz w:val="24"/>
          <w:szCs w:val="24"/>
        </w:rPr>
        <w:t>– прогнозировать и оценивать последствия своего поведения во время занятий современными молодежными хобби;</w:t>
      </w:r>
    </w:p>
    <w:p w14:paraId="08AB541E" w14:textId="52D71602" w:rsidR="00843CA9" w:rsidRDefault="00843CA9" w:rsidP="00843CA9">
      <w:pPr>
        <w:spacing w:after="0" w:line="240" w:lineRule="auto"/>
        <w:ind w:firstLine="284"/>
        <w:jc w:val="both"/>
        <w:rPr>
          <w:sz w:val="20"/>
          <w:szCs w:val="20"/>
        </w:rPr>
      </w:pPr>
      <w:r>
        <w:rPr>
          <w:rFonts w:ascii="Times New Roman" w:eastAsia="Times New Roman" w:hAnsi="Times New Roman" w:cs="Times New Roman"/>
          <w:sz w:val="24"/>
          <w:szCs w:val="24"/>
        </w:rPr>
        <w:t>– применять правила и рекомендации для составления модели личного безопасного поведения во время занятий современными молодежными хобби;</w:t>
      </w:r>
    </w:p>
    <w:p w14:paraId="753E1352" w14:textId="20742D42" w:rsidR="00843CA9" w:rsidRDefault="00843CA9" w:rsidP="00843CA9">
      <w:pPr>
        <w:spacing w:after="0" w:line="240" w:lineRule="auto"/>
        <w:ind w:firstLine="284"/>
        <w:jc w:val="both"/>
        <w:rPr>
          <w:sz w:val="20"/>
          <w:szCs w:val="20"/>
        </w:rPr>
      </w:pPr>
      <w:r>
        <w:rPr>
          <w:rFonts w:ascii="Times New Roman" w:eastAsia="Times New Roman" w:hAnsi="Times New Roman" w:cs="Times New Roman"/>
          <w:sz w:val="24"/>
          <w:szCs w:val="24"/>
        </w:rPr>
        <w:t>– 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14:paraId="40DFEA55" w14:textId="23F91159" w:rsidR="00843CA9" w:rsidRDefault="00843CA9" w:rsidP="00843CA9">
      <w:pPr>
        <w:spacing w:after="0" w:line="240" w:lineRule="auto"/>
        <w:ind w:firstLine="284"/>
        <w:jc w:val="both"/>
        <w:rPr>
          <w:sz w:val="20"/>
          <w:szCs w:val="20"/>
        </w:rPr>
      </w:pPr>
      <w:r>
        <w:rPr>
          <w:rFonts w:ascii="Times New Roman" w:eastAsia="Times New Roman" w:hAnsi="Times New Roman" w:cs="Times New Roman"/>
          <w:sz w:val="24"/>
          <w:szCs w:val="24"/>
        </w:rPr>
        <w:t>– использовать нормативные правовые акты для определения ответственности за асоциальное поведение на транспорте;</w:t>
      </w:r>
    </w:p>
    <w:p w14:paraId="17622456" w14:textId="251B4B0A" w:rsidR="00843CA9" w:rsidRDefault="00843CA9" w:rsidP="00843CA9">
      <w:pPr>
        <w:spacing w:after="0" w:line="240" w:lineRule="auto"/>
        <w:ind w:firstLine="284"/>
        <w:jc w:val="both"/>
        <w:rPr>
          <w:sz w:val="20"/>
          <w:szCs w:val="20"/>
        </w:rPr>
      </w:pPr>
      <w:r>
        <w:rPr>
          <w:rFonts w:ascii="Times New Roman" w:eastAsia="Times New Roman" w:hAnsi="Times New Roman" w:cs="Times New Roman"/>
          <w:sz w:val="24"/>
          <w:szCs w:val="24"/>
        </w:rPr>
        <w:t>– пользоваться официальными источниками для получения информации о правилах и рекомендациях по обеспечению безопасности на транспорте;</w:t>
      </w:r>
    </w:p>
    <w:p w14:paraId="6BC78D1C" w14:textId="5F5A4761" w:rsidR="00843CA9" w:rsidRDefault="00843CA9" w:rsidP="00843CA9">
      <w:pPr>
        <w:spacing w:after="0" w:line="240" w:lineRule="auto"/>
        <w:jc w:val="both"/>
        <w:rPr>
          <w:sz w:val="20"/>
          <w:szCs w:val="20"/>
        </w:rPr>
      </w:pPr>
      <w:r>
        <w:rPr>
          <w:rFonts w:ascii="Times New Roman" w:eastAsia="Times New Roman" w:hAnsi="Times New Roman" w:cs="Times New Roman"/>
          <w:sz w:val="24"/>
          <w:szCs w:val="24"/>
        </w:rPr>
        <w:t xml:space="preserve">    –   прогнозировать и оценивать последствия своего поведения на транспорте;</w:t>
      </w:r>
    </w:p>
    <w:p w14:paraId="207C5701" w14:textId="45E32266" w:rsidR="00843CA9" w:rsidRDefault="00843CA9" w:rsidP="00843CA9">
      <w:pPr>
        <w:spacing w:after="0" w:line="240" w:lineRule="auto"/>
        <w:jc w:val="both"/>
        <w:rPr>
          <w:sz w:val="20"/>
          <w:szCs w:val="20"/>
        </w:rPr>
      </w:pPr>
      <w:r>
        <w:rPr>
          <w:rFonts w:ascii="Times New Roman" w:eastAsia="Times New Roman" w:hAnsi="Times New Roman" w:cs="Times New Roman"/>
          <w:sz w:val="24"/>
          <w:szCs w:val="24"/>
        </w:rPr>
        <w:t xml:space="preserve">    –   составлять модель личного безопасного поведения в повседневной жизнедеятельности</w:t>
      </w:r>
    </w:p>
    <w:p w14:paraId="5D228ED6" w14:textId="3C3E79E1" w:rsidR="00843CA9" w:rsidRDefault="00843CA9" w:rsidP="00843CA9">
      <w:pPr>
        <w:tabs>
          <w:tab w:val="left" w:pos="200"/>
        </w:tabs>
        <w:spacing w:after="0" w:line="240" w:lineRule="auto"/>
        <w:jc w:val="both"/>
        <w:rPr>
          <w:rFonts w:eastAsia="Times New Roman"/>
          <w:sz w:val="24"/>
          <w:szCs w:val="24"/>
        </w:rPr>
      </w:pPr>
      <w:r>
        <w:rPr>
          <w:rFonts w:ascii="Times New Roman" w:eastAsia="Times New Roman" w:hAnsi="Times New Roman" w:cs="Times New Roman"/>
          <w:sz w:val="24"/>
          <w:szCs w:val="24"/>
        </w:rPr>
        <w:t>и в опасных и чрезвычайных ситуациях на транспорте.</w:t>
      </w:r>
    </w:p>
    <w:p w14:paraId="11CEA0E8" w14:textId="77777777" w:rsidR="00843CA9" w:rsidRDefault="00843CA9" w:rsidP="00843CA9">
      <w:pPr>
        <w:spacing w:after="0" w:line="240" w:lineRule="auto"/>
        <w:jc w:val="both"/>
        <w:rPr>
          <w:sz w:val="20"/>
          <w:szCs w:val="20"/>
        </w:rPr>
      </w:pPr>
    </w:p>
    <w:p w14:paraId="3EFF8CBE" w14:textId="77777777" w:rsidR="00843CA9" w:rsidRDefault="00843CA9" w:rsidP="00843CA9">
      <w:pPr>
        <w:spacing w:after="0" w:line="240" w:lineRule="auto"/>
        <w:jc w:val="both"/>
        <w:rPr>
          <w:sz w:val="20"/>
          <w:szCs w:val="20"/>
        </w:rPr>
      </w:pPr>
      <w:r>
        <w:rPr>
          <w:rFonts w:ascii="Times New Roman" w:eastAsia="Times New Roman" w:hAnsi="Times New Roman" w:cs="Times New Roman"/>
          <w:b/>
          <w:bCs/>
          <w:sz w:val="24"/>
          <w:szCs w:val="24"/>
        </w:rPr>
        <w:t>Защита населения Российской Федерации от опасных и чрезвычайных ситуаций</w:t>
      </w:r>
    </w:p>
    <w:p w14:paraId="6CC73228" w14:textId="77777777" w:rsidR="00843CA9" w:rsidRDefault="00843CA9" w:rsidP="00843CA9">
      <w:pPr>
        <w:spacing w:after="0" w:line="240" w:lineRule="auto"/>
        <w:jc w:val="both"/>
        <w:rPr>
          <w:sz w:val="20"/>
          <w:szCs w:val="20"/>
        </w:rPr>
      </w:pPr>
    </w:p>
    <w:p w14:paraId="07CEB4BC" w14:textId="43D686BA" w:rsidR="00843CA9" w:rsidRDefault="00843CA9" w:rsidP="00843CA9">
      <w:pPr>
        <w:spacing w:after="0" w:line="240" w:lineRule="auto"/>
        <w:ind w:firstLine="284"/>
        <w:jc w:val="both"/>
        <w:rPr>
          <w:sz w:val="20"/>
          <w:szCs w:val="20"/>
        </w:rPr>
      </w:pPr>
      <w:r>
        <w:rPr>
          <w:rFonts w:ascii="Times New Roman" w:eastAsia="Times New Roman" w:hAnsi="Times New Roman" w:cs="Times New Roman"/>
          <w:sz w:val="24"/>
          <w:szCs w:val="24"/>
        </w:rPr>
        <w:t>– Комментировать назначение основных нормативных правовых актов в области защиты населения и территорий от опасных и чрезвычайных ситуаций;</w:t>
      </w:r>
    </w:p>
    <w:p w14:paraId="151E5425" w14:textId="17FB6D2E" w:rsidR="00843CA9" w:rsidRDefault="00843CA9" w:rsidP="00843CA9">
      <w:pPr>
        <w:spacing w:after="0" w:line="240" w:lineRule="auto"/>
        <w:ind w:firstLine="284"/>
        <w:jc w:val="both"/>
        <w:rPr>
          <w:sz w:val="20"/>
          <w:szCs w:val="20"/>
        </w:rPr>
      </w:pPr>
      <w:r>
        <w:rPr>
          <w:rFonts w:ascii="Times New Roman" w:eastAsia="Times New Roman" w:hAnsi="Times New Roman" w:cs="Times New Roman"/>
          <w:sz w:val="24"/>
          <w:szCs w:val="24"/>
        </w:rPr>
        <w:t>– 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14:paraId="4AFDE15D" w14:textId="23984EDC" w:rsidR="00843CA9" w:rsidRDefault="00843CA9" w:rsidP="00843CA9">
      <w:pPr>
        <w:spacing w:after="0" w:line="240" w:lineRule="auto"/>
        <w:ind w:firstLine="284"/>
        <w:jc w:val="both"/>
        <w:rPr>
          <w:sz w:val="20"/>
          <w:szCs w:val="20"/>
        </w:rPr>
      </w:pPr>
      <w:r>
        <w:rPr>
          <w:rFonts w:ascii="Times New Roman" w:eastAsia="Times New Roman" w:hAnsi="Times New Roman" w:cs="Times New Roman"/>
          <w:sz w:val="24"/>
          <w:szCs w:val="24"/>
        </w:rPr>
        <w:t>– раскрывать составляющие государственной системы, направленной на защиту населения от опасных и чрезвычайных ситуаций;</w:t>
      </w:r>
    </w:p>
    <w:p w14:paraId="1ACFB4D4" w14:textId="25161CE6" w:rsidR="00843CA9" w:rsidRDefault="00843CA9" w:rsidP="00843CA9">
      <w:pPr>
        <w:spacing w:after="0" w:line="240" w:lineRule="auto"/>
        <w:ind w:firstLine="284"/>
        <w:jc w:val="both"/>
        <w:rPr>
          <w:sz w:val="20"/>
          <w:szCs w:val="20"/>
        </w:rPr>
      </w:pPr>
      <w:r>
        <w:rPr>
          <w:rFonts w:ascii="Times New Roman" w:eastAsia="Times New Roman" w:hAnsi="Times New Roman" w:cs="Times New Roman"/>
          <w:sz w:val="24"/>
          <w:szCs w:val="24"/>
        </w:rPr>
        <w:lastRenderedPageBreak/>
        <w:t>– 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14:paraId="47966259" w14:textId="5C5F6843" w:rsidR="00843CA9" w:rsidRDefault="00843CA9" w:rsidP="00843CA9">
      <w:pPr>
        <w:spacing w:after="0" w:line="240" w:lineRule="auto"/>
        <w:ind w:firstLine="284"/>
        <w:jc w:val="both"/>
        <w:rPr>
          <w:sz w:val="20"/>
          <w:szCs w:val="20"/>
        </w:rPr>
      </w:pPr>
      <w:r>
        <w:rPr>
          <w:rFonts w:ascii="Times New Roman" w:eastAsia="Times New Roman" w:hAnsi="Times New Roman" w:cs="Times New Roman"/>
          <w:sz w:val="24"/>
          <w:szCs w:val="24"/>
        </w:rPr>
        <w:t>– 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14:paraId="6F47C333" w14:textId="44EB401B" w:rsidR="00843CA9" w:rsidRDefault="00843CA9" w:rsidP="00843CA9">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объяснять причины их возникновения, характеристики, поражающие факторы, особенности и последствия;</w:t>
      </w:r>
    </w:p>
    <w:p w14:paraId="4D9FAB53" w14:textId="41569FE5" w:rsidR="00843CA9" w:rsidRDefault="00843CA9" w:rsidP="00843CA9">
      <w:pPr>
        <w:spacing w:after="0" w:line="240" w:lineRule="auto"/>
        <w:ind w:firstLine="284"/>
        <w:jc w:val="both"/>
        <w:rPr>
          <w:sz w:val="20"/>
          <w:szCs w:val="20"/>
        </w:rPr>
      </w:pPr>
      <w:r>
        <w:rPr>
          <w:rFonts w:ascii="Times New Roman" w:eastAsia="Times New Roman" w:hAnsi="Times New Roman" w:cs="Times New Roman"/>
          <w:sz w:val="24"/>
          <w:szCs w:val="24"/>
        </w:rPr>
        <w:t>– использовать средства индивидуальной, коллективной защиты и приборы индивидуального дозиметрического контроля;</w:t>
      </w:r>
    </w:p>
    <w:p w14:paraId="201084B4" w14:textId="7E5BB874" w:rsidR="00843CA9" w:rsidRDefault="00843CA9" w:rsidP="00843CA9">
      <w:pPr>
        <w:spacing w:after="0" w:line="240" w:lineRule="auto"/>
        <w:jc w:val="both"/>
        <w:rPr>
          <w:sz w:val="20"/>
          <w:szCs w:val="20"/>
        </w:rPr>
      </w:pPr>
      <w:r>
        <w:rPr>
          <w:rFonts w:ascii="Times New Roman" w:eastAsia="Times New Roman" w:hAnsi="Times New Roman" w:cs="Times New Roman"/>
          <w:sz w:val="24"/>
          <w:szCs w:val="24"/>
        </w:rPr>
        <w:t xml:space="preserve">     –   действовать согласно обозначению на знаках безопасности и плане эвакуации;</w:t>
      </w:r>
    </w:p>
    <w:p w14:paraId="36D5FE76" w14:textId="306C3876" w:rsidR="00843CA9" w:rsidRDefault="00843CA9" w:rsidP="00843CA9">
      <w:pPr>
        <w:spacing w:after="0" w:line="240" w:lineRule="auto"/>
        <w:jc w:val="both"/>
        <w:rPr>
          <w:sz w:val="20"/>
          <w:szCs w:val="20"/>
        </w:rPr>
      </w:pPr>
      <w:r>
        <w:rPr>
          <w:rFonts w:ascii="Times New Roman" w:eastAsia="Times New Roman" w:hAnsi="Times New Roman" w:cs="Times New Roman"/>
          <w:sz w:val="24"/>
          <w:szCs w:val="24"/>
        </w:rPr>
        <w:t xml:space="preserve">     –   вызывать в случае необходимости службы экстренной помощи;</w:t>
      </w:r>
    </w:p>
    <w:p w14:paraId="078B7377" w14:textId="42BEE667" w:rsidR="00843CA9" w:rsidRDefault="00843CA9" w:rsidP="00843CA9">
      <w:pPr>
        <w:spacing w:after="0" w:line="240" w:lineRule="auto"/>
        <w:ind w:firstLine="284"/>
        <w:jc w:val="both"/>
        <w:rPr>
          <w:sz w:val="20"/>
          <w:szCs w:val="20"/>
        </w:rPr>
      </w:pPr>
      <w:r>
        <w:rPr>
          <w:rFonts w:ascii="Times New Roman" w:eastAsia="Times New Roman" w:hAnsi="Times New Roman" w:cs="Times New Roman"/>
          <w:sz w:val="24"/>
          <w:szCs w:val="24"/>
        </w:rPr>
        <w:t>– 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14:paraId="2CC20E2F" w14:textId="3099C799" w:rsidR="00843CA9" w:rsidRDefault="00843CA9" w:rsidP="00843CA9">
      <w:pPr>
        <w:spacing w:after="0" w:line="240" w:lineRule="auto"/>
        <w:ind w:firstLine="284"/>
        <w:jc w:val="both"/>
        <w:rPr>
          <w:sz w:val="20"/>
          <w:szCs w:val="20"/>
        </w:rPr>
      </w:pPr>
      <w:r>
        <w:rPr>
          <w:rFonts w:ascii="Times New Roman" w:eastAsia="Times New Roman" w:hAnsi="Times New Roman" w:cs="Times New Roman"/>
          <w:sz w:val="24"/>
          <w:szCs w:val="24"/>
        </w:rPr>
        <w:t>– пользоваться официальными источниками для получения информации о защите населения от опасных и чрезвычайных ситуаций в мирное и военное время;</w:t>
      </w:r>
    </w:p>
    <w:p w14:paraId="2BA6E82F" w14:textId="77777777" w:rsidR="00843CA9" w:rsidRDefault="00843CA9" w:rsidP="00843CA9">
      <w:pPr>
        <w:spacing w:after="0" w:line="240" w:lineRule="auto"/>
        <w:ind w:firstLine="284"/>
        <w:jc w:val="both"/>
        <w:rPr>
          <w:sz w:val="20"/>
          <w:szCs w:val="20"/>
        </w:rPr>
      </w:pPr>
      <w:r>
        <w:rPr>
          <w:rFonts w:ascii="Times New Roman" w:eastAsia="Times New Roman" w:hAnsi="Times New Roman" w:cs="Times New Roman"/>
          <w:sz w:val="24"/>
          <w:szCs w:val="24"/>
        </w:rPr>
        <w:t>– составлять модель личного безопасного поведения в условиях опасных и чрезвычайных ситуаций мирного и военного времени.</w:t>
      </w:r>
    </w:p>
    <w:p w14:paraId="3D261503" w14:textId="77777777" w:rsidR="00843CA9" w:rsidRDefault="00843CA9" w:rsidP="00843CA9">
      <w:pPr>
        <w:spacing w:after="0" w:line="240" w:lineRule="auto"/>
        <w:jc w:val="both"/>
        <w:rPr>
          <w:sz w:val="20"/>
          <w:szCs w:val="20"/>
        </w:rPr>
      </w:pPr>
    </w:p>
    <w:p w14:paraId="7900E7EE" w14:textId="13C12E27" w:rsidR="00843CA9" w:rsidRDefault="00843CA9" w:rsidP="00843CA9">
      <w:pPr>
        <w:spacing w:after="0" w:line="240" w:lineRule="auto"/>
        <w:ind w:firstLine="70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Основы противодействия экстремизму, терроризму и наркотизму в Российской Федерации</w:t>
      </w:r>
    </w:p>
    <w:p w14:paraId="3EC2B786" w14:textId="0FE1D514" w:rsidR="00843CA9" w:rsidRDefault="00843CA9" w:rsidP="00843CA9">
      <w:pPr>
        <w:spacing w:after="0" w:line="240" w:lineRule="auto"/>
        <w:ind w:firstLine="284"/>
        <w:jc w:val="both"/>
        <w:rPr>
          <w:sz w:val="20"/>
          <w:szCs w:val="20"/>
        </w:rPr>
      </w:pPr>
      <w:r>
        <w:rPr>
          <w:rFonts w:ascii="Times New Roman" w:eastAsia="Times New Roman" w:hAnsi="Times New Roman" w:cs="Times New Roman"/>
          <w:sz w:val="24"/>
          <w:szCs w:val="24"/>
        </w:rPr>
        <w:t>– Характеризовать особенности экстремизма, терроризма и наркотизма в Российской Федерации;</w:t>
      </w:r>
    </w:p>
    <w:p w14:paraId="698A8EF2" w14:textId="2F5727DA" w:rsidR="00843CA9" w:rsidRDefault="00843CA9" w:rsidP="00843CA9">
      <w:pPr>
        <w:spacing w:after="0" w:line="240" w:lineRule="auto"/>
        <w:jc w:val="both"/>
        <w:rPr>
          <w:sz w:val="20"/>
          <w:szCs w:val="20"/>
        </w:rPr>
      </w:pPr>
      <w:r>
        <w:rPr>
          <w:rFonts w:ascii="Times New Roman" w:eastAsia="Times New Roman" w:hAnsi="Times New Roman" w:cs="Times New Roman"/>
          <w:sz w:val="24"/>
          <w:szCs w:val="24"/>
        </w:rPr>
        <w:t xml:space="preserve">    –   объяснять взаимосвязь экстремизма, терроризма и наркотизма;</w:t>
      </w:r>
    </w:p>
    <w:p w14:paraId="626D1395" w14:textId="3DA0B56E" w:rsidR="00843CA9" w:rsidRDefault="00843CA9" w:rsidP="00843CA9">
      <w:pPr>
        <w:spacing w:after="0" w:line="240" w:lineRule="auto"/>
        <w:ind w:firstLine="284"/>
        <w:jc w:val="both"/>
        <w:rPr>
          <w:sz w:val="20"/>
          <w:szCs w:val="20"/>
        </w:rPr>
      </w:pPr>
      <w:r>
        <w:rPr>
          <w:rFonts w:ascii="Times New Roman" w:eastAsia="Times New Roman" w:hAnsi="Times New Roman" w:cs="Times New Roman"/>
          <w:sz w:val="24"/>
          <w:szCs w:val="24"/>
        </w:rPr>
        <w:t>– оперировать основными понятиями в области противодействия экстремизму, терроризму и наркотизму в Российской Федерации;</w:t>
      </w:r>
    </w:p>
    <w:p w14:paraId="2F5A3157" w14:textId="595D11A1" w:rsidR="00843CA9" w:rsidRDefault="00843CA9" w:rsidP="00843CA9">
      <w:pPr>
        <w:spacing w:after="0" w:line="240" w:lineRule="auto"/>
        <w:ind w:firstLine="284"/>
        <w:jc w:val="both"/>
        <w:rPr>
          <w:sz w:val="20"/>
          <w:szCs w:val="20"/>
        </w:rPr>
      </w:pPr>
      <w:r>
        <w:rPr>
          <w:rFonts w:ascii="Times New Roman" w:eastAsia="Times New Roman" w:hAnsi="Times New Roman" w:cs="Times New Roman"/>
          <w:sz w:val="24"/>
          <w:szCs w:val="24"/>
        </w:rPr>
        <w:t>– раскрывать предназначение общегосударственной системы противодействия экстремизму, терроризму и наркотизму;</w:t>
      </w:r>
    </w:p>
    <w:p w14:paraId="1AE4DD3D" w14:textId="627A3111" w:rsidR="00843CA9" w:rsidRDefault="00843CA9" w:rsidP="00843CA9">
      <w:pPr>
        <w:spacing w:after="0" w:line="240" w:lineRule="auto"/>
        <w:ind w:firstLine="284"/>
        <w:jc w:val="both"/>
        <w:rPr>
          <w:sz w:val="20"/>
          <w:szCs w:val="20"/>
        </w:rPr>
      </w:pPr>
      <w:r>
        <w:rPr>
          <w:rFonts w:ascii="Times New Roman" w:eastAsia="Times New Roman" w:hAnsi="Times New Roman" w:cs="Times New Roman"/>
          <w:sz w:val="24"/>
          <w:szCs w:val="24"/>
        </w:rPr>
        <w:t>– объяснять основные принципы и направления противодействия экстремистской, террористической деятельности и наркотизму;</w:t>
      </w:r>
    </w:p>
    <w:p w14:paraId="2BBE5203" w14:textId="5234379D" w:rsidR="00843CA9" w:rsidRDefault="00843CA9" w:rsidP="00843CA9">
      <w:pPr>
        <w:spacing w:after="0" w:line="240" w:lineRule="auto"/>
        <w:ind w:firstLine="284"/>
        <w:jc w:val="both"/>
        <w:rPr>
          <w:sz w:val="20"/>
          <w:szCs w:val="20"/>
        </w:rPr>
      </w:pPr>
      <w:r>
        <w:rPr>
          <w:rFonts w:ascii="Times New Roman" w:eastAsia="Times New Roman" w:hAnsi="Times New Roman" w:cs="Times New Roman"/>
          <w:sz w:val="24"/>
          <w:szCs w:val="24"/>
        </w:rPr>
        <w:t>– 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14:paraId="6F9EED24" w14:textId="38465A9A" w:rsidR="00843CA9" w:rsidRDefault="00843CA9" w:rsidP="00843CA9">
      <w:pPr>
        <w:spacing w:after="0" w:line="240" w:lineRule="auto"/>
        <w:ind w:firstLine="284"/>
        <w:jc w:val="both"/>
        <w:rPr>
          <w:sz w:val="20"/>
          <w:szCs w:val="20"/>
        </w:rPr>
      </w:pPr>
      <w:r>
        <w:rPr>
          <w:rFonts w:ascii="Times New Roman" w:eastAsia="Times New Roman" w:hAnsi="Times New Roman" w:cs="Times New Roman"/>
          <w:sz w:val="24"/>
          <w:szCs w:val="24"/>
        </w:rPr>
        <w:t>– описывать органы исполнительной власти, осуществляющие противодействие экстремизму, терроризму и наркотизму в Российской Федерации;</w:t>
      </w:r>
    </w:p>
    <w:p w14:paraId="76409097" w14:textId="7E0E943E" w:rsidR="00843CA9" w:rsidRDefault="00843CA9" w:rsidP="00843CA9">
      <w:pPr>
        <w:spacing w:after="0" w:line="240" w:lineRule="auto"/>
        <w:ind w:firstLine="284"/>
        <w:jc w:val="both"/>
        <w:rPr>
          <w:sz w:val="20"/>
          <w:szCs w:val="20"/>
        </w:rPr>
      </w:pPr>
      <w:r>
        <w:rPr>
          <w:rFonts w:ascii="Times New Roman" w:eastAsia="Times New Roman" w:hAnsi="Times New Roman" w:cs="Times New Roman"/>
          <w:sz w:val="24"/>
          <w:szCs w:val="24"/>
        </w:rPr>
        <w:t>– 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14:paraId="30F96007" w14:textId="105A079C" w:rsidR="00843CA9" w:rsidRDefault="00843CA9" w:rsidP="00843CA9">
      <w:pPr>
        <w:spacing w:after="0" w:line="240" w:lineRule="auto"/>
        <w:ind w:firstLine="284"/>
        <w:jc w:val="both"/>
        <w:rPr>
          <w:sz w:val="20"/>
          <w:szCs w:val="20"/>
        </w:rPr>
      </w:pPr>
      <w:r>
        <w:rPr>
          <w:rFonts w:ascii="Times New Roman" w:eastAsia="Times New Roman" w:hAnsi="Times New Roman" w:cs="Times New Roman"/>
          <w:sz w:val="24"/>
          <w:szCs w:val="24"/>
        </w:rPr>
        <w:t>– 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w:t>
      </w:r>
    </w:p>
    <w:p w14:paraId="2B74B7C1" w14:textId="68E2B387" w:rsidR="00843CA9" w:rsidRDefault="00843CA9" w:rsidP="00843CA9">
      <w:pPr>
        <w:spacing w:after="0" w:line="240" w:lineRule="auto"/>
        <w:ind w:firstLine="284"/>
        <w:jc w:val="both"/>
        <w:rPr>
          <w:sz w:val="20"/>
          <w:szCs w:val="20"/>
        </w:rPr>
      </w:pPr>
      <w:r>
        <w:rPr>
          <w:rFonts w:ascii="Times New Roman" w:eastAsia="Times New Roman" w:hAnsi="Times New Roman" w:cs="Times New Roman"/>
          <w:sz w:val="24"/>
          <w:szCs w:val="24"/>
        </w:rPr>
        <w:t>– распознавать признаки вовлечения в экстремистскую и террористическую деятельность;</w:t>
      </w:r>
    </w:p>
    <w:p w14:paraId="7D1E9C0B" w14:textId="228449BD" w:rsidR="00843CA9" w:rsidRDefault="00843CA9" w:rsidP="00843CA9">
      <w:pPr>
        <w:spacing w:after="0" w:line="240" w:lineRule="auto"/>
        <w:jc w:val="both"/>
        <w:rPr>
          <w:sz w:val="20"/>
          <w:szCs w:val="20"/>
        </w:rPr>
      </w:pPr>
      <w:r>
        <w:rPr>
          <w:rFonts w:ascii="Times New Roman" w:eastAsia="Times New Roman" w:hAnsi="Times New Roman" w:cs="Times New Roman"/>
          <w:sz w:val="24"/>
          <w:szCs w:val="24"/>
        </w:rPr>
        <w:t xml:space="preserve">    –   распознавать симптомы употребления наркотических средств;</w:t>
      </w:r>
    </w:p>
    <w:p w14:paraId="5858C82A" w14:textId="480D9CF9" w:rsidR="00843CA9" w:rsidRDefault="00843CA9" w:rsidP="00843CA9">
      <w:pPr>
        <w:spacing w:after="0" w:line="240" w:lineRule="auto"/>
        <w:ind w:firstLine="284"/>
        <w:jc w:val="both"/>
        <w:rPr>
          <w:sz w:val="20"/>
          <w:szCs w:val="20"/>
        </w:rPr>
      </w:pPr>
      <w:r>
        <w:rPr>
          <w:rFonts w:ascii="Times New Roman" w:eastAsia="Times New Roman" w:hAnsi="Times New Roman" w:cs="Times New Roman"/>
          <w:sz w:val="24"/>
          <w:szCs w:val="24"/>
        </w:rPr>
        <w:t>– 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14:paraId="6B64184B" w14:textId="4D4BC79C" w:rsidR="00843CA9" w:rsidRDefault="00843CA9" w:rsidP="00843CA9">
      <w:pPr>
        <w:spacing w:after="0" w:line="240" w:lineRule="auto"/>
        <w:ind w:firstLine="284"/>
        <w:jc w:val="both"/>
        <w:rPr>
          <w:sz w:val="20"/>
          <w:szCs w:val="20"/>
        </w:rPr>
      </w:pPr>
      <w:r>
        <w:rPr>
          <w:rFonts w:ascii="Times New Roman" w:eastAsia="Times New Roman" w:hAnsi="Times New Roman" w:cs="Times New Roman"/>
          <w:sz w:val="24"/>
          <w:szCs w:val="24"/>
        </w:rPr>
        <w:t>– 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14:paraId="7A04E1BD" w14:textId="3AD4D25E" w:rsidR="00843CA9" w:rsidRDefault="00843CA9" w:rsidP="00843CA9">
      <w:pPr>
        <w:spacing w:after="0" w:line="240" w:lineRule="auto"/>
        <w:jc w:val="both"/>
        <w:rPr>
          <w:sz w:val="20"/>
          <w:szCs w:val="20"/>
        </w:rPr>
      </w:pPr>
      <w:r>
        <w:rPr>
          <w:rFonts w:ascii="Times New Roman" w:eastAsia="Times New Roman" w:hAnsi="Times New Roman" w:cs="Times New Roman"/>
          <w:sz w:val="24"/>
          <w:szCs w:val="24"/>
        </w:rPr>
        <w:t xml:space="preserve">    –   описывать действия граждан при установлении уровней террористической опасности;</w:t>
      </w:r>
    </w:p>
    <w:p w14:paraId="4C6EB4BF" w14:textId="37C0D210" w:rsidR="00843CA9" w:rsidRDefault="00EB74C6" w:rsidP="00843CA9">
      <w:pPr>
        <w:spacing w:after="0" w:line="240" w:lineRule="auto"/>
        <w:jc w:val="both"/>
        <w:rPr>
          <w:sz w:val="20"/>
          <w:szCs w:val="20"/>
        </w:rPr>
      </w:pPr>
      <w:r>
        <w:rPr>
          <w:rFonts w:ascii="Times New Roman" w:eastAsia="Times New Roman" w:hAnsi="Times New Roman" w:cs="Times New Roman"/>
          <w:sz w:val="24"/>
          <w:szCs w:val="24"/>
        </w:rPr>
        <w:t xml:space="preserve">    </w:t>
      </w:r>
      <w:r w:rsidR="00843CA9">
        <w:rPr>
          <w:rFonts w:ascii="Times New Roman" w:eastAsia="Times New Roman" w:hAnsi="Times New Roman" w:cs="Times New Roman"/>
          <w:sz w:val="24"/>
          <w:szCs w:val="24"/>
        </w:rPr>
        <w:t>–   описывать правила и рекомендации в случае проведения террористической акции;</w:t>
      </w:r>
    </w:p>
    <w:p w14:paraId="4E18D00A" w14:textId="77777777" w:rsidR="00843CA9" w:rsidRDefault="00843CA9" w:rsidP="00843CA9">
      <w:pPr>
        <w:spacing w:after="0" w:line="240" w:lineRule="auto"/>
        <w:ind w:firstLine="284"/>
        <w:jc w:val="both"/>
        <w:rPr>
          <w:sz w:val="20"/>
          <w:szCs w:val="20"/>
        </w:rPr>
      </w:pPr>
      <w:r>
        <w:rPr>
          <w:rFonts w:ascii="Times New Roman" w:eastAsia="Times New Roman" w:hAnsi="Times New Roman" w:cs="Times New Roman"/>
          <w:sz w:val="24"/>
          <w:szCs w:val="24"/>
        </w:rPr>
        <w:lastRenderedPageBreak/>
        <w:t>– 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14:paraId="28F1E281" w14:textId="77777777" w:rsidR="00843CA9" w:rsidRDefault="00843CA9" w:rsidP="00843CA9">
      <w:pPr>
        <w:spacing w:after="0" w:line="240" w:lineRule="auto"/>
        <w:jc w:val="both"/>
        <w:rPr>
          <w:sz w:val="20"/>
          <w:szCs w:val="20"/>
        </w:rPr>
      </w:pPr>
    </w:p>
    <w:p w14:paraId="628B44A8" w14:textId="7B47726C" w:rsidR="00843CA9" w:rsidRDefault="00843CA9" w:rsidP="00843CA9">
      <w:pPr>
        <w:spacing w:after="0" w:line="240" w:lineRule="auto"/>
        <w:jc w:val="both"/>
        <w:rPr>
          <w:sz w:val="20"/>
          <w:szCs w:val="20"/>
        </w:rPr>
      </w:pPr>
      <w:r>
        <w:rPr>
          <w:rFonts w:ascii="Times New Roman" w:eastAsia="Times New Roman" w:hAnsi="Times New Roman" w:cs="Times New Roman"/>
          <w:b/>
          <w:bCs/>
          <w:sz w:val="24"/>
          <w:szCs w:val="24"/>
        </w:rPr>
        <w:t>Основы здорового образа жизни</w:t>
      </w:r>
    </w:p>
    <w:p w14:paraId="13D5BA0D" w14:textId="77777777" w:rsidR="00843CA9" w:rsidRDefault="00843CA9" w:rsidP="00843CA9">
      <w:pPr>
        <w:spacing w:after="0" w:line="240" w:lineRule="auto"/>
        <w:jc w:val="both"/>
        <w:rPr>
          <w:sz w:val="20"/>
          <w:szCs w:val="20"/>
        </w:rPr>
      </w:pPr>
    </w:p>
    <w:p w14:paraId="3DF55C2B" w14:textId="5EF4B1E3" w:rsidR="00843CA9" w:rsidRDefault="00843CA9" w:rsidP="00EB74C6">
      <w:pPr>
        <w:spacing w:after="0" w:line="240" w:lineRule="auto"/>
        <w:ind w:firstLine="284"/>
        <w:jc w:val="both"/>
        <w:rPr>
          <w:sz w:val="20"/>
          <w:szCs w:val="20"/>
        </w:rPr>
      </w:pPr>
      <w:r>
        <w:rPr>
          <w:rFonts w:ascii="Times New Roman" w:eastAsia="Times New Roman" w:hAnsi="Times New Roman" w:cs="Times New Roman"/>
          <w:sz w:val="24"/>
          <w:szCs w:val="24"/>
        </w:rPr>
        <w:t>– Комментировать назначение основных нормативных правовых актов в области здорового образа жизни;</w:t>
      </w:r>
    </w:p>
    <w:p w14:paraId="3A7856B3" w14:textId="6C594514" w:rsidR="00843CA9" w:rsidRDefault="00843CA9" w:rsidP="00EB74C6">
      <w:pPr>
        <w:spacing w:after="0" w:line="240" w:lineRule="auto"/>
        <w:ind w:firstLine="284"/>
        <w:jc w:val="both"/>
        <w:rPr>
          <w:sz w:val="20"/>
          <w:szCs w:val="20"/>
        </w:rPr>
      </w:pPr>
      <w:r>
        <w:rPr>
          <w:rFonts w:ascii="Times New Roman" w:eastAsia="Times New Roman" w:hAnsi="Times New Roman" w:cs="Times New Roman"/>
          <w:sz w:val="24"/>
          <w:szCs w:val="24"/>
        </w:rPr>
        <w:t>– использовать основные нормативные правовые акты в области здорового образа жизни для изучения и реализации своих прав;</w:t>
      </w:r>
    </w:p>
    <w:p w14:paraId="437E3653" w14:textId="34BCDC70" w:rsidR="00843CA9" w:rsidRDefault="00EB74C6" w:rsidP="00843CA9">
      <w:pPr>
        <w:spacing w:after="0" w:line="240" w:lineRule="auto"/>
        <w:jc w:val="both"/>
        <w:rPr>
          <w:sz w:val="20"/>
          <w:szCs w:val="20"/>
        </w:rPr>
      </w:pPr>
      <w:r>
        <w:rPr>
          <w:rFonts w:ascii="Times New Roman" w:eastAsia="Times New Roman" w:hAnsi="Times New Roman" w:cs="Times New Roman"/>
          <w:sz w:val="24"/>
          <w:szCs w:val="24"/>
        </w:rPr>
        <w:t xml:space="preserve">    </w:t>
      </w:r>
      <w:r w:rsidR="00843CA9">
        <w:rPr>
          <w:rFonts w:ascii="Times New Roman" w:eastAsia="Times New Roman" w:hAnsi="Times New Roman" w:cs="Times New Roman"/>
          <w:sz w:val="24"/>
          <w:szCs w:val="24"/>
        </w:rPr>
        <w:t>–   оперировать основными понятиями в области здорового образа жизни;</w:t>
      </w:r>
    </w:p>
    <w:p w14:paraId="29AA92E5" w14:textId="475A7D8A" w:rsidR="00843CA9" w:rsidRDefault="00EB74C6" w:rsidP="00843CA9">
      <w:pPr>
        <w:spacing w:after="0" w:line="240" w:lineRule="auto"/>
        <w:jc w:val="both"/>
        <w:rPr>
          <w:sz w:val="20"/>
          <w:szCs w:val="20"/>
        </w:rPr>
      </w:pPr>
      <w:r>
        <w:rPr>
          <w:rFonts w:ascii="Times New Roman" w:eastAsia="Times New Roman" w:hAnsi="Times New Roman" w:cs="Times New Roman"/>
          <w:sz w:val="24"/>
          <w:szCs w:val="24"/>
        </w:rPr>
        <w:t xml:space="preserve">    </w:t>
      </w:r>
      <w:r w:rsidR="00843CA9">
        <w:rPr>
          <w:rFonts w:ascii="Times New Roman" w:eastAsia="Times New Roman" w:hAnsi="Times New Roman" w:cs="Times New Roman"/>
          <w:sz w:val="24"/>
          <w:szCs w:val="24"/>
        </w:rPr>
        <w:t>–   описывать факторы здорового образа жизни;</w:t>
      </w:r>
    </w:p>
    <w:p w14:paraId="0DE1CA3D" w14:textId="4F89C0B7" w:rsidR="00843CA9" w:rsidRDefault="00EB74C6" w:rsidP="00843CA9">
      <w:pPr>
        <w:spacing w:after="0" w:line="240" w:lineRule="auto"/>
        <w:jc w:val="both"/>
        <w:rPr>
          <w:sz w:val="20"/>
          <w:szCs w:val="20"/>
        </w:rPr>
      </w:pPr>
      <w:r>
        <w:rPr>
          <w:rFonts w:ascii="Times New Roman" w:eastAsia="Times New Roman" w:hAnsi="Times New Roman" w:cs="Times New Roman"/>
          <w:sz w:val="24"/>
          <w:szCs w:val="24"/>
        </w:rPr>
        <w:t xml:space="preserve">    </w:t>
      </w:r>
      <w:r w:rsidR="00843CA9">
        <w:rPr>
          <w:rFonts w:ascii="Times New Roman" w:eastAsia="Times New Roman" w:hAnsi="Times New Roman" w:cs="Times New Roman"/>
          <w:sz w:val="24"/>
          <w:szCs w:val="24"/>
        </w:rPr>
        <w:t>–   объяснять преимущества здорового образа жизни;</w:t>
      </w:r>
    </w:p>
    <w:p w14:paraId="7D933D74" w14:textId="72B30CB0" w:rsidR="00843CA9" w:rsidRDefault="00843CA9" w:rsidP="00EB74C6">
      <w:pPr>
        <w:spacing w:after="0" w:line="240" w:lineRule="auto"/>
        <w:ind w:firstLine="284"/>
        <w:jc w:val="both"/>
        <w:rPr>
          <w:sz w:val="20"/>
          <w:szCs w:val="20"/>
        </w:rPr>
      </w:pPr>
      <w:r>
        <w:rPr>
          <w:rFonts w:ascii="Times New Roman" w:eastAsia="Times New Roman" w:hAnsi="Times New Roman" w:cs="Times New Roman"/>
          <w:sz w:val="24"/>
          <w:szCs w:val="24"/>
        </w:rPr>
        <w:t>– объяснять значение здорового образа жизни для благополучия общества и государства;</w:t>
      </w:r>
    </w:p>
    <w:p w14:paraId="14A988F3" w14:textId="62C6CCED" w:rsidR="00843CA9" w:rsidRDefault="00EB74C6" w:rsidP="00EB74C6">
      <w:pPr>
        <w:spacing w:after="0" w:line="240" w:lineRule="auto"/>
        <w:jc w:val="both"/>
        <w:rPr>
          <w:sz w:val="20"/>
          <w:szCs w:val="20"/>
        </w:rPr>
      </w:pPr>
      <w:r>
        <w:rPr>
          <w:rFonts w:ascii="Times New Roman" w:eastAsia="Times New Roman" w:hAnsi="Times New Roman" w:cs="Times New Roman"/>
          <w:sz w:val="24"/>
          <w:szCs w:val="24"/>
        </w:rPr>
        <w:t xml:space="preserve">    </w:t>
      </w:r>
      <w:r w:rsidR="00843CA9">
        <w:rPr>
          <w:rFonts w:ascii="Times New Roman" w:eastAsia="Times New Roman" w:hAnsi="Times New Roman" w:cs="Times New Roman"/>
          <w:sz w:val="24"/>
          <w:szCs w:val="24"/>
        </w:rPr>
        <w:t>–   описывать основные факторы и привычки, пагубно влияющие на здоровье человека;</w:t>
      </w:r>
    </w:p>
    <w:p w14:paraId="6787E125" w14:textId="479BF19A" w:rsidR="00EB74C6" w:rsidRDefault="00EB74C6" w:rsidP="00EB74C6">
      <w:pPr>
        <w:spacing w:after="0"/>
        <w:jc w:val="both"/>
        <w:rPr>
          <w:sz w:val="20"/>
          <w:szCs w:val="20"/>
        </w:rPr>
      </w:pPr>
      <w:r>
        <w:rPr>
          <w:rFonts w:ascii="Times New Roman" w:eastAsia="Times New Roman" w:hAnsi="Times New Roman" w:cs="Times New Roman"/>
          <w:sz w:val="24"/>
          <w:szCs w:val="24"/>
        </w:rPr>
        <w:t xml:space="preserve">    –   раскрывать сущность репродуктивного здоровья;</w:t>
      </w:r>
    </w:p>
    <w:p w14:paraId="62D52893" w14:textId="77777777" w:rsidR="00EB74C6" w:rsidRDefault="00EB74C6" w:rsidP="00EB74C6">
      <w:pPr>
        <w:spacing w:after="0" w:line="55" w:lineRule="exact"/>
        <w:jc w:val="both"/>
        <w:rPr>
          <w:sz w:val="20"/>
          <w:szCs w:val="20"/>
        </w:rPr>
      </w:pPr>
    </w:p>
    <w:p w14:paraId="26826AF7" w14:textId="77777777" w:rsidR="00EB74C6" w:rsidRDefault="00EB74C6" w:rsidP="00EB74C6">
      <w:pPr>
        <w:spacing w:after="0" w:line="265" w:lineRule="auto"/>
        <w:ind w:firstLine="284"/>
        <w:jc w:val="both"/>
        <w:rPr>
          <w:sz w:val="20"/>
          <w:szCs w:val="20"/>
        </w:rPr>
      </w:pPr>
      <w:r>
        <w:rPr>
          <w:rFonts w:ascii="Times New Roman" w:eastAsia="Times New Roman" w:hAnsi="Times New Roman" w:cs="Times New Roman"/>
          <w:sz w:val="24"/>
          <w:szCs w:val="24"/>
        </w:rPr>
        <w:t>– распознавать факторы, положительно и отрицательно влияющие на репродуктивное здоровье;</w:t>
      </w:r>
    </w:p>
    <w:p w14:paraId="744E5E38" w14:textId="77777777" w:rsidR="00EB74C6" w:rsidRDefault="00EB74C6" w:rsidP="00EB74C6">
      <w:pPr>
        <w:spacing w:after="0" w:line="24" w:lineRule="exact"/>
        <w:jc w:val="both"/>
        <w:rPr>
          <w:sz w:val="20"/>
          <w:szCs w:val="20"/>
        </w:rPr>
      </w:pPr>
    </w:p>
    <w:p w14:paraId="7D817809" w14:textId="77777777" w:rsidR="00EB74C6" w:rsidRDefault="00EB74C6" w:rsidP="00EB74C6">
      <w:pPr>
        <w:spacing w:after="0" w:line="264" w:lineRule="auto"/>
        <w:ind w:firstLine="284"/>
        <w:jc w:val="both"/>
        <w:rPr>
          <w:sz w:val="20"/>
          <w:szCs w:val="20"/>
        </w:rPr>
      </w:pPr>
      <w:r>
        <w:rPr>
          <w:rFonts w:ascii="Times New Roman" w:eastAsia="Times New Roman" w:hAnsi="Times New Roman" w:cs="Times New Roman"/>
          <w:sz w:val="24"/>
          <w:szCs w:val="24"/>
        </w:rPr>
        <w:t>– 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14:paraId="6AE6EE79" w14:textId="77777777" w:rsidR="00EB74C6" w:rsidRDefault="00EB74C6" w:rsidP="00EB74C6">
      <w:pPr>
        <w:spacing w:after="0" w:line="338" w:lineRule="exact"/>
        <w:jc w:val="both"/>
        <w:rPr>
          <w:sz w:val="20"/>
          <w:szCs w:val="20"/>
        </w:rPr>
      </w:pPr>
    </w:p>
    <w:p w14:paraId="385785E1" w14:textId="77777777" w:rsidR="00EB74C6" w:rsidRDefault="00EB74C6" w:rsidP="00EB74C6">
      <w:pPr>
        <w:spacing w:after="0"/>
        <w:jc w:val="both"/>
        <w:rPr>
          <w:sz w:val="20"/>
          <w:szCs w:val="20"/>
        </w:rPr>
      </w:pPr>
      <w:r>
        <w:rPr>
          <w:rFonts w:ascii="Times New Roman" w:eastAsia="Times New Roman" w:hAnsi="Times New Roman" w:cs="Times New Roman"/>
          <w:b/>
          <w:bCs/>
          <w:sz w:val="24"/>
          <w:szCs w:val="24"/>
        </w:rPr>
        <w:t>Основы медицинских знаний и оказание первой помощи</w:t>
      </w:r>
    </w:p>
    <w:p w14:paraId="10B7CE33" w14:textId="77777777" w:rsidR="00EB74C6" w:rsidRDefault="00EB74C6" w:rsidP="00EB74C6">
      <w:pPr>
        <w:spacing w:after="0" w:line="48" w:lineRule="exact"/>
        <w:jc w:val="both"/>
        <w:rPr>
          <w:sz w:val="20"/>
          <w:szCs w:val="20"/>
        </w:rPr>
      </w:pPr>
    </w:p>
    <w:p w14:paraId="766E3C9C" w14:textId="77777777" w:rsidR="00EB74C6" w:rsidRDefault="00EB74C6" w:rsidP="00EB74C6">
      <w:pPr>
        <w:spacing w:after="0" w:line="264" w:lineRule="auto"/>
        <w:ind w:firstLine="284"/>
        <w:jc w:val="both"/>
        <w:rPr>
          <w:sz w:val="20"/>
          <w:szCs w:val="20"/>
        </w:rPr>
      </w:pPr>
      <w:r>
        <w:rPr>
          <w:rFonts w:ascii="Times New Roman" w:eastAsia="Times New Roman" w:hAnsi="Times New Roman" w:cs="Times New Roman"/>
          <w:sz w:val="24"/>
          <w:szCs w:val="24"/>
        </w:rPr>
        <w:t>– Комментировать назначение основных нормативных правовых актов в области оказания первой помощи;</w:t>
      </w:r>
    </w:p>
    <w:p w14:paraId="7E1834D0" w14:textId="77777777" w:rsidR="00EB74C6" w:rsidRDefault="00EB74C6" w:rsidP="00EB74C6">
      <w:pPr>
        <w:spacing w:after="0" w:line="28" w:lineRule="exact"/>
        <w:jc w:val="both"/>
        <w:rPr>
          <w:sz w:val="20"/>
          <w:szCs w:val="20"/>
        </w:rPr>
      </w:pPr>
    </w:p>
    <w:p w14:paraId="01AF116B" w14:textId="77777777" w:rsidR="00EB74C6" w:rsidRDefault="00EB74C6" w:rsidP="00EB74C6">
      <w:pPr>
        <w:spacing w:after="0" w:line="264" w:lineRule="auto"/>
        <w:ind w:firstLine="284"/>
        <w:jc w:val="both"/>
        <w:rPr>
          <w:sz w:val="20"/>
          <w:szCs w:val="20"/>
        </w:rPr>
      </w:pPr>
      <w:r>
        <w:rPr>
          <w:rFonts w:ascii="Times New Roman" w:eastAsia="Times New Roman" w:hAnsi="Times New Roman" w:cs="Times New Roman"/>
          <w:sz w:val="24"/>
          <w:szCs w:val="24"/>
        </w:rPr>
        <w:t>– использовать основные нормативные правовые акты в области оказания первой помощи для изучения и реализации своих прав, определения ответственности;</w:t>
      </w:r>
    </w:p>
    <w:p w14:paraId="343BE11B" w14:textId="77777777" w:rsidR="00EB74C6" w:rsidRDefault="00EB74C6" w:rsidP="00EB74C6">
      <w:pPr>
        <w:spacing w:after="0" w:line="14" w:lineRule="exact"/>
        <w:jc w:val="both"/>
        <w:rPr>
          <w:sz w:val="20"/>
          <w:szCs w:val="20"/>
        </w:rPr>
      </w:pPr>
    </w:p>
    <w:p w14:paraId="78379B3B" w14:textId="56D78454" w:rsidR="00EB74C6" w:rsidRDefault="00EB74C6" w:rsidP="00EB74C6">
      <w:pPr>
        <w:spacing w:after="0"/>
        <w:jc w:val="both"/>
        <w:rPr>
          <w:sz w:val="20"/>
          <w:szCs w:val="20"/>
        </w:rPr>
      </w:pPr>
      <w:r>
        <w:rPr>
          <w:rFonts w:ascii="Times New Roman" w:eastAsia="Times New Roman" w:hAnsi="Times New Roman" w:cs="Times New Roman"/>
          <w:sz w:val="24"/>
          <w:szCs w:val="24"/>
        </w:rPr>
        <w:t xml:space="preserve">    –   оперировать основными понятиями в области оказания первой помощи;</w:t>
      </w:r>
    </w:p>
    <w:p w14:paraId="084B0FC9" w14:textId="77777777" w:rsidR="00EB74C6" w:rsidRDefault="00EB74C6" w:rsidP="00EB74C6">
      <w:pPr>
        <w:spacing w:after="0" w:line="40" w:lineRule="exact"/>
        <w:jc w:val="both"/>
        <w:rPr>
          <w:sz w:val="20"/>
          <w:szCs w:val="20"/>
        </w:rPr>
      </w:pPr>
    </w:p>
    <w:p w14:paraId="42A9547B" w14:textId="4514117A" w:rsidR="00EB74C6" w:rsidRDefault="00EB74C6" w:rsidP="00EB74C6">
      <w:pPr>
        <w:spacing w:after="0"/>
        <w:jc w:val="both"/>
        <w:rPr>
          <w:sz w:val="20"/>
          <w:szCs w:val="20"/>
        </w:rPr>
      </w:pPr>
      <w:r>
        <w:rPr>
          <w:rFonts w:ascii="Times New Roman" w:eastAsia="Times New Roman" w:hAnsi="Times New Roman" w:cs="Times New Roman"/>
          <w:sz w:val="24"/>
          <w:szCs w:val="24"/>
        </w:rPr>
        <w:t xml:space="preserve">    –   отличать первую помощь от медицинской помощи;</w:t>
      </w:r>
    </w:p>
    <w:p w14:paraId="751AD0F1" w14:textId="77777777" w:rsidR="00EB74C6" w:rsidRDefault="00EB74C6" w:rsidP="00EB74C6">
      <w:pPr>
        <w:spacing w:after="0" w:line="55" w:lineRule="exact"/>
        <w:jc w:val="both"/>
        <w:rPr>
          <w:sz w:val="20"/>
          <w:szCs w:val="20"/>
        </w:rPr>
      </w:pPr>
    </w:p>
    <w:p w14:paraId="20CE9AB9" w14:textId="77777777" w:rsidR="00EB74C6" w:rsidRDefault="00EB74C6" w:rsidP="00EB74C6">
      <w:pPr>
        <w:spacing w:after="0" w:line="265" w:lineRule="auto"/>
        <w:ind w:firstLine="284"/>
        <w:jc w:val="both"/>
        <w:rPr>
          <w:sz w:val="20"/>
          <w:szCs w:val="20"/>
        </w:rPr>
      </w:pPr>
      <w:r>
        <w:rPr>
          <w:rFonts w:ascii="Times New Roman" w:eastAsia="Times New Roman" w:hAnsi="Times New Roman" w:cs="Times New Roman"/>
          <w:sz w:val="24"/>
          <w:szCs w:val="24"/>
        </w:rPr>
        <w:t>– распознавать состояния, при которых оказывается первая помощь, и определять мероприятия по ее оказанию;</w:t>
      </w:r>
    </w:p>
    <w:p w14:paraId="311277B6" w14:textId="77777777" w:rsidR="00EB74C6" w:rsidRDefault="00EB74C6" w:rsidP="00EB74C6">
      <w:pPr>
        <w:spacing w:after="0" w:line="12" w:lineRule="exact"/>
        <w:jc w:val="both"/>
        <w:rPr>
          <w:sz w:val="20"/>
          <w:szCs w:val="20"/>
        </w:rPr>
      </w:pPr>
    </w:p>
    <w:p w14:paraId="2C87460D" w14:textId="6A2914E9" w:rsidR="00EB74C6" w:rsidRDefault="00EB74C6" w:rsidP="00EB74C6">
      <w:pPr>
        <w:spacing w:after="0"/>
        <w:jc w:val="both"/>
        <w:rPr>
          <w:sz w:val="20"/>
          <w:szCs w:val="20"/>
        </w:rPr>
      </w:pPr>
      <w:r>
        <w:rPr>
          <w:rFonts w:ascii="Times New Roman" w:eastAsia="Times New Roman" w:hAnsi="Times New Roman" w:cs="Times New Roman"/>
          <w:sz w:val="24"/>
          <w:szCs w:val="24"/>
        </w:rPr>
        <w:t xml:space="preserve">   –   оказывать первую помощь при неотложных состояниях;</w:t>
      </w:r>
    </w:p>
    <w:p w14:paraId="5C973EC2" w14:textId="77777777" w:rsidR="00EB74C6" w:rsidRDefault="00EB74C6" w:rsidP="00EB74C6">
      <w:pPr>
        <w:spacing w:after="0" w:line="40" w:lineRule="exact"/>
        <w:jc w:val="both"/>
        <w:rPr>
          <w:sz w:val="20"/>
          <w:szCs w:val="20"/>
        </w:rPr>
      </w:pPr>
    </w:p>
    <w:p w14:paraId="314F70BE" w14:textId="29747226" w:rsidR="00EB74C6" w:rsidRDefault="00EB74C6" w:rsidP="00EB74C6">
      <w:pPr>
        <w:spacing w:after="0"/>
        <w:jc w:val="both"/>
        <w:rPr>
          <w:sz w:val="20"/>
          <w:szCs w:val="20"/>
        </w:rPr>
      </w:pPr>
      <w:r>
        <w:rPr>
          <w:rFonts w:ascii="Times New Roman" w:eastAsia="Times New Roman" w:hAnsi="Times New Roman" w:cs="Times New Roman"/>
          <w:sz w:val="24"/>
          <w:szCs w:val="24"/>
        </w:rPr>
        <w:t xml:space="preserve">    –   вызывать в случае необходимости службы экстренной помощи;</w:t>
      </w:r>
    </w:p>
    <w:p w14:paraId="4FA501D0" w14:textId="77777777" w:rsidR="00EB74C6" w:rsidRDefault="00EB74C6" w:rsidP="00EB74C6">
      <w:pPr>
        <w:spacing w:after="0" w:line="55" w:lineRule="exact"/>
        <w:jc w:val="both"/>
        <w:rPr>
          <w:sz w:val="20"/>
          <w:szCs w:val="20"/>
        </w:rPr>
      </w:pPr>
    </w:p>
    <w:p w14:paraId="08436BC5" w14:textId="7C8C3259" w:rsidR="00EB74C6" w:rsidRDefault="00EB74C6" w:rsidP="00EB74C6">
      <w:pPr>
        <w:spacing w:after="0" w:line="264" w:lineRule="auto"/>
        <w:jc w:val="both"/>
        <w:rPr>
          <w:sz w:val="20"/>
          <w:szCs w:val="20"/>
        </w:rPr>
      </w:pPr>
      <w:r>
        <w:rPr>
          <w:rFonts w:ascii="Times New Roman" w:eastAsia="Times New Roman" w:hAnsi="Times New Roman" w:cs="Times New Roman"/>
          <w:sz w:val="24"/>
          <w:szCs w:val="24"/>
        </w:rPr>
        <w:t xml:space="preserve">    – 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14:paraId="1D8A2AED" w14:textId="77777777" w:rsidR="00EB74C6" w:rsidRDefault="00EB74C6" w:rsidP="00EB74C6">
      <w:pPr>
        <w:spacing w:after="0" w:line="26" w:lineRule="exact"/>
        <w:jc w:val="both"/>
        <w:rPr>
          <w:sz w:val="20"/>
          <w:szCs w:val="20"/>
        </w:rPr>
      </w:pPr>
    </w:p>
    <w:p w14:paraId="589D8F14" w14:textId="77777777" w:rsidR="00EB74C6" w:rsidRDefault="00EB74C6" w:rsidP="00EB74C6">
      <w:pPr>
        <w:spacing w:after="0" w:line="264" w:lineRule="auto"/>
        <w:ind w:firstLine="284"/>
        <w:jc w:val="both"/>
        <w:rPr>
          <w:sz w:val="20"/>
          <w:szCs w:val="20"/>
        </w:rPr>
      </w:pPr>
      <w:r>
        <w:rPr>
          <w:rFonts w:ascii="Times New Roman" w:eastAsia="Times New Roman" w:hAnsi="Times New Roman" w:cs="Times New Roman"/>
          <w:sz w:val="24"/>
          <w:szCs w:val="24"/>
        </w:rPr>
        <w:t>– действовать согласно указанию на знаках безопасности медицинского и санитарного назначения;</w:t>
      </w:r>
    </w:p>
    <w:p w14:paraId="2F86C8F6" w14:textId="77777777" w:rsidR="00EB74C6" w:rsidRDefault="00EB74C6" w:rsidP="00EB74C6">
      <w:pPr>
        <w:spacing w:after="0" w:line="28" w:lineRule="exact"/>
        <w:jc w:val="both"/>
        <w:rPr>
          <w:sz w:val="20"/>
          <w:szCs w:val="20"/>
        </w:rPr>
      </w:pPr>
    </w:p>
    <w:p w14:paraId="62F25DAA" w14:textId="54A36E5D" w:rsidR="00EB74C6" w:rsidRDefault="00EB74C6" w:rsidP="00EB74C6">
      <w:pPr>
        <w:spacing w:after="0" w:line="240" w:lineRule="auto"/>
        <w:ind w:firstLine="284"/>
        <w:jc w:val="both"/>
        <w:rPr>
          <w:sz w:val="20"/>
          <w:szCs w:val="20"/>
        </w:rPr>
      </w:pPr>
      <w:r>
        <w:rPr>
          <w:rFonts w:ascii="Times New Roman" w:eastAsia="Times New Roman" w:hAnsi="Times New Roman" w:cs="Times New Roman"/>
          <w:sz w:val="24"/>
          <w:szCs w:val="24"/>
        </w:rPr>
        <w:t>– составлять модель личного безопасного поведения при оказании первой помощи пострадавшему;</w:t>
      </w:r>
    </w:p>
    <w:p w14:paraId="75144A7B" w14:textId="1E1A5955" w:rsidR="00843CA9" w:rsidRDefault="00EB74C6" w:rsidP="00EB74C6">
      <w:pPr>
        <w:spacing w:after="0" w:line="240" w:lineRule="auto"/>
        <w:ind w:firstLine="284"/>
        <w:jc w:val="both"/>
        <w:rPr>
          <w:sz w:val="20"/>
          <w:szCs w:val="20"/>
        </w:rPr>
      </w:pPr>
      <w:r>
        <w:rPr>
          <w:rFonts w:ascii="Times New Roman" w:eastAsia="Times New Roman" w:hAnsi="Times New Roman" w:cs="Times New Roman"/>
          <w:sz w:val="24"/>
          <w:szCs w:val="24"/>
        </w:rPr>
        <w:t>– комментировать назначение основных нормативных правовых актов в сфере санитарно-эпидемиологическом благополучия населения;</w:t>
      </w:r>
    </w:p>
    <w:p w14:paraId="500CACB8" w14:textId="73E1CB59" w:rsidR="00EB74C6" w:rsidRDefault="00EB74C6" w:rsidP="00EB74C6">
      <w:pPr>
        <w:spacing w:after="0" w:line="240" w:lineRule="auto"/>
        <w:ind w:firstLine="284"/>
        <w:jc w:val="both"/>
        <w:rPr>
          <w:sz w:val="20"/>
          <w:szCs w:val="20"/>
        </w:rPr>
      </w:pPr>
      <w:r>
        <w:rPr>
          <w:rFonts w:ascii="Times New Roman" w:eastAsia="Times New Roman" w:hAnsi="Times New Roman" w:cs="Times New Roman"/>
          <w:sz w:val="24"/>
          <w:szCs w:val="24"/>
        </w:rPr>
        <w:t>– 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w:t>
      </w:r>
    </w:p>
    <w:p w14:paraId="03965EB0" w14:textId="3842FB63" w:rsidR="00EB74C6" w:rsidRDefault="00EB74C6" w:rsidP="00EB74C6">
      <w:pPr>
        <w:spacing w:after="0" w:line="240" w:lineRule="auto"/>
        <w:ind w:firstLine="284"/>
        <w:jc w:val="both"/>
        <w:rPr>
          <w:sz w:val="20"/>
          <w:szCs w:val="20"/>
        </w:rPr>
      </w:pPr>
      <w:r>
        <w:rPr>
          <w:rFonts w:ascii="Times New Roman" w:eastAsia="Times New Roman" w:hAnsi="Times New Roman" w:cs="Times New Roman"/>
          <w:sz w:val="24"/>
          <w:szCs w:val="24"/>
        </w:rPr>
        <w:t>– 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14:paraId="3B0F4F42" w14:textId="426E0CD4" w:rsidR="00EB74C6" w:rsidRDefault="00EB74C6" w:rsidP="00EB74C6">
      <w:pPr>
        <w:spacing w:after="0" w:line="240" w:lineRule="auto"/>
        <w:jc w:val="both"/>
        <w:rPr>
          <w:sz w:val="20"/>
          <w:szCs w:val="20"/>
        </w:rPr>
      </w:pPr>
      <w:r>
        <w:rPr>
          <w:rFonts w:ascii="Times New Roman" w:eastAsia="Times New Roman" w:hAnsi="Times New Roman" w:cs="Times New Roman"/>
          <w:sz w:val="24"/>
          <w:szCs w:val="24"/>
        </w:rPr>
        <w:t xml:space="preserve">     –   классифицировать основные инфекционные болезни;</w:t>
      </w:r>
    </w:p>
    <w:p w14:paraId="700B7123" w14:textId="12EEF9BC" w:rsidR="00EB74C6" w:rsidRDefault="00EB74C6" w:rsidP="00EB74C6">
      <w:pPr>
        <w:spacing w:after="0" w:line="240" w:lineRule="auto"/>
        <w:ind w:firstLine="284"/>
        <w:jc w:val="both"/>
        <w:rPr>
          <w:sz w:val="20"/>
          <w:szCs w:val="20"/>
        </w:rPr>
      </w:pPr>
      <w:r>
        <w:rPr>
          <w:rFonts w:ascii="Times New Roman" w:eastAsia="Times New Roman" w:hAnsi="Times New Roman" w:cs="Times New Roman"/>
          <w:sz w:val="24"/>
          <w:szCs w:val="24"/>
        </w:rPr>
        <w:t>– определять меры, направленные на предупреждение возникновения и распространения инфекционных заболеваний;</w:t>
      </w:r>
    </w:p>
    <w:p w14:paraId="020049E6" w14:textId="77777777" w:rsidR="00EB74C6" w:rsidRDefault="00EB74C6" w:rsidP="00EB74C6">
      <w:pPr>
        <w:spacing w:after="0" w:line="240" w:lineRule="auto"/>
        <w:ind w:firstLine="284"/>
        <w:jc w:val="both"/>
        <w:rPr>
          <w:sz w:val="20"/>
          <w:szCs w:val="20"/>
        </w:rPr>
      </w:pPr>
      <w:r>
        <w:rPr>
          <w:rFonts w:ascii="Times New Roman" w:eastAsia="Times New Roman" w:hAnsi="Times New Roman" w:cs="Times New Roman"/>
          <w:sz w:val="24"/>
          <w:szCs w:val="24"/>
        </w:rPr>
        <w:lastRenderedPageBreak/>
        <w:t>– действовать в порядке и по правилам поведения в случае возникновения эпидемиологического или бактериологического очага.</w:t>
      </w:r>
    </w:p>
    <w:p w14:paraId="601FAB88" w14:textId="77777777" w:rsidR="00EB74C6" w:rsidRDefault="00EB74C6" w:rsidP="00EB74C6">
      <w:pPr>
        <w:spacing w:after="0" w:line="240" w:lineRule="auto"/>
        <w:jc w:val="both"/>
        <w:rPr>
          <w:sz w:val="20"/>
          <w:szCs w:val="20"/>
        </w:rPr>
      </w:pPr>
    </w:p>
    <w:p w14:paraId="3A047C57" w14:textId="77777777" w:rsidR="00EB74C6" w:rsidRDefault="00EB74C6" w:rsidP="00EB74C6">
      <w:pPr>
        <w:spacing w:after="0" w:line="240" w:lineRule="auto"/>
        <w:jc w:val="both"/>
        <w:rPr>
          <w:sz w:val="20"/>
          <w:szCs w:val="20"/>
        </w:rPr>
      </w:pPr>
      <w:r>
        <w:rPr>
          <w:rFonts w:ascii="Times New Roman" w:eastAsia="Times New Roman" w:hAnsi="Times New Roman" w:cs="Times New Roman"/>
          <w:b/>
          <w:bCs/>
          <w:sz w:val="24"/>
          <w:szCs w:val="24"/>
        </w:rPr>
        <w:t>Основы обороны государства</w:t>
      </w:r>
    </w:p>
    <w:p w14:paraId="5922F0B8" w14:textId="77777777" w:rsidR="00EB74C6" w:rsidRDefault="00EB74C6" w:rsidP="00EB74C6">
      <w:pPr>
        <w:spacing w:after="0" w:line="240" w:lineRule="auto"/>
        <w:jc w:val="both"/>
        <w:rPr>
          <w:sz w:val="20"/>
          <w:szCs w:val="20"/>
        </w:rPr>
      </w:pPr>
    </w:p>
    <w:p w14:paraId="4FC4BF86" w14:textId="74EF572B" w:rsidR="00EB74C6" w:rsidRDefault="00EB74C6" w:rsidP="00EB74C6">
      <w:pPr>
        <w:spacing w:after="0" w:line="240" w:lineRule="auto"/>
        <w:ind w:firstLine="284"/>
        <w:jc w:val="both"/>
        <w:rPr>
          <w:sz w:val="20"/>
          <w:szCs w:val="20"/>
        </w:rPr>
      </w:pPr>
      <w:r>
        <w:rPr>
          <w:rFonts w:ascii="Times New Roman" w:eastAsia="Times New Roman" w:hAnsi="Times New Roman" w:cs="Times New Roman"/>
          <w:sz w:val="24"/>
          <w:szCs w:val="24"/>
        </w:rPr>
        <w:t>– Комментировать назначение основных нормативных правовых актов в области обороны государства;</w:t>
      </w:r>
    </w:p>
    <w:p w14:paraId="3C1EF60B" w14:textId="5923D5B8" w:rsidR="00EB74C6" w:rsidRDefault="00EB74C6" w:rsidP="00EB74C6">
      <w:pPr>
        <w:spacing w:after="0" w:line="240" w:lineRule="auto"/>
        <w:jc w:val="both"/>
        <w:rPr>
          <w:sz w:val="20"/>
          <w:szCs w:val="20"/>
        </w:rPr>
      </w:pPr>
      <w:r>
        <w:rPr>
          <w:rFonts w:ascii="Times New Roman" w:eastAsia="Times New Roman" w:hAnsi="Times New Roman" w:cs="Times New Roman"/>
          <w:sz w:val="24"/>
          <w:szCs w:val="24"/>
        </w:rPr>
        <w:t xml:space="preserve">    –   характеризовать состояние и тенденции развития современного мира и России;</w:t>
      </w:r>
    </w:p>
    <w:p w14:paraId="2D63CD01" w14:textId="76F9EDD6" w:rsidR="00EB74C6" w:rsidRDefault="00EB74C6" w:rsidP="00EB74C6">
      <w:pPr>
        <w:spacing w:after="0" w:line="240" w:lineRule="auto"/>
        <w:jc w:val="both"/>
        <w:rPr>
          <w:sz w:val="20"/>
          <w:szCs w:val="20"/>
        </w:rPr>
      </w:pPr>
      <w:r>
        <w:rPr>
          <w:rFonts w:ascii="Times New Roman" w:eastAsia="Times New Roman" w:hAnsi="Times New Roman" w:cs="Times New Roman"/>
          <w:sz w:val="24"/>
          <w:szCs w:val="24"/>
        </w:rPr>
        <w:t xml:space="preserve">    –   описывать национальные интересы РФ и стратегические национальные приоритеты;</w:t>
      </w:r>
    </w:p>
    <w:p w14:paraId="68BC7B73" w14:textId="77777777" w:rsidR="00EB74C6" w:rsidRDefault="00EB74C6" w:rsidP="00EB74C6">
      <w:pPr>
        <w:spacing w:after="0" w:line="240" w:lineRule="auto"/>
        <w:ind w:firstLine="284"/>
        <w:jc w:val="both"/>
        <w:rPr>
          <w:sz w:val="20"/>
          <w:szCs w:val="20"/>
        </w:rPr>
      </w:pPr>
      <w:r>
        <w:rPr>
          <w:rFonts w:ascii="Times New Roman" w:eastAsia="Times New Roman" w:hAnsi="Times New Roman" w:cs="Times New Roman"/>
          <w:sz w:val="24"/>
          <w:szCs w:val="24"/>
        </w:rPr>
        <w:t>– приводить примеры факторов и источников угроз национальной безопасности, оказывающих негативное влияние на национальные интересы России;</w:t>
      </w:r>
    </w:p>
    <w:p w14:paraId="35CA83A0" w14:textId="775D64EA" w:rsidR="00EB74C6" w:rsidRDefault="00EB74C6" w:rsidP="00EB74C6">
      <w:pPr>
        <w:spacing w:after="0" w:line="240" w:lineRule="auto"/>
        <w:jc w:val="both"/>
        <w:rPr>
          <w:sz w:val="20"/>
          <w:szCs w:val="20"/>
        </w:rPr>
      </w:pPr>
      <w:r>
        <w:rPr>
          <w:rFonts w:ascii="Times New Roman" w:eastAsia="Times New Roman" w:hAnsi="Times New Roman" w:cs="Times New Roman"/>
          <w:sz w:val="24"/>
          <w:szCs w:val="24"/>
        </w:rPr>
        <w:t xml:space="preserve">    –   приводить примеры основных внешних и внутренних опасностей;</w:t>
      </w:r>
    </w:p>
    <w:p w14:paraId="694366EB" w14:textId="54F54C42" w:rsidR="00EB74C6" w:rsidRDefault="00EB74C6" w:rsidP="00EB74C6">
      <w:pPr>
        <w:spacing w:after="0" w:line="240" w:lineRule="auto"/>
        <w:ind w:firstLine="284"/>
        <w:jc w:val="both"/>
        <w:rPr>
          <w:sz w:val="20"/>
          <w:szCs w:val="20"/>
        </w:rPr>
      </w:pPr>
      <w:r>
        <w:rPr>
          <w:rFonts w:ascii="Times New Roman" w:eastAsia="Times New Roman" w:hAnsi="Times New Roman" w:cs="Times New Roman"/>
          <w:sz w:val="24"/>
          <w:szCs w:val="24"/>
        </w:rPr>
        <w:t>– 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14:paraId="2557B218" w14:textId="617B6581" w:rsidR="00EB74C6" w:rsidRDefault="00EB74C6" w:rsidP="00EB74C6">
      <w:pPr>
        <w:spacing w:after="0" w:line="240" w:lineRule="auto"/>
        <w:ind w:firstLine="284"/>
        <w:jc w:val="both"/>
        <w:rPr>
          <w:sz w:val="20"/>
          <w:szCs w:val="20"/>
        </w:rPr>
      </w:pPr>
      <w:r>
        <w:rPr>
          <w:rFonts w:ascii="Times New Roman" w:eastAsia="Times New Roman" w:hAnsi="Times New Roman" w:cs="Times New Roman"/>
          <w:sz w:val="24"/>
          <w:szCs w:val="24"/>
        </w:rPr>
        <w:t>– разъяснять основные направления обеспечения национальной безопасности и обороны РФ;</w:t>
      </w:r>
    </w:p>
    <w:p w14:paraId="3D4702E6" w14:textId="6DE25CF8" w:rsidR="00EB74C6" w:rsidRDefault="00EB74C6" w:rsidP="00EB74C6">
      <w:pPr>
        <w:spacing w:after="0" w:line="240" w:lineRule="auto"/>
        <w:jc w:val="both"/>
        <w:rPr>
          <w:sz w:val="20"/>
          <w:szCs w:val="20"/>
        </w:rPr>
      </w:pPr>
      <w:r>
        <w:rPr>
          <w:rFonts w:ascii="Times New Roman" w:eastAsia="Times New Roman" w:hAnsi="Times New Roman" w:cs="Times New Roman"/>
          <w:sz w:val="24"/>
          <w:szCs w:val="24"/>
        </w:rPr>
        <w:t xml:space="preserve">    –   оперировать основными понятиями в области обороны государства;</w:t>
      </w:r>
    </w:p>
    <w:p w14:paraId="0A6A1DE6" w14:textId="5BE36492" w:rsidR="00EB74C6" w:rsidRDefault="00EB74C6" w:rsidP="00EB74C6">
      <w:pPr>
        <w:spacing w:after="0" w:line="240" w:lineRule="auto"/>
        <w:jc w:val="both"/>
        <w:rPr>
          <w:sz w:val="20"/>
          <w:szCs w:val="20"/>
        </w:rPr>
      </w:pPr>
      <w:r>
        <w:rPr>
          <w:rFonts w:ascii="Times New Roman" w:eastAsia="Times New Roman" w:hAnsi="Times New Roman" w:cs="Times New Roman"/>
          <w:sz w:val="24"/>
          <w:szCs w:val="24"/>
        </w:rPr>
        <w:t xml:space="preserve">    –   раскрывать основы и организацию обороны РФ;</w:t>
      </w:r>
    </w:p>
    <w:p w14:paraId="24325E3C" w14:textId="61EE1A14" w:rsidR="00EB74C6" w:rsidRDefault="00EB74C6" w:rsidP="00EB74C6">
      <w:pPr>
        <w:spacing w:after="0" w:line="240" w:lineRule="auto"/>
        <w:jc w:val="both"/>
        <w:rPr>
          <w:sz w:val="20"/>
          <w:szCs w:val="20"/>
        </w:rPr>
      </w:pPr>
      <w:r>
        <w:rPr>
          <w:rFonts w:ascii="Times New Roman" w:eastAsia="Times New Roman" w:hAnsi="Times New Roman" w:cs="Times New Roman"/>
          <w:sz w:val="24"/>
          <w:szCs w:val="24"/>
        </w:rPr>
        <w:t xml:space="preserve">    –   раскрывать предназначение и использование ВС РФ в области обороны;</w:t>
      </w:r>
    </w:p>
    <w:p w14:paraId="3B55E669" w14:textId="6FAD2EED" w:rsidR="00EB74C6" w:rsidRDefault="00EB74C6" w:rsidP="00EB74C6">
      <w:pPr>
        <w:spacing w:after="0" w:line="240" w:lineRule="auto"/>
        <w:jc w:val="both"/>
        <w:rPr>
          <w:sz w:val="20"/>
          <w:szCs w:val="20"/>
        </w:rPr>
      </w:pPr>
      <w:r>
        <w:rPr>
          <w:rFonts w:ascii="Times New Roman" w:eastAsia="Times New Roman" w:hAnsi="Times New Roman" w:cs="Times New Roman"/>
          <w:sz w:val="24"/>
          <w:szCs w:val="24"/>
        </w:rPr>
        <w:t xml:space="preserve">    –   объяснять направление военной политики РФ в современных условиях;</w:t>
      </w:r>
    </w:p>
    <w:p w14:paraId="69750FFA" w14:textId="77777777" w:rsidR="00EB74C6" w:rsidRDefault="00EB74C6" w:rsidP="00EB74C6">
      <w:pPr>
        <w:spacing w:after="0" w:line="240" w:lineRule="auto"/>
        <w:jc w:val="both"/>
        <w:rPr>
          <w:sz w:val="20"/>
          <w:szCs w:val="20"/>
        </w:rPr>
      </w:pPr>
    </w:p>
    <w:p w14:paraId="4AF2CEC0" w14:textId="77777777" w:rsidR="00EB74C6" w:rsidRDefault="00EB74C6" w:rsidP="00EB74C6">
      <w:pPr>
        <w:spacing w:after="0" w:line="240" w:lineRule="auto"/>
        <w:ind w:firstLine="284"/>
        <w:jc w:val="both"/>
        <w:rPr>
          <w:sz w:val="20"/>
          <w:szCs w:val="20"/>
        </w:rPr>
      </w:pPr>
      <w:r>
        <w:rPr>
          <w:rFonts w:ascii="Times New Roman" w:eastAsia="Times New Roman" w:hAnsi="Times New Roman" w:cs="Times New Roman"/>
          <w:sz w:val="24"/>
          <w:szCs w:val="24"/>
        </w:rPr>
        <w:t>– описывать предназначение и задачи Вооруженных Сил РФ, других войск, воинских формирований и органов в мирное и военное время;</w:t>
      </w:r>
    </w:p>
    <w:p w14:paraId="0E3073EA" w14:textId="3FDCB454" w:rsidR="00EB74C6" w:rsidRDefault="00EB74C6" w:rsidP="00EB74C6">
      <w:pPr>
        <w:spacing w:after="0" w:line="240" w:lineRule="auto"/>
        <w:jc w:val="both"/>
        <w:rPr>
          <w:sz w:val="20"/>
          <w:szCs w:val="20"/>
        </w:rPr>
      </w:pPr>
      <w:r>
        <w:rPr>
          <w:sz w:val="20"/>
          <w:szCs w:val="20"/>
        </w:rPr>
        <w:t xml:space="preserve">    </w:t>
      </w:r>
      <w:r>
        <w:rPr>
          <w:rFonts w:ascii="Times New Roman" w:eastAsia="Times New Roman" w:hAnsi="Times New Roman" w:cs="Times New Roman"/>
          <w:sz w:val="24"/>
          <w:szCs w:val="24"/>
        </w:rPr>
        <w:t>–   характеризовать историю создания ВС РФ;</w:t>
      </w:r>
    </w:p>
    <w:p w14:paraId="48C7E29D" w14:textId="19598D6D" w:rsidR="00EB74C6" w:rsidRDefault="00EB74C6" w:rsidP="00EB74C6">
      <w:pPr>
        <w:spacing w:after="0" w:line="240" w:lineRule="auto"/>
        <w:jc w:val="both"/>
        <w:rPr>
          <w:sz w:val="20"/>
          <w:szCs w:val="20"/>
        </w:rPr>
      </w:pPr>
      <w:r>
        <w:rPr>
          <w:rFonts w:ascii="Times New Roman" w:eastAsia="Times New Roman" w:hAnsi="Times New Roman" w:cs="Times New Roman"/>
          <w:sz w:val="24"/>
          <w:szCs w:val="24"/>
        </w:rPr>
        <w:t xml:space="preserve">   –   описывать структуру ВС РФ;</w:t>
      </w:r>
    </w:p>
    <w:p w14:paraId="34D119A1" w14:textId="275A0437" w:rsidR="00EB74C6" w:rsidRDefault="00EB74C6" w:rsidP="00EB74C6">
      <w:pPr>
        <w:spacing w:after="0" w:line="240" w:lineRule="auto"/>
        <w:jc w:val="both"/>
        <w:rPr>
          <w:sz w:val="20"/>
          <w:szCs w:val="20"/>
        </w:rPr>
      </w:pPr>
      <w:r>
        <w:rPr>
          <w:rFonts w:ascii="Times New Roman" w:eastAsia="Times New Roman" w:hAnsi="Times New Roman" w:cs="Times New Roman"/>
          <w:sz w:val="24"/>
          <w:szCs w:val="24"/>
        </w:rPr>
        <w:t xml:space="preserve">   –   характеризовать виды и рода войск ВС РФ, их предназначение и задачи;</w:t>
      </w:r>
    </w:p>
    <w:p w14:paraId="74820CF5" w14:textId="6D2B15C1" w:rsidR="00EB74C6" w:rsidRDefault="00EB74C6" w:rsidP="00EB74C6">
      <w:pPr>
        <w:spacing w:after="0" w:line="240" w:lineRule="auto"/>
        <w:jc w:val="both"/>
        <w:rPr>
          <w:sz w:val="20"/>
          <w:szCs w:val="20"/>
        </w:rPr>
      </w:pPr>
      <w:r>
        <w:rPr>
          <w:rFonts w:ascii="Times New Roman" w:eastAsia="Times New Roman" w:hAnsi="Times New Roman" w:cs="Times New Roman"/>
          <w:sz w:val="24"/>
          <w:szCs w:val="24"/>
        </w:rPr>
        <w:t xml:space="preserve">   –   распознавать символы ВС РФ;</w:t>
      </w:r>
    </w:p>
    <w:p w14:paraId="3C3819CD" w14:textId="6CAB728C" w:rsidR="00EB74C6" w:rsidRDefault="00EB74C6" w:rsidP="00EB74C6">
      <w:pPr>
        <w:spacing w:after="0" w:line="240" w:lineRule="auto"/>
        <w:jc w:val="both"/>
        <w:rPr>
          <w:sz w:val="20"/>
          <w:szCs w:val="20"/>
        </w:rPr>
      </w:pPr>
      <w:r>
        <w:rPr>
          <w:rFonts w:ascii="Times New Roman" w:eastAsia="Times New Roman" w:hAnsi="Times New Roman" w:cs="Times New Roman"/>
          <w:sz w:val="24"/>
          <w:szCs w:val="24"/>
        </w:rPr>
        <w:t xml:space="preserve">   –   приводить примеры воинских традиций и ритуалов ВС РФ.</w:t>
      </w:r>
    </w:p>
    <w:p w14:paraId="4F429E9F" w14:textId="77777777" w:rsidR="00EB74C6" w:rsidRDefault="00EB74C6" w:rsidP="00EB74C6">
      <w:pPr>
        <w:spacing w:after="0" w:line="240" w:lineRule="auto"/>
        <w:jc w:val="both"/>
        <w:rPr>
          <w:sz w:val="20"/>
          <w:szCs w:val="20"/>
        </w:rPr>
      </w:pPr>
    </w:p>
    <w:p w14:paraId="49CC08BC" w14:textId="77777777" w:rsidR="00EB74C6" w:rsidRDefault="00EB74C6" w:rsidP="00EB74C6">
      <w:pPr>
        <w:spacing w:after="0" w:line="240" w:lineRule="auto"/>
        <w:jc w:val="both"/>
        <w:rPr>
          <w:sz w:val="20"/>
          <w:szCs w:val="20"/>
        </w:rPr>
      </w:pPr>
      <w:r>
        <w:rPr>
          <w:rFonts w:ascii="Times New Roman" w:eastAsia="Times New Roman" w:hAnsi="Times New Roman" w:cs="Times New Roman"/>
          <w:b/>
          <w:bCs/>
          <w:sz w:val="24"/>
          <w:szCs w:val="24"/>
        </w:rPr>
        <w:t>Правовые основы военной службы</w:t>
      </w:r>
    </w:p>
    <w:p w14:paraId="3377FF5F" w14:textId="77777777" w:rsidR="00EB74C6" w:rsidRDefault="00EB74C6" w:rsidP="00EB74C6">
      <w:pPr>
        <w:spacing w:after="0" w:line="240" w:lineRule="auto"/>
        <w:jc w:val="both"/>
        <w:rPr>
          <w:sz w:val="20"/>
          <w:szCs w:val="20"/>
        </w:rPr>
      </w:pPr>
    </w:p>
    <w:p w14:paraId="382E8035" w14:textId="08565255" w:rsidR="00EB74C6" w:rsidRDefault="00EB74C6" w:rsidP="00EB74C6">
      <w:pPr>
        <w:spacing w:after="0" w:line="240" w:lineRule="auto"/>
        <w:ind w:firstLine="284"/>
        <w:jc w:val="both"/>
        <w:rPr>
          <w:sz w:val="20"/>
          <w:szCs w:val="20"/>
        </w:rPr>
      </w:pPr>
      <w:r>
        <w:rPr>
          <w:rFonts w:ascii="Times New Roman" w:eastAsia="Times New Roman" w:hAnsi="Times New Roman" w:cs="Times New Roman"/>
          <w:sz w:val="24"/>
          <w:szCs w:val="24"/>
        </w:rPr>
        <w:t>– Комментировать назначение основных нормативных правовых актов в области воинской обязанности граждан и военной службы;</w:t>
      </w:r>
    </w:p>
    <w:p w14:paraId="786F4D23" w14:textId="72A148E3" w:rsidR="00EB74C6" w:rsidRDefault="00EB74C6" w:rsidP="00EB74C6">
      <w:pPr>
        <w:spacing w:after="0" w:line="240" w:lineRule="auto"/>
        <w:ind w:firstLine="284"/>
        <w:jc w:val="both"/>
        <w:rPr>
          <w:sz w:val="20"/>
          <w:szCs w:val="20"/>
        </w:rPr>
      </w:pPr>
      <w:r>
        <w:rPr>
          <w:rFonts w:ascii="Times New Roman" w:eastAsia="Times New Roman" w:hAnsi="Times New Roman" w:cs="Times New Roman"/>
          <w:sz w:val="24"/>
          <w:szCs w:val="24"/>
        </w:rPr>
        <w:t>– 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w:t>
      </w:r>
    </w:p>
    <w:p w14:paraId="54DC3D22" w14:textId="30762DA4" w:rsidR="00EB74C6" w:rsidRDefault="00EB74C6" w:rsidP="00EB74C6">
      <w:pPr>
        <w:spacing w:after="0" w:line="240" w:lineRule="auto"/>
        <w:ind w:firstLine="284"/>
        <w:jc w:val="both"/>
        <w:rPr>
          <w:sz w:val="20"/>
          <w:szCs w:val="20"/>
        </w:rPr>
      </w:pPr>
      <w:r>
        <w:rPr>
          <w:rFonts w:ascii="Times New Roman" w:eastAsia="Times New Roman" w:hAnsi="Times New Roman" w:cs="Times New Roman"/>
          <w:sz w:val="24"/>
          <w:szCs w:val="24"/>
        </w:rPr>
        <w:t>– оперировать основными понятиями в области воинской обязанности граждан и военной службы;</w:t>
      </w:r>
    </w:p>
    <w:p w14:paraId="59994007" w14:textId="40C1CC1D" w:rsidR="00EB74C6" w:rsidRDefault="00EB74C6" w:rsidP="00EB74C6">
      <w:pPr>
        <w:spacing w:after="0" w:line="240" w:lineRule="auto"/>
        <w:ind w:firstLine="284"/>
        <w:jc w:val="both"/>
        <w:rPr>
          <w:sz w:val="20"/>
          <w:szCs w:val="20"/>
        </w:rPr>
      </w:pPr>
      <w:r>
        <w:rPr>
          <w:rFonts w:ascii="Times New Roman" w:eastAsia="Times New Roman" w:hAnsi="Times New Roman" w:cs="Times New Roman"/>
          <w:sz w:val="24"/>
          <w:szCs w:val="24"/>
        </w:rPr>
        <w:t>– раскрывать сущность военной службы и составляющие воинской обязанности гражданина РФ;</w:t>
      </w:r>
    </w:p>
    <w:p w14:paraId="40D041E1" w14:textId="248D16F4" w:rsidR="00EB74C6" w:rsidRDefault="00EB74C6" w:rsidP="00EB74C6">
      <w:pPr>
        <w:spacing w:after="0" w:line="240" w:lineRule="auto"/>
        <w:jc w:val="both"/>
        <w:rPr>
          <w:sz w:val="20"/>
          <w:szCs w:val="20"/>
        </w:rPr>
      </w:pPr>
      <w:r>
        <w:rPr>
          <w:rFonts w:ascii="Times New Roman" w:eastAsia="Times New Roman" w:hAnsi="Times New Roman" w:cs="Times New Roman"/>
          <w:sz w:val="24"/>
          <w:szCs w:val="24"/>
        </w:rPr>
        <w:t xml:space="preserve">    –   характеризовать обязательную и добровольную подготовку к военной службе;</w:t>
      </w:r>
    </w:p>
    <w:p w14:paraId="08B482B0" w14:textId="587D58ED" w:rsidR="00EB74C6" w:rsidRDefault="00EB74C6" w:rsidP="00EB74C6">
      <w:pPr>
        <w:spacing w:after="0" w:line="240" w:lineRule="auto"/>
        <w:jc w:val="both"/>
        <w:rPr>
          <w:sz w:val="20"/>
          <w:szCs w:val="20"/>
        </w:rPr>
      </w:pPr>
      <w:r>
        <w:rPr>
          <w:rFonts w:ascii="Times New Roman" w:eastAsia="Times New Roman" w:hAnsi="Times New Roman" w:cs="Times New Roman"/>
          <w:sz w:val="24"/>
          <w:szCs w:val="24"/>
        </w:rPr>
        <w:t xml:space="preserve">    –   раскрывать организацию воинского учета;</w:t>
      </w:r>
    </w:p>
    <w:p w14:paraId="5F3331E4" w14:textId="501BD803" w:rsidR="00EB74C6" w:rsidRDefault="00EB74C6" w:rsidP="00EB74C6">
      <w:pPr>
        <w:spacing w:after="0" w:line="240" w:lineRule="auto"/>
        <w:jc w:val="both"/>
        <w:rPr>
          <w:sz w:val="20"/>
          <w:szCs w:val="20"/>
        </w:rPr>
      </w:pPr>
      <w:r>
        <w:rPr>
          <w:rFonts w:ascii="Times New Roman" w:eastAsia="Times New Roman" w:hAnsi="Times New Roman" w:cs="Times New Roman"/>
          <w:sz w:val="24"/>
          <w:szCs w:val="24"/>
        </w:rPr>
        <w:t xml:space="preserve">    –   комментировать назначение Общевоинских уставов ВС РФ;</w:t>
      </w:r>
    </w:p>
    <w:p w14:paraId="110BA975" w14:textId="573AD1F7" w:rsidR="00EB74C6" w:rsidRDefault="00EB74C6" w:rsidP="00EB74C6">
      <w:pPr>
        <w:spacing w:after="0" w:line="240" w:lineRule="auto"/>
        <w:ind w:firstLine="284"/>
        <w:jc w:val="both"/>
        <w:rPr>
          <w:sz w:val="20"/>
          <w:szCs w:val="20"/>
        </w:rPr>
      </w:pPr>
      <w:r>
        <w:rPr>
          <w:rFonts w:ascii="Times New Roman" w:eastAsia="Times New Roman" w:hAnsi="Times New Roman" w:cs="Times New Roman"/>
          <w:sz w:val="24"/>
          <w:szCs w:val="24"/>
        </w:rPr>
        <w:t>– использовать Общевоинские уставы ВС РФ при подготовке к прохождению военной службы по призыву, контракту;</w:t>
      </w:r>
    </w:p>
    <w:p w14:paraId="08609D66" w14:textId="0695D9A2" w:rsidR="00EB74C6" w:rsidRDefault="00EB74C6" w:rsidP="00EB74C6">
      <w:pPr>
        <w:spacing w:after="0" w:line="240" w:lineRule="auto"/>
        <w:ind w:firstLine="284"/>
        <w:jc w:val="both"/>
        <w:rPr>
          <w:sz w:val="20"/>
          <w:szCs w:val="20"/>
        </w:rPr>
      </w:pPr>
      <w:r>
        <w:rPr>
          <w:rFonts w:ascii="Times New Roman" w:eastAsia="Times New Roman" w:hAnsi="Times New Roman" w:cs="Times New Roman"/>
          <w:sz w:val="24"/>
          <w:szCs w:val="24"/>
        </w:rPr>
        <w:t>– описывать порядок и сроки прохождения службы по призыву, контракту и альтернативной гражданской службы;</w:t>
      </w:r>
    </w:p>
    <w:p w14:paraId="2943C3E1" w14:textId="3DCADAB8" w:rsidR="00EB74C6" w:rsidRDefault="00EB74C6" w:rsidP="00EB74C6">
      <w:pPr>
        <w:spacing w:after="0" w:line="240" w:lineRule="auto"/>
        <w:ind w:firstLine="284"/>
        <w:jc w:val="both"/>
        <w:rPr>
          <w:sz w:val="20"/>
          <w:szCs w:val="20"/>
        </w:rPr>
      </w:pPr>
      <w:r>
        <w:rPr>
          <w:rFonts w:ascii="Times New Roman" w:eastAsia="Times New Roman" w:hAnsi="Times New Roman" w:cs="Times New Roman"/>
          <w:sz w:val="24"/>
          <w:szCs w:val="24"/>
        </w:rPr>
        <w:t>– объяснять порядок назначения на воинскую должность, присвоения и лишения воинского звания;</w:t>
      </w:r>
    </w:p>
    <w:p w14:paraId="4A63799E" w14:textId="10523E5E" w:rsidR="00EB74C6" w:rsidRDefault="00EB74C6" w:rsidP="00EB74C6">
      <w:pPr>
        <w:spacing w:after="0" w:line="240" w:lineRule="auto"/>
        <w:jc w:val="both"/>
        <w:rPr>
          <w:sz w:val="20"/>
          <w:szCs w:val="20"/>
        </w:rPr>
      </w:pPr>
      <w:r>
        <w:rPr>
          <w:rFonts w:ascii="Times New Roman" w:eastAsia="Times New Roman" w:hAnsi="Times New Roman" w:cs="Times New Roman"/>
          <w:sz w:val="24"/>
          <w:szCs w:val="24"/>
        </w:rPr>
        <w:t xml:space="preserve">   –   различать военную форму одежды и знаки различия военнослужащих ВС РФ;</w:t>
      </w:r>
    </w:p>
    <w:p w14:paraId="00EB57D2" w14:textId="122F0EB8" w:rsidR="00EB74C6" w:rsidRDefault="00EB74C6" w:rsidP="00EB74C6">
      <w:pPr>
        <w:spacing w:after="0" w:line="240" w:lineRule="auto"/>
        <w:jc w:val="both"/>
        <w:rPr>
          <w:sz w:val="20"/>
          <w:szCs w:val="20"/>
        </w:rPr>
      </w:pPr>
      <w:r>
        <w:rPr>
          <w:rFonts w:ascii="Times New Roman" w:eastAsia="Times New Roman" w:hAnsi="Times New Roman" w:cs="Times New Roman"/>
          <w:sz w:val="24"/>
          <w:szCs w:val="24"/>
        </w:rPr>
        <w:t xml:space="preserve">   –   описывать основание увольнения с военной службы;</w:t>
      </w:r>
    </w:p>
    <w:p w14:paraId="6B0A0E52" w14:textId="3254689C" w:rsidR="00EB74C6" w:rsidRDefault="00EB74C6" w:rsidP="00EB74C6">
      <w:pPr>
        <w:spacing w:after="0" w:line="240" w:lineRule="auto"/>
        <w:jc w:val="both"/>
        <w:rPr>
          <w:sz w:val="20"/>
          <w:szCs w:val="20"/>
        </w:rPr>
      </w:pPr>
      <w:r>
        <w:rPr>
          <w:rFonts w:ascii="Times New Roman" w:eastAsia="Times New Roman" w:hAnsi="Times New Roman" w:cs="Times New Roman"/>
          <w:sz w:val="24"/>
          <w:szCs w:val="24"/>
        </w:rPr>
        <w:t xml:space="preserve">   –   раскрывать предназначение запаса;</w:t>
      </w:r>
    </w:p>
    <w:p w14:paraId="1ACA23BF" w14:textId="4C4415C9" w:rsidR="00EB74C6" w:rsidRDefault="00EB74C6" w:rsidP="00EB74C6">
      <w:pPr>
        <w:spacing w:after="0" w:line="240" w:lineRule="auto"/>
        <w:jc w:val="both"/>
        <w:rPr>
          <w:sz w:val="20"/>
          <w:szCs w:val="20"/>
        </w:rPr>
      </w:pPr>
      <w:r>
        <w:rPr>
          <w:rFonts w:ascii="Times New Roman" w:eastAsia="Times New Roman" w:hAnsi="Times New Roman" w:cs="Times New Roman"/>
          <w:sz w:val="24"/>
          <w:szCs w:val="24"/>
        </w:rPr>
        <w:lastRenderedPageBreak/>
        <w:t xml:space="preserve">   –   объяснять порядок зачисления и пребывания в запасе;</w:t>
      </w:r>
    </w:p>
    <w:p w14:paraId="0194FF29" w14:textId="6B83B066" w:rsidR="00EB74C6" w:rsidRDefault="00EB74C6" w:rsidP="00EB74C6">
      <w:pPr>
        <w:spacing w:after="0" w:line="240" w:lineRule="auto"/>
        <w:jc w:val="both"/>
        <w:rPr>
          <w:sz w:val="20"/>
          <w:szCs w:val="20"/>
        </w:rPr>
      </w:pPr>
      <w:r>
        <w:rPr>
          <w:rFonts w:ascii="Times New Roman" w:eastAsia="Times New Roman" w:hAnsi="Times New Roman" w:cs="Times New Roman"/>
          <w:sz w:val="24"/>
          <w:szCs w:val="24"/>
        </w:rPr>
        <w:t xml:space="preserve">   –   раскрывать предназначение мобилизационного резерва;</w:t>
      </w:r>
    </w:p>
    <w:p w14:paraId="4C0D86E9" w14:textId="3A2E55D5" w:rsidR="00EB74C6" w:rsidRDefault="00EB74C6" w:rsidP="00EB74C6">
      <w:pPr>
        <w:spacing w:after="0" w:line="240" w:lineRule="auto"/>
        <w:jc w:val="both"/>
        <w:rPr>
          <w:sz w:val="20"/>
          <w:szCs w:val="20"/>
        </w:rPr>
      </w:pPr>
      <w:r>
        <w:rPr>
          <w:rFonts w:ascii="Times New Roman" w:eastAsia="Times New Roman" w:hAnsi="Times New Roman" w:cs="Times New Roman"/>
          <w:sz w:val="24"/>
          <w:szCs w:val="24"/>
        </w:rPr>
        <w:t xml:space="preserve">   –   объяснять порядок заключения контракта и сроки пребывания в резерве.</w:t>
      </w:r>
    </w:p>
    <w:p w14:paraId="3DFD6945" w14:textId="77777777" w:rsidR="00EB74C6" w:rsidRDefault="00EB74C6" w:rsidP="00EB74C6">
      <w:pPr>
        <w:spacing w:after="0" w:line="240" w:lineRule="auto"/>
        <w:jc w:val="both"/>
        <w:rPr>
          <w:sz w:val="20"/>
          <w:szCs w:val="20"/>
        </w:rPr>
      </w:pPr>
    </w:p>
    <w:p w14:paraId="3DBC4C17" w14:textId="5F80AED8" w:rsidR="00EB74C6" w:rsidRDefault="00EB74C6" w:rsidP="00EB74C6">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Элементы начальной военной подготовки</w:t>
      </w:r>
    </w:p>
    <w:p w14:paraId="66C07C3E" w14:textId="77777777" w:rsidR="00EB74C6" w:rsidRDefault="00EB74C6" w:rsidP="00EB74C6">
      <w:pPr>
        <w:spacing w:after="0" w:line="240" w:lineRule="auto"/>
        <w:jc w:val="both"/>
        <w:rPr>
          <w:sz w:val="20"/>
          <w:szCs w:val="20"/>
        </w:rPr>
      </w:pPr>
    </w:p>
    <w:p w14:paraId="149E2F49" w14:textId="55446D2A" w:rsidR="00EB74C6" w:rsidRDefault="00EB74C6" w:rsidP="00EB74C6">
      <w:pPr>
        <w:spacing w:after="0" w:line="240" w:lineRule="auto"/>
        <w:jc w:val="both"/>
        <w:rPr>
          <w:sz w:val="24"/>
          <w:szCs w:val="24"/>
        </w:rPr>
      </w:pPr>
      <w:r>
        <w:rPr>
          <w:rFonts w:ascii="Times New Roman" w:eastAsia="Times New Roman" w:hAnsi="Times New Roman" w:cs="Times New Roman"/>
          <w:sz w:val="24"/>
          <w:szCs w:val="24"/>
        </w:rPr>
        <w:t>–   Комментировать назначение Строевого устава ВС РФ;</w:t>
      </w:r>
    </w:p>
    <w:p w14:paraId="7DB633C1" w14:textId="3D1CCDFB" w:rsidR="00EB74C6" w:rsidRDefault="00EB74C6" w:rsidP="00EB74C6">
      <w:pPr>
        <w:spacing w:after="0" w:line="240" w:lineRule="auto"/>
        <w:jc w:val="both"/>
        <w:rPr>
          <w:sz w:val="24"/>
          <w:szCs w:val="24"/>
        </w:rPr>
      </w:pPr>
      <w:r>
        <w:rPr>
          <w:rFonts w:ascii="Times New Roman" w:eastAsia="Times New Roman" w:hAnsi="Times New Roman" w:cs="Times New Roman"/>
          <w:sz w:val="24"/>
          <w:szCs w:val="24"/>
        </w:rPr>
        <w:t>–   использовать Строевой устав ВС РФ при обучении элементам строевой подготовки;</w:t>
      </w:r>
    </w:p>
    <w:p w14:paraId="77FC7191" w14:textId="1516FB57" w:rsidR="00EB74C6" w:rsidRDefault="00EB74C6" w:rsidP="00EB74C6">
      <w:pPr>
        <w:spacing w:after="0" w:line="240" w:lineRule="auto"/>
        <w:jc w:val="both"/>
        <w:rPr>
          <w:sz w:val="24"/>
          <w:szCs w:val="24"/>
        </w:rPr>
      </w:pPr>
      <w:r>
        <w:rPr>
          <w:rFonts w:ascii="Times New Roman" w:eastAsia="Times New Roman" w:hAnsi="Times New Roman" w:cs="Times New Roman"/>
          <w:sz w:val="24"/>
          <w:szCs w:val="24"/>
        </w:rPr>
        <w:t>–   оперировать основными понятиями Строевого устава ВС РФ;</w:t>
      </w:r>
    </w:p>
    <w:p w14:paraId="7E5DDEB2" w14:textId="2DB4F453" w:rsidR="00EB74C6" w:rsidRDefault="00EB74C6" w:rsidP="00EB74C6">
      <w:pPr>
        <w:spacing w:after="0" w:line="240" w:lineRule="auto"/>
        <w:jc w:val="both"/>
        <w:rPr>
          <w:sz w:val="24"/>
          <w:szCs w:val="24"/>
        </w:rPr>
      </w:pPr>
      <w:r>
        <w:rPr>
          <w:rFonts w:ascii="Times New Roman" w:eastAsia="Times New Roman" w:hAnsi="Times New Roman" w:cs="Times New Roman"/>
          <w:sz w:val="24"/>
          <w:szCs w:val="24"/>
        </w:rPr>
        <w:t>–   выполнять строевые приемы и движение без оружия;</w:t>
      </w:r>
    </w:p>
    <w:p w14:paraId="036278D8" w14:textId="120DE514" w:rsidR="00EB74C6" w:rsidRDefault="00EB74C6" w:rsidP="00EB74C6">
      <w:pPr>
        <w:spacing w:after="0" w:line="240" w:lineRule="auto"/>
        <w:jc w:val="both"/>
        <w:rPr>
          <w:sz w:val="24"/>
          <w:szCs w:val="24"/>
        </w:rPr>
      </w:pPr>
      <w:r>
        <w:rPr>
          <w:rFonts w:ascii="Times New Roman" w:eastAsia="Times New Roman" w:hAnsi="Times New Roman" w:cs="Times New Roman"/>
          <w:sz w:val="24"/>
          <w:szCs w:val="24"/>
        </w:rPr>
        <w:t>– выполнять воинское приветствие без оружия на месте и в движении, выход из строя и возвращение в строй, подход к начальнику и отход от него;</w:t>
      </w:r>
    </w:p>
    <w:p w14:paraId="0E15798E" w14:textId="3A19EA56" w:rsidR="00EB74C6" w:rsidRDefault="00EB74C6" w:rsidP="00EB74C6">
      <w:pPr>
        <w:spacing w:after="0" w:line="240" w:lineRule="auto"/>
        <w:jc w:val="both"/>
        <w:rPr>
          <w:sz w:val="24"/>
          <w:szCs w:val="24"/>
        </w:rPr>
      </w:pPr>
      <w:r>
        <w:rPr>
          <w:rFonts w:ascii="Times New Roman" w:eastAsia="Times New Roman" w:hAnsi="Times New Roman" w:cs="Times New Roman"/>
          <w:sz w:val="24"/>
          <w:szCs w:val="24"/>
        </w:rPr>
        <w:t>–   выполнять строевые приемы в составе отделения на месте и в движении;</w:t>
      </w:r>
    </w:p>
    <w:p w14:paraId="329DDEB1" w14:textId="0F3FB651" w:rsidR="00EB74C6" w:rsidRDefault="00EB74C6" w:rsidP="00EB74C6">
      <w:pPr>
        <w:spacing w:after="0" w:line="240" w:lineRule="auto"/>
        <w:jc w:val="both"/>
        <w:rPr>
          <w:sz w:val="24"/>
          <w:szCs w:val="24"/>
        </w:rPr>
      </w:pPr>
      <w:r>
        <w:rPr>
          <w:rFonts w:ascii="Times New Roman" w:eastAsia="Times New Roman" w:hAnsi="Times New Roman" w:cs="Times New Roman"/>
          <w:sz w:val="24"/>
          <w:szCs w:val="24"/>
        </w:rPr>
        <w:t>–   приводить примеры команд управления строем с помощью голоса;</w:t>
      </w:r>
    </w:p>
    <w:p w14:paraId="3BA7B9B4" w14:textId="6822B749" w:rsidR="00EB74C6" w:rsidRDefault="00EB74C6" w:rsidP="00EB74C6">
      <w:pPr>
        <w:spacing w:after="0" w:line="240" w:lineRule="auto"/>
        <w:jc w:val="both"/>
        <w:rPr>
          <w:sz w:val="24"/>
          <w:szCs w:val="24"/>
        </w:rPr>
      </w:pPr>
      <w:r>
        <w:rPr>
          <w:rFonts w:ascii="Times New Roman" w:eastAsia="Times New Roman" w:hAnsi="Times New Roman" w:cs="Times New Roman"/>
          <w:sz w:val="24"/>
          <w:szCs w:val="24"/>
        </w:rPr>
        <w:t>–   описывать назначение, боевые свойства и общее устройство автомата Калашникова;</w:t>
      </w:r>
    </w:p>
    <w:p w14:paraId="0FA3B975" w14:textId="16DE53BF" w:rsidR="00EB74C6" w:rsidRDefault="00EB74C6" w:rsidP="00EB74C6">
      <w:pPr>
        <w:spacing w:after="0" w:line="240" w:lineRule="auto"/>
        <w:jc w:val="both"/>
        <w:rPr>
          <w:sz w:val="24"/>
          <w:szCs w:val="24"/>
        </w:rPr>
      </w:pPr>
      <w:r>
        <w:rPr>
          <w:rFonts w:ascii="Times New Roman" w:eastAsia="Times New Roman" w:hAnsi="Times New Roman" w:cs="Times New Roman"/>
          <w:sz w:val="24"/>
          <w:szCs w:val="24"/>
        </w:rPr>
        <w:t>–   выполнять неполную разборку и сборку автомата Калашникова для чистки и смазки;</w:t>
      </w:r>
    </w:p>
    <w:p w14:paraId="22F6BD7E" w14:textId="6A3F9343" w:rsidR="00EB74C6" w:rsidRDefault="00EB74C6" w:rsidP="00EB74C6">
      <w:pPr>
        <w:spacing w:after="0" w:line="240" w:lineRule="auto"/>
        <w:jc w:val="both"/>
        <w:rPr>
          <w:sz w:val="24"/>
          <w:szCs w:val="24"/>
        </w:rPr>
      </w:pPr>
      <w:r>
        <w:rPr>
          <w:rFonts w:ascii="Times New Roman" w:eastAsia="Times New Roman" w:hAnsi="Times New Roman" w:cs="Times New Roman"/>
          <w:sz w:val="24"/>
          <w:szCs w:val="24"/>
        </w:rPr>
        <w:t>–   описывать порядок хранения автомата;</w:t>
      </w:r>
    </w:p>
    <w:p w14:paraId="47835CD1" w14:textId="2401591E" w:rsidR="00EB74C6" w:rsidRDefault="00EB74C6" w:rsidP="00EB74C6">
      <w:pPr>
        <w:spacing w:after="0" w:line="240" w:lineRule="auto"/>
        <w:jc w:val="both"/>
        <w:rPr>
          <w:sz w:val="24"/>
          <w:szCs w:val="24"/>
        </w:rPr>
      </w:pPr>
      <w:r>
        <w:rPr>
          <w:rFonts w:ascii="Times New Roman" w:eastAsia="Times New Roman" w:hAnsi="Times New Roman" w:cs="Times New Roman"/>
          <w:sz w:val="24"/>
          <w:szCs w:val="24"/>
        </w:rPr>
        <w:t>–   различать составляющие патрона;</w:t>
      </w:r>
    </w:p>
    <w:p w14:paraId="4D620EFA" w14:textId="62C49D54" w:rsidR="00EB74C6" w:rsidRDefault="00EB74C6" w:rsidP="00EB74C6">
      <w:pPr>
        <w:spacing w:after="0" w:line="240" w:lineRule="auto"/>
        <w:jc w:val="both"/>
        <w:rPr>
          <w:sz w:val="24"/>
          <w:szCs w:val="24"/>
        </w:rPr>
      </w:pPr>
      <w:r>
        <w:rPr>
          <w:rFonts w:ascii="Times New Roman" w:eastAsia="Times New Roman" w:hAnsi="Times New Roman" w:cs="Times New Roman"/>
          <w:sz w:val="24"/>
          <w:szCs w:val="24"/>
        </w:rPr>
        <w:t>–   снаряжать магазин патронами;</w:t>
      </w:r>
    </w:p>
    <w:p w14:paraId="45E57C63" w14:textId="77777777" w:rsidR="00EB74C6" w:rsidRDefault="00EB74C6" w:rsidP="00EB74C6">
      <w:pPr>
        <w:spacing w:after="0" w:line="240" w:lineRule="auto"/>
        <w:jc w:val="both"/>
        <w:rPr>
          <w:sz w:val="24"/>
          <w:szCs w:val="24"/>
        </w:rPr>
      </w:pPr>
      <w:r>
        <w:rPr>
          <w:rFonts w:ascii="Times New Roman" w:eastAsia="Times New Roman" w:hAnsi="Times New Roman" w:cs="Times New Roman"/>
          <w:sz w:val="24"/>
          <w:szCs w:val="24"/>
        </w:rPr>
        <w:t>–   выполнять меры безопасности при обращении с автоматом Калашникова и патронами</w:t>
      </w:r>
    </w:p>
    <w:p w14:paraId="6497E0DB" w14:textId="0E41CFCA" w:rsidR="00EB74C6" w:rsidRDefault="00EB74C6" w:rsidP="00EB74C6">
      <w:pPr>
        <w:tabs>
          <w:tab w:val="left" w:pos="180"/>
        </w:tabs>
        <w:spacing w:after="0" w:line="240" w:lineRule="auto"/>
        <w:jc w:val="both"/>
        <w:rPr>
          <w:rFonts w:eastAsia="Times New Roman"/>
          <w:sz w:val="24"/>
          <w:szCs w:val="24"/>
        </w:rPr>
      </w:pPr>
      <w:r>
        <w:rPr>
          <w:sz w:val="24"/>
          <w:szCs w:val="24"/>
        </w:rPr>
        <w:t xml:space="preserve">в </w:t>
      </w:r>
      <w:r>
        <w:rPr>
          <w:rFonts w:ascii="Times New Roman" w:eastAsia="Times New Roman" w:hAnsi="Times New Roman" w:cs="Times New Roman"/>
          <w:sz w:val="24"/>
          <w:szCs w:val="24"/>
        </w:rPr>
        <w:t>повседневной жизнедеятельности и при проведении стрельб;</w:t>
      </w:r>
    </w:p>
    <w:p w14:paraId="319A1FB4" w14:textId="77777777" w:rsidR="00EB74C6" w:rsidRDefault="00EB74C6" w:rsidP="00EB74C6">
      <w:pPr>
        <w:spacing w:after="0" w:line="240" w:lineRule="auto"/>
        <w:jc w:val="both"/>
        <w:rPr>
          <w:rFonts w:eastAsia="Times New Roman"/>
          <w:sz w:val="24"/>
          <w:szCs w:val="24"/>
        </w:rPr>
      </w:pPr>
    </w:p>
    <w:p w14:paraId="3DD5E654" w14:textId="1185FAB4" w:rsidR="00EB74C6" w:rsidRDefault="00EB74C6" w:rsidP="00EB74C6">
      <w:pPr>
        <w:spacing w:after="0" w:line="240" w:lineRule="auto"/>
        <w:jc w:val="both"/>
        <w:rPr>
          <w:rFonts w:eastAsia="Times New Roman"/>
          <w:sz w:val="24"/>
          <w:szCs w:val="24"/>
        </w:rPr>
      </w:pPr>
      <w:r>
        <w:rPr>
          <w:rFonts w:ascii="Times New Roman" w:eastAsia="Times New Roman" w:hAnsi="Times New Roman" w:cs="Times New Roman"/>
          <w:sz w:val="24"/>
          <w:szCs w:val="24"/>
        </w:rPr>
        <w:t xml:space="preserve"> –   описывать явление выстрела и его практическое значение;</w:t>
      </w:r>
    </w:p>
    <w:p w14:paraId="4DB1AF6F" w14:textId="5BEF7FEA" w:rsidR="00EB74C6" w:rsidRDefault="00EB74C6" w:rsidP="00EB74C6">
      <w:pPr>
        <w:spacing w:after="0" w:line="240" w:lineRule="auto"/>
        <w:jc w:val="both"/>
        <w:rPr>
          <w:rFonts w:eastAsia="Times New Roman"/>
          <w:sz w:val="24"/>
          <w:szCs w:val="24"/>
        </w:rPr>
      </w:pPr>
      <w:r>
        <w:rPr>
          <w:rFonts w:ascii="Times New Roman" w:eastAsia="Times New Roman" w:hAnsi="Times New Roman" w:cs="Times New Roman"/>
          <w:sz w:val="24"/>
          <w:szCs w:val="24"/>
        </w:rPr>
        <w:t>– объяснять значение начальной скорости пули, траектории полета пули, пробивного и убойного действия пули при поражении противника;</w:t>
      </w:r>
    </w:p>
    <w:p w14:paraId="142BB857" w14:textId="0E0B1A83" w:rsidR="00EB74C6" w:rsidRDefault="00EB74C6" w:rsidP="00EB74C6">
      <w:pPr>
        <w:spacing w:after="0" w:line="240" w:lineRule="auto"/>
        <w:jc w:val="both"/>
        <w:rPr>
          <w:rFonts w:eastAsia="Times New Roman"/>
          <w:sz w:val="24"/>
          <w:szCs w:val="24"/>
        </w:rPr>
      </w:pPr>
      <w:r>
        <w:rPr>
          <w:rFonts w:ascii="Times New Roman" w:eastAsia="Times New Roman" w:hAnsi="Times New Roman" w:cs="Times New Roman"/>
          <w:sz w:val="24"/>
          <w:szCs w:val="24"/>
        </w:rPr>
        <w:t>–   объяснять влияние отдачи оружия на результат выстрела;</w:t>
      </w:r>
    </w:p>
    <w:p w14:paraId="2A77FA3E" w14:textId="5B04D9A5" w:rsidR="00EB74C6" w:rsidRDefault="00EB74C6" w:rsidP="00EB74C6">
      <w:pPr>
        <w:spacing w:after="0" w:line="240" w:lineRule="auto"/>
        <w:jc w:val="both"/>
        <w:rPr>
          <w:rFonts w:eastAsia="Times New Roman"/>
          <w:sz w:val="24"/>
          <w:szCs w:val="24"/>
        </w:rPr>
      </w:pPr>
      <w:r>
        <w:rPr>
          <w:rFonts w:ascii="Times New Roman" w:eastAsia="Times New Roman" w:hAnsi="Times New Roman" w:cs="Times New Roman"/>
          <w:sz w:val="24"/>
          <w:szCs w:val="24"/>
        </w:rPr>
        <w:t>– выбирать прицел и правильную точку прицеливания для стрельбы по неподвижным целям;</w:t>
      </w:r>
    </w:p>
    <w:p w14:paraId="57C7E713" w14:textId="77777777" w:rsidR="00EB74C6" w:rsidRDefault="00EB74C6" w:rsidP="00EB74C6">
      <w:pPr>
        <w:spacing w:after="0" w:line="240" w:lineRule="auto"/>
        <w:jc w:val="both"/>
        <w:rPr>
          <w:rFonts w:eastAsia="Times New Roman"/>
          <w:sz w:val="24"/>
          <w:szCs w:val="24"/>
        </w:rPr>
      </w:pPr>
      <w:r>
        <w:rPr>
          <w:rFonts w:ascii="Times New Roman" w:eastAsia="Times New Roman" w:hAnsi="Times New Roman" w:cs="Times New Roman"/>
          <w:sz w:val="24"/>
          <w:szCs w:val="24"/>
        </w:rPr>
        <w:t>–   объяснять ошибки прицеливания по результатам стрельбы;</w:t>
      </w:r>
    </w:p>
    <w:p w14:paraId="4B879E80" w14:textId="00863FAF" w:rsidR="00EB74C6" w:rsidRDefault="00EB74C6" w:rsidP="00EB74C6">
      <w:pPr>
        <w:spacing w:after="0" w:line="240" w:lineRule="auto"/>
        <w:jc w:val="both"/>
        <w:rPr>
          <w:rFonts w:eastAsia="Times New Roman"/>
          <w:sz w:val="24"/>
          <w:szCs w:val="24"/>
        </w:rPr>
      </w:pPr>
      <w:r>
        <w:rPr>
          <w:rFonts w:ascii="Times New Roman" w:eastAsia="Times New Roman" w:hAnsi="Times New Roman" w:cs="Times New Roman"/>
          <w:sz w:val="24"/>
          <w:szCs w:val="24"/>
        </w:rPr>
        <w:t>–   выполнять изготовку к стрельбе;</w:t>
      </w:r>
    </w:p>
    <w:p w14:paraId="03E5EA1D" w14:textId="3945BF6B" w:rsidR="00EB74C6" w:rsidRDefault="00EB74C6" w:rsidP="00EB74C6">
      <w:pPr>
        <w:spacing w:after="0" w:line="240" w:lineRule="auto"/>
        <w:jc w:val="both"/>
        <w:rPr>
          <w:rFonts w:eastAsia="Times New Roman"/>
          <w:sz w:val="24"/>
          <w:szCs w:val="24"/>
        </w:rPr>
      </w:pPr>
      <w:r>
        <w:rPr>
          <w:rFonts w:ascii="Times New Roman" w:eastAsia="Times New Roman" w:hAnsi="Times New Roman" w:cs="Times New Roman"/>
          <w:sz w:val="24"/>
          <w:szCs w:val="24"/>
        </w:rPr>
        <w:t>–   производить стрельбу;</w:t>
      </w:r>
    </w:p>
    <w:p w14:paraId="5914345E" w14:textId="43CD311B" w:rsidR="00EB74C6" w:rsidRDefault="00EB74C6" w:rsidP="00EB74C6">
      <w:pPr>
        <w:spacing w:after="0" w:line="240" w:lineRule="auto"/>
        <w:jc w:val="both"/>
        <w:rPr>
          <w:rFonts w:eastAsia="Times New Roman"/>
          <w:sz w:val="24"/>
          <w:szCs w:val="24"/>
        </w:rPr>
      </w:pPr>
      <w:r>
        <w:rPr>
          <w:rFonts w:ascii="Times New Roman" w:eastAsia="Times New Roman" w:hAnsi="Times New Roman" w:cs="Times New Roman"/>
          <w:sz w:val="24"/>
          <w:szCs w:val="24"/>
        </w:rPr>
        <w:t>–   объяснять назначение и боевые свойства гранат;</w:t>
      </w:r>
    </w:p>
    <w:p w14:paraId="1C31D183" w14:textId="31E1B7D2" w:rsidR="00EB74C6" w:rsidRDefault="00EB74C6" w:rsidP="00EB74C6">
      <w:pPr>
        <w:spacing w:after="0" w:line="240" w:lineRule="auto"/>
        <w:jc w:val="both"/>
        <w:rPr>
          <w:rFonts w:eastAsia="Times New Roman"/>
          <w:sz w:val="24"/>
          <w:szCs w:val="24"/>
        </w:rPr>
      </w:pPr>
      <w:r>
        <w:rPr>
          <w:rFonts w:ascii="Times New Roman" w:eastAsia="Times New Roman" w:hAnsi="Times New Roman" w:cs="Times New Roman"/>
          <w:sz w:val="24"/>
          <w:szCs w:val="24"/>
        </w:rPr>
        <w:t>–   различать наступательные и оборонительные гранаты;</w:t>
      </w:r>
    </w:p>
    <w:p w14:paraId="2082220D" w14:textId="3B55B30E" w:rsidR="00EB74C6" w:rsidRDefault="00EB74C6" w:rsidP="00EB74C6">
      <w:pPr>
        <w:spacing w:after="0" w:line="240" w:lineRule="auto"/>
        <w:jc w:val="both"/>
        <w:rPr>
          <w:rFonts w:eastAsia="Times New Roman"/>
          <w:sz w:val="24"/>
          <w:szCs w:val="24"/>
        </w:rPr>
      </w:pPr>
      <w:r>
        <w:rPr>
          <w:rFonts w:ascii="Times New Roman" w:eastAsia="Times New Roman" w:hAnsi="Times New Roman" w:cs="Times New Roman"/>
          <w:sz w:val="24"/>
          <w:szCs w:val="24"/>
        </w:rPr>
        <w:t>–   описывать устройство ручных осколочных гранат;</w:t>
      </w:r>
    </w:p>
    <w:p w14:paraId="150C2249" w14:textId="61C2E9AA" w:rsidR="00EB74C6" w:rsidRDefault="00EB74C6" w:rsidP="00EB74C6">
      <w:pPr>
        <w:spacing w:after="0" w:line="240" w:lineRule="auto"/>
        <w:jc w:val="both"/>
        <w:rPr>
          <w:rFonts w:eastAsia="Times New Roman"/>
          <w:sz w:val="24"/>
          <w:szCs w:val="24"/>
        </w:rPr>
      </w:pPr>
      <w:r>
        <w:rPr>
          <w:rFonts w:ascii="Times New Roman" w:eastAsia="Times New Roman" w:hAnsi="Times New Roman" w:cs="Times New Roman"/>
          <w:sz w:val="24"/>
          <w:szCs w:val="24"/>
        </w:rPr>
        <w:t>–   выполнять приемы и правила снаряжения и метания ручных гранат;</w:t>
      </w:r>
    </w:p>
    <w:p w14:paraId="512B53D2" w14:textId="0D8B06D6" w:rsidR="00EB74C6" w:rsidRDefault="00EB74C6" w:rsidP="00EB74C6">
      <w:pPr>
        <w:spacing w:after="0" w:line="240" w:lineRule="auto"/>
        <w:jc w:val="both"/>
        <w:rPr>
          <w:rFonts w:eastAsia="Times New Roman"/>
          <w:sz w:val="24"/>
          <w:szCs w:val="24"/>
        </w:rPr>
      </w:pPr>
      <w:r>
        <w:rPr>
          <w:rFonts w:ascii="Times New Roman" w:eastAsia="Times New Roman" w:hAnsi="Times New Roman" w:cs="Times New Roman"/>
          <w:sz w:val="24"/>
          <w:szCs w:val="24"/>
        </w:rPr>
        <w:t>–   выполнять меры безопасности при обращении с гранатами;</w:t>
      </w:r>
    </w:p>
    <w:p w14:paraId="357CD7D0" w14:textId="2991FEAF" w:rsidR="00EB74C6" w:rsidRDefault="00EB74C6" w:rsidP="00EB74C6">
      <w:pPr>
        <w:spacing w:after="0" w:line="240" w:lineRule="auto"/>
        <w:jc w:val="both"/>
        <w:rPr>
          <w:rFonts w:eastAsia="Times New Roman"/>
          <w:sz w:val="24"/>
          <w:szCs w:val="24"/>
        </w:rPr>
      </w:pPr>
      <w:r>
        <w:rPr>
          <w:rFonts w:ascii="Times New Roman" w:eastAsia="Times New Roman" w:hAnsi="Times New Roman" w:cs="Times New Roman"/>
          <w:sz w:val="24"/>
          <w:szCs w:val="24"/>
        </w:rPr>
        <w:t>–   объяснять предназначение современного общевойскового боя;</w:t>
      </w:r>
    </w:p>
    <w:p w14:paraId="13E2F4C0" w14:textId="60E4493A" w:rsidR="00EB74C6" w:rsidRDefault="00EB74C6" w:rsidP="00EB74C6">
      <w:pPr>
        <w:spacing w:after="0" w:line="240" w:lineRule="auto"/>
        <w:jc w:val="both"/>
        <w:rPr>
          <w:rFonts w:eastAsia="Times New Roman"/>
          <w:sz w:val="24"/>
          <w:szCs w:val="24"/>
        </w:rPr>
      </w:pPr>
      <w:r>
        <w:rPr>
          <w:rFonts w:ascii="Times New Roman" w:eastAsia="Times New Roman" w:hAnsi="Times New Roman" w:cs="Times New Roman"/>
          <w:sz w:val="24"/>
          <w:szCs w:val="24"/>
        </w:rPr>
        <w:t>–   характеризовать современный общевойсковой бой;</w:t>
      </w:r>
    </w:p>
    <w:p w14:paraId="5A43B6CA" w14:textId="30DA251E" w:rsidR="00EB74C6" w:rsidRDefault="00EB74C6" w:rsidP="00EB74C6">
      <w:pPr>
        <w:spacing w:after="0" w:line="240" w:lineRule="auto"/>
        <w:jc w:val="both"/>
        <w:rPr>
          <w:rFonts w:eastAsia="Times New Roman"/>
          <w:sz w:val="24"/>
          <w:szCs w:val="24"/>
        </w:rPr>
      </w:pPr>
      <w:r>
        <w:rPr>
          <w:rFonts w:ascii="Times New Roman" w:eastAsia="Times New Roman" w:hAnsi="Times New Roman" w:cs="Times New Roman"/>
          <w:sz w:val="24"/>
          <w:szCs w:val="24"/>
        </w:rPr>
        <w:t>– описывать элементы инженерного оборудования позиции солдата и порядок их оборудования;</w:t>
      </w:r>
    </w:p>
    <w:p w14:paraId="0A3FDE96" w14:textId="25018831" w:rsidR="00EB74C6" w:rsidRDefault="00EB74C6" w:rsidP="00EB74C6">
      <w:pPr>
        <w:spacing w:after="0" w:line="240" w:lineRule="auto"/>
        <w:jc w:val="both"/>
        <w:rPr>
          <w:rFonts w:eastAsia="Times New Roman"/>
          <w:sz w:val="24"/>
          <w:szCs w:val="24"/>
        </w:rPr>
      </w:pPr>
      <w:r>
        <w:rPr>
          <w:rFonts w:ascii="Times New Roman" w:eastAsia="Times New Roman" w:hAnsi="Times New Roman" w:cs="Times New Roman"/>
          <w:sz w:val="24"/>
          <w:szCs w:val="24"/>
        </w:rPr>
        <w:t>–   выполнять приемы «К бою», «Встать»;</w:t>
      </w:r>
    </w:p>
    <w:p w14:paraId="0359B24A" w14:textId="46D294FF" w:rsidR="00EB74C6" w:rsidRDefault="00EB74C6" w:rsidP="00EB74C6">
      <w:pPr>
        <w:spacing w:after="0" w:line="240" w:lineRule="auto"/>
        <w:jc w:val="both"/>
        <w:rPr>
          <w:rFonts w:eastAsia="Times New Roman"/>
          <w:sz w:val="24"/>
          <w:szCs w:val="24"/>
        </w:rPr>
      </w:pPr>
      <w:r>
        <w:rPr>
          <w:rFonts w:ascii="Times New Roman" w:eastAsia="Times New Roman" w:hAnsi="Times New Roman" w:cs="Times New Roman"/>
          <w:sz w:val="24"/>
          <w:szCs w:val="24"/>
        </w:rPr>
        <w:t>–   объяснять, в каких случаях используются перебежки и переползания;</w:t>
      </w:r>
    </w:p>
    <w:p w14:paraId="21DF871D" w14:textId="17AAC245" w:rsidR="00EB74C6" w:rsidRDefault="00EB74C6" w:rsidP="00EB74C6">
      <w:pPr>
        <w:spacing w:after="0" w:line="240" w:lineRule="auto"/>
        <w:jc w:val="both"/>
        <w:rPr>
          <w:rFonts w:eastAsia="Times New Roman"/>
          <w:sz w:val="24"/>
          <w:szCs w:val="24"/>
        </w:rPr>
      </w:pPr>
      <w:r>
        <w:rPr>
          <w:rFonts w:ascii="Times New Roman" w:eastAsia="Times New Roman" w:hAnsi="Times New Roman" w:cs="Times New Roman"/>
          <w:sz w:val="24"/>
          <w:szCs w:val="24"/>
        </w:rPr>
        <w:t>–   выполнять перебежки и переползания (по-пластунски, на получетвереньках, на боку);</w:t>
      </w:r>
    </w:p>
    <w:p w14:paraId="53ECF4D3" w14:textId="0CEB9D6C" w:rsidR="00EB74C6" w:rsidRDefault="00EB74C6" w:rsidP="00EB74C6">
      <w:pPr>
        <w:spacing w:after="0" w:line="240" w:lineRule="auto"/>
        <w:jc w:val="both"/>
        <w:rPr>
          <w:rFonts w:eastAsia="Times New Roman"/>
          <w:sz w:val="24"/>
          <w:szCs w:val="24"/>
        </w:rPr>
      </w:pPr>
      <w:r>
        <w:rPr>
          <w:rFonts w:ascii="Times New Roman" w:eastAsia="Times New Roman" w:hAnsi="Times New Roman" w:cs="Times New Roman"/>
          <w:sz w:val="24"/>
          <w:szCs w:val="24"/>
        </w:rPr>
        <w:t>– определять стороны горизонта по компасу, солнцу и часам, по Полярной звезде и признакам местных предметов;</w:t>
      </w:r>
    </w:p>
    <w:p w14:paraId="772409F9" w14:textId="4602EF3B" w:rsidR="00EB74C6" w:rsidRDefault="00EB74C6" w:rsidP="00EB74C6">
      <w:pPr>
        <w:spacing w:after="0" w:line="240" w:lineRule="auto"/>
        <w:jc w:val="both"/>
        <w:rPr>
          <w:rFonts w:eastAsia="Times New Roman"/>
          <w:sz w:val="24"/>
          <w:szCs w:val="24"/>
        </w:rPr>
      </w:pPr>
      <w:r>
        <w:rPr>
          <w:rFonts w:ascii="Times New Roman" w:eastAsia="Times New Roman" w:hAnsi="Times New Roman" w:cs="Times New Roman"/>
          <w:sz w:val="24"/>
          <w:szCs w:val="24"/>
        </w:rPr>
        <w:t>–   передвигаться по азимутам;</w:t>
      </w:r>
    </w:p>
    <w:p w14:paraId="52233BCB" w14:textId="79A090B5" w:rsidR="00EB74C6" w:rsidRDefault="00EB74C6" w:rsidP="0055217B">
      <w:pPr>
        <w:spacing w:after="0" w:line="240" w:lineRule="auto"/>
        <w:jc w:val="both"/>
        <w:rPr>
          <w:rFonts w:eastAsia="Times New Roman"/>
          <w:sz w:val="24"/>
          <w:szCs w:val="24"/>
        </w:rPr>
      </w:pPr>
      <w:r>
        <w:rPr>
          <w:rFonts w:ascii="Times New Roman" w:eastAsia="Times New Roman" w:hAnsi="Times New Roman" w:cs="Times New Roman"/>
          <w:sz w:val="24"/>
          <w:szCs w:val="24"/>
        </w:rPr>
        <w:t>– 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14:paraId="100733F6" w14:textId="2CFFBF3D" w:rsidR="00843CA9" w:rsidRPr="0055217B" w:rsidRDefault="00EB74C6" w:rsidP="0055217B">
      <w:pPr>
        <w:spacing w:after="0" w:line="240" w:lineRule="auto"/>
        <w:jc w:val="both"/>
        <w:rPr>
          <w:rFonts w:eastAsia="Times New Roman"/>
          <w:sz w:val="24"/>
          <w:szCs w:val="24"/>
        </w:rPr>
      </w:pPr>
      <w:r>
        <w:rPr>
          <w:rFonts w:ascii="Times New Roman" w:eastAsia="Times New Roman" w:hAnsi="Times New Roman" w:cs="Times New Roman"/>
          <w:sz w:val="24"/>
          <w:szCs w:val="24"/>
        </w:rPr>
        <w:t>–   применять средства индивидуальной защиты;</w:t>
      </w:r>
    </w:p>
    <w:p w14:paraId="380A9639" w14:textId="6A584127" w:rsidR="0055217B" w:rsidRDefault="0055217B" w:rsidP="0055217B">
      <w:pPr>
        <w:spacing w:after="0" w:line="240" w:lineRule="auto"/>
        <w:jc w:val="both"/>
        <w:rPr>
          <w:sz w:val="20"/>
          <w:szCs w:val="20"/>
        </w:rPr>
      </w:pPr>
      <w:r>
        <w:rPr>
          <w:rFonts w:ascii="Times New Roman" w:eastAsia="Times New Roman" w:hAnsi="Times New Roman" w:cs="Times New Roman"/>
          <w:sz w:val="24"/>
          <w:szCs w:val="24"/>
        </w:rPr>
        <w:t>– 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14:paraId="5B0BF82D" w14:textId="56C865A2" w:rsidR="0055217B" w:rsidRDefault="0055217B" w:rsidP="0055217B">
      <w:pPr>
        <w:spacing w:after="0" w:line="240" w:lineRule="auto"/>
        <w:jc w:val="both"/>
        <w:rPr>
          <w:sz w:val="20"/>
          <w:szCs w:val="20"/>
        </w:rPr>
      </w:pPr>
      <w:r>
        <w:rPr>
          <w:rFonts w:ascii="Times New Roman" w:eastAsia="Times New Roman" w:hAnsi="Times New Roman" w:cs="Times New Roman"/>
          <w:sz w:val="24"/>
          <w:szCs w:val="24"/>
        </w:rPr>
        <w:lastRenderedPageBreak/>
        <w:t>–   описывать состав и область применения аптечки индивидуальной;</w:t>
      </w:r>
    </w:p>
    <w:p w14:paraId="349ECED8" w14:textId="60EFEA57" w:rsidR="0055217B" w:rsidRDefault="0055217B" w:rsidP="0055217B">
      <w:pPr>
        <w:spacing w:after="0" w:line="240" w:lineRule="auto"/>
        <w:jc w:val="both"/>
        <w:rPr>
          <w:sz w:val="20"/>
          <w:szCs w:val="20"/>
        </w:rPr>
      </w:pPr>
      <w:r>
        <w:rPr>
          <w:rFonts w:ascii="Times New Roman" w:eastAsia="Times New Roman" w:hAnsi="Times New Roman" w:cs="Times New Roman"/>
          <w:sz w:val="24"/>
          <w:szCs w:val="24"/>
        </w:rPr>
        <w:t>–   раскрывать особенности оказания первой помощи в бою;</w:t>
      </w:r>
    </w:p>
    <w:p w14:paraId="4B71F907" w14:textId="77777777" w:rsidR="0055217B" w:rsidRDefault="0055217B" w:rsidP="0055217B">
      <w:pPr>
        <w:spacing w:after="0" w:line="240" w:lineRule="auto"/>
        <w:jc w:val="both"/>
        <w:rPr>
          <w:sz w:val="20"/>
          <w:szCs w:val="20"/>
        </w:rPr>
      </w:pPr>
      <w:r>
        <w:rPr>
          <w:rFonts w:ascii="Times New Roman" w:eastAsia="Times New Roman" w:hAnsi="Times New Roman" w:cs="Times New Roman"/>
          <w:sz w:val="24"/>
          <w:szCs w:val="24"/>
        </w:rPr>
        <w:t>–   выполнять приемы по выносу раненых с поля боя.</w:t>
      </w:r>
    </w:p>
    <w:p w14:paraId="6E6B6319" w14:textId="77777777" w:rsidR="0055217B" w:rsidRDefault="0055217B" w:rsidP="0055217B">
      <w:pPr>
        <w:spacing w:after="0" w:line="240" w:lineRule="auto"/>
        <w:jc w:val="both"/>
        <w:rPr>
          <w:sz w:val="20"/>
          <w:szCs w:val="20"/>
        </w:rPr>
      </w:pPr>
    </w:p>
    <w:p w14:paraId="28C5A2F4" w14:textId="77777777" w:rsidR="0055217B" w:rsidRDefault="0055217B" w:rsidP="0055217B">
      <w:pPr>
        <w:spacing w:after="0" w:line="240" w:lineRule="auto"/>
        <w:jc w:val="both"/>
        <w:rPr>
          <w:sz w:val="20"/>
          <w:szCs w:val="20"/>
        </w:rPr>
      </w:pPr>
      <w:r>
        <w:rPr>
          <w:rFonts w:ascii="Times New Roman" w:eastAsia="Times New Roman" w:hAnsi="Times New Roman" w:cs="Times New Roman"/>
          <w:b/>
          <w:bCs/>
          <w:sz w:val="24"/>
          <w:szCs w:val="24"/>
        </w:rPr>
        <w:t>Военно-профессиональная деятельность</w:t>
      </w:r>
    </w:p>
    <w:p w14:paraId="410941A2" w14:textId="77777777" w:rsidR="0055217B" w:rsidRDefault="0055217B" w:rsidP="0055217B">
      <w:pPr>
        <w:spacing w:after="0" w:line="240" w:lineRule="auto"/>
        <w:jc w:val="both"/>
        <w:rPr>
          <w:sz w:val="20"/>
          <w:szCs w:val="20"/>
        </w:rPr>
      </w:pPr>
    </w:p>
    <w:p w14:paraId="5DFB689A" w14:textId="6EFDFA6C" w:rsidR="0055217B" w:rsidRDefault="0055217B" w:rsidP="0055217B">
      <w:pPr>
        <w:spacing w:after="0" w:line="240" w:lineRule="auto"/>
        <w:jc w:val="both"/>
        <w:rPr>
          <w:sz w:val="20"/>
          <w:szCs w:val="20"/>
        </w:rPr>
      </w:pPr>
      <w:r>
        <w:rPr>
          <w:rFonts w:ascii="Times New Roman" w:eastAsia="Times New Roman" w:hAnsi="Times New Roman" w:cs="Times New Roman"/>
          <w:sz w:val="24"/>
          <w:szCs w:val="24"/>
        </w:rPr>
        <w:t>–   Раскрывать сущность военно-профессиональной деятельности;</w:t>
      </w:r>
    </w:p>
    <w:p w14:paraId="4C72BC18" w14:textId="207CF3E0" w:rsidR="0055217B" w:rsidRDefault="0055217B" w:rsidP="0055217B">
      <w:pPr>
        <w:spacing w:after="0" w:line="240" w:lineRule="auto"/>
        <w:jc w:val="both"/>
        <w:rPr>
          <w:sz w:val="20"/>
          <w:szCs w:val="20"/>
        </w:rPr>
      </w:pPr>
      <w:r>
        <w:rPr>
          <w:rFonts w:ascii="Times New Roman" w:eastAsia="Times New Roman" w:hAnsi="Times New Roman" w:cs="Times New Roman"/>
          <w:sz w:val="24"/>
          <w:szCs w:val="24"/>
        </w:rPr>
        <w:t>–   объяснять порядок подготовки граждан по военно-учетным специальностям;</w:t>
      </w:r>
    </w:p>
    <w:p w14:paraId="60312263" w14:textId="74A4AEEA" w:rsidR="0055217B" w:rsidRDefault="0055217B" w:rsidP="0055217B">
      <w:pPr>
        <w:spacing w:after="0" w:line="240" w:lineRule="auto"/>
        <w:jc w:val="both"/>
        <w:rPr>
          <w:sz w:val="20"/>
          <w:szCs w:val="20"/>
        </w:rPr>
      </w:pPr>
      <w:r>
        <w:rPr>
          <w:rFonts w:ascii="Times New Roman" w:eastAsia="Times New Roman" w:hAnsi="Times New Roman" w:cs="Times New Roman"/>
          <w:sz w:val="24"/>
          <w:szCs w:val="24"/>
        </w:rPr>
        <w:t>– оценивать уровень своей подготовки и осуществлять осознанное самоопределение по отношению к военно-профессиональной деятельности;</w:t>
      </w:r>
    </w:p>
    <w:p w14:paraId="3C9F8176" w14:textId="6CD73F57" w:rsidR="0055217B" w:rsidRDefault="0055217B" w:rsidP="0055217B">
      <w:pPr>
        <w:spacing w:after="0" w:line="240" w:lineRule="auto"/>
        <w:jc w:val="both"/>
        <w:rPr>
          <w:sz w:val="20"/>
          <w:szCs w:val="20"/>
        </w:rPr>
      </w:pPr>
      <w:r>
        <w:rPr>
          <w:rFonts w:ascii="Times New Roman" w:eastAsia="Times New Roman" w:hAnsi="Times New Roman" w:cs="Times New Roman"/>
          <w:sz w:val="24"/>
          <w:szCs w:val="24"/>
        </w:rPr>
        <w:t>– характеризовать особенности подготовки офицеров в различных учебных и военно-учебных заведениях;</w:t>
      </w:r>
    </w:p>
    <w:p w14:paraId="4E3672AB" w14:textId="77777777" w:rsidR="0055217B" w:rsidRDefault="0055217B" w:rsidP="0055217B">
      <w:pPr>
        <w:spacing w:after="0" w:line="240" w:lineRule="auto"/>
        <w:jc w:val="both"/>
        <w:rPr>
          <w:sz w:val="20"/>
          <w:szCs w:val="20"/>
        </w:rPr>
      </w:pPr>
      <w:r>
        <w:rPr>
          <w:rFonts w:ascii="Times New Roman" w:eastAsia="Times New Roman" w:hAnsi="Times New Roman" w:cs="Times New Roman"/>
          <w:sz w:val="24"/>
          <w:szCs w:val="24"/>
        </w:rPr>
        <w:t>– 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w:t>
      </w:r>
    </w:p>
    <w:p w14:paraId="19D9EC0E" w14:textId="77777777" w:rsidR="0055217B" w:rsidRDefault="0055217B" w:rsidP="0055217B">
      <w:pPr>
        <w:spacing w:after="0" w:line="240" w:lineRule="auto"/>
        <w:jc w:val="both"/>
        <w:rPr>
          <w:sz w:val="20"/>
          <w:szCs w:val="20"/>
        </w:rPr>
      </w:pPr>
    </w:p>
    <w:p w14:paraId="58419812" w14:textId="77777777" w:rsidR="0055217B" w:rsidRDefault="0055217B" w:rsidP="0055217B">
      <w:pPr>
        <w:spacing w:after="0" w:line="240" w:lineRule="auto"/>
        <w:jc w:val="both"/>
        <w:rPr>
          <w:sz w:val="20"/>
          <w:szCs w:val="20"/>
        </w:rPr>
      </w:pPr>
      <w:r>
        <w:rPr>
          <w:rFonts w:ascii="Times New Roman" w:eastAsia="Times New Roman" w:hAnsi="Times New Roman" w:cs="Times New Roman"/>
          <w:b/>
          <w:bCs/>
          <w:sz w:val="24"/>
          <w:szCs w:val="24"/>
        </w:rPr>
        <w:t>Выпускник на базовом уровне получит возможность научиться:</w:t>
      </w:r>
    </w:p>
    <w:p w14:paraId="6773D336" w14:textId="77777777" w:rsidR="0055217B" w:rsidRDefault="0055217B" w:rsidP="0055217B">
      <w:pPr>
        <w:spacing w:after="0" w:line="240" w:lineRule="auto"/>
        <w:jc w:val="both"/>
        <w:rPr>
          <w:sz w:val="20"/>
          <w:szCs w:val="20"/>
        </w:rPr>
      </w:pPr>
    </w:p>
    <w:p w14:paraId="617AB54D" w14:textId="77777777" w:rsidR="0055217B" w:rsidRDefault="0055217B" w:rsidP="0055217B">
      <w:pPr>
        <w:spacing w:after="0" w:line="240" w:lineRule="auto"/>
        <w:jc w:val="both"/>
        <w:rPr>
          <w:sz w:val="20"/>
          <w:szCs w:val="20"/>
        </w:rPr>
      </w:pPr>
      <w:r>
        <w:rPr>
          <w:rFonts w:ascii="Times New Roman" w:eastAsia="Times New Roman" w:hAnsi="Times New Roman" w:cs="Times New Roman"/>
          <w:b/>
          <w:bCs/>
          <w:sz w:val="24"/>
          <w:szCs w:val="24"/>
        </w:rPr>
        <w:t>Основы комплексной безопасности</w:t>
      </w:r>
    </w:p>
    <w:p w14:paraId="3B8A4063" w14:textId="77777777" w:rsidR="0055217B" w:rsidRDefault="0055217B" w:rsidP="0055217B">
      <w:pPr>
        <w:spacing w:after="0" w:line="240" w:lineRule="auto"/>
        <w:jc w:val="both"/>
        <w:rPr>
          <w:sz w:val="20"/>
          <w:szCs w:val="20"/>
        </w:rPr>
      </w:pPr>
    </w:p>
    <w:p w14:paraId="41D4E1A5" w14:textId="35EE1056" w:rsidR="0055217B" w:rsidRDefault="0055217B" w:rsidP="0055217B">
      <w:pPr>
        <w:spacing w:after="0" w:line="240" w:lineRule="auto"/>
        <w:ind w:firstLine="284"/>
        <w:jc w:val="both"/>
        <w:rPr>
          <w:sz w:val="20"/>
          <w:szCs w:val="20"/>
        </w:rPr>
      </w:pPr>
      <w:r>
        <w:rPr>
          <w:rFonts w:ascii="Times New Roman" w:eastAsia="Times New Roman" w:hAnsi="Times New Roman" w:cs="Times New Roman"/>
          <w:sz w:val="24"/>
          <w:szCs w:val="24"/>
        </w:rPr>
        <w:t>– Объяснять, как экологическая безопасность связана с национальной безопасностью и влияет на нее.</w:t>
      </w:r>
    </w:p>
    <w:p w14:paraId="1EE13BF4" w14:textId="77777777" w:rsidR="0055217B" w:rsidRDefault="0055217B" w:rsidP="0055217B">
      <w:pPr>
        <w:spacing w:after="0" w:line="240" w:lineRule="auto"/>
        <w:jc w:val="both"/>
        <w:rPr>
          <w:sz w:val="20"/>
          <w:szCs w:val="20"/>
        </w:rPr>
      </w:pPr>
    </w:p>
    <w:p w14:paraId="41C5BE48" w14:textId="77777777" w:rsidR="0055217B" w:rsidRDefault="0055217B" w:rsidP="0055217B">
      <w:pPr>
        <w:spacing w:after="0" w:line="240" w:lineRule="auto"/>
        <w:jc w:val="both"/>
        <w:rPr>
          <w:sz w:val="20"/>
          <w:szCs w:val="20"/>
        </w:rPr>
      </w:pPr>
      <w:r>
        <w:rPr>
          <w:rFonts w:ascii="Times New Roman" w:eastAsia="Times New Roman" w:hAnsi="Times New Roman" w:cs="Times New Roman"/>
          <w:b/>
          <w:bCs/>
          <w:sz w:val="24"/>
          <w:szCs w:val="24"/>
        </w:rPr>
        <w:t>Защита населения Российской Федерации от опасных и чрезвычайных ситуаций</w:t>
      </w:r>
    </w:p>
    <w:p w14:paraId="5A21A44D" w14:textId="77777777" w:rsidR="0055217B" w:rsidRDefault="0055217B" w:rsidP="0055217B">
      <w:pPr>
        <w:spacing w:after="0" w:line="240" w:lineRule="auto"/>
        <w:jc w:val="both"/>
        <w:rPr>
          <w:sz w:val="20"/>
          <w:szCs w:val="20"/>
        </w:rPr>
      </w:pPr>
    </w:p>
    <w:p w14:paraId="57A8F723" w14:textId="77777777" w:rsidR="0055217B" w:rsidRDefault="0055217B" w:rsidP="0055217B">
      <w:pPr>
        <w:spacing w:after="0" w:line="240" w:lineRule="auto"/>
        <w:ind w:firstLine="284"/>
        <w:jc w:val="both"/>
        <w:rPr>
          <w:sz w:val="20"/>
          <w:szCs w:val="20"/>
        </w:rPr>
      </w:pPr>
      <w:r>
        <w:rPr>
          <w:rFonts w:ascii="Times New Roman" w:eastAsia="Times New Roman" w:hAnsi="Times New Roman" w:cs="Times New Roman"/>
          <w:sz w:val="24"/>
          <w:szCs w:val="24"/>
        </w:rPr>
        <w:t>– 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14:paraId="081DD967" w14:textId="77777777" w:rsidR="0055217B" w:rsidRDefault="0055217B" w:rsidP="0055217B">
      <w:pPr>
        <w:spacing w:after="0" w:line="240" w:lineRule="auto"/>
        <w:jc w:val="both"/>
        <w:rPr>
          <w:sz w:val="20"/>
          <w:szCs w:val="20"/>
        </w:rPr>
      </w:pPr>
    </w:p>
    <w:p w14:paraId="5020C591" w14:textId="1A334BC0" w:rsidR="0055217B" w:rsidRDefault="0055217B" w:rsidP="0055217B">
      <w:pPr>
        <w:spacing w:after="0" w:line="240" w:lineRule="auto"/>
        <w:jc w:val="both"/>
        <w:rPr>
          <w:sz w:val="20"/>
          <w:szCs w:val="20"/>
        </w:rPr>
      </w:pPr>
      <w:r>
        <w:rPr>
          <w:rFonts w:ascii="Times New Roman" w:eastAsia="Times New Roman" w:hAnsi="Times New Roman" w:cs="Times New Roman"/>
          <w:b/>
          <w:bCs/>
          <w:sz w:val="24"/>
          <w:szCs w:val="24"/>
        </w:rPr>
        <w:t>Основы обороны государства</w:t>
      </w:r>
    </w:p>
    <w:p w14:paraId="3CEDB7ED" w14:textId="77777777" w:rsidR="0055217B" w:rsidRPr="0055217B" w:rsidRDefault="0055217B" w:rsidP="0055217B">
      <w:pPr>
        <w:spacing w:after="0" w:line="240" w:lineRule="auto"/>
        <w:jc w:val="both"/>
        <w:rPr>
          <w:sz w:val="20"/>
          <w:szCs w:val="20"/>
        </w:rPr>
      </w:pPr>
    </w:p>
    <w:p w14:paraId="41BEC087" w14:textId="06B5DB43" w:rsidR="0055217B" w:rsidRDefault="0055217B" w:rsidP="0055217B">
      <w:pPr>
        <w:spacing w:after="0" w:line="240" w:lineRule="auto"/>
        <w:ind w:firstLine="284"/>
        <w:jc w:val="both"/>
        <w:rPr>
          <w:sz w:val="20"/>
          <w:szCs w:val="20"/>
        </w:rPr>
      </w:pPr>
      <w:r>
        <w:rPr>
          <w:rFonts w:ascii="Times New Roman" w:eastAsia="Times New Roman" w:hAnsi="Times New Roman" w:cs="Times New Roman"/>
          <w:sz w:val="24"/>
          <w:szCs w:val="24"/>
        </w:rPr>
        <w:t>– Объяснять основные задачи и направления развития, строительства, оснащения и модернизации ВС РФ;</w:t>
      </w:r>
    </w:p>
    <w:p w14:paraId="4DECE4EB" w14:textId="77777777" w:rsidR="0055217B" w:rsidRDefault="0055217B" w:rsidP="0055217B">
      <w:pPr>
        <w:spacing w:after="0" w:line="240" w:lineRule="auto"/>
        <w:ind w:firstLine="284"/>
        <w:jc w:val="both"/>
        <w:rPr>
          <w:sz w:val="20"/>
          <w:szCs w:val="20"/>
        </w:rPr>
      </w:pPr>
      <w:r>
        <w:rPr>
          <w:rFonts w:ascii="Times New Roman" w:eastAsia="Times New Roman" w:hAnsi="Times New Roman" w:cs="Times New Roman"/>
          <w:sz w:val="24"/>
          <w:szCs w:val="24"/>
        </w:rPr>
        <w:t>– 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14:paraId="1416D81A" w14:textId="77777777" w:rsidR="0055217B" w:rsidRDefault="0055217B" w:rsidP="0055217B">
      <w:pPr>
        <w:spacing w:after="0" w:line="240" w:lineRule="auto"/>
        <w:jc w:val="both"/>
        <w:rPr>
          <w:sz w:val="20"/>
          <w:szCs w:val="20"/>
        </w:rPr>
      </w:pPr>
    </w:p>
    <w:p w14:paraId="4B6D10EC" w14:textId="77777777" w:rsidR="0055217B" w:rsidRDefault="0055217B" w:rsidP="0055217B">
      <w:pPr>
        <w:spacing w:after="0" w:line="240" w:lineRule="auto"/>
        <w:jc w:val="both"/>
        <w:rPr>
          <w:sz w:val="20"/>
          <w:szCs w:val="20"/>
        </w:rPr>
      </w:pPr>
      <w:r>
        <w:rPr>
          <w:rFonts w:ascii="Times New Roman" w:eastAsia="Times New Roman" w:hAnsi="Times New Roman" w:cs="Times New Roman"/>
          <w:b/>
          <w:bCs/>
          <w:sz w:val="24"/>
          <w:szCs w:val="24"/>
        </w:rPr>
        <w:t>Элементы начальной военной подготовки</w:t>
      </w:r>
    </w:p>
    <w:p w14:paraId="322EFF68" w14:textId="77777777" w:rsidR="0055217B" w:rsidRDefault="0055217B" w:rsidP="0055217B">
      <w:pPr>
        <w:spacing w:after="0" w:line="240" w:lineRule="auto"/>
        <w:jc w:val="both"/>
        <w:rPr>
          <w:sz w:val="20"/>
          <w:szCs w:val="20"/>
        </w:rPr>
      </w:pPr>
    </w:p>
    <w:p w14:paraId="070AF037" w14:textId="09A95CDB" w:rsidR="0055217B" w:rsidRDefault="0055217B" w:rsidP="0055217B">
      <w:pPr>
        <w:spacing w:after="0" w:line="240" w:lineRule="auto"/>
        <w:jc w:val="both"/>
        <w:rPr>
          <w:sz w:val="20"/>
          <w:szCs w:val="20"/>
        </w:rPr>
      </w:pPr>
      <w:r>
        <w:rPr>
          <w:rFonts w:ascii="Times New Roman" w:eastAsia="Times New Roman" w:hAnsi="Times New Roman" w:cs="Times New Roman"/>
          <w:sz w:val="24"/>
          <w:szCs w:val="24"/>
        </w:rPr>
        <w:t>–   Приводить примеры сигналов управления строем с помощью рук, флажков и фонаря;</w:t>
      </w:r>
    </w:p>
    <w:p w14:paraId="3629EF7D" w14:textId="415BE3EC" w:rsidR="0055217B" w:rsidRDefault="0055217B" w:rsidP="0055217B">
      <w:pPr>
        <w:spacing w:after="0" w:line="240" w:lineRule="auto"/>
        <w:jc w:val="both"/>
        <w:rPr>
          <w:sz w:val="20"/>
          <w:szCs w:val="20"/>
        </w:rPr>
      </w:pPr>
      <w:r>
        <w:rPr>
          <w:rFonts w:ascii="Times New Roman" w:eastAsia="Times New Roman" w:hAnsi="Times New Roman" w:cs="Times New Roman"/>
          <w:sz w:val="24"/>
          <w:szCs w:val="24"/>
        </w:rPr>
        <w:t>–   определять назначение, устройство частей и механизмов автомата Калашникова;</w:t>
      </w:r>
    </w:p>
    <w:p w14:paraId="741B64C3" w14:textId="7D43AE92" w:rsidR="0055217B" w:rsidRDefault="0055217B" w:rsidP="0055217B">
      <w:pPr>
        <w:spacing w:after="0" w:line="240" w:lineRule="auto"/>
        <w:jc w:val="both"/>
        <w:rPr>
          <w:sz w:val="20"/>
          <w:szCs w:val="20"/>
        </w:rPr>
      </w:pPr>
      <w:r>
        <w:rPr>
          <w:rFonts w:ascii="Times New Roman" w:eastAsia="Times New Roman" w:hAnsi="Times New Roman" w:cs="Times New Roman"/>
          <w:sz w:val="24"/>
          <w:szCs w:val="24"/>
        </w:rPr>
        <w:t>–   выполнять чистку и смазку автомата Калашникова;</w:t>
      </w:r>
    </w:p>
    <w:p w14:paraId="3B8FCEEA" w14:textId="288D0F13" w:rsidR="0055217B" w:rsidRDefault="0055217B" w:rsidP="0055217B">
      <w:pPr>
        <w:spacing w:after="0" w:line="240" w:lineRule="auto"/>
        <w:jc w:val="both"/>
        <w:rPr>
          <w:sz w:val="20"/>
          <w:szCs w:val="20"/>
        </w:rPr>
      </w:pPr>
      <w:r>
        <w:rPr>
          <w:rFonts w:ascii="Times New Roman" w:eastAsia="Times New Roman" w:hAnsi="Times New Roman" w:cs="Times New Roman"/>
          <w:sz w:val="24"/>
          <w:szCs w:val="24"/>
        </w:rPr>
        <w:t>–   выполнять нормативы неполной разборки и сборки автомата Калашникова;</w:t>
      </w:r>
    </w:p>
    <w:p w14:paraId="37FA05E5" w14:textId="46882571" w:rsidR="0055217B" w:rsidRDefault="0055217B" w:rsidP="0055217B">
      <w:pPr>
        <w:spacing w:after="0" w:line="240" w:lineRule="auto"/>
        <w:jc w:val="both"/>
        <w:rPr>
          <w:sz w:val="20"/>
          <w:szCs w:val="20"/>
        </w:rPr>
      </w:pPr>
      <w:r>
        <w:rPr>
          <w:rFonts w:ascii="Times New Roman" w:eastAsia="Times New Roman" w:hAnsi="Times New Roman" w:cs="Times New Roman"/>
          <w:sz w:val="24"/>
          <w:szCs w:val="24"/>
        </w:rPr>
        <w:t>–   описывать работу частей и механизмов автомата Калашникова при стрельбе;</w:t>
      </w:r>
    </w:p>
    <w:p w14:paraId="0DC0F344" w14:textId="77777777" w:rsidR="0055217B" w:rsidRDefault="0055217B" w:rsidP="0055217B">
      <w:pPr>
        <w:spacing w:after="0" w:line="240" w:lineRule="auto"/>
        <w:jc w:val="both"/>
        <w:rPr>
          <w:sz w:val="20"/>
          <w:szCs w:val="20"/>
        </w:rPr>
      </w:pPr>
      <w:r>
        <w:rPr>
          <w:rFonts w:ascii="Times New Roman" w:eastAsia="Times New Roman" w:hAnsi="Times New Roman" w:cs="Times New Roman"/>
          <w:sz w:val="24"/>
          <w:szCs w:val="24"/>
        </w:rPr>
        <w:t>–   выполнять норматив снаряжения магазина автомата Калашникова патронами;</w:t>
      </w:r>
    </w:p>
    <w:p w14:paraId="788FC008" w14:textId="70113C36" w:rsidR="0055217B" w:rsidRDefault="0055217B" w:rsidP="0055217B">
      <w:pPr>
        <w:spacing w:after="0" w:line="240" w:lineRule="auto"/>
        <w:jc w:val="both"/>
        <w:rPr>
          <w:sz w:val="20"/>
          <w:szCs w:val="20"/>
        </w:rPr>
      </w:pPr>
      <w:r>
        <w:rPr>
          <w:rFonts w:ascii="Times New Roman" w:eastAsia="Times New Roman" w:hAnsi="Times New Roman" w:cs="Times New Roman"/>
          <w:sz w:val="24"/>
          <w:szCs w:val="24"/>
        </w:rPr>
        <w:t>–   описывать работу частей и механизмов гранаты при метании;</w:t>
      </w:r>
    </w:p>
    <w:p w14:paraId="3DC6DB0F" w14:textId="77777777" w:rsidR="0055217B" w:rsidRDefault="0055217B" w:rsidP="0055217B">
      <w:pPr>
        <w:spacing w:after="0" w:line="240" w:lineRule="auto"/>
        <w:jc w:val="both"/>
        <w:rPr>
          <w:sz w:val="20"/>
          <w:szCs w:val="20"/>
        </w:rPr>
      </w:pPr>
      <w:r>
        <w:rPr>
          <w:rFonts w:ascii="Times New Roman" w:eastAsia="Times New Roman" w:hAnsi="Times New Roman" w:cs="Times New Roman"/>
          <w:sz w:val="24"/>
          <w:szCs w:val="24"/>
        </w:rPr>
        <w:t>– выполнять нормативы надевания противогаза, респиратора и общевойскового защитного комплекта (ОЗК).</w:t>
      </w:r>
    </w:p>
    <w:p w14:paraId="10CE9483" w14:textId="77777777" w:rsidR="0055217B" w:rsidRDefault="0055217B" w:rsidP="0055217B">
      <w:pPr>
        <w:spacing w:after="0" w:line="240" w:lineRule="auto"/>
        <w:jc w:val="both"/>
        <w:rPr>
          <w:sz w:val="20"/>
          <w:szCs w:val="20"/>
        </w:rPr>
      </w:pPr>
    </w:p>
    <w:p w14:paraId="602412B2" w14:textId="77777777" w:rsidR="0055217B" w:rsidRDefault="0055217B" w:rsidP="0055217B">
      <w:pPr>
        <w:spacing w:after="0" w:line="240" w:lineRule="auto"/>
        <w:jc w:val="both"/>
        <w:rPr>
          <w:sz w:val="20"/>
          <w:szCs w:val="20"/>
        </w:rPr>
      </w:pPr>
      <w:r>
        <w:rPr>
          <w:rFonts w:ascii="Times New Roman" w:eastAsia="Times New Roman" w:hAnsi="Times New Roman" w:cs="Times New Roman"/>
          <w:b/>
          <w:bCs/>
          <w:sz w:val="24"/>
          <w:szCs w:val="24"/>
        </w:rPr>
        <w:t>Военно-профессиональная деятельность</w:t>
      </w:r>
    </w:p>
    <w:p w14:paraId="62EE1DD7" w14:textId="77777777" w:rsidR="0055217B" w:rsidRDefault="0055217B" w:rsidP="0055217B">
      <w:pPr>
        <w:spacing w:after="0" w:line="240" w:lineRule="auto"/>
        <w:jc w:val="both"/>
        <w:rPr>
          <w:sz w:val="20"/>
          <w:szCs w:val="20"/>
        </w:rPr>
      </w:pPr>
    </w:p>
    <w:p w14:paraId="63FB9F83" w14:textId="77777777" w:rsidR="0055217B" w:rsidRDefault="0055217B" w:rsidP="0055217B">
      <w:pPr>
        <w:spacing w:after="0" w:line="240" w:lineRule="auto"/>
        <w:jc w:val="both"/>
        <w:rPr>
          <w:sz w:val="20"/>
          <w:szCs w:val="20"/>
        </w:rPr>
      </w:pPr>
      <w:r>
        <w:rPr>
          <w:rFonts w:ascii="Times New Roman" w:eastAsia="Times New Roman" w:hAnsi="Times New Roman" w:cs="Times New Roman"/>
          <w:sz w:val="24"/>
          <w:szCs w:val="24"/>
        </w:rPr>
        <w:t>– 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w:t>
      </w:r>
    </w:p>
    <w:p w14:paraId="3E7F86A7" w14:textId="750E5828" w:rsidR="0055217B" w:rsidRDefault="0055217B" w:rsidP="0055217B">
      <w:pPr>
        <w:spacing w:after="0" w:line="240" w:lineRule="auto"/>
        <w:jc w:val="both"/>
        <w:rPr>
          <w:sz w:val="20"/>
          <w:szCs w:val="20"/>
        </w:rPr>
      </w:pPr>
      <w:r>
        <w:rPr>
          <w:rFonts w:ascii="Times New Roman" w:eastAsia="Times New Roman" w:hAnsi="Times New Roman" w:cs="Times New Roman"/>
          <w:sz w:val="24"/>
          <w:szCs w:val="24"/>
        </w:rPr>
        <w:t>заведения ВС РФ и учреждения высшего образования МВД России, ФСБ России, МЧС России;</w:t>
      </w:r>
    </w:p>
    <w:p w14:paraId="3D5D7B1A" w14:textId="77777777" w:rsidR="0055217B" w:rsidRDefault="0055217B" w:rsidP="0055217B">
      <w:pPr>
        <w:spacing w:after="0" w:line="240" w:lineRule="auto"/>
        <w:jc w:val="both"/>
        <w:rPr>
          <w:sz w:val="20"/>
          <w:szCs w:val="20"/>
        </w:rPr>
      </w:pPr>
      <w:r>
        <w:rPr>
          <w:rFonts w:ascii="Times New Roman" w:eastAsia="Times New Roman" w:hAnsi="Times New Roman" w:cs="Times New Roman"/>
          <w:sz w:val="24"/>
          <w:szCs w:val="24"/>
        </w:rPr>
        <w:lastRenderedPageBreak/>
        <w:t>– 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14:paraId="46486465" w14:textId="77777777" w:rsidR="0055217B" w:rsidRDefault="0055217B" w:rsidP="0055217B">
      <w:pPr>
        <w:spacing w:after="0" w:line="240" w:lineRule="auto"/>
        <w:jc w:val="both"/>
        <w:rPr>
          <w:sz w:val="20"/>
          <w:szCs w:val="20"/>
        </w:rPr>
      </w:pPr>
    </w:p>
    <w:p w14:paraId="57476F9F" w14:textId="5E136513" w:rsidR="0055217B" w:rsidRDefault="0055217B" w:rsidP="00AC1754">
      <w:pPr>
        <w:pStyle w:val="1"/>
        <w:rPr>
          <w:rFonts w:ascii="Times New Roman" w:hAnsi="Times New Roman" w:cs="Times New Roman"/>
          <w:b/>
          <w:bCs/>
          <w:color w:val="000000" w:themeColor="text1"/>
          <w:sz w:val="24"/>
          <w:szCs w:val="24"/>
        </w:rPr>
      </w:pPr>
      <w:bookmarkStart w:id="21" w:name="_Toc53073071"/>
      <w:r w:rsidRPr="00AC1754">
        <w:rPr>
          <w:rFonts w:ascii="Times New Roman" w:eastAsia="Times New Roman" w:hAnsi="Times New Roman" w:cs="Times New Roman"/>
          <w:b/>
          <w:bCs/>
          <w:color w:val="000000" w:themeColor="text1"/>
          <w:sz w:val="24"/>
          <w:szCs w:val="24"/>
        </w:rPr>
        <w:t>Астрономия</w:t>
      </w:r>
      <w:bookmarkEnd w:id="21"/>
    </w:p>
    <w:p w14:paraId="29197F04" w14:textId="77777777" w:rsidR="00AC1754" w:rsidRPr="00AC1754" w:rsidRDefault="00AC1754" w:rsidP="00AC1754"/>
    <w:p w14:paraId="6A921042" w14:textId="4D7450E2" w:rsidR="0055217B" w:rsidRDefault="0055217B" w:rsidP="0055217B">
      <w:pPr>
        <w:tabs>
          <w:tab w:val="left" w:pos="221"/>
        </w:tabs>
        <w:spacing w:after="0" w:line="240" w:lineRule="auto"/>
        <w:jc w:val="both"/>
        <w:rPr>
          <w:rFonts w:eastAsia="Times New Roman"/>
          <w:b/>
          <w:bCs/>
          <w:sz w:val="24"/>
          <w:szCs w:val="24"/>
        </w:rPr>
      </w:pPr>
      <w:r>
        <w:rPr>
          <w:rFonts w:ascii="Times New Roman" w:eastAsia="Times New Roman" w:hAnsi="Times New Roman" w:cs="Times New Roman"/>
          <w:b/>
          <w:bCs/>
          <w:sz w:val="24"/>
          <w:szCs w:val="24"/>
        </w:rPr>
        <w:t>В результате изучения учебного предмета «Астрономия» на уровне среднего общего образования:</w:t>
      </w:r>
    </w:p>
    <w:p w14:paraId="0086AA98" w14:textId="77777777" w:rsidR="0055217B" w:rsidRDefault="0055217B" w:rsidP="0055217B">
      <w:pPr>
        <w:spacing w:after="0" w:line="240" w:lineRule="auto"/>
        <w:jc w:val="both"/>
        <w:rPr>
          <w:rFonts w:eastAsia="Times New Roman"/>
          <w:b/>
          <w:bCs/>
          <w:sz w:val="24"/>
          <w:szCs w:val="24"/>
        </w:rPr>
      </w:pPr>
    </w:p>
    <w:p w14:paraId="494B2AF0" w14:textId="77777777" w:rsidR="0055217B" w:rsidRDefault="0055217B" w:rsidP="0055217B">
      <w:pPr>
        <w:spacing w:after="0" w:line="240" w:lineRule="auto"/>
        <w:jc w:val="both"/>
        <w:rPr>
          <w:rFonts w:eastAsia="Times New Roman"/>
          <w:b/>
          <w:bCs/>
          <w:sz w:val="24"/>
          <w:szCs w:val="24"/>
        </w:rPr>
      </w:pPr>
      <w:r>
        <w:rPr>
          <w:rFonts w:ascii="Times New Roman" w:eastAsia="Times New Roman" w:hAnsi="Times New Roman" w:cs="Times New Roman"/>
          <w:b/>
          <w:bCs/>
          <w:sz w:val="24"/>
          <w:szCs w:val="24"/>
        </w:rPr>
        <w:t>Выпускник на базовом уровне научится:</w:t>
      </w:r>
    </w:p>
    <w:p w14:paraId="63BB08FC" w14:textId="77777777" w:rsidR="0055217B" w:rsidRDefault="0055217B" w:rsidP="0055217B">
      <w:pPr>
        <w:spacing w:after="0" w:line="240" w:lineRule="auto"/>
        <w:jc w:val="both"/>
        <w:rPr>
          <w:rFonts w:eastAsia="Times New Roman"/>
          <w:b/>
          <w:bCs/>
          <w:sz w:val="24"/>
          <w:szCs w:val="24"/>
        </w:rPr>
      </w:pPr>
    </w:p>
    <w:p w14:paraId="5ED8073C" w14:textId="024FD582" w:rsidR="0055217B" w:rsidRDefault="0055217B" w:rsidP="0055217B">
      <w:pPr>
        <w:spacing w:after="0" w:line="240" w:lineRule="auto"/>
        <w:jc w:val="both"/>
        <w:rPr>
          <w:rFonts w:eastAsia="Times New Roman"/>
          <w:b/>
          <w:bCs/>
          <w:sz w:val="24"/>
          <w:szCs w:val="24"/>
        </w:rPr>
      </w:pPr>
      <w:r>
        <w:rPr>
          <w:rFonts w:ascii="Times New Roman" w:eastAsia="Times New Roman" w:hAnsi="Times New Roman" w:cs="Times New Roman"/>
          <w:sz w:val="24"/>
          <w:szCs w:val="24"/>
        </w:rPr>
        <w:t>– демонстрировать на примерах роль и место астрономии в формировании современной научной картины мира, в развитии современной техники и технологии, в практической деятельности людей; понимание физической сущности наблюдаемых во Вселенной явлений;</w:t>
      </w:r>
    </w:p>
    <w:p w14:paraId="5D81DBFD" w14:textId="4BBE82D0" w:rsidR="0055217B" w:rsidRDefault="0055217B" w:rsidP="0055217B">
      <w:pPr>
        <w:spacing w:after="0" w:line="240" w:lineRule="auto"/>
        <w:jc w:val="both"/>
        <w:rPr>
          <w:rFonts w:eastAsia="Times New Roman"/>
          <w:b/>
          <w:bCs/>
          <w:sz w:val="24"/>
          <w:szCs w:val="24"/>
        </w:rPr>
      </w:pPr>
      <w:r>
        <w:rPr>
          <w:rFonts w:ascii="Times New Roman" w:eastAsia="Times New Roman" w:hAnsi="Times New Roman" w:cs="Times New Roman"/>
          <w:sz w:val="24"/>
          <w:szCs w:val="24"/>
        </w:rPr>
        <w:t>– приводить примеры: роли астрономии в развитии цивилизации, использования методов исследований, различных диапазонов электромагнитных излучений для получения информации об объектах Вселенной, получения информации с помощью космических аппаратов и спектрального анализа, описывать наблюдаемые проявления солнечной активности и их влияния солнечной активности на Землю;</w:t>
      </w:r>
    </w:p>
    <w:p w14:paraId="3771FBEB" w14:textId="66AD544F" w:rsidR="0055217B" w:rsidRDefault="0055217B" w:rsidP="0055217B">
      <w:pPr>
        <w:spacing w:after="0" w:line="240" w:lineRule="auto"/>
        <w:jc w:val="both"/>
        <w:rPr>
          <w:rFonts w:eastAsia="Times New Roman"/>
          <w:b/>
          <w:bCs/>
          <w:sz w:val="24"/>
          <w:szCs w:val="24"/>
        </w:rPr>
      </w:pPr>
      <w:r>
        <w:rPr>
          <w:rFonts w:ascii="Times New Roman" w:eastAsia="Times New Roman" w:hAnsi="Times New Roman" w:cs="Times New Roman"/>
          <w:sz w:val="24"/>
          <w:szCs w:val="24"/>
        </w:rPr>
        <w:t>– 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14:paraId="10ECB428" w14:textId="22883703" w:rsidR="0055217B" w:rsidRDefault="0055217B" w:rsidP="0055217B">
      <w:pPr>
        <w:spacing w:after="0" w:line="240" w:lineRule="auto"/>
        <w:jc w:val="both"/>
        <w:rPr>
          <w:rFonts w:eastAsia="Times New Roman"/>
          <w:b/>
          <w:bCs/>
          <w:sz w:val="24"/>
          <w:szCs w:val="24"/>
        </w:rPr>
      </w:pPr>
      <w:r>
        <w:rPr>
          <w:rFonts w:ascii="Times New Roman" w:eastAsia="Times New Roman" w:hAnsi="Times New Roman" w:cs="Times New Roman"/>
          <w:sz w:val="24"/>
          <w:szCs w:val="24"/>
        </w:rPr>
        <w:t>– 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w:t>
      </w:r>
    </w:p>
    <w:p w14:paraId="0E125BA0" w14:textId="5EB33F89" w:rsidR="0055217B" w:rsidRDefault="0055217B" w:rsidP="0055217B">
      <w:pPr>
        <w:spacing w:after="0" w:line="240" w:lineRule="auto"/>
        <w:jc w:val="both"/>
        <w:rPr>
          <w:rFonts w:eastAsia="Times New Roman"/>
          <w:b/>
          <w:bCs/>
          <w:sz w:val="24"/>
          <w:szCs w:val="24"/>
        </w:rPr>
      </w:pPr>
      <w:r>
        <w:rPr>
          <w:rFonts w:ascii="Times New Roman" w:eastAsia="Times New Roman" w:hAnsi="Times New Roman" w:cs="Times New Roman"/>
          <w:sz w:val="24"/>
          <w:szCs w:val="24"/>
        </w:rPr>
        <w:t>– находить на небе основные созвездия Северного полушария, в том числе: Большая Медведица, Малая Медведица, Волопас, Лебедь, Кассиопея, Орион; самые яркие звезды, в том числе: Полярная звезда, Арктур, Вега, Капелла, Сириус, Бетельгейзе;</w:t>
      </w:r>
    </w:p>
    <w:p w14:paraId="7151C9C9" w14:textId="43585D57" w:rsidR="0055217B" w:rsidRDefault="0055217B" w:rsidP="005521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описывать характерные особенности природы планет-гигантов, их спутников и колец; и объяснять причины их значительных различий; описывать явления метеора и болида, объяснять процессы, которые происходят при движении, объяснять сущность астероидно-кометной опасности, возможности и способы ее предотвращения;</w:t>
      </w:r>
    </w:p>
    <w:p w14:paraId="3C86EF0C" w14:textId="4DA4C054" w:rsidR="0055217B" w:rsidRDefault="0055217B" w:rsidP="0055217B">
      <w:pPr>
        <w:spacing w:after="0" w:line="240" w:lineRule="auto"/>
        <w:jc w:val="both"/>
        <w:rPr>
          <w:rFonts w:eastAsia="Times New Roman"/>
          <w:b/>
          <w:bCs/>
          <w:sz w:val="24"/>
          <w:szCs w:val="24"/>
        </w:rPr>
      </w:pPr>
      <w:r>
        <w:rPr>
          <w:rFonts w:ascii="Times New Roman" w:eastAsia="Times New Roman" w:hAnsi="Times New Roman" w:cs="Times New Roman"/>
          <w:sz w:val="24"/>
          <w:szCs w:val="24"/>
        </w:rPr>
        <w:t>– характеризовать физическое состояние вещества Солнца и звезд и источники их энергии; способы передачи энергии из центра к поверхности; характеризовать физические особенности объектов, возникающих на конечной стадии эволюции звезд: белых карликов, нейтронных звезд и черных дыр;</w:t>
      </w:r>
    </w:p>
    <w:p w14:paraId="74E7786D" w14:textId="77777777" w:rsidR="0055217B" w:rsidRDefault="0055217B" w:rsidP="005521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интерпретировать обнаружение реликтового излучения как свидетельство в пользу гипотезы горячей Вселенной; классифицировать основные периоды эволюции Вселенной с момента начала ее расширения —Большого взрыва; </w:t>
      </w:r>
    </w:p>
    <w:p w14:paraId="1094F508" w14:textId="000903E8" w:rsidR="0055217B" w:rsidRDefault="0055217B" w:rsidP="0055217B">
      <w:pPr>
        <w:spacing w:after="0" w:line="240" w:lineRule="auto"/>
        <w:jc w:val="both"/>
        <w:rPr>
          <w:rFonts w:eastAsia="Times New Roman"/>
          <w:b/>
          <w:bCs/>
          <w:sz w:val="24"/>
          <w:szCs w:val="24"/>
        </w:rPr>
      </w:pPr>
      <w:r>
        <w:rPr>
          <w:rFonts w:ascii="Times New Roman" w:eastAsia="Times New Roman" w:hAnsi="Times New Roman" w:cs="Times New Roman"/>
          <w:sz w:val="24"/>
          <w:szCs w:val="24"/>
        </w:rPr>
        <w:t>– использовать приобретенные знания и умения в практической деятельности и повседневной жизни для:</w:t>
      </w:r>
    </w:p>
    <w:p w14:paraId="3D88ED3A" w14:textId="77777777" w:rsidR="0055217B" w:rsidRDefault="0055217B" w:rsidP="0055217B">
      <w:pPr>
        <w:spacing w:after="0" w:line="240" w:lineRule="auto"/>
        <w:jc w:val="both"/>
        <w:rPr>
          <w:rFonts w:eastAsia="Times New Roman"/>
          <w:b/>
          <w:bCs/>
          <w:sz w:val="24"/>
          <w:szCs w:val="24"/>
        </w:rPr>
      </w:pPr>
      <w:r>
        <w:rPr>
          <w:rFonts w:ascii="Times New Roman" w:eastAsia="Times New Roman" w:hAnsi="Times New Roman" w:cs="Times New Roman"/>
          <w:sz w:val="24"/>
          <w:szCs w:val="24"/>
        </w:rPr>
        <w:t>− понимания взаимосвязи астрономии с другими науками, в основе которых лежат знания по астрономии, отделение ее от лженаук;</w:t>
      </w:r>
    </w:p>
    <w:p w14:paraId="658276DB" w14:textId="7B27BB68" w:rsidR="0055217B" w:rsidRPr="0055217B" w:rsidRDefault="0055217B" w:rsidP="008F6725">
      <w:pPr>
        <w:numPr>
          <w:ilvl w:val="0"/>
          <w:numId w:val="17"/>
        </w:numPr>
        <w:tabs>
          <w:tab w:val="left" w:pos="228"/>
        </w:tabs>
        <w:spacing w:after="0" w:line="240" w:lineRule="auto"/>
        <w:jc w:val="both"/>
        <w:rPr>
          <w:rFonts w:eastAsia="Times New Roman"/>
          <w:sz w:val="24"/>
          <w:szCs w:val="24"/>
        </w:rPr>
      </w:pPr>
      <w:r>
        <w:rPr>
          <w:rFonts w:ascii="Times New Roman" w:eastAsia="Times New Roman" w:hAnsi="Times New Roman" w:cs="Times New Roman"/>
          <w:sz w:val="24"/>
          <w:szCs w:val="24"/>
        </w:rPr>
        <w:t>формирование интереса к изучению астрономии и развитие представлений о возможных сферах будущей профессиональной деятельности, связанных с астрономией.</w:t>
      </w:r>
    </w:p>
    <w:p w14:paraId="5916A139" w14:textId="77777777" w:rsidR="0055217B" w:rsidRDefault="0055217B" w:rsidP="008F6725">
      <w:pPr>
        <w:numPr>
          <w:ilvl w:val="0"/>
          <w:numId w:val="17"/>
        </w:numPr>
        <w:tabs>
          <w:tab w:val="left" w:pos="331"/>
        </w:tabs>
        <w:spacing w:after="0" w:line="240" w:lineRule="auto"/>
        <w:jc w:val="both"/>
        <w:rPr>
          <w:rFonts w:eastAsia="Times New Roman"/>
          <w:sz w:val="24"/>
          <w:szCs w:val="24"/>
        </w:rPr>
      </w:pPr>
      <w:r>
        <w:rPr>
          <w:rFonts w:ascii="Times New Roman" w:eastAsia="Times New Roman" w:hAnsi="Times New Roman" w:cs="Times New Roman"/>
          <w:sz w:val="24"/>
          <w:szCs w:val="24"/>
        </w:rPr>
        <w:t>оценивания информации, содержащейся в сообщениях СМИ, Интернете, научно-</w:t>
      </w:r>
      <w:r w:rsidRPr="00AC1754">
        <w:rPr>
          <w:rFonts w:ascii="Times New Roman" w:eastAsia="Times New Roman" w:hAnsi="Times New Roman" w:cs="Times New Roman"/>
          <w:b/>
          <w:bCs/>
          <w:color w:val="000000" w:themeColor="text1"/>
          <w:sz w:val="24"/>
          <w:szCs w:val="24"/>
        </w:rPr>
        <w:t>популярных</w:t>
      </w:r>
      <w:r>
        <w:rPr>
          <w:rFonts w:ascii="Times New Roman" w:eastAsia="Times New Roman" w:hAnsi="Times New Roman" w:cs="Times New Roman"/>
          <w:sz w:val="24"/>
          <w:szCs w:val="24"/>
        </w:rPr>
        <w:t xml:space="preserve"> статьях.</w:t>
      </w:r>
    </w:p>
    <w:p w14:paraId="5433F69A" w14:textId="77777777" w:rsidR="0055217B" w:rsidRDefault="0055217B" w:rsidP="0055217B">
      <w:pPr>
        <w:spacing w:after="0" w:line="240" w:lineRule="auto"/>
        <w:jc w:val="both"/>
        <w:rPr>
          <w:rFonts w:eastAsia="Times New Roman"/>
          <w:sz w:val="24"/>
          <w:szCs w:val="24"/>
        </w:rPr>
      </w:pPr>
    </w:p>
    <w:p w14:paraId="68884530" w14:textId="77777777" w:rsidR="0055217B" w:rsidRDefault="0055217B" w:rsidP="0055217B">
      <w:pPr>
        <w:spacing w:after="0" w:line="240" w:lineRule="auto"/>
        <w:jc w:val="both"/>
        <w:rPr>
          <w:rFonts w:eastAsia="Times New Roman"/>
          <w:sz w:val="24"/>
          <w:szCs w:val="24"/>
        </w:rPr>
      </w:pPr>
      <w:r>
        <w:rPr>
          <w:rFonts w:ascii="Times New Roman" w:eastAsia="Times New Roman" w:hAnsi="Times New Roman" w:cs="Times New Roman"/>
          <w:b/>
          <w:bCs/>
          <w:sz w:val="24"/>
          <w:szCs w:val="24"/>
        </w:rPr>
        <w:t>Выпускник на базовом уровне получит возможность научиться:</w:t>
      </w:r>
    </w:p>
    <w:p w14:paraId="4ED33B12" w14:textId="77777777" w:rsidR="0055217B" w:rsidRDefault="0055217B" w:rsidP="0055217B">
      <w:pPr>
        <w:spacing w:after="0" w:line="240" w:lineRule="auto"/>
        <w:jc w:val="both"/>
        <w:rPr>
          <w:rFonts w:eastAsia="Times New Roman"/>
          <w:sz w:val="24"/>
          <w:szCs w:val="24"/>
        </w:rPr>
      </w:pPr>
    </w:p>
    <w:p w14:paraId="1C7B2CAF" w14:textId="3E4D6D28" w:rsidR="0055217B" w:rsidRDefault="0055217B" w:rsidP="0055217B">
      <w:pPr>
        <w:spacing w:after="0" w:line="240" w:lineRule="auto"/>
        <w:jc w:val="both"/>
        <w:rPr>
          <w:rFonts w:eastAsia="Times New Roman"/>
          <w:sz w:val="24"/>
          <w:szCs w:val="24"/>
        </w:rPr>
      </w:pPr>
      <w:r>
        <w:rPr>
          <w:rFonts w:ascii="Times New Roman" w:eastAsia="Times New Roman" w:hAnsi="Times New Roman" w:cs="Times New Roman"/>
          <w:sz w:val="24"/>
          <w:szCs w:val="24"/>
        </w:rPr>
        <w:t>– характеризовать системную связь между основополагающими научными понятиями: пространство, время, материя (вещество, поле), движение, энергия; – решать практико-ориентированные качественные и расчетные задачи используя несколько законов или формул, в контексте межпредметных связей;</w:t>
      </w:r>
    </w:p>
    <w:p w14:paraId="63A8BA51" w14:textId="3B61726B" w:rsidR="0055217B" w:rsidRDefault="0055217B" w:rsidP="0055217B">
      <w:pPr>
        <w:spacing w:after="0" w:line="240" w:lineRule="auto"/>
        <w:jc w:val="both"/>
        <w:rPr>
          <w:rFonts w:eastAsia="Times New Roman"/>
          <w:sz w:val="24"/>
          <w:szCs w:val="24"/>
        </w:rPr>
      </w:pPr>
      <w:r>
        <w:rPr>
          <w:rFonts w:ascii="Times New Roman" w:eastAsia="Times New Roman" w:hAnsi="Times New Roman" w:cs="Times New Roman"/>
          <w:sz w:val="24"/>
          <w:szCs w:val="24"/>
        </w:rPr>
        <w:t>– использовать компьютерные приложения для определения положения Солнца, Луны и звезд на любую дату и время суток для данного населенного пункта; – характеризовать особенности движения и маневров космических аппаратов для исследования тел Солнечной системы;</w:t>
      </w:r>
    </w:p>
    <w:p w14:paraId="449DFAA9" w14:textId="246F5960" w:rsidR="0055217B" w:rsidRDefault="0055217B" w:rsidP="0055217B">
      <w:pPr>
        <w:spacing w:after="0" w:line="240" w:lineRule="auto"/>
        <w:jc w:val="both"/>
        <w:rPr>
          <w:rFonts w:eastAsia="Times New Roman"/>
          <w:sz w:val="24"/>
          <w:szCs w:val="24"/>
        </w:rPr>
      </w:pPr>
      <w:r>
        <w:rPr>
          <w:rFonts w:ascii="Times New Roman" w:eastAsia="Times New Roman" w:hAnsi="Times New Roman" w:cs="Times New Roman"/>
          <w:sz w:val="24"/>
          <w:szCs w:val="24"/>
        </w:rPr>
        <w:t>– объяснение причин наблюдаемых астрономических явлений;</w:t>
      </w:r>
    </w:p>
    <w:p w14:paraId="2B7F63FC" w14:textId="33200D4C" w:rsidR="0055217B" w:rsidRDefault="0055217B" w:rsidP="0055217B">
      <w:pPr>
        <w:spacing w:after="0" w:line="240" w:lineRule="auto"/>
        <w:jc w:val="both"/>
        <w:rPr>
          <w:rFonts w:eastAsia="Times New Roman"/>
          <w:sz w:val="24"/>
          <w:szCs w:val="24"/>
        </w:rPr>
      </w:pPr>
      <w:r>
        <w:rPr>
          <w:rFonts w:ascii="Times New Roman" w:eastAsia="Times New Roman" w:hAnsi="Times New Roman" w:cs="Times New Roman"/>
          <w:sz w:val="24"/>
          <w:szCs w:val="24"/>
        </w:rPr>
        <w:t>-интерпретировать современные данные об ускорении расширения Вселенной как результата действия антитяготения «темной энергии» — вида материи, природа которой еще неизвестна;</w:t>
      </w:r>
    </w:p>
    <w:p w14:paraId="512B92E3" w14:textId="77777777" w:rsidR="0055217B" w:rsidRDefault="0055217B" w:rsidP="0055217B">
      <w:pPr>
        <w:spacing w:after="0" w:line="240" w:lineRule="auto"/>
        <w:jc w:val="both"/>
        <w:rPr>
          <w:rFonts w:eastAsia="Times New Roman"/>
          <w:sz w:val="24"/>
          <w:szCs w:val="24"/>
        </w:rPr>
      </w:pPr>
      <w:r>
        <w:rPr>
          <w:rFonts w:ascii="Times New Roman" w:eastAsia="Times New Roman" w:hAnsi="Times New Roman" w:cs="Times New Roman"/>
          <w:sz w:val="24"/>
          <w:szCs w:val="24"/>
        </w:rPr>
        <w:t>– систематизировать знания о методах исследования и современном состоянии проблемы существования жизни во Вселенной.</w:t>
      </w:r>
    </w:p>
    <w:p w14:paraId="0FAEEE3A" w14:textId="77777777" w:rsidR="0055217B" w:rsidRDefault="0055217B" w:rsidP="0055217B">
      <w:pPr>
        <w:spacing w:after="0" w:line="240" w:lineRule="auto"/>
        <w:jc w:val="both"/>
        <w:rPr>
          <w:sz w:val="20"/>
          <w:szCs w:val="20"/>
        </w:rPr>
      </w:pPr>
    </w:p>
    <w:p w14:paraId="44F5DFCB" w14:textId="77777777" w:rsidR="0055217B" w:rsidRPr="00AC1754" w:rsidRDefault="0055217B" w:rsidP="00AC1754">
      <w:pPr>
        <w:pStyle w:val="1"/>
        <w:rPr>
          <w:rFonts w:ascii="Times New Roman" w:hAnsi="Times New Roman" w:cs="Times New Roman"/>
          <w:b/>
          <w:bCs/>
          <w:color w:val="000000" w:themeColor="text1"/>
          <w:sz w:val="24"/>
          <w:szCs w:val="24"/>
        </w:rPr>
      </w:pPr>
      <w:bookmarkStart w:id="22" w:name="_Toc53073072"/>
      <w:r w:rsidRPr="00AC1754">
        <w:rPr>
          <w:rFonts w:ascii="Times New Roman" w:eastAsia="Times New Roman" w:hAnsi="Times New Roman" w:cs="Times New Roman"/>
          <w:b/>
          <w:bCs/>
          <w:color w:val="000000" w:themeColor="text1"/>
          <w:sz w:val="24"/>
          <w:szCs w:val="24"/>
        </w:rPr>
        <w:t>Индивидуальный проект</w:t>
      </w:r>
      <w:bookmarkEnd w:id="22"/>
    </w:p>
    <w:p w14:paraId="2797357B" w14:textId="77777777" w:rsidR="0055217B" w:rsidRDefault="0055217B" w:rsidP="0055217B">
      <w:pPr>
        <w:spacing w:after="0" w:line="240" w:lineRule="auto"/>
        <w:jc w:val="both"/>
        <w:rPr>
          <w:sz w:val="20"/>
          <w:szCs w:val="20"/>
        </w:rPr>
      </w:pPr>
    </w:p>
    <w:p w14:paraId="249A23CF" w14:textId="356AEAE4" w:rsidR="0055217B" w:rsidRPr="0055217B" w:rsidRDefault="0055217B" w:rsidP="0055217B">
      <w:pPr>
        <w:spacing w:after="0" w:line="240" w:lineRule="auto"/>
        <w:ind w:firstLine="708"/>
        <w:jc w:val="both"/>
        <w:rPr>
          <w:sz w:val="20"/>
          <w:szCs w:val="20"/>
        </w:rPr>
      </w:pPr>
      <w:r>
        <w:rPr>
          <w:rFonts w:ascii="Times New Roman" w:eastAsia="Times New Roman" w:hAnsi="Times New Roman" w:cs="Times New Roman"/>
          <w:sz w:val="24"/>
          <w:szCs w:val="24"/>
        </w:rPr>
        <w:t xml:space="preserve">Индивидуальный проект представляет собой особую форму организации деятельности обучающихся (учебное исследование или учебный проект). Изучение учебного предмета «Индивидуальный проект» должно обеспечить удовлетворение индивидуальных запросов обучающихся, общеобразовательную, общекультурную составляющую данной ступени общего образования. Развитие личности обучающихся, их познавательных интересов, интеллектуальной и ценностно- смысловой сферы; развитие навыков самообразования и самопроектирования; углубление, расширение и </w:t>
      </w:r>
      <w:r w:rsidRPr="0055217B">
        <w:rPr>
          <w:rFonts w:ascii="Times New Roman" w:eastAsia="Times New Roman" w:hAnsi="Times New Roman" w:cs="Times New Roman"/>
          <w:sz w:val="24"/>
          <w:szCs w:val="24"/>
        </w:rPr>
        <w:t>систематизацию знаний</w:t>
      </w:r>
      <w:r w:rsidRPr="0055217B">
        <w:rPr>
          <w:rFonts w:ascii="Times New Roman" w:hAnsi="Times New Roman" w:cs="Times New Roman"/>
          <w:sz w:val="24"/>
          <w:szCs w:val="24"/>
        </w:rPr>
        <w:t xml:space="preserve"> в </w:t>
      </w:r>
      <w:r w:rsidRPr="0055217B">
        <w:rPr>
          <w:rFonts w:ascii="Times New Roman" w:eastAsia="Times New Roman" w:hAnsi="Times New Roman" w:cs="Times New Roman"/>
          <w:sz w:val="24"/>
          <w:szCs w:val="24"/>
        </w:rPr>
        <w:t>выбранной области</w:t>
      </w:r>
      <w:r>
        <w:rPr>
          <w:rFonts w:ascii="Times New Roman" w:eastAsia="Times New Roman" w:hAnsi="Times New Roman" w:cs="Times New Roman"/>
          <w:sz w:val="24"/>
          <w:szCs w:val="24"/>
        </w:rPr>
        <w:t xml:space="preserve"> научного знания или вида деятельности; совершенствование имеющегося и приобретение нового опыта познавательной деятельности, профессионального самоопределения обучающихся.</w:t>
      </w:r>
    </w:p>
    <w:p w14:paraId="431D4529" w14:textId="3DB34B26" w:rsidR="0055217B" w:rsidRPr="0055217B" w:rsidRDefault="0055217B" w:rsidP="0055217B">
      <w:pPr>
        <w:spacing w:line="273" w:lineRule="auto"/>
        <w:ind w:firstLine="780"/>
        <w:jc w:val="both"/>
        <w:rPr>
          <w:rFonts w:eastAsia="Times New Roman"/>
          <w:sz w:val="24"/>
          <w:szCs w:val="24"/>
        </w:rPr>
      </w:pPr>
      <w:r>
        <w:rPr>
          <w:rFonts w:ascii="Times New Roman" w:eastAsia="Times New Roman" w:hAnsi="Times New Roman" w:cs="Times New Roman"/>
          <w:sz w:val="24"/>
          <w:szCs w:val="24"/>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14:paraId="54F30A7D" w14:textId="77777777" w:rsidR="0055217B" w:rsidRDefault="0055217B" w:rsidP="0055217B">
      <w:pPr>
        <w:rPr>
          <w:sz w:val="20"/>
          <w:szCs w:val="20"/>
        </w:rPr>
      </w:pPr>
      <w:r>
        <w:rPr>
          <w:rFonts w:ascii="Times New Roman" w:eastAsia="Times New Roman" w:hAnsi="Times New Roman" w:cs="Times New Roman"/>
          <w:b/>
          <w:bCs/>
          <w:sz w:val="24"/>
          <w:szCs w:val="24"/>
        </w:rPr>
        <w:t>Результаты выполнения индивидуального проекта должны отражать:</w:t>
      </w:r>
    </w:p>
    <w:p w14:paraId="0AE63A06" w14:textId="77777777" w:rsidR="0055217B" w:rsidRDefault="0055217B" w:rsidP="0055217B">
      <w:pPr>
        <w:spacing w:line="51" w:lineRule="exact"/>
        <w:rPr>
          <w:sz w:val="20"/>
          <w:szCs w:val="20"/>
        </w:rPr>
      </w:pPr>
    </w:p>
    <w:p w14:paraId="444D7C14" w14:textId="53425AB2" w:rsidR="0055217B" w:rsidRPr="0055217B" w:rsidRDefault="0055217B" w:rsidP="008F6725">
      <w:pPr>
        <w:numPr>
          <w:ilvl w:val="0"/>
          <w:numId w:val="18"/>
        </w:numPr>
        <w:tabs>
          <w:tab w:val="left" w:pos="216"/>
        </w:tabs>
        <w:spacing w:after="0" w:line="240" w:lineRule="auto"/>
        <w:jc w:val="both"/>
        <w:rPr>
          <w:rFonts w:eastAsia="Times New Roman"/>
          <w:sz w:val="24"/>
          <w:szCs w:val="24"/>
        </w:rPr>
      </w:pPr>
      <w:r>
        <w:rPr>
          <w:rFonts w:ascii="Times New Roman" w:eastAsia="Times New Roman" w:hAnsi="Times New Roman" w:cs="Times New Roman"/>
          <w:sz w:val="24"/>
          <w:szCs w:val="24"/>
        </w:rPr>
        <w:t>сформированность навыков коммуникативной, учебно-исследовательской деятельности, критического мышления;</w:t>
      </w:r>
    </w:p>
    <w:p w14:paraId="23C14A9A" w14:textId="2F380B20" w:rsidR="0055217B" w:rsidRPr="0055217B" w:rsidRDefault="0055217B" w:rsidP="008F6725">
      <w:pPr>
        <w:numPr>
          <w:ilvl w:val="0"/>
          <w:numId w:val="18"/>
        </w:numPr>
        <w:tabs>
          <w:tab w:val="left" w:pos="389"/>
        </w:tabs>
        <w:spacing w:after="0" w:line="240" w:lineRule="auto"/>
        <w:jc w:val="both"/>
        <w:rPr>
          <w:rFonts w:eastAsia="Times New Roman"/>
          <w:sz w:val="24"/>
          <w:szCs w:val="24"/>
        </w:rPr>
      </w:pPr>
      <w:r>
        <w:rPr>
          <w:rFonts w:ascii="Times New Roman" w:eastAsia="Times New Roman" w:hAnsi="Times New Roman" w:cs="Times New Roman"/>
          <w:sz w:val="24"/>
          <w:szCs w:val="24"/>
        </w:rPr>
        <w:t>способность к инновационной, аналитической, творческой, интеллектуальной деятельности;</w:t>
      </w:r>
    </w:p>
    <w:p w14:paraId="743988A8" w14:textId="08342B5A" w:rsidR="0055217B" w:rsidRDefault="0055217B" w:rsidP="007B5533">
      <w:pPr>
        <w:spacing w:after="0" w:line="240" w:lineRule="auto"/>
        <w:jc w:val="both"/>
        <w:rPr>
          <w:sz w:val="20"/>
          <w:szCs w:val="20"/>
        </w:rPr>
      </w:pPr>
      <w:r>
        <w:rPr>
          <w:rFonts w:ascii="Times New Roman" w:eastAsia="Times New Roman" w:hAnsi="Times New Roman" w:cs="Times New Roman"/>
          <w:sz w:val="24"/>
          <w:szCs w:val="24"/>
        </w:rPr>
        <w:t>сформированность навыков проектной деятельности, а также самостоятельного применения приобретённых знаний и способов действий при решении различных задач, в том числе внеучебных, используя знания одного или нескольких учебных предметов или</w:t>
      </w:r>
      <w:r w:rsidR="007B55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предметных областей;</w:t>
      </w:r>
    </w:p>
    <w:p w14:paraId="5358C603" w14:textId="33136BE9" w:rsidR="0055217B" w:rsidRPr="007B5533" w:rsidRDefault="007B5533" w:rsidP="008F6725">
      <w:pPr>
        <w:numPr>
          <w:ilvl w:val="0"/>
          <w:numId w:val="19"/>
        </w:numPr>
        <w:tabs>
          <w:tab w:val="left" w:pos="197"/>
        </w:tabs>
        <w:spacing w:after="0" w:line="240" w:lineRule="auto"/>
        <w:jc w:val="both"/>
        <w:rPr>
          <w:rFonts w:eastAsia="Times New Roman"/>
          <w:sz w:val="24"/>
          <w:szCs w:val="24"/>
        </w:rPr>
      </w:pPr>
      <w:r>
        <w:rPr>
          <w:rFonts w:ascii="Times New Roman" w:eastAsia="Times New Roman" w:hAnsi="Times New Roman" w:cs="Times New Roman"/>
          <w:sz w:val="24"/>
          <w:szCs w:val="24"/>
        </w:rPr>
        <w:t xml:space="preserve"> </w:t>
      </w:r>
      <w:r w:rsidR="0055217B">
        <w:rPr>
          <w:rFonts w:ascii="Times New Roman" w:eastAsia="Times New Roman" w:hAnsi="Times New Roman" w:cs="Times New Roman"/>
          <w:sz w:val="24"/>
          <w:szCs w:val="24"/>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использования правильной терминологии, аналитической и оценочной деятельности.</w:t>
      </w:r>
    </w:p>
    <w:p w14:paraId="1D316E02" w14:textId="0B1F8E0F" w:rsidR="0055217B" w:rsidRDefault="0055217B" w:rsidP="007B5533">
      <w:pPr>
        <w:spacing w:after="0" w:line="240" w:lineRule="auto"/>
        <w:ind w:firstLine="660"/>
        <w:jc w:val="both"/>
        <w:rPr>
          <w:rFonts w:eastAsia="Times New Roman"/>
          <w:sz w:val="24"/>
          <w:szCs w:val="24"/>
        </w:rPr>
      </w:pPr>
      <w:r>
        <w:rPr>
          <w:rFonts w:ascii="Times New Roman" w:eastAsia="Times New Roman" w:hAnsi="Times New Roman" w:cs="Times New Roman"/>
          <w:sz w:val="24"/>
          <w:szCs w:val="24"/>
        </w:rPr>
        <w:lastRenderedPageBreak/>
        <w:t>Индивидуальный проект выполняется обучающимся в течение двух лет в рамках учебного времени, специально отведённого учебным планом, и должен быть представлен в виде завершённого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 иного.</w:t>
      </w:r>
    </w:p>
    <w:p w14:paraId="0C55F1A3" w14:textId="77777777" w:rsidR="0055217B" w:rsidRDefault="0055217B" w:rsidP="007B5533">
      <w:pPr>
        <w:spacing w:after="0" w:line="240" w:lineRule="auto"/>
        <w:ind w:firstLine="720"/>
        <w:jc w:val="both"/>
        <w:rPr>
          <w:rFonts w:eastAsia="Times New Roman"/>
          <w:sz w:val="24"/>
          <w:szCs w:val="24"/>
        </w:rPr>
      </w:pPr>
      <w:r>
        <w:rPr>
          <w:rFonts w:ascii="Times New Roman" w:eastAsia="Times New Roman" w:hAnsi="Times New Roman" w:cs="Times New Roman"/>
          <w:sz w:val="24"/>
          <w:szCs w:val="24"/>
        </w:rPr>
        <w:t>Достижение планируемых результатов освоения обучающимися основной образовательной программы среднего общего образования являются основным объектом, содержательной и критериальной базой оценки результатов деятельности образовательного учреждения.</w:t>
      </w:r>
    </w:p>
    <w:p w14:paraId="5823A273" w14:textId="77777777" w:rsidR="0055217B" w:rsidRDefault="0055217B" w:rsidP="007B5533">
      <w:pPr>
        <w:spacing w:after="0" w:line="240" w:lineRule="auto"/>
        <w:jc w:val="both"/>
        <w:rPr>
          <w:sz w:val="20"/>
          <w:szCs w:val="20"/>
        </w:rPr>
      </w:pPr>
    </w:p>
    <w:p w14:paraId="4FE08E3F" w14:textId="549982B4" w:rsidR="0055217B" w:rsidRPr="00AC1754" w:rsidRDefault="0055217B" w:rsidP="00AC1754">
      <w:pPr>
        <w:pStyle w:val="1"/>
        <w:jc w:val="both"/>
        <w:rPr>
          <w:rFonts w:ascii="Times New Roman" w:hAnsi="Times New Roman" w:cs="Times New Roman"/>
          <w:b/>
          <w:bCs/>
          <w:color w:val="000000" w:themeColor="text1"/>
          <w:sz w:val="24"/>
          <w:szCs w:val="24"/>
        </w:rPr>
      </w:pPr>
      <w:bookmarkStart w:id="23" w:name="_Toc53073073"/>
      <w:r w:rsidRPr="00AC1754">
        <w:rPr>
          <w:rFonts w:ascii="Times New Roman" w:eastAsia="Times New Roman" w:hAnsi="Times New Roman" w:cs="Times New Roman"/>
          <w:b/>
          <w:bCs/>
          <w:color w:val="000000" w:themeColor="text1"/>
          <w:sz w:val="24"/>
          <w:szCs w:val="24"/>
        </w:rPr>
        <w:t>I.3. Система оценки достижения планируемых результатов освоения основной образовательной программы среднего общего образования</w:t>
      </w:r>
      <w:bookmarkEnd w:id="23"/>
    </w:p>
    <w:p w14:paraId="15685842" w14:textId="77777777" w:rsidR="007B5533" w:rsidRDefault="0055217B" w:rsidP="007B5533">
      <w:pPr>
        <w:spacing w:after="0" w:line="240" w:lineRule="auto"/>
        <w:ind w:firstLine="284"/>
        <w:jc w:val="both"/>
        <w:rPr>
          <w:sz w:val="20"/>
          <w:szCs w:val="20"/>
        </w:rPr>
      </w:pPr>
      <w:r>
        <w:rPr>
          <w:rFonts w:ascii="Times New Roman" w:eastAsia="Times New Roman" w:hAnsi="Times New Roman" w:cs="Times New Roman"/>
          <w:sz w:val="24"/>
          <w:szCs w:val="24"/>
        </w:rPr>
        <w:t>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образовательной организации</w:t>
      </w:r>
      <w:r w:rsidR="007B5533">
        <w:rPr>
          <w:rFonts w:ascii="Times New Roman" w:eastAsia="Times New Roman" w:hAnsi="Times New Roman" w:cs="Times New Roman"/>
          <w:sz w:val="24"/>
          <w:szCs w:val="24"/>
        </w:rPr>
        <w:t>– оценка образовательных достижений обучающихся на различных этапах обучения как основа их итоговой аттестации;</w:t>
      </w:r>
    </w:p>
    <w:p w14:paraId="5F0E9CF0" w14:textId="77777777" w:rsidR="007B5533" w:rsidRDefault="007B5533" w:rsidP="007B5533">
      <w:pPr>
        <w:spacing w:after="0" w:line="240" w:lineRule="auto"/>
        <w:jc w:val="both"/>
        <w:rPr>
          <w:sz w:val="20"/>
          <w:szCs w:val="20"/>
        </w:rPr>
      </w:pPr>
    </w:p>
    <w:p w14:paraId="0D3A4746" w14:textId="59F16B5C" w:rsidR="007B5533" w:rsidRDefault="007B5533" w:rsidP="007B5533">
      <w:pPr>
        <w:spacing w:after="0" w:line="240" w:lineRule="auto"/>
        <w:ind w:firstLine="284"/>
        <w:jc w:val="both"/>
        <w:rPr>
          <w:sz w:val="20"/>
          <w:szCs w:val="20"/>
        </w:rPr>
      </w:pPr>
      <w:r>
        <w:rPr>
          <w:rFonts w:ascii="Times New Roman" w:eastAsia="Times New Roman" w:hAnsi="Times New Roman" w:cs="Times New Roman"/>
          <w:sz w:val="24"/>
          <w:szCs w:val="24"/>
        </w:rPr>
        <w:t>– оценка результатов деятельности педагогических работников как основа аттестационных процедур;</w:t>
      </w:r>
    </w:p>
    <w:p w14:paraId="488686D2" w14:textId="1DB08436" w:rsidR="007B5533" w:rsidRDefault="007B5533" w:rsidP="007B5533">
      <w:pPr>
        <w:spacing w:after="0" w:line="240" w:lineRule="auto"/>
        <w:ind w:firstLine="284"/>
        <w:jc w:val="both"/>
        <w:rPr>
          <w:sz w:val="20"/>
          <w:szCs w:val="20"/>
        </w:rPr>
      </w:pPr>
      <w:r>
        <w:rPr>
          <w:rFonts w:ascii="Times New Roman" w:eastAsia="Times New Roman" w:hAnsi="Times New Roman" w:cs="Times New Roman"/>
          <w:sz w:val="24"/>
          <w:szCs w:val="24"/>
        </w:rPr>
        <w:t>– оценка результатов деятельности образовательной организации как основа аккредитационных процедур.</w:t>
      </w:r>
    </w:p>
    <w:p w14:paraId="3D5489FA" w14:textId="6886B3C7" w:rsidR="0055217B" w:rsidRPr="007B5533" w:rsidRDefault="007B5533" w:rsidP="007B5533">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Оценка образовательных достижений обучающихся осуществляется в рамках </w:t>
      </w:r>
      <w:r>
        <w:rPr>
          <w:rFonts w:ascii="Times New Roman" w:eastAsia="Times New Roman" w:hAnsi="Times New Roman" w:cs="Times New Roman"/>
          <w:b/>
          <w:bCs/>
          <w:sz w:val="24"/>
          <w:szCs w:val="24"/>
        </w:rPr>
        <w:t xml:space="preserve">внутренней оценки </w:t>
      </w:r>
      <w:r>
        <w:rPr>
          <w:rFonts w:ascii="Times New Roman" w:eastAsia="Times New Roman" w:hAnsi="Times New Roman" w:cs="Times New Roman"/>
          <w:sz w:val="24"/>
          <w:szCs w:val="24"/>
        </w:rPr>
        <w:t>МБОУ «СШ№25»,</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включающей различные оценочные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процедуры (</w:t>
      </w:r>
      <w:r w:rsidRPr="007B5533">
        <w:rPr>
          <w:rFonts w:ascii="Times New Roman" w:eastAsia="Times New Roman" w:hAnsi="Times New Roman" w:cs="Times New Roman"/>
          <w:sz w:val="24"/>
          <w:szCs w:val="24"/>
        </w:rPr>
        <w:t>стартовая диагностика, текущая и тематическая оценка, портфолио, процедуры внутреннего мониторинга образовательных достижений, промежуточная и итоговая</w:t>
      </w:r>
      <w:r w:rsidRPr="007B5533">
        <w:rPr>
          <w:rFonts w:ascii="Times New Roman" w:hAnsi="Times New Roman" w:cs="Times New Roman"/>
          <w:sz w:val="24"/>
          <w:szCs w:val="24"/>
        </w:rPr>
        <w:t xml:space="preserve">  и </w:t>
      </w:r>
      <w:r w:rsidR="0055217B" w:rsidRPr="007B5533">
        <w:rPr>
          <w:rFonts w:ascii="Times New Roman" w:eastAsia="Times New Roman" w:hAnsi="Times New Roman" w:cs="Times New Roman"/>
          <w:sz w:val="24"/>
          <w:szCs w:val="24"/>
        </w:rPr>
        <w:t>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w:t>
      </w:r>
    </w:p>
    <w:p w14:paraId="6F3E173B" w14:textId="77777777" w:rsidR="0055217B" w:rsidRDefault="0055217B" w:rsidP="007B5533">
      <w:pPr>
        <w:spacing w:after="0" w:line="240" w:lineRule="auto"/>
        <w:jc w:val="both"/>
        <w:rPr>
          <w:sz w:val="20"/>
          <w:szCs w:val="20"/>
        </w:rPr>
      </w:pPr>
    </w:p>
    <w:p w14:paraId="3C0E235A" w14:textId="77777777" w:rsidR="0055217B" w:rsidRDefault="0055217B" w:rsidP="007B5533">
      <w:pPr>
        <w:spacing w:after="0" w:line="240" w:lineRule="auto"/>
        <w:jc w:val="both"/>
        <w:rPr>
          <w:sz w:val="20"/>
          <w:szCs w:val="20"/>
        </w:rPr>
      </w:pPr>
      <w:r>
        <w:rPr>
          <w:rFonts w:ascii="Times New Roman" w:eastAsia="Times New Roman" w:hAnsi="Times New Roman" w:cs="Times New Roman"/>
          <w:b/>
          <w:bCs/>
          <w:sz w:val="24"/>
          <w:szCs w:val="24"/>
        </w:rPr>
        <w:t>Общие положения</w:t>
      </w:r>
    </w:p>
    <w:p w14:paraId="056F0359" w14:textId="77777777" w:rsidR="0055217B" w:rsidRDefault="0055217B" w:rsidP="0055217B">
      <w:pPr>
        <w:spacing w:line="48" w:lineRule="exact"/>
        <w:rPr>
          <w:sz w:val="20"/>
          <w:szCs w:val="20"/>
        </w:rPr>
      </w:pPr>
    </w:p>
    <w:p w14:paraId="47D3114F" w14:textId="43EE3B3D" w:rsidR="0055217B" w:rsidRDefault="0055217B" w:rsidP="007B5533">
      <w:pPr>
        <w:spacing w:after="0" w:line="240" w:lineRule="auto"/>
        <w:ind w:firstLine="708"/>
        <w:jc w:val="both"/>
        <w:rPr>
          <w:sz w:val="20"/>
          <w:szCs w:val="20"/>
        </w:rPr>
      </w:pPr>
      <w:r>
        <w:rPr>
          <w:rFonts w:ascii="Times New Roman" w:eastAsia="Times New Roman" w:hAnsi="Times New Roman" w:cs="Times New Roman"/>
          <w:sz w:val="24"/>
          <w:szCs w:val="24"/>
        </w:rPr>
        <w:t>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w:t>
      </w:r>
    </w:p>
    <w:p w14:paraId="074BEBB4" w14:textId="7E50DC94" w:rsidR="0055217B" w:rsidRDefault="0055217B" w:rsidP="007B553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Основными направлениями и целями оценочной деятельности в образовательной организации в соответствии с требованиями ФГОС СОО являются:</w:t>
      </w:r>
    </w:p>
    <w:p w14:paraId="05D8649F" w14:textId="0BD1B636" w:rsidR="007B5533" w:rsidRDefault="007B5533" w:rsidP="007B5533">
      <w:pPr>
        <w:spacing w:after="0" w:line="240" w:lineRule="auto"/>
        <w:jc w:val="both"/>
        <w:rPr>
          <w:sz w:val="20"/>
          <w:szCs w:val="20"/>
        </w:rPr>
      </w:pPr>
      <w:r>
        <w:rPr>
          <w:rFonts w:ascii="Times New Roman" w:eastAsia="Times New Roman" w:hAnsi="Times New Roman" w:cs="Times New Roman"/>
          <w:sz w:val="24"/>
          <w:szCs w:val="24"/>
        </w:rPr>
        <w:t xml:space="preserve">аттестации обучающихся), а также процедур </w:t>
      </w:r>
      <w:r>
        <w:rPr>
          <w:rFonts w:ascii="Times New Roman" w:eastAsia="Times New Roman" w:hAnsi="Times New Roman" w:cs="Times New Roman"/>
          <w:b/>
          <w:bCs/>
          <w:sz w:val="24"/>
          <w:szCs w:val="24"/>
        </w:rPr>
        <w:t>внешней оценки</w:t>
      </w:r>
      <w:r>
        <w:rPr>
          <w:rFonts w:ascii="Times New Roman" w:eastAsia="Times New Roman" w:hAnsi="Times New Roman" w:cs="Times New Roman"/>
          <w:sz w:val="24"/>
          <w:szCs w:val="24"/>
        </w:rPr>
        <w:t>, включающей государственную итоговую аттестацию, независимую оценку качества подготовки обучающихся и мониторинговые исследования муниципального, регионального и федерального уровней.</w:t>
      </w:r>
    </w:p>
    <w:p w14:paraId="5811257A" w14:textId="0747E14E" w:rsidR="007B5533" w:rsidRDefault="007B5533" w:rsidP="007B5533">
      <w:pPr>
        <w:spacing w:after="0" w:line="240" w:lineRule="auto"/>
        <w:ind w:firstLine="708"/>
        <w:jc w:val="both"/>
        <w:rPr>
          <w:sz w:val="20"/>
          <w:szCs w:val="20"/>
        </w:rPr>
      </w:pPr>
      <w:r>
        <w:rPr>
          <w:rFonts w:ascii="Times New Roman" w:eastAsia="Times New Roman" w:hAnsi="Times New Roman" w:cs="Times New Roman"/>
          <w:sz w:val="24"/>
          <w:szCs w:val="24"/>
        </w:rPr>
        <w:t>Оценка результатов деятельности педагогических работников осуществляется на основании:</w:t>
      </w:r>
    </w:p>
    <w:p w14:paraId="003A9AC8" w14:textId="6B9B1CD7" w:rsidR="007B5533" w:rsidRDefault="007B5533" w:rsidP="007B5533">
      <w:pPr>
        <w:spacing w:after="0" w:line="240" w:lineRule="auto"/>
        <w:ind w:firstLine="284"/>
        <w:jc w:val="both"/>
        <w:rPr>
          <w:sz w:val="20"/>
          <w:szCs w:val="20"/>
        </w:rPr>
      </w:pPr>
      <w:r>
        <w:rPr>
          <w:rFonts w:ascii="Times New Roman" w:eastAsia="Times New Roman" w:hAnsi="Times New Roman" w:cs="Times New Roman"/>
          <w:sz w:val="24"/>
          <w:szCs w:val="24"/>
        </w:rPr>
        <w:t>– 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14:paraId="275669F3" w14:textId="38AE4417" w:rsidR="007B5533" w:rsidRDefault="007B5533" w:rsidP="007B5533">
      <w:pPr>
        <w:spacing w:after="0" w:line="240" w:lineRule="auto"/>
        <w:ind w:firstLine="284"/>
        <w:jc w:val="both"/>
        <w:rPr>
          <w:sz w:val="20"/>
          <w:szCs w:val="20"/>
        </w:rPr>
      </w:pPr>
      <w:r>
        <w:rPr>
          <w:rFonts w:ascii="Times New Roman" w:eastAsia="Times New Roman" w:hAnsi="Times New Roman" w:cs="Times New Roman"/>
          <w:sz w:val="24"/>
          <w:szCs w:val="24"/>
        </w:rPr>
        <w:t>– мониторинга уровня профессионального мастерства учителя (анализа качества уроков, качества учебных заданий, предлагаемых учителем).</w:t>
      </w:r>
    </w:p>
    <w:p w14:paraId="4D7B82F7" w14:textId="1076F40F" w:rsidR="007B5533" w:rsidRDefault="007B5533" w:rsidP="007B5533">
      <w:pPr>
        <w:spacing w:after="0" w:line="240" w:lineRule="auto"/>
        <w:ind w:firstLine="708"/>
        <w:jc w:val="both"/>
        <w:rPr>
          <w:sz w:val="20"/>
          <w:szCs w:val="20"/>
        </w:rPr>
      </w:pPr>
      <w:r>
        <w:rPr>
          <w:rFonts w:ascii="Times New Roman" w:eastAsia="Times New Roman" w:hAnsi="Times New Roman" w:cs="Times New Roman"/>
          <w:sz w:val="24"/>
          <w:szCs w:val="24"/>
        </w:rPr>
        <w:lastRenderedPageBreak/>
        <w:t>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w:t>
      </w:r>
    </w:p>
    <w:p w14:paraId="643DC203" w14:textId="3E7DA4CA" w:rsidR="007B5533" w:rsidRDefault="007B5533" w:rsidP="007B5533">
      <w:pPr>
        <w:spacing w:after="0" w:line="240" w:lineRule="auto"/>
        <w:ind w:firstLine="708"/>
        <w:jc w:val="both"/>
        <w:rPr>
          <w:sz w:val="20"/>
          <w:szCs w:val="20"/>
        </w:rPr>
      </w:pPr>
      <w:r>
        <w:rPr>
          <w:rFonts w:ascii="Times New Roman" w:eastAsia="Times New Roman" w:hAnsi="Times New Roman" w:cs="Times New Roman"/>
          <w:sz w:val="24"/>
          <w:szCs w:val="24"/>
        </w:rPr>
        <w:t>Результаты мониторингов являются основанием для принятия решений по повышению квалификации учителя.</w:t>
      </w:r>
    </w:p>
    <w:p w14:paraId="77EC919D" w14:textId="75279BD7" w:rsidR="007B5533" w:rsidRDefault="007B5533" w:rsidP="007B5533">
      <w:pPr>
        <w:spacing w:after="0" w:line="240" w:lineRule="auto"/>
        <w:ind w:firstLine="708"/>
        <w:jc w:val="both"/>
        <w:rPr>
          <w:sz w:val="20"/>
          <w:szCs w:val="20"/>
        </w:rPr>
      </w:pPr>
      <w:r>
        <w:rPr>
          <w:rFonts w:ascii="Times New Roman" w:eastAsia="Times New Roman" w:hAnsi="Times New Roman" w:cs="Times New Roman"/>
          <w:sz w:val="24"/>
          <w:szCs w:val="24"/>
        </w:rPr>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14:paraId="6271F701" w14:textId="0B928BBB" w:rsidR="007B5533" w:rsidRDefault="007B5533" w:rsidP="007B5533">
      <w:pPr>
        <w:spacing w:after="0" w:line="240" w:lineRule="auto"/>
        <w:ind w:firstLine="708"/>
        <w:jc w:val="both"/>
        <w:rPr>
          <w:sz w:val="20"/>
          <w:szCs w:val="20"/>
        </w:rPr>
      </w:pPr>
      <w:r>
        <w:rPr>
          <w:rFonts w:ascii="Times New Roman" w:eastAsia="Times New Roman" w:hAnsi="Times New Roman" w:cs="Times New Roman"/>
          <w:sz w:val="24"/>
          <w:szCs w:val="24"/>
        </w:rPr>
        <w:t>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w:t>
      </w:r>
    </w:p>
    <w:p w14:paraId="19B3F13D" w14:textId="0D24B630" w:rsidR="007B5533" w:rsidRPr="007B5533" w:rsidRDefault="007B5533" w:rsidP="008F6725">
      <w:pPr>
        <w:numPr>
          <w:ilvl w:val="2"/>
          <w:numId w:val="20"/>
        </w:numPr>
        <w:tabs>
          <w:tab w:val="left" w:pos="934"/>
        </w:tabs>
        <w:spacing w:after="0" w:line="240" w:lineRule="auto"/>
        <w:jc w:val="both"/>
        <w:rPr>
          <w:rFonts w:eastAsia="Times New Roman"/>
          <w:sz w:val="24"/>
          <w:szCs w:val="24"/>
        </w:rPr>
      </w:pPr>
      <w:r>
        <w:rPr>
          <w:rFonts w:ascii="Times New Roman" w:eastAsia="Times New Roman" w:hAnsi="Times New Roman" w:cs="Times New Roman"/>
          <w:sz w:val="24"/>
          <w:szCs w:val="24"/>
        </w:rPr>
        <w:t>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14:paraId="55C77B91" w14:textId="28907009" w:rsidR="007B5533" w:rsidRDefault="007B5533" w:rsidP="007B5533">
      <w:pPr>
        <w:spacing w:after="0" w:line="240" w:lineRule="auto"/>
        <w:ind w:firstLine="708"/>
        <w:jc w:val="both"/>
        <w:rPr>
          <w:rFonts w:eastAsia="Times New Roman"/>
          <w:sz w:val="24"/>
          <w:szCs w:val="24"/>
        </w:rPr>
      </w:pPr>
      <w:r>
        <w:rPr>
          <w:rFonts w:ascii="Times New Roman" w:eastAsia="Times New Roman" w:hAnsi="Times New Roman" w:cs="Times New Roman"/>
          <w:sz w:val="24"/>
          <w:szCs w:val="24"/>
        </w:rPr>
        <w:t>Системно-деятельностный подход к оценке образовательных достижений проявляется</w:t>
      </w:r>
      <w:r>
        <w:rPr>
          <w:rFonts w:eastAsia="Times New Roman"/>
          <w:sz w:val="24"/>
          <w:szCs w:val="24"/>
        </w:rPr>
        <w:t xml:space="preserve"> в </w:t>
      </w:r>
      <w:r>
        <w:rPr>
          <w:rFonts w:ascii="Times New Roman" w:eastAsia="Times New Roman" w:hAnsi="Times New Roman" w:cs="Times New Roman"/>
          <w:sz w:val="24"/>
          <w:szCs w:val="24"/>
        </w:rPr>
        <w:t>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14:paraId="17FCBF28" w14:textId="145D4729" w:rsidR="007B5533" w:rsidRDefault="007B5533" w:rsidP="007B5533">
      <w:pPr>
        <w:spacing w:after="0" w:line="240" w:lineRule="auto"/>
        <w:ind w:firstLine="284"/>
        <w:jc w:val="both"/>
        <w:rPr>
          <w:rFonts w:eastAsia="Times New Roman"/>
          <w:sz w:val="24"/>
          <w:szCs w:val="24"/>
        </w:rPr>
      </w:pPr>
      <w:r>
        <w:rPr>
          <w:rFonts w:ascii="Times New Roman" w:eastAsia="Times New Roman" w:hAnsi="Times New Roman" w:cs="Times New Roman"/>
          <w:sz w:val="24"/>
          <w:szCs w:val="24"/>
        </w:rPr>
        <w:t>Комплексный подход к оценке образовательных достижений реализуется путем:</w:t>
      </w:r>
    </w:p>
    <w:p w14:paraId="262625FF" w14:textId="597FA64B" w:rsidR="007B5533" w:rsidRDefault="007B5533" w:rsidP="007B5533">
      <w:pPr>
        <w:spacing w:after="0" w:line="240" w:lineRule="auto"/>
        <w:ind w:firstLine="284"/>
        <w:jc w:val="both"/>
        <w:rPr>
          <w:rFonts w:eastAsia="Times New Roman"/>
          <w:sz w:val="24"/>
          <w:szCs w:val="24"/>
        </w:rPr>
      </w:pPr>
      <w:r>
        <w:rPr>
          <w:rFonts w:ascii="Times New Roman" w:eastAsia="Times New Roman" w:hAnsi="Times New Roman" w:cs="Times New Roman"/>
          <w:sz w:val="24"/>
          <w:szCs w:val="24"/>
        </w:rPr>
        <w:t>– 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14:paraId="463F3A4C" w14:textId="111B6025" w:rsidR="007B5533" w:rsidRDefault="007B5533" w:rsidP="007B5533">
      <w:pPr>
        <w:spacing w:after="0" w:line="240" w:lineRule="auto"/>
        <w:ind w:firstLine="284"/>
        <w:jc w:val="both"/>
        <w:rPr>
          <w:rFonts w:eastAsia="Times New Roman"/>
          <w:sz w:val="24"/>
          <w:szCs w:val="24"/>
        </w:rPr>
      </w:pPr>
      <w:r>
        <w:rPr>
          <w:rFonts w:ascii="Times New Roman" w:eastAsia="Times New Roman" w:hAnsi="Times New Roman" w:cs="Times New Roman"/>
          <w:sz w:val="24"/>
          <w:szCs w:val="24"/>
        </w:rPr>
        <w:t>– использования комплекса оценочных процедур как основы для оценки динамики индивидуальных образовательных достижений и для итоговой оценки;</w:t>
      </w:r>
    </w:p>
    <w:p w14:paraId="293F8BA1" w14:textId="62441733" w:rsidR="007B5533" w:rsidRDefault="007B5533" w:rsidP="007B5533">
      <w:pPr>
        <w:spacing w:after="0" w:line="240" w:lineRule="auto"/>
        <w:ind w:firstLine="284"/>
        <w:jc w:val="both"/>
        <w:rPr>
          <w:rFonts w:eastAsia="Times New Roman"/>
          <w:sz w:val="24"/>
          <w:szCs w:val="24"/>
        </w:rPr>
      </w:pPr>
      <w:r>
        <w:rPr>
          <w:rFonts w:ascii="Times New Roman" w:eastAsia="Times New Roman" w:hAnsi="Times New Roman" w:cs="Times New Roman"/>
          <w:sz w:val="24"/>
          <w:szCs w:val="24"/>
        </w:rPr>
        <w:t>– 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14:paraId="05DC6D92" w14:textId="352F3E53" w:rsidR="007B5533" w:rsidRDefault="007B5533" w:rsidP="007B553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Уровневый подход реализуется по отношению как к содержанию оценки, так и к представлению и интерпретации результатов.</w:t>
      </w:r>
    </w:p>
    <w:p w14:paraId="5C56C6B1" w14:textId="3C641447" w:rsidR="007B5533" w:rsidRDefault="007B5533" w:rsidP="007B5533">
      <w:pPr>
        <w:spacing w:after="0" w:line="240" w:lineRule="auto"/>
        <w:ind w:firstLine="708"/>
        <w:jc w:val="both"/>
        <w:rPr>
          <w:sz w:val="20"/>
          <w:szCs w:val="20"/>
        </w:rPr>
      </w:pPr>
      <w:r>
        <w:rPr>
          <w:rFonts w:ascii="Times New Roman" w:eastAsia="Times New Roman" w:hAnsi="Times New Roman" w:cs="Times New Roman"/>
          <w:sz w:val="24"/>
          <w:szCs w:val="24"/>
        </w:rPr>
        <w:t>Уровневый подход к содержанию оценки на уровне среднего общего образования обеспечивается следующими составляющими:</w:t>
      </w:r>
    </w:p>
    <w:p w14:paraId="1F19FCC6" w14:textId="0C72F2A6" w:rsidR="007B5533" w:rsidRDefault="007B5533" w:rsidP="007B5533">
      <w:pPr>
        <w:spacing w:after="0" w:line="240" w:lineRule="auto"/>
        <w:ind w:firstLine="708"/>
        <w:jc w:val="both"/>
        <w:rPr>
          <w:sz w:val="20"/>
          <w:szCs w:val="20"/>
        </w:rPr>
      </w:pPr>
      <w:r>
        <w:rPr>
          <w:rFonts w:ascii="Times New Roman" w:eastAsia="Times New Roman" w:hAnsi="Times New Roman" w:cs="Times New Roman"/>
          <w:sz w:val="24"/>
          <w:szCs w:val="24"/>
        </w:rPr>
        <w:t>– для каждого предмета предлагаются результаты  базового уровня знаний;</w:t>
      </w:r>
    </w:p>
    <w:p w14:paraId="4302F093" w14:textId="77777777" w:rsidR="007B5533" w:rsidRDefault="007B5533" w:rsidP="007B5533">
      <w:pPr>
        <w:spacing w:after="0" w:line="240" w:lineRule="auto"/>
        <w:ind w:firstLine="708"/>
        <w:jc w:val="both"/>
        <w:rPr>
          <w:sz w:val="20"/>
          <w:szCs w:val="20"/>
        </w:rPr>
      </w:pPr>
      <w:r>
        <w:rPr>
          <w:rFonts w:ascii="Times New Roman" w:eastAsia="Times New Roman" w:hAnsi="Times New Roman" w:cs="Times New Roman"/>
          <w:sz w:val="24"/>
          <w:szCs w:val="24"/>
        </w:rPr>
        <w:t>– планируемые результаты содержат блоки «Выпускник научится» и «Выпускник получит возможность научиться».</w:t>
      </w:r>
    </w:p>
    <w:p w14:paraId="62D41D87" w14:textId="77777777" w:rsidR="007B5533" w:rsidRDefault="007B5533" w:rsidP="007B5533">
      <w:pPr>
        <w:spacing w:after="0" w:line="240" w:lineRule="auto"/>
        <w:jc w:val="both"/>
        <w:rPr>
          <w:sz w:val="20"/>
          <w:szCs w:val="20"/>
        </w:rPr>
      </w:pPr>
    </w:p>
    <w:p w14:paraId="376EB2A0" w14:textId="30D38739" w:rsidR="007B5533" w:rsidRDefault="007B5533" w:rsidP="007B5533">
      <w:pPr>
        <w:spacing w:after="0" w:line="240" w:lineRule="auto"/>
        <w:ind w:firstLine="708"/>
        <w:jc w:val="both"/>
        <w:rPr>
          <w:sz w:val="20"/>
          <w:szCs w:val="20"/>
        </w:rPr>
      </w:pPr>
      <w:r>
        <w:rPr>
          <w:rFonts w:ascii="Times New Roman" w:eastAsia="Times New Roman" w:hAnsi="Times New Roman" w:cs="Times New Roman"/>
          <w:sz w:val="24"/>
          <w:szCs w:val="24"/>
        </w:rPr>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14:paraId="2CC76324" w14:textId="77777777" w:rsidR="007B5533" w:rsidRDefault="007B5533" w:rsidP="007B5533">
      <w:pPr>
        <w:spacing w:after="0" w:line="240" w:lineRule="auto"/>
        <w:ind w:firstLine="708"/>
        <w:jc w:val="both"/>
        <w:rPr>
          <w:sz w:val="20"/>
          <w:szCs w:val="20"/>
        </w:rPr>
      </w:pPr>
      <w:r>
        <w:rPr>
          <w:rFonts w:ascii="Times New Roman" w:eastAsia="Times New Roman" w:hAnsi="Times New Roman" w:cs="Times New Roman"/>
          <w:sz w:val="24"/>
          <w:szCs w:val="24"/>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14:paraId="78332CB3" w14:textId="77777777" w:rsidR="007B5533" w:rsidRDefault="007B5533" w:rsidP="007B5533">
      <w:pPr>
        <w:spacing w:after="0" w:line="240" w:lineRule="auto"/>
        <w:jc w:val="both"/>
        <w:rPr>
          <w:sz w:val="20"/>
          <w:szCs w:val="20"/>
        </w:rPr>
      </w:pPr>
    </w:p>
    <w:p w14:paraId="5E46B9F3" w14:textId="77777777" w:rsidR="007B5533" w:rsidRDefault="007B5533" w:rsidP="007B5533">
      <w:pPr>
        <w:spacing w:after="0" w:line="240" w:lineRule="auto"/>
        <w:jc w:val="both"/>
        <w:rPr>
          <w:sz w:val="20"/>
          <w:szCs w:val="20"/>
        </w:rPr>
      </w:pPr>
      <w:r>
        <w:rPr>
          <w:rFonts w:ascii="Times New Roman" w:eastAsia="Times New Roman" w:hAnsi="Times New Roman" w:cs="Times New Roman"/>
          <w:b/>
          <w:bCs/>
          <w:sz w:val="24"/>
          <w:szCs w:val="24"/>
        </w:rPr>
        <w:lastRenderedPageBreak/>
        <w:t>Особенности оценки личностных, метапредметных и предметных результатов</w:t>
      </w:r>
    </w:p>
    <w:p w14:paraId="5A5880E8" w14:textId="77777777" w:rsidR="007B5533" w:rsidRDefault="007B5533" w:rsidP="007B5533">
      <w:pPr>
        <w:spacing w:after="0" w:line="240" w:lineRule="auto"/>
        <w:jc w:val="both"/>
        <w:rPr>
          <w:sz w:val="20"/>
          <w:szCs w:val="20"/>
        </w:rPr>
      </w:pPr>
    </w:p>
    <w:p w14:paraId="10563820" w14:textId="77777777" w:rsidR="007B5533" w:rsidRDefault="007B5533" w:rsidP="007B5533">
      <w:pPr>
        <w:spacing w:after="0" w:line="240" w:lineRule="auto"/>
        <w:jc w:val="both"/>
        <w:rPr>
          <w:sz w:val="20"/>
          <w:szCs w:val="20"/>
        </w:rPr>
      </w:pPr>
      <w:r>
        <w:rPr>
          <w:rFonts w:ascii="Times New Roman" w:eastAsia="Times New Roman" w:hAnsi="Times New Roman" w:cs="Times New Roman"/>
          <w:sz w:val="24"/>
          <w:szCs w:val="24"/>
        </w:rPr>
        <w:t>Особенности оценки личностных результатов</w:t>
      </w:r>
    </w:p>
    <w:p w14:paraId="56B3D00E" w14:textId="77777777" w:rsidR="007B5533" w:rsidRDefault="007B5533" w:rsidP="007B5533">
      <w:pPr>
        <w:spacing w:after="0" w:line="240" w:lineRule="auto"/>
        <w:jc w:val="both"/>
        <w:rPr>
          <w:sz w:val="20"/>
          <w:szCs w:val="20"/>
        </w:rPr>
      </w:pPr>
    </w:p>
    <w:p w14:paraId="54254C0C" w14:textId="13CB643E" w:rsidR="007B5533" w:rsidRDefault="007B5533" w:rsidP="007B5533">
      <w:pPr>
        <w:tabs>
          <w:tab w:val="left" w:pos="2380"/>
          <w:tab w:val="left" w:pos="3800"/>
          <w:tab w:val="left" w:pos="5180"/>
          <w:tab w:val="left" w:pos="6940"/>
          <w:tab w:val="left" w:pos="7220"/>
          <w:tab w:val="left" w:pos="7860"/>
          <w:tab w:val="left" w:pos="9180"/>
        </w:tabs>
        <w:spacing w:after="0" w:line="240" w:lineRule="auto"/>
        <w:jc w:val="both"/>
        <w:rPr>
          <w:sz w:val="20"/>
          <w:szCs w:val="20"/>
        </w:rPr>
      </w:pPr>
      <w:r>
        <w:rPr>
          <w:rFonts w:ascii="Times New Roman" w:eastAsia="Times New Roman" w:hAnsi="Times New Roman" w:cs="Times New Roman"/>
          <w:sz w:val="24"/>
          <w:szCs w:val="24"/>
        </w:rPr>
        <w:t>Формирование</w:t>
      </w:r>
      <w:r>
        <w:rPr>
          <w:rFonts w:ascii="Times New Roman" w:eastAsia="Times New Roman" w:hAnsi="Times New Roman" w:cs="Times New Roman"/>
          <w:sz w:val="24"/>
          <w:szCs w:val="24"/>
        </w:rPr>
        <w:tab/>
        <w:t>личностных</w:t>
      </w:r>
      <w:r>
        <w:rPr>
          <w:rFonts w:ascii="Times New Roman" w:eastAsia="Times New Roman" w:hAnsi="Times New Roman" w:cs="Times New Roman"/>
          <w:sz w:val="24"/>
          <w:szCs w:val="24"/>
        </w:rPr>
        <w:tab/>
        <w:t>результатов</w:t>
      </w:r>
      <w:r>
        <w:rPr>
          <w:rFonts w:ascii="Times New Roman" w:eastAsia="Times New Roman" w:hAnsi="Times New Roman" w:cs="Times New Roman"/>
          <w:sz w:val="24"/>
          <w:szCs w:val="24"/>
        </w:rPr>
        <w:tab/>
        <w:t>обеспечивается</w:t>
      </w:r>
      <w:r>
        <w:rPr>
          <w:rFonts w:ascii="Times New Roman" w:eastAsia="Times New Roman" w:hAnsi="Times New Roman" w:cs="Times New Roman"/>
          <w:sz w:val="24"/>
          <w:szCs w:val="24"/>
        </w:rPr>
        <w:tab/>
        <w:t>в</w:t>
      </w:r>
      <w:r>
        <w:rPr>
          <w:rFonts w:ascii="Times New Roman" w:eastAsia="Times New Roman" w:hAnsi="Times New Roman" w:cs="Times New Roman"/>
          <w:sz w:val="24"/>
          <w:szCs w:val="24"/>
        </w:rPr>
        <w:tab/>
        <w:t>ходе</w:t>
      </w:r>
      <w:r>
        <w:rPr>
          <w:rFonts w:ascii="Times New Roman" w:eastAsia="Times New Roman" w:hAnsi="Times New Roman" w:cs="Times New Roman"/>
          <w:sz w:val="24"/>
          <w:szCs w:val="24"/>
        </w:rPr>
        <w:tab/>
        <w:t>реализации</w:t>
      </w:r>
      <w:r>
        <w:rPr>
          <w:rFonts w:ascii="Times New Roman" w:eastAsia="Times New Roman" w:hAnsi="Times New Roman" w:cs="Times New Roman"/>
          <w:sz w:val="24"/>
          <w:szCs w:val="24"/>
        </w:rPr>
        <w:tab/>
        <w:t>всех компонентов образовательной деятельности, включая внеурочную деятельность.</w:t>
      </w:r>
    </w:p>
    <w:p w14:paraId="35E34C3D" w14:textId="77777777" w:rsidR="007B5533" w:rsidRDefault="007B5533" w:rsidP="007B5533">
      <w:pPr>
        <w:spacing w:after="0" w:line="240" w:lineRule="auto"/>
        <w:jc w:val="both"/>
        <w:rPr>
          <w:sz w:val="20"/>
          <w:szCs w:val="20"/>
        </w:rPr>
      </w:pPr>
    </w:p>
    <w:p w14:paraId="1D5059D8" w14:textId="45BC23EE" w:rsidR="007B5533" w:rsidRPr="007B5533" w:rsidRDefault="007B5533" w:rsidP="008F6725">
      <w:pPr>
        <w:numPr>
          <w:ilvl w:val="1"/>
          <w:numId w:val="21"/>
        </w:numPr>
        <w:tabs>
          <w:tab w:val="left" w:pos="955"/>
        </w:tabs>
        <w:spacing w:after="0" w:line="240" w:lineRule="auto"/>
        <w:jc w:val="both"/>
        <w:rPr>
          <w:rFonts w:eastAsia="Times New Roman"/>
          <w:sz w:val="24"/>
          <w:szCs w:val="24"/>
        </w:rPr>
      </w:pPr>
      <w:r>
        <w:rPr>
          <w:rFonts w:ascii="Times New Roman" w:eastAsia="Times New Roman" w:hAnsi="Times New Roman" w:cs="Times New Roman"/>
          <w:sz w:val="24"/>
          <w:szCs w:val="24"/>
        </w:rPr>
        <w:t xml:space="preserve">соответствии с требованиями ФГОС СОО достижение личностных результатов </w:t>
      </w:r>
      <w:r>
        <w:rPr>
          <w:rFonts w:ascii="Times New Roman" w:eastAsia="Times New Roman" w:hAnsi="Times New Roman" w:cs="Times New Roman"/>
          <w:b/>
          <w:bCs/>
          <w:sz w:val="24"/>
          <w:szCs w:val="24"/>
        </w:rPr>
        <w:t>не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выносится </w:t>
      </w:r>
      <w:r>
        <w:rPr>
          <w:rFonts w:ascii="Times New Roman" w:eastAsia="Times New Roman" w:hAnsi="Times New Roman" w:cs="Times New Roman"/>
          <w:sz w:val="24"/>
          <w:szCs w:val="24"/>
        </w:rPr>
        <w:t>на итоговую оценку обучающихся,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а является предметом оценки эффективности</w:t>
      </w:r>
      <w:r>
        <w:rPr>
          <w:rFonts w:eastAsia="Times New Roman"/>
          <w:sz w:val="24"/>
          <w:szCs w:val="24"/>
        </w:rPr>
        <w:t xml:space="preserve"> </w:t>
      </w:r>
      <w:r w:rsidRPr="007B5533">
        <w:rPr>
          <w:rFonts w:ascii="Times New Roman" w:eastAsia="Times New Roman" w:hAnsi="Times New Roman" w:cs="Times New Roman"/>
          <w:sz w:val="24"/>
          <w:szCs w:val="24"/>
        </w:rPr>
        <w:t xml:space="preserve">воспитательно-образовательной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w:t>
      </w:r>
      <w:r w:rsidRPr="007B5533">
        <w:rPr>
          <w:rFonts w:ascii="Times New Roman" w:eastAsia="Times New Roman" w:hAnsi="Times New Roman" w:cs="Times New Roman"/>
          <w:b/>
          <w:bCs/>
          <w:sz w:val="24"/>
          <w:szCs w:val="24"/>
        </w:rPr>
        <w:t>внешних</w:t>
      </w:r>
      <w:r w:rsidRPr="007B5533">
        <w:rPr>
          <w:rFonts w:ascii="Times New Roman" w:eastAsia="Times New Roman" w:hAnsi="Times New Roman" w:cs="Times New Roman"/>
          <w:sz w:val="24"/>
          <w:szCs w:val="24"/>
        </w:rPr>
        <w:t xml:space="preserve">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14:paraId="6C456FBE" w14:textId="7A913E0B" w:rsidR="007B5533" w:rsidRPr="005E0054" w:rsidRDefault="007B5533" w:rsidP="00AC1754">
      <w:pPr>
        <w:spacing w:line="264" w:lineRule="auto"/>
        <w:ind w:firstLine="708"/>
        <w:jc w:val="both"/>
        <w:rPr>
          <w:rFonts w:eastAsia="Times New Roman"/>
          <w:sz w:val="24"/>
          <w:szCs w:val="24"/>
        </w:rPr>
      </w:pPr>
      <w:r>
        <w:rPr>
          <w:rFonts w:ascii="Times New Roman" w:eastAsia="Times New Roman" w:hAnsi="Times New Roman" w:cs="Times New Roman"/>
          <w:sz w:val="24"/>
          <w:szCs w:val="24"/>
        </w:rP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w:t>
      </w:r>
      <w:r w:rsidR="00AC1754">
        <w:rPr>
          <w:rFonts w:eastAsia="Times New Roman"/>
          <w:sz w:val="24"/>
          <w:szCs w:val="24"/>
        </w:rPr>
        <w:t xml:space="preserve"> в </w:t>
      </w:r>
      <w:r>
        <w:rPr>
          <w:rFonts w:ascii="Times New Roman" w:eastAsia="Times New Roman" w:hAnsi="Times New Roman" w:cs="Times New Roman"/>
          <w:sz w:val="24"/>
          <w:szCs w:val="24"/>
        </w:rPr>
        <w:t>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w:t>
      </w:r>
      <w:r w:rsidR="005E0054">
        <w:rPr>
          <w:rFonts w:ascii="Times New Roman" w:eastAsia="Times New Roman" w:hAnsi="Times New Roman" w:cs="Times New Roman"/>
          <w:sz w:val="24"/>
          <w:szCs w:val="24"/>
        </w:rPr>
        <w:t>ия.</w:t>
      </w:r>
    </w:p>
    <w:p w14:paraId="50A1B0F6" w14:textId="77777777" w:rsidR="005E0054" w:rsidRDefault="007B5533" w:rsidP="005E0054">
      <w:pPr>
        <w:spacing w:after="0" w:line="240" w:lineRule="auto"/>
        <w:ind w:firstLine="708"/>
        <w:jc w:val="both"/>
        <w:rPr>
          <w:rFonts w:eastAsia="Times New Roman"/>
          <w:sz w:val="24"/>
          <w:szCs w:val="24"/>
        </w:rPr>
      </w:pPr>
      <w:r>
        <w:rPr>
          <w:rFonts w:ascii="Times New Roman" w:eastAsia="Times New Roman" w:hAnsi="Times New Roman" w:cs="Times New Roman"/>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14:paraId="2E937AA7" w14:textId="6C62EEA0" w:rsidR="007B5533" w:rsidRDefault="007B5533" w:rsidP="005E0054">
      <w:pPr>
        <w:spacing w:after="0" w:line="240" w:lineRule="auto"/>
        <w:ind w:firstLine="708"/>
        <w:jc w:val="both"/>
        <w:rPr>
          <w:rFonts w:eastAsia="Times New Roman"/>
          <w:sz w:val="24"/>
          <w:szCs w:val="24"/>
        </w:rPr>
      </w:pPr>
      <w:r>
        <w:rPr>
          <w:rFonts w:ascii="Times New Roman" w:eastAsia="Times New Roman" w:hAnsi="Times New Roman" w:cs="Times New Roman"/>
          <w:sz w:val="24"/>
          <w:szCs w:val="24"/>
        </w:rPr>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w:t>
      </w:r>
    </w:p>
    <w:p w14:paraId="2B0DF20A" w14:textId="6F425DA6" w:rsidR="005E0054" w:rsidRPr="005E0054" w:rsidRDefault="007B5533" w:rsidP="005E0054">
      <w:pPr>
        <w:spacing w:after="0" w:line="240" w:lineRule="auto"/>
        <w:ind w:firstLine="708"/>
        <w:jc w:val="both"/>
        <w:rPr>
          <w:rFonts w:eastAsia="Times New Roman"/>
          <w:sz w:val="24"/>
          <w:szCs w:val="24"/>
        </w:rPr>
      </w:pPr>
      <w:r>
        <w:rPr>
          <w:rFonts w:ascii="Times New Roman" w:eastAsia="Times New Roman" w:hAnsi="Times New Roman" w:cs="Times New Roman"/>
          <w:sz w:val="24"/>
          <w:szCs w:val="24"/>
        </w:rP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w:t>
      </w:r>
      <w:r w:rsidR="005E0054">
        <w:rPr>
          <w:rFonts w:eastAsia="Times New Roman"/>
          <w:sz w:val="24"/>
          <w:szCs w:val="24"/>
        </w:rPr>
        <w:t xml:space="preserve"> </w:t>
      </w:r>
      <w:r w:rsidR="005E0054">
        <w:rPr>
          <w:rFonts w:ascii="Times New Roman" w:eastAsia="Times New Roman" w:hAnsi="Times New Roman" w:cs="Times New Roman"/>
          <w:sz w:val="24"/>
          <w:szCs w:val="24"/>
        </w:rPr>
        <w:t>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27.07.2006 № 152-ФЗ «О персональных данных».</w:t>
      </w:r>
    </w:p>
    <w:p w14:paraId="510B2C8B" w14:textId="77777777" w:rsidR="005E0054" w:rsidRDefault="005E0054" w:rsidP="005E0054">
      <w:pPr>
        <w:spacing w:line="328" w:lineRule="exact"/>
        <w:rPr>
          <w:sz w:val="20"/>
          <w:szCs w:val="20"/>
        </w:rPr>
      </w:pPr>
    </w:p>
    <w:p w14:paraId="34B8BDB5" w14:textId="77777777" w:rsidR="005E0054" w:rsidRDefault="005E0054" w:rsidP="005E0054">
      <w:pPr>
        <w:ind w:left="700"/>
        <w:rPr>
          <w:sz w:val="20"/>
          <w:szCs w:val="20"/>
        </w:rPr>
      </w:pPr>
      <w:r>
        <w:rPr>
          <w:rFonts w:ascii="Times New Roman" w:eastAsia="Times New Roman" w:hAnsi="Times New Roman" w:cs="Times New Roman"/>
          <w:b/>
          <w:bCs/>
          <w:sz w:val="24"/>
          <w:szCs w:val="24"/>
        </w:rPr>
        <w:t>Особенности оценки метапредметных результатов</w:t>
      </w:r>
    </w:p>
    <w:p w14:paraId="2E528572" w14:textId="77777777" w:rsidR="005E0054" w:rsidRDefault="005E0054" w:rsidP="005E0054">
      <w:pPr>
        <w:spacing w:line="51" w:lineRule="exact"/>
        <w:rPr>
          <w:sz w:val="20"/>
          <w:szCs w:val="20"/>
        </w:rPr>
      </w:pPr>
    </w:p>
    <w:p w14:paraId="6D2986BF" w14:textId="600FA6E2" w:rsidR="005E0054" w:rsidRDefault="005E0054" w:rsidP="005E0054">
      <w:pPr>
        <w:spacing w:after="0" w:line="240" w:lineRule="auto"/>
        <w:ind w:firstLine="708"/>
        <w:jc w:val="both"/>
        <w:rPr>
          <w:sz w:val="20"/>
          <w:szCs w:val="20"/>
        </w:rPr>
      </w:pPr>
      <w:r>
        <w:rPr>
          <w:rFonts w:ascii="Times New Roman" w:eastAsia="Times New Roman" w:hAnsi="Times New Roman" w:cs="Times New Roman"/>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14:paraId="7DCEF253" w14:textId="1EB834A2" w:rsidR="005E0054" w:rsidRDefault="005E0054" w:rsidP="005E0054">
      <w:pPr>
        <w:spacing w:after="0" w:line="240" w:lineRule="auto"/>
        <w:ind w:firstLine="708"/>
        <w:jc w:val="both"/>
        <w:rPr>
          <w:sz w:val="20"/>
          <w:szCs w:val="20"/>
        </w:rPr>
      </w:pPr>
      <w:r>
        <w:rPr>
          <w:rFonts w:ascii="Times New Roman" w:eastAsia="Times New Roman" w:hAnsi="Times New Roman" w:cs="Times New Roman"/>
          <w:sz w:val="24"/>
          <w:szCs w:val="24"/>
        </w:rPr>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социально-гуманитарного цикла и т. п.). В рамках внутреннего мониторинга образовательной организации проводятся отдельные процедуры по оценке:</w:t>
      </w:r>
    </w:p>
    <w:p w14:paraId="56B9B6D7" w14:textId="0D5263FC" w:rsidR="005E0054" w:rsidRDefault="005E0054" w:rsidP="005E0054">
      <w:pPr>
        <w:spacing w:after="0" w:line="240" w:lineRule="auto"/>
        <w:jc w:val="both"/>
        <w:rPr>
          <w:sz w:val="20"/>
          <w:szCs w:val="20"/>
        </w:rPr>
      </w:pPr>
      <w:r>
        <w:rPr>
          <w:rFonts w:ascii="Times New Roman" w:eastAsia="Times New Roman" w:hAnsi="Times New Roman" w:cs="Times New Roman"/>
          <w:sz w:val="24"/>
          <w:szCs w:val="24"/>
        </w:rPr>
        <w:lastRenderedPageBreak/>
        <w:t>–   смыслового чтения,</w:t>
      </w:r>
    </w:p>
    <w:p w14:paraId="2B15A820" w14:textId="2CD27A9D" w:rsidR="005E0054" w:rsidRDefault="005E0054" w:rsidP="005E0054">
      <w:pPr>
        <w:spacing w:after="0" w:line="240" w:lineRule="auto"/>
        <w:ind w:hanging="360"/>
        <w:jc w:val="both"/>
        <w:rPr>
          <w:sz w:val="20"/>
          <w:szCs w:val="20"/>
        </w:rPr>
      </w:pPr>
      <w:r>
        <w:rPr>
          <w:rFonts w:ascii="Times New Roman" w:eastAsia="Times New Roman" w:hAnsi="Times New Roman" w:cs="Times New Roman"/>
          <w:sz w:val="24"/>
          <w:szCs w:val="24"/>
        </w:rPr>
        <w:t xml:space="preserve">      – познавательных учебных действий (включая логические приемы и методы познания, специфические для отдельных образовательных областей);</w:t>
      </w:r>
    </w:p>
    <w:p w14:paraId="3833DE39" w14:textId="21B69821" w:rsidR="005E0054" w:rsidRDefault="005E0054" w:rsidP="005E0054">
      <w:pPr>
        <w:spacing w:after="0" w:line="240" w:lineRule="auto"/>
        <w:jc w:val="both"/>
        <w:rPr>
          <w:sz w:val="20"/>
          <w:szCs w:val="20"/>
        </w:rPr>
      </w:pPr>
      <w:r>
        <w:rPr>
          <w:rFonts w:ascii="Times New Roman" w:eastAsia="Times New Roman" w:hAnsi="Times New Roman" w:cs="Times New Roman"/>
          <w:sz w:val="24"/>
          <w:szCs w:val="24"/>
        </w:rPr>
        <w:t>–   ИКТ-компетентности;</w:t>
      </w:r>
    </w:p>
    <w:p w14:paraId="5632A628" w14:textId="0FB1E197" w:rsidR="005E0054" w:rsidRDefault="005E0054" w:rsidP="005E0054">
      <w:pPr>
        <w:spacing w:after="0" w:line="240" w:lineRule="auto"/>
        <w:jc w:val="both"/>
        <w:rPr>
          <w:sz w:val="20"/>
          <w:szCs w:val="20"/>
        </w:rPr>
      </w:pPr>
      <w:r>
        <w:rPr>
          <w:rFonts w:ascii="Times New Roman" w:eastAsia="Times New Roman" w:hAnsi="Times New Roman" w:cs="Times New Roman"/>
          <w:sz w:val="24"/>
          <w:szCs w:val="24"/>
        </w:rPr>
        <w:t>–   сформированности регулятивных и коммуникативных  универсальных учебных</w:t>
      </w:r>
      <w:r>
        <w:rPr>
          <w:sz w:val="20"/>
          <w:szCs w:val="20"/>
        </w:rPr>
        <w:t xml:space="preserve"> </w:t>
      </w:r>
      <w:r>
        <w:rPr>
          <w:rFonts w:ascii="Times New Roman" w:eastAsia="Times New Roman" w:hAnsi="Times New Roman" w:cs="Times New Roman"/>
          <w:sz w:val="24"/>
          <w:szCs w:val="24"/>
        </w:rPr>
        <w:t>действий.</w:t>
      </w:r>
    </w:p>
    <w:p w14:paraId="2D832C13" w14:textId="362820D8" w:rsidR="005E0054" w:rsidRDefault="005E0054" w:rsidP="005E0054">
      <w:pPr>
        <w:spacing w:after="0" w:line="240" w:lineRule="auto"/>
        <w:ind w:firstLine="708"/>
        <w:jc w:val="both"/>
        <w:rPr>
          <w:sz w:val="20"/>
          <w:szCs w:val="20"/>
        </w:rPr>
      </w:pPr>
      <w:r>
        <w:rPr>
          <w:rFonts w:ascii="Times New Roman" w:eastAsia="Times New Roman" w:hAnsi="Times New Roman" w:cs="Times New Roman"/>
          <w:sz w:val="24"/>
          <w:szCs w:val="24"/>
        </w:rPr>
        <w:t>Наиболее адекватными формами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14:paraId="1C3EAFF1" w14:textId="77777777" w:rsidR="005E0054" w:rsidRDefault="005E0054" w:rsidP="005E0054">
      <w:pPr>
        <w:spacing w:after="0" w:line="240" w:lineRule="auto"/>
        <w:ind w:firstLine="708"/>
        <w:jc w:val="both"/>
        <w:rPr>
          <w:sz w:val="20"/>
          <w:szCs w:val="20"/>
        </w:rPr>
      </w:pPr>
      <w:r>
        <w:rPr>
          <w:rFonts w:ascii="Times New Roman" w:eastAsia="Times New Roman" w:hAnsi="Times New Roman" w:cs="Times New Roman"/>
          <w:sz w:val="24"/>
          <w:szCs w:val="24"/>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14:paraId="2BF07EA1" w14:textId="77777777" w:rsidR="005E0054" w:rsidRDefault="005E0054" w:rsidP="005E0054">
      <w:pPr>
        <w:spacing w:after="0" w:line="240" w:lineRule="auto"/>
        <w:jc w:val="both"/>
        <w:rPr>
          <w:sz w:val="20"/>
          <w:szCs w:val="20"/>
        </w:rPr>
      </w:pPr>
    </w:p>
    <w:p w14:paraId="4436A44E" w14:textId="77777777" w:rsidR="005E0054" w:rsidRDefault="005E0054" w:rsidP="005E0054">
      <w:pPr>
        <w:spacing w:after="0" w:line="240" w:lineRule="auto"/>
        <w:ind w:firstLine="708"/>
        <w:jc w:val="both"/>
        <w:rPr>
          <w:sz w:val="20"/>
          <w:szCs w:val="20"/>
        </w:rPr>
      </w:pPr>
      <w:r>
        <w:rPr>
          <w:rFonts w:ascii="Times New Roman" w:eastAsia="Times New Roman" w:hAnsi="Times New Roman" w:cs="Times New Roman"/>
          <w:sz w:val="24"/>
          <w:szCs w:val="24"/>
        </w:rPr>
        <w:t>Основной процедурой итоговой оценки достижения метапредметных результатов является защита индивидуального итогового проекта.</w:t>
      </w:r>
    </w:p>
    <w:p w14:paraId="78716387" w14:textId="77777777" w:rsidR="005E0054" w:rsidRDefault="005E0054" w:rsidP="005E0054">
      <w:pPr>
        <w:spacing w:after="0" w:line="240" w:lineRule="auto"/>
        <w:rPr>
          <w:rFonts w:ascii="Times New Roman" w:eastAsia="Times New Roman" w:hAnsi="Times New Roman" w:cs="Times New Roman"/>
          <w:b/>
          <w:bCs/>
          <w:sz w:val="24"/>
          <w:szCs w:val="24"/>
        </w:rPr>
      </w:pPr>
    </w:p>
    <w:p w14:paraId="46C22985" w14:textId="7FDA6569" w:rsidR="005E0054" w:rsidRDefault="005E0054" w:rsidP="005E0054">
      <w:pPr>
        <w:spacing w:after="0" w:line="240" w:lineRule="auto"/>
        <w:rPr>
          <w:sz w:val="20"/>
          <w:szCs w:val="20"/>
        </w:rPr>
      </w:pPr>
      <w:r>
        <w:rPr>
          <w:rFonts w:ascii="Times New Roman" w:eastAsia="Times New Roman" w:hAnsi="Times New Roman" w:cs="Times New Roman"/>
          <w:b/>
          <w:bCs/>
          <w:sz w:val="24"/>
          <w:szCs w:val="24"/>
        </w:rPr>
        <w:t>Особенности оценки предметных результатов</w:t>
      </w:r>
    </w:p>
    <w:p w14:paraId="21BFA777" w14:textId="77777777" w:rsidR="005E0054" w:rsidRDefault="005E0054" w:rsidP="005E0054">
      <w:pPr>
        <w:spacing w:after="0" w:line="240" w:lineRule="auto"/>
        <w:rPr>
          <w:sz w:val="20"/>
          <w:szCs w:val="20"/>
        </w:rPr>
      </w:pPr>
    </w:p>
    <w:p w14:paraId="141A9998" w14:textId="0D219FDD" w:rsidR="005E0054" w:rsidRDefault="005E0054" w:rsidP="005E0054">
      <w:pPr>
        <w:spacing w:after="0" w:line="240" w:lineRule="auto"/>
        <w:ind w:firstLine="708"/>
        <w:jc w:val="both"/>
        <w:rPr>
          <w:sz w:val="20"/>
          <w:szCs w:val="20"/>
        </w:rPr>
      </w:pPr>
      <w:r>
        <w:rPr>
          <w:rFonts w:ascii="Times New Roman" w:eastAsia="Times New Roman" w:hAnsi="Times New Roman" w:cs="Times New Roman"/>
          <w:sz w:val="24"/>
          <w:szCs w:val="24"/>
        </w:rPr>
        <w:t>Оценка предметных результатов 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w:t>
      </w:r>
    </w:p>
    <w:p w14:paraId="0138626D" w14:textId="7FCA1954" w:rsidR="005E0054" w:rsidRDefault="005E0054" w:rsidP="005E0054">
      <w:pPr>
        <w:spacing w:after="0" w:line="240" w:lineRule="auto"/>
        <w:ind w:firstLine="708"/>
        <w:jc w:val="both"/>
        <w:rPr>
          <w:sz w:val="20"/>
          <w:szCs w:val="20"/>
        </w:rPr>
      </w:pPr>
      <w:r>
        <w:rPr>
          <w:rFonts w:ascii="Times New Roman" w:eastAsia="Times New Roman" w:hAnsi="Times New Roman" w:cs="Times New Roman"/>
          <w:sz w:val="24"/>
          <w:szCs w:val="24"/>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предлагаются 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14:paraId="7529BD40" w14:textId="073AA3C8" w:rsidR="005E0054" w:rsidRDefault="005E0054" w:rsidP="005E0054">
      <w:pPr>
        <w:spacing w:after="0" w:line="240" w:lineRule="auto"/>
        <w:ind w:firstLine="708"/>
        <w:jc w:val="both"/>
        <w:rPr>
          <w:sz w:val="20"/>
          <w:szCs w:val="20"/>
        </w:rPr>
      </w:pPr>
      <w:r>
        <w:rPr>
          <w:rFonts w:ascii="Times New Roman" w:eastAsia="Times New Roman" w:hAnsi="Times New Roman" w:cs="Times New Roman"/>
          <w:sz w:val="24"/>
          <w:szCs w:val="24"/>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w:t>
      </w:r>
    </w:p>
    <w:p w14:paraId="19E3E3BE" w14:textId="6FA9D14C" w:rsidR="005E0054" w:rsidRDefault="005E0054" w:rsidP="005E0054">
      <w:pPr>
        <w:spacing w:after="0" w:line="240" w:lineRule="auto"/>
        <w:ind w:firstLine="708"/>
        <w:jc w:val="both"/>
        <w:rPr>
          <w:sz w:val="20"/>
          <w:szCs w:val="20"/>
        </w:rPr>
      </w:pPr>
      <w:r>
        <w:rPr>
          <w:rFonts w:ascii="Times New Roman" w:eastAsia="Times New Roman" w:hAnsi="Times New Roman" w:cs="Times New Roman"/>
          <w:sz w:val="24"/>
          <w:szCs w:val="24"/>
        </w:rPr>
        <w:t>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Описание может включать:</w:t>
      </w:r>
    </w:p>
    <w:p w14:paraId="5BCEF461" w14:textId="16E79EDB" w:rsidR="005E0054" w:rsidRPr="005E0054" w:rsidRDefault="005E0054" w:rsidP="005E0054">
      <w:pPr>
        <w:spacing w:after="0" w:line="240" w:lineRule="auto"/>
        <w:ind w:firstLine="284"/>
        <w:jc w:val="both"/>
        <w:rPr>
          <w:rFonts w:ascii="Times New Roman" w:hAnsi="Times New Roman" w:cs="Times New Roman"/>
          <w:sz w:val="24"/>
          <w:szCs w:val="24"/>
        </w:rPr>
      </w:pPr>
      <w:r>
        <w:rPr>
          <w:rFonts w:ascii="Times New Roman" w:eastAsia="Times New Roman" w:hAnsi="Times New Roman" w:cs="Times New Roman"/>
          <w:sz w:val="24"/>
          <w:szCs w:val="24"/>
        </w:rPr>
        <w:t xml:space="preserve">– 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w:t>
      </w:r>
      <w:r w:rsidRPr="005E0054">
        <w:rPr>
          <w:rFonts w:ascii="Times New Roman" w:eastAsia="Times New Roman" w:hAnsi="Times New Roman" w:cs="Times New Roman"/>
          <w:sz w:val="24"/>
          <w:szCs w:val="24"/>
        </w:rPr>
        <w:t>работа</w:t>
      </w:r>
      <w:r w:rsidRPr="005E0054">
        <w:rPr>
          <w:rFonts w:ascii="Times New Roman" w:hAnsi="Times New Roman" w:cs="Times New Roman"/>
          <w:sz w:val="24"/>
          <w:szCs w:val="24"/>
        </w:rPr>
        <w:t xml:space="preserve"> и </w:t>
      </w:r>
      <w:r w:rsidRPr="005E0054">
        <w:rPr>
          <w:rFonts w:ascii="Times New Roman" w:eastAsia="Times New Roman" w:hAnsi="Times New Roman" w:cs="Times New Roman"/>
          <w:sz w:val="24"/>
          <w:szCs w:val="24"/>
        </w:rPr>
        <w:t>т.п.);</w:t>
      </w:r>
    </w:p>
    <w:p w14:paraId="73AC1586" w14:textId="4EC5E4D1" w:rsidR="005E0054" w:rsidRDefault="005E0054" w:rsidP="005E0054">
      <w:pPr>
        <w:spacing w:after="0" w:line="240" w:lineRule="auto"/>
        <w:ind w:firstLine="284"/>
        <w:jc w:val="both"/>
        <w:rPr>
          <w:rFonts w:eastAsia="Times New Roman"/>
          <w:sz w:val="24"/>
          <w:szCs w:val="24"/>
        </w:rPr>
      </w:pPr>
      <w:r>
        <w:rPr>
          <w:rFonts w:ascii="Times New Roman" w:eastAsia="Times New Roman" w:hAnsi="Times New Roman" w:cs="Times New Roman"/>
          <w:sz w:val="24"/>
          <w:szCs w:val="24"/>
        </w:rPr>
        <w:t>– 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14:paraId="68440B5C" w14:textId="18E7F4AE" w:rsidR="005E0054" w:rsidRDefault="005E0054" w:rsidP="005E0054">
      <w:pPr>
        <w:spacing w:after="0" w:line="240" w:lineRule="auto"/>
        <w:ind w:firstLine="284"/>
        <w:jc w:val="both"/>
        <w:rPr>
          <w:rFonts w:eastAsia="Times New Roman"/>
          <w:sz w:val="24"/>
          <w:szCs w:val="24"/>
        </w:rPr>
      </w:pPr>
      <w:r>
        <w:rPr>
          <w:rFonts w:ascii="Times New Roman" w:eastAsia="Times New Roman" w:hAnsi="Times New Roman" w:cs="Times New Roman"/>
          <w:sz w:val="24"/>
          <w:szCs w:val="24"/>
        </w:rPr>
        <w:t>– 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14:paraId="1574BE5D" w14:textId="031F2B88" w:rsidR="005E0054" w:rsidRDefault="005E0054" w:rsidP="005E0054">
      <w:pPr>
        <w:spacing w:after="0" w:line="240" w:lineRule="auto"/>
        <w:jc w:val="both"/>
        <w:rPr>
          <w:rFonts w:eastAsia="Times New Roman"/>
          <w:sz w:val="24"/>
          <w:szCs w:val="24"/>
        </w:rPr>
      </w:pPr>
      <w:r>
        <w:rPr>
          <w:rFonts w:ascii="Times New Roman" w:eastAsia="Times New Roman" w:hAnsi="Times New Roman" w:cs="Times New Roman"/>
          <w:sz w:val="24"/>
          <w:szCs w:val="24"/>
        </w:rPr>
        <w:t xml:space="preserve">      –   график контрольных мероприятий.</w:t>
      </w:r>
    </w:p>
    <w:p w14:paraId="3AB7A584" w14:textId="77777777" w:rsidR="005E0054" w:rsidRDefault="005E0054" w:rsidP="005E0054">
      <w:pPr>
        <w:spacing w:after="0" w:line="240" w:lineRule="auto"/>
        <w:jc w:val="both"/>
        <w:rPr>
          <w:sz w:val="20"/>
          <w:szCs w:val="20"/>
        </w:rPr>
      </w:pPr>
    </w:p>
    <w:p w14:paraId="3255877B" w14:textId="77777777" w:rsidR="005E0054" w:rsidRDefault="005E0054" w:rsidP="005E0054">
      <w:pPr>
        <w:spacing w:after="0" w:line="240" w:lineRule="auto"/>
        <w:jc w:val="both"/>
        <w:rPr>
          <w:sz w:val="20"/>
          <w:szCs w:val="20"/>
        </w:rPr>
      </w:pPr>
      <w:r>
        <w:rPr>
          <w:rFonts w:ascii="Times New Roman" w:eastAsia="Times New Roman" w:hAnsi="Times New Roman" w:cs="Times New Roman"/>
          <w:b/>
          <w:bCs/>
          <w:sz w:val="24"/>
          <w:szCs w:val="24"/>
        </w:rPr>
        <w:t>Организация и содержание оценочных процедур</w:t>
      </w:r>
    </w:p>
    <w:p w14:paraId="163B3AF3" w14:textId="77777777" w:rsidR="005E0054" w:rsidRDefault="005E0054" w:rsidP="005E0054">
      <w:pPr>
        <w:spacing w:after="0" w:line="240" w:lineRule="auto"/>
        <w:jc w:val="both"/>
        <w:rPr>
          <w:sz w:val="20"/>
          <w:szCs w:val="20"/>
        </w:rPr>
      </w:pPr>
    </w:p>
    <w:p w14:paraId="3BD562F3" w14:textId="5DD5ABDD" w:rsidR="005E0054" w:rsidRDefault="005E0054" w:rsidP="005E0054">
      <w:pPr>
        <w:spacing w:after="0" w:line="240" w:lineRule="auto"/>
        <w:ind w:firstLine="708"/>
        <w:jc w:val="both"/>
        <w:rPr>
          <w:sz w:val="20"/>
          <w:szCs w:val="20"/>
        </w:rPr>
      </w:pPr>
      <w:r>
        <w:rPr>
          <w:rFonts w:ascii="Times New Roman" w:eastAsia="Times New Roman" w:hAnsi="Times New Roman" w:cs="Times New Roman"/>
          <w:sz w:val="24"/>
          <w:szCs w:val="24"/>
        </w:rPr>
        <w:t>Стартовая диагностика представляет собой процедуру оценки готовности к обучению на уровне среднего общего образования.</w:t>
      </w:r>
    </w:p>
    <w:p w14:paraId="6B0D57EF" w14:textId="692F249D" w:rsidR="005E0054" w:rsidRDefault="005E0054" w:rsidP="005E0054">
      <w:pPr>
        <w:spacing w:after="0" w:line="240" w:lineRule="auto"/>
        <w:ind w:firstLine="708"/>
        <w:jc w:val="both"/>
        <w:rPr>
          <w:sz w:val="20"/>
          <w:szCs w:val="20"/>
        </w:rPr>
      </w:pPr>
      <w:r>
        <w:rPr>
          <w:rFonts w:ascii="Times New Roman" w:eastAsia="Times New Roman" w:hAnsi="Times New Roman" w:cs="Times New Roman"/>
          <w:sz w:val="24"/>
          <w:szCs w:val="24"/>
        </w:rPr>
        <w:t xml:space="preserve">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w:t>
      </w:r>
      <w:r>
        <w:rPr>
          <w:rFonts w:ascii="Times New Roman" w:eastAsia="Times New Roman" w:hAnsi="Times New Roman" w:cs="Times New Roman"/>
          <w:sz w:val="24"/>
          <w:szCs w:val="24"/>
        </w:rPr>
        <w:lastRenderedPageBreak/>
        <w:t>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p>
    <w:p w14:paraId="79F360A2" w14:textId="632C74F8" w:rsidR="005E0054" w:rsidRDefault="005E0054" w:rsidP="005E005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Стартовая диагностика готовности к изучению отдельных предметов (разделов) проводится учителем в начале изучения предметного курса (раздела).</w:t>
      </w:r>
    </w:p>
    <w:p w14:paraId="69F1A623" w14:textId="2EC29F2F" w:rsidR="005E0054" w:rsidRDefault="005E0054" w:rsidP="005E0054">
      <w:pPr>
        <w:spacing w:after="0" w:line="240" w:lineRule="auto"/>
        <w:ind w:firstLine="708"/>
        <w:jc w:val="both"/>
        <w:rPr>
          <w:sz w:val="20"/>
          <w:szCs w:val="20"/>
        </w:rPr>
      </w:pPr>
      <w:r>
        <w:rPr>
          <w:rFonts w:ascii="Times New Roman" w:eastAsia="Times New Roman" w:hAnsi="Times New Roman" w:cs="Times New Roman"/>
          <w:sz w:val="24"/>
          <w:szCs w:val="24"/>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14:paraId="698E7101" w14:textId="58C8527A" w:rsidR="005E0054" w:rsidRPr="005E0054" w:rsidRDefault="005E0054" w:rsidP="005E0054">
      <w:pPr>
        <w:spacing w:after="0" w:line="240" w:lineRule="auto"/>
        <w:ind w:firstLine="708"/>
        <w:jc w:val="both"/>
        <w:rPr>
          <w:sz w:val="20"/>
          <w:szCs w:val="20"/>
        </w:rPr>
      </w:pPr>
      <w:r>
        <w:rPr>
          <w:rFonts w:ascii="Times New Roman" w:eastAsia="Times New Roman" w:hAnsi="Times New Roman" w:cs="Times New Roman"/>
          <w:sz w:val="24"/>
          <w:szCs w:val="24"/>
        </w:rPr>
        <w:t>Текущая оценка представляет собой процедуру оценки индивидуального продвижения</w:t>
      </w:r>
      <w:r>
        <w:rPr>
          <w:sz w:val="20"/>
          <w:szCs w:val="20"/>
        </w:rPr>
        <w:t xml:space="preserve"> в </w:t>
      </w:r>
      <w:r>
        <w:rPr>
          <w:rFonts w:ascii="Times New Roman" w:eastAsia="Times New Roman" w:hAnsi="Times New Roman" w:cs="Times New Roman"/>
          <w:sz w:val="24"/>
          <w:szCs w:val="24"/>
        </w:rPr>
        <w:t>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w:t>
      </w:r>
      <w:r>
        <w:rPr>
          <w:sz w:val="20"/>
          <w:szCs w:val="20"/>
        </w:rPr>
        <w:t xml:space="preserve"> в </w:t>
      </w:r>
      <w:r>
        <w:rPr>
          <w:rFonts w:ascii="Times New Roman" w:eastAsia="Times New Roman" w:hAnsi="Times New Roman" w:cs="Times New Roman"/>
          <w:sz w:val="24"/>
          <w:szCs w:val="24"/>
        </w:rPr>
        <w:t>обучении. Объектом текущей оценки являются промежуточные предметные планируемые образовательные результаты.</w:t>
      </w:r>
    </w:p>
    <w:p w14:paraId="4419363C" w14:textId="77777777" w:rsidR="00AC72E5" w:rsidRDefault="005E0054" w:rsidP="00AC72E5">
      <w:pPr>
        <w:spacing w:after="0" w:line="240" w:lineRule="auto"/>
        <w:ind w:firstLine="708"/>
        <w:jc w:val="both"/>
        <w:rPr>
          <w:sz w:val="20"/>
          <w:szCs w:val="20"/>
        </w:rPr>
      </w:pPr>
      <w:r>
        <w:rPr>
          <w:rFonts w:ascii="Times New Roman" w:eastAsia="Times New Roman" w:hAnsi="Times New Roman" w:cs="Times New Roman"/>
          <w:sz w:val="24"/>
          <w:szCs w:val="24"/>
        </w:rPr>
        <w:t>В ходе оценки сформированности метапредметных результатов обучения особое внимание уделяется выявлению проблем и фиксации успешности продвижения в овладении</w:t>
      </w:r>
      <w:r w:rsidRPr="005E00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w:t>
      </w:r>
      <w:r w:rsidR="00AC72E5">
        <w:rPr>
          <w:rFonts w:ascii="Times New Roman" w:eastAsia="Times New Roman" w:hAnsi="Times New Roman" w:cs="Times New Roman"/>
          <w:sz w:val="24"/>
          <w:szCs w:val="24"/>
        </w:rPr>
        <w:t>и</w:t>
      </w:r>
      <w:r>
        <w:rPr>
          <w:rFonts w:ascii="Times New Roman" w:eastAsia="Times New Roman" w:hAnsi="Times New Roman" w:cs="Times New Roman"/>
          <w:sz w:val="24"/>
          <w:szCs w:val="24"/>
        </w:rPr>
        <w:t>и информации, ее преобразования и интерпретации).</w:t>
      </w:r>
    </w:p>
    <w:p w14:paraId="04D6A99B" w14:textId="49C4CD36" w:rsidR="005E0054" w:rsidRPr="00AC72E5" w:rsidRDefault="00AC72E5" w:rsidP="00AC72E5">
      <w:pPr>
        <w:spacing w:after="0" w:line="240" w:lineRule="auto"/>
        <w:ind w:firstLine="708"/>
        <w:jc w:val="both"/>
        <w:rPr>
          <w:sz w:val="20"/>
          <w:szCs w:val="20"/>
        </w:rPr>
      </w:pPr>
      <w:r>
        <w:rPr>
          <w:rFonts w:ascii="Times New Roman" w:eastAsia="Times New Roman" w:hAnsi="Times New Roman" w:cs="Times New Roman"/>
          <w:sz w:val="24"/>
          <w:szCs w:val="24"/>
        </w:rPr>
        <w:t xml:space="preserve">В </w:t>
      </w:r>
      <w:r w:rsidR="005E0054">
        <w:rPr>
          <w:rFonts w:ascii="Times New Roman" w:eastAsia="Times New Roman" w:hAnsi="Times New Roman" w:cs="Times New Roman"/>
          <w:sz w:val="24"/>
          <w:szCs w:val="24"/>
        </w:rPr>
        <w:t>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w:t>
      </w:r>
    </w:p>
    <w:p w14:paraId="3A355508" w14:textId="77777777" w:rsidR="005E0054" w:rsidRDefault="005E0054" w:rsidP="00AC72E5">
      <w:pPr>
        <w:spacing w:after="0" w:line="240" w:lineRule="auto"/>
        <w:ind w:firstLine="708"/>
        <w:jc w:val="both"/>
        <w:rPr>
          <w:rFonts w:eastAsia="Times New Roman"/>
          <w:sz w:val="24"/>
          <w:szCs w:val="24"/>
        </w:rPr>
      </w:pPr>
      <w:r>
        <w:rPr>
          <w:rFonts w:ascii="Times New Roman" w:eastAsia="Times New Roman" w:hAnsi="Times New Roman" w:cs="Times New Roman"/>
          <w:sz w:val="24"/>
          <w:szCs w:val="24"/>
        </w:rP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14:paraId="2C81479C" w14:textId="04C9096C" w:rsidR="005E0054" w:rsidRDefault="005E0054" w:rsidP="00AC72E5">
      <w:pPr>
        <w:spacing w:after="0" w:line="240" w:lineRule="auto"/>
        <w:ind w:firstLine="708"/>
        <w:jc w:val="both"/>
        <w:rPr>
          <w:rFonts w:eastAsia="Times New Roman"/>
          <w:sz w:val="24"/>
          <w:szCs w:val="24"/>
        </w:rPr>
      </w:pPr>
      <w:r>
        <w:rPr>
          <w:rFonts w:ascii="Times New Roman" w:eastAsia="Times New Roman" w:hAnsi="Times New Roman" w:cs="Times New Roman"/>
          <w:sz w:val="24"/>
          <w:szCs w:val="24"/>
        </w:rPr>
        <w:t>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14:paraId="76A500DD" w14:textId="77777777" w:rsidR="005E0054" w:rsidRDefault="005E0054" w:rsidP="00AC72E5">
      <w:pPr>
        <w:spacing w:after="0" w:line="240" w:lineRule="auto"/>
        <w:ind w:firstLine="708"/>
        <w:jc w:val="both"/>
        <w:rPr>
          <w:rFonts w:eastAsia="Times New Roman"/>
          <w:sz w:val="24"/>
          <w:szCs w:val="24"/>
        </w:rPr>
      </w:pPr>
      <w:r>
        <w:rPr>
          <w:rFonts w:ascii="Times New Roman" w:eastAsia="Times New Roman" w:hAnsi="Times New Roman" w:cs="Times New Roman"/>
          <w:sz w:val="24"/>
          <w:szCs w:val="24"/>
        </w:rP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w:t>
      </w:r>
      <w:r>
        <w:rPr>
          <w:rFonts w:ascii="Times New Roman" w:eastAsia="Times New Roman" w:hAnsi="Times New Roman" w:cs="Times New Roman"/>
          <w:sz w:val="24"/>
          <w:szCs w:val="24"/>
        </w:rPr>
        <w:lastRenderedPageBreak/>
        <w:t>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14:paraId="1B44EF7B" w14:textId="0CF7EFC7" w:rsidR="00AC72E5" w:rsidRDefault="005E0054" w:rsidP="00AC72E5">
      <w:pPr>
        <w:spacing w:after="0" w:line="240" w:lineRule="auto"/>
        <w:ind w:firstLine="708"/>
        <w:jc w:val="both"/>
        <w:rPr>
          <w:sz w:val="20"/>
          <w:szCs w:val="20"/>
        </w:rPr>
      </w:pPr>
      <w:r>
        <w:rPr>
          <w:rFonts w:ascii="Times New Roman" w:eastAsia="Times New Roman" w:hAnsi="Times New Roman" w:cs="Times New Roman"/>
          <w:sz w:val="24"/>
          <w:szCs w:val="24"/>
        </w:rPr>
        <w:t>Внутренний мониторинг образовательной организации представляет собой процедуры 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w:t>
      </w:r>
      <w:r w:rsidR="00AC72E5">
        <w:rPr>
          <w:rFonts w:ascii="Times New Roman" w:eastAsia="Times New Roman" w:hAnsi="Times New Roman" w:cs="Times New Roman"/>
          <w:sz w:val="24"/>
          <w:szCs w:val="24"/>
        </w:rPr>
        <w:t xml:space="preserve">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w:t>
      </w:r>
      <w:r w:rsidR="00AC72E5" w:rsidRPr="00AC72E5">
        <w:rPr>
          <w:rFonts w:ascii="Times New Roman" w:eastAsia="Times New Roman" w:hAnsi="Times New Roman" w:cs="Times New Roman"/>
          <w:sz w:val="24"/>
          <w:szCs w:val="24"/>
        </w:rPr>
        <w:t xml:space="preserve"> </w:t>
      </w:r>
      <w:r w:rsidR="00AC72E5">
        <w:rPr>
          <w:rFonts w:ascii="Times New Roman" w:eastAsia="Times New Roman" w:hAnsi="Times New Roman" w:cs="Times New Roman"/>
          <w:sz w:val="24"/>
          <w:szCs w:val="24"/>
        </w:rPr>
        <w:t>Промежуточная аттестация представляет собой процедуру аттестации обучающихся на уровне среднего общего образования и проводится в конце каждого полугодия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14:paraId="377BE3F7" w14:textId="1EB65014" w:rsidR="00AC72E5" w:rsidRDefault="00AC72E5" w:rsidP="00AC72E5">
      <w:pPr>
        <w:spacing w:after="0" w:line="240" w:lineRule="auto"/>
        <w:ind w:firstLine="708"/>
        <w:jc w:val="both"/>
        <w:rPr>
          <w:sz w:val="20"/>
          <w:szCs w:val="20"/>
        </w:rPr>
      </w:pPr>
      <w:r>
        <w:rPr>
          <w:rFonts w:ascii="Times New Roman" w:eastAsia="Times New Roman" w:hAnsi="Times New Roman" w:cs="Times New Roman"/>
          <w:sz w:val="24"/>
          <w:szCs w:val="24"/>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w:t>
      </w:r>
    </w:p>
    <w:p w14:paraId="26E55971" w14:textId="77777777" w:rsidR="00AC72E5" w:rsidRDefault="00AC72E5" w:rsidP="00AC72E5">
      <w:pPr>
        <w:spacing w:after="0" w:line="240" w:lineRule="auto"/>
        <w:ind w:firstLine="708"/>
        <w:jc w:val="both"/>
        <w:rPr>
          <w:sz w:val="20"/>
          <w:szCs w:val="20"/>
        </w:rPr>
      </w:pPr>
      <w:r>
        <w:rPr>
          <w:rFonts w:ascii="Times New Roman" w:eastAsia="Times New Roman" w:hAnsi="Times New Roman" w:cs="Times New Roman"/>
          <w:sz w:val="24"/>
          <w:szCs w:val="24"/>
        </w:rPr>
        <w:t>Порядок проведения промежуточной аттестации регламентируется Законом «Об образовании в Российской Федерации» (статья 58) и локальным нормативным актом образовательной организации.</w:t>
      </w:r>
    </w:p>
    <w:p w14:paraId="47A50E4E" w14:textId="77777777" w:rsidR="00AC72E5" w:rsidRDefault="00AC72E5" w:rsidP="00AC72E5">
      <w:pPr>
        <w:spacing w:after="0" w:line="240" w:lineRule="auto"/>
        <w:jc w:val="both"/>
        <w:rPr>
          <w:sz w:val="20"/>
          <w:szCs w:val="20"/>
        </w:rPr>
      </w:pPr>
    </w:p>
    <w:p w14:paraId="2222A067" w14:textId="77777777" w:rsidR="00AC72E5" w:rsidRDefault="00AC72E5" w:rsidP="00AC72E5">
      <w:pPr>
        <w:spacing w:after="0" w:line="240" w:lineRule="auto"/>
        <w:jc w:val="both"/>
        <w:rPr>
          <w:sz w:val="20"/>
          <w:szCs w:val="20"/>
        </w:rPr>
      </w:pPr>
      <w:r>
        <w:rPr>
          <w:rFonts w:ascii="Times New Roman" w:eastAsia="Times New Roman" w:hAnsi="Times New Roman" w:cs="Times New Roman"/>
          <w:b/>
          <w:bCs/>
          <w:sz w:val="24"/>
          <w:szCs w:val="24"/>
        </w:rPr>
        <w:t>Государственная итоговая аттестация</w:t>
      </w:r>
    </w:p>
    <w:p w14:paraId="25704FA2" w14:textId="77777777" w:rsidR="00AC72E5" w:rsidRDefault="00AC72E5" w:rsidP="00AC72E5">
      <w:pPr>
        <w:spacing w:after="0" w:line="240" w:lineRule="auto"/>
        <w:jc w:val="both"/>
        <w:rPr>
          <w:sz w:val="20"/>
          <w:szCs w:val="20"/>
        </w:rPr>
      </w:pPr>
    </w:p>
    <w:p w14:paraId="38F97517" w14:textId="28B3B192" w:rsidR="00AC72E5" w:rsidRPr="00AC72E5" w:rsidRDefault="00AC72E5" w:rsidP="008F6725">
      <w:pPr>
        <w:numPr>
          <w:ilvl w:val="0"/>
          <w:numId w:val="22"/>
        </w:numPr>
        <w:tabs>
          <w:tab w:val="left" w:pos="991"/>
        </w:tabs>
        <w:spacing w:after="0" w:line="240" w:lineRule="auto"/>
        <w:jc w:val="both"/>
        <w:rPr>
          <w:rFonts w:eastAsia="Times New Roman"/>
          <w:sz w:val="24"/>
          <w:szCs w:val="24"/>
        </w:rPr>
      </w:pPr>
      <w:r>
        <w:rPr>
          <w:rFonts w:ascii="Times New Roman" w:eastAsia="Times New Roman" w:hAnsi="Times New Roman" w:cs="Times New Roman"/>
          <w:sz w:val="24"/>
          <w:szCs w:val="24"/>
        </w:rPr>
        <w:t>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14:paraId="09D41363" w14:textId="10AFFC7E" w:rsidR="00AC72E5" w:rsidRDefault="00AC72E5" w:rsidP="00AC72E5">
      <w:pPr>
        <w:spacing w:after="0" w:line="240" w:lineRule="auto"/>
        <w:ind w:firstLine="708"/>
        <w:jc w:val="both"/>
        <w:rPr>
          <w:rFonts w:eastAsia="Times New Roman"/>
          <w:sz w:val="24"/>
          <w:szCs w:val="24"/>
        </w:rPr>
      </w:pPr>
      <w:r>
        <w:rPr>
          <w:rFonts w:ascii="Times New Roman" w:eastAsia="Times New Roman" w:hAnsi="Times New Roman" w:cs="Times New Roman"/>
          <w:sz w:val="24"/>
          <w:szCs w:val="24"/>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14:paraId="02E43ADF" w14:textId="4A762811" w:rsidR="00AC72E5" w:rsidRDefault="00AC72E5" w:rsidP="00AC72E5">
      <w:pPr>
        <w:spacing w:after="0" w:line="240" w:lineRule="auto"/>
        <w:ind w:firstLine="708"/>
        <w:jc w:val="both"/>
        <w:rPr>
          <w:rFonts w:eastAsia="Times New Roman"/>
          <w:sz w:val="24"/>
          <w:szCs w:val="24"/>
        </w:rPr>
      </w:pPr>
      <w:r>
        <w:rPr>
          <w:rFonts w:ascii="Times New Roman" w:eastAsia="Times New Roman" w:hAnsi="Times New Roman" w:cs="Times New Roman"/>
          <w:sz w:val="24"/>
          <w:szCs w:val="24"/>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w:t>
      </w:r>
    </w:p>
    <w:p w14:paraId="5C63A813" w14:textId="7300958C" w:rsidR="00AC72E5" w:rsidRPr="00AC72E5" w:rsidRDefault="00AC72E5" w:rsidP="008F6725">
      <w:pPr>
        <w:numPr>
          <w:ilvl w:val="0"/>
          <w:numId w:val="22"/>
        </w:numPr>
        <w:tabs>
          <w:tab w:val="left" w:pos="989"/>
        </w:tabs>
        <w:spacing w:after="0" w:line="240" w:lineRule="auto"/>
        <w:jc w:val="both"/>
        <w:rPr>
          <w:rFonts w:eastAsia="Times New Roman"/>
          <w:sz w:val="24"/>
          <w:szCs w:val="24"/>
        </w:rPr>
      </w:pPr>
      <w:r>
        <w:rPr>
          <w:rFonts w:ascii="Times New Roman" w:eastAsia="Times New Roman" w:hAnsi="Times New Roman" w:cs="Times New Roman"/>
          <w:sz w:val="24"/>
          <w:szCs w:val="24"/>
        </w:rPr>
        <w:t>соответствии с ФГОС СОО государственная итоговая аттестация в форме ЕГЭ проводится по обязательным предметам и предметам по выбору обучающихся.</w:t>
      </w:r>
    </w:p>
    <w:p w14:paraId="5F4962E5" w14:textId="77777777" w:rsidR="00AC72E5" w:rsidRDefault="00AC72E5" w:rsidP="00AC72E5">
      <w:pPr>
        <w:spacing w:after="0" w:line="240" w:lineRule="auto"/>
        <w:jc w:val="both"/>
        <w:rPr>
          <w:rFonts w:eastAsia="Times New Roman"/>
          <w:sz w:val="24"/>
          <w:szCs w:val="24"/>
        </w:rPr>
      </w:pPr>
      <w:r>
        <w:rPr>
          <w:rFonts w:ascii="Times New Roman" w:eastAsia="Times New Roman" w:hAnsi="Times New Roman" w:cs="Times New Roman"/>
          <w:sz w:val="24"/>
          <w:szCs w:val="24"/>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w:t>
      </w:r>
    </w:p>
    <w:p w14:paraId="5680C8C7" w14:textId="37C6C391" w:rsidR="00AC72E5" w:rsidRDefault="00AC72E5" w:rsidP="00AC72E5">
      <w:pPr>
        <w:spacing w:after="0" w:line="240" w:lineRule="auto"/>
        <w:ind w:firstLine="708"/>
        <w:jc w:val="both"/>
        <w:rPr>
          <w:rFonts w:eastAsia="Times New Roman"/>
          <w:sz w:val="24"/>
          <w:szCs w:val="24"/>
        </w:rPr>
      </w:pPr>
      <w:r>
        <w:rPr>
          <w:rFonts w:ascii="Times New Roman" w:eastAsia="Times New Roman" w:hAnsi="Times New Roman" w:cs="Times New Roman"/>
          <w:sz w:val="24"/>
          <w:szCs w:val="24"/>
        </w:rPr>
        <w:lastRenderedPageBreak/>
        <w:t>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p>
    <w:p w14:paraId="457360B0" w14:textId="2A6108EF" w:rsidR="00AC72E5" w:rsidRDefault="00AC72E5" w:rsidP="00AC72E5">
      <w:pPr>
        <w:spacing w:after="0" w:line="240" w:lineRule="auto"/>
        <w:jc w:val="both"/>
        <w:rPr>
          <w:sz w:val="20"/>
          <w:szCs w:val="20"/>
        </w:rPr>
      </w:pPr>
      <w:r>
        <w:rPr>
          <w:rFonts w:ascii="Times New Roman" w:eastAsia="Times New Roman" w:hAnsi="Times New Roman" w:cs="Times New Roman"/>
          <w:sz w:val="24"/>
          <w:szCs w:val="24"/>
        </w:rPr>
        <w:t>Итоговые работы проводятся по тем предметам, которые для данного обучающегося не вынесены на государственную итоговую аттестацию.</w:t>
      </w:r>
    </w:p>
    <w:p w14:paraId="223F62FB" w14:textId="67A0761D" w:rsidR="00AC72E5" w:rsidRDefault="00AC72E5" w:rsidP="00AC72E5">
      <w:pPr>
        <w:spacing w:after="0" w:line="240" w:lineRule="auto"/>
        <w:ind w:firstLine="708"/>
        <w:jc w:val="both"/>
        <w:rPr>
          <w:sz w:val="20"/>
          <w:szCs w:val="20"/>
        </w:rPr>
      </w:pPr>
      <w:r>
        <w:rPr>
          <w:rFonts w:ascii="Times New Roman" w:eastAsia="Times New Roman" w:hAnsi="Times New Roman" w:cs="Times New Roman"/>
          <w:sz w:val="24"/>
          <w:szCs w:val="24"/>
        </w:rPr>
        <w:t>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w:t>
      </w:r>
    </w:p>
    <w:p w14:paraId="459876F5" w14:textId="11E026B5" w:rsidR="00AC72E5" w:rsidRDefault="00AC72E5" w:rsidP="00AC72E5">
      <w:pPr>
        <w:spacing w:after="0" w:line="240" w:lineRule="auto"/>
        <w:ind w:firstLine="708"/>
        <w:jc w:val="both"/>
        <w:rPr>
          <w:sz w:val="20"/>
          <w:szCs w:val="20"/>
        </w:rPr>
      </w:pPr>
      <w:r>
        <w:rPr>
          <w:rFonts w:ascii="Times New Roman" w:eastAsia="Times New Roman" w:hAnsi="Times New Roman" w:cs="Times New Roman"/>
          <w:sz w:val="24"/>
          <w:szCs w:val="24"/>
        </w:rPr>
        <w:t>По предметам, не вынесенным на ГИА, итоговая отметка ставится на основе результатов только внутренней оценки.</w:t>
      </w:r>
    </w:p>
    <w:p w14:paraId="158F2413" w14:textId="5F399E02" w:rsidR="00AC72E5" w:rsidRDefault="00AC72E5" w:rsidP="00AC72E5">
      <w:pPr>
        <w:spacing w:after="0" w:line="240" w:lineRule="auto"/>
        <w:ind w:firstLine="708"/>
        <w:jc w:val="both"/>
        <w:rPr>
          <w:sz w:val="20"/>
          <w:szCs w:val="20"/>
        </w:rPr>
      </w:pPr>
      <w:r>
        <w:rPr>
          <w:rFonts w:ascii="Times New Roman" w:eastAsia="Times New Roman" w:hAnsi="Times New Roman" w:cs="Times New Roman"/>
          <w:sz w:val="24"/>
          <w:szCs w:val="24"/>
        </w:rPr>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 Индивидуальный проект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14:paraId="370D2910" w14:textId="406F8BAB" w:rsidR="00AC72E5" w:rsidRDefault="00AC72E5" w:rsidP="00AC72E5">
      <w:pPr>
        <w:spacing w:after="0" w:line="240" w:lineRule="auto"/>
        <w:ind w:firstLine="708"/>
        <w:jc w:val="both"/>
        <w:rPr>
          <w:sz w:val="20"/>
          <w:szCs w:val="20"/>
        </w:rPr>
      </w:pPr>
      <w:r>
        <w:rPr>
          <w:rFonts w:ascii="Times New Roman" w:eastAsia="Times New Roman" w:hAnsi="Times New Roman" w:cs="Times New Roman"/>
          <w:sz w:val="24"/>
          <w:szCs w:val="24"/>
        </w:rPr>
        <w:t>Итоговый индивидуальный проект (учебное исследование) целесообразно оценивать по следующим критериям.</w:t>
      </w:r>
    </w:p>
    <w:p w14:paraId="3B95617A" w14:textId="124DE9E7" w:rsidR="00AC72E5" w:rsidRDefault="00AC72E5" w:rsidP="00AC72E5">
      <w:pPr>
        <w:spacing w:after="0" w:line="240" w:lineRule="auto"/>
        <w:ind w:firstLine="284"/>
        <w:jc w:val="both"/>
        <w:rPr>
          <w:sz w:val="20"/>
          <w:szCs w:val="20"/>
        </w:rPr>
      </w:pPr>
      <w:r>
        <w:rPr>
          <w:rFonts w:ascii="Times New Roman" w:eastAsia="Times New Roman" w:hAnsi="Times New Roman" w:cs="Times New Roman"/>
          <w:sz w:val="24"/>
          <w:szCs w:val="24"/>
        </w:rPr>
        <w:t>– 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14:paraId="0420BBE6" w14:textId="52130108" w:rsidR="00AC72E5" w:rsidRDefault="00AC72E5" w:rsidP="00AC72E5">
      <w:pPr>
        <w:spacing w:after="0" w:line="240" w:lineRule="auto"/>
        <w:ind w:firstLine="284"/>
        <w:jc w:val="both"/>
        <w:rPr>
          <w:sz w:val="20"/>
          <w:szCs w:val="20"/>
        </w:rPr>
      </w:pPr>
      <w:r>
        <w:rPr>
          <w:rFonts w:ascii="Times New Roman" w:eastAsia="Times New Roman" w:hAnsi="Times New Roman" w:cs="Times New Roman"/>
          <w:sz w:val="24"/>
          <w:szCs w:val="24"/>
        </w:rPr>
        <w:t>– 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w:t>
      </w:r>
    </w:p>
    <w:p w14:paraId="67E17BC0" w14:textId="3E1B8000" w:rsidR="00AC72E5" w:rsidRDefault="00AC72E5" w:rsidP="00AC72E5">
      <w:pPr>
        <w:spacing w:after="0" w:line="240" w:lineRule="auto"/>
        <w:ind w:firstLine="284"/>
        <w:jc w:val="both"/>
        <w:rPr>
          <w:sz w:val="20"/>
          <w:szCs w:val="20"/>
        </w:rPr>
      </w:pPr>
      <w:r>
        <w:rPr>
          <w:rFonts w:ascii="Times New Roman" w:eastAsia="Times New Roman" w:hAnsi="Times New Roman" w:cs="Times New Roman"/>
          <w:sz w:val="24"/>
          <w:szCs w:val="24"/>
        </w:rPr>
        <w:t>– 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14:paraId="505559AE" w14:textId="0C3B593A" w:rsidR="00AC72E5" w:rsidRDefault="00AC72E5" w:rsidP="00AC72E5">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14:paraId="35BD48D9" w14:textId="38760D06" w:rsidR="00AC72E5" w:rsidRDefault="00AC72E5" w:rsidP="00AC72E5">
      <w:pPr>
        <w:spacing w:after="0" w:line="240" w:lineRule="auto"/>
        <w:ind w:firstLine="708"/>
        <w:jc w:val="both"/>
        <w:rPr>
          <w:sz w:val="20"/>
          <w:szCs w:val="20"/>
        </w:rPr>
      </w:pPr>
      <w:r>
        <w:rPr>
          <w:rFonts w:ascii="Times New Roman" w:eastAsia="Times New Roman" w:hAnsi="Times New Roman" w:cs="Times New Roman"/>
          <w:sz w:val="24"/>
          <w:szCs w:val="24"/>
        </w:rPr>
        <w:t>Защита проекта осуществляется в процессе специально организованной деятельности комиссии образовательной организации.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куратора проекта.</w:t>
      </w:r>
    </w:p>
    <w:p w14:paraId="46AF0793" w14:textId="77777777" w:rsidR="00AC72E5" w:rsidRDefault="00AC72E5" w:rsidP="00AC72E5">
      <w:pPr>
        <w:spacing w:after="0" w:line="240" w:lineRule="auto"/>
        <w:ind w:firstLine="708"/>
        <w:jc w:val="both"/>
        <w:rPr>
          <w:sz w:val="20"/>
          <w:szCs w:val="20"/>
        </w:rPr>
      </w:pPr>
      <w:r>
        <w:rPr>
          <w:rFonts w:ascii="Times New Roman" w:eastAsia="Times New Roman" w:hAnsi="Times New Roman" w:cs="Times New Roman"/>
          <w:sz w:val="24"/>
          <w:szCs w:val="24"/>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14:paraId="5BDABE0A" w14:textId="77777777" w:rsidR="00AC72E5" w:rsidRDefault="00AC72E5" w:rsidP="00AC72E5">
      <w:pPr>
        <w:spacing w:after="0" w:line="240" w:lineRule="auto"/>
        <w:ind w:firstLine="284"/>
        <w:jc w:val="both"/>
        <w:rPr>
          <w:sz w:val="20"/>
          <w:szCs w:val="20"/>
        </w:rPr>
      </w:pPr>
    </w:p>
    <w:p w14:paraId="25A6A50B" w14:textId="35B7F92A" w:rsidR="00AC72E5" w:rsidRPr="00AC1754" w:rsidRDefault="00AC72E5" w:rsidP="00AC1754">
      <w:pPr>
        <w:pStyle w:val="1"/>
        <w:jc w:val="both"/>
        <w:rPr>
          <w:rFonts w:ascii="Times New Roman" w:eastAsia="Times New Roman" w:hAnsi="Times New Roman" w:cs="Times New Roman"/>
          <w:b/>
          <w:bCs/>
          <w:color w:val="000000" w:themeColor="text1"/>
          <w:sz w:val="24"/>
          <w:szCs w:val="24"/>
        </w:rPr>
      </w:pPr>
      <w:bookmarkStart w:id="24" w:name="_Toc53073074"/>
      <w:r w:rsidRPr="00AC1754">
        <w:rPr>
          <w:rFonts w:ascii="Times New Roman" w:eastAsia="Times New Roman" w:hAnsi="Times New Roman" w:cs="Times New Roman"/>
          <w:b/>
          <w:bCs/>
          <w:color w:val="000000" w:themeColor="text1"/>
          <w:sz w:val="24"/>
          <w:szCs w:val="24"/>
          <w:lang w:val="en-US"/>
        </w:rPr>
        <w:t>II</w:t>
      </w:r>
      <w:r w:rsidRPr="00AC1754">
        <w:rPr>
          <w:rFonts w:ascii="Times New Roman" w:eastAsia="Times New Roman" w:hAnsi="Times New Roman" w:cs="Times New Roman"/>
          <w:b/>
          <w:bCs/>
          <w:color w:val="000000" w:themeColor="text1"/>
          <w:sz w:val="24"/>
          <w:szCs w:val="24"/>
        </w:rPr>
        <w:t>. СОДЕРЖАТЕЛЬНЫЙ РАЗДЕЛ ОСНОВНОЙ ОБРАЗОВАТЕЛЬНОЙ ПРОГРАММЫ СРЕДНЕГО ОБЩЕГО ОБРАЗОВАНИЯ</w:t>
      </w:r>
      <w:bookmarkEnd w:id="24"/>
    </w:p>
    <w:p w14:paraId="05165C29" w14:textId="77777777" w:rsidR="00AC72E5" w:rsidRDefault="00AC72E5" w:rsidP="00AC72E5">
      <w:pPr>
        <w:spacing w:after="0" w:line="240" w:lineRule="auto"/>
        <w:jc w:val="both"/>
        <w:rPr>
          <w:sz w:val="20"/>
          <w:szCs w:val="20"/>
        </w:rPr>
      </w:pPr>
    </w:p>
    <w:p w14:paraId="45DA371C" w14:textId="77777777" w:rsidR="00AC72E5" w:rsidRPr="00AC1754" w:rsidRDefault="00AC72E5" w:rsidP="00AC1754">
      <w:pPr>
        <w:pStyle w:val="1"/>
        <w:rPr>
          <w:rFonts w:ascii="Times New Roman" w:hAnsi="Times New Roman" w:cs="Times New Roman"/>
          <w:b/>
          <w:bCs/>
          <w:color w:val="000000" w:themeColor="text1"/>
          <w:sz w:val="24"/>
          <w:szCs w:val="24"/>
        </w:rPr>
      </w:pPr>
      <w:bookmarkStart w:id="25" w:name="_Toc53073075"/>
      <w:r w:rsidRPr="00AC1754">
        <w:rPr>
          <w:rFonts w:ascii="Times New Roman" w:eastAsia="Times New Roman" w:hAnsi="Times New Roman" w:cs="Times New Roman"/>
          <w:b/>
          <w:bCs/>
          <w:color w:val="000000" w:themeColor="text1"/>
          <w:sz w:val="24"/>
          <w:szCs w:val="24"/>
        </w:rPr>
        <w:lastRenderedPageBreak/>
        <w:t>II.1.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bookmarkEnd w:id="25"/>
    </w:p>
    <w:p w14:paraId="5F80F913" w14:textId="77777777" w:rsidR="00AC72E5" w:rsidRDefault="00AC72E5" w:rsidP="00AC72E5">
      <w:pPr>
        <w:spacing w:after="0" w:line="240" w:lineRule="auto"/>
        <w:jc w:val="both"/>
        <w:rPr>
          <w:sz w:val="20"/>
          <w:szCs w:val="20"/>
        </w:rPr>
      </w:pPr>
    </w:p>
    <w:p w14:paraId="71E027D0" w14:textId="77777777" w:rsidR="00AC72E5" w:rsidRDefault="00AC72E5" w:rsidP="00AC72E5">
      <w:pPr>
        <w:spacing w:after="0" w:line="240" w:lineRule="auto"/>
        <w:ind w:firstLine="708"/>
        <w:jc w:val="both"/>
        <w:rPr>
          <w:sz w:val="20"/>
          <w:szCs w:val="20"/>
        </w:rPr>
      </w:pPr>
      <w:r>
        <w:rPr>
          <w:rFonts w:ascii="Times New Roman" w:eastAsia="Times New Roman" w:hAnsi="Times New Roman" w:cs="Times New Roman"/>
          <w:sz w:val="24"/>
          <w:szCs w:val="24"/>
        </w:rPr>
        <w:t>Программа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14:paraId="3F645591" w14:textId="77777777" w:rsidR="00AC72E5" w:rsidRDefault="00AC72E5" w:rsidP="00AC72E5">
      <w:pPr>
        <w:spacing w:after="0" w:line="240" w:lineRule="auto"/>
        <w:jc w:val="both"/>
        <w:rPr>
          <w:sz w:val="20"/>
          <w:szCs w:val="20"/>
        </w:rPr>
      </w:pPr>
    </w:p>
    <w:p w14:paraId="07337106" w14:textId="77777777" w:rsidR="00AC72E5" w:rsidRPr="00AC1754" w:rsidRDefault="00AC72E5" w:rsidP="00AC1754">
      <w:pPr>
        <w:pStyle w:val="1"/>
        <w:jc w:val="both"/>
        <w:rPr>
          <w:rFonts w:ascii="Times New Roman" w:hAnsi="Times New Roman" w:cs="Times New Roman"/>
          <w:b/>
          <w:bCs/>
          <w:color w:val="000000" w:themeColor="text1"/>
          <w:sz w:val="24"/>
          <w:szCs w:val="24"/>
        </w:rPr>
      </w:pPr>
      <w:bookmarkStart w:id="26" w:name="_Toc53073076"/>
      <w:r w:rsidRPr="00AC1754">
        <w:rPr>
          <w:rFonts w:ascii="Times New Roman" w:eastAsia="Times New Roman" w:hAnsi="Times New Roman" w:cs="Times New Roman"/>
          <w:b/>
          <w:bCs/>
          <w:color w:val="000000" w:themeColor="text1"/>
          <w:sz w:val="24"/>
          <w:szCs w:val="24"/>
        </w:rPr>
        <w:t>II.1.1.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bookmarkEnd w:id="26"/>
    </w:p>
    <w:p w14:paraId="5B83A262" w14:textId="77777777" w:rsidR="00AC72E5" w:rsidRDefault="00AC72E5" w:rsidP="00AC72E5">
      <w:pPr>
        <w:spacing w:after="0" w:line="240" w:lineRule="auto"/>
        <w:jc w:val="both"/>
        <w:rPr>
          <w:sz w:val="20"/>
          <w:szCs w:val="20"/>
        </w:rPr>
      </w:pPr>
    </w:p>
    <w:p w14:paraId="73E6DB02" w14:textId="40E4A983" w:rsidR="00AC72E5" w:rsidRDefault="00AC72E5" w:rsidP="00736D45">
      <w:pPr>
        <w:spacing w:after="0" w:line="240" w:lineRule="auto"/>
        <w:ind w:firstLine="708"/>
        <w:jc w:val="both"/>
        <w:rPr>
          <w:sz w:val="20"/>
          <w:szCs w:val="20"/>
        </w:rPr>
      </w:pPr>
      <w:r>
        <w:rPr>
          <w:rFonts w:ascii="Times New Roman" w:eastAsia="Times New Roman" w:hAnsi="Times New Roman" w:cs="Times New Roman"/>
          <w:sz w:val="24"/>
          <w:szCs w:val="24"/>
        </w:rPr>
        <w:t>Программа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основной образовательной программы. Требования включают:</w:t>
      </w:r>
    </w:p>
    <w:p w14:paraId="3E0D01E6" w14:textId="1F47EB39" w:rsidR="00AC72E5" w:rsidRDefault="00AC72E5" w:rsidP="00736D45">
      <w:pPr>
        <w:spacing w:after="0" w:line="240" w:lineRule="auto"/>
        <w:ind w:firstLine="284"/>
        <w:jc w:val="both"/>
        <w:rPr>
          <w:sz w:val="20"/>
          <w:szCs w:val="20"/>
        </w:rPr>
      </w:pPr>
      <w:r>
        <w:rPr>
          <w:rFonts w:ascii="Times New Roman" w:eastAsia="Times New Roman" w:hAnsi="Times New Roman" w:cs="Times New Roman"/>
          <w:sz w:val="24"/>
          <w:szCs w:val="24"/>
        </w:rPr>
        <w:t>– 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14:paraId="0F094F9D" w14:textId="26E8CD5C" w:rsidR="00AC72E5" w:rsidRDefault="00736D45" w:rsidP="00AC72E5">
      <w:pPr>
        <w:spacing w:after="0" w:line="240" w:lineRule="auto"/>
        <w:jc w:val="both"/>
        <w:rPr>
          <w:sz w:val="20"/>
          <w:szCs w:val="20"/>
        </w:rPr>
      </w:pPr>
      <w:r>
        <w:rPr>
          <w:rFonts w:ascii="Times New Roman" w:eastAsia="Times New Roman" w:hAnsi="Times New Roman" w:cs="Times New Roman"/>
          <w:sz w:val="24"/>
          <w:szCs w:val="24"/>
        </w:rPr>
        <w:t xml:space="preserve">      </w:t>
      </w:r>
      <w:r w:rsidR="00AC72E5">
        <w:rPr>
          <w:rFonts w:ascii="Times New Roman" w:eastAsia="Times New Roman" w:hAnsi="Times New Roman" w:cs="Times New Roman"/>
          <w:sz w:val="24"/>
          <w:szCs w:val="24"/>
        </w:rPr>
        <w:t>–   способность их использования в познавательной и социальной практике;</w:t>
      </w:r>
    </w:p>
    <w:p w14:paraId="761A512C" w14:textId="4C1AFC7E" w:rsidR="00AC72E5" w:rsidRDefault="00AC72E5" w:rsidP="00736D45">
      <w:pPr>
        <w:spacing w:after="0" w:line="240" w:lineRule="auto"/>
        <w:ind w:firstLine="284"/>
        <w:jc w:val="both"/>
        <w:rPr>
          <w:sz w:val="20"/>
          <w:szCs w:val="20"/>
        </w:rPr>
      </w:pPr>
      <w:r>
        <w:rPr>
          <w:rFonts w:ascii="Times New Roman" w:eastAsia="Times New Roman" w:hAnsi="Times New Roman" w:cs="Times New Roman"/>
          <w:sz w:val="24"/>
          <w:szCs w:val="24"/>
        </w:rPr>
        <w:t>– самостоятельность в планировании и осуществлении учебной деятельности и организации учебного сотрудничества с педагогами и сверстниками;</w:t>
      </w:r>
    </w:p>
    <w:p w14:paraId="71A04F87" w14:textId="42553ED9" w:rsidR="00AC72E5" w:rsidRDefault="00AC72E5" w:rsidP="00736D45">
      <w:pPr>
        <w:spacing w:after="0" w:line="240" w:lineRule="auto"/>
        <w:ind w:firstLine="284"/>
        <w:jc w:val="both"/>
        <w:rPr>
          <w:sz w:val="20"/>
          <w:szCs w:val="20"/>
        </w:rPr>
      </w:pPr>
      <w:r>
        <w:rPr>
          <w:rFonts w:ascii="Times New Roman" w:eastAsia="Times New Roman" w:hAnsi="Times New Roman" w:cs="Times New Roman"/>
          <w:sz w:val="24"/>
          <w:szCs w:val="24"/>
        </w:rPr>
        <w:t>– способность к построению индивидуальной образовательной траектории, владение навыками учебно-исследовательской и проектной деятельности.</w:t>
      </w:r>
    </w:p>
    <w:p w14:paraId="631986E0" w14:textId="2250A1F2" w:rsidR="00AC72E5" w:rsidRDefault="00AC72E5" w:rsidP="00AC72E5">
      <w:pPr>
        <w:spacing w:after="0" w:line="240" w:lineRule="auto"/>
        <w:jc w:val="both"/>
        <w:rPr>
          <w:sz w:val="20"/>
          <w:szCs w:val="20"/>
        </w:rPr>
      </w:pPr>
      <w:r>
        <w:rPr>
          <w:rFonts w:ascii="Times New Roman" w:eastAsia="Times New Roman" w:hAnsi="Times New Roman" w:cs="Times New Roman"/>
          <w:sz w:val="24"/>
          <w:szCs w:val="24"/>
        </w:rPr>
        <w:t>Программа направлена на:</w:t>
      </w:r>
    </w:p>
    <w:p w14:paraId="6558341C" w14:textId="10F4E4C9" w:rsidR="00AC72E5" w:rsidRDefault="00AC72E5" w:rsidP="00AC72E5">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повышение эффективности освоения обучающимися основной образовательной программы, а также усвоение знаний и учебных действий;</w:t>
      </w:r>
    </w:p>
    <w:p w14:paraId="73E14860" w14:textId="67CEE39F" w:rsidR="00736D45" w:rsidRDefault="00736D45" w:rsidP="00736D45">
      <w:pPr>
        <w:spacing w:after="0" w:line="240" w:lineRule="auto"/>
        <w:ind w:firstLine="284"/>
        <w:jc w:val="both"/>
        <w:rPr>
          <w:sz w:val="20"/>
          <w:szCs w:val="20"/>
        </w:rPr>
      </w:pPr>
      <w:r>
        <w:rPr>
          <w:rFonts w:ascii="Times New Roman" w:eastAsia="Times New Roman" w:hAnsi="Times New Roman" w:cs="Times New Roman"/>
          <w:sz w:val="24"/>
          <w:szCs w:val="24"/>
        </w:rPr>
        <w:t>–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14:paraId="24A27B6B" w14:textId="77777777" w:rsidR="00736D45" w:rsidRDefault="00736D45" w:rsidP="00736D45">
      <w:pPr>
        <w:spacing w:after="0" w:line="240" w:lineRule="auto"/>
        <w:ind w:firstLine="284"/>
        <w:jc w:val="both"/>
        <w:rPr>
          <w:sz w:val="20"/>
          <w:szCs w:val="20"/>
        </w:rPr>
      </w:pPr>
      <w:r>
        <w:rPr>
          <w:rFonts w:ascii="Times New Roman" w:eastAsia="Times New Roman" w:hAnsi="Times New Roman" w:cs="Times New Roman"/>
          <w:sz w:val="24"/>
          <w:szCs w:val="24"/>
        </w:rPr>
        <w:t>– 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14:paraId="08658B1F" w14:textId="77777777" w:rsidR="00736D45" w:rsidRDefault="00736D45" w:rsidP="00736D45">
      <w:pPr>
        <w:spacing w:after="0" w:line="240" w:lineRule="auto"/>
        <w:jc w:val="both"/>
        <w:rPr>
          <w:sz w:val="20"/>
          <w:szCs w:val="20"/>
        </w:rPr>
      </w:pPr>
    </w:p>
    <w:p w14:paraId="3A96D02C" w14:textId="77777777" w:rsidR="00736D45" w:rsidRDefault="00736D45" w:rsidP="00736D45">
      <w:pPr>
        <w:spacing w:after="0" w:line="240" w:lineRule="auto"/>
        <w:jc w:val="both"/>
        <w:rPr>
          <w:sz w:val="20"/>
          <w:szCs w:val="20"/>
        </w:rPr>
      </w:pPr>
      <w:r>
        <w:rPr>
          <w:rFonts w:ascii="Times New Roman" w:eastAsia="Times New Roman" w:hAnsi="Times New Roman" w:cs="Times New Roman"/>
          <w:sz w:val="24"/>
          <w:szCs w:val="24"/>
        </w:rPr>
        <w:t>Программа обеспечивает:</w:t>
      </w:r>
    </w:p>
    <w:p w14:paraId="46BCEC65" w14:textId="77777777" w:rsidR="00736D45" w:rsidRDefault="00736D45" w:rsidP="00736D45">
      <w:pPr>
        <w:spacing w:after="0" w:line="240" w:lineRule="auto"/>
        <w:jc w:val="both"/>
        <w:rPr>
          <w:sz w:val="20"/>
          <w:szCs w:val="20"/>
        </w:rPr>
      </w:pPr>
    </w:p>
    <w:p w14:paraId="335675D0" w14:textId="06FF371D" w:rsidR="00736D45" w:rsidRDefault="00736D45" w:rsidP="00736D45">
      <w:pPr>
        <w:spacing w:after="0" w:line="240" w:lineRule="auto"/>
        <w:ind w:firstLine="284"/>
        <w:jc w:val="both"/>
        <w:rPr>
          <w:sz w:val="20"/>
          <w:szCs w:val="20"/>
        </w:rPr>
      </w:pPr>
      <w:r>
        <w:rPr>
          <w:rFonts w:ascii="Times New Roman" w:eastAsia="Times New Roman" w:hAnsi="Times New Roman" w:cs="Times New Roman"/>
          <w:sz w:val="24"/>
          <w:szCs w:val="24"/>
        </w:rPr>
        <w:t>– 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14:paraId="16F282BC" w14:textId="77777777" w:rsidR="00736D45" w:rsidRDefault="00736D45" w:rsidP="00736D45">
      <w:pPr>
        <w:spacing w:after="0" w:line="240" w:lineRule="auto"/>
        <w:ind w:firstLine="284"/>
        <w:jc w:val="both"/>
        <w:rPr>
          <w:sz w:val="20"/>
          <w:szCs w:val="20"/>
        </w:rPr>
      </w:pPr>
      <w:r>
        <w:rPr>
          <w:rFonts w:ascii="Times New Roman" w:eastAsia="Times New Roman" w:hAnsi="Times New Roman" w:cs="Times New Roman"/>
          <w:sz w:val="24"/>
          <w:szCs w:val="24"/>
        </w:rPr>
        <w:t>– 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14:paraId="45015702" w14:textId="267104AC" w:rsidR="00736D45" w:rsidRDefault="00736D45" w:rsidP="00736D45">
      <w:pPr>
        <w:spacing w:after="0" w:line="240" w:lineRule="auto"/>
        <w:ind w:firstLine="284"/>
        <w:jc w:val="both"/>
        <w:rPr>
          <w:sz w:val="20"/>
          <w:szCs w:val="20"/>
        </w:rPr>
      </w:pPr>
      <w:r>
        <w:rPr>
          <w:rFonts w:ascii="Times New Roman" w:eastAsia="Times New Roman" w:hAnsi="Times New Roman" w:cs="Times New Roman"/>
          <w:sz w:val="24"/>
          <w:szCs w:val="24"/>
        </w:rPr>
        <w:t>– решение задач общекультурного, личностного и познавательного развития обучающихся;</w:t>
      </w:r>
    </w:p>
    <w:p w14:paraId="742C67FF" w14:textId="30AFC5A4" w:rsidR="00736D45" w:rsidRDefault="00736D45" w:rsidP="00736D45">
      <w:pPr>
        <w:spacing w:after="0" w:line="240" w:lineRule="auto"/>
        <w:ind w:firstLine="284"/>
        <w:jc w:val="both"/>
        <w:rPr>
          <w:sz w:val="20"/>
          <w:szCs w:val="20"/>
        </w:rPr>
      </w:pPr>
      <w:r>
        <w:rPr>
          <w:rFonts w:ascii="Times New Roman" w:eastAsia="Times New Roman" w:hAnsi="Times New Roman" w:cs="Times New Roman"/>
          <w:sz w:val="24"/>
          <w:szCs w:val="24"/>
        </w:rPr>
        <w:t>– 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14:paraId="6B860B60" w14:textId="623DE1A5" w:rsidR="00736D45" w:rsidRDefault="00736D45" w:rsidP="00736D45">
      <w:pPr>
        <w:spacing w:after="0" w:line="240" w:lineRule="auto"/>
        <w:ind w:firstLine="284"/>
        <w:jc w:val="both"/>
        <w:rPr>
          <w:sz w:val="20"/>
          <w:szCs w:val="20"/>
        </w:rPr>
      </w:pPr>
      <w:r>
        <w:rPr>
          <w:rFonts w:ascii="Times New Roman" w:eastAsia="Times New Roman" w:hAnsi="Times New Roman" w:cs="Times New Roman"/>
          <w:sz w:val="24"/>
          <w:szCs w:val="24"/>
        </w:rPr>
        <w:t>– 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14:paraId="188EB392" w14:textId="7B065233" w:rsidR="00736D45" w:rsidRDefault="00736D45" w:rsidP="00736D45">
      <w:pPr>
        <w:spacing w:after="0" w:line="240" w:lineRule="auto"/>
        <w:ind w:firstLine="284"/>
        <w:jc w:val="both"/>
        <w:rPr>
          <w:sz w:val="20"/>
          <w:szCs w:val="20"/>
        </w:rPr>
      </w:pPr>
      <w:r>
        <w:rPr>
          <w:rFonts w:ascii="Times New Roman" w:eastAsia="Times New Roman" w:hAnsi="Times New Roman" w:cs="Times New Roman"/>
          <w:sz w:val="24"/>
          <w:szCs w:val="24"/>
        </w:rPr>
        <w:lastRenderedPageBreak/>
        <w:t>– 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14:paraId="47B48A4E" w14:textId="3C8C77DF" w:rsidR="00736D45" w:rsidRDefault="00736D45" w:rsidP="00736D45">
      <w:pPr>
        <w:spacing w:after="0" w:line="240" w:lineRule="auto"/>
        <w:ind w:firstLine="284"/>
        <w:jc w:val="both"/>
        <w:rPr>
          <w:sz w:val="20"/>
          <w:szCs w:val="20"/>
        </w:rPr>
      </w:pPr>
      <w:r>
        <w:rPr>
          <w:rFonts w:ascii="Times New Roman" w:eastAsia="Times New Roman" w:hAnsi="Times New Roman" w:cs="Times New Roman"/>
          <w:sz w:val="24"/>
          <w:szCs w:val="24"/>
        </w:rPr>
        <w:t>– практическую направленность проводимых исследований и индивидуальных проектов;</w:t>
      </w:r>
    </w:p>
    <w:p w14:paraId="2652528B" w14:textId="73DF7DE6" w:rsidR="00736D45" w:rsidRDefault="00736D45" w:rsidP="00736D45">
      <w:pPr>
        <w:spacing w:after="0" w:line="240" w:lineRule="auto"/>
        <w:ind w:firstLine="284"/>
        <w:jc w:val="both"/>
        <w:rPr>
          <w:sz w:val="20"/>
          <w:szCs w:val="20"/>
        </w:rPr>
      </w:pPr>
      <w:r>
        <w:rPr>
          <w:rFonts w:ascii="Times New Roman" w:eastAsia="Times New Roman" w:hAnsi="Times New Roman" w:cs="Times New Roman"/>
          <w:sz w:val="24"/>
          <w:szCs w:val="24"/>
        </w:rPr>
        <w:t>– 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14:paraId="3F3571BE" w14:textId="77777777" w:rsidR="00736D45" w:rsidRDefault="00736D45" w:rsidP="00736D45">
      <w:pPr>
        <w:spacing w:after="0" w:line="240" w:lineRule="auto"/>
        <w:ind w:firstLine="284"/>
        <w:jc w:val="both"/>
        <w:rPr>
          <w:sz w:val="20"/>
          <w:szCs w:val="20"/>
        </w:rPr>
      </w:pPr>
      <w:r>
        <w:rPr>
          <w:rFonts w:ascii="Times New Roman" w:eastAsia="Times New Roman" w:hAnsi="Times New Roman" w:cs="Times New Roman"/>
          <w:sz w:val="24"/>
          <w:szCs w:val="24"/>
        </w:rPr>
        <w:t>– подготовку к осознанному выбору дальнейшего образования и профессиональной деятельности.</w:t>
      </w:r>
    </w:p>
    <w:p w14:paraId="0059584D" w14:textId="77777777" w:rsidR="00736D45" w:rsidRDefault="00736D45" w:rsidP="00736D45">
      <w:pPr>
        <w:spacing w:after="0" w:line="240" w:lineRule="auto"/>
        <w:jc w:val="both"/>
        <w:rPr>
          <w:sz w:val="20"/>
          <w:szCs w:val="20"/>
        </w:rPr>
      </w:pPr>
    </w:p>
    <w:p w14:paraId="6CE2336F" w14:textId="5FEDE33A" w:rsidR="00736D45" w:rsidRDefault="00736D45" w:rsidP="00736D45">
      <w:pPr>
        <w:spacing w:after="0" w:line="240" w:lineRule="auto"/>
        <w:ind w:firstLine="708"/>
        <w:jc w:val="both"/>
        <w:rPr>
          <w:sz w:val="20"/>
          <w:szCs w:val="20"/>
        </w:rPr>
      </w:pPr>
      <w:r>
        <w:rPr>
          <w:rFonts w:ascii="Times New Roman" w:eastAsia="Times New Roman" w:hAnsi="Times New Roman" w:cs="Times New Roman"/>
          <w:sz w:val="24"/>
          <w:szCs w:val="24"/>
        </w:rPr>
        <w:t>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w:t>
      </w:r>
    </w:p>
    <w:p w14:paraId="65B06C19" w14:textId="7968CA2D" w:rsidR="00736D45" w:rsidRPr="00736D45" w:rsidRDefault="00736D45" w:rsidP="008F6725">
      <w:pPr>
        <w:numPr>
          <w:ilvl w:val="1"/>
          <w:numId w:val="23"/>
        </w:numPr>
        <w:tabs>
          <w:tab w:val="left" w:pos="1028"/>
        </w:tabs>
        <w:spacing w:after="0" w:line="240" w:lineRule="auto"/>
        <w:jc w:val="both"/>
        <w:rPr>
          <w:rFonts w:eastAsia="Times New Roman"/>
          <w:sz w:val="24"/>
          <w:szCs w:val="24"/>
        </w:rPr>
      </w:pPr>
      <w:r>
        <w:rPr>
          <w:rFonts w:ascii="Times New Roman" w:eastAsia="Times New Roman" w:hAnsi="Times New Roman" w:cs="Times New Roman"/>
          <w:sz w:val="24"/>
          <w:szCs w:val="24"/>
        </w:rPr>
        <w:t>соответствии с указанной целью программа развития УУД среднего общего образования определяет следующие задачи:</w:t>
      </w:r>
    </w:p>
    <w:p w14:paraId="1494B60D" w14:textId="442115FC" w:rsidR="00736D45" w:rsidRDefault="00736D45" w:rsidP="00736D45">
      <w:pPr>
        <w:spacing w:after="0" w:line="240" w:lineRule="auto"/>
        <w:ind w:firstLine="284"/>
        <w:jc w:val="both"/>
        <w:rPr>
          <w:rFonts w:eastAsia="Times New Roman"/>
          <w:sz w:val="24"/>
          <w:szCs w:val="24"/>
        </w:rPr>
      </w:pPr>
      <w:r>
        <w:rPr>
          <w:rFonts w:ascii="Times New Roman" w:eastAsia="Times New Roman" w:hAnsi="Times New Roman" w:cs="Times New Roman"/>
          <w:sz w:val="24"/>
          <w:szCs w:val="24"/>
        </w:rPr>
        <w:t>– 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14:paraId="5CA3E23C" w14:textId="44554548" w:rsidR="00736D45" w:rsidRDefault="00736D45" w:rsidP="00736D45">
      <w:pPr>
        <w:spacing w:after="0" w:line="240" w:lineRule="auto"/>
        <w:ind w:firstLine="284"/>
        <w:jc w:val="both"/>
        <w:rPr>
          <w:rFonts w:eastAsia="Times New Roman"/>
          <w:sz w:val="24"/>
          <w:szCs w:val="24"/>
        </w:rPr>
      </w:pPr>
      <w:r>
        <w:rPr>
          <w:rFonts w:ascii="Times New Roman" w:eastAsia="Times New Roman" w:hAnsi="Times New Roman" w:cs="Times New Roman"/>
          <w:sz w:val="24"/>
          <w:szCs w:val="24"/>
        </w:rPr>
        <w:t>– 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14:paraId="0D16B741" w14:textId="164FA1BE" w:rsidR="00736D45" w:rsidRDefault="00736D45" w:rsidP="00736D45">
      <w:pPr>
        <w:spacing w:after="0" w:line="240" w:lineRule="auto"/>
        <w:ind w:firstLine="284"/>
        <w:jc w:val="both"/>
        <w:rPr>
          <w:rFonts w:eastAsia="Times New Roman"/>
          <w:sz w:val="24"/>
          <w:szCs w:val="24"/>
        </w:rPr>
      </w:pPr>
      <w:r>
        <w:rPr>
          <w:rFonts w:ascii="Times New Roman" w:eastAsia="Times New Roman" w:hAnsi="Times New Roman" w:cs="Times New Roman"/>
          <w:sz w:val="24"/>
          <w:szCs w:val="24"/>
        </w:rPr>
        <w:t>– 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14:paraId="5D77CE4F" w14:textId="07FCAD8D" w:rsidR="00736D45" w:rsidRDefault="00736D45" w:rsidP="00736D45">
      <w:pPr>
        <w:spacing w:after="0" w:line="240" w:lineRule="auto"/>
        <w:ind w:firstLine="284"/>
        <w:jc w:val="both"/>
        <w:rPr>
          <w:rFonts w:eastAsia="Times New Roman"/>
          <w:sz w:val="24"/>
          <w:szCs w:val="24"/>
        </w:rPr>
      </w:pPr>
      <w:r>
        <w:rPr>
          <w:rFonts w:ascii="Times New Roman" w:eastAsia="Times New Roman" w:hAnsi="Times New Roman" w:cs="Times New Roman"/>
          <w:sz w:val="24"/>
          <w:szCs w:val="24"/>
        </w:rPr>
        <w:t>– обеспечение преемственности программы развития универсальных учебных действий при переходе от основного общего к среднему общему образованию.</w:t>
      </w:r>
    </w:p>
    <w:p w14:paraId="583290F4" w14:textId="77777777" w:rsidR="00736D45" w:rsidRDefault="00736D45" w:rsidP="00736D45">
      <w:pPr>
        <w:spacing w:after="0" w:line="240" w:lineRule="auto"/>
        <w:ind w:firstLine="708"/>
        <w:jc w:val="both"/>
        <w:rPr>
          <w:rFonts w:eastAsia="Times New Roman"/>
          <w:sz w:val="24"/>
          <w:szCs w:val="24"/>
        </w:rPr>
      </w:pPr>
      <w:r>
        <w:rPr>
          <w:rFonts w:ascii="Times New Roman" w:eastAsia="Times New Roman" w:hAnsi="Times New Roman" w:cs="Times New Roman"/>
          <w:sz w:val="24"/>
          <w:szCs w:val="24"/>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w:t>
      </w:r>
    </w:p>
    <w:p w14:paraId="5352A32E" w14:textId="18EF05F7" w:rsidR="00736D45" w:rsidRDefault="00736D45" w:rsidP="00736D45">
      <w:pPr>
        <w:spacing w:line="272" w:lineRule="auto"/>
        <w:ind w:firstLine="708"/>
        <w:jc w:val="both"/>
        <w:rPr>
          <w:sz w:val="20"/>
          <w:szCs w:val="20"/>
        </w:rPr>
      </w:pPr>
      <w:r>
        <w:rPr>
          <w:rFonts w:ascii="Times New Roman" w:eastAsia="Times New Roman" w:hAnsi="Times New Roman" w:cs="Times New Roman"/>
          <w:sz w:val="24"/>
          <w:szCs w:val="24"/>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14:paraId="244AFF4B" w14:textId="77777777" w:rsidR="00736D45" w:rsidRPr="00C66785" w:rsidRDefault="00736D45" w:rsidP="00C66785">
      <w:pPr>
        <w:pStyle w:val="1"/>
        <w:jc w:val="both"/>
        <w:rPr>
          <w:rFonts w:ascii="Times New Roman" w:hAnsi="Times New Roman" w:cs="Times New Roman"/>
          <w:b/>
          <w:bCs/>
          <w:color w:val="000000" w:themeColor="text1"/>
          <w:sz w:val="24"/>
          <w:szCs w:val="24"/>
        </w:rPr>
      </w:pPr>
      <w:bookmarkStart w:id="27" w:name="_Toc53073077"/>
      <w:r w:rsidRPr="00C66785">
        <w:rPr>
          <w:rFonts w:ascii="Times New Roman" w:eastAsia="Times New Roman" w:hAnsi="Times New Roman" w:cs="Times New Roman"/>
          <w:b/>
          <w:bCs/>
          <w:color w:val="000000" w:themeColor="text1"/>
          <w:sz w:val="24"/>
          <w:szCs w:val="24"/>
        </w:rPr>
        <w:t>II.1.2.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27"/>
    </w:p>
    <w:p w14:paraId="6C30A314" w14:textId="77777777" w:rsidR="00736D45" w:rsidRDefault="00736D45" w:rsidP="00736D45">
      <w:pPr>
        <w:spacing w:line="18" w:lineRule="exact"/>
        <w:rPr>
          <w:sz w:val="20"/>
          <w:szCs w:val="20"/>
        </w:rPr>
      </w:pPr>
    </w:p>
    <w:p w14:paraId="4771E9CA" w14:textId="24C49851" w:rsidR="00736D45" w:rsidRDefault="00736D45" w:rsidP="00736D45">
      <w:pPr>
        <w:spacing w:line="274" w:lineRule="auto"/>
        <w:ind w:firstLine="708"/>
        <w:jc w:val="both"/>
        <w:rPr>
          <w:sz w:val="20"/>
          <w:szCs w:val="20"/>
        </w:rPr>
      </w:pPr>
      <w:r>
        <w:rPr>
          <w:rFonts w:ascii="Times New Roman" w:eastAsia="Times New Roman" w:hAnsi="Times New Roman" w:cs="Times New Roman"/>
          <w:sz w:val="24"/>
          <w:szCs w:val="24"/>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w:t>
      </w:r>
      <w:r>
        <w:rPr>
          <w:rFonts w:ascii="Times New Roman" w:eastAsia="Times New Roman" w:hAnsi="Times New Roman" w:cs="Times New Roman"/>
          <w:sz w:val="24"/>
          <w:szCs w:val="24"/>
        </w:rPr>
        <w:lastRenderedPageBreak/>
        <w:t>на качественно новый уровень рефлексии выделяет старший школьный возраст как особенный этап в становлении УУД.</w:t>
      </w:r>
    </w:p>
    <w:p w14:paraId="681F3844" w14:textId="25142F1F" w:rsidR="00736D45" w:rsidRDefault="00736D45" w:rsidP="00736D45">
      <w:pPr>
        <w:spacing w:line="273" w:lineRule="auto"/>
        <w:ind w:firstLine="708"/>
        <w:jc w:val="both"/>
        <w:rPr>
          <w:sz w:val="20"/>
          <w:szCs w:val="20"/>
        </w:rPr>
      </w:pPr>
      <w:r>
        <w:rPr>
          <w:rFonts w:ascii="Times New Roman" w:eastAsia="Times New Roman" w:hAnsi="Times New Roman" w:cs="Times New Roman"/>
          <w:sz w:val="24"/>
          <w:szCs w:val="24"/>
        </w:rPr>
        <w:t>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w:t>
      </w:r>
    </w:p>
    <w:p w14:paraId="75F65C36" w14:textId="61C9B54D" w:rsidR="00736D45" w:rsidRDefault="00736D45" w:rsidP="00C66785">
      <w:pPr>
        <w:spacing w:after="0" w:line="240" w:lineRule="auto"/>
        <w:ind w:firstLine="708"/>
        <w:jc w:val="both"/>
        <w:rPr>
          <w:sz w:val="20"/>
          <w:szCs w:val="20"/>
        </w:rPr>
      </w:pPr>
      <w:r>
        <w:rPr>
          <w:rFonts w:ascii="Times New Roman" w:eastAsia="Times New Roman" w:hAnsi="Times New Roman" w:cs="Times New Roman"/>
          <w:sz w:val="24"/>
          <w:szCs w:val="24"/>
        </w:rPr>
        <w:t>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w:t>
      </w:r>
    </w:p>
    <w:p w14:paraId="3851D8C3" w14:textId="123D2AF5" w:rsidR="00736D45" w:rsidRDefault="00736D45" w:rsidP="00736D45">
      <w:pPr>
        <w:spacing w:after="0" w:line="240" w:lineRule="auto"/>
        <w:ind w:firstLine="708"/>
        <w:jc w:val="both"/>
        <w:rPr>
          <w:sz w:val="20"/>
          <w:szCs w:val="20"/>
        </w:rPr>
      </w:pPr>
      <w:r>
        <w:rPr>
          <w:rFonts w:ascii="Times New Roman" w:eastAsia="Times New Roman" w:hAnsi="Times New Roman" w:cs="Times New Roman"/>
          <w:sz w:val="24"/>
          <w:szCs w:val="24"/>
        </w:rPr>
        <w:t>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w:t>
      </w:r>
    </w:p>
    <w:p w14:paraId="26AE982F" w14:textId="77777777" w:rsidR="00736D45" w:rsidRDefault="00736D45" w:rsidP="00736D45">
      <w:pPr>
        <w:spacing w:after="0" w:line="240" w:lineRule="auto"/>
        <w:ind w:firstLine="708"/>
        <w:jc w:val="both"/>
        <w:rPr>
          <w:sz w:val="20"/>
          <w:szCs w:val="20"/>
        </w:rPr>
      </w:pPr>
      <w:r>
        <w:rPr>
          <w:rFonts w:ascii="Times New Roman" w:eastAsia="Times New Roman" w:hAnsi="Times New Roman" w:cs="Times New Roman"/>
          <w:sz w:val="24"/>
          <w:szCs w:val="24"/>
        </w:rPr>
        <w:t>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w:t>
      </w:r>
    </w:p>
    <w:p w14:paraId="07FF7338" w14:textId="2824E368" w:rsidR="00736D45" w:rsidRDefault="00736D45" w:rsidP="00736D45">
      <w:pPr>
        <w:spacing w:after="0" w:line="240" w:lineRule="auto"/>
        <w:ind w:firstLine="708"/>
        <w:jc w:val="both"/>
        <w:rPr>
          <w:sz w:val="20"/>
          <w:szCs w:val="20"/>
        </w:rPr>
      </w:pPr>
      <w:r w:rsidRPr="00736D45">
        <w:rPr>
          <w:rFonts w:ascii="Times New Roman" w:hAnsi="Times New Roman" w:cs="Times New Roman"/>
          <w:sz w:val="24"/>
          <w:szCs w:val="24"/>
        </w:rPr>
        <w:t xml:space="preserve">К </w:t>
      </w:r>
      <w:r w:rsidRPr="00736D45">
        <w:rPr>
          <w:rFonts w:ascii="Times New Roman" w:eastAsia="Times New Roman" w:hAnsi="Times New Roman" w:cs="Times New Roman"/>
          <w:sz w:val="24"/>
          <w:szCs w:val="24"/>
        </w:rPr>
        <w:t>уровню среднего общего образования в еще большей степени, чем к уровню основного общего</w:t>
      </w:r>
      <w:r>
        <w:rPr>
          <w:rFonts w:ascii="Times New Roman" w:eastAsia="Times New Roman" w:hAnsi="Times New Roman" w:cs="Times New Roman"/>
          <w:sz w:val="24"/>
          <w:szCs w:val="24"/>
        </w:rPr>
        <w:t xml:space="preserve">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w:t>
      </w:r>
    </w:p>
    <w:p w14:paraId="3FB51017" w14:textId="2A34E2CD" w:rsidR="00736D45" w:rsidRDefault="00736D45" w:rsidP="00736D45">
      <w:pPr>
        <w:spacing w:after="0" w:line="240" w:lineRule="auto"/>
        <w:ind w:firstLine="708"/>
        <w:jc w:val="both"/>
        <w:rPr>
          <w:sz w:val="20"/>
          <w:szCs w:val="20"/>
        </w:rPr>
      </w:pPr>
      <w:r>
        <w:rPr>
          <w:rFonts w:ascii="Times New Roman" w:eastAsia="Times New Roman" w:hAnsi="Times New Roman" w:cs="Times New Roman"/>
          <w:sz w:val="24"/>
          <w:szCs w:val="24"/>
        </w:rPr>
        <w:t>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w:t>
      </w:r>
    </w:p>
    <w:p w14:paraId="7DD1355E" w14:textId="5E3AFA5D" w:rsidR="00736D45" w:rsidRDefault="00736D45" w:rsidP="00736D45">
      <w:pPr>
        <w:spacing w:after="0" w:line="240" w:lineRule="auto"/>
        <w:ind w:firstLine="708"/>
        <w:jc w:val="both"/>
        <w:rPr>
          <w:sz w:val="20"/>
          <w:szCs w:val="20"/>
        </w:rPr>
      </w:pPr>
      <w:r>
        <w:rPr>
          <w:rFonts w:ascii="Times New Roman" w:eastAsia="Times New Roman" w:hAnsi="Times New Roman" w:cs="Times New Roman"/>
          <w:sz w:val="24"/>
          <w:szCs w:val="24"/>
        </w:rPr>
        <w:t>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w:t>
      </w:r>
    </w:p>
    <w:p w14:paraId="3F6582CA" w14:textId="3BB04FB8" w:rsidR="00736D45" w:rsidRDefault="00736D45" w:rsidP="00736D45">
      <w:pPr>
        <w:spacing w:after="0" w:line="240" w:lineRule="auto"/>
        <w:ind w:firstLine="708"/>
        <w:jc w:val="both"/>
        <w:rPr>
          <w:sz w:val="20"/>
          <w:szCs w:val="20"/>
        </w:rPr>
      </w:pPr>
      <w:r>
        <w:rPr>
          <w:rFonts w:ascii="Times New Roman" w:eastAsia="Times New Roman" w:hAnsi="Times New Roman" w:cs="Times New Roman"/>
          <w:sz w:val="24"/>
          <w:szCs w:val="24"/>
        </w:rPr>
        <w:t xml:space="preserve">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w:t>
      </w:r>
      <w:r>
        <w:rPr>
          <w:rFonts w:ascii="Times New Roman" w:eastAsia="Times New Roman" w:hAnsi="Times New Roman" w:cs="Times New Roman"/>
          <w:sz w:val="24"/>
          <w:szCs w:val="24"/>
        </w:rPr>
        <w:lastRenderedPageBreak/>
        <w:t>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w:t>
      </w:r>
    </w:p>
    <w:p w14:paraId="17514282" w14:textId="75EF1963" w:rsidR="00736D45" w:rsidRDefault="00736D45" w:rsidP="00736D45">
      <w:pPr>
        <w:spacing w:after="0" w:line="240" w:lineRule="auto"/>
        <w:ind w:firstLine="708"/>
        <w:jc w:val="both"/>
        <w:rPr>
          <w:sz w:val="20"/>
          <w:szCs w:val="20"/>
        </w:rPr>
      </w:pPr>
      <w:r>
        <w:rPr>
          <w:rFonts w:ascii="Times New Roman" w:eastAsia="Times New Roman" w:hAnsi="Times New Roman" w:cs="Times New Roman"/>
          <w:sz w:val="24"/>
          <w:szCs w:val="24"/>
        </w:rPr>
        <w:t>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w:t>
      </w:r>
    </w:p>
    <w:p w14:paraId="4AD98908" w14:textId="70ADD91B" w:rsidR="00736D45" w:rsidRDefault="00736D45" w:rsidP="00736D45">
      <w:pPr>
        <w:spacing w:after="0" w:line="240" w:lineRule="auto"/>
        <w:ind w:firstLine="708"/>
        <w:jc w:val="both"/>
        <w:rPr>
          <w:sz w:val="20"/>
          <w:szCs w:val="20"/>
        </w:rPr>
      </w:pPr>
      <w:r>
        <w:rPr>
          <w:rFonts w:ascii="Times New Roman" w:eastAsia="Times New Roman" w:hAnsi="Times New Roman" w:cs="Times New Roman"/>
          <w:sz w:val="24"/>
          <w:szCs w:val="24"/>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14:paraId="0BA49382" w14:textId="7F594686" w:rsidR="00736D45" w:rsidRDefault="00736D45" w:rsidP="00F40456">
      <w:pPr>
        <w:spacing w:line="274" w:lineRule="auto"/>
        <w:jc w:val="both"/>
        <w:rPr>
          <w:sz w:val="20"/>
          <w:szCs w:val="20"/>
        </w:rPr>
      </w:pPr>
      <w:r>
        <w:rPr>
          <w:rFonts w:ascii="Times New Roman" w:eastAsia="Times New Roman" w:hAnsi="Times New Roman" w:cs="Times New Roman"/>
          <w:sz w:val="24"/>
          <w:szCs w:val="24"/>
        </w:rPr>
        <w:tab/>
        <w:t>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w:t>
      </w:r>
    </w:p>
    <w:p w14:paraId="100E992F" w14:textId="1EF38AD4" w:rsidR="00736D45" w:rsidRPr="00C66785" w:rsidRDefault="00736D45" w:rsidP="00C66785">
      <w:pPr>
        <w:pStyle w:val="1"/>
        <w:jc w:val="both"/>
        <w:rPr>
          <w:rFonts w:ascii="Times New Roman" w:hAnsi="Times New Roman" w:cs="Times New Roman"/>
          <w:b/>
          <w:bCs/>
          <w:color w:val="000000" w:themeColor="text1"/>
          <w:sz w:val="24"/>
          <w:szCs w:val="24"/>
        </w:rPr>
      </w:pPr>
      <w:bookmarkStart w:id="28" w:name="_Toc53073078"/>
      <w:r w:rsidRPr="00C66785">
        <w:rPr>
          <w:rFonts w:ascii="Times New Roman" w:eastAsia="Times New Roman" w:hAnsi="Times New Roman" w:cs="Times New Roman"/>
          <w:b/>
          <w:bCs/>
          <w:color w:val="000000" w:themeColor="text1"/>
          <w:sz w:val="24"/>
          <w:szCs w:val="24"/>
        </w:rPr>
        <w:t>II.1.3. Задачи по формированию универсальных учебных действий</w:t>
      </w:r>
      <w:bookmarkEnd w:id="28"/>
    </w:p>
    <w:p w14:paraId="6AAD85B8" w14:textId="00219C25" w:rsidR="00736D45" w:rsidRDefault="00736D45" w:rsidP="00F40456">
      <w:pPr>
        <w:spacing w:line="264" w:lineRule="auto"/>
        <w:ind w:firstLine="708"/>
        <w:jc w:val="both"/>
        <w:rPr>
          <w:sz w:val="20"/>
          <w:szCs w:val="20"/>
        </w:rPr>
      </w:pPr>
      <w:r>
        <w:rPr>
          <w:rFonts w:ascii="Times New Roman" w:eastAsia="Times New Roman" w:hAnsi="Times New Roman" w:cs="Times New Roman"/>
          <w:sz w:val="24"/>
          <w:szCs w:val="24"/>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14:paraId="129FE4FD" w14:textId="246FE29A" w:rsidR="00736D45" w:rsidRDefault="00736D45" w:rsidP="00F40456">
      <w:pPr>
        <w:spacing w:line="266" w:lineRule="auto"/>
        <w:ind w:firstLine="284"/>
        <w:rPr>
          <w:sz w:val="20"/>
          <w:szCs w:val="20"/>
        </w:rPr>
      </w:pPr>
      <w:r>
        <w:rPr>
          <w:rFonts w:ascii="Times New Roman" w:eastAsia="Times New Roman" w:hAnsi="Times New Roman" w:cs="Times New Roman"/>
          <w:sz w:val="24"/>
          <w:szCs w:val="24"/>
        </w:rPr>
        <w:t>– 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14:paraId="48769FF2" w14:textId="7354F966" w:rsidR="00736D45" w:rsidRDefault="00736D45" w:rsidP="00F40456">
      <w:pPr>
        <w:spacing w:line="264" w:lineRule="auto"/>
        <w:ind w:firstLine="284"/>
        <w:rPr>
          <w:sz w:val="20"/>
          <w:szCs w:val="20"/>
        </w:rPr>
      </w:pPr>
      <w:r>
        <w:rPr>
          <w:rFonts w:ascii="Times New Roman" w:eastAsia="Times New Roman" w:hAnsi="Times New Roman" w:cs="Times New Roman"/>
          <w:sz w:val="24"/>
          <w:szCs w:val="24"/>
        </w:rPr>
        <w:t>– обеспечение возможности самостоятельного выбора обучающимися темпа, режимов и форм освоения предметного материала;</w:t>
      </w:r>
    </w:p>
    <w:p w14:paraId="5EAFEAFA" w14:textId="1DF0A2E9" w:rsidR="00736D45" w:rsidRDefault="00736D45" w:rsidP="00F40456">
      <w:pPr>
        <w:spacing w:line="271" w:lineRule="auto"/>
        <w:ind w:firstLine="284"/>
        <w:jc w:val="both"/>
        <w:rPr>
          <w:sz w:val="20"/>
          <w:szCs w:val="20"/>
        </w:rPr>
      </w:pPr>
      <w:r>
        <w:rPr>
          <w:rFonts w:ascii="Times New Roman" w:eastAsia="Times New Roman" w:hAnsi="Times New Roman" w:cs="Times New Roman"/>
          <w:sz w:val="24"/>
          <w:szCs w:val="24"/>
        </w:rPr>
        <w:t>– 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14:paraId="41DD72B0" w14:textId="33A68B01" w:rsidR="00736D45" w:rsidRDefault="00736D45" w:rsidP="00F40456">
      <w:pPr>
        <w:spacing w:line="264" w:lineRule="auto"/>
        <w:ind w:firstLine="284"/>
        <w:rPr>
          <w:sz w:val="20"/>
          <w:szCs w:val="20"/>
        </w:rPr>
      </w:pPr>
      <w:r>
        <w:rPr>
          <w:rFonts w:ascii="Times New Roman" w:eastAsia="Times New Roman" w:hAnsi="Times New Roman" w:cs="Times New Roman"/>
          <w:sz w:val="24"/>
          <w:szCs w:val="24"/>
        </w:rPr>
        <w:t>– обеспечение наличия образовательных событий, в рамках которых решаются задачи, носящие полидисциплинарный и метапредметный характер;</w:t>
      </w:r>
    </w:p>
    <w:p w14:paraId="0CE31B3A" w14:textId="172F6E59" w:rsidR="00736D45" w:rsidRDefault="00736D45" w:rsidP="00F40456">
      <w:pPr>
        <w:spacing w:line="270" w:lineRule="auto"/>
        <w:ind w:firstLine="284"/>
        <w:jc w:val="both"/>
        <w:rPr>
          <w:sz w:val="20"/>
          <w:szCs w:val="20"/>
        </w:rPr>
      </w:pPr>
      <w:r>
        <w:rPr>
          <w:rFonts w:ascii="Times New Roman" w:eastAsia="Times New Roman" w:hAnsi="Times New Roman" w:cs="Times New Roman"/>
          <w:sz w:val="24"/>
          <w:szCs w:val="24"/>
        </w:rPr>
        <w:lastRenderedPageBreak/>
        <w:t>– 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14:paraId="7F983B56" w14:textId="339B98C9" w:rsidR="00736D45" w:rsidRDefault="00736D45" w:rsidP="00736D45">
      <w:pPr>
        <w:spacing w:line="264" w:lineRule="auto"/>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наличия в образовательной деятельности событий, требующих от обучающихся предъявления продуктов своей деятельности.</w:t>
      </w:r>
    </w:p>
    <w:p w14:paraId="4F6947DF" w14:textId="330B1973" w:rsidR="00F40456" w:rsidRDefault="00F40456" w:rsidP="00F40456">
      <w:pPr>
        <w:spacing w:after="0" w:line="240" w:lineRule="auto"/>
        <w:ind w:firstLine="284"/>
        <w:jc w:val="both"/>
        <w:rPr>
          <w:sz w:val="20"/>
          <w:szCs w:val="20"/>
        </w:rPr>
      </w:pPr>
      <w:r>
        <w:rPr>
          <w:rFonts w:ascii="Times New Roman" w:eastAsia="Times New Roman" w:hAnsi="Times New Roman" w:cs="Times New Roman"/>
          <w:sz w:val="24"/>
          <w:szCs w:val="24"/>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14:paraId="653C0EF6" w14:textId="497E9753" w:rsidR="00F40456" w:rsidRDefault="00F40456" w:rsidP="00F40456">
      <w:pPr>
        <w:spacing w:after="0" w:line="240" w:lineRule="auto"/>
        <w:ind w:firstLine="280"/>
        <w:jc w:val="both"/>
        <w:rPr>
          <w:sz w:val="20"/>
          <w:szCs w:val="20"/>
        </w:rPr>
      </w:pPr>
      <w:r>
        <w:rPr>
          <w:rFonts w:ascii="Times New Roman" w:eastAsia="Times New Roman" w:hAnsi="Times New Roman" w:cs="Times New Roman"/>
          <w:sz w:val="24"/>
          <w:szCs w:val="24"/>
        </w:rPr>
        <w:t>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w:t>
      </w:r>
    </w:p>
    <w:p w14:paraId="23270C48" w14:textId="7BD337D7" w:rsidR="00F40456" w:rsidRDefault="00F40456" w:rsidP="00F40456">
      <w:pPr>
        <w:ind w:left="280"/>
        <w:rPr>
          <w:sz w:val="20"/>
          <w:szCs w:val="20"/>
        </w:rPr>
      </w:pPr>
      <w:r>
        <w:rPr>
          <w:rFonts w:ascii="Times New Roman" w:eastAsia="Times New Roman" w:hAnsi="Times New Roman" w:cs="Times New Roman"/>
          <w:sz w:val="24"/>
          <w:szCs w:val="24"/>
        </w:rPr>
        <w:t>-   полидисциплинарные и метапредметные погружения и интенсивы;</w:t>
      </w:r>
    </w:p>
    <w:p w14:paraId="50B18E2B" w14:textId="711235A1" w:rsidR="00F40456" w:rsidRDefault="00F40456" w:rsidP="00F40456">
      <w:pPr>
        <w:ind w:left="280"/>
        <w:rPr>
          <w:sz w:val="20"/>
          <w:szCs w:val="20"/>
        </w:rPr>
      </w:pPr>
      <w:r>
        <w:rPr>
          <w:rFonts w:ascii="Times New Roman" w:eastAsia="Times New Roman" w:hAnsi="Times New Roman" w:cs="Times New Roman"/>
          <w:sz w:val="24"/>
          <w:szCs w:val="24"/>
        </w:rPr>
        <w:t>–   методологические и философские семинары;</w:t>
      </w:r>
    </w:p>
    <w:p w14:paraId="46A7F59E" w14:textId="77777777" w:rsidR="00F40456" w:rsidRDefault="00F40456" w:rsidP="00F40456">
      <w:pPr>
        <w:ind w:left="280"/>
        <w:rPr>
          <w:sz w:val="20"/>
          <w:szCs w:val="20"/>
        </w:rPr>
      </w:pPr>
      <w:r>
        <w:rPr>
          <w:rFonts w:ascii="Times New Roman" w:eastAsia="Times New Roman" w:hAnsi="Times New Roman" w:cs="Times New Roman"/>
          <w:sz w:val="24"/>
          <w:szCs w:val="24"/>
        </w:rPr>
        <w:t>–   образовательные экспедиции и экскурсии;</w:t>
      </w:r>
    </w:p>
    <w:p w14:paraId="0E294616" w14:textId="77777777" w:rsidR="00736D45" w:rsidRDefault="00736D45" w:rsidP="00F40456">
      <w:pPr>
        <w:spacing w:after="0" w:line="240" w:lineRule="auto"/>
        <w:jc w:val="both"/>
        <w:rPr>
          <w:sz w:val="20"/>
          <w:szCs w:val="20"/>
        </w:rPr>
      </w:pPr>
    </w:p>
    <w:p w14:paraId="3A7DBB54" w14:textId="77777777" w:rsidR="00F40456" w:rsidRDefault="00736D45" w:rsidP="00F40456">
      <w:pPr>
        <w:spacing w:after="0" w:line="24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Формирование познавательных универсальных учебных действий </w:t>
      </w:r>
    </w:p>
    <w:p w14:paraId="65BB4217" w14:textId="77777777" w:rsidR="00F40456" w:rsidRDefault="00F40456" w:rsidP="00F40456">
      <w:pPr>
        <w:spacing w:after="0" w:line="240" w:lineRule="auto"/>
        <w:jc w:val="both"/>
        <w:rPr>
          <w:rFonts w:ascii="Times New Roman" w:eastAsia="Times New Roman" w:hAnsi="Times New Roman" w:cs="Times New Roman"/>
          <w:sz w:val="24"/>
          <w:szCs w:val="24"/>
        </w:rPr>
      </w:pPr>
    </w:p>
    <w:p w14:paraId="51B29ED7" w14:textId="1302992E" w:rsidR="00F40456" w:rsidRDefault="00736D45" w:rsidP="00F404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Задачи формирующие у обучающихся умения: </w:t>
      </w:r>
    </w:p>
    <w:p w14:paraId="1FD5F22A" w14:textId="4C848582" w:rsidR="00736D45" w:rsidRDefault="00736D45" w:rsidP="00F40456">
      <w:pPr>
        <w:spacing w:after="0" w:line="240" w:lineRule="auto"/>
        <w:jc w:val="both"/>
        <w:rPr>
          <w:sz w:val="20"/>
          <w:szCs w:val="20"/>
        </w:rPr>
      </w:pPr>
      <w:r>
        <w:rPr>
          <w:rFonts w:ascii="Times New Roman" w:eastAsia="Times New Roman" w:hAnsi="Times New Roman" w:cs="Times New Roman"/>
          <w:sz w:val="24"/>
          <w:szCs w:val="24"/>
        </w:rPr>
        <w:t>а) объяснять явления с научной точки зрения;</w:t>
      </w:r>
    </w:p>
    <w:p w14:paraId="6DB80A26" w14:textId="77777777" w:rsidR="00736D45" w:rsidRDefault="00736D45" w:rsidP="00F40456">
      <w:pPr>
        <w:spacing w:after="0" w:line="240" w:lineRule="auto"/>
        <w:jc w:val="both"/>
        <w:rPr>
          <w:sz w:val="20"/>
          <w:szCs w:val="20"/>
        </w:rPr>
      </w:pPr>
      <w:r>
        <w:rPr>
          <w:rFonts w:ascii="Times New Roman" w:eastAsia="Times New Roman" w:hAnsi="Times New Roman" w:cs="Times New Roman"/>
          <w:sz w:val="24"/>
          <w:szCs w:val="24"/>
        </w:rPr>
        <w:t>б) разрабатывать дизайн научного исследования;</w:t>
      </w:r>
    </w:p>
    <w:p w14:paraId="49050C37" w14:textId="2EFD2266" w:rsidR="00F40456" w:rsidRDefault="00736D45" w:rsidP="00F40456">
      <w:pPr>
        <w:rPr>
          <w:sz w:val="20"/>
          <w:szCs w:val="20"/>
        </w:rPr>
      </w:pPr>
      <w:r>
        <w:rPr>
          <w:rFonts w:ascii="Times New Roman" w:eastAsia="Times New Roman" w:hAnsi="Times New Roman" w:cs="Times New Roman"/>
          <w:sz w:val="24"/>
          <w:szCs w:val="24"/>
        </w:rPr>
        <w:t>в) интерпретировать полученные данные и доказательства с разных позиций и формулировать соответствующие выводы.</w:t>
      </w:r>
      <w:r w:rsidR="00F40456" w:rsidRPr="00F40456">
        <w:rPr>
          <w:rFonts w:ascii="Times New Roman" w:eastAsia="Times New Roman" w:hAnsi="Times New Roman" w:cs="Times New Roman"/>
          <w:sz w:val="24"/>
          <w:szCs w:val="24"/>
        </w:rPr>
        <w:t xml:space="preserve"> </w:t>
      </w:r>
      <w:r w:rsidR="00F40456">
        <w:rPr>
          <w:rFonts w:ascii="Times New Roman" w:eastAsia="Times New Roman" w:hAnsi="Times New Roman" w:cs="Times New Roman"/>
          <w:sz w:val="24"/>
          <w:szCs w:val="24"/>
        </w:rPr>
        <w:t>–   учебно-исследовательская работа обучающихся, которая предполагает:</w:t>
      </w:r>
    </w:p>
    <w:p w14:paraId="1652BE04" w14:textId="56029C44" w:rsidR="00F40456" w:rsidRDefault="00F40456" w:rsidP="00F40456">
      <w:pPr>
        <w:spacing w:line="265" w:lineRule="auto"/>
        <w:ind w:firstLine="284"/>
        <w:rPr>
          <w:sz w:val="20"/>
          <w:szCs w:val="20"/>
        </w:rPr>
      </w:pPr>
      <w:r>
        <w:rPr>
          <w:rFonts w:ascii="Times New Roman" w:eastAsia="Times New Roman" w:hAnsi="Times New Roman" w:cs="Times New Roman"/>
          <w:sz w:val="24"/>
          <w:szCs w:val="24"/>
        </w:rPr>
        <w:t>– выбор тематики исследования, связанной с новейшими достижениями в области науки и технологий;</w:t>
      </w:r>
    </w:p>
    <w:p w14:paraId="4A4D6651" w14:textId="3D31BC03" w:rsidR="00F40456" w:rsidRDefault="00F40456" w:rsidP="00F40456">
      <w:pPr>
        <w:spacing w:line="264" w:lineRule="auto"/>
        <w:ind w:firstLine="284"/>
        <w:rPr>
          <w:sz w:val="20"/>
          <w:szCs w:val="20"/>
        </w:rPr>
      </w:pPr>
      <w:r>
        <w:rPr>
          <w:rFonts w:ascii="Times New Roman" w:eastAsia="Times New Roman" w:hAnsi="Times New Roman" w:cs="Times New Roman"/>
          <w:sz w:val="24"/>
          <w:szCs w:val="24"/>
        </w:rPr>
        <w:t>– выбор тематики исследований, связанных с учебными предметами, не изучаемыми в школе: психологией, социологией, бизнесом и др.;</w:t>
      </w:r>
    </w:p>
    <w:p w14:paraId="4107DC21" w14:textId="38069ABA" w:rsidR="00F40456" w:rsidRDefault="00F40456" w:rsidP="00F40456">
      <w:pPr>
        <w:spacing w:line="264" w:lineRule="auto"/>
        <w:ind w:firstLine="284"/>
        <w:rPr>
          <w:sz w:val="20"/>
          <w:szCs w:val="20"/>
        </w:rPr>
      </w:pPr>
      <w:r>
        <w:rPr>
          <w:rFonts w:ascii="Times New Roman" w:eastAsia="Times New Roman" w:hAnsi="Times New Roman" w:cs="Times New Roman"/>
          <w:sz w:val="24"/>
          <w:szCs w:val="24"/>
        </w:rPr>
        <w:t>– выбор тематики исследований, направленных на изучение проблем местного сообщества, региона, мира в целом.</w:t>
      </w:r>
    </w:p>
    <w:p w14:paraId="48630B26" w14:textId="1AAF9C2E" w:rsidR="00F40456" w:rsidRDefault="00F40456" w:rsidP="00F40456">
      <w:pPr>
        <w:spacing w:line="262" w:lineRule="auto"/>
        <w:ind w:left="700"/>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Формирование коммуникативных универсальных учебных действий</w:t>
      </w:r>
    </w:p>
    <w:p w14:paraId="4B2E9803" w14:textId="11F387F3" w:rsidR="00F40456" w:rsidRDefault="00F40456" w:rsidP="00F40456">
      <w:pPr>
        <w:spacing w:after="0" w:line="240" w:lineRule="auto"/>
        <w:jc w:val="both"/>
        <w:rPr>
          <w:sz w:val="20"/>
          <w:szCs w:val="20"/>
        </w:rPr>
      </w:pPr>
      <w:r>
        <w:rPr>
          <w:rFonts w:ascii="Times New Roman" w:eastAsia="Times New Roman" w:hAnsi="Times New Roman" w:cs="Times New Roman"/>
          <w:sz w:val="24"/>
          <w:szCs w:val="24"/>
        </w:rPr>
        <w:t>Принципиальное отличие образовательной среды на уровне среднего общего</w:t>
      </w:r>
      <w:r>
        <w:rPr>
          <w:sz w:val="20"/>
          <w:szCs w:val="20"/>
        </w:rPr>
        <w:t xml:space="preserve"> </w:t>
      </w:r>
      <w:r>
        <w:rPr>
          <w:rFonts w:ascii="Times New Roman" w:eastAsia="Times New Roman" w:hAnsi="Times New Roman" w:cs="Times New Roman"/>
          <w:sz w:val="24"/>
          <w:szCs w:val="24"/>
        </w:rPr>
        <w:t>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14:paraId="3F849FD7" w14:textId="46B33B09" w:rsidR="00F40456" w:rsidRDefault="00F40456" w:rsidP="00F40456">
      <w:pPr>
        <w:spacing w:after="0" w:line="240" w:lineRule="auto"/>
        <w:ind w:firstLine="708"/>
        <w:jc w:val="both"/>
        <w:rPr>
          <w:sz w:val="20"/>
          <w:szCs w:val="20"/>
        </w:rPr>
      </w:pPr>
      <w:r>
        <w:rPr>
          <w:rFonts w:ascii="Times New Roman" w:eastAsia="Times New Roman" w:hAnsi="Times New Roman" w:cs="Times New Roman"/>
          <w:sz w:val="24"/>
          <w:szCs w:val="24"/>
        </w:rPr>
        <w:t>Открытость образовательной среды позволяет обеспечивать возможность коммуникации:</w:t>
      </w:r>
    </w:p>
    <w:p w14:paraId="11753DCD" w14:textId="64ECA63A" w:rsidR="00F40456" w:rsidRDefault="00F40456" w:rsidP="00F40456">
      <w:pPr>
        <w:spacing w:after="0" w:line="240" w:lineRule="auto"/>
        <w:ind w:firstLine="284"/>
        <w:jc w:val="both"/>
        <w:rPr>
          <w:sz w:val="20"/>
          <w:szCs w:val="20"/>
        </w:rPr>
      </w:pPr>
      <w:r>
        <w:rPr>
          <w:rFonts w:ascii="Times New Roman" w:eastAsia="Times New Roman" w:hAnsi="Times New Roman" w:cs="Times New Roman"/>
          <w:sz w:val="24"/>
          <w:szCs w:val="24"/>
        </w:rPr>
        <w:t>– с обучающимися других образовательных организаций региона, как с ровесниками, так и с детьми иных возрастов;</w:t>
      </w:r>
    </w:p>
    <w:p w14:paraId="3250BB8E" w14:textId="4FEB814C" w:rsidR="00F40456" w:rsidRDefault="00F40456" w:rsidP="00F40456">
      <w:pPr>
        <w:spacing w:after="0" w:line="240" w:lineRule="auto"/>
        <w:ind w:firstLine="284"/>
        <w:jc w:val="both"/>
        <w:rPr>
          <w:sz w:val="20"/>
          <w:szCs w:val="20"/>
        </w:rPr>
      </w:pPr>
      <w:r>
        <w:rPr>
          <w:rFonts w:ascii="Times New Roman" w:eastAsia="Times New Roman" w:hAnsi="Times New Roman" w:cs="Times New Roman"/>
          <w:sz w:val="24"/>
          <w:szCs w:val="24"/>
        </w:rPr>
        <w:t>– 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14:paraId="5E37F6F3" w14:textId="77777777" w:rsidR="00F40456" w:rsidRDefault="00F40456" w:rsidP="00F40456">
      <w:pPr>
        <w:spacing w:after="0" w:line="240" w:lineRule="auto"/>
        <w:ind w:firstLine="284"/>
        <w:jc w:val="both"/>
        <w:rPr>
          <w:sz w:val="20"/>
          <w:szCs w:val="20"/>
        </w:rPr>
      </w:pPr>
      <w:r>
        <w:rPr>
          <w:rFonts w:ascii="Times New Roman" w:eastAsia="Times New Roman" w:hAnsi="Times New Roman" w:cs="Times New Roman"/>
          <w:sz w:val="24"/>
          <w:szCs w:val="24"/>
        </w:rPr>
        <w:t>–   представителями власти, местного самоуправления, фондов, спонсорами и др.</w:t>
      </w:r>
    </w:p>
    <w:p w14:paraId="2409A33E" w14:textId="77777777" w:rsidR="00F40456" w:rsidRDefault="00F40456" w:rsidP="00F40456">
      <w:pPr>
        <w:spacing w:after="0" w:line="240" w:lineRule="auto"/>
        <w:jc w:val="both"/>
        <w:rPr>
          <w:sz w:val="20"/>
          <w:szCs w:val="20"/>
        </w:rPr>
      </w:pPr>
    </w:p>
    <w:p w14:paraId="20C848A2" w14:textId="77777777" w:rsidR="00F40456" w:rsidRDefault="00F40456" w:rsidP="00F40456">
      <w:pPr>
        <w:spacing w:after="0" w:line="240" w:lineRule="auto"/>
        <w:ind w:firstLine="708"/>
        <w:jc w:val="both"/>
        <w:rPr>
          <w:sz w:val="20"/>
          <w:szCs w:val="20"/>
        </w:rPr>
      </w:pPr>
      <w:r>
        <w:rPr>
          <w:rFonts w:ascii="Times New Roman" w:eastAsia="Times New Roman" w:hAnsi="Times New Roman" w:cs="Times New Roman"/>
          <w:sz w:val="24"/>
          <w:szCs w:val="24"/>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14:paraId="3E9730CA" w14:textId="77777777" w:rsidR="00F40456" w:rsidRDefault="00F40456" w:rsidP="00F40456">
      <w:pPr>
        <w:spacing w:line="21" w:lineRule="exact"/>
        <w:rPr>
          <w:sz w:val="20"/>
          <w:szCs w:val="20"/>
        </w:rPr>
      </w:pPr>
    </w:p>
    <w:p w14:paraId="59B6FE60" w14:textId="7EAA5434" w:rsidR="00F40456" w:rsidRPr="00F40456" w:rsidRDefault="00F40456" w:rsidP="008F6725">
      <w:pPr>
        <w:numPr>
          <w:ilvl w:val="1"/>
          <w:numId w:val="24"/>
        </w:numPr>
        <w:tabs>
          <w:tab w:val="left" w:pos="999"/>
        </w:tabs>
        <w:spacing w:after="0" w:line="240" w:lineRule="auto"/>
        <w:ind w:firstLine="284"/>
        <w:jc w:val="both"/>
        <w:rPr>
          <w:rFonts w:eastAsia="Times New Roman"/>
          <w:sz w:val="24"/>
          <w:szCs w:val="24"/>
        </w:rPr>
      </w:pPr>
      <w:r>
        <w:rPr>
          <w:rFonts w:ascii="Times New Roman" w:eastAsia="Times New Roman" w:hAnsi="Times New Roman" w:cs="Times New Roman"/>
          <w:sz w:val="24"/>
          <w:szCs w:val="24"/>
        </w:rPr>
        <w:t>типичным образовательным событиям и форматам, позволяющим обеспечивать использование всех возможностей коммуникации, относятся:</w:t>
      </w:r>
    </w:p>
    <w:p w14:paraId="61F5037D" w14:textId="676D53A9" w:rsidR="00F40456" w:rsidRDefault="00F40456" w:rsidP="00F40456">
      <w:pPr>
        <w:spacing w:after="0" w:line="240" w:lineRule="auto"/>
        <w:ind w:firstLine="284"/>
        <w:jc w:val="both"/>
        <w:rPr>
          <w:rFonts w:eastAsia="Times New Roman"/>
          <w:sz w:val="24"/>
          <w:szCs w:val="24"/>
        </w:rPr>
      </w:pPr>
      <w:r>
        <w:rPr>
          <w:rFonts w:ascii="Times New Roman" w:eastAsia="Times New Roman" w:hAnsi="Times New Roman" w:cs="Times New Roman"/>
          <w:sz w:val="24"/>
          <w:szCs w:val="24"/>
        </w:rPr>
        <w:t>– 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14:paraId="2F386571" w14:textId="7A6207E9" w:rsidR="00F40456" w:rsidRDefault="00F40456" w:rsidP="00F40456">
      <w:pPr>
        <w:spacing w:after="0" w:line="240" w:lineRule="auto"/>
        <w:jc w:val="both"/>
        <w:rPr>
          <w:rFonts w:eastAsia="Times New Roman"/>
          <w:sz w:val="24"/>
          <w:szCs w:val="24"/>
        </w:rPr>
      </w:pPr>
      <w:r>
        <w:rPr>
          <w:rFonts w:ascii="Times New Roman" w:eastAsia="Times New Roman" w:hAnsi="Times New Roman" w:cs="Times New Roman"/>
          <w:sz w:val="24"/>
          <w:szCs w:val="24"/>
        </w:rPr>
        <w:t xml:space="preserve">     –   комплексные задачи, направленные на решение проблем школьного сообщества;</w:t>
      </w:r>
    </w:p>
    <w:p w14:paraId="6E305809" w14:textId="1DD6606B" w:rsidR="00F40456" w:rsidRDefault="00F40456" w:rsidP="00F40456">
      <w:pPr>
        <w:spacing w:after="0" w:line="240" w:lineRule="auto"/>
        <w:ind w:firstLine="284"/>
        <w:jc w:val="both"/>
        <w:rPr>
          <w:rFonts w:eastAsia="Times New Roman"/>
          <w:sz w:val="24"/>
          <w:szCs w:val="24"/>
        </w:rPr>
      </w:pPr>
      <w:r>
        <w:rPr>
          <w:rFonts w:ascii="Times New Roman" w:eastAsia="Times New Roman" w:hAnsi="Times New Roman" w:cs="Times New Roman"/>
          <w:sz w:val="24"/>
          <w:szCs w:val="24"/>
        </w:rPr>
        <w:t>– комплексные задачи, направленные на изменение и улучшение реально существующих бизнес-практик;</w:t>
      </w:r>
    </w:p>
    <w:p w14:paraId="6D7860B4" w14:textId="60DF593D" w:rsidR="00F40456" w:rsidRDefault="00F40456" w:rsidP="00F40456">
      <w:pPr>
        <w:spacing w:after="0" w:line="240" w:lineRule="auto"/>
        <w:ind w:firstLine="284"/>
        <w:jc w:val="both"/>
        <w:rPr>
          <w:rFonts w:eastAsia="Times New Roman"/>
          <w:sz w:val="24"/>
          <w:szCs w:val="24"/>
        </w:rPr>
      </w:pPr>
      <w:r>
        <w:rPr>
          <w:rFonts w:ascii="Times New Roman" w:eastAsia="Times New Roman" w:hAnsi="Times New Roman" w:cs="Times New Roman"/>
          <w:sz w:val="24"/>
          <w:szCs w:val="24"/>
        </w:rPr>
        <w:t>– социальные проекты, направленные на улучшение жизни местного сообщества. К таким проектам относятся:</w:t>
      </w:r>
    </w:p>
    <w:p w14:paraId="553CC501" w14:textId="736F74F0" w:rsidR="00F40456" w:rsidRDefault="00F40456" w:rsidP="00F40456">
      <w:pPr>
        <w:spacing w:after="0" w:line="240" w:lineRule="auto"/>
        <w:ind w:firstLine="708"/>
        <w:jc w:val="both"/>
        <w:rPr>
          <w:rFonts w:eastAsia="Times New Roman"/>
          <w:sz w:val="24"/>
          <w:szCs w:val="24"/>
        </w:rPr>
      </w:pPr>
      <w:r>
        <w:rPr>
          <w:rFonts w:ascii="Times New Roman" w:eastAsia="Times New Roman" w:hAnsi="Times New Roman" w:cs="Times New Roman"/>
          <w:sz w:val="24"/>
          <w:szCs w:val="24"/>
        </w:rPr>
        <w:t>а) участие в волонтерских акциях и движениях, самостоятельная организация волонтерских акций;</w:t>
      </w:r>
    </w:p>
    <w:p w14:paraId="21FDE92D" w14:textId="15E61E17" w:rsidR="00F40456" w:rsidRDefault="00F40456" w:rsidP="00F40456">
      <w:pPr>
        <w:spacing w:after="0" w:line="240" w:lineRule="auto"/>
        <w:ind w:firstLine="708"/>
        <w:jc w:val="both"/>
        <w:rPr>
          <w:rFonts w:eastAsia="Times New Roman"/>
          <w:sz w:val="24"/>
          <w:szCs w:val="24"/>
        </w:rPr>
      </w:pPr>
      <w:r>
        <w:rPr>
          <w:rFonts w:ascii="Times New Roman" w:eastAsia="Times New Roman" w:hAnsi="Times New Roman" w:cs="Times New Roman"/>
          <w:sz w:val="24"/>
          <w:szCs w:val="24"/>
        </w:rPr>
        <w:t>б) участие в благотворительных акциях и движениях, самостоятельная организация благотворительных акций;</w:t>
      </w:r>
    </w:p>
    <w:p w14:paraId="24E73060" w14:textId="589467FE" w:rsidR="00F40456" w:rsidRDefault="00F40456" w:rsidP="00F4045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создание и реализация социальных проектов разного масштаба и направленности, выходящих за рамки образовательной организации;</w:t>
      </w:r>
    </w:p>
    <w:p w14:paraId="7E91D653" w14:textId="77777777" w:rsidR="00F40456" w:rsidRDefault="00F40456" w:rsidP="00F40456">
      <w:pPr>
        <w:spacing w:after="0" w:line="240" w:lineRule="auto"/>
        <w:ind w:firstLine="284"/>
        <w:jc w:val="both"/>
        <w:rPr>
          <w:sz w:val="20"/>
          <w:szCs w:val="20"/>
        </w:rPr>
      </w:pPr>
      <w:r>
        <w:rPr>
          <w:rFonts w:ascii="Times New Roman" w:eastAsia="Times New Roman" w:hAnsi="Times New Roman" w:cs="Times New Roman"/>
          <w:sz w:val="24"/>
          <w:szCs w:val="24"/>
        </w:rPr>
        <w:t>– получение предметных знаний в структурах, альтернативных образовательной организации:</w:t>
      </w:r>
    </w:p>
    <w:p w14:paraId="3BD829DC" w14:textId="77777777" w:rsidR="00F40456" w:rsidRDefault="00F40456" w:rsidP="00F40456">
      <w:pPr>
        <w:spacing w:after="0" w:line="240" w:lineRule="auto"/>
        <w:jc w:val="both"/>
        <w:rPr>
          <w:sz w:val="20"/>
          <w:szCs w:val="20"/>
        </w:rPr>
      </w:pPr>
    </w:p>
    <w:p w14:paraId="7758AF90" w14:textId="20541C81" w:rsidR="006E0785" w:rsidRDefault="00F40456" w:rsidP="00F404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в заочных и дистанционных школах; </w:t>
      </w:r>
    </w:p>
    <w:p w14:paraId="71312FC0" w14:textId="55D637A3" w:rsidR="00F40456" w:rsidRDefault="00F40456" w:rsidP="00F40456">
      <w:pPr>
        <w:spacing w:after="0" w:line="240" w:lineRule="auto"/>
        <w:jc w:val="both"/>
        <w:rPr>
          <w:sz w:val="20"/>
          <w:szCs w:val="20"/>
        </w:rPr>
      </w:pPr>
      <w:r>
        <w:rPr>
          <w:rFonts w:ascii="Times New Roman" w:eastAsia="Times New Roman" w:hAnsi="Times New Roman" w:cs="Times New Roman"/>
          <w:sz w:val="24"/>
          <w:szCs w:val="24"/>
        </w:rPr>
        <w:t>б) участие в дистанционных конкурсах и олимпиадах;</w:t>
      </w:r>
    </w:p>
    <w:p w14:paraId="6CF859DE" w14:textId="16213997" w:rsidR="00F40456" w:rsidRDefault="00F40456" w:rsidP="00F40456">
      <w:pPr>
        <w:spacing w:after="0" w:line="240" w:lineRule="auto"/>
        <w:jc w:val="both"/>
        <w:rPr>
          <w:sz w:val="20"/>
          <w:szCs w:val="20"/>
        </w:rPr>
      </w:pPr>
      <w:r>
        <w:rPr>
          <w:rFonts w:ascii="Times New Roman" w:eastAsia="Times New Roman" w:hAnsi="Times New Roman" w:cs="Times New Roman"/>
          <w:sz w:val="24"/>
          <w:szCs w:val="24"/>
        </w:rPr>
        <w:t>в) самостоятельное освоение отдельных предметов и курсов;</w:t>
      </w:r>
    </w:p>
    <w:p w14:paraId="0E9C8FE3" w14:textId="77777777" w:rsidR="00F40456" w:rsidRDefault="00F40456" w:rsidP="00F40456">
      <w:pPr>
        <w:spacing w:after="0" w:line="240" w:lineRule="auto"/>
        <w:jc w:val="both"/>
        <w:rPr>
          <w:sz w:val="20"/>
          <w:szCs w:val="20"/>
        </w:rPr>
      </w:pPr>
      <w:r>
        <w:rPr>
          <w:rFonts w:ascii="Times New Roman" w:eastAsia="Times New Roman" w:hAnsi="Times New Roman" w:cs="Times New Roman"/>
          <w:sz w:val="24"/>
          <w:szCs w:val="24"/>
        </w:rPr>
        <w:t>г) самостоятельное освоение дополнительных иностранных языков.</w:t>
      </w:r>
    </w:p>
    <w:p w14:paraId="2748C338" w14:textId="77777777" w:rsidR="00F40456" w:rsidRDefault="00F40456" w:rsidP="00F40456">
      <w:pPr>
        <w:spacing w:after="0" w:line="240" w:lineRule="auto"/>
        <w:jc w:val="both"/>
        <w:rPr>
          <w:sz w:val="20"/>
          <w:szCs w:val="20"/>
        </w:rPr>
      </w:pPr>
    </w:p>
    <w:p w14:paraId="2D760753" w14:textId="77777777" w:rsidR="00F40456" w:rsidRDefault="00F40456" w:rsidP="00F40456">
      <w:pPr>
        <w:spacing w:after="0" w:line="240" w:lineRule="auto"/>
        <w:jc w:val="both"/>
        <w:rPr>
          <w:sz w:val="20"/>
          <w:szCs w:val="20"/>
        </w:rPr>
      </w:pPr>
      <w:r>
        <w:rPr>
          <w:rFonts w:ascii="Times New Roman" w:eastAsia="Times New Roman" w:hAnsi="Times New Roman" w:cs="Times New Roman"/>
          <w:b/>
          <w:bCs/>
          <w:sz w:val="24"/>
          <w:szCs w:val="24"/>
        </w:rPr>
        <w:t>Формирование регулятивных универсальных учебных действий</w:t>
      </w:r>
    </w:p>
    <w:p w14:paraId="2403B5AC" w14:textId="77777777" w:rsidR="00F40456" w:rsidRDefault="00F40456" w:rsidP="00F40456">
      <w:pPr>
        <w:spacing w:after="0" w:line="240" w:lineRule="auto"/>
        <w:jc w:val="both"/>
        <w:rPr>
          <w:sz w:val="20"/>
          <w:szCs w:val="20"/>
        </w:rPr>
      </w:pPr>
    </w:p>
    <w:p w14:paraId="419F6802" w14:textId="13AB1360" w:rsidR="00F40456" w:rsidRDefault="00F40456" w:rsidP="006E0785">
      <w:pPr>
        <w:spacing w:after="0" w:line="240" w:lineRule="auto"/>
        <w:ind w:firstLine="708"/>
        <w:jc w:val="both"/>
        <w:rPr>
          <w:sz w:val="20"/>
          <w:szCs w:val="20"/>
        </w:rPr>
      </w:pPr>
      <w:r>
        <w:rPr>
          <w:rFonts w:ascii="Times New Roman" w:eastAsia="Times New Roman" w:hAnsi="Times New Roman" w:cs="Times New Roman"/>
          <w:sz w:val="24"/>
          <w:szCs w:val="24"/>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14:paraId="2E47BBD4" w14:textId="25130239" w:rsidR="00F40456" w:rsidRDefault="00F40456" w:rsidP="006E0785">
      <w:pPr>
        <w:spacing w:after="0" w:line="240" w:lineRule="auto"/>
        <w:ind w:firstLine="708"/>
        <w:jc w:val="both"/>
        <w:rPr>
          <w:sz w:val="20"/>
          <w:szCs w:val="20"/>
        </w:rPr>
      </w:pPr>
      <w:r>
        <w:rPr>
          <w:rFonts w:ascii="Times New Roman" w:eastAsia="Times New Roman" w:hAnsi="Times New Roman" w:cs="Times New Roman"/>
          <w:sz w:val="24"/>
          <w:szCs w:val="24"/>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14:paraId="10FD6D44" w14:textId="77777777" w:rsidR="00F40456" w:rsidRDefault="00F40456" w:rsidP="00F40456">
      <w:pPr>
        <w:spacing w:after="0" w:line="240" w:lineRule="auto"/>
        <w:ind w:firstLine="708"/>
        <w:jc w:val="both"/>
        <w:rPr>
          <w:sz w:val="20"/>
          <w:szCs w:val="20"/>
        </w:rPr>
      </w:pPr>
      <w:r>
        <w:rPr>
          <w:rFonts w:ascii="Times New Roman" w:eastAsia="Times New Roman" w:hAnsi="Times New Roman" w:cs="Times New Roman"/>
          <w:sz w:val="24"/>
          <w:szCs w:val="24"/>
        </w:rPr>
        <w:t>а) самостоятельное изучение дополнительных иностранных языков с последующей сертификацией;</w:t>
      </w:r>
    </w:p>
    <w:p w14:paraId="6555747C" w14:textId="77777777" w:rsidR="00F40456" w:rsidRDefault="00F40456" w:rsidP="00F40456">
      <w:pPr>
        <w:spacing w:after="0" w:line="240" w:lineRule="auto"/>
        <w:jc w:val="both"/>
        <w:rPr>
          <w:sz w:val="20"/>
          <w:szCs w:val="20"/>
        </w:rPr>
      </w:pPr>
    </w:p>
    <w:p w14:paraId="1A62AE63" w14:textId="77777777" w:rsidR="00F40456" w:rsidRDefault="00F40456" w:rsidP="006E0785">
      <w:pPr>
        <w:spacing w:after="0" w:line="240" w:lineRule="auto"/>
        <w:ind w:firstLine="708"/>
        <w:jc w:val="both"/>
        <w:rPr>
          <w:sz w:val="20"/>
          <w:szCs w:val="20"/>
        </w:rPr>
      </w:pPr>
      <w:r>
        <w:rPr>
          <w:rFonts w:ascii="Times New Roman" w:eastAsia="Times New Roman" w:hAnsi="Times New Roman" w:cs="Times New Roman"/>
          <w:sz w:val="24"/>
          <w:szCs w:val="24"/>
        </w:rPr>
        <w:t>б) самостоятельное освоение глав, разделов и тем учебных предметов;</w:t>
      </w:r>
    </w:p>
    <w:p w14:paraId="56C8D0AC" w14:textId="77777777" w:rsidR="00F40456" w:rsidRDefault="00F40456" w:rsidP="00F40456">
      <w:pPr>
        <w:spacing w:after="0" w:line="240" w:lineRule="auto"/>
        <w:jc w:val="both"/>
        <w:rPr>
          <w:sz w:val="20"/>
          <w:szCs w:val="20"/>
        </w:rPr>
      </w:pPr>
    </w:p>
    <w:p w14:paraId="70FA45FA" w14:textId="77777777" w:rsidR="00F40456" w:rsidRDefault="00F40456" w:rsidP="006E0785">
      <w:pPr>
        <w:spacing w:after="0" w:line="240" w:lineRule="auto"/>
        <w:ind w:firstLine="708"/>
        <w:jc w:val="both"/>
        <w:rPr>
          <w:sz w:val="20"/>
          <w:szCs w:val="20"/>
        </w:rPr>
      </w:pPr>
      <w:r>
        <w:rPr>
          <w:rFonts w:ascii="Times New Roman" w:eastAsia="Times New Roman" w:hAnsi="Times New Roman" w:cs="Times New Roman"/>
          <w:sz w:val="24"/>
          <w:szCs w:val="24"/>
        </w:rPr>
        <w:t>в) самостоятельное обучение в заочных и дистанционных школах и университетах;</w:t>
      </w:r>
    </w:p>
    <w:p w14:paraId="4C5B6C73" w14:textId="77777777" w:rsidR="00F40456" w:rsidRDefault="00F40456" w:rsidP="00F40456">
      <w:pPr>
        <w:spacing w:after="0" w:line="240" w:lineRule="auto"/>
        <w:jc w:val="both"/>
        <w:rPr>
          <w:sz w:val="20"/>
          <w:szCs w:val="20"/>
        </w:rPr>
      </w:pPr>
    </w:p>
    <w:p w14:paraId="6A5C4F84" w14:textId="77777777" w:rsidR="00F40456" w:rsidRDefault="00F40456" w:rsidP="00F40456">
      <w:pPr>
        <w:spacing w:after="0" w:line="240" w:lineRule="auto"/>
        <w:ind w:firstLine="708"/>
        <w:jc w:val="both"/>
        <w:rPr>
          <w:sz w:val="20"/>
          <w:szCs w:val="20"/>
        </w:rPr>
      </w:pPr>
      <w:r>
        <w:rPr>
          <w:rFonts w:ascii="Times New Roman" w:eastAsia="Times New Roman" w:hAnsi="Times New Roman" w:cs="Times New Roman"/>
          <w:sz w:val="24"/>
          <w:szCs w:val="24"/>
        </w:rPr>
        <w:t>г) самостоятельное определение темы проекта, методов и способов его реализации, источников ресурсов, необходимых для реализации проекта;</w:t>
      </w:r>
    </w:p>
    <w:p w14:paraId="72636FB0" w14:textId="77777777" w:rsidR="00F40456" w:rsidRDefault="00F40456" w:rsidP="00F40456">
      <w:pPr>
        <w:spacing w:after="0" w:line="240" w:lineRule="auto"/>
        <w:jc w:val="both"/>
        <w:rPr>
          <w:sz w:val="20"/>
          <w:szCs w:val="20"/>
        </w:rPr>
      </w:pPr>
    </w:p>
    <w:p w14:paraId="6BC0B2FD" w14:textId="77777777" w:rsidR="00F40456" w:rsidRDefault="00F40456" w:rsidP="00F40456">
      <w:pPr>
        <w:spacing w:after="0" w:line="240" w:lineRule="auto"/>
        <w:ind w:firstLine="708"/>
        <w:jc w:val="both"/>
        <w:rPr>
          <w:sz w:val="20"/>
          <w:szCs w:val="20"/>
        </w:rPr>
      </w:pPr>
      <w:r>
        <w:rPr>
          <w:rFonts w:ascii="Times New Roman" w:eastAsia="Times New Roman" w:hAnsi="Times New Roman" w:cs="Times New Roman"/>
          <w:sz w:val="24"/>
          <w:szCs w:val="24"/>
        </w:rPr>
        <w:t>д) самостоятельное взаимодействие с источниками ресурсов: информационными источниками, фондами, представителями власти и т. п.;</w:t>
      </w:r>
    </w:p>
    <w:p w14:paraId="5A9F7E15" w14:textId="77777777" w:rsidR="00F40456" w:rsidRDefault="00F40456" w:rsidP="00F40456">
      <w:pPr>
        <w:spacing w:after="0" w:line="240" w:lineRule="auto"/>
        <w:jc w:val="both"/>
        <w:rPr>
          <w:sz w:val="20"/>
          <w:szCs w:val="20"/>
        </w:rPr>
      </w:pPr>
    </w:p>
    <w:p w14:paraId="33B4D44E" w14:textId="77777777" w:rsidR="00F40456" w:rsidRDefault="00F40456" w:rsidP="006E0785">
      <w:pPr>
        <w:spacing w:after="0" w:line="240" w:lineRule="auto"/>
        <w:ind w:firstLine="708"/>
        <w:jc w:val="both"/>
        <w:rPr>
          <w:sz w:val="20"/>
          <w:szCs w:val="20"/>
        </w:rPr>
      </w:pPr>
      <w:r>
        <w:rPr>
          <w:rFonts w:ascii="Times New Roman" w:eastAsia="Times New Roman" w:hAnsi="Times New Roman" w:cs="Times New Roman"/>
          <w:sz w:val="24"/>
          <w:szCs w:val="24"/>
        </w:rPr>
        <w:t>е) самостоятельное управление ресурсами, в том числе нематериальными;</w:t>
      </w:r>
    </w:p>
    <w:p w14:paraId="3B4184A9" w14:textId="77777777" w:rsidR="00F40456" w:rsidRDefault="00F40456" w:rsidP="00F40456">
      <w:pPr>
        <w:spacing w:after="0" w:line="240" w:lineRule="auto"/>
        <w:jc w:val="both"/>
        <w:rPr>
          <w:sz w:val="20"/>
          <w:szCs w:val="20"/>
        </w:rPr>
      </w:pPr>
    </w:p>
    <w:p w14:paraId="5B8B1671" w14:textId="77777777" w:rsidR="00F40456" w:rsidRDefault="00F40456" w:rsidP="006E0785">
      <w:pPr>
        <w:spacing w:after="0" w:line="240" w:lineRule="auto"/>
        <w:ind w:firstLine="708"/>
        <w:jc w:val="both"/>
        <w:rPr>
          <w:sz w:val="20"/>
          <w:szCs w:val="20"/>
        </w:rPr>
      </w:pPr>
      <w:r>
        <w:rPr>
          <w:rFonts w:ascii="Times New Roman" w:eastAsia="Times New Roman" w:hAnsi="Times New Roman" w:cs="Times New Roman"/>
          <w:sz w:val="24"/>
          <w:szCs w:val="24"/>
        </w:rPr>
        <w:lastRenderedPageBreak/>
        <w:t>ж) презентация результатов проектной работы на различных этапах ее реализации.</w:t>
      </w:r>
    </w:p>
    <w:p w14:paraId="01E8DF19" w14:textId="77777777" w:rsidR="00F40456" w:rsidRDefault="00F40456" w:rsidP="00F40456">
      <w:pPr>
        <w:spacing w:after="0" w:line="240" w:lineRule="auto"/>
        <w:jc w:val="both"/>
        <w:rPr>
          <w:sz w:val="20"/>
          <w:szCs w:val="20"/>
        </w:rPr>
      </w:pPr>
    </w:p>
    <w:p w14:paraId="5DC360BA" w14:textId="77777777" w:rsidR="00F40456" w:rsidRPr="00C66785" w:rsidRDefault="00F40456" w:rsidP="00C66785">
      <w:pPr>
        <w:pStyle w:val="1"/>
        <w:jc w:val="both"/>
        <w:rPr>
          <w:rFonts w:ascii="Times New Roman" w:hAnsi="Times New Roman" w:cs="Times New Roman"/>
          <w:b/>
          <w:bCs/>
          <w:color w:val="000000" w:themeColor="text1"/>
          <w:sz w:val="24"/>
          <w:szCs w:val="24"/>
        </w:rPr>
      </w:pPr>
      <w:bookmarkStart w:id="29" w:name="_Toc53073079"/>
      <w:r w:rsidRPr="00C66785">
        <w:rPr>
          <w:rFonts w:ascii="Times New Roman" w:eastAsia="Times New Roman" w:hAnsi="Times New Roman" w:cs="Times New Roman"/>
          <w:b/>
          <w:bCs/>
          <w:color w:val="000000" w:themeColor="text1"/>
          <w:sz w:val="24"/>
          <w:szCs w:val="24"/>
        </w:rPr>
        <w:t>II.1.4. Описание особенностей учебно-исследовательской и проектной деятельности обучающихся</w:t>
      </w:r>
      <w:bookmarkEnd w:id="29"/>
    </w:p>
    <w:p w14:paraId="1D4AB4BA" w14:textId="0565AB8B" w:rsidR="006E0785" w:rsidRDefault="006E0785" w:rsidP="006E0785">
      <w:pPr>
        <w:spacing w:line="270" w:lineRule="auto"/>
        <w:ind w:firstLine="708"/>
        <w:jc w:val="both"/>
        <w:rPr>
          <w:sz w:val="20"/>
          <w:szCs w:val="20"/>
        </w:rPr>
      </w:pPr>
      <w:r>
        <w:rPr>
          <w:rFonts w:ascii="Times New Roman" w:eastAsia="Times New Roman" w:hAnsi="Times New Roman" w:cs="Times New Roman"/>
          <w:sz w:val="24"/>
          <w:szCs w:val="24"/>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14:paraId="756DA7E2" w14:textId="2872A10E" w:rsidR="006E0785" w:rsidRDefault="006E0785" w:rsidP="006E0785">
      <w:pPr>
        <w:spacing w:line="273" w:lineRule="auto"/>
        <w:ind w:firstLine="708"/>
        <w:jc w:val="both"/>
        <w:rPr>
          <w:sz w:val="20"/>
          <w:szCs w:val="20"/>
        </w:rPr>
      </w:pPr>
      <w:r>
        <w:rPr>
          <w:rFonts w:ascii="Times New Roman" w:eastAsia="Times New Roman" w:hAnsi="Times New Roman" w:cs="Times New Roman"/>
          <w:sz w:val="24"/>
          <w:szCs w:val="24"/>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 На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w:t>
      </w:r>
    </w:p>
    <w:p w14:paraId="316D7BF6" w14:textId="50995A58" w:rsidR="006E0785" w:rsidRDefault="006E0785" w:rsidP="006E0785">
      <w:pPr>
        <w:spacing w:line="274" w:lineRule="auto"/>
        <w:ind w:firstLine="708"/>
        <w:jc w:val="both"/>
        <w:rPr>
          <w:sz w:val="20"/>
          <w:szCs w:val="20"/>
        </w:rPr>
      </w:pPr>
      <w:r>
        <w:rPr>
          <w:rFonts w:ascii="Times New Roman" w:eastAsia="Times New Roman" w:hAnsi="Times New Roman" w:cs="Times New Roman"/>
          <w:sz w:val="24"/>
          <w:szCs w:val="24"/>
        </w:rPr>
        <w:t>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14:paraId="018AF368" w14:textId="410AB91E" w:rsidR="006E0785" w:rsidRDefault="006E0785" w:rsidP="006E0785">
      <w:pPr>
        <w:spacing w:line="266" w:lineRule="auto"/>
        <w:ind w:firstLine="708"/>
        <w:jc w:val="both"/>
        <w:rPr>
          <w:sz w:val="20"/>
          <w:szCs w:val="20"/>
        </w:rPr>
      </w:pPr>
      <w:r>
        <w:rPr>
          <w:rFonts w:ascii="Times New Roman" w:eastAsia="Times New Roman" w:hAnsi="Times New Roman" w:cs="Times New Roman"/>
          <w:sz w:val="24"/>
          <w:szCs w:val="24"/>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14:paraId="3C8E29DD" w14:textId="536C81E6" w:rsidR="006E0785" w:rsidRDefault="006E0785" w:rsidP="006E0785">
      <w:pPr>
        <w:spacing w:line="273" w:lineRule="auto"/>
        <w:ind w:firstLine="708"/>
        <w:jc w:val="both"/>
        <w:rPr>
          <w:sz w:val="20"/>
          <w:szCs w:val="20"/>
        </w:rPr>
      </w:pPr>
      <w:r>
        <w:rPr>
          <w:rFonts w:ascii="Times New Roman" w:eastAsia="Times New Roman" w:hAnsi="Times New Roman" w:cs="Times New Roman"/>
          <w:sz w:val="24"/>
          <w:szCs w:val="24"/>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14:paraId="60D1B053" w14:textId="754AADD5" w:rsidR="006E0785" w:rsidRPr="00C66785" w:rsidRDefault="006E0785" w:rsidP="00C66785">
      <w:pPr>
        <w:pStyle w:val="1"/>
        <w:jc w:val="both"/>
        <w:rPr>
          <w:rFonts w:ascii="Times New Roman" w:hAnsi="Times New Roman" w:cs="Times New Roman"/>
          <w:b/>
          <w:bCs/>
          <w:color w:val="000000" w:themeColor="text1"/>
          <w:sz w:val="24"/>
          <w:szCs w:val="24"/>
        </w:rPr>
      </w:pPr>
      <w:bookmarkStart w:id="30" w:name="_Toc53073080"/>
      <w:r w:rsidRPr="00C66785">
        <w:rPr>
          <w:rFonts w:ascii="Times New Roman" w:eastAsia="Times New Roman" w:hAnsi="Times New Roman" w:cs="Times New Roman"/>
          <w:b/>
          <w:bCs/>
          <w:color w:val="000000" w:themeColor="text1"/>
          <w:sz w:val="24"/>
          <w:szCs w:val="24"/>
        </w:rPr>
        <w:t>II.1.5. Описание основных направлений учебно-исследовательской и проектной деятельности обучающихся</w:t>
      </w:r>
      <w:bookmarkEnd w:id="30"/>
    </w:p>
    <w:p w14:paraId="5CF8BB53" w14:textId="4CFBB72B" w:rsidR="006E0785" w:rsidRDefault="006E0785" w:rsidP="006E0785">
      <w:pPr>
        <w:spacing w:after="0" w:line="240" w:lineRule="auto"/>
        <w:ind w:firstLine="708"/>
        <w:jc w:val="both"/>
        <w:rPr>
          <w:sz w:val="20"/>
          <w:szCs w:val="20"/>
        </w:rPr>
      </w:pPr>
      <w:r>
        <w:rPr>
          <w:rFonts w:ascii="Times New Roman" w:eastAsia="Times New Roman" w:hAnsi="Times New Roman" w:cs="Times New Roman"/>
          <w:sz w:val="24"/>
          <w:szCs w:val="24"/>
        </w:rPr>
        <w:t>Основными направлениями проектной и учебно-исследовательской деятельности являются:</w:t>
      </w:r>
    </w:p>
    <w:p w14:paraId="5D413B09" w14:textId="6FAED0F3" w:rsidR="006E0785" w:rsidRDefault="006E0785" w:rsidP="006E0785">
      <w:pPr>
        <w:spacing w:after="0" w:line="240" w:lineRule="auto"/>
        <w:jc w:val="both"/>
        <w:rPr>
          <w:sz w:val="20"/>
          <w:szCs w:val="20"/>
        </w:rPr>
      </w:pPr>
      <w:r>
        <w:rPr>
          <w:rFonts w:ascii="Times New Roman" w:eastAsia="Times New Roman" w:hAnsi="Times New Roman" w:cs="Times New Roman"/>
          <w:sz w:val="24"/>
          <w:szCs w:val="24"/>
        </w:rPr>
        <w:t>–   исследовательское;</w:t>
      </w:r>
    </w:p>
    <w:p w14:paraId="7260A905" w14:textId="2092DC70" w:rsidR="006E0785" w:rsidRDefault="006E0785" w:rsidP="006E0785">
      <w:pPr>
        <w:spacing w:after="0" w:line="240" w:lineRule="auto"/>
        <w:jc w:val="both"/>
        <w:rPr>
          <w:sz w:val="20"/>
          <w:szCs w:val="20"/>
        </w:rPr>
      </w:pPr>
      <w:r>
        <w:rPr>
          <w:rFonts w:ascii="Times New Roman" w:eastAsia="Times New Roman" w:hAnsi="Times New Roman" w:cs="Times New Roman"/>
          <w:sz w:val="24"/>
          <w:szCs w:val="24"/>
        </w:rPr>
        <w:t>–   инженерное;</w:t>
      </w:r>
    </w:p>
    <w:p w14:paraId="3972B6F1" w14:textId="3D1F665E" w:rsidR="006E0785" w:rsidRDefault="006E0785" w:rsidP="006E0785">
      <w:pPr>
        <w:spacing w:after="0" w:line="240" w:lineRule="auto"/>
        <w:jc w:val="both"/>
        <w:rPr>
          <w:sz w:val="20"/>
          <w:szCs w:val="20"/>
        </w:rPr>
      </w:pPr>
      <w:r>
        <w:rPr>
          <w:rFonts w:ascii="Times New Roman" w:eastAsia="Times New Roman" w:hAnsi="Times New Roman" w:cs="Times New Roman"/>
          <w:sz w:val="24"/>
          <w:szCs w:val="24"/>
        </w:rPr>
        <w:t>–   прикладное;</w:t>
      </w:r>
    </w:p>
    <w:p w14:paraId="5AE0E1CB" w14:textId="36206A7A" w:rsidR="006E0785" w:rsidRDefault="006E0785" w:rsidP="006E0785">
      <w:pPr>
        <w:spacing w:after="0" w:line="240" w:lineRule="auto"/>
        <w:jc w:val="both"/>
        <w:rPr>
          <w:sz w:val="20"/>
          <w:szCs w:val="20"/>
        </w:rPr>
      </w:pPr>
      <w:r>
        <w:rPr>
          <w:rFonts w:ascii="Times New Roman" w:eastAsia="Times New Roman" w:hAnsi="Times New Roman" w:cs="Times New Roman"/>
          <w:sz w:val="24"/>
          <w:szCs w:val="24"/>
        </w:rPr>
        <w:t>–   информационное;</w:t>
      </w:r>
    </w:p>
    <w:p w14:paraId="29FA15CC" w14:textId="14A18FA2" w:rsidR="006E0785" w:rsidRDefault="006E0785" w:rsidP="006E0785">
      <w:pPr>
        <w:spacing w:after="0" w:line="240" w:lineRule="auto"/>
        <w:jc w:val="both"/>
        <w:rPr>
          <w:sz w:val="20"/>
          <w:szCs w:val="20"/>
        </w:rPr>
      </w:pPr>
      <w:r>
        <w:rPr>
          <w:rFonts w:ascii="Times New Roman" w:eastAsia="Times New Roman" w:hAnsi="Times New Roman" w:cs="Times New Roman"/>
          <w:sz w:val="24"/>
          <w:szCs w:val="24"/>
        </w:rPr>
        <w:t>–   социальное;</w:t>
      </w:r>
    </w:p>
    <w:p w14:paraId="2CA0B2C1" w14:textId="150FEE01" w:rsidR="006E0785" w:rsidRDefault="006E0785" w:rsidP="006E0785">
      <w:pPr>
        <w:spacing w:after="0" w:line="240" w:lineRule="auto"/>
        <w:jc w:val="both"/>
        <w:rPr>
          <w:sz w:val="20"/>
          <w:szCs w:val="20"/>
        </w:rPr>
      </w:pPr>
      <w:r>
        <w:rPr>
          <w:rFonts w:ascii="Times New Roman" w:eastAsia="Times New Roman" w:hAnsi="Times New Roman" w:cs="Times New Roman"/>
          <w:sz w:val="24"/>
          <w:szCs w:val="24"/>
        </w:rPr>
        <w:t>–   игровое;</w:t>
      </w:r>
    </w:p>
    <w:p w14:paraId="2BF6507C" w14:textId="77777777" w:rsidR="006E0785" w:rsidRDefault="006E0785" w:rsidP="006E0785">
      <w:pPr>
        <w:spacing w:after="0" w:line="240" w:lineRule="auto"/>
        <w:jc w:val="both"/>
        <w:rPr>
          <w:sz w:val="20"/>
          <w:szCs w:val="20"/>
        </w:rPr>
      </w:pPr>
      <w:r>
        <w:rPr>
          <w:rFonts w:ascii="Times New Roman" w:eastAsia="Times New Roman" w:hAnsi="Times New Roman" w:cs="Times New Roman"/>
          <w:sz w:val="24"/>
          <w:szCs w:val="24"/>
        </w:rPr>
        <w:t>–   творческое.</w:t>
      </w:r>
    </w:p>
    <w:p w14:paraId="237A6BA2" w14:textId="77777777" w:rsidR="006E0785" w:rsidRDefault="006E0785" w:rsidP="006E0785">
      <w:pPr>
        <w:spacing w:after="0" w:line="240" w:lineRule="auto"/>
        <w:jc w:val="both"/>
        <w:rPr>
          <w:sz w:val="20"/>
          <w:szCs w:val="20"/>
        </w:rPr>
      </w:pPr>
    </w:p>
    <w:p w14:paraId="065C7635" w14:textId="1F2A6007" w:rsidR="006E0785" w:rsidRDefault="006E0785" w:rsidP="006E0785">
      <w:pPr>
        <w:spacing w:after="0" w:line="240" w:lineRule="auto"/>
        <w:jc w:val="both"/>
        <w:rPr>
          <w:sz w:val="20"/>
          <w:szCs w:val="20"/>
        </w:rPr>
      </w:pPr>
      <w:r>
        <w:rPr>
          <w:rFonts w:ascii="Times New Roman" w:eastAsia="Times New Roman" w:hAnsi="Times New Roman" w:cs="Times New Roman"/>
          <w:sz w:val="24"/>
          <w:szCs w:val="24"/>
        </w:rPr>
        <w:t>На уровне среднего общего образования приоритетными направлениями являются:</w:t>
      </w:r>
    </w:p>
    <w:p w14:paraId="4ECB0531" w14:textId="37B2A0D8" w:rsidR="006E0785" w:rsidRDefault="006E0785" w:rsidP="006E0785">
      <w:pPr>
        <w:spacing w:after="0" w:line="240" w:lineRule="auto"/>
        <w:jc w:val="both"/>
        <w:rPr>
          <w:sz w:val="20"/>
          <w:szCs w:val="20"/>
        </w:rPr>
      </w:pPr>
      <w:r>
        <w:rPr>
          <w:rFonts w:ascii="Times New Roman" w:eastAsia="Times New Roman" w:hAnsi="Times New Roman" w:cs="Times New Roman"/>
          <w:sz w:val="24"/>
          <w:szCs w:val="24"/>
        </w:rPr>
        <w:t>–   социальное;</w:t>
      </w:r>
    </w:p>
    <w:p w14:paraId="3DCC6725" w14:textId="2AF96E99" w:rsidR="006E0785" w:rsidRDefault="006E0785" w:rsidP="006E0785">
      <w:pPr>
        <w:spacing w:after="0" w:line="240" w:lineRule="auto"/>
        <w:jc w:val="both"/>
        <w:rPr>
          <w:sz w:val="20"/>
          <w:szCs w:val="20"/>
        </w:rPr>
      </w:pPr>
      <w:r>
        <w:rPr>
          <w:rFonts w:ascii="Times New Roman" w:eastAsia="Times New Roman" w:hAnsi="Times New Roman" w:cs="Times New Roman"/>
          <w:sz w:val="24"/>
          <w:szCs w:val="24"/>
        </w:rPr>
        <w:t>–   исследовательское;</w:t>
      </w:r>
    </w:p>
    <w:p w14:paraId="659DCB56" w14:textId="77777777" w:rsidR="006E0785" w:rsidRDefault="006E0785" w:rsidP="006E0785">
      <w:pPr>
        <w:spacing w:after="0" w:line="240" w:lineRule="auto"/>
        <w:jc w:val="both"/>
        <w:rPr>
          <w:sz w:val="20"/>
          <w:szCs w:val="20"/>
        </w:rPr>
      </w:pPr>
      <w:r>
        <w:rPr>
          <w:rFonts w:ascii="Times New Roman" w:eastAsia="Times New Roman" w:hAnsi="Times New Roman" w:cs="Times New Roman"/>
          <w:sz w:val="24"/>
          <w:szCs w:val="24"/>
        </w:rPr>
        <w:lastRenderedPageBreak/>
        <w:t>–   инженерное;</w:t>
      </w:r>
    </w:p>
    <w:p w14:paraId="2EBDF572" w14:textId="283E21EE" w:rsidR="006E0785" w:rsidRDefault="006E0785" w:rsidP="00C66785">
      <w:pPr>
        <w:rPr>
          <w:sz w:val="20"/>
          <w:szCs w:val="20"/>
        </w:rPr>
      </w:pPr>
      <w:r>
        <w:rPr>
          <w:rFonts w:ascii="Times New Roman" w:eastAsia="Times New Roman" w:hAnsi="Times New Roman" w:cs="Times New Roman"/>
          <w:sz w:val="24"/>
          <w:szCs w:val="24"/>
        </w:rPr>
        <w:t>–   информационное.</w:t>
      </w:r>
    </w:p>
    <w:p w14:paraId="487DEE61" w14:textId="77777777" w:rsidR="006E0785" w:rsidRPr="00C66785" w:rsidRDefault="006E0785" w:rsidP="00C66785">
      <w:pPr>
        <w:pStyle w:val="1"/>
        <w:jc w:val="both"/>
        <w:rPr>
          <w:rFonts w:ascii="Times New Roman" w:hAnsi="Times New Roman" w:cs="Times New Roman"/>
          <w:b/>
          <w:bCs/>
          <w:color w:val="000000" w:themeColor="text1"/>
          <w:sz w:val="24"/>
          <w:szCs w:val="24"/>
        </w:rPr>
      </w:pPr>
      <w:bookmarkStart w:id="31" w:name="_Toc53073081"/>
      <w:r w:rsidRPr="00C66785">
        <w:rPr>
          <w:rFonts w:ascii="Times New Roman" w:eastAsia="Times New Roman" w:hAnsi="Times New Roman" w:cs="Times New Roman"/>
          <w:b/>
          <w:bCs/>
          <w:color w:val="000000" w:themeColor="text1"/>
          <w:sz w:val="24"/>
          <w:szCs w:val="24"/>
        </w:rPr>
        <w:t>II.1.6. Планируемые результаты учебно-исследовательской и проектной деятельности обучающихся в рамках урочной и внеурочной деятельности</w:t>
      </w:r>
      <w:bookmarkEnd w:id="31"/>
    </w:p>
    <w:p w14:paraId="222EE285" w14:textId="77777777" w:rsidR="006E0785" w:rsidRDefault="006E0785" w:rsidP="006E0785">
      <w:pPr>
        <w:spacing w:after="0" w:line="240" w:lineRule="auto"/>
        <w:jc w:val="both"/>
        <w:rPr>
          <w:sz w:val="20"/>
          <w:szCs w:val="20"/>
        </w:rPr>
      </w:pPr>
    </w:p>
    <w:p w14:paraId="6374DFCC" w14:textId="688DE238" w:rsidR="006E0785" w:rsidRPr="006E0785" w:rsidRDefault="006E0785" w:rsidP="008F6725">
      <w:pPr>
        <w:numPr>
          <w:ilvl w:val="1"/>
          <w:numId w:val="25"/>
        </w:numPr>
        <w:tabs>
          <w:tab w:val="left" w:pos="1030"/>
        </w:tabs>
        <w:spacing w:after="0" w:line="240" w:lineRule="auto"/>
        <w:jc w:val="both"/>
        <w:rPr>
          <w:rFonts w:eastAsia="Times New Roman"/>
          <w:sz w:val="24"/>
          <w:szCs w:val="24"/>
        </w:rPr>
      </w:pPr>
      <w:r>
        <w:rPr>
          <w:rFonts w:ascii="Times New Roman" w:eastAsia="Times New Roman" w:hAnsi="Times New Roman" w:cs="Times New Roman"/>
          <w:sz w:val="24"/>
          <w:szCs w:val="24"/>
        </w:rPr>
        <w:t>результате учебно-исследовательской и проектной деятельности обучающиеся получат представление:</w:t>
      </w:r>
    </w:p>
    <w:p w14:paraId="31977464" w14:textId="262C7315" w:rsidR="006E0785" w:rsidRDefault="006E0785" w:rsidP="006E0785">
      <w:pPr>
        <w:spacing w:after="0" w:line="240" w:lineRule="auto"/>
        <w:ind w:firstLine="284"/>
        <w:jc w:val="both"/>
        <w:rPr>
          <w:rFonts w:eastAsia="Times New Roman"/>
          <w:sz w:val="24"/>
          <w:szCs w:val="24"/>
        </w:rPr>
      </w:pPr>
      <w:r>
        <w:rPr>
          <w:rFonts w:ascii="Times New Roman" w:eastAsia="Times New Roman" w:hAnsi="Times New Roman" w:cs="Times New Roman"/>
          <w:sz w:val="24"/>
          <w:szCs w:val="24"/>
        </w:rPr>
        <w:t>– о философских и методологических основаниях научной деятельности и научных методах, применяемых в исследовательской и проектной деятельности;</w:t>
      </w:r>
    </w:p>
    <w:p w14:paraId="61AD5EDC" w14:textId="1247C652" w:rsidR="006E0785" w:rsidRDefault="006E0785" w:rsidP="006E0785">
      <w:pPr>
        <w:spacing w:after="0" w:line="240" w:lineRule="auto"/>
        <w:ind w:firstLine="284"/>
        <w:jc w:val="both"/>
        <w:rPr>
          <w:rFonts w:eastAsia="Times New Roman"/>
          <w:sz w:val="24"/>
          <w:szCs w:val="24"/>
        </w:rPr>
      </w:pPr>
      <w:r>
        <w:rPr>
          <w:rFonts w:ascii="Times New Roman" w:eastAsia="Times New Roman" w:hAnsi="Times New Roman" w:cs="Times New Roman"/>
          <w:sz w:val="24"/>
          <w:szCs w:val="24"/>
        </w:rPr>
        <w:t>– о таких понятиях, как концепция, научная гипотеза, метод, эксперимент, надежность гипотезы, модель, метод сбора и метод анализа данных;</w:t>
      </w:r>
    </w:p>
    <w:p w14:paraId="1EBD8770" w14:textId="668FFB86" w:rsidR="006E0785" w:rsidRDefault="006E0785" w:rsidP="006E0785">
      <w:pPr>
        <w:spacing w:after="0" w:line="240" w:lineRule="auto"/>
        <w:ind w:firstLine="284"/>
        <w:jc w:val="both"/>
        <w:rPr>
          <w:rFonts w:eastAsia="Times New Roman"/>
          <w:sz w:val="24"/>
          <w:szCs w:val="24"/>
        </w:rPr>
      </w:pPr>
      <w:r>
        <w:rPr>
          <w:rFonts w:ascii="Times New Roman" w:eastAsia="Times New Roman" w:hAnsi="Times New Roman" w:cs="Times New Roman"/>
          <w:sz w:val="24"/>
          <w:szCs w:val="24"/>
        </w:rPr>
        <w:t>– о том, чем отличаются исследования в гуманитарных областях от исследований в естественных науках;</w:t>
      </w:r>
    </w:p>
    <w:p w14:paraId="201DCBBD" w14:textId="3CB12550" w:rsidR="006E0785" w:rsidRDefault="006E0785" w:rsidP="006E0785">
      <w:pPr>
        <w:spacing w:after="0" w:line="240" w:lineRule="auto"/>
        <w:jc w:val="both"/>
        <w:rPr>
          <w:rFonts w:eastAsia="Times New Roman"/>
          <w:sz w:val="24"/>
          <w:szCs w:val="24"/>
        </w:rPr>
      </w:pPr>
      <w:r>
        <w:rPr>
          <w:rFonts w:ascii="Times New Roman" w:eastAsia="Times New Roman" w:hAnsi="Times New Roman" w:cs="Times New Roman"/>
          <w:sz w:val="24"/>
          <w:szCs w:val="24"/>
        </w:rPr>
        <w:t>–   об истории науки;</w:t>
      </w:r>
    </w:p>
    <w:p w14:paraId="3E67FBA0" w14:textId="72F13B89" w:rsidR="006E0785" w:rsidRDefault="006E0785" w:rsidP="006E0785">
      <w:pPr>
        <w:spacing w:after="0" w:line="240" w:lineRule="auto"/>
        <w:jc w:val="both"/>
        <w:rPr>
          <w:rFonts w:eastAsia="Times New Roman"/>
          <w:sz w:val="24"/>
          <w:szCs w:val="24"/>
        </w:rPr>
      </w:pPr>
      <w:r>
        <w:rPr>
          <w:rFonts w:ascii="Times New Roman" w:eastAsia="Times New Roman" w:hAnsi="Times New Roman" w:cs="Times New Roman"/>
          <w:sz w:val="24"/>
          <w:szCs w:val="24"/>
        </w:rPr>
        <w:t>–   о новейших разработках в области науки и технологий;</w:t>
      </w:r>
    </w:p>
    <w:p w14:paraId="75A9E87D" w14:textId="2B85EFEE" w:rsidR="006E0785" w:rsidRDefault="006E0785" w:rsidP="006E0785">
      <w:pPr>
        <w:spacing w:after="0" w:line="240" w:lineRule="auto"/>
        <w:jc w:val="both"/>
        <w:rPr>
          <w:rFonts w:eastAsia="Times New Roman"/>
          <w:sz w:val="24"/>
          <w:szCs w:val="24"/>
        </w:rPr>
      </w:pPr>
      <w:r>
        <w:rPr>
          <w:rFonts w:ascii="Times New Roman" w:eastAsia="Times New Roman" w:hAnsi="Times New Roman" w:cs="Times New Roman"/>
          <w:sz w:val="24"/>
          <w:szCs w:val="24"/>
        </w:rPr>
        <w:t>– 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14:paraId="1248FD06" w14:textId="25BAEE24" w:rsidR="006E0785" w:rsidRDefault="006E0785" w:rsidP="006E07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14:paraId="6BCB49D8" w14:textId="77777777" w:rsidR="006E0785" w:rsidRDefault="006E0785" w:rsidP="006E0785">
      <w:pPr>
        <w:spacing w:after="0" w:line="240" w:lineRule="auto"/>
        <w:jc w:val="both"/>
        <w:rPr>
          <w:rFonts w:ascii="Times New Roman" w:eastAsia="Times New Roman" w:hAnsi="Times New Roman" w:cs="Times New Roman"/>
          <w:sz w:val="24"/>
          <w:szCs w:val="24"/>
        </w:rPr>
      </w:pPr>
    </w:p>
    <w:p w14:paraId="7B751626" w14:textId="70DCC65F" w:rsidR="006E0785" w:rsidRDefault="006E0785" w:rsidP="006E0785">
      <w:pPr>
        <w:spacing w:after="0" w:line="240" w:lineRule="auto"/>
        <w:jc w:val="both"/>
        <w:rPr>
          <w:sz w:val="20"/>
          <w:szCs w:val="20"/>
        </w:rPr>
      </w:pPr>
      <w:r>
        <w:rPr>
          <w:rFonts w:ascii="Times New Roman" w:eastAsia="Times New Roman" w:hAnsi="Times New Roman" w:cs="Times New Roman"/>
          <w:sz w:val="24"/>
          <w:szCs w:val="24"/>
        </w:rPr>
        <w:t>Обучающийся сможет:</w:t>
      </w:r>
    </w:p>
    <w:p w14:paraId="013F30C0" w14:textId="60B321B9" w:rsidR="006E0785" w:rsidRDefault="006E0785" w:rsidP="006E0785">
      <w:pPr>
        <w:spacing w:after="0" w:line="240" w:lineRule="auto"/>
        <w:jc w:val="both"/>
        <w:rPr>
          <w:sz w:val="20"/>
          <w:szCs w:val="20"/>
        </w:rPr>
      </w:pPr>
      <w:r>
        <w:rPr>
          <w:rFonts w:ascii="Times New Roman" w:eastAsia="Times New Roman" w:hAnsi="Times New Roman" w:cs="Times New Roman"/>
          <w:sz w:val="24"/>
          <w:szCs w:val="24"/>
        </w:rPr>
        <w:t>–   решать задачи, находящиеся на стыке нескольких учебных дисциплин;</w:t>
      </w:r>
    </w:p>
    <w:p w14:paraId="132EBBFA" w14:textId="53218FBF" w:rsidR="006E0785" w:rsidRDefault="006E0785" w:rsidP="006E0785">
      <w:pPr>
        <w:spacing w:after="0" w:line="240" w:lineRule="auto"/>
        <w:jc w:val="both"/>
        <w:rPr>
          <w:sz w:val="20"/>
          <w:szCs w:val="20"/>
        </w:rPr>
      </w:pPr>
      <w:r>
        <w:rPr>
          <w:rFonts w:ascii="Times New Roman" w:eastAsia="Times New Roman" w:hAnsi="Times New Roman" w:cs="Times New Roman"/>
          <w:sz w:val="24"/>
          <w:szCs w:val="24"/>
        </w:rPr>
        <w:t>– использовать основной алгоритм исследования при решении своих учебно-познавательных задач;</w:t>
      </w:r>
    </w:p>
    <w:p w14:paraId="06442825" w14:textId="49946E8C" w:rsidR="006E0785" w:rsidRDefault="006E0785" w:rsidP="006E0785">
      <w:pPr>
        <w:spacing w:after="0" w:line="240" w:lineRule="auto"/>
        <w:jc w:val="both"/>
        <w:rPr>
          <w:sz w:val="20"/>
          <w:szCs w:val="20"/>
        </w:rPr>
      </w:pPr>
      <w:r>
        <w:rPr>
          <w:rFonts w:ascii="Times New Roman" w:eastAsia="Times New Roman" w:hAnsi="Times New Roman" w:cs="Times New Roman"/>
          <w:sz w:val="24"/>
          <w:szCs w:val="24"/>
        </w:rPr>
        <w:t>– 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14:paraId="38EDE69C" w14:textId="5E61DABB" w:rsidR="006E0785" w:rsidRDefault="006E0785" w:rsidP="006E0785">
      <w:pPr>
        <w:spacing w:after="0" w:line="240" w:lineRule="auto"/>
        <w:jc w:val="both"/>
        <w:rPr>
          <w:sz w:val="20"/>
          <w:szCs w:val="20"/>
        </w:rPr>
      </w:pPr>
      <w:r>
        <w:rPr>
          <w:rFonts w:ascii="Times New Roman" w:eastAsia="Times New Roman" w:hAnsi="Times New Roman" w:cs="Times New Roman"/>
          <w:sz w:val="24"/>
          <w:szCs w:val="24"/>
        </w:rPr>
        <w:t>– использовать элементы математического моделирования при решении исследовательских задач;</w:t>
      </w:r>
    </w:p>
    <w:p w14:paraId="19B4BF86" w14:textId="77777777" w:rsidR="006E0785" w:rsidRDefault="006E0785" w:rsidP="006E0785">
      <w:pPr>
        <w:spacing w:after="0" w:line="240" w:lineRule="auto"/>
        <w:jc w:val="both"/>
        <w:rPr>
          <w:sz w:val="20"/>
          <w:szCs w:val="20"/>
        </w:rPr>
      </w:pPr>
      <w:r>
        <w:rPr>
          <w:rFonts w:ascii="Times New Roman" w:eastAsia="Times New Roman" w:hAnsi="Times New Roman" w:cs="Times New Roman"/>
          <w:sz w:val="24"/>
          <w:szCs w:val="24"/>
        </w:rPr>
        <w:t>– использовать элементы математического анализа для интерпретации результатов, полученных в ходе учебно-исследовательской работы.</w:t>
      </w:r>
    </w:p>
    <w:p w14:paraId="46242AC8" w14:textId="77777777" w:rsidR="006E0785" w:rsidRDefault="006E0785" w:rsidP="006E0785">
      <w:pPr>
        <w:spacing w:after="0" w:line="240" w:lineRule="auto"/>
        <w:jc w:val="both"/>
        <w:rPr>
          <w:sz w:val="20"/>
          <w:szCs w:val="20"/>
        </w:rPr>
      </w:pPr>
    </w:p>
    <w:p w14:paraId="6F8EE5D3" w14:textId="17DBA2A5" w:rsidR="006E0785" w:rsidRPr="006E0785" w:rsidRDefault="006E0785" w:rsidP="008F6725">
      <w:pPr>
        <w:numPr>
          <w:ilvl w:val="1"/>
          <w:numId w:val="26"/>
        </w:numPr>
        <w:tabs>
          <w:tab w:val="left" w:pos="984"/>
        </w:tabs>
        <w:spacing w:after="0" w:line="240" w:lineRule="auto"/>
        <w:jc w:val="both"/>
        <w:rPr>
          <w:rFonts w:eastAsia="Times New Roman"/>
          <w:sz w:val="24"/>
          <w:szCs w:val="24"/>
        </w:rPr>
      </w:pPr>
      <w:r>
        <w:rPr>
          <w:rFonts w:ascii="Times New Roman" w:eastAsia="Times New Roman" w:hAnsi="Times New Roman" w:cs="Times New Roman"/>
          <w:sz w:val="24"/>
          <w:szCs w:val="24"/>
        </w:rPr>
        <w:t>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14:paraId="09146D96" w14:textId="5FFB43F8" w:rsidR="006E0785" w:rsidRDefault="006E0785" w:rsidP="006E0785">
      <w:pPr>
        <w:spacing w:after="0" w:line="240" w:lineRule="auto"/>
        <w:ind w:firstLine="284"/>
        <w:jc w:val="both"/>
        <w:rPr>
          <w:rFonts w:eastAsia="Times New Roman"/>
          <w:sz w:val="24"/>
          <w:szCs w:val="24"/>
        </w:rPr>
      </w:pPr>
      <w:r>
        <w:rPr>
          <w:rFonts w:ascii="Times New Roman" w:eastAsia="Times New Roman" w:hAnsi="Times New Roman" w:cs="Times New Roman"/>
          <w:sz w:val="24"/>
          <w:szCs w:val="24"/>
        </w:rPr>
        <w:t>–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14:paraId="3B126845" w14:textId="456B6B7E" w:rsidR="006E0785" w:rsidRDefault="006E0785" w:rsidP="006E0785">
      <w:pPr>
        <w:spacing w:after="0" w:line="240" w:lineRule="auto"/>
        <w:ind w:firstLine="284"/>
        <w:jc w:val="both"/>
        <w:rPr>
          <w:rFonts w:eastAsia="Times New Roman"/>
          <w:sz w:val="24"/>
          <w:szCs w:val="24"/>
        </w:rPr>
      </w:pPr>
      <w:r>
        <w:rPr>
          <w:rFonts w:ascii="Times New Roman" w:eastAsia="Times New Roman" w:hAnsi="Times New Roman" w:cs="Times New Roman"/>
          <w:sz w:val="24"/>
          <w:szCs w:val="24"/>
        </w:rPr>
        <w:t>–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14:paraId="74EEE2D4" w14:textId="450797EA" w:rsidR="006E0785" w:rsidRDefault="006E0785" w:rsidP="006E0785">
      <w:pPr>
        <w:spacing w:after="0" w:line="240" w:lineRule="auto"/>
        <w:ind w:firstLine="284"/>
        <w:jc w:val="both"/>
        <w:rPr>
          <w:rFonts w:eastAsia="Times New Roman"/>
          <w:sz w:val="24"/>
          <w:szCs w:val="24"/>
        </w:rPr>
      </w:pPr>
      <w:r>
        <w:rPr>
          <w:rFonts w:ascii="Times New Roman" w:eastAsia="Times New Roman" w:hAnsi="Times New Roman" w:cs="Times New Roman"/>
          <w:sz w:val="24"/>
          <w:szCs w:val="24"/>
        </w:rPr>
        <w:t>–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14:paraId="689049A4" w14:textId="4F5BCF5D" w:rsidR="006E0785" w:rsidRDefault="006E0785" w:rsidP="006E0785">
      <w:pPr>
        <w:spacing w:after="0" w:line="240" w:lineRule="auto"/>
        <w:ind w:firstLine="284"/>
        <w:jc w:val="both"/>
        <w:rPr>
          <w:rFonts w:eastAsia="Times New Roman"/>
          <w:sz w:val="24"/>
          <w:szCs w:val="24"/>
        </w:rPr>
      </w:pPr>
      <w:r>
        <w:rPr>
          <w:rFonts w:ascii="Times New Roman" w:eastAsia="Times New Roman" w:hAnsi="Times New Roman" w:cs="Times New Roman"/>
          <w:sz w:val="24"/>
          <w:szCs w:val="24"/>
        </w:rPr>
        <w:t>– оценивать ресурсы, в том числе и нематериальные (такие, как время), необходимые для достижения поставленной цели;</w:t>
      </w:r>
    </w:p>
    <w:p w14:paraId="215BA7A2" w14:textId="102EF715" w:rsidR="006E0785" w:rsidRDefault="006E0785" w:rsidP="006E0785">
      <w:pPr>
        <w:spacing w:after="0" w:line="240" w:lineRule="auto"/>
        <w:ind w:firstLine="284"/>
        <w:jc w:val="both"/>
        <w:rPr>
          <w:rFonts w:eastAsia="Times New Roman"/>
          <w:sz w:val="24"/>
          <w:szCs w:val="24"/>
        </w:rPr>
      </w:pPr>
      <w:r>
        <w:rPr>
          <w:rFonts w:ascii="Times New Roman" w:eastAsia="Times New Roman" w:hAnsi="Times New Roman" w:cs="Times New Roman"/>
          <w:sz w:val="24"/>
          <w:szCs w:val="24"/>
        </w:rPr>
        <w:t>–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14:paraId="6B273632" w14:textId="74C9A15D" w:rsidR="006E0785" w:rsidRDefault="006E0785" w:rsidP="006E0785">
      <w:pPr>
        <w:spacing w:after="0" w:line="240" w:lineRule="auto"/>
        <w:ind w:firstLine="284"/>
        <w:jc w:val="both"/>
        <w:rPr>
          <w:rFonts w:eastAsia="Times New Roman"/>
          <w:sz w:val="24"/>
          <w:szCs w:val="24"/>
        </w:rPr>
      </w:pPr>
      <w:r>
        <w:rPr>
          <w:rFonts w:ascii="Times New Roman" w:eastAsia="Times New Roman" w:hAnsi="Times New Roman" w:cs="Times New Roman"/>
          <w:sz w:val="24"/>
          <w:szCs w:val="24"/>
        </w:rPr>
        <w:t>–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14:paraId="5A56FC25" w14:textId="6A045AF4" w:rsidR="006E0785" w:rsidRDefault="006E0785" w:rsidP="006E0785">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14:paraId="23F95D9E" w14:textId="6DEDFCD9" w:rsidR="006E0785" w:rsidRDefault="006E0785" w:rsidP="006E0785">
      <w:pPr>
        <w:spacing w:after="0" w:line="240" w:lineRule="auto"/>
        <w:ind w:firstLine="284"/>
        <w:jc w:val="both"/>
        <w:rPr>
          <w:rFonts w:eastAsia="Times New Roman"/>
          <w:sz w:val="24"/>
          <w:szCs w:val="24"/>
        </w:rPr>
      </w:pPr>
      <w:r>
        <w:rPr>
          <w:rFonts w:ascii="Times New Roman" w:eastAsia="Times New Roman" w:hAnsi="Times New Roman" w:cs="Times New Roman"/>
          <w:sz w:val="24"/>
          <w:szCs w:val="24"/>
        </w:rPr>
        <w:t>– адекватно оценивать риски реализации проекта и проведения исследования и предусматривать пути минимизации этих рисков;</w:t>
      </w:r>
    </w:p>
    <w:p w14:paraId="1BB32A0C" w14:textId="5E0A0B1D" w:rsidR="006E0785" w:rsidRDefault="006E0785" w:rsidP="006E0785">
      <w:pPr>
        <w:spacing w:after="0" w:line="240" w:lineRule="auto"/>
        <w:ind w:firstLine="284"/>
        <w:jc w:val="both"/>
        <w:rPr>
          <w:rFonts w:eastAsia="Times New Roman"/>
          <w:sz w:val="24"/>
          <w:szCs w:val="24"/>
        </w:rPr>
      </w:pPr>
      <w:r>
        <w:rPr>
          <w:rFonts w:ascii="Times New Roman" w:eastAsia="Times New Roman" w:hAnsi="Times New Roman" w:cs="Times New Roman"/>
          <w:sz w:val="24"/>
          <w:szCs w:val="24"/>
        </w:rPr>
        <w:t>– адекватно оценивать последствия реализации своего проекта (изменения, которые он повлечет в жизни других людей, сообществ);</w:t>
      </w:r>
    </w:p>
    <w:p w14:paraId="4360C462" w14:textId="77777777" w:rsidR="006E0785" w:rsidRDefault="006E0785" w:rsidP="006E0785">
      <w:pPr>
        <w:spacing w:after="0" w:line="240" w:lineRule="auto"/>
        <w:ind w:firstLine="284"/>
        <w:jc w:val="both"/>
        <w:rPr>
          <w:rFonts w:eastAsia="Times New Roman"/>
          <w:sz w:val="24"/>
          <w:szCs w:val="24"/>
        </w:rPr>
      </w:pPr>
      <w:r>
        <w:rPr>
          <w:rFonts w:ascii="Times New Roman" w:eastAsia="Times New Roman" w:hAnsi="Times New Roman" w:cs="Times New Roman"/>
          <w:sz w:val="24"/>
          <w:szCs w:val="24"/>
        </w:rPr>
        <w:t>– адекватно оценивать дальнейшее развитие своего проекта или исследования, видеть возможные варианты применения результатов.</w:t>
      </w:r>
    </w:p>
    <w:p w14:paraId="725ABC04" w14:textId="42594229" w:rsidR="006E0785" w:rsidRDefault="006E0785" w:rsidP="006E0785">
      <w:pPr>
        <w:spacing w:after="0" w:line="240" w:lineRule="auto"/>
        <w:jc w:val="both"/>
        <w:rPr>
          <w:sz w:val="20"/>
          <w:szCs w:val="20"/>
        </w:rPr>
      </w:pPr>
    </w:p>
    <w:p w14:paraId="754BE493" w14:textId="77777777" w:rsidR="006E0785" w:rsidRDefault="006E0785" w:rsidP="006E0785">
      <w:pPr>
        <w:spacing w:after="0" w:line="240" w:lineRule="auto"/>
        <w:jc w:val="both"/>
        <w:rPr>
          <w:sz w:val="20"/>
          <w:szCs w:val="20"/>
        </w:rPr>
      </w:pPr>
    </w:p>
    <w:p w14:paraId="1DEBCC2F" w14:textId="77777777" w:rsidR="006E0785" w:rsidRPr="00C66785" w:rsidRDefault="006E0785" w:rsidP="00C66785">
      <w:pPr>
        <w:pStyle w:val="1"/>
        <w:jc w:val="both"/>
        <w:rPr>
          <w:rFonts w:ascii="Times New Roman" w:hAnsi="Times New Roman" w:cs="Times New Roman"/>
          <w:b/>
          <w:bCs/>
          <w:color w:val="000000" w:themeColor="text1"/>
          <w:sz w:val="24"/>
          <w:szCs w:val="24"/>
        </w:rPr>
      </w:pPr>
      <w:bookmarkStart w:id="32" w:name="_Toc53073082"/>
      <w:r w:rsidRPr="00C66785">
        <w:rPr>
          <w:rFonts w:ascii="Times New Roman" w:eastAsia="Times New Roman" w:hAnsi="Times New Roman" w:cs="Times New Roman"/>
          <w:b/>
          <w:bCs/>
          <w:color w:val="000000" w:themeColor="text1"/>
          <w:sz w:val="24"/>
          <w:szCs w:val="24"/>
        </w:rPr>
        <w:t>II.1.7.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32"/>
    </w:p>
    <w:p w14:paraId="7A04DBBF" w14:textId="06CE2977" w:rsidR="006E0785" w:rsidRDefault="006E0785" w:rsidP="006E0785">
      <w:pPr>
        <w:spacing w:after="0" w:line="240" w:lineRule="auto"/>
        <w:jc w:val="both"/>
        <w:rPr>
          <w:sz w:val="20"/>
          <w:szCs w:val="20"/>
        </w:rPr>
      </w:pPr>
    </w:p>
    <w:p w14:paraId="3706719B" w14:textId="6C8F0FFC" w:rsidR="006E0785" w:rsidRDefault="006E0785" w:rsidP="006E0785">
      <w:pPr>
        <w:spacing w:after="0" w:line="240" w:lineRule="auto"/>
        <w:ind w:firstLine="708"/>
        <w:jc w:val="both"/>
        <w:rPr>
          <w:sz w:val="20"/>
          <w:szCs w:val="20"/>
        </w:rPr>
      </w:pPr>
      <w:r>
        <w:rPr>
          <w:rFonts w:ascii="Times New Roman" w:eastAsia="Times New Roman" w:hAnsi="Times New Roman" w:cs="Times New Roman"/>
          <w:sz w:val="24"/>
          <w:szCs w:val="24"/>
        </w:rPr>
        <w:t>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w:t>
      </w:r>
    </w:p>
    <w:p w14:paraId="17DAD262" w14:textId="2DAFF69F" w:rsidR="006E0785" w:rsidRDefault="006E0785" w:rsidP="006E0785">
      <w:pPr>
        <w:spacing w:after="0" w:line="240" w:lineRule="auto"/>
        <w:ind w:firstLine="284"/>
        <w:jc w:val="both"/>
        <w:rPr>
          <w:sz w:val="20"/>
          <w:szCs w:val="20"/>
        </w:rPr>
      </w:pPr>
      <w:r>
        <w:rPr>
          <w:rFonts w:ascii="Times New Roman" w:eastAsia="Times New Roman" w:hAnsi="Times New Roman" w:cs="Times New Roman"/>
          <w:sz w:val="24"/>
          <w:szCs w:val="24"/>
        </w:rPr>
        <w:t>– укомплектованность МБОУ «СШ№25»  педагогическими, руководящими и иными работниками;</w:t>
      </w:r>
    </w:p>
    <w:p w14:paraId="7C28B771" w14:textId="45866592" w:rsidR="006E0785" w:rsidRDefault="006E0785" w:rsidP="006E0785">
      <w:pPr>
        <w:spacing w:after="0" w:line="240" w:lineRule="auto"/>
        <w:jc w:val="both"/>
        <w:rPr>
          <w:sz w:val="20"/>
          <w:szCs w:val="20"/>
        </w:rPr>
      </w:pPr>
      <w:r>
        <w:rPr>
          <w:rFonts w:ascii="Times New Roman" w:eastAsia="Times New Roman" w:hAnsi="Times New Roman" w:cs="Times New Roman"/>
          <w:sz w:val="24"/>
          <w:szCs w:val="24"/>
        </w:rPr>
        <w:t xml:space="preserve">     –   уровень квалификации педагогических и иных работников МБОУ «СШ№25»;</w:t>
      </w:r>
    </w:p>
    <w:p w14:paraId="41125BF1" w14:textId="77777777" w:rsidR="006E0785" w:rsidRDefault="006E0785" w:rsidP="006E0785">
      <w:pPr>
        <w:spacing w:after="0" w:line="240" w:lineRule="auto"/>
        <w:ind w:firstLine="284"/>
        <w:jc w:val="both"/>
        <w:rPr>
          <w:sz w:val="20"/>
          <w:szCs w:val="20"/>
        </w:rPr>
      </w:pPr>
      <w:r>
        <w:rPr>
          <w:rFonts w:ascii="Times New Roman" w:eastAsia="Times New Roman" w:hAnsi="Times New Roman" w:cs="Times New Roman"/>
          <w:sz w:val="24"/>
          <w:szCs w:val="24"/>
        </w:rPr>
        <w:t>– непрерывность профессионального развития педагогических работников, реализующих основную образовательную программу среднего общего образования.</w:t>
      </w:r>
    </w:p>
    <w:p w14:paraId="785E09FC" w14:textId="77777777" w:rsidR="006E0785" w:rsidRDefault="006E0785" w:rsidP="006E0785">
      <w:pPr>
        <w:spacing w:after="0" w:line="240" w:lineRule="auto"/>
        <w:jc w:val="both"/>
        <w:rPr>
          <w:sz w:val="20"/>
          <w:szCs w:val="20"/>
        </w:rPr>
      </w:pPr>
    </w:p>
    <w:p w14:paraId="282F404B" w14:textId="4FF3625D" w:rsidR="006E0785" w:rsidRDefault="006E0785" w:rsidP="006E0785">
      <w:pPr>
        <w:spacing w:after="0" w:line="240" w:lineRule="auto"/>
        <w:ind w:firstLine="708"/>
        <w:jc w:val="both"/>
        <w:rPr>
          <w:sz w:val="20"/>
          <w:szCs w:val="20"/>
        </w:rPr>
      </w:pPr>
      <w:r>
        <w:rPr>
          <w:rFonts w:ascii="Times New Roman" w:eastAsia="Times New Roman" w:hAnsi="Times New Roman" w:cs="Times New Roman"/>
          <w:sz w:val="24"/>
          <w:szCs w:val="24"/>
        </w:rPr>
        <w:t>Педагогические кадры должны иметь необходимый уровень подготовки для реализации программы УУД, что может включать следующее:</w:t>
      </w:r>
    </w:p>
    <w:p w14:paraId="32DEF7D5" w14:textId="471158D6" w:rsidR="006E0785" w:rsidRDefault="006E0785" w:rsidP="006E0785">
      <w:pPr>
        <w:spacing w:after="0" w:line="240" w:lineRule="auto"/>
        <w:ind w:firstLine="284"/>
        <w:jc w:val="both"/>
        <w:rPr>
          <w:sz w:val="20"/>
          <w:szCs w:val="20"/>
        </w:rPr>
      </w:pPr>
      <w:r>
        <w:rPr>
          <w:rFonts w:ascii="Times New Roman" w:eastAsia="Times New Roman" w:hAnsi="Times New Roman" w:cs="Times New Roman"/>
          <w:sz w:val="24"/>
          <w:szCs w:val="24"/>
        </w:rPr>
        <w:t>– педагоги владеют представлениями о возрастных особенностях обучающихся начальной, основной и старшей школы;</w:t>
      </w:r>
    </w:p>
    <w:p w14:paraId="754C9E29" w14:textId="4737FCD5" w:rsidR="006E0785" w:rsidRDefault="006E0785" w:rsidP="006E0785">
      <w:pPr>
        <w:spacing w:after="0" w:line="240" w:lineRule="auto"/>
        <w:jc w:val="both"/>
        <w:rPr>
          <w:sz w:val="20"/>
          <w:szCs w:val="20"/>
        </w:rPr>
      </w:pPr>
      <w:r>
        <w:rPr>
          <w:rFonts w:ascii="Times New Roman" w:eastAsia="Times New Roman" w:hAnsi="Times New Roman" w:cs="Times New Roman"/>
          <w:sz w:val="24"/>
          <w:szCs w:val="24"/>
        </w:rPr>
        <w:t xml:space="preserve">     –   педагоги прошли курсы повышения квалификации, посвященные ФГОС;</w:t>
      </w:r>
    </w:p>
    <w:p w14:paraId="52E9C012" w14:textId="49EB4C1F" w:rsidR="006E0785" w:rsidRDefault="006E0785" w:rsidP="006E0785">
      <w:pPr>
        <w:spacing w:after="0" w:line="240" w:lineRule="auto"/>
        <w:ind w:firstLine="284"/>
        <w:jc w:val="both"/>
        <w:rPr>
          <w:sz w:val="20"/>
          <w:szCs w:val="20"/>
        </w:rPr>
      </w:pPr>
      <w:r>
        <w:rPr>
          <w:rFonts w:ascii="Times New Roman" w:eastAsia="Times New Roman" w:hAnsi="Times New Roman" w:cs="Times New Roman"/>
          <w:sz w:val="24"/>
          <w:szCs w:val="24"/>
        </w:rPr>
        <w:t>– 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14:paraId="298C2587" w14:textId="0E0C29A2" w:rsidR="006E0785" w:rsidRDefault="006E0785" w:rsidP="005579D1">
      <w:pPr>
        <w:spacing w:after="0" w:line="240" w:lineRule="auto"/>
        <w:ind w:firstLine="284"/>
        <w:jc w:val="both"/>
        <w:rPr>
          <w:sz w:val="20"/>
          <w:szCs w:val="20"/>
        </w:rPr>
      </w:pPr>
      <w:r>
        <w:rPr>
          <w:rFonts w:ascii="Times New Roman" w:eastAsia="Times New Roman" w:hAnsi="Times New Roman" w:cs="Times New Roman"/>
          <w:sz w:val="24"/>
          <w:szCs w:val="24"/>
        </w:rPr>
        <w:t>– педагоги могут строить образовательную деятельность в рамках учебного предмета в соответствии с особенностями формирования конкретных УУД;</w:t>
      </w:r>
    </w:p>
    <w:p w14:paraId="0B82FA75" w14:textId="03A5E746" w:rsidR="006E0785" w:rsidRDefault="006E0785" w:rsidP="005579D1">
      <w:pPr>
        <w:spacing w:after="0" w:line="240" w:lineRule="auto"/>
        <w:ind w:firstLine="284"/>
        <w:jc w:val="both"/>
        <w:rPr>
          <w:sz w:val="20"/>
          <w:szCs w:val="20"/>
        </w:rPr>
      </w:pPr>
      <w:r>
        <w:rPr>
          <w:rFonts w:ascii="Times New Roman" w:eastAsia="Times New Roman" w:hAnsi="Times New Roman" w:cs="Times New Roman"/>
          <w:sz w:val="24"/>
          <w:szCs w:val="24"/>
        </w:rPr>
        <w:t>– педагоги осуществляют формирование УУД в рамках проектной, исследовательской деятельности;</w:t>
      </w:r>
    </w:p>
    <w:p w14:paraId="33C2BA15" w14:textId="0EA61D7B" w:rsidR="006E0785" w:rsidRDefault="006E0785" w:rsidP="005579D1">
      <w:pPr>
        <w:spacing w:after="0" w:line="240" w:lineRule="auto"/>
        <w:ind w:firstLine="284"/>
        <w:jc w:val="both"/>
        <w:rPr>
          <w:sz w:val="20"/>
          <w:szCs w:val="20"/>
        </w:rPr>
      </w:pPr>
      <w:r>
        <w:rPr>
          <w:rFonts w:ascii="Times New Roman" w:eastAsia="Times New Roman" w:hAnsi="Times New Roman" w:cs="Times New Roman"/>
          <w:sz w:val="24"/>
          <w:szCs w:val="24"/>
        </w:rPr>
        <w:t>– характер взаимодействия педагога и обучающегося не противоречит представлениям об условиях формирования УУД;</w:t>
      </w:r>
    </w:p>
    <w:p w14:paraId="7CBC5D3D" w14:textId="15C5C23D" w:rsidR="006E0785" w:rsidRDefault="006E0785" w:rsidP="005579D1">
      <w:pPr>
        <w:spacing w:after="0" w:line="240" w:lineRule="auto"/>
        <w:ind w:firstLine="284"/>
        <w:jc w:val="both"/>
        <w:rPr>
          <w:sz w:val="20"/>
          <w:szCs w:val="20"/>
        </w:rPr>
      </w:pPr>
      <w:r>
        <w:rPr>
          <w:rFonts w:ascii="Times New Roman" w:eastAsia="Times New Roman" w:hAnsi="Times New Roman" w:cs="Times New Roman"/>
          <w:sz w:val="24"/>
          <w:szCs w:val="24"/>
        </w:rPr>
        <w:t>– 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14:paraId="6151D89B" w14:textId="275D19DB" w:rsidR="006E0785" w:rsidRDefault="005579D1" w:rsidP="006E0785">
      <w:pPr>
        <w:spacing w:after="0" w:line="240" w:lineRule="auto"/>
        <w:jc w:val="both"/>
        <w:rPr>
          <w:sz w:val="20"/>
          <w:szCs w:val="20"/>
        </w:rPr>
      </w:pPr>
      <w:r>
        <w:rPr>
          <w:rFonts w:ascii="Times New Roman" w:eastAsia="Times New Roman" w:hAnsi="Times New Roman" w:cs="Times New Roman"/>
          <w:sz w:val="24"/>
          <w:szCs w:val="24"/>
        </w:rPr>
        <w:t xml:space="preserve">   </w:t>
      </w:r>
      <w:r w:rsidR="006E0785">
        <w:rPr>
          <w:rFonts w:ascii="Times New Roman" w:eastAsia="Times New Roman" w:hAnsi="Times New Roman" w:cs="Times New Roman"/>
          <w:sz w:val="24"/>
          <w:szCs w:val="24"/>
        </w:rPr>
        <w:t>–   педагоги умеют применять инструментарий для оценки качества формирования УУД</w:t>
      </w:r>
    </w:p>
    <w:p w14:paraId="529DBFEC" w14:textId="2C384220" w:rsidR="006E0785" w:rsidRDefault="005579D1" w:rsidP="005579D1">
      <w:pPr>
        <w:tabs>
          <w:tab w:val="left" w:pos="180"/>
        </w:tabs>
        <w:spacing w:after="0" w:line="240" w:lineRule="auto"/>
        <w:jc w:val="both"/>
        <w:rPr>
          <w:rFonts w:eastAsia="Times New Roman"/>
          <w:sz w:val="24"/>
          <w:szCs w:val="24"/>
        </w:rPr>
      </w:pPr>
      <w:r w:rsidRPr="005579D1">
        <w:rPr>
          <w:rFonts w:ascii="Times New Roman" w:hAnsi="Times New Roman" w:cs="Times New Roman"/>
          <w:sz w:val="24"/>
          <w:szCs w:val="24"/>
        </w:rPr>
        <w:t xml:space="preserve">в </w:t>
      </w:r>
      <w:r w:rsidR="006E0785" w:rsidRPr="005579D1">
        <w:rPr>
          <w:rFonts w:ascii="Times New Roman" w:eastAsia="Times New Roman" w:hAnsi="Times New Roman" w:cs="Times New Roman"/>
          <w:sz w:val="24"/>
          <w:szCs w:val="24"/>
        </w:rPr>
        <w:t>рамках</w:t>
      </w:r>
      <w:r w:rsidR="006E0785">
        <w:rPr>
          <w:rFonts w:ascii="Times New Roman" w:eastAsia="Times New Roman" w:hAnsi="Times New Roman" w:cs="Times New Roman"/>
          <w:sz w:val="24"/>
          <w:szCs w:val="24"/>
        </w:rPr>
        <w:t xml:space="preserve"> одного или нескольких предметов.</w:t>
      </w:r>
    </w:p>
    <w:p w14:paraId="08D89209" w14:textId="77777777" w:rsidR="006E0785" w:rsidRDefault="006E0785" w:rsidP="006E0785">
      <w:pPr>
        <w:spacing w:after="0" w:line="240" w:lineRule="auto"/>
        <w:jc w:val="both"/>
        <w:rPr>
          <w:sz w:val="20"/>
          <w:szCs w:val="20"/>
        </w:rPr>
      </w:pPr>
    </w:p>
    <w:p w14:paraId="776719D0" w14:textId="73D701BA" w:rsidR="006E0785" w:rsidRDefault="006E0785" w:rsidP="005579D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14:paraId="6F2E12AE" w14:textId="2E58E7F3" w:rsidR="005579D1" w:rsidRDefault="005579D1" w:rsidP="005579D1">
      <w:pPr>
        <w:spacing w:after="0" w:line="240" w:lineRule="auto"/>
        <w:ind w:firstLine="284"/>
        <w:jc w:val="both"/>
        <w:rPr>
          <w:sz w:val="20"/>
          <w:szCs w:val="20"/>
        </w:rPr>
      </w:pPr>
      <w:r>
        <w:rPr>
          <w:rFonts w:ascii="Times New Roman" w:eastAsia="Times New Roman" w:hAnsi="Times New Roman" w:cs="Times New Roman"/>
          <w:sz w:val="24"/>
          <w:szCs w:val="24"/>
        </w:rPr>
        <w:t>-сетевое взаимодействие МБОУ «СШ№25» с организациями дополнительного образования, с учреждениями культуры;</w:t>
      </w:r>
    </w:p>
    <w:p w14:paraId="7EF05BC6" w14:textId="23C727A0" w:rsidR="005579D1" w:rsidRDefault="005579D1" w:rsidP="005579D1">
      <w:pPr>
        <w:spacing w:after="0" w:line="240" w:lineRule="auto"/>
        <w:ind w:firstLine="284"/>
        <w:jc w:val="both"/>
        <w:rPr>
          <w:sz w:val="20"/>
          <w:szCs w:val="20"/>
        </w:rPr>
      </w:pPr>
      <w:r>
        <w:rPr>
          <w:rFonts w:ascii="Times New Roman" w:eastAsia="Times New Roman" w:hAnsi="Times New Roman" w:cs="Times New Roman"/>
          <w:sz w:val="24"/>
          <w:szCs w:val="24"/>
        </w:rPr>
        <w:lastRenderedPageBreak/>
        <w:t>– 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14:paraId="4F4098DC" w14:textId="2A47F081" w:rsidR="005579D1" w:rsidRDefault="005579D1" w:rsidP="005579D1">
      <w:pPr>
        <w:spacing w:after="0" w:line="240" w:lineRule="auto"/>
        <w:ind w:firstLine="284"/>
        <w:jc w:val="both"/>
        <w:rPr>
          <w:sz w:val="20"/>
          <w:szCs w:val="20"/>
        </w:rPr>
      </w:pPr>
      <w:r>
        <w:rPr>
          <w:rFonts w:ascii="Times New Roman" w:eastAsia="Times New Roman" w:hAnsi="Times New Roman" w:cs="Times New Roman"/>
          <w:sz w:val="24"/>
          <w:szCs w:val="24"/>
        </w:rPr>
        <w:t>– 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14:paraId="17DE855F" w14:textId="24E2545D" w:rsidR="005579D1" w:rsidRDefault="005579D1" w:rsidP="005579D1">
      <w:pPr>
        <w:spacing w:after="0" w:line="240" w:lineRule="auto"/>
        <w:ind w:firstLine="284"/>
        <w:jc w:val="both"/>
        <w:rPr>
          <w:sz w:val="20"/>
          <w:szCs w:val="20"/>
        </w:rPr>
      </w:pPr>
      <w:r>
        <w:rPr>
          <w:rFonts w:ascii="Times New Roman" w:eastAsia="Times New Roman" w:hAnsi="Times New Roman" w:cs="Times New Roman"/>
          <w:sz w:val="24"/>
          <w:szCs w:val="24"/>
        </w:rPr>
        <w:t>– 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14:paraId="3531B203" w14:textId="19CB42E9" w:rsidR="005579D1" w:rsidRDefault="005579D1" w:rsidP="005579D1">
      <w:pPr>
        <w:spacing w:after="0" w:line="240" w:lineRule="auto"/>
        <w:ind w:firstLine="284"/>
        <w:jc w:val="both"/>
        <w:rPr>
          <w:sz w:val="20"/>
          <w:szCs w:val="20"/>
        </w:rPr>
      </w:pPr>
      <w:r>
        <w:rPr>
          <w:rFonts w:ascii="Times New Roman" w:eastAsia="Times New Roman" w:hAnsi="Times New Roman" w:cs="Times New Roman"/>
          <w:sz w:val="24"/>
          <w:szCs w:val="24"/>
        </w:rPr>
        <w:t>– обеспечение возможности вовлечения обучающихся в разнообразную исследовательскую деятельность;</w:t>
      </w:r>
    </w:p>
    <w:p w14:paraId="4A7D76E1" w14:textId="58F9C7C1" w:rsidR="005579D1" w:rsidRDefault="005579D1" w:rsidP="005579D1">
      <w:pPr>
        <w:spacing w:after="0" w:line="240" w:lineRule="auto"/>
        <w:jc w:val="both"/>
        <w:rPr>
          <w:sz w:val="20"/>
          <w:szCs w:val="20"/>
        </w:rPr>
      </w:pPr>
      <w:r>
        <w:rPr>
          <w:rFonts w:ascii="Times New Roman" w:eastAsia="Times New Roman" w:hAnsi="Times New Roman" w:cs="Times New Roman"/>
          <w:sz w:val="24"/>
          <w:szCs w:val="24"/>
        </w:rPr>
        <w:t>– 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w:t>
      </w:r>
      <w:r w:rsidRPr="005579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волонтерских и благотворительных организациях, участие в благотворительных акциях, марафонах и проектах.</w:t>
      </w:r>
    </w:p>
    <w:p w14:paraId="0E806C6B" w14:textId="4140373E" w:rsidR="005579D1" w:rsidRPr="005579D1" w:rsidRDefault="005579D1" w:rsidP="008F6725">
      <w:pPr>
        <w:numPr>
          <w:ilvl w:val="0"/>
          <w:numId w:val="27"/>
        </w:numPr>
        <w:tabs>
          <w:tab w:val="left" w:pos="1056"/>
        </w:tabs>
        <w:spacing w:after="0" w:line="240" w:lineRule="auto"/>
        <w:jc w:val="both"/>
        <w:rPr>
          <w:rFonts w:eastAsia="Times New Roman"/>
          <w:sz w:val="24"/>
          <w:szCs w:val="24"/>
        </w:rPr>
      </w:pPr>
      <w:r>
        <w:rPr>
          <w:rFonts w:ascii="Times New Roman" w:eastAsia="Times New Roman" w:hAnsi="Times New Roman" w:cs="Times New Roman"/>
          <w:sz w:val="24"/>
          <w:szCs w:val="24"/>
        </w:rPr>
        <w:t>обязательным условиям успешного формирования УУД относится создание методически единого пространства внутри МБОУ «СШ№25»  как во время уроков, так и вне их. 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w:t>
      </w:r>
    </w:p>
    <w:p w14:paraId="0159251C" w14:textId="57941579" w:rsidR="005579D1" w:rsidRDefault="005579D1" w:rsidP="005579D1">
      <w:pPr>
        <w:spacing w:after="0" w:line="240" w:lineRule="auto"/>
        <w:ind w:firstLine="708"/>
        <w:jc w:val="both"/>
        <w:rPr>
          <w:rFonts w:eastAsia="Times New Roman"/>
          <w:sz w:val="24"/>
          <w:szCs w:val="24"/>
        </w:rPr>
      </w:pPr>
      <w:r>
        <w:rPr>
          <w:rFonts w:ascii="Times New Roman" w:eastAsia="Times New Roman" w:hAnsi="Times New Roman" w:cs="Times New Roman"/>
          <w:sz w:val="24"/>
          <w:szCs w:val="24"/>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14:paraId="6A908741" w14:textId="67089587" w:rsidR="005579D1" w:rsidRDefault="005579D1" w:rsidP="005579D1">
      <w:pPr>
        <w:spacing w:after="0" w:line="240" w:lineRule="auto"/>
        <w:ind w:firstLine="708"/>
        <w:jc w:val="both"/>
        <w:rPr>
          <w:rFonts w:eastAsia="Times New Roman"/>
          <w:sz w:val="24"/>
          <w:szCs w:val="24"/>
        </w:rPr>
      </w:pPr>
      <w:r>
        <w:rPr>
          <w:rFonts w:ascii="Times New Roman" w:eastAsia="Times New Roman" w:hAnsi="Times New Roman" w:cs="Times New Roman"/>
          <w:sz w:val="24"/>
          <w:szCs w:val="24"/>
        </w:rPr>
        <w:t>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w:t>
      </w:r>
    </w:p>
    <w:p w14:paraId="45A1BA5B" w14:textId="77777777" w:rsidR="005579D1" w:rsidRDefault="005579D1" w:rsidP="005579D1">
      <w:pPr>
        <w:spacing w:after="0" w:line="240" w:lineRule="auto"/>
        <w:ind w:firstLine="708"/>
        <w:jc w:val="both"/>
        <w:rPr>
          <w:rFonts w:eastAsia="Times New Roman"/>
          <w:sz w:val="24"/>
          <w:szCs w:val="24"/>
        </w:rPr>
      </w:pPr>
      <w:r>
        <w:rPr>
          <w:rFonts w:ascii="Times New Roman" w:eastAsia="Times New Roman" w:hAnsi="Times New Roman" w:cs="Times New Roman"/>
          <w:sz w:val="24"/>
          <w:szCs w:val="24"/>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14:paraId="6877048E" w14:textId="77777777" w:rsidR="005579D1" w:rsidRDefault="005579D1" w:rsidP="005579D1">
      <w:pPr>
        <w:spacing w:after="0" w:line="240" w:lineRule="auto"/>
        <w:jc w:val="both"/>
        <w:rPr>
          <w:sz w:val="20"/>
          <w:szCs w:val="20"/>
        </w:rPr>
      </w:pPr>
    </w:p>
    <w:p w14:paraId="38F6B113" w14:textId="77777777" w:rsidR="005579D1" w:rsidRPr="00C66785" w:rsidRDefault="005579D1" w:rsidP="00C66785">
      <w:pPr>
        <w:pStyle w:val="1"/>
        <w:jc w:val="both"/>
        <w:rPr>
          <w:rFonts w:ascii="Times New Roman" w:hAnsi="Times New Roman" w:cs="Times New Roman"/>
          <w:b/>
          <w:bCs/>
          <w:color w:val="000000" w:themeColor="text1"/>
          <w:sz w:val="24"/>
          <w:szCs w:val="24"/>
        </w:rPr>
      </w:pPr>
      <w:bookmarkStart w:id="33" w:name="_Toc53073083"/>
      <w:r w:rsidRPr="00C66785">
        <w:rPr>
          <w:rFonts w:ascii="Times New Roman" w:eastAsia="Times New Roman" w:hAnsi="Times New Roman" w:cs="Times New Roman"/>
          <w:b/>
          <w:bCs/>
          <w:color w:val="000000" w:themeColor="text1"/>
          <w:sz w:val="24"/>
          <w:szCs w:val="24"/>
        </w:rPr>
        <w:t>II.1.8. Методика и инструментарий оценки успешности освоения и применения обучающимися универсальных учебных действий</w:t>
      </w:r>
      <w:bookmarkEnd w:id="33"/>
    </w:p>
    <w:p w14:paraId="6AF3F88C" w14:textId="77777777" w:rsidR="005579D1" w:rsidRDefault="005579D1" w:rsidP="005579D1">
      <w:pPr>
        <w:spacing w:after="0" w:line="240" w:lineRule="auto"/>
        <w:jc w:val="both"/>
        <w:rPr>
          <w:sz w:val="20"/>
          <w:szCs w:val="20"/>
        </w:rPr>
      </w:pPr>
    </w:p>
    <w:p w14:paraId="2C92FA1D" w14:textId="77777777" w:rsidR="005579D1" w:rsidRDefault="005579D1" w:rsidP="005579D1">
      <w:pPr>
        <w:spacing w:after="0" w:line="240" w:lineRule="auto"/>
        <w:ind w:firstLine="708"/>
        <w:jc w:val="both"/>
        <w:rPr>
          <w:sz w:val="20"/>
          <w:szCs w:val="20"/>
        </w:rPr>
      </w:pPr>
      <w:r>
        <w:rPr>
          <w:rFonts w:ascii="Times New Roman" w:eastAsia="Times New Roman" w:hAnsi="Times New Roman" w:cs="Times New Roman"/>
          <w:sz w:val="24"/>
          <w:szCs w:val="24"/>
        </w:rPr>
        <w:t>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w:t>
      </w:r>
    </w:p>
    <w:p w14:paraId="1D91E9B4" w14:textId="77777777" w:rsidR="005579D1" w:rsidRDefault="005579D1" w:rsidP="005579D1">
      <w:pPr>
        <w:spacing w:after="0" w:line="240" w:lineRule="auto"/>
        <w:jc w:val="both"/>
        <w:rPr>
          <w:sz w:val="20"/>
          <w:szCs w:val="20"/>
        </w:rPr>
      </w:pPr>
    </w:p>
    <w:p w14:paraId="01BF5697" w14:textId="77777777" w:rsidR="005579D1" w:rsidRDefault="005579D1" w:rsidP="005579D1">
      <w:pPr>
        <w:spacing w:after="0" w:line="240" w:lineRule="auto"/>
        <w:ind w:firstLine="708"/>
        <w:jc w:val="both"/>
        <w:rPr>
          <w:sz w:val="20"/>
          <w:szCs w:val="20"/>
        </w:rPr>
      </w:pPr>
      <w:r>
        <w:rPr>
          <w:rFonts w:ascii="Times New Roman" w:eastAsia="Times New Roman" w:hAnsi="Times New Roman" w:cs="Times New Roman"/>
          <w:b/>
          <w:bCs/>
          <w:sz w:val="24"/>
          <w:szCs w:val="24"/>
        </w:rPr>
        <w:t>Образовательное событие как формат оценки успешности освоения и применения обучающимися универсальных учебных действий</w:t>
      </w:r>
    </w:p>
    <w:p w14:paraId="5200CA74" w14:textId="77777777" w:rsidR="005579D1" w:rsidRDefault="005579D1" w:rsidP="005579D1">
      <w:pPr>
        <w:ind w:left="280"/>
        <w:rPr>
          <w:sz w:val="20"/>
          <w:szCs w:val="20"/>
        </w:rPr>
      </w:pPr>
      <w:r>
        <w:rPr>
          <w:rFonts w:ascii="Times New Roman" w:eastAsia="Times New Roman" w:hAnsi="Times New Roman" w:cs="Times New Roman"/>
          <w:sz w:val="24"/>
          <w:szCs w:val="24"/>
        </w:rPr>
        <w:t>–   Материал образовательного события должен носить полидисциплинарный характер;</w:t>
      </w:r>
    </w:p>
    <w:p w14:paraId="036393F1" w14:textId="77777777" w:rsidR="005579D1" w:rsidRDefault="005579D1" w:rsidP="005579D1">
      <w:pPr>
        <w:spacing w:line="53" w:lineRule="exact"/>
        <w:rPr>
          <w:sz w:val="20"/>
          <w:szCs w:val="20"/>
        </w:rPr>
      </w:pPr>
    </w:p>
    <w:p w14:paraId="1E2F4930" w14:textId="0A76DF4F" w:rsidR="005579D1" w:rsidRDefault="005579D1" w:rsidP="005579D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событии целесообразно обеспечить участие обучающихся разных возрастов  образовательной организации и учреждений (техникумов, колледжей, младших курсов вузов и др.).</w:t>
      </w:r>
    </w:p>
    <w:p w14:paraId="47857DA4" w14:textId="170DEA9B" w:rsidR="005579D1" w:rsidRDefault="005579D1" w:rsidP="005579D1">
      <w:pPr>
        <w:spacing w:after="0" w:line="240" w:lineRule="auto"/>
        <w:ind w:firstLine="284"/>
        <w:jc w:val="both"/>
        <w:rPr>
          <w:sz w:val="20"/>
          <w:szCs w:val="20"/>
        </w:rPr>
      </w:pPr>
      <w:r>
        <w:rPr>
          <w:rFonts w:ascii="Times New Roman" w:eastAsia="Times New Roman" w:hAnsi="Times New Roman" w:cs="Times New Roman"/>
          <w:sz w:val="24"/>
          <w:szCs w:val="24"/>
        </w:rPr>
        <w:t>– 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14:paraId="7E2F5636" w14:textId="0BEDE8D2" w:rsidR="005579D1" w:rsidRDefault="005579D1" w:rsidP="005579D1">
      <w:pPr>
        <w:spacing w:after="0" w:line="240" w:lineRule="auto"/>
        <w:ind w:firstLine="284"/>
        <w:jc w:val="both"/>
        <w:rPr>
          <w:sz w:val="20"/>
          <w:szCs w:val="20"/>
        </w:rPr>
      </w:pPr>
      <w:r>
        <w:rPr>
          <w:rFonts w:ascii="Times New Roman" w:eastAsia="Times New Roman" w:hAnsi="Times New Roman" w:cs="Times New Roman"/>
          <w:sz w:val="24"/>
          <w:szCs w:val="24"/>
        </w:rPr>
        <w:t>– 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14:paraId="4338A76A" w14:textId="41096FB8" w:rsidR="005579D1" w:rsidRDefault="005579D1" w:rsidP="005579D1">
      <w:pPr>
        <w:spacing w:after="0" w:line="240" w:lineRule="auto"/>
        <w:ind w:firstLine="708"/>
        <w:jc w:val="both"/>
        <w:rPr>
          <w:sz w:val="20"/>
          <w:szCs w:val="20"/>
        </w:rPr>
      </w:pPr>
      <w:r>
        <w:rPr>
          <w:rFonts w:ascii="Times New Roman" w:eastAsia="Times New Roman" w:hAnsi="Times New Roman" w:cs="Times New Roman"/>
          <w:sz w:val="24"/>
          <w:szCs w:val="24"/>
        </w:rPr>
        <w:t>Основные требования к инструментарию оценки универсальных учебных действий во время реализации оценочного образовательного события:</w:t>
      </w:r>
    </w:p>
    <w:p w14:paraId="6D2A0823" w14:textId="220FBEDC" w:rsidR="005579D1" w:rsidRDefault="005579D1" w:rsidP="005579D1">
      <w:pPr>
        <w:spacing w:after="0" w:line="240" w:lineRule="auto"/>
        <w:ind w:firstLine="284"/>
        <w:jc w:val="both"/>
        <w:rPr>
          <w:sz w:val="20"/>
          <w:szCs w:val="20"/>
        </w:rPr>
      </w:pPr>
      <w:r>
        <w:rPr>
          <w:rFonts w:ascii="Times New Roman" w:eastAsia="Times New Roman" w:hAnsi="Times New Roman" w:cs="Times New Roman"/>
          <w:sz w:val="24"/>
          <w:szCs w:val="24"/>
        </w:rPr>
        <w:t>– 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14:paraId="5BBED930" w14:textId="5119CFAB" w:rsidR="005579D1" w:rsidRDefault="005579D1" w:rsidP="005579D1">
      <w:pPr>
        <w:spacing w:after="0" w:line="240" w:lineRule="auto"/>
        <w:ind w:firstLine="284"/>
        <w:jc w:val="both"/>
        <w:rPr>
          <w:sz w:val="20"/>
          <w:szCs w:val="20"/>
        </w:rPr>
      </w:pPr>
      <w:r>
        <w:rPr>
          <w:rFonts w:ascii="Times New Roman" w:eastAsia="Times New Roman" w:hAnsi="Times New Roman" w:cs="Times New Roman"/>
          <w:sz w:val="24"/>
          <w:szCs w:val="24"/>
        </w:rPr>
        <w:t>– 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обучающихся должны разрабатываться и обсуждаться с самими старшеклассниками;</w:t>
      </w:r>
    </w:p>
    <w:p w14:paraId="406B084D" w14:textId="6640B37A" w:rsidR="005579D1" w:rsidRDefault="005579D1" w:rsidP="005579D1">
      <w:pPr>
        <w:spacing w:after="0" w:line="240" w:lineRule="auto"/>
        <w:ind w:firstLine="284"/>
        <w:jc w:val="both"/>
        <w:rPr>
          <w:sz w:val="20"/>
          <w:szCs w:val="20"/>
        </w:rPr>
      </w:pPr>
      <w:r>
        <w:rPr>
          <w:rFonts w:ascii="Times New Roman" w:eastAsia="Times New Roman" w:hAnsi="Times New Roman" w:cs="Times New Roman"/>
          <w:sz w:val="24"/>
          <w:szCs w:val="24"/>
        </w:rPr>
        <w:t>– 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14:paraId="221B82B4" w14:textId="5B323FC9" w:rsidR="005579D1" w:rsidRDefault="005579D1" w:rsidP="005579D1">
      <w:pPr>
        <w:spacing w:after="0" w:line="240" w:lineRule="auto"/>
        <w:ind w:firstLine="284"/>
        <w:jc w:val="both"/>
        <w:rPr>
          <w:sz w:val="20"/>
          <w:szCs w:val="20"/>
        </w:rPr>
      </w:pPr>
      <w:r>
        <w:rPr>
          <w:rFonts w:ascii="Times New Roman" w:eastAsia="Times New Roman" w:hAnsi="Times New Roman" w:cs="Times New Roman"/>
          <w:sz w:val="24"/>
          <w:szCs w:val="24"/>
        </w:rPr>
        <w:t>– 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14:paraId="52F2D30F" w14:textId="2635799C" w:rsidR="005579D1" w:rsidRPr="005579D1" w:rsidRDefault="005579D1" w:rsidP="005579D1">
      <w:pPr>
        <w:spacing w:after="0" w:line="240" w:lineRule="auto"/>
        <w:ind w:firstLine="284"/>
        <w:jc w:val="both"/>
        <w:rPr>
          <w:sz w:val="20"/>
          <w:szCs w:val="20"/>
        </w:rPr>
      </w:pPr>
      <w:r>
        <w:rPr>
          <w:rFonts w:ascii="Times New Roman" w:eastAsia="Times New Roman" w:hAnsi="Times New Roman" w:cs="Times New Roman"/>
          <w:sz w:val="24"/>
          <w:szCs w:val="24"/>
        </w:rPr>
        <w:t xml:space="preserve">– в рамках реализации оценочного образовательного события должна быть предусмотрена возможность самооценки обучающихся и включения результатов </w:t>
      </w:r>
      <w:r w:rsidRPr="005579D1">
        <w:rPr>
          <w:rFonts w:ascii="Times New Roman" w:eastAsia="Times New Roman" w:hAnsi="Times New Roman" w:cs="Times New Roman"/>
          <w:sz w:val="24"/>
          <w:szCs w:val="24"/>
        </w:rPr>
        <w:t>самооценки</w:t>
      </w:r>
      <w:r w:rsidRPr="005579D1">
        <w:rPr>
          <w:rFonts w:ascii="Times New Roman" w:hAnsi="Times New Roman" w:cs="Times New Roman"/>
          <w:sz w:val="24"/>
          <w:szCs w:val="24"/>
        </w:rPr>
        <w:t xml:space="preserve"> в </w:t>
      </w:r>
      <w:r w:rsidRPr="005579D1">
        <w:rPr>
          <w:rFonts w:ascii="Times New Roman" w:eastAsia="Times New Roman" w:hAnsi="Times New Roman" w:cs="Times New Roman"/>
          <w:sz w:val="24"/>
          <w:szCs w:val="24"/>
        </w:rPr>
        <w:t>формирование итоговой оценки. В качестве инструмента самооценки обучающихся могут быть использованы</w:t>
      </w:r>
      <w:r>
        <w:rPr>
          <w:rFonts w:ascii="Times New Roman" w:eastAsia="Times New Roman" w:hAnsi="Times New Roman" w:cs="Times New Roman"/>
          <w:sz w:val="24"/>
          <w:szCs w:val="24"/>
        </w:rPr>
        <w:t xml:space="preserve"> те же инструменты (оценочные листы), которые используются для оценки обучающихся экспертами.</w:t>
      </w:r>
    </w:p>
    <w:p w14:paraId="4897D352" w14:textId="77777777" w:rsidR="005579D1" w:rsidRDefault="005579D1" w:rsidP="005579D1">
      <w:pPr>
        <w:spacing w:after="0" w:line="240" w:lineRule="auto"/>
        <w:jc w:val="both"/>
        <w:rPr>
          <w:sz w:val="20"/>
          <w:szCs w:val="20"/>
        </w:rPr>
      </w:pPr>
    </w:p>
    <w:p w14:paraId="0392C7B6" w14:textId="77777777" w:rsidR="005579D1" w:rsidRDefault="005579D1" w:rsidP="005579D1">
      <w:pPr>
        <w:spacing w:after="0" w:line="240" w:lineRule="auto"/>
        <w:ind w:firstLine="708"/>
        <w:jc w:val="both"/>
        <w:rPr>
          <w:sz w:val="20"/>
          <w:szCs w:val="20"/>
        </w:rPr>
      </w:pPr>
      <w:r>
        <w:rPr>
          <w:rFonts w:ascii="Times New Roman" w:eastAsia="Times New Roman" w:hAnsi="Times New Roman" w:cs="Times New Roman"/>
          <w:b/>
          <w:bCs/>
          <w:sz w:val="24"/>
          <w:szCs w:val="24"/>
        </w:rPr>
        <w:t>Защита проекта как формат оценки успешности освоения и применения обучающимися универсальных учебных действий</w:t>
      </w:r>
    </w:p>
    <w:p w14:paraId="31043934" w14:textId="77777777" w:rsidR="005579D1" w:rsidRDefault="005579D1" w:rsidP="005579D1">
      <w:pPr>
        <w:spacing w:after="0" w:line="240" w:lineRule="auto"/>
        <w:jc w:val="both"/>
        <w:rPr>
          <w:sz w:val="20"/>
          <w:szCs w:val="20"/>
        </w:rPr>
      </w:pPr>
    </w:p>
    <w:p w14:paraId="246BC0D7" w14:textId="4E84D409" w:rsidR="005579D1" w:rsidRDefault="005579D1" w:rsidP="005579D1">
      <w:pPr>
        <w:spacing w:after="0" w:line="240" w:lineRule="auto"/>
        <w:jc w:val="both"/>
        <w:rPr>
          <w:sz w:val="20"/>
          <w:szCs w:val="20"/>
        </w:rPr>
      </w:pPr>
      <w:r>
        <w:rPr>
          <w:rFonts w:ascii="Times New Roman" w:eastAsia="Times New Roman" w:hAnsi="Times New Roman" w:cs="Times New Roman"/>
          <w:sz w:val="24"/>
          <w:szCs w:val="24"/>
        </w:rPr>
        <w:t>Публично должны быть представлены два элемента проектной работы:</w:t>
      </w:r>
    </w:p>
    <w:p w14:paraId="0BE996B5" w14:textId="58C74D70" w:rsidR="005579D1" w:rsidRDefault="005579D1" w:rsidP="005579D1">
      <w:pPr>
        <w:spacing w:after="0" w:line="240" w:lineRule="auto"/>
        <w:jc w:val="both"/>
        <w:rPr>
          <w:sz w:val="20"/>
          <w:szCs w:val="20"/>
        </w:rPr>
      </w:pPr>
      <w:r>
        <w:rPr>
          <w:rFonts w:ascii="Times New Roman" w:eastAsia="Times New Roman" w:hAnsi="Times New Roman" w:cs="Times New Roman"/>
          <w:sz w:val="24"/>
          <w:szCs w:val="24"/>
        </w:rPr>
        <w:t>–   защита темы проекта (проектной идеи);</w:t>
      </w:r>
    </w:p>
    <w:p w14:paraId="1B475BF2" w14:textId="77777777" w:rsidR="005579D1" w:rsidRDefault="005579D1" w:rsidP="005579D1">
      <w:pPr>
        <w:spacing w:after="0" w:line="240" w:lineRule="auto"/>
        <w:jc w:val="both"/>
        <w:rPr>
          <w:sz w:val="20"/>
          <w:szCs w:val="20"/>
        </w:rPr>
      </w:pPr>
      <w:r>
        <w:rPr>
          <w:rFonts w:ascii="Times New Roman" w:eastAsia="Times New Roman" w:hAnsi="Times New Roman" w:cs="Times New Roman"/>
          <w:sz w:val="24"/>
          <w:szCs w:val="24"/>
        </w:rPr>
        <w:t>–   защита реализованного проекта.</w:t>
      </w:r>
    </w:p>
    <w:p w14:paraId="1B9F239D" w14:textId="77777777" w:rsidR="005579D1" w:rsidRDefault="005579D1" w:rsidP="005579D1">
      <w:pPr>
        <w:spacing w:after="0" w:line="240" w:lineRule="auto"/>
        <w:jc w:val="both"/>
        <w:rPr>
          <w:sz w:val="20"/>
          <w:szCs w:val="20"/>
        </w:rPr>
      </w:pPr>
    </w:p>
    <w:p w14:paraId="2549B6C0" w14:textId="70F2984D" w:rsidR="005579D1" w:rsidRDefault="005579D1" w:rsidP="005579D1">
      <w:pPr>
        <w:spacing w:after="0" w:line="240" w:lineRule="auto"/>
        <w:jc w:val="both"/>
        <w:rPr>
          <w:sz w:val="20"/>
          <w:szCs w:val="20"/>
        </w:rPr>
      </w:pPr>
      <w:r>
        <w:rPr>
          <w:rFonts w:ascii="Times New Roman" w:eastAsia="Times New Roman" w:hAnsi="Times New Roman" w:cs="Times New Roman"/>
          <w:sz w:val="24"/>
          <w:szCs w:val="24"/>
        </w:rPr>
        <w:t>На защите темы проекта (проектной идеи) с обучающимся должны быть обсуждены:</w:t>
      </w:r>
    </w:p>
    <w:p w14:paraId="2042DC40" w14:textId="25C9C147" w:rsidR="005579D1" w:rsidRDefault="005579D1" w:rsidP="005579D1">
      <w:pPr>
        <w:spacing w:after="0" w:line="240" w:lineRule="auto"/>
        <w:jc w:val="both"/>
        <w:rPr>
          <w:sz w:val="20"/>
          <w:szCs w:val="20"/>
        </w:rPr>
      </w:pPr>
      <w:r>
        <w:rPr>
          <w:rFonts w:ascii="Times New Roman" w:eastAsia="Times New Roman" w:hAnsi="Times New Roman" w:cs="Times New Roman"/>
          <w:sz w:val="24"/>
          <w:szCs w:val="24"/>
        </w:rPr>
        <w:t>–   актуальность проекта;</w:t>
      </w:r>
    </w:p>
    <w:p w14:paraId="171CA441" w14:textId="48088BA5" w:rsidR="005579D1" w:rsidRDefault="005579D1" w:rsidP="005579D1">
      <w:pPr>
        <w:spacing w:after="0" w:line="240" w:lineRule="auto"/>
        <w:jc w:val="both"/>
        <w:rPr>
          <w:sz w:val="20"/>
          <w:szCs w:val="20"/>
        </w:rPr>
      </w:pPr>
      <w:r>
        <w:rPr>
          <w:rFonts w:ascii="Times New Roman" w:eastAsia="Times New Roman" w:hAnsi="Times New Roman" w:cs="Times New Roman"/>
          <w:sz w:val="24"/>
          <w:szCs w:val="24"/>
        </w:rPr>
        <w:t>– положительные эффекты от реализации проекта, важные как для самого автора, так и для других людей;</w:t>
      </w:r>
    </w:p>
    <w:p w14:paraId="6CBC3E77" w14:textId="0AE22464" w:rsidR="005579D1" w:rsidRDefault="005579D1" w:rsidP="005579D1">
      <w:pPr>
        <w:spacing w:after="0" w:line="240" w:lineRule="auto"/>
        <w:jc w:val="both"/>
        <w:rPr>
          <w:sz w:val="20"/>
          <w:szCs w:val="20"/>
        </w:rPr>
      </w:pPr>
      <w:r>
        <w:rPr>
          <w:rFonts w:ascii="Times New Roman" w:eastAsia="Times New Roman" w:hAnsi="Times New Roman" w:cs="Times New Roman"/>
          <w:sz w:val="24"/>
          <w:szCs w:val="24"/>
        </w:rPr>
        <w:lastRenderedPageBreak/>
        <w:t>– ресурсы (как материальные, так и нематериальные), необходимые для реализации проекта, возможные источники ресурсов;</w:t>
      </w:r>
    </w:p>
    <w:p w14:paraId="0CB554EB" w14:textId="57AD9EB6" w:rsidR="005579D1" w:rsidRDefault="005579D1" w:rsidP="005579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риски реализации проекта и сложности, которые ожидают обучающегося при реализации данного проекта;</w:t>
      </w:r>
    </w:p>
    <w:p w14:paraId="57E510AE" w14:textId="77777777" w:rsidR="005579D1" w:rsidRDefault="005579D1" w:rsidP="008F6725">
      <w:pPr>
        <w:numPr>
          <w:ilvl w:val="2"/>
          <w:numId w:val="28"/>
        </w:numPr>
        <w:tabs>
          <w:tab w:val="left" w:pos="987"/>
        </w:tabs>
        <w:spacing w:after="0" w:line="271" w:lineRule="auto"/>
        <w:ind w:firstLine="708"/>
        <w:jc w:val="both"/>
        <w:rPr>
          <w:rFonts w:eastAsia="Times New Roman"/>
          <w:sz w:val="24"/>
          <w:szCs w:val="24"/>
        </w:rPr>
      </w:pPr>
      <w:r>
        <w:rPr>
          <w:rFonts w:ascii="Times New Roman" w:eastAsia="Times New Roman" w:hAnsi="Times New Roman" w:cs="Times New Roman"/>
          <w:sz w:val="24"/>
          <w:szCs w:val="24"/>
        </w:rPr>
        <w:t>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14:paraId="09BDBA95" w14:textId="77777777" w:rsidR="005579D1" w:rsidRDefault="005579D1" w:rsidP="005579D1">
      <w:pPr>
        <w:spacing w:line="18" w:lineRule="exact"/>
        <w:rPr>
          <w:rFonts w:eastAsia="Times New Roman"/>
          <w:sz w:val="24"/>
          <w:szCs w:val="24"/>
        </w:rPr>
      </w:pPr>
    </w:p>
    <w:p w14:paraId="4EAB91A9" w14:textId="77777777" w:rsidR="005579D1" w:rsidRDefault="005579D1" w:rsidP="005579D1">
      <w:pPr>
        <w:spacing w:after="0" w:line="240" w:lineRule="auto"/>
        <w:ind w:firstLine="708"/>
        <w:jc w:val="both"/>
        <w:rPr>
          <w:rFonts w:eastAsia="Times New Roman"/>
          <w:sz w:val="24"/>
          <w:szCs w:val="24"/>
        </w:rPr>
      </w:pPr>
      <w:r>
        <w:rPr>
          <w:rFonts w:ascii="Times New Roman" w:eastAsia="Times New Roman" w:hAnsi="Times New Roman" w:cs="Times New Roman"/>
          <w:sz w:val="24"/>
          <w:szCs w:val="24"/>
        </w:rPr>
        <w:t>На защите реализации проекта обучающийся представляет свой реализованный проект по следующему (примерному) плану:</w:t>
      </w:r>
    </w:p>
    <w:p w14:paraId="26FFEEB1" w14:textId="77777777" w:rsidR="005579D1" w:rsidRDefault="005579D1" w:rsidP="005579D1">
      <w:pPr>
        <w:spacing w:after="0" w:line="240" w:lineRule="auto"/>
        <w:jc w:val="both"/>
        <w:rPr>
          <w:rFonts w:eastAsia="Times New Roman"/>
          <w:sz w:val="24"/>
          <w:szCs w:val="24"/>
        </w:rPr>
      </w:pPr>
    </w:p>
    <w:p w14:paraId="4374BE2A" w14:textId="77777777" w:rsidR="005579D1" w:rsidRDefault="005579D1" w:rsidP="005579D1">
      <w:pPr>
        <w:spacing w:after="0" w:line="240" w:lineRule="auto"/>
        <w:jc w:val="both"/>
        <w:rPr>
          <w:rFonts w:eastAsia="Times New Roman"/>
          <w:sz w:val="24"/>
          <w:szCs w:val="24"/>
        </w:rPr>
      </w:pPr>
      <w:r>
        <w:rPr>
          <w:rFonts w:ascii="Times New Roman" w:eastAsia="Times New Roman" w:hAnsi="Times New Roman" w:cs="Times New Roman"/>
          <w:sz w:val="24"/>
          <w:szCs w:val="24"/>
        </w:rPr>
        <w:t>1. Тема и краткое описание сути проекта.</w:t>
      </w:r>
    </w:p>
    <w:p w14:paraId="70B01E22" w14:textId="77777777" w:rsidR="005579D1" w:rsidRDefault="005579D1" w:rsidP="005579D1">
      <w:pPr>
        <w:spacing w:after="0" w:line="240" w:lineRule="auto"/>
        <w:jc w:val="both"/>
        <w:rPr>
          <w:rFonts w:eastAsia="Times New Roman"/>
          <w:sz w:val="24"/>
          <w:szCs w:val="24"/>
        </w:rPr>
      </w:pPr>
    </w:p>
    <w:p w14:paraId="2F80E621" w14:textId="77777777" w:rsidR="005579D1" w:rsidRDefault="005579D1" w:rsidP="005579D1">
      <w:pPr>
        <w:spacing w:after="0" w:line="240" w:lineRule="auto"/>
        <w:jc w:val="both"/>
        <w:rPr>
          <w:rFonts w:eastAsia="Times New Roman"/>
          <w:sz w:val="24"/>
          <w:szCs w:val="24"/>
        </w:rPr>
      </w:pPr>
      <w:r>
        <w:rPr>
          <w:rFonts w:ascii="Times New Roman" w:eastAsia="Times New Roman" w:hAnsi="Times New Roman" w:cs="Times New Roman"/>
          <w:sz w:val="24"/>
          <w:szCs w:val="24"/>
        </w:rPr>
        <w:t>2. Актуальность проекта.</w:t>
      </w:r>
    </w:p>
    <w:p w14:paraId="7F09497D" w14:textId="77777777" w:rsidR="005579D1" w:rsidRDefault="005579D1" w:rsidP="005579D1">
      <w:pPr>
        <w:spacing w:after="0" w:line="240" w:lineRule="auto"/>
        <w:jc w:val="both"/>
        <w:rPr>
          <w:rFonts w:eastAsia="Times New Roman"/>
          <w:sz w:val="24"/>
          <w:szCs w:val="24"/>
        </w:rPr>
      </w:pPr>
    </w:p>
    <w:p w14:paraId="225547E2" w14:textId="77777777" w:rsidR="005579D1" w:rsidRDefault="005579D1" w:rsidP="005579D1">
      <w:pPr>
        <w:spacing w:after="0" w:line="240" w:lineRule="auto"/>
        <w:jc w:val="both"/>
        <w:rPr>
          <w:rFonts w:eastAsia="Times New Roman"/>
          <w:sz w:val="24"/>
          <w:szCs w:val="24"/>
        </w:rPr>
      </w:pPr>
      <w:r>
        <w:rPr>
          <w:rFonts w:ascii="Times New Roman" w:eastAsia="Times New Roman" w:hAnsi="Times New Roman" w:cs="Times New Roman"/>
          <w:sz w:val="24"/>
          <w:szCs w:val="24"/>
        </w:rPr>
        <w:t>3. Положительные эффекты от реализации проекта, которые получат как сам автор, так и другие люди.</w:t>
      </w:r>
    </w:p>
    <w:p w14:paraId="3CB36C2A" w14:textId="77777777" w:rsidR="005579D1" w:rsidRDefault="005579D1" w:rsidP="005579D1">
      <w:pPr>
        <w:spacing w:after="0" w:line="240" w:lineRule="auto"/>
        <w:jc w:val="both"/>
        <w:rPr>
          <w:rFonts w:eastAsia="Times New Roman"/>
          <w:sz w:val="24"/>
          <w:szCs w:val="24"/>
        </w:rPr>
      </w:pPr>
    </w:p>
    <w:p w14:paraId="4A49508A" w14:textId="77777777" w:rsidR="005579D1" w:rsidRDefault="005579D1" w:rsidP="005579D1">
      <w:pPr>
        <w:spacing w:after="0" w:line="240" w:lineRule="auto"/>
        <w:jc w:val="both"/>
        <w:rPr>
          <w:rFonts w:eastAsia="Times New Roman"/>
          <w:sz w:val="24"/>
          <w:szCs w:val="24"/>
        </w:rPr>
      </w:pPr>
      <w:r>
        <w:rPr>
          <w:rFonts w:ascii="Times New Roman" w:eastAsia="Times New Roman" w:hAnsi="Times New Roman" w:cs="Times New Roman"/>
          <w:sz w:val="24"/>
          <w:szCs w:val="24"/>
        </w:rPr>
        <w:t>4. Ресурсы (материальные и нематериальные), которые были привлечены для реализации проекта, а также источники этих ресурсов.</w:t>
      </w:r>
    </w:p>
    <w:p w14:paraId="79A38A55" w14:textId="77777777" w:rsidR="005579D1" w:rsidRDefault="005579D1" w:rsidP="005579D1">
      <w:pPr>
        <w:spacing w:after="0" w:line="240" w:lineRule="auto"/>
        <w:jc w:val="both"/>
        <w:rPr>
          <w:rFonts w:eastAsia="Times New Roman"/>
          <w:sz w:val="24"/>
          <w:szCs w:val="24"/>
        </w:rPr>
      </w:pPr>
    </w:p>
    <w:p w14:paraId="11FED4AB" w14:textId="77777777" w:rsidR="005579D1" w:rsidRDefault="005579D1" w:rsidP="005579D1">
      <w:pPr>
        <w:spacing w:after="0" w:line="240" w:lineRule="auto"/>
        <w:jc w:val="both"/>
        <w:rPr>
          <w:rFonts w:eastAsia="Times New Roman"/>
          <w:sz w:val="24"/>
          <w:szCs w:val="24"/>
        </w:rPr>
      </w:pPr>
      <w:r>
        <w:rPr>
          <w:rFonts w:ascii="Times New Roman" w:eastAsia="Times New Roman" w:hAnsi="Times New Roman" w:cs="Times New Roman"/>
          <w:sz w:val="24"/>
          <w:szCs w:val="24"/>
        </w:rPr>
        <w:t>5. Ход реализации проекта.</w:t>
      </w:r>
    </w:p>
    <w:p w14:paraId="78316C46" w14:textId="77777777" w:rsidR="005579D1" w:rsidRDefault="005579D1" w:rsidP="005579D1">
      <w:pPr>
        <w:spacing w:after="0" w:line="240" w:lineRule="auto"/>
        <w:jc w:val="both"/>
        <w:rPr>
          <w:rFonts w:eastAsia="Times New Roman"/>
          <w:sz w:val="24"/>
          <w:szCs w:val="24"/>
        </w:rPr>
      </w:pPr>
    </w:p>
    <w:p w14:paraId="1B13B690" w14:textId="77777777" w:rsidR="005579D1" w:rsidRDefault="005579D1" w:rsidP="005579D1">
      <w:pPr>
        <w:spacing w:after="0" w:line="240" w:lineRule="auto"/>
        <w:jc w:val="both"/>
        <w:rPr>
          <w:rFonts w:eastAsia="Times New Roman"/>
          <w:sz w:val="24"/>
          <w:szCs w:val="24"/>
        </w:rPr>
      </w:pPr>
      <w:r>
        <w:rPr>
          <w:rFonts w:ascii="Times New Roman" w:eastAsia="Times New Roman" w:hAnsi="Times New Roman" w:cs="Times New Roman"/>
          <w:sz w:val="24"/>
          <w:szCs w:val="24"/>
        </w:rPr>
        <w:t>6. Риски реализации проекта и сложности, которые обучающемуся удалось преодолеть в ходе его реализации.</w:t>
      </w:r>
    </w:p>
    <w:p w14:paraId="5E4F72F9" w14:textId="77777777" w:rsidR="005579D1" w:rsidRDefault="005579D1" w:rsidP="005579D1">
      <w:pPr>
        <w:spacing w:after="0" w:line="240" w:lineRule="auto"/>
        <w:jc w:val="both"/>
        <w:rPr>
          <w:rFonts w:eastAsia="Times New Roman"/>
          <w:sz w:val="24"/>
          <w:szCs w:val="24"/>
        </w:rPr>
      </w:pPr>
    </w:p>
    <w:p w14:paraId="28FAB14C" w14:textId="77777777" w:rsidR="005579D1" w:rsidRDefault="005579D1" w:rsidP="005579D1">
      <w:pPr>
        <w:spacing w:after="0" w:line="240" w:lineRule="auto"/>
        <w:ind w:firstLine="708"/>
        <w:jc w:val="both"/>
        <w:rPr>
          <w:rFonts w:eastAsia="Times New Roman"/>
          <w:sz w:val="24"/>
          <w:szCs w:val="24"/>
        </w:rPr>
      </w:pPr>
      <w:r>
        <w:rPr>
          <w:rFonts w:ascii="Times New Roman" w:eastAsia="Times New Roman" w:hAnsi="Times New Roman" w:cs="Times New Roman"/>
          <w:sz w:val="24"/>
          <w:szCs w:val="24"/>
        </w:rPr>
        <w:t>Проектная работа должна быть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14:paraId="3470673C" w14:textId="77777777" w:rsidR="005579D1" w:rsidRDefault="005579D1" w:rsidP="005579D1">
      <w:pPr>
        <w:spacing w:after="0" w:line="240" w:lineRule="auto"/>
        <w:jc w:val="both"/>
        <w:rPr>
          <w:rFonts w:eastAsia="Times New Roman"/>
          <w:sz w:val="24"/>
          <w:szCs w:val="24"/>
        </w:rPr>
      </w:pPr>
    </w:p>
    <w:p w14:paraId="3B37888C" w14:textId="42F942E2" w:rsidR="005579D1" w:rsidRDefault="005579D1" w:rsidP="005579D1">
      <w:pPr>
        <w:spacing w:after="0" w:line="240" w:lineRule="auto"/>
        <w:jc w:val="both"/>
        <w:rPr>
          <w:rFonts w:eastAsia="Times New Roman"/>
          <w:sz w:val="24"/>
          <w:szCs w:val="24"/>
        </w:rPr>
      </w:pPr>
      <w:r>
        <w:rPr>
          <w:rFonts w:ascii="Times New Roman" w:eastAsia="Times New Roman" w:hAnsi="Times New Roman" w:cs="Times New Roman"/>
          <w:sz w:val="24"/>
          <w:szCs w:val="24"/>
        </w:rPr>
        <w:t xml:space="preserve">Регламент проведения защиты проектной идеи и реализованного проекта, </w:t>
      </w:r>
      <w:r w:rsidRPr="005579D1">
        <w:rPr>
          <w:rFonts w:ascii="Times New Roman" w:eastAsia="Times New Roman" w:hAnsi="Times New Roman" w:cs="Times New Roman"/>
          <w:sz w:val="24"/>
          <w:szCs w:val="24"/>
        </w:rPr>
        <w:t>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w:t>
      </w:r>
      <w:r>
        <w:rPr>
          <w:rFonts w:ascii="Times New Roman" w:eastAsia="Times New Roman" w:hAnsi="Times New Roman" w:cs="Times New Roman"/>
          <w:sz w:val="24"/>
          <w:szCs w:val="24"/>
        </w:rPr>
        <w:t xml:space="preserve"> разрабатываться и обсуждаться с самими старшеклассниками.</w:t>
      </w:r>
    </w:p>
    <w:p w14:paraId="5C7E3428" w14:textId="77777777" w:rsidR="005579D1" w:rsidRDefault="005579D1" w:rsidP="005579D1">
      <w:pPr>
        <w:spacing w:after="0" w:line="240" w:lineRule="auto"/>
        <w:jc w:val="both"/>
        <w:rPr>
          <w:rFonts w:eastAsia="Times New Roman"/>
          <w:sz w:val="24"/>
          <w:szCs w:val="24"/>
        </w:rPr>
      </w:pPr>
    </w:p>
    <w:p w14:paraId="54F434E1" w14:textId="611110AA" w:rsidR="005579D1" w:rsidRDefault="005579D1" w:rsidP="00C5257D">
      <w:pPr>
        <w:spacing w:after="0" w:line="240" w:lineRule="auto"/>
        <w:ind w:firstLine="708"/>
        <w:jc w:val="both"/>
        <w:rPr>
          <w:rFonts w:eastAsia="Times New Roman"/>
          <w:sz w:val="24"/>
          <w:szCs w:val="24"/>
        </w:rPr>
      </w:pPr>
      <w:r>
        <w:rPr>
          <w:rFonts w:ascii="Times New Roman" w:eastAsia="Times New Roman" w:hAnsi="Times New Roman" w:cs="Times New Roman"/>
          <w:sz w:val="24"/>
          <w:szCs w:val="24"/>
        </w:rPr>
        <w:t>Основные требования к инструментарию оценки сформированности универсальных учебных действий при процедуре защиты реализованного проекта:</w:t>
      </w:r>
    </w:p>
    <w:p w14:paraId="3212D9A4" w14:textId="66B939EC" w:rsidR="005579D1" w:rsidRDefault="005579D1" w:rsidP="00C5257D">
      <w:pPr>
        <w:spacing w:after="0" w:line="240" w:lineRule="auto"/>
        <w:ind w:firstLine="284"/>
        <w:jc w:val="both"/>
        <w:rPr>
          <w:rFonts w:eastAsia="Times New Roman"/>
          <w:sz w:val="24"/>
          <w:szCs w:val="24"/>
        </w:rPr>
      </w:pPr>
      <w:r>
        <w:rPr>
          <w:rFonts w:ascii="Times New Roman" w:eastAsia="Times New Roman" w:hAnsi="Times New Roman" w:cs="Times New Roman"/>
          <w:sz w:val="24"/>
          <w:szCs w:val="24"/>
        </w:rPr>
        <w:t>–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14:paraId="26862453" w14:textId="6AF00FB6" w:rsidR="005579D1" w:rsidRDefault="005579D1" w:rsidP="00C5257D">
      <w:pPr>
        <w:spacing w:after="0" w:line="240" w:lineRule="auto"/>
        <w:ind w:firstLine="284"/>
        <w:jc w:val="both"/>
        <w:rPr>
          <w:rFonts w:eastAsia="Times New Roman"/>
          <w:sz w:val="24"/>
          <w:szCs w:val="24"/>
        </w:rPr>
      </w:pPr>
      <w:r>
        <w:rPr>
          <w:rFonts w:ascii="Times New Roman" w:eastAsia="Times New Roman" w:hAnsi="Times New Roman" w:cs="Times New Roman"/>
          <w:sz w:val="24"/>
          <w:szCs w:val="24"/>
        </w:rPr>
        <w:t>– 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14:paraId="52E8E6F4" w14:textId="1D7C726A" w:rsidR="005579D1" w:rsidRDefault="00C5257D" w:rsidP="005579D1">
      <w:pPr>
        <w:spacing w:after="0" w:line="240" w:lineRule="auto"/>
        <w:jc w:val="both"/>
        <w:rPr>
          <w:rFonts w:eastAsia="Times New Roman"/>
          <w:sz w:val="24"/>
          <w:szCs w:val="24"/>
        </w:rPr>
      </w:pPr>
      <w:r>
        <w:rPr>
          <w:rFonts w:ascii="Times New Roman" w:eastAsia="Times New Roman" w:hAnsi="Times New Roman" w:cs="Times New Roman"/>
          <w:sz w:val="24"/>
          <w:szCs w:val="24"/>
        </w:rPr>
        <w:t xml:space="preserve">     </w:t>
      </w:r>
      <w:r w:rsidR="005579D1">
        <w:rPr>
          <w:rFonts w:ascii="Times New Roman" w:eastAsia="Times New Roman" w:hAnsi="Times New Roman" w:cs="Times New Roman"/>
          <w:sz w:val="24"/>
          <w:szCs w:val="24"/>
        </w:rPr>
        <w:t>–   оценивание производится на основе критериальной модели;</w:t>
      </w:r>
    </w:p>
    <w:p w14:paraId="75823A7A" w14:textId="4A3E024E" w:rsidR="005579D1" w:rsidRDefault="005579D1" w:rsidP="00C5257D">
      <w:pPr>
        <w:spacing w:after="0" w:line="240" w:lineRule="auto"/>
        <w:ind w:firstLine="284"/>
        <w:jc w:val="both"/>
        <w:rPr>
          <w:rFonts w:eastAsia="Times New Roman"/>
          <w:sz w:val="24"/>
          <w:szCs w:val="24"/>
        </w:rPr>
      </w:pPr>
      <w:r>
        <w:rPr>
          <w:rFonts w:ascii="Times New Roman" w:eastAsia="Times New Roman" w:hAnsi="Times New Roman" w:cs="Times New Roman"/>
          <w:sz w:val="24"/>
          <w:szCs w:val="24"/>
        </w:rPr>
        <w:t xml:space="preserve">– 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w:t>
      </w:r>
      <w:r>
        <w:rPr>
          <w:rFonts w:ascii="Times New Roman" w:eastAsia="Times New Roman" w:hAnsi="Times New Roman" w:cs="Times New Roman"/>
          <w:sz w:val="24"/>
          <w:szCs w:val="24"/>
        </w:rPr>
        <w:lastRenderedPageBreak/>
        <w:t>обучающимся и другим заинтересованным лицам определяет сама образовательная организация;</w:t>
      </w:r>
    </w:p>
    <w:p w14:paraId="200A5A26" w14:textId="3E430139" w:rsidR="005579D1" w:rsidRDefault="005579D1" w:rsidP="005579D1">
      <w:pPr>
        <w:spacing w:after="0" w:line="240" w:lineRule="auto"/>
        <w:ind w:firstLine="284"/>
        <w:jc w:val="both"/>
        <w:rPr>
          <w:rFonts w:eastAsia="Times New Roman"/>
          <w:sz w:val="24"/>
          <w:szCs w:val="24"/>
        </w:rPr>
      </w:pPr>
      <w:r>
        <w:rPr>
          <w:rFonts w:ascii="Times New Roman" w:eastAsia="Times New Roman" w:hAnsi="Times New Roman" w:cs="Times New Roman"/>
          <w:sz w:val="24"/>
          <w:szCs w:val="24"/>
        </w:rPr>
        <w:t xml:space="preserve">– результаты оценивания универсальных учебных действий в формате, принятом </w:t>
      </w:r>
      <w:r w:rsidR="00C5257D">
        <w:rPr>
          <w:rFonts w:ascii="Times New Roman" w:eastAsia="Times New Roman" w:hAnsi="Times New Roman" w:cs="Times New Roman"/>
          <w:sz w:val="24"/>
          <w:szCs w:val="24"/>
        </w:rPr>
        <w:t xml:space="preserve">МБОУ «СШ№25» </w:t>
      </w:r>
      <w:r>
        <w:rPr>
          <w:rFonts w:ascii="Times New Roman" w:eastAsia="Times New Roman" w:hAnsi="Times New Roman" w:cs="Times New Roman"/>
          <w:sz w:val="24"/>
          <w:szCs w:val="24"/>
        </w:rPr>
        <w:t>доводятся до сведения обучающихся.</w:t>
      </w:r>
    </w:p>
    <w:p w14:paraId="48313926" w14:textId="77777777" w:rsidR="005579D1" w:rsidRDefault="005579D1" w:rsidP="005579D1">
      <w:pPr>
        <w:spacing w:after="0" w:line="240" w:lineRule="auto"/>
        <w:jc w:val="both"/>
        <w:rPr>
          <w:sz w:val="20"/>
          <w:szCs w:val="20"/>
        </w:rPr>
      </w:pPr>
    </w:p>
    <w:p w14:paraId="236A3C60" w14:textId="77777777" w:rsidR="005579D1" w:rsidRDefault="005579D1" w:rsidP="005579D1">
      <w:pPr>
        <w:spacing w:after="0" w:line="240" w:lineRule="auto"/>
        <w:ind w:firstLine="708"/>
        <w:jc w:val="both"/>
        <w:rPr>
          <w:sz w:val="20"/>
          <w:szCs w:val="20"/>
        </w:rPr>
      </w:pPr>
      <w:r>
        <w:rPr>
          <w:rFonts w:ascii="Times New Roman" w:eastAsia="Times New Roman" w:hAnsi="Times New Roman" w:cs="Times New Roman"/>
          <w:b/>
          <w:bCs/>
          <w:sz w:val="24"/>
          <w:szCs w:val="24"/>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14:paraId="3D9AF2FC" w14:textId="77777777" w:rsidR="005579D1" w:rsidRDefault="005579D1" w:rsidP="005579D1">
      <w:pPr>
        <w:spacing w:after="0" w:line="240" w:lineRule="auto"/>
        <w:jc w:val="both"/>
        <w:rPr>
          <w:sz w:val="20"/>
          <w:szCs w:val="20"/>
        </w:rPr>
      </w:pPr>
    </w:p>
    <w:p w14:paraId="24989612" w14:textId="302CAC83" w:rsidR="00C5257D" w:rsidRDefault="005579D1" w:rsidP="00C5257D">
      <w:pPr>
        <w:spacing w:after="0" w:line="240" w:lineRule="auto"/>
        <w:ind w:firstLine="708"/>
        <w:jc w:val="both"/>
        <w:rPr>
          <w:sz w:val="20"/>
          <w:szCs w:val="20"/>
        </w:rPr>
      </w:pPr>
      <w:r>
        <w:rPr>
          <w:rFonts w:ascii="Times New Roman" w:eastAsia="Times New Roman" w:hAnsi="Times New Roman" w:cs="Times New Roman"/>
          <w:sz w:val="24"/>
          <w:szCs w:val="24"/>
        </w:rPr>
        <w:t>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w:t>
      </w:r>
      <w:r w:rsidR="00C5257D" w:rsidRPr="00C5257D">
        <w:rPr>
          <w:rFonts w:ascii="Times New Roman" w:eastAsia="Times New Roman" w:hAnsi="Times New Roman" w:cs="Times New Roman"/>
          <w:sz w:val="24"/>
          <w:szCs w:val="24"/>
        </w:rPr>
        <w:t xml:space="preserve"> </w:t>
      </w:r>
      <w:r w:rsidR="00C5257D">
        <w:rPr>
          <w:rFonts w:ascii="Times New Roman" w:eastAsia="Times New Roman" w:hAnsi="Times New Roman" w:cs="Times New Roman"/>
          <w:sz w:val="24"/>
          <w:szCs w:val="24"/>
        </w:rPr>
        <w:t>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вузов,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14:paraId="0CC2018A" w14:textId="77777777" w:rsidR="00C5257D" w:rsidRDefault="00C5257D" w:rsidP="00C5257D">
      <w:pPr>
        <w:spacing w:after="0" w:line="240" w:lineRule="auto"/>
        <w:jc w:val="both"/>
        <w:rPr>
          <w:sz w:val="20"/>
          <w:szCs w:val="20"/>
        </w:rPr>
      </w:pPr>
    </w:p>
    <w:p w14:paraId="6AC280EF" w14:textId="3CE2FBC6" w:rsidR="00C5257D" w:rsidRDefault="00C5257D" w:rsidP="00C5257D">
      <w:pPr>
        <w:spacing w:after="0" w:line="240" w:lineRule="auto"/>
        <w:jc w:val="both"/>
        <w:rPr>
          <w:sz w:val="20"/>
          <w:szCs w:val="20"/>
        </w:rPr>
      </w:pPr>
      <w:r>
        <w:rPr>
          <w:rFonts w:ascii="Times New Roman" w:eastAsia="Times New Roman" w:hAnsi="Times New Roman" w:cs="Times New Roman"/>
          <w:sz w:val="24"/>
          <w:szCs w:val="24"/>
        </w:rPr>
        <w:t>Исследовательские проекты могут иметь следующие направления:</w:t>
      </w:r>
    </w:p>
    <w:p w14:paraId="2368895A" w14:textId="6AE1C121" w:rsidR="00C5257D" w:rsidRDefault="00C5257D" w:rsidP="00C5257D">
      <w:pPr>
        <w:spacing w:after="0" w:line="240" w:lineRule="auto"/>
        <w:jc w:val="both"/>
        <w:rPr>
          <w:sz w:val="20"/>
          <w:szCs w:val="20"/>
        </w:rPr>
      </w:pPr>
      <w:r>
        <w:rPr>
          <w:rFonts w:ascii="Times New Roman" w:eastAsia="Times New Roman" w:hAnsi="Times New Roman" w:cs="Times New Roman"/>
          <w:sz w:val="24"/>
          <w:szCs w:val="24"/>
        </w:rPr>
        <w:t>–   естественно-научные исследования;</w:t>
      </w:r>
    </w:p>
    <w:p w14:paraId="0809497F" w14:textId="71BB05E6" w:rsidR="00C5257D" w:rsidRDefault="00C5257D" w:rsidP="00C5257D">
      <w:pPr>
        <w:spacing w:after="0" w:line="240" w:lineRule="auto"/>
        <w:jc w:val="both"/>
        <w:rPr>
          <w:sz w:val="20"/>
          <w:szCs w:val="20"/>
        </w:rPr>
      </w:pPr>
      <w:r>
        <w:rPr>
          <w:rFonts w:ascii="Times New Roman" w:eastAsia="Times New Roman" w:hAnsi="Times New Roman" w:cs="Times New Roman"/>
          <w:sz w:val="24"/>
          <w:szCs w:val="24"/>
        </w:rPr>
        <w:t>– исследования в гуманитарных областях (в том числе выходящих за рамки школьной программы, например в психологии, социологии);</w:t>
      </w:r>
    </w:p>
    <w:p w14:paraId="4CBF1728" w14:textId="2EDE2C96" w:rsidR="00C5257D" w:rsidRDefault="00C5257D" w:rsidP="00C5257D">
      <w:pPr>
        <w:spacing w:after="0" w:line="240" w:lineRule="auto"/>
        <w:jc w:val="both"/>
        <w:rPr>
          <w:sz w:val="20"/>
          <w:szCs w:val="20"/>
        </w:rPr>
      </w:pPr>
      <w:r>
        <w:rPr>
          <w:rFonts w:ascii="Times New Roman" w:eastAsia="Times New Roman" w:hAnsi="Times New Roman" w:cs="Times New Roman"/>
          <w:sz w:val="24"/>
          <w:szCs w:val="24"/>
        </w:rPr>
        <w:t>–   экономические исследования;</w:t>
      </w:r>
    </w:p>
    <w:p w14:paraId="3A4CE91A" w14:textId="1C613CDA" w:rsidR="00C5257D" w:rsidRDefault="00C5257D" w:rsidP="00C5257D">
      <w:pPr>
        <w:spacing w:after="0" w:line="240" w:lineRule="auto"/>
        <w:jc w:val="both"/>
        <w:rPr>
          <w:sz w:val="20"/>
          <w:szCs w:val="20"/>
        </w:rPr>
      </w:pPr>
      <w:r>
        <w:rPr>
          <w:rFonts w:ascii="Times New Roman" w:eastAsia="Times New Roman" w:hAnsi="Times New Roman" w:cs="Times New Roman"/>
          <w:sz w:val="24"/>
          <w:szCs w:val="24"/>
        </w:rPr>
        <w:t>–   социальные исследования;</w:t>
      </w:r>
    </w:p>
    <w:p w14:paraId="3397524D" w14:textId="77777777" w:rsidR="00C5257D" w:rsidRDefault="00C5257D" w:rsidP="00C5257D">
      <w:pPr>
        <w:spacing w:after="0" w:line="240" w:lineRule="auto"/>
        <w:jc w:val="both"/>
        <w:rPr>
          <w:sz w:val="20"/>
          <w:szCs w:val="20"/>
        </w:rPr>
      </w:pPr>
      <w:r>
        <w:rPr>
          <w:rFonts w:ascii="Times New Roman" w:eastAsia="Times New Roman" w:hAnsi="Times New Roman" w:cs="Times New Roman"/>
          <w:sz w:val="24"/>
          <w:szCs w:val="24"/>
        </w:rPr>
        <w:t>–   научно-технические исследования.</w:t>
      </w:r>
    </w:p>
    <w:p w14:paraId="4F3D353B" w14:textId="77777777" w:rsidR="00C5257D" w:rsidRDefault="00C5257D" w:rsidP="00C5257D">
      <w:pPr>
        <w:spacing w:after="0" w:line="240" w:lineRule="auto"/>
        <w:jc w:val="both"/>
        <w:rPr>
          <w:sz w:val="20"/>
          <w:szCs w:val="20"/>
        </w:rPr>
      </w:pPr>
    </w:p>
    <w:p w14:paraId="7A2FE96E" w14:textId="77777777" w:rsidR="00C5257D" w:rsidRDefault="00C5257D" w:rsidP="00C5257D">
      <w:pPr>
        <w:spacing w:after="0" w:line="240" w:lineRule="auto"/>
        <w:ind w:firstLine="708"/>
        <w:jc w:val="both"/>
        <w:rPr>
          <w:sz w:val="20"/>
          <w:szCs w:val="20"/>
        </w:rPr>
      </w:pPr>
      <w:r>
        <w:rPr>
          <w:rFonts w:ascii="Times New Roman" w:eastAsia="Times New Roman" w:hAnsi="Times New Roman" w:cs="Times New Roman"/>
          <w:sz w:val="24"/>
          <w:szCs w:val="24"/>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14:paraId="1B1B085D" w14:textId="77777777" w:rsidR="00C5257D" w:rsidRDefault="00C5257D" w:rsidP="00C5257D">
      <w:pPr>
        <w:spacing w:after="0" w:line="240" w:lineRule="auto"/>
        <w:jc w:val="both"/>
        <w:rPr>
          <w:sz w:val="20"/>
          <w:szCs w:val="20"/>
        </w:rPr>
      </w:pPr>
    </w:p>
    <w:p w14:paraId="771CA4BC" w14:textId="77777777" w:rsidR="00C5257D" w:rsidRDefault="00C5257D" w:rsidP="00C5257D">
      <w:pPr>
        <w:spacing w:after="0" w:line="240" w:lineRule="auto"/>
        <w:ind w:firstLine="708"/>
        <w:jc w:val="both"/>
        <w:rPr>
          <w:sz w:val="20"/>
          <w:szCs w:val="20"/>
        </w:rPr>
      </w:pPr>
      <w:r>
        <w:rPr>
          <w:rFonts w:ascii="Times New Roman" w:eastAsia="Times New Roman" w:hAnsi="Times New Roman" w:cs="Times New Roman"/>
          <w:sz w:val="24"/>
          <w:szCs w:val="24"/>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14:paraId="20E8AF0B" w14:textId="77777777" w:rsidR="00C5257D" w:rsidRDefault="00C5257D" w:rsidP="00C5257D">
      <w:pPr>
        <w:spacing w:after="0" w:line="240" w:lineRule="auto"/>
        <w:jc w:val="both"/>
        <w:rPr>
          <w:sz w:val="20"/>
          <w:szCs w:val="20"/>
        </w:rPr>
      </w:pPr>
    </w:p>
    <w:p w14:paraId="198FFE75" w14:textId="77777777" w:rsidR="00C5257D" w:rsidRPr="00C66785" w:rsidRDefault="00C5257D" w:rsidP="00C66785">
      <w:pPr>
        <w:pStyle w:val="1"/>
        <w:jc w:val="both"/>
        <w:rPr>
          <w:rFonts w:ascii="Times New Roman" w:hAnsi="Times New Roman" w:cs="Times New Roman"/>
          <w:b/>
          <w:bCs/>
          <w:color w:val="000000" w:themeColor="text1"/>
          <w:sz w:val="24"/>
          <w:szCs w:val="24"/>
        </w:rPr>
      </w:pPr>
      <w:bookmarkStart w:id="34" w:name="_Toc53073084"/>
      <w:r w:rsidRPr="00C66785">
        <w:rPr>
          <w:rFonts w:ascii="Times New Roman" w:eastAsia="Times New Roman" w:hAnsi="Times New Roman" w:cs="Times New Roman"/>
          <w:b/>
          <w:bCs/>
          <w:color w:val="000000" w:themeColor="text1"/>
          <w:sz w:val="24"/>
          <w:szCs w:val="24"/>
        </w:rPr>
        <w:t>II.2. Программы отдельных учебных предметов</w:t>
      </w:r>
      <w:bookmarkEnd w:id="34"/>
    </w:p>
    <w:p w14:paraId="44219097" w14:textId="77777777" w:rsidR="00C5257D" w:rsidRDefault="00C5257D" w:rsidP="00C5257D">
      <w:pPr>
        <w:spacing w:after="0" w:line="240" w:lineRule="auto"/>
        <w:jc w:val="both"/>
        <w:rPr>
          <w:sz w:val="20"/>
          <w:szCs w:val="20"/>
        </w:rPr>
      </w:pPr>
    </w:p>
    <w:p w14:paraId="720192A0" w14:textId="5968402D" w:rsidR="00C5257D" w:rsidRDefault="00C5257D" w:rsidP="00C5257D">
      <w:pPr>
        <w:spacing w:after="0" w:line="240" w:lineRule="auto"/>
        <w:ind w:firstLine="708"/>
        <w:jc w:val="both"/>
        <w:rPr>
          <w:sz w:val="20"/>
          <w:szCs w:val="20"/>
        </w:rPr>
      </w:pPr>
      <w:r>
        <w:rPr>
          <w:rFonts w:ascii="Times New Roman" w:eastAsia="Times New Roman" w:hAnsi="Times New Roman" w:cs="Times New Roman"/>
          <w:sz w:val="24"/>
          <w:szCs w:val="24"/>
        </w:rPr>
        <w:t>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основной образовательной программой основного общего образования.</w:t>
      </w:r>
    </w:p>
    <w:p w14:paraId="0C5F76A6" w14:textId="0F72D50B" w:rsidR="00C5257D" w:rsidRDefault="00C5257D" w:rsidP="00C5257D">
      <w:pPr>
        <w:spacing w:after="0" w:line="240" w:lineRule="auto"/>
        <w:ind w:firstLine="708"/>
        <w:jc w:val="both"/>
        <w:rPr>
          <w:sz w:val="20"/>
          <w:szCs w:val="20"/>
        </w:rPr>
      </w:pPr>
      <w:r>
        <w:rPr>
          <w:rFonts w:ascii="Times New Roman" w:eastAsia="Times New Roman" w:hAnsi="Times New Roman" w:cs="Times New Roman"/>
          <w:sz w:val="24"/>
          <w:szCs w:val="24"/>
        </w:rPr>
        <w:t>Программы по учебным предметам адресуются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14:paraId="7C688BA7" w14:textId="06805A94" w:rsidR="005579D1" w:rsidRDefault="00C5257D" w:rsidP="00C5257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Программы не задают жесткого объема содержания образования, не разделяют его по годам обучения и не связывают с конкретными педагогическими направлениями, технологиями и методиками. Программы по учебным предметам не сковывают творческой</w:t>
      </w:r>
    </w:p>
    <w:p w14:paraId="7406EC43" w14:textId="2316BA32" w:rsidR="00C5257D" w:rsidRDefault="00C5257D" w:rsidP="00C5257D">
      <w:pPr>
        <w:spacing w:after="0" w:line="240" w:lineRule="auto"/>
        <w:jc w:val="both"/>
        <w:rPr>
          <w:sz w:val="20"/>
          <w:szCs w:val="20"/>
        </w:rPr>
      </w:pPr>
      <w:r>
        <w:rPr>
          <w:rFonts w:ascii="Times New Roman" w:eastAsia="Times New Roman" w:hAnsi="Times New Roman" w:cs="Times New Roman"/>
          <w:sz w:val="24"/>
          <w:szCs w:val="24"/>
        </w:rPr>
        <w:t>инициативы авторов рабочих программ по учебным предметам, сохраняют для них широкие возможности реализации своих идей и взглядов на построение учебного курса, выбор собственных образовательных траекторий, инновационных форм и методов образовательной деятельности.</w:t>
      </w:r>
    </w:p>
    <w:p w14:paraId="28512CB0" w14:textId="39F1C72A" w:rsidR="00C5257D" w:rsidRDefault="00C5257D" w:rsidP="00C5257D">
      <w:pPr>
        <w:spacing w:after="0" w:line="240" w:lineRule="auto"/>
        <w:ind w:firstLine="708"/>
        <w:jc w:val="both"/>
        <w:rPr>
          <w:sz w:val="20"/>
          <w:szCs w:val="20"/>
        </w:rPr>
      </w:pPr>
      <w:r>
        <w:rPr>
          <w:rFonts w:ascii="Times New Roman" w:eastAsia="Times New Roman" w:hAnsi="Times New Roman" w:cs="Times New Roman"/>
          <w:sz w:val="24"/>
          <w:szCs w:val="24"/>
        </w:rPr>
        <w:lastRenderedPageBreak/>
        <w:t>Программы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p>
    <w:p w14:paraId="4D2C364D" w14:textId="77777777" w:rsidR="00C5257D" w:rsidRDefault="00C5257D" w:rsidP="00C5257D">
      <w:pPr>
        <w:spacing w:after="0" w:line="240" w:lineRule="auto"/>
        <w:ind w:firstLine="708"/>
        <w:jc w:val="both"/>
        <w:rPr>
          <w:sz w:val="20"/>
          <w:szCs w:val="20"/>
        </w:rPr>
      </w:pPr>
      <w:r>
        <w:rPr>
          <w:rFonts w:ascii="Times New Roman" w:eastAsia="Times New Roman" w:hAnsi="Times New Roman" w:cs="Times New Roman"/>
          <w:sz w:val="24"/>
          <w:szCs w:val="24"/>
        </w:rPr>
        <w:t>Программы учебных предметов построены таким образом, чтобы обеспечить достижение планируемых образовательных результатов. Курсивом в примерных программах учебных предметов обозначены дидактические единицы, соответствующие блоку результатов «Выпускник получит возможность научиться».</w:t>
      </w:r>
    </w:p>
    <w:p w14:paraId="123CDA51" w14:textId="77777777" w:rsidR="00C5257D" w:rsidRDefault="00C5257D" w:rsidP="00C5257D">
      <w:pPr>
        <w:ind w:left="700"/>
        <w:rPr>
          <w:rFonts w:ascii="Times New Roman" w:eastAsia="Times New Roman" w:hAnsi="Times New Roman" w:cs="Times New Roman"/>
          <w:b/>
          <w:bCs/>
          <w:sz w:val="24"/>
          <w:szCs w:val="24"/>
        </w:rPr>
      </w:pPr>
    </w:p>
    <w:p w14:paraId="442EE4F5" w14:textId="17A3F1B9" w:rsidR="00C5257D" w:rsidRPr="00C66785" w:rsidRDefault="00C5257D" w:rsidP="00C66785">
      <w:pPr>
        <w:pStyle w:val="1"/>
        <w:jc w:val="both"/>
        <w:rPr>
          <w:rFonts w:ascii="Times New Roman" w:hAnsi="Times New Roman" w:cs="Times New Roman"/>
          <w:b/>
          <w:bCs/>
          <w:color w:val="000000" w:themeColor="text1"/>
          <w:sz w:val="24"/>
          <w:szCs w:val="24"/>
        </w:rPr>
      </w:pPr>
      <w:bookmarkStart w:id="35" w:name="_Toc53073085"/>
      <w:r w:rsidRPr="00C66785">
        <w:rPr>
          <w:rFonts w:ascii="Times New Roman" w:eastAsia="Times New Roman" w:hAnsi="Times New Roman" w:cs="Times New Roman"/>
          <w:b/>
          <w:bCs/>
          <w:color w:val="000000" w:themeColor="text1"/>
          <w:sz w:val="24"/>
          <w:szCs w:val="24"/>
        </w:rPr>
        <w:t>Русский язык</w:t>
      </w:r>
      <w:bookmarkEnd w:id="35"/>
    </w:p>
    <w:p w14:paraId="1A6BA760" w14:textId="077D05AD" w:rsidR="00C5257D" w:rsidRDefault="00C5257D" w:rsidP="00C5257D">
      <w:pPr>
        <w:spacing w:after="0" w:line="240" w:lineRule="auto"/>
        <w:ind w:firstLine="708"/>
        <w:jc w:val="both"/>
        <w:rPr>
          <w:sz w:val="20"/>
          <w:szCs w:val="20"/>
        </w:rPr>
      </w:pPr>
      <w:r>
        <w:rPr>
          <w:rFonts w:ascii="Times New Roman" w:eastAsia="Times New Roman" w:hAnsi="Times New Roman" w:cs="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14:paraId="4EE61EC0" w14:textId="0AC8B30D" w:rsidR="00C5257D" w:rsidRPr="00C5257D" w:rsidRDefault="00C5257D" w:rsidP="008F6725">
      <w:pPr>
        <w:numPr>
          <w:ilvl w:val="1"/>
          <w:numId w:val="29"/>
        </w:numPr>
        <w:tabs>
          <w:tab w:val="left" w:pos="941"/>
        </w:tabs>
        <w:spacing w:after="0" w:line="240" w:lineRule="auto"/>
        <w:jc w:val="both"/>
        <w:rPr>
          <w:rFonts w:eastAsia="Times New Roman"/>
          <w:sz w:val="24"/>
          <w:szCs w:val="24"/>
        </w:rPr>
      </w:pPr>
      <w:r>
        <w:rPr>
          <w:rFonts w:ascii="Times New Roman" w:eastAsia="Times New Roman" w:hAnsi="Times New Roman" w:cs="Times New Roman"/>
          <w:sz w:val="24"/>
          <w:szCs w:val="24"/>
        </w:rPr>
        <w:t>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14:paraId="5F456850" w14:textId="5089BD88" w:rsidR="00C5257D" w:rsidRDefault="00C5257D" w:rsidP="00C5257D">
      <w:pPr>
        <w:spacing w:after="0" w:line="240" w:lineRule="auto"/>
        <w:ind w:firstLine="708"/>
        <w:jc w:val="both"/>
        <w:rPr>
          <w:rFonts w:eastAsia="Times New Roman"/>
          <w:sz w:val="24"/>
          <w:szCs w:val="24"/>
        </w:rPr>
      </w:pPr>
      <w:r>
        <w:rPr>
          <w:rFonts w:ascii="Times New Roman" w:eastAsia="Times New Roman" w:hAnsi="Times New Roman" w:cs="Times New Roman"/>
          <w:sz w:val="24"/>
          <w:szCs w:val="24"/>
        </w:rP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14:paraId="460C17EB" w14:textId="4F38F301" w:rsidR="00C5257D" w:rsidRDefault="00C5257D" w:rsidP="00C5257D">
      <w:pPr>
        <w:spacing w:after="0" w:line="240" w:lineRule="auto"/>
        <w:ind w:firstLine="708"/>
        <w:jc w:val="both"/>
        <w:rPr>
          <w:rFonts w:eastAsia="Times New Roman"/>
          <w:sz w:val="24"/>
          <w:szCs w:val="24"/>
        </w:rPr>
      </w:pPr>
      <w:r>
        <w:rPr>
          <w:rFonts w:ascii="Times New Roman" w:eastAsia="Times New Roman" w:hAnsi="Times New Roman" w:cs="Times New Roman"/>
          <w:sz w:val="24"/>
          <w:szCs w:val="24"/>
        </w:rPr>
        <w:t>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14:paraId="33172A77" w14:textId="56CF5D15" w:rsidR="00C5257D" w:rsidRDefault="00C5257D" w:rsidP="00C5257D">
      <w:pPr>
        <w:spacing w:after="0" w:line="240" w:lineRule="auto"/>
        <w:ind w:firstLine="708"/>
        <w:jc w:val="both"/>
        <w:rPr>
          <w:rFonts w:eastAsia="Times New Roman"/>
          <w:sz w:val="24"/>
          <w:szCs w:val="24"/>
        </w:rPr>
      </w:pPr>
      <w:r>
        <w:rPr>
          <w:rFonts w:ascii="Times New Roman" w:eastAsia="Times New Roman" w:hAnsi="Times New Roman" w:cs="Times New Roman"/>
          <w:sz w:val="24"/>
          <w:szCs w:val="24"/>
        </w:rPr>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14:paraId="0C45008C" w14:textId="6C32C1CC" w:rsidR="00C5257D" w:rsidRDefault="00C5257D" w:rsidP="00C5257D">
      <w:pPr>
        <w:spacing w:after="0" w:line="240" w:lineRule="auto"/>
        <w:jc w:val="both"/>
        <w:rPr>
          <w:rFonts w:eastAsia="Times New Roman"/>
          <w:sz w:val="24"/>
          <w:szCs w:val="24"/>
        </w:rPr>
      </w:pPr>
      <w:r>
        <w:rPr>
          <w:rFonts w:ascii="Times New Roman" w:eastAsia="Times New Roman" w:hAnsi="Times New Roman" w:cs="Times New Roman"/>
          <w:sz w:val="24"/>
          <w:szCs w:val="24"/>
        </w:rPr>
        <w:t>Главными задачами реализации программы являются:</w:t>
      </w:r>
    </w:p>
    <w:p w14:paraId="0B1756BE" w14:textId="7241A0C6" w:rsidR="00C5257D" w:rsidRDefault="00C5257D" w:rsidP="00C5257D">
      <w:pPr>
        <w:spacing w:after="0" w:line="240" w:lineRule="auto"/>
        <w:ind w:firstLine="284"/>
        <w:jc w:val="both"/>
        <w:rPr>
          <w:rFonts w:eastAsia="Times New Roman"/>
          <w:sz w:val="24"/>
          <w:szCs w:val="24"/>
        </w:rPr>
      </w:pPr>
      <w:r>
        <w:rPr>
          <w:rFonts w:ascii="Times New Roman" w:eastAsia="Times New Roman" w:hAnsi="Times New Roman" w:cs="Times New Roman"/>
          <w:sz w:val="24"/>
          <w:szCs w:val="24"/>
        </w:rPr>
        <w:t>– 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14:paraId="30C0B2EA" w14:textId="5AC1BAE6" w:rsidR="00C5257D" w:rsidRDefault="00C5257D" w:rsidP="00C5257D">
      <w:pPr>
        <w:spacing w:after="0" w:line="240" w:lineRule="auto"/>
        <w:ind w:firstLine="284"/>
        <w:jc w:val="both"/>
        <w:rPr>
          <w:rFonts w:eastAsia="Times New Roman"/>
          <w:sz w:val="24"/>
          <w:szCs w:val="24"/>
        </w:rPr>
      </w:pPr>
      <w:r>
        <w:rPr>
          <w:rFonts w:ascii="Times New Roman" w:eastAsia="Times New Roman" w:hAnsi="Times New Roman" w:cs="Times New Roman"/>
          <w:sz w:val="24"/>
          <w:szCs w:val="24"/>
        </w:rPr>
        <w:t>– 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14:paraId="6D134806" w14:textId="108BA35F" w:rsidR="00C5257D" w:rsidRDefault="00C5257D" w:rsidP="00C5257D">
      <w:pPr>
        <w:spacing w:after="0" w:line="240" w:lineRule="auto"/>
        <w:jc w:val="both"/>
        <w:rPr>
          <w:rFonts w:eastAsia="Times New Roman"/>
          <w:sz w:val="24"/>
          <w:szCs w:val="24"/>
        </w:rPr>
      </w:pPr>
      <w:r>
        <w:rPr>
          <w:rFonts w:ascii="Times New Roman" w:eastAsia="Times New Roman" w:hAnsi="Times New Roman" w:cs="Times New Roman"/>
          <w:sz w:val="24"/>
          <w:szCs w:val="24"/>
        </w:rPr>
        <w:t xml:space="preserve">    –   овладение умениями комплексного анализа предложенного текста;</w:t>
      </w:r>
    </w:p>
    <w:p w14:paraId="16782449" w14:textId="78CE1FD7" w:rsidR="00C5257D" w:rsidRDefault="00C5257D" w:rsidP="00C5257D">
      <w:pPr>
        <w:spacing w:after="0" w:line="240" w:lineRule="auto"/>
        <w:jc w:val="both"/>
        <w:rPr>
          <w:rFonts w:eastAsia="Times New Roman"/>
          <w:sz w:val="24"/>
          <w:szCs w:val="24"/>
        </w:rPr>
      </w:pPr>
      <w:r>
        <w:rPr>
          <w:rFonts w:ascii="Times New Roman" w:eastAsia="Times New Roman" w:hAnsi="Times New Roman" w:cs="Times New Roman"/>
          <w:sz w:val="24"/>
          <w:szCs w:val="24"/>
        </w:rPr>
        <w:t xml:space="preserve">    – 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14:paraId="1A14B4A0" w14:textId="77777777" w:rsidR="00C5257D" w:rsidRDefault="00C5257D" w:rsidP="00C5257D">
      <w:pPr>
        <w:spacing w:after="0" w:line="240" w:lineRule="auto"/>
        <w:ind w:firstLine="284"/>
        <w:jc w:val="both"/>
        <w:rPr>
          <w:rFonts w:eastAsia="Times New Roman"/>
          <w:sz w:val="24"/>
          <w:szCs w:val="24"/>
        </w:rPr>
      </w:pPr>
      <w:r>
        <w:rPr>
          <w:rFonts w:ascii="Times New Roman" w:eastAsia="Times New Roman" w:hAnsi="Times New Roman" w:cs="Times New Roman"/>
          <w:sz w:val="24"/>
          <w:szCs w:val="24"/>
        </w:rPr>
        <w:t>– 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14:paraId="051F871B" w14:textId="77777777" w:rsidR="00C5257D" w:rsidRDefault="00C5257D" w:rsidP="00C5257D">
      <w:pPr>
        <w:spacing w:after="0" w:line="240" w:lineRule="auto"/>
        <w:ind w:firstLine="708"/>
        <w:jc w:val="both"/>
        <w:rPr>
          <w:sz w:val="20"/>
          <w:szCs w:val="20"/>
        </w:rPr>
      </w:pPr>
    </w:p>
    <w:p w14:paraId="4C741C16" w14:textId="77777777" w:rsidR="008F686A" w:rsidRPr="008F686A" w:rsidRDefault="008F686A" w:rsidP="008F686A">
      <w:pPr>
        <w:pStyle w:val="1"/>
        <w:rPr>
          <w:rFonts w:ascii="Times New Roman" w:hAnsi="Times New Roman" w:cs="Times New Roman"/>
          <w:b/>
          <w:bCs/>
          <w:color w:val="000000" w:themeColor="text1"/>
          <w:sz w:val="24"/>
          <w:szCs w:val="24"/>
        </w:rPr>
      </w:pPr>
      <w:bookmarkStart w:id="36" w:name="_Toc53014294"/>
      <w:bookmarkStart w:id="37" w:name="_Toc53073086"/>
      <w:r w:rsidRPr="008F686A">
        <w:rPr>
          <w:rFonts w:ascii="Times New Roman" w:hAnsi="Times New Roman" w:cs="Times New Roman"/>
          <w:b/>
          <w:bCs/>
          <w:color w:val="000000" w:themeColor="text1"/>
          <w:sz w:val="24"/>
          <w:szCs w:val="24"/>
        </w:rPr>
        <w:lastRenderedPageBreak/>
        <w:t>Литература</w:t>
      </w:r>
      <w:bookmarkEnd w:id="36"/>
      <w:bookmarkEnd w:id="37"/>
    </w:p>
    <w:p w14:paraId="51C28B44" w14:textId="77777777" w:rsidR="005579D1" w:rsidRDefault="005579D1" w:rsidP="00C5257D">
      <w:pPr>
        <w:spacing w:after="0" w:line="240" w:lineRule="auto"/>
        <w:jc w:val="both"/>
        <w:rPr>
          <w:sz w:val="20"/>
          <w:szCs w:val="20"/>
        </w:rPr>
      </w:pPr>
    </w:p>
    <w:p w14:paraId="5C4029E6" w14:textId="77777777" w:rsidR="008F686A" w:rsidRDefault="008F686A" w:rsidP="008F686A">
      <w:pPr>
        <w:spacing w:after="0" w:line="240" w:lineRule="auto"/>
        <w:ind w:firstLine="701"/>
        <w:jc w:val="both"/>
        <w:rPr>
          <w:sz w:val="20"/>
          <w:szCs w:val="20"/>
        </w:rPr>
      </w:pPr>
      <w:r>
        <w:rPr>
          <w:rFonts w:ascii="Times New Roman" w:eastAsia="Times New Roman" w:hAnsi="Times New Roman" w:cs="Times New Roman"/>
          <w:sz w:val="24"/>
          <w:szCs w:val="24"/>
        </w:rPr>
        <w:t>Образовательная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 Планируемые предметные результаты, определенные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p>
    <w:p w14:paraId="249450B2" w14:textId="77777777" w:rsidR="008F686A" w:rsidRDefault="008F686A" w:rsidP="008F686A">
      <w:pPr>
        <w:spacing w:after="0" w:line="240" w:lineRule="auto"/>
        <w:jc w:val="both"/>
        <w:rPr>
          <w:sz w:val="20"/>
          <w:szCs w:val="20"/>
        </w:rPr>
      </w:pPr>
    </w:p>
    <w:p w14:paraId="68E884F8" w14:textId="77777777" w:rsidR="008F686A" w:rsidRDefault="008F686A" w:rsidP="008F686A">
      <w:pPr>
        <w:spacing w:after="0" w:line="240" w:lineRule="auto"/>
        <w:ind w:firstLine="701"/>
        <w:jc w:val="both"/>
        <w:rPr>
          <w:sz w:val="20"/>
          <w:szCs w:val="20"/>
        </w:rPr>
      </w:pPr>
      <w:r>
        <w:rPr>
          <w:rFonts w:ascii="Times New Roman" w:eastAsia="Times New Roman" w:hAnsi="Times New Roman" w:cs="Times New Roman"/>
          <w:sz w:val="24"/>
          <w:szCs w:val="24"/>
        </w:rPr>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14:paraId="3B4202CC" w14:textId="77777777" w:rsidR="008F686A" w:rsidRDefault="008F686A" w:rsidP="008F686A">
      <w:pPr>
        <w:spacing w:after="0" w:line="240" w:lineRule="auto"/>
        <w:ind w:firstLine="701"/>
        <w:jc w:val="both"/>
        <w:rPr>
          <w:sz w:val="20"/>
          <w:szCs w:val="20"/>
        </w:rPr>
      </w:pPr>
      <w:r>
        <w:rPr>
          <w:rFonts w:ascii="Times New Roman" w:eastAsia="Times New Roman" w:hAnsi="Times New Roman" w:cs="Times New Roman"/>
          <w:sz w:val="24"/>
          <w:szCs w:val="24"/>
        </w:rPr>
        <w:t>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14:paraId="6E722ABE" w14:textId="77777777" w:rsidR="008F686A" w:rsidRDefault="008F686A" w:rsidP="008F686A">
      <w:pPr>
        <w:spacing w:after="0" w:line="240" w:lineRule="auto"/>
        <w:jc w:val="both"/>
        <w:rPr>
          <w:sz w:val="20"/>
          <w:szCs w:val="20"/>
        </w:rPr>
      </w:pPr>
    </w:p>
    <w:p w14:paraId="2CDEA4AD" w14:textId="77777777" w:rsidR="008F686A" w:rsidRDefault="008F686A" w:rsidP="008F686A">
      <w:pPr>
        <w:spacing w:after="0" w:line="240" w:lineRule="auto"/>
        <w:jc w:val="both"/>
        <w:rPr>
          <w:sz w:val="20"/>
          <w:szCs w:val="20"/>
        </w:rPr>
      </w:pPr>
      <w:r>
        <w:rPr>
          <w:rFonts w:ascii="Times New Roman" w:eastAsia="Times New Roman" w:hAnsi="Times New Roman" w:cs="Times New Roman"/>
          <w:sz w:val="24"/>
          <w:szCs w:val="24"/>
        </w:rPr>
        <w:t>Задачи учебного предмета «Литература»:</w:t>
      </w:r>
    </w:p>
    <w:p w14:paraId="746038D1" w14:textId="77777777" w:rsidR="008F686A" w:rsidRDefault="008F686A" w:rsidP="008F686A">
      <w:pPr>
        <w:spacing w:after="0" w:line="240" w:lineRule="auto"/>
        <w:jc w:val="both"/>
        <w:rPr>
          <w:sz w:val="20"/>
          <w:szCs w:val="20"/>
        </w:rPr>
      </w:pPr>
    </w:p>
    <w:p w14:paraId="2A709E11" w14:textId="77777777" w:rsidR="008F686A" w:rsidRDefault="008F686A" w:rsidP="008F686A">
      <w:pPr>
        <w:spacing w:after="0" w:line="240" w:lineRule="auto"/>
        <w:jc w:val="both"/>
        <w:rPr>
          <w:sz w:val="20"/>
          <w:szCs w:val="20"/>
        </w:rPr>
      </w:pPr>
      <w:r>
        <w:rPr>
          <w:rFonts w:ascii="Times New Roman" w:eastAsia="Times New Roman" w:hAnsi="Times New Roman" w:cs="Times New Roman"/>
          <w:sz w:val="24"/>
          <w:szCs w:val="24"/>
        </w:rPr>
        <w:t>–   получение опыта медленного чтения произведений русской, родной (региональной) и мировой литературы;</w:t>
      </w:r>
    </w:p>
    <w:p w14:paraId="3D6CBAA2" w14:textId="77777777" w:rsidR="008F686A" w:rsidRDefault="008F686A" w:rsidP="008F686A">
      <w:pPr>
        <w:spacing w:after="0" w:line="240" w:lineRule="auto"/>
        <w:ind w:firstLine="284"/>
        <w:jc w:val="both"/>
        <w:rPr>
          <w:sz w:val="20"/>
          <w:szCs w:val="20"/>
        </w:rPr>
      </w:pPr>
      <w:r>
        <w:rPr>
          <w:rFonts w:ascii="Times New Roman" w:eastAsia="Times New Roman" w:hAnsi="Times New Roman" w:cs="Times New Roman"/>
          <w:sz w:val="24"/>
          <w:szCs w:val="24"/>
        </w:rPr>
        <w:t>– овладение необходимым понятийным и терминологическим аппаратом, позволяющим обобщать и осмыслять читательский опыт в устной и письменной форме;</w:t>
      </w:r>
    </w:p>
    <w:p w14:paraId="0F40A522" w14:textId="77777777" w:rsidR="008F686A" w:rsidRPr="000D4434" w:rsidRDefault="008F686A" w:rsidP="008F686A">
      <w:pPr>
        <w:spacing w:after="0" w:line="240" w:lineRule="auto"/>
        <w:ind w:firstLine="284"/>
        <w:jc w:val="both"/>
        <w:rPr>
          <w:sz w:val="20"/>
          <w:szCs w:val="20"/>
        </w:rPr>
      </w:pPr>
      <w:r>
        <w:rPr>
          <w:rFonts w:ascii="Times New Roman" w:eastAsia="Times New Roman" w:hAnsi="Times New Roman" w:cs="Times New Roman"/>
          <w:sz w:val="24"/>
          <w:szCs w:val="24"/>
        </w:rPr>
        <w:t xml:space="preserve">– 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w:t>
      </w:r>
      <w:r w:rsidRPr="000D4434">
        <w:rPr>
          <w:rFonts w:ascii="Times New Roman" w:eastAsia="Times New Roman" w:hAnsi="Times New Roman" w:cs="Times New Roman"/>
          <w:sz w:val="24"/>
          <w:szCs w:val="24"/>
        </w:rPr>
        <w:t>сюжетные</w:t>
      </w:r>
      <w:r w:rsidRPr="000D4434">
        <w:rPr>
          <w:rFonts w:ascii="Times New Roman" w:hAnsi="Times New Roman" w:cs="Times New Roman"/>
          <w:sz w:val="24"/>
          <w:szCs w:val="24"/>
        </w:rPr>
        <w:t xml:space="preserve"> и </w:t>
      </w:r>
      <w:r w:rsidRPr="000D4434">
        <w:rPr>
          <w:rFonts w:ascii="Times New Roman" w:eastAsia="Times New Roman" w:hAnsi="Times New Roman" w:cs="Times New Roman"/>
          <w:sz w:val="24"/>
          <w:szCs w:val="24"/>
        </w:rPr>
        <w:t>композиционные</w:t>
      </w:r>
      <w:r>
        <w:rPr>
          <w:rFonts w:ascii="Times New Roman" w:eastAsia="Times New Roman" w:hAnsi="Times New Roman" w:cs="Times New Roman"/>
          <w:sz w:val="24"/>
          <w:szCs w:val="24"/>
        </w:rPr>
        <w:t xml:space="preserve">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14:paraId="3E0BB962" w14:textId="77777777" w:rsidR="008F686A" w:rsidRDefault="008F686A" w:rsidP="008F686A">
      <w:pPr>
        <w:spacing w:after="0" w:line="240" w:lineRule="auto"/>
        <w:ind w:firstLine="284"/>
        <w:jc w:val="both"/>
        <w:rPr>
          <w:rFonts w:eastAsia="Times New Roman"/>
          <w:sz w:val="24"/>
          <w:szCs w:val="24"/>
        </w:rPr>
      </w:pPr>
      <w:r>
        <w:rPr>
          <w:rFonts w:ascii="Times New Roman" w:eastAsia="Times New Roman" w:hAnsi="Times New Roman" w:cs="Times New Roman"/>
          <w:sz w:val="24"/>
          <w:szCs w:val="24"/>
        </w:rPr>
        <w:t>– формирование умения анализировать в устной и письменной форме самостоятельно прочитанные произведения, их отдельные фрагменты, аспекты;</w:t>
      </w:r>
    </w:p>
    <w:p w14:paraId="62D3A8A2" w14:textId="77777777" w:rsidR="008F686A" w:rsidRDefault="008F686A" w:rsidP="008F686A">
      <w:pPr>
        <w:spacing w:after="0" w:line="240" w:lineRule="auto"/>
        <w:ind w:firstLine="284"/>
        <w:jc w:val="both"/>
        <w:rPr>
          <w:rFonts w:eastAsia="Times New Roman"/>
          <w:sz w:val="24"/>
          <w:szCs w:val="24"/>
        </w:rPr>
      </w:pPr>
      <w:r>
        <w:rPr>
          <w:rFonts w:ascii="Times New Roman" w:eastAsia="Times New Roman" w:hAnsi="Times New Roman" w:cs="Times New Roman"/>
          <w:sz w:val="24"/>
          <w:szCs w:val="24"/>
        </w:rPr>
        <w:t>– формирование умения самостоятельно создавать тексты различных жанров (ответы на вопросы, рецензии, аннотации и др.);</w:t>
      </w:r>
    </w:p>
    <w:p w14:paraId="6CF94C5B" w14:textId="77777777" w:rsidR="008F686A" w:rsidRDefault="008F686A" w:rsidP="008F686A">
      <w:pPr>
        <w:spacing w:after="0" w:line="240" w:lineRule="auto"/>
        <w:jc w:val="both"/>
        <w:rPr>
          <w:rFonts w:eastAsia="Times New Roman"/>
          <w:sz w:val="24"/>
          <w:szCs w:val="24"/>
        </w:rPr>
      </w:pPr>
      <w:r>
        <w:rPr>
          <w:rFonts w:ascii="Times New Roman" w:eastAsia="Times New Roman" w:hAnsi="Times New Roman" w:cs="Times New Roman"/>
          <w:sz w:val="24"/>
          <w:szCs w:val="24"/>
        </w:rPr>
        <w:t xml:space="preserve">    –   овладение умением определять стратегию своего чтения;</w:t>
      </w:r>
    </w:p>
    <w:p w14:paraId="32F3226A" w14:textId="77777777" w:rsidR="008F686A" w:rsidRDefault="008F686A" w:rsidP="008F686A">
      <w:pPr>
        <w:spacing w:after="0" w:line="240" w:lineRule="auto"/>
        <w:jc w:val="both"/>
        <w:rPr>
          <w:rFonts w:eastAsia="Times New Roman"/>
          <w:sz w:val="24"/>
          <w:szCs w:val="24"/>
        </w:rPr>
      </w:pPr>
      <w:r>
        <w:rPr>
          <w:rFonts w:ascii="Times New Roman" w:eastAsia="Times New Roman" w:hAnsi="Times New Roman" w:cs="Times New Roman"/>
          <w:sz w:val="24"/>
          <w:szCs w:val="24"/>
        </w:rPr>
        <w:t xml:space="preserve">    –   овладение умением делать читательский вы– 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14:paraId="347C10F4" w14:textId="77777777" w:rsidR="008F686A" w:rsidRDefault="008F686A" w:rsidP="008F686A">
      <w:pPr>
        <w:spacing w:after="0" w:line="240" w:lineRule="auto"/>
        <w:ind w:firstLine="284"/>
        <w:jc w:val="both"/>
        <w:rPr>
          <w:rFonts w:eastAsia="Times New Roman"/>
          <w:sz w:val="24"/>
          <w:szCs w:val="24"/>
        </w:rPr>
      </w:pPr>
      <w:r>
        <w:rPr>
          <w:rFonts w:ascii="Times New Roman" w:eastAsia="Times New Roman" w:hAnsi="Times New Roman" w:cs="Times New Roman"/>
          <w:sz w:val="24"/>
          <w:szCs w:val="24"/>
        </w:rPr>
        <w:t>– 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14:paraId="16A32F51" w14:textId="77777777" w:rsidR="008F686A" w:rsidRDefault="008F686A" w:rsidP="008F686A">
      <w:pPr>
        <w:spacing w:after="0" w:line="240" w:lineRule="auto"/>
        <w:ind w:firstLine="284"/>
        <w:jc w:val="both"/>
        <w:rPr>
          <w:rFonts w:eastAsia="Times New Roman"/>
          <w:sz w:val="24"/>
          <w:szCs w:val="24"/>
        </w:rPr>
      </w:pPr>
      <w:r>
        <w:rPr>
          <w:rFonts w:ascii="Times New Roman" w:eastAsia="Times New Roman" w:hAnsi="Times New Roman" w:cs="Times New Roman"/>
          <w:sz w:val="24"/>
          <w:szCs w:val="24"/>
        </w:rPr>
        <w:t>– знакомство с историей литературы: русской и зарубежной литературной классикой, современным литературным процессом;</w:t>
      </w:r>
    </w:p>
    <w:p w14:paraId="0D5B05A1" w14:textId="77777777" w:rsidR="008F686A" w:rsidRDefault="008F686A" w:rsidP="008F686A">
      <w:pPr>
        <w:spacing w:after="0" w:line="240" w:lineRule="auto"/>
        <w:ind w:firstLine="284"/>
        <w:jc w:val="both"/>
        <w:rPr>
          <w:rFonts w:eastAsia="Times New Roman"/>
          <w:sz w:val="24"/>
          <w:szCs w:val="24"/>
        </w:rPr>
      </w:pPr>
      <w:r>
        <w:rPr>
          <w:rFonts w:ascii="Times New Roman" w:eastAsia="Times New Roman" w:hAnsi="Times New Roman" w:cs="Times New Roman"/>
          <w:sz w:val="24"/>
          <w:szCs w:val="24"/>
        </w:rPr>
        <w:t>– знакомство со смежными с литературой сферами искусства и научного знания (культурология, психология, социология и др.).</w:t>
      </w:r>
    </w:p>
    <w:p w14:paraId="42BF34DE" w14:textId="77777777" w:rsidR="008F686A" w:rsidRDefault="008F686A" w:rsidP="008F686A">
      <w:pPr>
        <w:spacing w:after="0" w:line="240" w:lineRule="auto"/>
        <w:ind w:firstLine="701"/>
        <w:jc w:val="both"/>
        <w:rPr>
          <w:sz w:val="20"/>
          <w:szCs w:val="20"/>
        </w:rPr>
      </w:pPr>
      <w:r>
        <w:rPr>
          <w:rFonts w:ascii="Times New Roman" w:eastAsia="Times New Roman" w:hAnsi="Times New Roman" w:cs="Times New Roman"/>
          <w:sz w:val="24"/>
          <w:szCs w:val="24"/>
        </w:rPr>
        <w:t>Перенесение фокуса внимания в литературном образовании с произведения литературы как объекта изучения на субъектность читателя является приоритетной задачей настоящей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14:paraId="3C5BF6CD" w14:textId="77777777" w:rsidR="008F686A" w:rsidRDefault="008F686A" w:rsidP="008F686A">
      <w:pPr>
        <w:spacing w:after="0" w:line="240" w:lineRule="auto"/>
        <w:jc w:val="both"/>
        <w:rPr>
          <w:sz w:val="20"/>
          <w:szCs w:val="20"/>
        </w:rPr>
      </w:pPr>
    </w:p>
    <w:p w14:paraId="2F17DB42" w14:textId="77777777" w:rsidR="008F686A" w:rsidRDefault="008F686A" w:rsidP="008F686A">
      <w:pPr>
        <w:spacing w:after="0" w:line="240" w:lineRule="auto"/>
        <w:ind w:firstLine="701"/>
        <w:jc w:val="both"/>
        <w:rPr>
          <w:sz w:val="20"/>
          <w:szCs w:val="20"/>
        </w:rPr>
      </w:pPr>
      <w:r>
        <w:rPr>
          <w:rFonts w:ascii="Times New Roman" w:eastAsia="Times New Roman" w:hAnsi="Times New Roman" w:cs="Times New Roman"/>
          <w:sz w:val="24"/>
          <w:szCs w:val="24"/>
        </w:rPr>
        <w:lastRenderedPageBreak/>
        <w:t>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14:paraId="41434313" w14:textId="77777777" w:rsidR="008F686A" w:rsidRDefault="008F686A" w:rsidP="008F686A">
      <w:pPr>
        <w:spacing w:after="0" w:line="240" w:lineRule="auto"/>
        <w:ind w:firstLine="701"/>
        <w:jc w:val="both"/>
        <w:rPr>
          <w:sz w:val="20"/>
          <w:szCs w:val="20"/>
        </w:rPr>
      </w:pPr>
      <w:r>
        <w:rPr>
          <w:rFonts w:ascii="Times New Roman" w:eastAsia="Times New Roman" w:hAnsi="Times New Roman" w:cs="Times New Roman"/>
          <w:sz w:val="24"/>
          <w:szCs w:val="24"/>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w:t>
      </w:r>
    </w:p>
    <w:p w14:paraId="4C711069" w14:textId="77777777" w:rsidR="008F686A" w:rsidRDefault="008F686A" w:rsidP="008F686A">
      <w:pPr>
        <w:spacing w:after="0" w:line="240" w:lineRule="auto"/>
        <w:ind w:firstLine="701"/>
        <w:jc w:val="both"/>
        <w:rPr>
          <w:sz w:val="20"/>
          <w:szCs w:val="20"/>
        </w:rPr>
      </w:pPr>
      <w:r>
        <w:rPr>
          <w:rFonts w:ascii="Times New Roman" w:eastAsia="Times New Roman" w:hAnsi="Times New Roman" w:cs="Times New Roman"/>
          <w:sz w:val="24"/>
          <w:szCs w:val="24"/>
        </w:rPr>
        <w:t>Для обеспечения субъектности читателя в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14:paraId="288F6430" w14:textId="77777777" w:rsidR="008F686A" w:rsidRDefault="008F686A" w:rsidP="008F686A">
      <w:pPr>
        <w:spacing w:after="0" w:line="240" w:lineRule="auto"/>
        <w:rPr>
          <w:sz w:val="20"/>
          <w:szCs w:val="20"/>
        </w:rPr>
      </w:pPr>
    </w:p>
    <w:p w14:paraId="20034953" w14:textId="77777777" w:rsidR="008F686A" w:rsidRDefault="008F686A" w:rsidP="008F686A">
      <w:pPr>
        <w:ind w:left="700"/>
        <w:rPr>
          <w:sz w:val="20"/>
          <w:szCs w:val="20"/>
        </w:rPr>
      </w:pPr>
      <w:r>
        <w:rPr>
          <w:rFonts w:ascii="Times New Roman" w:eastAsia="Times New Roman" w:hAnsi="Times New Roman" w:cs="Times New Roman"/>
          <w:b/>
          <w:bCs/>
          <w:sz w:val="24"/>
          <w:szCs w:val="24"/>
        </w:rPr>
        <w:t>Содержание программы</w:t>
      </w:r>
    </w:p>
    <w:p w14:paraId="3920BE5C" w14:textId="77777777" w:rsidR="008F686A" w:rsidRDefault="008F686A" w:rsidP="008F686A">
      <w:pPr>
        <w:spacing w:after="0" w:line="48" w:lineRule="exact"/>
        <w:rPr>
          <w:sz w:val="20"/>
          <w:szCs w:val="20"/>
        </w:rPr>
      </w:pPr>
    </w:p>
    <w:p w14:paraId="383394A8" w14:textId="77777777" w:rsidR="008F686A" w:rsidRDefault="008F686A" w:rsidP="008F686A">
      <w:pPr>
        <w:spacing w:after="0" w:line="273" w:lineRule="auto"/>
        <w:ind w:firstLine="701"/>
        <w:jc w:val="both"/>
        <w:rPr>
          <w:sz w:val="20"/>
          <w:szCs w:val="20"/>
        </w:rPr>
      </w:pPr>
      <w:r>
        <w:rPr>
          <w:rFonts w:ascii="Times New Roman" w:eastAsia="Times New Roman" w:hAnsi="Times New Roman" w:cs="Times New Roman"/>
          <w:sz w:val="24"/>
          <w:szCs w:val="24"/>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14:paraId="2DDAC494" w14:textId="77777777" w:rsidR="008F686A" w:rsidRDefault="008F686A" w:rsidP="008F686A">
      <w:pPr>
        <w:spacing w:after="0" w:line="20" w:lineRule="exact"/>
        <w:rPr>
          <w:sz w:val="20"/>
          <w:szCs w:val="20"/>
        </w:rPr>
      </w:pPr>
    </w:p>
    <w:p w14:paraId="3CB4298C" w14:textId="77777777" w:rsidR="008F686A" w:rsidRDefault="008F686A" w:rsidP="008F686A">
      <w:pPr>
        <w:spacing w:after="0" w:line="274" w:lineRule="auto"/>
        <w:ind w:firstLine="701"/>
        <w:jc w:val="both"/>
        <w:rPr>
          <w:sz w:val="20"/>
          <w:szCs w:val="20"/>
        </w:rPr>
      </w:pPr>
      <w:r>
        <w:rPr>
          <w:rFonts w:ascii="Times New Roman" w:eastAsia="Times New Roman" w:hAnsi="Times New Roman" w:cs="Times New Roman"/>
          <w:sz w:val="24"/>
          <w:szCs w:val="24"/>
        </w:rPr>
        <w:t>Для определения содержания модулей в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14:paraId="66AABA25" w14:textId="77777777" w:rsidR="008F686A" w:rsidRDefault="008F686A" w:rsidP="008F686A">
      <w:pPr>
        <w:spacing w:after="0" w:line="21" w:lineRule="exact"/>
        <w:rPr>
          <w:sz w:val="20"/>
          <w:szCs w:val="20"/>
        </w:rPr>
      </w:pPr>
    </w:p>
    <w:p w14:paraId="3EB418EC" w14:textId="77777777" w:rsidR="008F686A" w:rsidRDefault="008F686A" w:rsidP="008F686A">
      <w:pPr>
        <w:spacing w:after="0" w:line="275"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w:t>
      </w:r>
      <w:r>
        <w:rPr>
          <w:rFonts w:ascii="Times New Roman" w:eastAsia="Times New Roman" w:hAnsi="Times New Roman" w:cs="Times New Roman"/>
          <w:sz w:val="24"/>
          <w:szCs w:val="24"/>
        </w:rPr>
        <w:lastRenderedPageBreak/>
        <w:t>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14:paraId="1E2CFCC3" w14:textId="77777777" w:rsidR="008F686A" w:rsidRDefault="008F686A" w:rsidP="008F686A">
      <w:pPr>
        <w:spacing w:line="274" w:lineRule="auto"/>
        <w:ind w:firstLine="701"/>
        <w:jc w:val="both"/>
        <w:rPr>
          <w:sz w:val="20"/>
          <w:szCs w:val="20"/>
        </w:rPr>
      </w:pPr>
      <w:r>
        <w:rPr>
          <w:rFonts w:ascii="Times New Roman" w:eastAsia="Times New Roman" w:hAnsi="Times New Roman" w:cs="Times New Roman"/>
          <w:sz w:val="24"/>
          <w:szCs w:val="24"/>
        </w:rPr>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14:paraId="3EE99550" w14:textId="77777777" w:rsidR="008F686A" w:rsidRPr="000D4434" w:rsidRDefault="008F686A" w:rsidP="008F686A">
      <w:pPr>
        <w:numPr>
          <w:ilvl w:val="0"/>
          <w:numId w:val="30"/>
        </w:numPr>
        <w:tabs>
          <w:tab w:val="left" w:pos="912"/>
        </w:tabs>
        <w:spacing w:after="0" w:line="287" w:lineRule="auto"/>
        <w:ind w:firstLine="701"/>
        <w:jc w:val="both"/>
        <w:rPr>
          <w:rFonts w:eastAsia="Times New Roman"/>
          <w:sz w:val="23"/>
          <w:szCs w:val="23"/>
        </w:rPr>
      </w:pPr>
      <w:r>
        <w:rPr>
          <w:rFonts w:ascii="Times New Roman" w:eastAsia="Times New Roman" w:hAnsi="Times New Roman" w:cs="Times New Roman"/>
          <w:sz w:val="23"/>
          <w:szCs w:val="23"/>
        </w:rPr>
        <w:t>приложении к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реализации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др.).</w:t>
      </w:r>
    </w:p>
    <w:p w14:paraId="2211FB0D" w14:textId="77777777" w:rsidR="008F686A" w:rsidRDefault="008F686A" w:rsidP="008F686A">
      <w:pPr>
        <w:ind w:left="700"/>
        <w:rPr>
          <w:sz w:val="20"/>
          <w:szCs w:val="20"/>
        </w:rPr>
      </w:pPr>
      <w:r>
        <w:rPr>
          <w:rFonts w:ascii="Times New Roman" w:eastAsia="Times New Roman" w:hAnsi="Times New Roman" w:cs="Times New Roman"/>
          <w:b/>
          <w:bCs/>
          <w:sz w:val="24"/>
          <w:szCs w:val="24"/>
        </w:rPr>
        <w:t>Деятельность на уроке литературы</w:t>
      </w:r>
    </w:p>
    <w:p w14:paraId="26D8E529" w14:textId="77777777" w:rsidR="008F686A" w:rsidRDefault="008F686A" w:rsidP="008F686A">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Освоение стратегий чтения художественного произведения: </w:t>
      </w:r>
      <w:r>
        <w:rPr>
          <w:rFonts w:ascii="Times New Roman" w:eastAsia="Times New Roman" w:hAnsi="Times New Roman" w:cs="Times New Roman"/>
          <w:sz w:val="24"/>
          <w:szCs w:val="24"/>
        </w:rPr>
        <w:t>чтение конкретных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r w:rsidRPr="000D4434">
        <w:rPr>
          <w:rFonts w:ascii="Times New Roman" w:eastAsia="Times New Roman" w:hAnsi="Times New Roman" w:cs="Times New Roman"/>
          <w:b/>
          <w:bCs/>
          <w:sz w:val="24"/>
          <w:szCs w:val="24"/>
        </w:rPr>
        <w:t xml:space="preserve"> </w:t>
      </w:r>
    </w:p>
    <w:p w14:paraId="69DC1BA7" w14:textId="77777777" w:rsidR="008F686A" w:rsidRDefault="008F686A" w:rsidP="008F686A">
      <w:pPr>
        <w:jc w:val="both"/>
        <w:rPr>
          <w:sz w:val="20"/>
          <w:szCs w:val="20"/>
        </w:rPr>
      </w:pPr>
      <w:r>
        <w:rPr>
          <w:rFonts w:ascii="Times New Roman" w:eastAsia="Times New Roman" w:hAnsi="Times New Roman" w:cs="Times New Roman"/>
          <w:b/>
          <w:bCs/>
          <w:sz w:val="24"/>
          <w:szCs w:val="24"/>
        </w:rPr>
        <w:t>Анализ художественного текста</w:t>
      </w:r>
    </w:p>
    <w:p w14:paraId="3C1DB3A1" w14:textId="77777777" w:rsidR="008F686A" w:rsidRDefault="008F686A" w:rsidP="008F686A">
      <w:pPr>
        <w:spacing w:line="273" w:lineRule="auto"/>
        <w:ind w:firstLine="701"/>
        <w:jc w:val="both"/>
        <w:rPr>
          <w:sz w:val="20"/>
          <w:szCs w:val="20"/>
        </w:rPr>
      </w:pPr>
      <w:r>
        <w:rPr>
          <w:rFonts w:ascii="Times New Roman" w:eastAsia="Times New Roman" w:hAnsi="Times New Roman" w:cs="Times New Roman"/>
          <w:sz w:val="24"/>
          <w:szCs w:val="24"/>
        </w:rPr>
        <w:t>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14:paraId="5A80F8C9" w14:textId="77777777" w:rsidR="008F686A" w:rsidRDefault="008F686A" w:rsidP="008F686A">
      <w:pPr>
        <w:ind w:left="700"/>
        <w:rPr>
          <w:sz w:val="20"/>
          <w:szCs w:val="20"/>
        </w:rPr>
      </w:pPr>
      <w:r>
        <w:rPr>
          <w:rFonts w:ascii="Times New Roman" w:eastAsia="Times New Roman" w:hAnsi="Times New Roman" w:cs="Times New Roman"/>
          <w:b/>
          <w:bCs/>
          <w:i/>
          <w:iCs/>
          <w:sz w:val="24"/>
          <w:szCs w:val="24"/>
        </w:rPr>
        <w:t>Методы анализа</w:t>
      </w:r>
    </w:p>
    <w:p w14:paraId="20D513EF" w14:textId="77777777" w:rsidR="008F686A" w:rsidRDefault="008F686A" w:rsidP="008F686A">
      <w:pPr>
        <w:spacing w:line="48" w:lineRule="exact"/>
        <w:rPr>
          <w:sz w:val="20"/>
          <w:szCs w:val="20"/>
        </w:rPr>
      </w:pPr>
    </w:p>
    <w:p w14:paraId="296A744B" w14:textId="77777777" w:rsidR="008F686A" w:rsidRDefault="008F686A" w:rsidP="008F686A">
      <w:pPr>
        <w:spacing w:line="264" w:lineRule="auto"/>
        <w:ind w:firstLine="701"/>
        <w:jc w:val="both"/>
        <w:rPr>
          <w:sz w:val="20"/>
          <w:szCs w:val="20"/>
        </w:rPr>
      </w:pPr>
      <w:r>
        <w:rPr>
          <w:rFonts w:ascii="Times New Roman" w:eastAsia="Times New Roman" w:hAnsi="Times New Roman" w:cs="Times New Roman"/>
          <w:i/>
          <w:iCs/>
          <w:sz w:val="24"/>
          <w:szCs w:val="24"/>
        </w:rPr>
        <w:t>Мотивный анализ. Поуровневый анализ. Компаративный анализ. Структурный анализ (метод анализа бинарных оппозиций). Стиховедческий анализ.</w:t>
      </w:r>
    </w:p>
    <w:p w14:paraId="73FC2B1F" w14:textId="77777777" w:rsidR="008F686A" w:rsidRDefault="008F686A" w:rsidP="008F686A">
      <w:pPr>
        <w:spacing w:line="262" w:lineRule="auto"/>
        <w:ind w:left="70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Работа с интерпретациями и смежными видами искусств и областями знания</w:t>
      </w:r>
    </w:p>
    <w:p w14:paraId="2C0F4836" w14:textId="77777777" w:rsidR="008F686A" w:rsidRDefault="008F686A" w:rsidP="008F686A">
      <w:pPr>
        <w:spacing w:line="262" w:lineRule="auto"/>
        <w:ind w:left="700"/>
        <w:jc w:val="both"/>
        <w:rPr>
          <w:sz w:val="20"/>
          <w:szCs w:val="20"/>
        </w:rPr>
      </w:pPr>
      <w:r>
        <w:rPr>
          <w:rFonts w:ascii="Times New Roman" w:eastAsia="Times New Roman" w:hAnsi="Times New Roman" w:cs="Times New Roman"/>
          <w:sz w:val="24"/>
          <w:szCs w:val="24"/>
        </w:rPr>
        <w:t>Анализ и интерпретация: на базовом уровне обучающиеся понимают разницу между</w:t>
      </w:r>
    </w:p>
    <w:p w14:paraId="61521482" w14:textId="77777777" w:rsidR="008F686A" w:rsidRDefault="008F686A" w:rsidP="008F686A">
      <w:pPr>
        <w:spacing w:line="27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w:t>
      </w:r>
      <w:r>
        <w:rPr>
          <w:rFonts w:ascii="Times New Roman" w:eastAsia="Times New Roman" w:hAnsi="Times New Roman" w:cs="Times New Roman"/>
          <w:sz w:val="24"/>
          <w:szCs w:val="24"/>
        </w:rPr>
        <w:lastRenderedPageBreak/>
        <w:t>(исполнение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w:t>
      </w:r>
    </w:p>
    <w:p w14:paraId="24E9B7B7" w14:textId="77777777" w:rsidR="008F686A" w:rsidRDefault="008F686A" w:rsidP="008F686A">
      <w:pPr>
        <w:ind w:left="700"/>
        <w:rPr>
          <w:sz w:val="20"/>
          <w:szCs w:val="20"/>
        </w:rPr>
      </w:pPr>
      <w:r>
        <w:rPr>
          <w:rFonts w:ascii="Times New Roman" w:eastAsia="Times New Roman" w:hAnsi="Times New Roman" w:cs="Times New Roman"/>
          <w:b/>
          <w:bCs/>
          <w:sz w:val="24"/>
          <w:szCs w:val="24"/>
        </w:rPr>
        <w:t>Самостоятельное чтение</w:t>
      </w:r>
    </w:p>
    <w:p w14:paraId="35399DF4" w14:textId="77777777" w:rsidR="008F686A" w:rsidRDefault="008F686A" w:rsidP="008F686A">
      <w:pPr>
        <w:spacing w:line="272" w:lineRule="auto"/>
        <w:ind w:firstLine="701"/>
        <w:jc w:val="both"/>
        <w:rPr>
          <w:sz w:val="20"/>
          <w:szCs w:val="20"/>
        </w:rPr>
      </w:pPr>
      <w:r>
        <w:rPr>
          <w:rFonts w:ascii="Times New Roman" w:eastAsia="Times New Roman" w:hAnsi="Times New Roman" w:cs="Times New Roman"/>
          <w:sz w:val="24"/>
          <w:szCs w:val="24"/>
        </w:rPr>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14:paraId="7E6D7580" w14:textId="77777777" w:rsidR="008F686A" w:rsidRDefault="008F686A" w:rsidP="008F686A">
      <w:pPr>
        <w:ind w:left="700"/>
        <w:rPr>
          <w:sz w:val="20"/>
          <w:szCs w:val="20"/>
        </w:rPr>
      </w:pPr>
      <w:r>
        <w:rPr>
          <w:rFonts w:ascii="Times New Roman" w:eastAsia="Times New Roman" w:hAnsi="Times New Roman" w:cs="Times New Roman"/>
          <w:b/>
          <w:bCs/>
          <w:sz w:val="24"/>
          <w:szCs w:val="24"/>
        </w:rPr>
        <w:t>Создание собственного текста</w:t>
      </w:r>
    </w:p>
    <w:p w14:paraId="4841A3DD" w14:textId="77777777" w:rsidR="008F686A" w:rsidRDefault="008F686A" w:rsidP="008F686A">
      <w:pPr>
        <w:numPr>
          <w:ilvl w:val="0"/>
          <w:numId w:val="31"/>
        </w:numPr>
        <w:tabs>
          <w:tab w:val="left" w:pos="994"/>
        </w:tabs>
        <w:spacing w:after="0" w:line="274" w:lineRule="auto"/>
        <w:ind w:firstLine="701"/>
        <w:jc w:val="both"/>
        <w:rPr>
          <w:rFonts w:eastAsia="Times New Roman"/>
          <w:sz w:val="24"/>
          <w:szCs w:val="24"/>
        </w:rPr>
      </w:pPr>
      <w:r>
        <w:rPr>
          <w:rFonts w:ascii="Times New Roman" w:eastAsia="Times New Roman" w:hAnsi="Times New Roman" w:cs="Times New Roman"/>
          <w:sz w:val="24"/>
          <w:szCs w:val="24"/>
        </w:rPr>
        <w:t xml:space="preserve">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Pr>
          <w:rFonts w:ascii="Times New Roman" w:eastAsia="Times New Roman" w:hAnsi="Times New Roman" w:cs="Times New Roman"/>
          <w:i/>
          <w:iCs/>
          <w:sz w:val="24"/>
          <w:szCs w:val="24"/>
        </w:rPr>
        <w:t>научное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сообщение</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проект и презентация проекта.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Критерии оценки письменных работ,</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посвященных анализу самостоятельно прочитанных произведений, приведены в разделе «Результаты».</w:t>
      </w:r>
    </w:p>
    <w:p w14:paraId="19383293" w14:textId="77777777" w:rsidR="008F686A" w:rsidRDefault="008F686A" w:rsidP="008F686A">
      <w:pPr>
        <w:spacing w:line="11" w:lineRule="exact"/>
        <w:rPr>
          <w:rFonts w:eastAsia="Times New Roman"/>
          <w:sz w:val="24"/>
          <w:szCs w:val="24"/>
        </w:rPr>
      </w:pPr>
    </w:p>
    <w:p w14:paraId="1BF8EA5A" w14:textId="77777777" w:rsidR="008F686A" w:rsidRDefault="008F686A" w:rsidP="008F686A">
      <w:pPr>
        <w:ind w:left="700"/>
        <w:rPr>
          <w:rFonts w:eastAsia="Times New Roman"/>
          <w:sz w:val="24"/>
          <w:szCs w:val="24"/>
        </w:rPr>
      </w:pPr>
      <w:r>
        <w:rPr>
          <w:rFonts w:ascii="Times New Roman" w:eastAsia="Times New Roman" w:hAnsi="Times New Roman" w:cs="Times New Roman"/>
          <w:b/>
          <w:bCs/>
          <w:sz w:val="24"/>
          <w:szCs w:val="24"/>
        </w:rPr>
        <w:t>Использование ресурса</w:t>
      </w:r>
    </w:p>
    <w:p w14:paraId="374333F8" w14:textId="77777777" w:rsidR="008F686A" w:rsidRPr="00786BC8" w:rsidRDefault="008F686A" w:rsidP="008F686A">
      <w:pPr>
        <w:spacing w:line="274" w:lineRule="auto"/>
        <w:ind w:firstLine="701"/>
        <w:jc w:val="both"/>
        <w:rPr>
          <w:rFonts w:eastAsia="Times New Roman"/>
          <w:sz w:val="24"/>
          <w:szCs w:val="24"/>
        </w:rPr>
      </w:pPr>
      <w:r>
        <w:rPr>
          <w:rFonts w:ascii="Times New Roman" w:eastAsia="Times New Roman" w:hAnsi="Times New Roman" w:cs="Times New Roman"/>
          <w:sz w:val="24"/>
          <w:szCs w:val="24"/>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14:paraId="282D908E" w14:textId="77777777" w:rsidR="008F686A" w:rsidRDefault="008F686A" w:rsidP="008F686A">
      <w:pPr>
        <w:ind w:left="700"/>
        <w:rPr>
          <w:sz w:val="20"/>
          <w:szCs w:val="20"/>
        </w:rPr>
      </w:pPr>
      <w:r>
        <w:rPr>
          <w:rFonts w:ascii="Times New Roman" w:eastAsia="Times New Roman" w:hAnsi="Times New Roman" w:cs="Times New Roman"/>
          <w:b/>
          <w:bCs/>
          <w:sz w:val="24"/>
          <w:szCs w:val="24"/>
        </w:rPr>
        <w:t>Учебно-методическое и материально-техническое обеспечение</w:t>
      </w:r>
    </w:p>
    <w:p w14:paraId="770F5ACB" w14:textId="77777777" w:rsidR="008F686A" w:rsidRDefault="008F686A" w:rsidP="008F686A">
      <w:pPr>
        <w:numPr>
          <w:ilvl w:val="1"/>
          <w:numId w:val="32"/>
        </w:numPr>
        <w:tabs>
          <w:tab w:val="left" w:pos="1073"/>
        </w:tabs>
        <w:spacing w:after="0" w:line="273" w:lineRule="auto"/>
        <w:ind w:firstLine="701"/>
        <w:jc w:val="both"/>
        <w:rPr>
          <w:rFonts w:eastAsia="Times New Roman"/>
          <w:sz w:val="24"/>
          <w:szCs w:val="24"/>
        </w:rPr>
      </w:pPr>
      <w:r>
        <w:rPr>
          <w:rFonts w:ascii="Times New Roman" w:eastAsia="Times New Roman" w:hAnsi="Times New Roman" w:cs="Times New Roman"/>
          <w:sz w:val="24"/>
          <w:szCs w:val="24"/>
        </w:rPr>
        <w:t>Заявленная в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 работу:</w:t>
      </w:r>
    </w:p>
    <w:p w14:paraId="231B1B54" w14:textId="77777777" w:rsidR="008F686A" w:rsidRDefault="008F686A" w:rsidP="008F686A">
      <w:pPr>
        <w:spacing w:line="266" w:lineRule="auto"/>
        <w:rPr>
          <w:rFonts w:eastAsia="Times New Roman"/>
          <w:sz w:val="24"/>
          <w:szCs w:val="24"/>
        </w:rPr>
      </w:pPr>
      <w:r>
        <w:rPr>
          <w:rFonts w:eastAsia="Times New Roman"/>
          <w:sz w:val="24"/>
          <w:szCs w:val="24"/>
        </w:rPr>
        <w:t xml:space="preserve"> </w:t>
      </w:r>
      <w:r>
        <w:rPr>
          <w:rFonts w:ascii="Times New Roman" w:eastAsia="Times New Roman" w:hAnsi="Times New Roman" w:cs="Times New Roman"/>
          <w:sz w:val="24"/>
          <w:szCs w:val="24"/>
        </w:rPr>
        <w:t>– списками рекомендуемых к изучению в школе произведений русской, родной, мировой классики;</w:t>
      </w:r>
    </w:p>
    <w:p w14:paraId="7D60EB8B" w14:textId="77777777" w:rsidR="008F686A" w:rsidRDefault="008F686A" w:rsidP="008F686A">
      <w:pPr>
        <w:spacing w:line="264" w:lineRule="auto"/>
        <w:rPr>
          <w:rFonts w:eastAsia="Times New Roman"/>
          <w:sz w:val="24"/>
          <w:szCs w:val="24"/>
        </w:rPr>
      </w:pPr>
      <w:r>
        <w:rPr>
          <w:rFonts w:ascii="Times New Roman" w:eastAsia="Times New Roman" w:hAnsi="Times New Roman" w:cs="Times New Roman"/>
          <w:sz w:val="24"/>
          <w:szCs w:val="24"/>
        </w:rPr>
        <w:t>словарей и научно-методических работ по теории и истории литературы;</w:t>
      </w:r>
    </w:p>
    <w:p w14:paraId="0A392C22" w14:textId="77777777" w:rsidR="008F686A" w:rsidRDefault="008F686A" w:rsidP="008F686A">
      <w:pPr>
        <w:spacing w:line="264" w:lineRule="auto"/>
        <w:rPr>
          <w:rFonts w:eastAsia="Times New Roman"/>
          <w:sz w:val="24"/>
          <w:szCs w:val="24"/>
        </w:rPr>
      </w:pPr>
      <w:r>
        <w:rPr>
          <w:rFonts w:ascii="Times New Roman" w:eastAsia="Times New Roman" w:hAnsi="Times New Roman" w:cs="Times New Roman"/>
          <w:sz w:val="24"/>
          <w:szCs w:val="24"/>
        </w:rPr>
        <w:t>–   подборкой учебного материала.</w:t>
      </w:r>
    </w:p>
    <w:p w14:paraId="4E5ED8E9" w14:textId="77777777" w:rsidR="008F686A" w:rsidRDefault="008F686A" w:rsidP="008F686A">
      <w:pPr>
        <w:spacing w:line="53" w:lineRule="exact"/>
        <w:rPr>
          <w:rFonts w:eastAsia="Times New Roman"/>
          <w:sz w:val="24"/>
          <w:szCs w:val="24"/>
        </w:rPr>
      </w:pPr>
    </w:p>
    <w:p w14:paraId="27B44434" w14:textId="77777777" w:rsidR="008F686A" w:rsidRPr="00786BC8" w:rsidRDefault="008F686A" w:rsidP="008F686A">
      <w:pPr>
        <w:numPr>
          <w:ilvl w:val="1"/>
          <w:numId w:val="32"/>
        </w:numPr>
        <w:tabs>
          <w:tab w:val="left" w:pos="941"/>
        </w:tabs>
        <w:spacing w:after="0" w:line="273" w:lineRule="auto"/>
        <w:ind w:firstLine="701"/>
        <w:jc w:val="both"/>
        <w:rPr>
          <w:rFonts w:eastAsia="Times New Roman"/>
          <w:sz w:val="24"/>
          <w:szCs w:val="24"/>
        </w:rPr>
      </w:pPr>
      <w:r>
        <w:rPr>
          <w:rFonts w:ascii="Times New Roman" w:eastAsia="Times New Roman" w:hAnsi="Times New Roman" w:cs="Times New Roman"/>
          <w:sz w:val="24"/>
          <w:szCs w:val="24"/>
        </w:rPr>
        <w:lastRenderedPageBreak/>
        <w:t>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w:t>
      </w:r>
    </w:p>
    <w:p w14:paraId="49A94566" w14:textId="77777777" w:rsidR="008F686A" w:rsidRDefault="008F686A" w:rsidP="008F686A">
      <w:pPr>
        <w:spacing w:line="272" w:lineRule="auto"/>
        <w:ind w:firstLine="701"/>
        <w:jc w:val="both"/>
        <w:rPr>
          <w:sz w:val="20"/>
          <w:szCs w:val="20"/>
        </w:rPr>
      </w:pPr>
      <w:r>
        <w:rPr>
          <w:rFonts w:ascii="Times New Roman" w:eastAsia="Times New Roman" w:hAnsi="Times New Roman" w:cs="Times New Roman"/>
          <w:sz w:val="24"/>
          <w:szCs w:val="24"/>
        </w:rPr>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14:paraId="7DD830F8" w14:textId="77777777" w:rsidR="008F686A" w:rsidRDefault="008F686A" w:rsidP="008F686A">
      <w:pPr>
        <w:numPr>
          <w:ilvl w:val="0"/>
          <w:numId w:val="33"/>
        </w:numPr>
        <w:tabs>
          <w:tab w:val="left" w:pos="941"/>
        </w:tabs>
        <w:spacing w:after="0" w:line="274" w:lineRule="auto"/>
        <w:ind w:firstLine="701"/>
        <w:jc w:val="both"/>
        <w:rPr>
          <w:rFonts w:eastAsia="Times New Roman"/>
          <w:sz w:val="24"/>
          <w:szCs w:val="24"/>
        </w:rPr>
      </w:pPr>
      <w:r>
        <w:rPr>
          <w:rFonts w:ascii="Times New Roman" w:eastAsia="Times New Roman" w:hAnsi="Times New Roman" w:cs="Times New Roman"/>
          <w:sz w:val="24"/>
          <w:szCs w:val="24"/>
        </w:rPr>
        <w:t>Предложенный в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 деятельность).</w:t>
      </w:r>
    </w:p>
    <w:p w14:paraId="69DB8EE8" w14:textId="77777777" w:rsidR="008F686A" w:rsidRDefault="008F686A" w:rsidP="008F686A">
      <w:pPr>
        <w:spacing w:line="18" w:lineRule="exact"/>
        <w:rPr>
          <w:rFonts w:eastAsia="Times New Roman"/>
          <w:sz w:val="24"/>
          <w:szCs w:val="24"/>
        </w:rPr>
      </w:pPr>
    </w:p>
    <w:p w14:paraId="27063B04" w14:textId="77777777" w:rsidR="008F686A" w:rsidRPr="00786BC8" w:rsidRDefault="008F686A" w:rsidP="008F686A">
      <w:pPr>
        <w:numPr>
          <w:ilvl w:val="0"/>
          <w:numId w:val="33"/>
        </w:numPr>
        <w:tabs>
          <w:tab w:val="left" w:pos="941"/>
        </w:tabs>
        <w:spacing w:after="0" w:line="271" w:lineRule="auto"/>
        <w:ind w:firstLine="701"/>
        <w:jc w:val="both"/>
        <w:rPr>
          <w:rFonts w:eastAsia="Times New Roman"/>
          <w:sz w:val="24"/>
          <w:szCs w:val="24"/>
        </w:rPr>
      </w:pPr>
      <w:r>
        <w:rPr>
          <w:rFonts w:ascii="Times New Roman" w:eastAsia="Times New Roman" w:hAnsi="Times New Roman" w:cs="Times New Roman"/>
          <w:sz w:val="24"/>
          <w:szCs w:val="24"/>
        </w:rPr>
        <w:t>На региональном уровне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 обеспечение.</w:t>
      </w:r>
    </w:p>
    <w:p w14:paraId="3512CF09" w14:textId="77777777" w:rsidR="008F686A" w:rsidRDefault="008F686A" w:rsidP="008F686A">
      <w:pPr>
        <w:spacing w:line="266" w:lineRule="auto"/>
        <w:ind w:left="3980" w:right="80" w:hanging="3187"/>
        <w:jc w:val="both"/>
        <w:rPr>
          <w:rFonts w:ascii="Times New Roman" w:eastAsia="Times New Roman" w:hAnsi="Times New Roman" w:cs="Times New Roman"/>
          <w:b/>
          <w:bCs/>
          <w:sz w:val="24"/>
          <w:szCs w:val="24"/>
        </w:rPr>
      </w:pPr>
    </w:p>
    <w:p w14:paraId="2D9D6A28" w14:textId="77777777" w:rsidR="008F686A" w:rsidRDefault="008F686A" w:rsidP="008F686A">
      <w:pPr>
        <w:spacing w:line="266" w:lineRule="auto"/>
        <w:ind w:left="3980" w:right="80" w:hanging="3187"/>
        <w:jc w:val="both"/>
        <w:rPr>
          <w:sz w:val="20"/>
          <w:szCs w:val="20"/>
        </w:rPr>
      </w:pPr>
      <w:r>
        <w:rPr>
          <w:rFonts w:ascii="Times New Roman" w:eastAsia="Times New Roman" w:hAnsi="Times New Roman" w:cs="Times New Roman"/>
          <w:b/>
          <w:bCs/>
          <w:sz w:val="24"/>
          <w:szCs w:val="24"/>
        </w:rPr>
        <w:t>Список рекомендуемых произведений и авторов к программе по литературе для 10–11-х классов</w:t>
      </w:r>
    </w:p>
    <w:p w14:paraId="0AFE4ADD" w14:textId="77777777" w:rsidR="008F686A" w:rsidRDefault="008F686A" w:rsidP="008F686A">
      <w:pPr>
        <w:spacing w:line="264" w:lineRule="auto"/>
        <w:ind w:firstLine="708"/>
        <w:jc w:val="both"/>
        <w:rPr>
          <w:sz w:val="20"/>
          <w:szCs w:val="20"/>
        </w:rPr>
      </w:pPr>
      <w:r>
        <w:rPr>
          <w:rFonts w:ascii="Times New Roman" w:eastAsia="Times New Roman" w:hAnsi="Times New Roman" w:cs="Times New Roman"/>
          <w:sz w:val="24"/>
          <w:szCs w:val="24"/>
        </w:rPr>
        <w:t>Рабочая программа учебного курса строится на произведениях из трех списков: А, В и С (см. таблицу ниже). Эти три списка равноправны по статусу.</w:t>
      </w:r>
    </w:p>
    <w:p w14:paraId="588ABAF4" w14:textId="77777777" w:rsidR="008F686A" w:rsidRDefault="008F686A" w:rsidP="008F686A">
      <w:pPr>
        <w:spacing w:after="0" w:line="240" w:lineRule="auto"/>
        <w:ind w:firstLine="708"/>
        <w:jc w:val="both"/>
        <w:rPr>
          <w:sz w:val="20"/>
          <w:szCs w:val="20"/>
        </w:rPr>
      </w:pPr>
      <w:r>
        <w:rPr>
          <w:rFonts w:ascii="Times New Roman" w:eastAsia="Times New Roman" w:hAnsi="Times New Roman" w:cs="Times New Roman"/>
          <w:b/>
          <w:bCs/>
          <w:sz w:val="24"/>
          <w:szCs w:val="24"/>
        </w:rPr>
        <w:t xml:space="preserve">Список А </w:t>
      </w:r>
      <w:r>
        <w:rPr>
          <w:rFonts w:ascii="Times New Roman" w:eastAsia="Times New Roman" w:hAnsi="Times New Roman" w:cs="Times New Roman"/>
          <w:sz w:val="24"/>
          <w:szCs w:val="24"/>
        </w:rPr>
        <w:t>представляет собой перечень конкретных произведений,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занявших в силу</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традиции особое место в школьном преподавании русской литературы.</w:t>
      </w:r>
    </w:p>
    <w:p w14:paraId="5D330518" w14:textId="77777777" w:rsidR="008F686A" w:rsidRDefault="008F686A" w:rsidP="008F686A">
      <w:pPr>
        <w:spacing w:after="0" w:line="240" w:lineRule="auto"/>
        <w:jc w:val="both"/>
        <w:rPr>
          <w:sz w:val="20"/>
          <w:szCs w:val="20"/>
        </w:rPr>
      </w:pPr>
    </w:p>
    <w:p w14:paraId="09575D7D" w14:textId="77777777" w:rsidR="008F686A" w:rsidRDefault="008F686A" w:rsidP="008F686A">
      <w:pPr>
        <w:spacing w:after="0" w:line="240" w:lineRule="auto"/>
        <w:ind w:firstLine="708"/>
        <w:jc w:val="both"/>
        <w:rPr>
          <w:sz w:val="20"/>
          <w:szCs w:val="20"/>
        </w:rPr>
      </w:pPr>
      <w:r>
        <w:rPr>
          <w:rFonts w:ascii="Times New Roman" w:eastAsia="Times New Roman" w:hAnsi="Times New Roman" w:cs="Times New Roman"/>
          <w:b/>
          <w:bCs/>
          <w:sz w:val="24"/>
          <w:szCs w:val="24"/>
        </w:rPr>
        <w:t xml:space="preserve">Список В </w:t>
      </w:r>
      <w:r>
        <w:rPr>
          <w:rFonts w:ascii="Times New Roman" w:eastAsia="Times New Roman" w:hAnsi="Times New Roman" w:cs="Times New Roman"/>
          <w:sz w:val="24"/>
          <w:szCs w:val="24"/>
        </w:rPr>
        <w:t>представляет собой перечень авторов,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чьи произведения и творческие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w:t>
      </w:r>
    </w:p>
    <w:p w14:paraId="77AA29DF" w14:textId="77777777" w:rsidR="008F686A" w:rsidRDefault="008F686A" w:rsidP="008F686A">
      <w:pPr>
        <w:spacing w:after="0" w:line="240" w:lineRule="auto"/>
        <w:jc w:val="both"/>
        <w:rPr>
          <w:sz w:val="20"/>
          <w:szCs w:val="20"/>
        </w:rPr>
      </w:pPr>
    </w:p>
    <w:p w14:paraId="56154952" w14:textId="77777777" w:rsidR="008F686A" w:rsidRDefault="008F686A" w:rsidP="008F686A">
      <w:pPr>
        <w:spacing w:after="0" w:line="240" w:lineRule="auto"/>
        <w:ind w:firstLine="708"/>
        <w:jc w:val="both"/>
        <w:rPr>
          <w:sz w:val="20"/>
          <w:szCs w:val="20"/>
        </w:rPr>
      </w:pPr>
      <w:r>
        <w:rPr>
          <w:rFonts w:ascii="Times New Roman" w:eastAsia="Times New Roman" w:hAnsi="Times New Roman" w:cs="Times New Roman"/>
          <w:b/>
          <w:bCs/>
          <w:sz w:val="24"/>
          <w:szCs w:val="24"/>
        </w:rPr>
        <w:t xml:space="preserve">Список С </w:t>
      </w:r>
      <w:r>
        <w:rPr>
          <w:rFonts w:ascii="Times New Roman" w:eastAsia="Times New Roman" w:hAnsi="Times New Roman" w:cs="Times New Roman"/>
          <w:sz w:val="24"/>
          <w:szCs w:val="24"/>
        </w:rPr>
        <w:t>представляет собой перечень тем и литературных явлений,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выделенных по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определенному принципу (теоретико-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 список определяет содержание модулей, которые строятся вокруг важных смысловых точек литературного процесса. 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w:t>
      </w:r>
    </w:p>
    <w:p w14:paraId="09AAABA1" w14:textId="77777777" w:rsidR="008F686A" w:rsidRDefault="008F686A" w:rsidP="008F686A">
      <w:pPr>
        <w:spacing w:after="0" w:line="240" w:lineRule="auto"/>
        <w:jc w:val="both"/>
        <w:rPr>
          <w:sz w:val="20"/>
          <w:szCs w:val="20"/>
        </w:rPr>
      </w:pPr>
    </w:p>
    <w:p w14:paraId="7386F4FC" w14:textId="77777777" w:rsidR="008F686A" w:rsidRDefault="008F686A" w:rsidP="008F686A">
      <w:pPr>
        <w:spacing w:after="0" w:line="240" w:lineRule="auto"/>
        <w:jc w:val="both"/>
        <w:rPr>
          <w:sz w:val="20"/>
          <w:szCs w:val="20"/>
        </w:rPr>
      </w:pPr>
      <w:r>
        <w:rPr>
          <w:rFonts w:ascii="Times New Roman" w:eastAsia="Times New Roman" w:hAnsi="Times New Roman" w:cs="Times New Roman"/>
          <w:sz w:val="24"/>
          <w:szCs w:val="24"/>
        </w:rPr>
        <w:t>Для удобства работы со списком С материал в нем разделен на 7 блоков:</w:t>
      </w:r>
    </w:p>
    <w:p w14:paraId="1B715BEA" w14:textId="77777777" w:rsidR="008F686A" w:rsidRDefault="008F686A" w:rsidP="008F686A">
      <w:pPr>
        <w:spacing w:after="0" w:line="240" w:lineRule="auto"/>
        <w:jc w:val="both"/>
        <w:rPr>
          <w:sz w:val="20"/>
          <w:szCs w:val="20"/>
        </w:rPr>
      </w:pPr>
    </w:p>
    <w:p w14:paraId="66DFD6EE" w14:textId="77777777" w:rsidR="008F686A" w:rsidRPr="00786BC8" w:rsidRDefault="008F686A" w:rsidP="008F686A">
      <w:pPr>
        <w:pStyle w:val="ac"/>
        <w:numPr>
          <w:ilvl w:val="0"/>
          <w:numId w:val="34"/>
        </w:numPr>
        <w:spacing w:after="0" w:line="240" w:lineRule="auto"/>
        <w:jc w:val="both"/>
        <w:rPr>
          <w:sz w:val="20"/>
          <w:szCs w:val="20"/>
        </w:rPr>
      </w:pPr>
      <w:r w:rsidRPr="00786BC8">
        <w:rPr>
          <w:rFonts w:ascii="Times New Roman" w:eastAsia="Times New Roman" w:hAnsi="Times New Roman" w:cs="Times New Roman"/>
          <w:sz w:val="24"/>
          <w:szCs w:val="24"/>
        </w:rPr>
        <w:t>Поэзия середины и второй половины XIX века</w:t>
      </w:r>
    </w:p>
    <w:p w14:paraId="344547C5" w14:textId="77777777" w:rsidR="008F686A" w:rsidRPr="00786BC8" w:rsidRDefault="008F686A" w:rsidP="008F686A">
      <w:pPr>
        <w:pStyle w:val="ac"/>
        <w:numPr>
          <w:ilvl w:val="0"/>
          <w:numId w:val="34"/>
        </w:numPr>
        <w:spacing w:after="0" w:line="240" w:lineRule="auto"/>
        <w:jc w:val="both"/>
        <w:rPr>
          <w:sz w:val="20"/>
          <w:szCs w:val="20"/>
        </w:rPr>
      </w:pPr>
      <w:r w:rsidRPr="00786BC8">
        <w:rPr>
          <w:rFonts w:ascii="Times New Roman" w:eastAsia="Times New Roman" w:hAnsi="Times New Roman" w:cs="Times New Roman"/>
          <w:sz w:val="24"/>
          <w:szCs w:val="24"/>
        </w:rPr>
        <w:t>Реализм XIX–ХХ века</w:t>
      </w:r>
    </w:p>
    <w:p w14:paraId="60DF2C34" w14:textId="77777777" w:rsidR="008F686A" w:rsidRPr="00786BC8" w:rsidRDefault="008F686A" w:rsidP="008F686A">
      <w:pPr>
        <w:pStyle w:val="ac"/>
        <w:numPr>
          <w:ilvl w:val="0"/>
          <w:numId w:val="34"/>
        </w:numPr>
        <w:spacing w:after="0" w:line="240" w:lineRule="auto"/>
        <w:jc w:val="both"/>
        <w:rPr>
          <w:sz w:val="20"/>
          <w:szCs w:val="20"/>
        </w:rPr>
      </w:pPr>
      <w:r w:rsidRPr="00786BC8">
        <w:rPr>
          <w:rFonts w:ascii="Times New Roman" w:eastAsia="Times New Roman" w:hAnsi="Times New Roman" w:cs="Times New Roman"/>
          <w:sz w:val="24"/>
          <w:szCs w:val="24"/>
        </w:rPr>
        <w:lastRenderedPageBreak/>
        <w:t>Модернизм конца XIX – ХХ века</w:t>
      </w:r>
    </w:p>
    <w:p w14:paraId="6CAFA659" w14:textId="77777777" w:rsidR="008F686A" w:rsidRPr="00786BC8" w:rsidRDefault="008F686A" w:rsidP="008F686A">
      <w:pPr>
        <w:pStyle w:val="ac"/>
        <w:numPr>
          <w:ilvl w:val="0"/>
          <w:numId w:val="34"/>
        </w:numPr>
        <w:spacing w:after="0" w:line="240" w:lineRule="auto"/>
        <w:jc w:val="both"/>
        <w:rPr>
          <w:sz w:val="20"/>
          <w:szCs w:val="20"/>
        </w:rPr>
      </w:pPr>
      <w:r w:rsidRPr="00786BC8">
        <w:rPr>
          <w:rFonts w:ascii="Times New Roman" w:eastAsia="Times New Roman" w:hAnsi="Times New Roman" w:cs="Times New Roman"/>
          <w:sz w:val="24"/>
          <w:szCs w:val="24"/>
        </w:rPr>
        <w:t>Литература советского времени</w:t>
      </w:r>
    </w:p>
    <w:p w14:paraId="298D8DE8" w14:textId="77777777" w:rsidR="008F686A" w:rsidRPr="00786BC8" w:rsidRDefault="008F686A" w:rsidP="008F686A">
      <w:pPr>
        <w:pStyle w:val="ac"/>
        <w:numPr>
          <w:ilvl w:val="0"/>
          <w:numId w:val="34"/>
        </w:numPr>
        <w:spacing w:after="0" w:line="240" w:lineRule="auto"/>
        <w:jc w:val="both"/>
        <w:rPr>
          <w:sz w:val="20"/>
          <w:szCs w:val="20"/>
        </w:rPr>
      </w:pPr>
      <w:r w:rsidRPr="00786BC8">
        <w:rPr>
          <w:rFonts w:ascii="Times New Roman" w:eastAsia="Times New Roman" w:hAnsi="Times New Roman" w:cs="Times New Roman"/>
          <w:sz w:val="24"/>
          <w:szCs w:val="24"/>
        </w:rPr>
        <w:t>Современный литературный процесс</w:t>
      </w:r>
    </w:p>
    <w:p w14:paraId="3689D493" w14:textId="77777777" w:rsidR="008F686A" w:rsidRPr="00786BC8" w:rsidRDefault="008F686A" w:rsidP="008F686A">
      <w:pPr>
        <w:pStyle w:val="ac"/>
        <w:numPr>
          <w:ilvl w:val="0"/>
          <w:numId w:val="34"/>
        </w:numPr>
        <w:spacing w:after="0" w:line="240" w:lineRule="auto"/>
        <w:jc w:val="both"/>
        <w:rPr>
          <w:sz w:val="20"/>
          <w:szCs w:val="20"/>
        </w:rPr>
      </w:pPr>
      <w:r w:rsidRPr="00786BC8">
        <w:rPr>
          <w:rFonts w:ascii="Times New Roman" w:eastAsia="Times New Roman" w:hAnsi="Times New Roman" w:cs="Times New Roman"/>
          <w:sz w:val="24"/>
          <w:szCs w:val="24"/>
        </w:rPr>
        <w:t>Мировая литература XIX–ХХ века</w:t>
      </w:r>
      <w:r>
        <w:rPr>
          <w:rFonts w:ascii="Times New Roman" w:eastAsia="Times New Roman" w:hAnsi="Times New Roman" w:cs="Times New Roman"/>
          <w:sz w:val="24"/>
          <w:szCs w:val="24"/>
        </w:rPr>
        <w:t>.</w:t>
      </w:r>
    </w:p>
    <w:p w14:paraId="60ACD654" w14:textId="77777777" w:rsidR="008F686A" w:rsidRPr="00786BC8" w:rsidRDefault="008F686A" w:rsidP="008F686A">
      <w:pPr>
        <w:pStyle w:val="ac"/>
        <w:numPr>
          <w:ilvl w:val="0"/>
          <w:numId w:val="34"/>
        </w:numPr>
        <w:spacing w:after="0" w:line="240" w:lineRule="auto"/>
        <w:jc w:val="both"/>
        <w:rPr>
          <w:sz w:val="20"/>
          <w:szCs w:val="20"/>
        </w:rPr>
      </w:pPr>
      <w:r w:rsidRPr="00786BC8">
        <w:rPr>
          <w:rFonts w:ascii="Times New Roman" w:eastAsia="Times New Roman" w:hAnsi="Times New Roman" w:cs="Times New Roman"/>
          <w:sz w:val="24"/>
          <w:szCs w:val="24"/>
        </w:rPr>
        <w:t>Родная (региональная) литература</w:t>
      </w:r>
    </w:p>
    <w:p w14:paraId="61A746EE" w14:textId="77777777" w:rsidR="008F686A" w:rsidRDefault="008F686A" w:rsidP="008F686A">
      <w:pPr>
        <w:spacing w:after="0" w:line="240" w:lineRule="auto"/>
        <w:jc w:val="both"/>
        <w:rPr>
          <w:sz w:val="20"/>
          <w:szCs w:val="20"/>
        </w:rPr>
      </w:pPr>
    </w:p>
    <w:p w14:paraId="6959004F" w14:textId="77777777" w:rsidR="008F686A" w:rsidRDefault="008F686A" w:rsidP="008F68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w:t>
      </w:r>
      <w:r w:rsidRPr="00786B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w:t>
      </w:r>
      <w:r>
        <w:rPr>
          <w:sz w:val="20"/>
          <w:szCs w:val="20"/>
        </w:rPr>
        <w:t xml:space="preserve"> в </w:t>
      </w:r>
      <w:r>
        <w:rPr>
          <w:rFonts w:ascii="Times New Roman" w:eastAsia="Times New Roman" w:hAnsi="Times New Roman" w:cs="Times New Roman"/>
          <w:sz w:val="24"/>
          <w:szCs w:val="24"/>
        </w:rPr>
        <w:t>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w:t>
      </w:r>
    </w:p>
    <w:p w14:paraId="166DCD77" w14:textId="77777777" w:rsidR="008F686A" w:rsidRPr="00786BC8" w:rsidRDefault="008F686A" w:rsidP="008F686A">
      <w:pPr>
        <w:spacing w:after="0" w:line="240" w:lineRule="auto"/>
        <w:jc w:val="both"/>
        <w:rPr>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3661"/>
        <w:gridCol w:w="3517"/>
      </w:tblGrid>
      <w:tr w:rsidR="008F686A" w:rsidRPr="0094606D" w14:paraId="56ADB1CB" w14:textId="77777777" w:rsidTr="008F686A">
        <w:tc>
          <w:tcPr>
            <w:tcW w:w="2393" w:type="dxa"/>
            <w:shd w:val="clear" w:color="auto" w:fill="auto"/>
          </w:tcPr>
          <w:p w14:paraId="0D6FFDE3" w14:textId="77777777" w:rsidR="008F686A" w:rsidRPr="0094606D" w:rsidRDefault="008F686A" w:rsidP="008F686A">
            <w:pPr>
              <w:tabs>
                <w:tab w:val="left" w:pos="7380"/>
                <w:tab w:val="left" w:pos="8100"/>
              </w:tabs>
              <w:autoSpaceDE w:val="0"/>
              <w:autoSpaceDN w:val="0"/>
              <w:adjustRightInd w:val="0"/>
              <w:spacing w:after="0" w:line="240" w:lineRule="auto"/>
              <w:jc w:val="both"/>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Список А</w:t>
            </w:r>
          </w:p>
        </w:tc>
        <w:tc>
          <w:tcPr>
            <w:tcW w:w="3661" w:type="dxa"/>
            <w:shd w:val="clear" w:color="auto" w:fill="auto"/>
          </w:tcPr>
          <w:p w14:paraId="1C6BB506" w14:textId="77777777" w:rsidR="008F686A" w:rsidRPr="0094606D" w:rsidRDefault="008F686A" w:rsidP="008F686A">
            <w:pPr>
              <w:tabs>
                <w:tab w:val="left" w:pos="7380"/>
                <w:tab w:val="left" w:pos="8100"/>
              </w:tabs>
              <w:autoSpaceDE w:val="0"/>
              <w:autoSpaceDN w:val="0"/>
              <w:adjustRightInd w:val="0"/>
              <w:spacing w:after="0" w:line="240" w:lineRule="auto"/>
              <w:jc w:val="both"/>
              <w:rPr>
                <w:rFonts w:ascii="Times New Roman CYR" w:hAnsi="Times New Roman CYR" w:cs="Times New Roman CYR"/>
                <w:b/>
                <w:sz w:val="24"/>
                <w:szCs w:val="24"/>
                <w:highlight w:val="white"/>
              </w:rPr>
            </w:pPr>
            <w:r w:rsidRPr="0094606D">
              <w:rPr>
                <w:rFonts w:ascii="Times New Roman CYR" w:hAnsi="Times New Roman CYR" w:cs="Times New Roman CYR"/>
                <w:b/>
                <w:sz w:val="24"/>
                <w:szCs w:val="24"/>
                <w:highlight w:val="white"/>
              </w:rPr>
              <w:t>Список В</w:t>
            </w:r>
          </w:p>
        </w:tc>
        <w:tc>
          <w:tcPr>
            <w:tcW w:w="3517" w:type="dxa"/>
            <w:shd w:val="clear" w:color="auto" w:fill="auto"/>
          </w:tcPr>
          <w:p w14:paraId="6B0C6C90" w14:textId="77777777" w:rsidR="008F686A" w:rsidRPr="0094606D" w:rsidRDefault="008F686A" w:rsidP="008F686A">
            <w:pPr>
              <w:tabs>
                <w:tab w:val="left" w:pos="7380"/>
                <w:tab w:val="left" w:pos="8100"/>
              </w:tabs>
              <w:autoSpaceDE w:val="0"/>
              <w:autoSpaceDN w:val="0"/>
              <w:adjustRightInd w:val="0"/>
              <w:spacing w:after="0" w:line="240" w:lineRule="auto"/>
              <w:jc w:val="both"/>
              <w:rPr>
                <w:b/>
                <w:sz w:val="24"/>
                <w:szCs w:val="24"/>
              </w:rPr>
            </w:pPr>
            <w:r w:rsidRPr="0094606D">
              <w:rPr>
                <w:b/>
                <w:sz w:val="24"/>
                <w:szCs w:val="24"/>
              </w:rPr>
              <w:t>Список С</w:t>
            </w:r>
          </w:p>
        </w:tc>
      </w:tr>
      <w:tr w:rsidR="008F686A" w:rsidRPr="0094606D" w14:paraId="4159EAD7" w14:textId="77777777" w:rsidTr="008F686A">
        <w:tc>
          <w:tcPr>
            <w:tcW w:w="2393" w:type="dxa"/>
            <w:vMerge w:val="restart"/>
            <w:shd w:val="clear" w:color="auto" w:fill="auto"/>
          </w:tcPr>
          <w:p w14:paraId="608A9EB9" w14:textId="77777777" w:rsidR="008F686A" w:rsidRPr="0094606D" w:rsidRDefault="008F686A" w:rsidP="008F686A">
            <w:pPr>
              <w:tabs>
                <w:tab w:val="left" w:pos="7380"/>
                <w:tab w:val="left" w:pos="8100"/>
              </w:tabs>
              <w:autoSpaceDE w:val="0"/>
              <w:autoSpaceDN w:val="0"/>
              <w:adjustRightInd w:val="0"/>
              <w:spacing w:after="0" w:line="240" w:lineRule="auto"/>
              <w:jc w:val="both"/>
              <w:rPr>
                <w:rFonts w:ascii="Times New Roman CYR" w:hAnsi="Times New Roman CYR" w:cs="Times New Roman CYR"/>
                <w:sz w:val="24"/>
                <w:szCs w:val="24"/>
              </w:rPr>
            </w:pPr>
          </w:p>
        </w:tc>
        <w:tc>
          <w:tcPr>
            <w:tcW w:w="3661" w:type="dxa"/>
            <w:shd w:val="clear" w:color="auto" w:fill="auto"/>
          </w:tcPr>
          <w:p w14:paraId="40F80137" w14:textId="77777777" w:rsidR="008F686A" w:rsidRPr="0094606D" w:rsidRDefault="008F686A" w:rsidP="008F686A">
            <w:pPr>
              <w:tabs>
                <w:tab w:val="left" w:pos="7380"/>
                <w:tab w:val="left" w:pos="8100"/>
              </w:tabs>
              <w:autoSpaceDE w:val="0"/>
              <w:autoSpaceDN w:val="0"/>
              <w:adjustRightInd w:val="0"/>
              <w:spacing w:after="0" w:line="240" w:lineRule="auto"/>
              <w:jc w:val="both"/>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Ф.И. Тютчев</w:t>
            </w:r>
          </w:p>
          <w:p w14:paraId="055364F0" w14:textId="77777777" w:rsidR="008F686A" w:rsidRPr="00ED5E56" w:rsidRDefault="008F686A" w:rsidP="008F686A">
            <w:pPr>
              <w:tabs>
                <w:tab w:val="left" w:pos="7380"/>
                <w:tab w:val="left" w:pos="8100"/>
              </w:tabs>
              <w:autoSpaceDE w:val="0"/>
              <w:autoSpaceDN w:val="0"/>
              <w:adjustRightInd w:val="0"/>
              <w:spacing w:after="0" w:line="240" w:lineRule="auto"/>
              <w:jc w:val="both"/>
              <w:rPr>
                <w:sz w:val="24"/>
                <w:szCs w:val="24"/>
                <w:highlight w:val="white"/>
              </w:rPr>
            </w:pPr>
            <w:r w:rsidRPr="0094606D">
              <w:rPr>
                <w:rFonts w:ascii="Times New Roman CYR" w:hAnsi="Times New Roman CYR" w:cs="Times New Roman CYR"/>
                <w:sz w:val="24"/>
                <w:szCs w:val="24"/>
                <w:highlight w:val="white"/>
              </w:rPr>
              <w:t xml:space="preserve">Стихотворения: </w:t>
            </w:r>
            <w:r w:rsidRPr="0094606D">
              <w:rPr>
                <w:sz w:val="24"/>
                <w:szCs w:val="24"/>
                <w:highlight w:val="white"/>
              </w:rPr>
              <w:t>«</w:t>
            </w:r>
            <w:r w:rsidRPr="0094606D">
              <w:rPr>
                <w:rFonts w:ascii="Times New Roman CYR" w:hAnsi="Times New Roman CYR" w:cs="Times New Roman CYR"/>
                <w:sz w:val="24"/>
                <w:szCs w:val="24"/>
                <w:highlight w:val="white"/>
              </w:rPr>
              <w:t>К. Б.</w:t>
            </w:r>
            <w:r w:rsidRPr="0094606D">
              <w:rPr>
                <w:sz w:val="24"/>
                <w:szCs w:val="24"/>
                <w:highlight w:val="white"/>
              </w:rPr>
              <w:t>» («</w:t>
            </w:r>
            <w:r w:rsidRPr="0094606D">
              <w:rPr>
                <w:rFonts w:ascii="Times New Roman CYR" w:hAnsi="Times New Roman CYR" w:cs="Times New Roman CYR"/>
                <w:sz w:val="24"/>
                <w:szCs w:val="24"/>
                <w:highlight w:val="white"/>
              </w:rPr>
              <w:t>Я встретил вас – и все былое...</w:t>
            </w:r>
            <w:r w:rsidRPr="0094606D">
              <w:rPr>
                <w:sz w:val="24"/>
                <w:szCs w:val="24"/>
                <w:highlight w:val="white"/>
              </w:rPr>
              <w:t>»), «</w:t>
            </w:r>
            <w:r w:rsidRPr="0094606D">
              <w:rPr>
                <w:rFonts w:ascii="Times New Roman CYR" w:hAnsi="Times New Roman CYR" w:cs="Times New Roman CYR"/>
                <w:sz w:val="24"/>
                <w:szCs w:val="24"/>
                <w:highlight w:val="white"/>
              </w:rPr>
              <w:t>Нам не дано предугадать…</w:t>
            </w:r>
            <w:r w:rsidRPr="0094606D">
              <w:rPr>
                <w:sz w:val="24"/>
                <w:szCs w:val="24"/>
                <w:highlight w:val="white"/>
              </w:rPr>
              <w:t xml:space="preserve">», </w:t>
            </w:r>
            <w:r w:rsidRPr="0094606D">
              <w:rPr>
                <w:iCs/>
                <w:sz w:val="24"/>
                <w:szCs w:val="24"/>
              </w:rPr>
              <w:t xml:space="preserve">«Не то, что мните вы, природа…», </w:t>
            </w:r>
            <w:r w:rsidRPr="0094606D">
              <w:rPr>
                <w:sz w:val="24"/>
                <w:szCs w:val="24"/>
                <w:highlight w:val="white"/>
              </w:rPr>
              <w:t>«</w:t>
            </w:r>
            <w:r w:rsidRPr="0094606D">
              <w:rPr>
                <w:rFonts w:ascii="Times New Roman CYR" w:hAnsi="Times New Roman CYR" w:cs="Times New Roman CYR"/>
                <w:sz w:val="24"/>
                <w:szCs w:val="24"/>
                <w:highlight w:val="white"/>
              </w:rPr>
              <w:t>О, как убийственно мы любим...</w:t>
            </w:r>
            <w:r w:rsidRPr="0094606D">
              <w:rPr>
                <w:sz w:val="24"/>
                <w:szCs w:val="24"/>
                <w:highlight w:val="white"/>
              </w:rPr>
              <w:t xml:space="preserve">», </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Певучесть есть в морских волнах…</w:t>
            </w:r>
            <w:r w:rsidRPr="0094606D">
              <w:rPr>
                <w:sz w:val="24"/>
                <w:szCs w:val="24"/>
                <w:highlight w:val="white"/>
              </w:rPr>
              <w:t>»,  «</w:t>
            </w:r>
            <w:r w:rsidRPr="0094606D">
              <w:rPr>
                <w:rFonts w:ascii="Times New Roman CYR" w:hAnsi="Times New Roman CYR" w:cs="Times New Roman CYR"/>
                <w:sz w:val="24"/>
                <w:szCs w:val="24"/>
                <w:highlight w:val="white"/>
              </w:rPr>
              <w:t>Умом Россию не понять…</w:t>
            </w:r>
            <w:r w:rsidRPr="0094606D">
              <w:rPr>
                <w:sz w:val="24"/>
                <w:szCs w:val="24"/>
                <w:highlight w:val="white"/>
              </w:rPr>
              <w:t>», «</w:t>
            </w:r>
            <w:r w:rsidRPr="0094606D">
              <w:rPr>
                <w:sz w:val="24"/>
                <w:szCs w:val="24"/>
                <w:highlight w:val="white"/>
                <w:lang w:val="en-US"/>
              </w:rPr>
              <w:t>Silentium</w:t>
            </w:r>
            <w:r w:rsidRPr="0094606D">
              <w:rPr>
                <w:sz w:val="24"/>
                <w:szCs w:val="24"/>
                <w:highlight w:val="white"/>
              </w:rPr>
              <w:t>!» и др.</w:t>
            </w:r>
          </w:p>
        </w:tc>
        <w:tc>
          <w:tcPr>
            <w:tcW w:w="3517" w:type="dxa"/>
            <w:vMerge w:val="restart"/>
            <w:shd w:val="clear" w:color="auto" w:fill="auto"/>
          </w:tcPr>
          <w:p w14:paraId="6B540960" w14:textId="77777777" w:rsidR="008F686A" w:rsidRPr="004744C3" w:rsidRDefault="008F686A" w:rsidP="008F686A">
            <w:pPr>
              <w:tabs>
                <w:tab w:val="left" w:pos="7380"/>
                <w:tab w:val="left" w:pos="8100"/>
              </w:tabs>
              <w:autoSpaceDE w:val="0"/>
              <w:autoSpaceDN w:val="0"/>
              <w:adjustRightInd w:val="0"/>
              <w:spacing w:after="0" w:line="240" w:lineRule="auto"/>
              <w:jc w:val="both"/>
              <w:rPr>
                <w:b/>
                <w:sz w:val="24"/>
                <w:szCs w:val="24"/>
              </w:rPr>
            </w:pPr>
            <w:r w:rsidRPr="004744C3">
              <w:rPr>
                <w:b/>
                <w:sz w:val="24"/>
                <w:szCs w:val="24"/>
              </w:rPr>
              <w:t xml:space="preserve">Поэзия середины и второй половины </w:t>
            </w:r>
            <w:r w:rsidRPr="004744C3">
              <w:rPr>
                <w:b/>
                <w:sz w:val="24"/>
                <w:szCs w:val="24"/>
                <w:lang w:val="en-US"/>
              </w:rPr>
              <w:t>XIX</w:t>
            </w:r>
            <w:r w:rsidRPr="004744C3">
              <w:rPr>
                <w:b/>
                <w:sz w:val="24"/>
                <w:szCs w:val="24"/>
              </w:rPr>
              <w:t xml:space="preserve"> века</w:t>
            </w:r>
          </w:p>
          <w:p w14:paraId="11F89EF0" w14:textId="77777777" w:rsidR="008F686A" w:rsidRPr="0094606D" w:rsidRDefault="008F686A" w:rsidP="008F686A">
            <w:pPr>
              <w:tabs>
                <w:tab w:val="left" w:pos="7380"/>
                <w:tab w:val="left" w:pos="8100"/>
              </w:tabs>
              <w:autoSpaceDE w:val="0"/>
              <w:autoSpaceDN w:val="0"/>
              <w:adjustRightInd w:val="0"/>
              <w:spacing w:after="0" w:line="240" w:lineRule="auto"/>
              <w:jc w:val="both"/>
              <w:rPr>
                <w:rFonts w:ascii="Times New Roman CYR" w:hAnsi="Times New Roman CYR" w:cs="Times New Roman CYR"/>
                <w:sz w:val="24"/>
                <w:szCs w:val="24"/>
                <w:highlight w:val="white"/>
              </w:rPr>
            </w:pPr>
            <w:r w:rsidRPr="0094606D">
              <w:rPr>
                <w:rFonts w:ascii="Times New Roman CYR" w:hAnsi="Times New Roman CYR" w:cs="Times New Roman CYR"/>
                <w:b/>
                <w:bCs/>
                <w:sz w:val="24"/>
                <w:szCs w:val="24"/>
                <w:highlight w:val="white"/>
              </w:rPr>
              <w:t>Ф.И. Тютчев</w:t>
            </w:r>
            <w:r w:rsidRPr="0094606D">
              <w:rPr>
                <w:rFonts w:ascii="Times New Roman CYR" w:hAnsi="Times New Roman CYR" w:cs="Times New Roman CYR"/>
                <w:sz w:val="24"/>
                <w:szCs w:val="24"/>
                <w:highlight w:val="white"/>
              </w:rPr>
              <w:t xml:space="preserve"> </w:t>
            </w:r>
          </w:p>
          <w:p w14:paraId="09F628CB" w14:textId="77777777" w:rsidR="008F686A" w:rsidRPr="0094606D" w:rsidRDefault="008F686A" w:rsidP="008F686A">
            <w:pPr>
              <w:tabs>
                <w:tab w:val="left" w:pos="7380"/>
                <w:tab w:val="left" w:pos="8100"/>
              </w:tabs>
              <w:autoSpaceDE w:val="0"/>
              <w:autoSpaceDN w:val="0"/>
              <w:adjustRightInd w:val="0"/>
              <w:spacing w:after="0" w:line="240" w:lineRule="auto"/>
              <w:jc w:val="both"/>
              <w:rPr>
                <w:sz w:val="24"/>
                <w:szCs w:val="24"/>
                <w:highlight w:val="white"/>
              </w:rPr>
            </w:pPr>
            <w:r w:rsidRPr="0094606D">
              <w:rPr>
                <w:sz w:val="24"/>
                <w:szCs w:val="24"/>
                <w:highlight w:val="white"/>
              </w:rPr>
              <w:t>«</w:t>
            </w:r>
            <w:r w:rsidRPr="0094606D">
              <w:rPr>
                <w:rFonts w:ascii="Times New Roman CYR" w:hAnsi="Times New Roman CYR" w:cs="Times New Roman CYR"/>
                <w:sz w:val="24"/>
                <w:szCs w:val="24"/>
                <w:highlight w:val="white"/>
              </w:rPr>
              <w:t>День и ночь</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Есть в осени первоначальной…</w:t>
            </w:r>
            <w:r w:rsidRPr="0094606D">
              <w:rPr>
                <w:sz w:val="24"/>
                <w:szCs w:val="24"/>
              </w:rPr>
              <w:t>», «</w:t>
            </w:r>
            <w:r w:rsidRPr="0094606D">
              <w:rPr>
                <w:rFonts w:ascii="Times New Roman CYR" w:hAnsi="Times New Roman CYR" w:cs="Times New Roman CYR"/>
                <w:sz w:val="24"/>
                <w:szCs w:val="24"/>
              </w:rPr>
              <w:t>Еще в полях белеет снег…</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Предопределение</w:t>
            </w:r>
            <w:r w:rsidRPr="0094606D">
              <w:rPr>
                <w:sz w:val="24"/>
                <w:szCs w:val="24"/>
                <w:highlight w:val="white"/>
              </w:rPr>
              <w:t xml:space="preserve">»,  </w:t>
            </w:r>
            <w:r w:rsidRPr="0094606D">
              <w:rPr>
                <w:sz w:val="24"/>
                <w:szCs w:val="24"/>
              </w:rPr>
              <w:t xml:space="preserve"> «</w:t>
            </w:r>
            <w:r w:rsidRPr="0094606D">
              <w:rPr>
                <w:rFonts w:ascii="Times New Roman CYR" w:hAnsi="Times New Roman CYR" w:cs="Times New Roman CYR"/>
                <w:sz w:val="24"/>
                <w:szCs w:val="24"/>
              </w:rPr>
              <w:t>С поляны коршун поднялся…</w:t>
            </w:r>
            <w:r w:rsidRPr="0094606D">
              <w:rPr>
                <w:sz w:val="24"/>
                <w:szCs w:val="24"/>
              </w:rPr>
              <w:t>»,</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Фонтан</w:t>
            </w:r>
            <w:r w:rsidRPr="0094606D">
              <w:rPr>
                <w:sz w:val="24"/>
                <w:szCs w:val="24"/>
              </w:rPr>
              <w:t xml:space="preserve">»,  </w:t>
            </w:r>
            <w:r w:rsidRPr="0094606D">
              <w:rPr>
                <w:sz w:val="24"/>
                <w:szCs w:val="24"/>
                <w:highlight w:val="white"/>
              </w:rPr>
              <w:t xml:space="preserve"> «</w:t>
            </w:r>
            <w:r w:rsidRPr="0094606D">
              <w:rPr>
                <w:rFonts w:ascii="Times New Roman CYR" w:hAnsi="Times New Roman CYR" w:cs="Times New Roman CYR"/>
                <w:sz w:val="24"/>
                <w:szCs w:val="24"/>
                <w:highlight w:val="white"/>
              </w:rPr>
              <w:t>Эти бедные селенья…</w:t>
            </w:r>
            <w:r w:rsidRPr="0094606D">
              <w:rPr>
                <w:sz w:val="24"/>
                <w:szCs w:val="24"/>
                <w:highlight w:val="white"/>
              </w:rPr>
              <w:t>» и др.</w:t>
            </w:r>
          </w:p>
          <w:p w14:paraId="4387B1C9" w14:textId="77777777" w:rsidR="008F686A" w:rsidRPr="0094606D" w:rsidRDefault="008F686A" w:rsidP="008F686A">
            <w:pPr>
              <w:tabs>
                <w:tab w:val="left" w:pos="7380"/>
                <w:tab w:val="left" w:pos="8100"/>
              </w:tabs>
              <w:autoSpaceDE w:val="0"/>
              <w:autoSpaceDN w:val="0"/>
              <w:adjustRightInd w:val="0"/>
              <w:spacing w:after="0" w:line="240" w:lineRule="auto"/>
              <w:jc w:val="both"/>
              <w:rPr>
                <w:rFonts w:ascii="Times New Roman CYR" w:hAnsi="Times New Roman CYR" w:cs="Times New Roman CYR"/>
                <w:b/>
                <w:sz w:val="24"/>
                <w:szCs w:val="24"/>
              </w:rPr>
            </w:pPr>
          </w:p>
          <w:p w14:paraId="47BC5525" w14:textId="77777777" w:rsidR="008F686A" w:rsidRPr="0094606D" w:rsidRDefault="008F686A" w:rsidP="008F686A">
            <w:pPr>
              <w:tabs>
                <w:tab w:val="left" w:pos="7380"/>
                <w:tab w:val="left" w:pos="8100"/>
              </w:tabs>
              <w:autoSpaceDE w:val="0"/>
              <w:autoSpaceDN w:val="0"/>
              <w:adjustRightInd w:val="0"/>
              <w:spacing w:after="0" w:line="240" w:lineRule="auto"/>
              <w:jc w:val="both"/>
              <w:rPr>
                <w:rFonts w:ascii="Times New Roman CYR" w:hAnsi="Times New Roman CYR" w:cs="Times New Roman CYR"/>
                <w:sz w:val="24"/>
                <w:szCs w:val="24"/>
              </w:rPr>
            </w:pPr>
            <w:r w:rsidRPr="0094606D">
              <w:rPr>
                <w:rFonts w:ascii="Times New Roman CYR" w:hAnsi="Times New Roman CYR" w:cs="Times New Roman CYR"/>
                <w:b/>
                <w:sz w:val="24"/>
                <w:szCs w:val="24"/>
              </w:rPr>
              <w:t>А.А. Фет</w:t>
            </w:r>
          </w:p>
          <w:p w14:paraId="1F1B4037" w14:textId="77777777" w:rsidR="008F686A" w:rsidRPr="0094606D" w:rsidRDefault="008F686A" w:rsidP="008F686A">
            <w:pPr>
              <w:tabs>
                <w:tab w:val="left" w:pos="7380"/>
                <w:tab w:val="left" w:pos="8100"/>
              </w:tabs>
              <w:autoSpaceDE w:val="0"/>
              <w:autoSpaceDN w:val="0"/>
              <w:adjustRightInd w:val="0"/>
              <w:spacing w:after="0" w:line="240" w:lineRule="auto"/>
              <w:jc w:val="both"/>
              <w:rPr>
                <w:sz w:val="24"/>
                <w:szCs w:val="24"/>
                <w:highlight w:val="white"/>
              </w:rPr>
            </w:pPr>
            <w:r w:rsidRPr="0094606D">
              <w:rPr>
                <w:rFonts w:ascii="Times New Roman CYR" w:hAnsi="Times New Roman CYR" w:cs="Times New Roman CYR"/>
                <w:sz w:val="24"/>
                <w:szCs w:val="24"/>
              </w:rPr>
              <w:t xml:space="preserve">Стихотворения: </w:t>
            </w:r>
            <w:r w:rsidRPr="0094606D">
              <w:rPr>
                <w:sz w:val="24"/>
                <w:szCs w:val="24"/>
              </w:rPr>
              <w:t>«На стоге сена ночью южной…»,</w:t>
            </w:r>
            <w:r w:rsidRPr="0094606D">
              <w:rPr>
                <w:sz w:val="24"/>
                <w:szCs w:val="24"/>
                <w:highlight w:val="white"/>
              </w:rPr>
              <w:t xml:space="preserve">  «</w:t>
            </w:r>
            <w:r w:rsidRPr="0094606D">
              <w:rPr>
                <w:rFonts w:ascii="Times New Roman CYR" w:hAnsi="Times New Roman CYR" w:cs="Times New Roman CYR"/>
                <w:sz w:val="24"/>
                <w:szCs w:val="24"/>
                <w:highlight w:val="white"/>
              </w:rPr>
              <w:t>Одним толчком согнать ладью живую…</w:t>
            </w:r>
            <w:r w:rsidRPr="0094606D">
              <w:rPr>
                <w:sz w:val="24"/>
                <w:szCs w:val="24"/>
                <w:highlight w:val="white"/>
              </w:rPr>
              <w:t xml:space="preserve">». </w:t>
            </w:r>
          </w:p>
          <w:p w14:paraId="737B344D" w14:textId="77777777" w:rsidR="008F686A" w:rsidRDefault="008F686A" w:rsidP="008F686A">
            <w:pPr>
              <w:tabs>
                <w:tab w:val="left" w:pos="7380"/>
                <w:tab w:val="left" w:pos="8100"/>
              </w:tabs>
              <w:autoSpaceDE w:val="0"/>
              <w:autoSpaceDN w:val="0"/>
              <w:adjustRightInd w:val="0"/>
              <w:spacing w:after="0" w:line="240" w:lineRule="auto"/>
              <w:jc w:val="both"/>
              <w:rPr>
                <w:rFonts w:ascii="Times New Roman CYR" w:hAnsi="Times New Roman CYR" w:cs="Times New Roman CYR"/>
                <w:b/>
                <w:bCs/>
                <w:sz w:val="24"/>
                <w:szCs w:val="24"/>
                <w:highlight w:val="white"/>
              </w:rPr>
            </w:pPr>
          </w:p>
          <w:p w14:paraId="58926243" w14:textId="77777777" w:rsidR="008F686A" w:rsidRPr="0094606D" w:rsidRDefault="008F686A" w:rsidP="008F686A">
            <w:pPr>
              <w:tabs>
                <w:tab w:val="left" w:pos="7380"/>
                <w:tab w:val="left" w:pos="8100"/>
              </w:tabs>
              <w:autoSpaceDE w:val="0"/>
              <w:autoSpaceDN w:val="0"/>
              <w:adjustRightInd w:val="0"/>
              <w:spacing w:after="0" w:line="240" w:lineRule="auto"/>
              <w:jc w:val="both"/>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А.К. Толстой</w:t>
            </w:r>
          </w:p>
          <w:p w14:paraId="02D07A96" w14:textId="77777777" w:rsidR="008F686A" w:rsidRPr="0094606D" w:rsidRDefault="008F686A" w:rsidP="008F686A">
            <w:pPr>
              <w:tabs>
                <w:tab w:val="left" w:pos="7380"/>
                <w:tab w:val="left" w:pos="8100"/>
              </w:tabs>
              <w:autoSpaceDE w:val="0"/>
              <w:autoSpaceDN w:val="0"/>
              <w:adjustRightInd w:val="0"/>
              <w:spacing w:after="0" w:line="240" w:lineRule="auto"/>
              <w:jc w:val="both"/>
              <w:rPr>
                <w:sz w:val="24"/>
                <w:szCs w:val="24"/>
                <w:highlight w:val="white"/>
              </w:rPr>
            </w:pPr>
            <w:r w:rsidRPr="0094606D">
              <w:rPr>
                <w:rFonts w:ascii="Times New Roman CYR" w:hAnsi="Times New Roman CYR" w:cs="Times New Roman CYR"/>
                <w:sz w:val="24"/>
                <w:szCs w:val="24"/>
                <w:highlight w:val="white"/>
              </w:rPr>
              <w:t xml:space="preserve">Стихотворения: </w:t>
            </w:r>
            <w:r w:rsidRPr="0094606D">
              <w:rPr>
                <w:sz w:val="24"/>
                <w:szCs w:val="24"/>
              </w:rPr>
              <w:t>«</w:t>
            </w:r>
            <w:r w:rsidRPr="0094606D">
              <w:rPr>
                <w:rFonts w:ascii="Times New Roman CYR" w:hAnsi="Times New Roman CYR" w:cs="Times New Roman CYR"/>
                <w:sz w:val="24"/>
                <w:szCs w:val="24"/>
              </w:rPr>
              <w:t>Средь шумного бала, случайно…</w:t>
            </w:r>
            <w:r w:rsidRPr="0094606D">
              <w:rPr>
                <w:sz w:val="24"/>
                <w:szCs w:val="24"/>
              </w:rPr>
              <w:t>», «</w:t>
            </w:r>
            <w:r w:rsidRPr="0094606D">
              <w:rPr>
                <w:rFonts w:ascii="Times New Roman CYR" w:hAnsi="Times New Roman CYR" w:cs="Times New Roman CYR"/>
                <w:sz w:val="24"/>
                <w:szCs w:val="24"/>
              </w:rPr>
              <w:t>Край ты мой, родимый край...</w:t>
            </w:r>
            <w:r w:rsidRPr="0094606D">
              <w:rPr>
                <w:sz w:val="24"/>
                <w:szCs w:val="24"/>
              </w:rPr>
              <w:t>»,</w:t>
            </w:r>
            <w:r w:rsidRPr="0094606D">
              <w:rPr>
                <w:sz w:val="24"/>
                <w:szCs w:val="24"/>
                <w:highlight w:val="white"/>
              </w:rPr>
              <w:t xml:space="preserve"> «</w:t>
            </w:r>
            <w:r w:rsidRPr="0094606D">
              <w:rPr>
                <w:rFonts w:ascii="Times New Roman CYR" w:hAnsi="Times New Roman CYR" w:cs="Times New Roman CYR"/>
                <w:sz w:val="24"/>
                <w:szCs w:val="24"/>
                <w:highlight w:val="white"/>
              </w:rPr>
              <w:t>Меня, во мраке и в пыли…</w:t>
            </w:r>
            <w:r w:rsidRPr="0094606D">
              <w:rPr>
                <w:sz w:val="24"/>
                <w:szCs w:val="24"/>
                <w:highlight w:val="white"/>
              </w:rPr>
              <w:t>», «</w:t>
            </w:r>
            <w:r w:rsidRPr="0094606D">
              <w:rPr>
                <w:rFonts w:ascii="Times New Roman CYR" w:hAnsi="Times New Roman CYR" w:cs="Times New Roman CYR"/>
                <w:sz w:val="24"/>
                <w:szCs w:val="24"/>
                <w:highlight w:val="white"/>
              </w:rPr>
              <w:t>Двух станов не боец, но только гость случайный…</w:t>
            </w:r>
            <w:r w:rsidRPr="0094606D">
              <w:rPr>
                <w:sz w:val="24"/>
                <w:szCs w:val="24"/>
                <w:highlight w:val="white"/>
              </w:rPr>
              <w:t>» и др.</w:t>
            </w:r>
          </w:p>
          <w:p w14:paraId="12FB8298" w14:textId="77777777" w:rsidR="008F686A" w:rsidRPr="0094606D" w:rsidRDefault="008F686A" w:rsidP="008F686A">
            <w:pPr>
              <w:autoSpaceDE w:val="0"/>
              <w:autoSpaceDN w:val="0"/>
              <w:adjustRightInd w:val="0"/>
              <w:spacing w:after="0" w:line="240" w:lineRule="auto"/>
              <w:jc w:val="both"/>
              <w:rPr>
                <w:rFonts w:ascii="Times New Roman CYR" w:hAnsi="Times New Roman CYR" w:cs="Times New Roman CYR"/>
                <w:b/>
                <w:bCs/>
                <w:sz w:val="24"/>
                <w:szCs w:val="24"/>
              </w:rPr>
            </w:pPr>
            <w:r w:rsidRPr="0094606D">
              <w:rPr>
                <w:rFonts w:ascii="Times New Roman CYR" w:hAnsi="Times New Roman CYR" w:cs="Times New Roman CYR"/>
                <w:b/>
                <w:bCs/>
                <w:sz w:val="24"/>
                <w:szCs w:val="24"/>
              </w:rPr>
              <w:t>Н.А. Некрасов</w:t>
            </w:r>
          </w:p>
          <w:p w14:paraId="55CDBA3E" w14:textId="77777777" w:rsidR="008F686A" w:rsidRPr="0094606D" w:rsidRDefault="008F686A" w:rsidP="008F686A">
            <w:pPr>
              <w:autoSpaceDE w:val="0"/>
              <w:autoSpaceDN w:val="0"/>
              <w:adjustRightInd w:val="0"/>
              <w:spacing w:after="0" w:line="240" w:lineRule="auto"/>
              <w:jc w:val="both"/>
              <w:rPr>
                <w:sz w:val="24"/>
                <w:szCs w:val="24"/>
                <w:highlight w:val="white"/>
              </w:rPr>
            </w:pPr>
            <w:r w:rsidRPr="0094606D">
              <w:rPr>
                <w:sz w:val="24"/>
                <w:szCs w:val="24"/>
                <w:highlight w:val="white"/>
              </w:rPr>
              <w:t>«</w:t>
            </w:r>
            <w:r w:rsidRPr="0094606D">
              <w:rPr>
                <w:rFonts w:ascii="Times New Roman CYR" w:hAnsi="Times New Roman CYR" w:cs="Times New Roman CYR"/>
                <w:sz w:val="24"/>
                <w:szCs w:val="24"/>
                <w:highlight w:val="white"/>
              </w:rPr>
              <w:t>Внимая ужасам войны…</w:t>
            </w:r>
            <w:r w:rsidRPr="0094606D">
              <w:rPr>
                <w:sz w:val="24"/>
                <w:szCs w:val="24"/>
                <w:highlight w:val="white"/>
              </w:rPr>
              <w:t xml:space="preserve">», «Когда из мрака заблужденья…», </w:t>
            </w:r>
            <w:r w:rsidRPr="0094606D">
              <w:rPr>
                <w:sz w:val="24"/>
                <w:szCs w:val="24"/>
              </w:rPr>
              <w:t>«</w:t>
            </w:r>
            <w:r w:rsidRPr="0094606D">
              <w:rPr>
                <w:rFonts w:ascii="Times New Roman CYR" w:hAnsi="Times New Roman CYR" w:cs="Times New Roman CYR"/>
                <w:sz w:val="24"/>
                <w:szCs w:val="24"/>
              </w:rPr>
              <w:t>Накануне светлого праздника</w:t>
            </w:r>
            <w:r w:rsidRPr="0094606D">
              <w:rPr>
                <w:sz w:val="24"/>
                <w:szCs w:val="24"/>
              </w:rPr>
              <w:t>»</w:t>
            </w:r>
            <w:r w:rsidRPr="0094606D">
              <w:rPr>
                <w:sz w:val="24"/>
                <w:szCs w:val="24"/>
                <w:highlight w:val="white"/>
              </w:rPr>
              <w:t>,</w:t>
            </w:r>
          </w:p>
          <w:p w14:paraId="506EAFC5" w14:textId="77777777" w:rsidR="008F686A" w:rsidRPr="0094606D" w:rsidRDefault="008F686A" w:rsidP="008F686A">
            <w:pPr>
              <w:autoSpaceDE w:val="0"/>
              <w:autoSpaceDN w:val="0"/>
              <w:adjustRightInd w:val="0"/>
              <w:spacing w:after="0" w:line="240" w:lineRule="auto"/>
              <w:jc w:val="both"/>
              <w:rPr>
                <w:rFonts w:ascii="Times New Roman CYR" w:hAnsi="Times New Roman CYR" w:cs="Times New Roman CYR"/>
                <w:b/>
                <w:bCs/>
                <w:sz w:val="24"/>
                <w:szCs w:val="24"/>
                <w:highlight w:val="white"/>
              </w:rPr>
            </w:pPr>
            <w:r w:rsidRPr="0094606D">
              <w:rPr>
                <w:sz w:val="24"/>
                <w:szCs w:val="24"/>
                <w:highlight w:val="white"/>
              </w:rPr>
              <w:t>«</w:t>
            </w:r>
            <w:r w:rsidRPr="0094606D">
              <w:rPr>
                <w:rFonts w:ascii="Times New Roman CYR" w:hAnsi="Times New Roman CYR" w:cs="Times New Roman CYR"/>
                <w:sz w:val="24"/>
                <w:szCs w:val="24"/>
                <w:highlight w:val="white"/>
              </w:rPr>
              <w:t>Несжатая полоса</w:t>
            </w:r>
            <w:r w:rsidRPr="0094606D">
              <w:rPr>
                <w:sz w:val="24"/>
                <w:szCs w:val="24"/>
                <w:highlight w:val="white"/>
              </w:rPr>
              <w:t>»</w:t>
            </w:r>
            <w:r w:rsidRPr="0094606D">
              <w:rPr>
                <w:sz w:val="24"/>
                <w:szCs w:val="24"/>
              </w:rPr>
              <w:t>,</w:t>
            </w:r>
            <w:r w:rsidRPr="0094606D">
              <w:rPr>
                <w:sz w:val="24"/>
                <w:szCs w:val="24"/>
                <w:highlight w:val="white"/>
              </w:rPr>
              <w:t xml:space="preserve"> «Памяти Добролюбова», «</w:t>
            </w:r>
            <w:r w:rsidRPr="0094606D">
              <w:rPr>
                <w:rFonts w:ascii="Times New Roman CYR" w:hAnsi="Times New Roman CYR" w:cs="Times New Roman CYR"/>
                <w:sz w:val="24"/>
                <w:szCs w:val="24"/>
                <w:highlight w:val="white"/>
              </w:rPr>
              <w:t>Я не люблю иронии твоей</w:t>
            </w:r>
            <w:r w:rsidRPr="0094606D">
              <w:rPr>
                <w:rFonts w:ascii="Times New Roman CYR" w:hAnsi="Times New Roman CYR" w:cs="Times New Roman CYR"/>
                <w:sz w:val="24"/>
                <w:szCs w:val="24"/>
              </w:rPr>
              <w:t>…»</w:t>
            </w:r>
          </w:p>
        </w:tc>
      </w:tr>
      <w:tr w:rsidR="008F686A" w:rsidRPr="0094606D" w14:paraId="0600399C" w14:textId="77777777" w:rsidTr="008F686A">
        <w:tc>
          <w:tcPr>
            <w:tcW w:w="2393" w:type="dxa"/>
            <w:vMerge/>
            <w:shd w:val="clear" w:color="auto" w:fill="auto"/>
          </w:tcPr>
          <w:p w14:paraId="3192FE84" w14:textId="77777777" w:rsidR="008F686A" w:rsidRPr="0094606D" w:rsidRDefault="008F686A" w:rsidP="008F686A">
            <w:pPr>
              <w:tabs>
                <w:tab w:val="left" w:pos="7380"/>
                <w:tab w:val="left" w:pos="8100"/>
              </w:tabs>
              <w:autoSpaceDE w:val="0"/>
              <w:autoSpaceDN w:val="0"/>
              <w:adjustRightInd w:val="0"/>
              <w:spacing w:after="0" w:line="240" w:lineRule="auto"/>
              <w:jc w:val="both"/>
              <w:rPr>
                <w:rFonts w:ascii="Times New Roman CYR" w:hAnsi="Times New Roman CYR" w:cs="Times New Roman CYR"/>
                <w:b/>
                <w:bCs/>
                <w:sz w:val="24"/>
                <w:szCs w:val="24"/>
                <w:highlight w:val="white"/>
              </w:rPr>
            </w:pPr>
          </w:p>
        </w:tc>
        <w:tc>
          <w:tcPr>
            <w:tcW w:w="3661" w:type="dxa"/>
            <w:shd w:val="clear" w:color="auto" w:fill="auto"/>
          </w:tcPr>
          <w:p w14:paraId="6F3AE192" w14:textId="77777777" w:rsidR="008F686A" w:rsidRPr="0094606D" w:rsidRDefault="008F686A" w:rsidP="008F686A">
            <w:pPr>
              <w:tabs>
                <w:tab w:val="left" w:pos="7380"/>
                <w:tab w:val="left" w:pos="8100"/>
              </w:tabs>
              <w:autoSpaceDE w:val="0"/>
              <w:autoSpaceDN w:val="0"/>
              <w:adjustRightInd w:val="0"/>
              <w:spacing w:after="0" w:line="240" w:lineRule="auto"/>
              <w:jc w:val="both"/>
              <w:rPr>
                <w:rFonts w:ascii="Times New Roman CYR" w:eastAsia="Times New Roman" w:hAnsi="Times New Roman CYR" w:cs="Times New Roman CYR"/>
                <w:b/>
                <w:bCs/>
                <w:i/>
                <w:iCs/>
                <w:color w:val="404040"/>
                <w:sz w:val="24"/>
                <w:szCs w:val="24"/>
              </w:rPr>
            </w:pPr>
            <w:r w:rsidRPr="0094606D">
              <w:rPr>
                <w:rFonts w:ascii="Times New Roman CYR" w:hAnsi="Times New Roman CYR" w:cs="Times New Roman CYR"/>
                <w:b/>
                <w:bCs/>
                <w:sz w:val="24"/>
                <w:szCs w:val="24"/>
                <w:highlight w:val="white"/>
              </w:rPr>
              <w:t>А.А. Фет</w:t>
            </w:r>
          </w:p>
          <w:p w14:paraId="40EC9327" w14:textId="77777777" w:rsidR="008F686A" w:rsidRPr="00ED5E56" w:rsidRDefault="008F686A" w:rsidP="008F686A">
            <w:pPr>
              <w:tabs>
                <w:tab w:val="left" w:pos="7380"/>
                <w:tab w:val="left" w:pos="8100"/>
              </w:tabs>
              <w:autoSpaceDE w:val="0"/>
              <w:autoSpaceDN w:val="0"/>
              <w:adjustRightInd w:val="0"/>
              <w:spacing w:after="0" w:line="240" w:lineRule="auto"/>
              <w:jc w:val="both"/>
              <w:rPr>
                <w:rFonts w:eastAsia="Times New Roman"/>
                <w:i/>
                <w:iCs/>
                <w:color w:val="404040"/>
                <w:sz w:val="24"/>
                <w:szCs w:val="24"/>
              </w:rPr>
            </w:pPr>
            <w:r w:rsidRPr="0094606D">
              <w:rPr>
                <w:rFonts w:ascii="Times New Roman CYR" w:hAnsi="Times New Roman CYR" w:cs="Times New Roman CYR"/>
                <w:sz w:val="24"/>
                <w:szCs w:val="24"/>
              </w:rPr>
              <w:t xml:space="preserve">Стихотворения: </w:t>
            </w:r>
            <w:r w:rsidRPr="0094606D">
              <w:rPr>
                <w:sz w:val="24"/>
                <w:szCs w:val="24"/>
                <w:highlight w:val="white"/>
              </w:rPr>
              <w:t>«</w:t>
            </w:r>
            <w:r w:rsidRPr="0094606D">
              <w:rPr>
                <w:rFonts w:ascii="Times New Roman CYR" w:hAnsi="Times New Roman CYR" w:cs="Times New Roman CYR"/>
                <w:sz w:val="24"/>
                <w:szCs w:val="24"/>
                <w:highlight w:val="white"/>
              </w:rPr>
              <w:t>Еще майская ночь</w:t>
            </w:r>
            <w:r w:rsidRPr="0094606D">
              <w:rPr>
                <w:sz w:val="24"/>
                <w:szCs w:val="24"/>
                <w:highlight w:val="white"/>
              </w:rPr>
              <w:t>»,</w:t>
            </w:r>
            <w:r w:rsidRPr="0094606D">
              <w:rPr>
                <w:sz w:val="24"/>
                <w:szCs w:val="24"/>
              </w:rPr>
              <w:t xml:space="preserve"> «</w:t>
            </w:r>
            <w:r w:rsidRPr="0094606D">
              <w:rPr>
                <w:rFonts w:ascii="Times New Roman CYR" w:hAnsi="Times New Roman CYR" w:cs="Times New Roman CYR"/>
                <w:sz w:val="24"/>
                <w:szCs w:val="24"/>
              </w:rPr>
              <w:t>Как беден наш язык! Хочу и не могу…</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Сияла ночь. Луной был полон сад. Лежали…</w:t>
            </w:r>
            <w:r w:rsidRPr="0094606D">
              <w:rPr>
                <w:sz w:val="24"/>
                <w:szCs w:val="24"/>
                <w:highlight w:val="white"/>
              </w:rPr>
              <w:t>»</w:t>
            </w:r>
            <w:r w:rsidRPr="0094606D">
              <w:rPr>
                <w:sz w:val="24"/>
                <w:szCs w:val="24"/>
              </w:rPr>
              <w:t>, «</w:t>
            </w:r>
            <w:r w:rsidRPr="0094606D">
              <w:rPr>
                <w:rFonts w:ascii="Times New Roman CYR" w:hAnsi="Times New Roman CYR" w:cs="Times New Roman CYR"/>
                <w:sz w:val="24"/>
                <w:szCs w:val="24"/>
              </w:rPr>
              <w:t xml:space="preserve">Учись у них </w:t>
            </w:r>
            <w:r>
              <w:rPr>
                <w:rFonts w:ascii="Times New Roman CYR" w:hAnsi="Times New Roman CYR" w:cs="Times New Roman CYR"/>
                <w:sz w:val="24"/>
                <w:szCs w:val="24"/>
              </w:rPr>
              <w:t>–</w:t>
            </w:r>
            <w:r w:rsidRPr="0094606D">
              <w:rPr>
                <w:rFonts w:ascii="Times New Roman CYR" w:hAnsi="Times New Roman CYR" w:cs="Times New Roman CYR"/>
                <w:sz w:val="24"/>
                <w:szCs w:val="24"/>
              </w:rPr>
              <w:t xml:space="preserve"> у дуба, у березы…</w:t>
            </w:r>
            <w:r w:rsidRPr="0094606D">
              <w:rPr>
                <w:sz w:val="24"/>
                <w:szCs w:val="24"/>
              </w:rPr>
              <w:t>»</w:t>
            </w:r>
            <w:r w:rsidRPr="0094606D">
              <w:rPr>
                <w:iCs/>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Шепот, робкое дыханье…</w:t>
            </w:r>
            <w:r w:rsidRPr="0094606D">
              <w:rPr>
                <w:sz w:val="24"/>
                <w:szCs w:val="24"/>
                <w:highlight w:val="white"/>
              </w:rPr>
              <w:t>», «</w:t>
            </w:r>
            <w:r w:rsidRPr="0094606D">
              <w:rPr>
                <w:rFonts w:ascii="Times New Roman CYR" w:hAnsi="Times New Roman CYR" w:cs="Times New Roman CYR"/>
                <w:sz w:val="24"/>
                <w:szCs w:val="24"/>
                <w:highlight w:val="white"/>
              </w:rPr>
              <w:t>Это утро, радость эта…</w:t>
            </w:r>
            <w:r w:rsidRPr="0094606D">
              <w:rPr>
                <w:sz w:val="24"/>
                <w:szCs w:val="24"/>
                <w:highlight w:val="white"/>
              </w:rPr>
              <w:t xml:space="preserve">», </w:t>
            </w:r>
            <w:r w:rsidRPr="0094606D">
              <w:rPr>
                <w:sz w:val="24"/>
                <w:szCs w:val="24"/>
              </w:rPr>
              <w:t xml:space="preserve"> «</w:t>
            </w:r>
            <w:r w:rsidRPr="0094606D">
              <w:rPr>
                <w:rFonts w:ascii="Times New Roman CYR" w:hAnsi="Times New Roman CYR" w:cs="Times New Roman CYR"/>
                <w:sz w:val="24"/>
                <w:szCs w:val="24"/>
              </w:rPr>
              <w:t>Я пришел к тебе с приветом…</w:t>
            </w:r>
            <w:r w:rsidRPr="0094606D">
              <w:rPr>
                <w:sz w:val="24"/>
                <w:szCs w:val="24"/>
              </w:rPr>
              <w:t>», «</w:t>
            </w:r>
            <w:r w:rsidRPr="0094606D">
              <w:rPr>
                <w:rFonts w:ascii="Times New Roman CYR" w:hAnsi="Times New Roman CYR" w:cs="Times New Roman CYR"/>
                <w:sz w:val="24"/>
                <w:szCs w:val="24"/>
              </w:rPr>
              <w:t>Я тебе ничего не скажу…</w:t>
            </w:r>
            <w:r w:rsidRPr="0094606D">
              <w:rPr>
                <w:sz w:val="24"/>
                <w:szCs w:val="24"/>
              </w:rPr>
              <w:t>» и др.</w:t>
            </w:r>
          </w:p>
        </w:tc>
        <w:tc>
          <w:tcPr>
            <w:tcW w:w="3517" w:type="dxa"/>
            <w:vMerge/>
            <w:shd w:val="clear" w:color="auto" w:fill="auto"/>
          </w:tcPr>
          <w:p w14:paraId="4ED61569" w14:textId="77777777" w:rsidR="008F686A" w:rsidRPr="0094606D" w:rsidRDefault="008F686A" w:rsidP="008F686A">
            <w:pPr>
              <w:autoSpaceDE w:val="0"/>
              <w:autoSpaceDN w:val="0"/>
              <w:adjustRightInd w:val="0"/>
              <w:spacing w:after="0" w:line="240" w:lineRule="auto"/>
              <w:jc w:val="both"/>
              <w:rPr>
                <w:rFonts w:ascii="Times New Roman CYR" w:hAnsi="Times New Roman CYR" w:cs="Times New Roman CYR"/>
                <w:b/>
                <w:bCs/>
                <w:sz w:val="24"/>
                <w:szCs w:val="24"/>
                <w:highlight w:val="white"/>
              </w:rPr>
            </w:pPr>
          </w:p>
        </w:tc>
      </w:tr>
      <w:tr w:rsidR="008F686A" w:rsidRPr="0094606D" w14:paraId="55331207" w14:textId="77777777" w:rsidTr="008F686A">
        <w:tc>
          <w:tcPr>
            <w:tcW w:w="2393" w:type="dxa"/>
            <w:shd w:val="clear" w:color="auto" w:fill="auto"/>
          </w:tcPr>
          <w:p w14:paraId="51AECEB1" w14:textId="77777777" w:rsidR="008F686A" w:rsidRPr="0094606D" w:rsidRDefault="008F686A" w:rsidP="008F686A">
            <w:pPr>
              <w:autoSpaceDE w:val="0"/>
              <w:autoSpaceDN w:val="0"/>
              <w:adjustRightInd w:val="0"/>
              <w:spacing w:after="0" w:line="240" w:lineRule="auto"/>
              <w:jc w:val="both"/>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Н.А. Некрасов </w:t>
            </w:r>
            <w:r w:rsidRPr="0094606D">
              <w:rPr>
                <w:rFonts w:ascii="Times New Roman CYR" w:hAnsi="Times New Roman CYR" w:cs="Times New Roman CYR"/>
                <w:bCs/>
                <w:sz w:val="24"/>
                <w:szCs w:val="24"/>
              </w:rPr>
              <w:t xml:space="preserve">Поэма </w:t>
            </w:r>
            <w:r w:rsidRPr="0094606D">
              <w:rPr>
                <w:sz w:val="24"/>
                <w:szCs w:val="24"/>
              </w:rPr>
              <w:t>«</w:t>
            </w:r>
            <w:r w:rsidRPr="0094606D">
              <w:rPr>
                <w:rFonts w:ascii="Times New Roman CYR" w:hAnsi="Times New Roman CYR" w:cs="Times New Roman CYR"/>
                <w:sz w:val="24"/>
                <w:szCs w:val="24"/>
              </w:rPr>
              <w:t>Кому на Руси жить хорошо</w:t>
            </w:r>
            <w:r w:rsidRPr="0094606D">
              <w:rPr>
                <w:sz w:val="24"/>
                <w:szCs w:val="24"/>
              </w:rPr>
              <w:t>»</w:t>
            </w:r>
          </w:p>
        </w:tc>
        <w:tc>
          <w:tcPr>
            <w:tcW w:w="3661" w:type="dxa"/>
            <w:shd w:val="clear" w:color="auto" w:fill="auto"/>
          </w:tcPr>
          <w:p w14:paraId="3A3C3EE8" w14:textId="77777777" w:rsidR="008F686A" w:rsidRPr="0094606D" w:rsidRDefault="008F686A" w:rsidP="008F686A">
            <w:pPr>
              <w:autoSpaceDE w:val="0"/>
              <w:autoSpaceDN w:val="0"/>
              <w:adjustRightInd w:val="0"/>
              <w:spacing w:after="0" w:line="240" w:lineRule="auto"/>
              <w:jc w:val="both"/>
              <w:rPr>
                <w:rFonts w:ascii="Times New Roman CYR" w:hAnsi="Times New Roman CYR" w:cs="Times New Roman CYR"/>
                <w:b/>
                <w:bCs/>
                <w:sz w:val="24"/>
                <w:szCs w:val="24"/>
              </w:rPr>
            </w:pPr>
            <w:r w:rsidRPr="0094606D">
              <w:rPr>
                <w:rFonts w:ascii="Times New Roman CYR" w:hAnsi="Times New Roman CYR" w:cs="Times New Roman CYR"/>
                <w:b/>
                <w:bCs/>
                <w:sz w:val="24"/>
                <w:szCs w:val="24"/>
              </w:rPr>
              <w:t>Н.А. Некрасов</w:t>
            </w:r>
          </w:p>
          <w:p w14:paraId="3446259F" w14:textId="77777777" w:rsidR="008F686A" w:rsidRPr="00ED5E56" w:rsidRDefault="008F686A" w:rsidP="008F686A">
            <w:pPr>
              <w:autoSpaceDE w:val="0"/>
              <w:autoSpaceDN w:val="0"/>
              <w:adjustRightInd w:val="0"/>
              <w:spacing w:after="0" w:line="240" w:lineRule="auto"/>
              <w:jc w:val="both"/>
              <w:rPr>
                <w:rFonts w:ascii="Times New Roman CYR" w:hAnsi="Times New Roman CYR" w:cs="Times New Roman CYR"/>
                <w:sz w:val="24"/>
                <w:szCs w:val="24"/>
              </w:rPr>
            </w:pPr>
            <w:r w:rsidRPr="0094606D">
              <w:rPr>
                <w:rFonts w:ascii="Times New Roman CYR" w:hAnsi="Times New Roman CYR" w:cs="Times New Roman CYR"/>
                <w:sz w:val="24"/>
                <w:szCs w:val="24"/>
              </w:rPr>
              <w:t>Стихотворения:</w:t>
            </w:r>
            <w:r w:rsidRPr="0094606D">
              <w:rPr>
                <w:sz w:val="24"/>
                <w:szCs w:val="24"/>
                <w:highlight w:val="white"/>
              </w:rPr>
              <w:t xml:space="preserve"> «</w:t>
            </w:r>
            <w:r w:rsidRPr="0094606D">
              <w:rPr>
                <w:rFonts w:ascii="Times New Roman CYR" w:hAnsi="Times New Roman CYR" w:cs="Times New Roman CYR"/>
                <w:sz w:val="24"/>
                <w:szCs w:val="24"/>
                <w:highlight w:val="white"/>
              </w:rPr>
              <w:t>Блажен незлобивый поэт…</w:t>
            </w:r>
            <w:r w:rsidRPr="0094606D">
              <w:rPr>
                <w:sz w:val="24"/>
                <w:szCs w:val="24"/>
                <w:highlight w:val="white"/>
              </w:rPr>
              <w:t>», «</w:t>
            </w:r>
            <w:r w:rsidRPr="0094606D">
              <w:rPr>
                <w:rFonts w:ascii="Times New Roman CYR" w:hAnsi="Times New Roman CYR" w:cs="Times New Roman CYR"/>
                <w:sz w:val="24"/>
                <w:szCs w:val="24"/>
                <w:highlight w:val="white"/>
              </w:rPr>
              <w:t>В дороге</w:t>
            </w:r>
            <w:r w:rsidRPr="0094606D">
              <w:rPr>
                <w:sz w:val="24"/>
                <w:szCs w:val="24"/>
                <w:highlight w:val="white"/>
              </w:rPr>
              <w:t>», «В полном разгаре страда деревенская…», «</w:t>
            </w:r>
            <w:r w:rsidRPr="0094606D">
              <w:rPr>
                <w:rFonts w:ascii="Times New Roman CYR" w:hAnsi="Times New Roman CYR" w:cs="Times New Roman CYR"/>
                <w:sz w:val="24"/>
                <w:szCs w:val="24"/>
                <w:highlight w:val="white"/>
              </w:rPr>
              <w:t>Вчерашний день, часу в шестом…</w:t>
            </w:r>
            <w:r w:rsidRPr="0094606D">
              <w:rPr>
                <w:sz w:val="24"/>
                <w:szCs w:val="24"/>
                <w:highlight w:val="white"/>
              </w:rPr>
              <w:t>»,</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Мы с тобой бестолковые люди...</w:t>
            </w:r>
            <w:r w:rsidRPr="0094606D">
              <w:rPr>
                <w:sz w:val="24"/>
                <w:szCs w:val="24"/>
                <w:highlight w:val="white"/>
              </w:rPr>
              <w:t>»,  «</w:t>
            </w:r>
            <w:r w:rsidRPr="0094606D">
              <w:rPr>
                <w:rFonts w:ascii="Times New Roman CYR" w:hAnsi="Times New Roman CYR" w:cs="Times New Roman CYR"/>
                <w:sz w:val="24"/>
                <w:szCs w:val="24"/>
                <w:highlight w:val="white"/>
              </w:rPr>
              <w:t>О Муза! я у двери гроба…</w:t>
            </w:r>
            <w:r w:rsidRPr="0094606D">
              <w:rPr>
                <w:sz w:val="24"/>
                <w:szCs w:val="24"/>
                <w:highlight w:val="white"/>
              </w:rPr>
              <w:t>», «</w:t>
            </w:r>
            <w:r w:rsidRPr="0094606D">
              <w:rPr>
                <w:rFonts w:ascii="Times New Roman CYR" w:hAnsi="Times New Roman CYR" w:cs="Times New Roman CYR"/>
                <w:sz w:val="24"/>
                <w:szCs w:val="24"/>
                <w:highlight w:val="white"/>
              </w:rPr>
              <w:t>Поэт и Гражданин</w:t>
            </w:r>
            <w:r w:rsidRPr="0094606D">
              <w:rPr>
                <w:sz w:val="24"/>
                <w:szCs w:val="24"/>
                <w:highlight w:val="white"/>
              </w:rPr>
              <w:t xml:space="preserve">», </w:t>
            </w:r>
            <w:r w:rsidRPr="0094606D">
              <w:rPr>
                <w:sz w:val="24"/>
                <w:szCs w:val="24"/>
              </w:rPr>
              <w:t>«Пророк», «Родина», «</w:t>
            </w:r>
            <w:r w:rsidRPr="0094606D">
              <w:rPr>
                <w:rFonts w:ascii="Times New Roman CYR" w:hAnsi="Times New Roman CYR" w:cs="Times New Roman CYR"/>
                <w:sz w:val="24"/>
                <w:szCs w:val="24"/>
              </w:rPr>
              <w:t>Тройка</w:t>
            </w:r>
            <w:r w:rsidRPr="0094606D">
              <w:rPr>
                <w:sz w:val="24"/>
                <w:szCs w:val="24"/>
              </w:rPr>
              <w:t>»</w:t>
            </w:r>
            <w:r w:rsidRPr="0094606D">
              <w:rPr>
                <w:iCs/>
                <w:sz w:val="24"/>
                <w:szCs w:val="24"/>
              </w:rPr>
              <w:t xml:space="preserve">, </w:t>
            </w:r>
            <w:r w:rsidRPr="0094606D">
              <w:rPr>
                <w:sz w:val="24"/>
                <w:szCs w:val="24"/>
              </w:rPr>
              <w:t>«</w:t>
            </w:r>
            <w:r w:rsidRPr="0094606D">
              <w:rPr>
                <w:rFonts w:ascii="Times New Roman CYR" w:hAnsi="Times New Roman CYR" w:cs="Times New Roman CYR"/>
                <w:sz w:val="24"/>
                <w:szCs w:val="24"/>
              </w:rPr>
              <w:t xml:space="preserve">Размышления у парадного </w:t>
            </w:r>
            <w:r w:rsidRPr="0094606D">
              <w:rPr>
                <w:rFonts w:ascii="Times New Roman CYR" w:hAnsi="Times New Roman CYR" w:cs="Times New Roman CYR"/>
                <w:sz w:val="24"/>
                <w:szCs w:val="24"/>
              </w:rPr>
              <w:lastRenderedPageBreak/>
              <w:t>подъезда</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Элегия</w:t>
            </w:r>
            <w:r w:rsidRPr="0094606D">
              <w:rPr>
                <w:sz w:val="24"/>
                <w:szCs w:val="24"/>
                <w:highlight w:val="white"/>
              </w:rPr>
              <w:t>» («</w:t>
            </w:r>
            <w:r w:rsidRPr="0094606D">
              <w:rPr>
                <w:rFonts w:ascii="Times New Roman CYR" w:hAnsi="Times New Roman CYR" w:cs="Times New Roman CYR"/>
                <w:sz w:val="24"/>
                <w:szCs w:val="24"/>
                <w:highlight w:val="white"/>
              </w:rPr>
              <w:t>Пускай нам говорит изменчивая мода...</w:t>
            </w:r>
            <w:r w:rsidRPr="0094606D">
              <w:rPr>
                <w:sz w:val="24"/>
                <w:szCs w:val="24"/>
                <w:highlight w:val="white"/>
              </w:rPr>
              <w:t>»),</w:t>
            </w:r>
            <w:r w:rsidRPr="0094606D">
              <w:rPr>
                <w:rFonts w:ascii="Times New Roman CYR" w:hAnsi="Times New Roman CYR" w:cs="Times New Roman CYR"/>
                <w:sz w:val="24"/>
                <w:szCs w:val="24"/>
              </w:rPr>
              <w:t xml:space="preserve"> Поэм</w:t>
            </w:r>
            <w:r>
              <w:rPr>
                <w:rFonts w:ascii="Times New Roman CYR" w:hAnsi="Times New Roman CYR" w:cs="Times New Roman CYR"/>
                <w:sz w:val="24"/>
                <w:szCs w:val="24"/>
              </w:rPr>
              <w:t>а</w:t>
            </w:r>
            <w:r w:rsidRPr="0094606D">
              <w:rPr>
                <w:rFonts w:ascii="Times New Roman CYR" w:hAnsi="Times New Roman CYR" w:cs="Times New Roman CYR"/>
                <w:sz w:val="24"/>
                <w:szCs w:val="24"/>
              </w:rPr>
              <w:t xml:space="preserve"> «Русские женщины»</w:t>
            </w:r>
          </w:p>
        </w:tc>
        <w:tc>
          <w:tcPr>
            <w:tcW w:w="3517" w:type="dxa"/>
            <w:vMerge/>
            <w:shd w:val="clear" w:color="auto" w:fill="auto"/>
          </w:tcPr>
          <w:p w14:paraId="021E085A" w14:textId="77777777" w:rsidR="008F686A" w:rsidRPr="0094606D" w:rsidRDefault="008F686A" w:rsidP="008F686A">
            <w:pPr>
              <w:autoSpaceDE w:val="0"/>
              <w:autoSpaceDN w:val="0"/>
              <w:adjustRightInd w:val="0"/>
              <w:spacing w:after="0" w:line="240" w:lineRule="auto"/>
              <w:jc w:val="both"/>
              <w:rPr>
                <w:rFonts w:ascii="Times New Roman CYR" w:hAnsi="Times New Roman CYR" w:cs="Times New Roman CYR"/>
                <w:b/>
                <w:bCs/>
                <w:sz w:val="24"/>
                <w:szCs w:val="24"/>
              </w:rPr>
            </w:pPr>
          </w:p>
        </w:tc>
      </w:tr>
      <w:tr w:rsidR="008F686A" w:rsidRPr="0094606D" w14:paraId="28271DA8" w14:textId="77777777" w:rsidTr="008F686A">
        <w:tc>
          <w:tcPr>
            <w:tcW w:w="2393" w:type="dxa"/>
            <w:shd w:val="clear" w:color="auto" w:fill="auto"/>
          </w:tcPr>
          <w:p w14:paraId="23476C44" w14:textId="77777777" w:rsidR="008F686A" w:rsidRPr="0094606D" w:rsidRDefault="008F686A" w:rsidP="008F686A">
            <w:pPr>
              <w:tabs>
                <w:tab w:val="left" w:pos="7380"/>
                <w:tab w:val="left" w:pos="8100"/>
              </w:tabs>
              <w:autoSpaceDE w:val="0"/>
              <w:autoSpaceDN w:val="0"/>
              <w:adjustRightInd w:val="0"/>
              <w:spacing w:after="0" w:line="240" w:lineRule="auto"/>
              <w:jc w:val="both"/>
              <w:rPr>
                <w:rFonts w:ascii="Times New Roman CYR" w:hAnsi="Times New Roman CYR" w:cs="Times New Roman CYR"/>
                <w:sz w:val="24"/>
                <w:szCs w:val="24"/>
                <w:highlight w:val="white"/>
              </w:rPr>
            </w:pPr>
            <w:r w:rsidRPr="0094606D">
              <w:rPr>
                <w:rFonts w:ascii="Times New Roman CYR" w:hAnsi="Times New Roman CYR" w:cs="Times New Roman CYR"/>
                <w:b/>
                <w:bCs/>
                <w:sz w:val="24"/>
                <w:szCs w:val="24"/>
                <w:highlight w:val="white"/>
              </w:rPr>
              <w:lastRenderedPageBreak/>
              <w:t xml:space="preserve">А.Н. Островский </w:t>
            </w:r>
            <w:r w:rsidRPr="0094606D">
              <w:rPr>
                <w:rFonts w:ascii="Times New Roman CYR" w:hAnsi="Times New Roman CYR" w:cs="Times New Roman CYR"/>
                <w:sz w:val="24"/>
                <w:szCs w:val="24"/>
              </w:rPr>
              <w:t xml:space="preserve">Пьеса </w:t>
            </w:r>
            <w:r w:rsidRPr="0094606D">
              <w:rPr>
                <w:sz w:val="24"/>
                <w:szCs w:val="24"/>
              </w:rPr>
              <w:t>«</w:t>
            </w:r>
            <w:r w:rsidRPr="0094606D">
              <w:rPr>
                <w:rFonts w:ascii="Times New Roman CYR" w:hAnsi="Times New Roman CYR" w:cs="Times New Roman CYR"/>
                <w:sz w:val="24"/>
                <w:szCs w:val="24"/>
              </w:rPr>
              <w:t>Гроза</w:t>
            </w:r>
            <w:r w:rsidRPr="0094606D">
              <w:rPr>
                <w:sz w:val="24"/>
                <w:szCs w:val="24"/>
              </w:rPr>
              <w:t>»</w:t>
            </w:r>
          </w:p>
        </w:tc>
        <w:tc>
          <w:tcPr>
            <w:tcW w:w="3661" w:type="dxa"/>
            <w:shd w:val="clear" w:color="auto" w:fill="auto"/>
          </w:tcPr>
          <w:p w14:paraId="06112F65" w14:textId="77777777" w:rsidR="008F686A" w:rsidRPr="0094606D" w:rsidRDefault="008F686A" w:rsidP="008F686A">
            <w:pPr>
              <w:tabs>
                <w:tab w:val="left" w:pos="7380"/>
                <w:tab w:val="left" w:pos="8100"/>
              </w:tabs>
              <w:autoSpaceDE w:val="0"/>
              <w:autoSpaceDN w:val="0"/>
              <w:adjustRightInd w:val="0"/>
              <w:spacing w:after="0" w:line="240" w:lineRule="auto"/>
              <w:jc w:val="both"/>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А.Н. Островский</w:t>
            </w:r>
          </w:p>
          <w:p w14:paraId="5C53DC21" w14:textId="77777777" w:rsidR="008F686A" w:rsidRPr="0094606D" w:rsidRDefault="008F686A" w:rsidP="008F686A">
            <w:pPr>
              <w:tabs>
                <w:tab w:val="left" w:pos="7380"/>
                <w:tab w:val="left" w:pos="8100"/>
              </w:tabs>
              <w:autoSpaceDE w:val="0"/>
              <w:autoSpaceDN w:val="0"/>
              <w:adjustRightInd w:val="0"/>
              <w:spacing w:after="0" w:line="240" w:lineRule="auto"/>
              <w:jc w:val="both"/>
              <w:rPr>
                <w:sz w:val="24"/>
                <w:szCs w:val="24"/>
              </w:rPr>
            </w:pPr>
            <w:r w:rsidRPr="0094606D">
              <w:rPr>
                <w:rFonts w:ascii="Times New Roman CYR" w:hAnsi="Times New Roman CYR" w:cs="Times New Roman CYR"/>
                <w:sz w:val="24"/>
                <w:szCs w:val="24"/>
              </w:rPr>
              <w:t xml:space="preserve">Пьеса </w:t>
            </w:r>
            <w:r w:rsidRPr="0094606D">
              <w:rPr>
                <w:sz w:val="24"/>
                <w:szCs w:val="24"/>
              </w:rPr>
              <w:t xml:space="preserve"> «Бесприданница»</w:t>
            </w:r>
          </w:p>
          <w:p w14:paraId="1830BECC" w14:textId="77777777" w:rsidR="008F686A" w:rsidRPr="0094606D" w:rsidRDefault="008F686A" w:rsidP="008F686A">
            <w:pPr>
              <w:tabs>
                <w:tab w:val="left" w:pos="7380"/>
                <w:tab w:val="left" w:pos="8100"/>
              </w:tabs>
              <w:autoSpaceDE w:val="0"/>
              <w:autoSpaceDN w:val="0"/>
              <w:adjustRightInd w:val="0"/>
              <w:spacing w:after="0" w:line="240" w:lineRule="auto"/>
              <w:jc w:val="both"/>
              <w:rPr>
                <w:sz w:val="24"/>
                <w:szCs w:val="24"/>
              </w:rPr>
            </w:pPr>
          </w:p>
          <w:p w14:paraId="211465AA" w14:textId="77777777" w:rsidR="008F686A" w:rsidRPr="0094606D" w:rsidRDefault="008F686A" w:rsidP="008F686A">
            <w:pPr>
              <w:tabs>
                <w:tab w:val="left" w:pos="7380"/>
                <w:tab w:val="left" w:pos="8100"/>
              </w:tabs>
              <w:autoSpaceDE w:val="0"/>
              <w:autoSpaceDN w:val="0"/>
              <w:adjustRightInd w:val="0"/>
              <w:spacing w:after="0" w:line="240" w:lineRule="auto"/>
              <w:jc w:val="both"/>
              <w:rPr>
                <w:sz w:val="24"/>
                <w:szCs w:val="24"/>
              </w:rPr>
            </w:pPr>
          </w:p>
          <w:p w14:paraId="268CDE29" w14:textId="77777777" w:rsidR="008F686A" w:rsidRPr="0094606D" w:rsidRDefault="008F686A" w:rsidP="008F686A">
            <w:pPr>
              <w:tabs>
                <w:tab w:val="left" w:pos="7380"/>
                <w:tab w:val="left" w:pos="8100"/>
              </w:tabs>
              <w:autoSpaceDE w:val="0"/>
              <w:autoSpaceDN w:val="0"/>
              <w:adjustRightInd w:val="0"/>
              <w:spacing w:after="0" w:line="240" w:lineRule="auto"/>
              <w:jc w:val="both"/>
              <w:rPr>
                <w:sz w:val="24"/>
                <w:szCs w:val="24"/>
              </w:rPr>
            </w:pPr>
          </w:p>
          <w:p w14:paraId="0533959A" w14:textId="77777777" w:rsidR="008F686A" w:rsidRPr="0094606D" w:rsidRDefault="008F686A" w:rsidP="008F686A">
            <w:pPr>
              <w:tabs>
                <w:tab w:val="left" w:pos="7380"/>
                <w:tab w:val="left" w:pos="8100"/>
              </w:tabs>
              <w:autoSpaceDE w:val="0"/>
              <w:autoSpaceDN w:val="0"/>
              <w:adjustRightInd w:val="0"/>
              <w:spacing w:after="0" w:line="240" w:lineRule="auto"/>
              <w:jc w:val="both"/>
              <w:rPr>
                <w:sz w:val="24"/>
                <w:szCs w:val="24"/>
              </w:rPr>
            </w:pPr>
          </w:p>
          <w:p w14:paraId="26FEEC18" w14:textId="77777777" w:rsidR="008F686A" w:rsidRPr="0094606D" w:rsidRDefault="008F686A" w:rsidP="008F686A">
            <w:pPr>
              <w:tabs>
                <w:tab w:val="left" w:pos="7380"/>
                <w:tab w:val="left" w:pos="8100"/>
              </w:tabs>
              <w:autoSpaceDE w:val="0"/>
              <w:autoSpaceDN w:val="0"/>
              <w:adjustRightInd w:val="0"/>
              <w:spacing w:after="0" w:line="240" w:lineRule="auto"/>
              <w:jc w:val="both"/>
              <w:rPr>
                <w:sz w:val="24"/>
                <w:szCs w:val="24"/>
              </w:rPr>
            </w:pPr>
          </w:p>
          <w:p w14:paraId="1CB42292" w14:textId="77777777" w:rsidR="008F686A" w:rsidRPr="0094606D" w:rsidRDefault="008F686A" w:rsidP="008F686A">
            <w:pPr>
              <w:tabs>
                <w:tab w:val="left" w:pos="7380"/>
                <w:tab w:val="left" w:pos="8100"/>
              </w:tabs>
              <w:autoSpaceDE w:val="0"/>
              <w:autoSpaceDN w:val="0"/>
              <w:adjustRightInd w:val="0"/>
              <w:spacing w:after="0" w:line="240" w:lineRule="auto"/>
              <w:jc w:val="both"/>
              <w:rPr>
                <w:sz w:val="24"/>
                <w:szCs w:val="24"/>
              </w:rPr>
            </w:pPr>
          </w:p>
          <w:p w14:paraId="459F0A50" w14:textId="77777777" w:rsidR="008F686A" w:rsidRPr="0094606D" w:rsidRDefault="008F686A" w:rsidP="008F686A">
            <w:pPr>
              <w:tabs>
                <w:tab w:val="left" w:pos="7380"/>
                <w:tab w:val="left" w:pos="8100"/>
              </w:tabs>
              <w:autoSpaceDE w:val="0"/>
              <w:autoSpaceDN w:val="0"/>
              <w:adjustRightInd w:val="0"/>
              <w:spacing w:after="0" w:line="240" w:lineRule="auto"/>
              <w:jc w:val="both"/>
              <w:rPr>
                <w:sz w:val="24"/>
                <w:szCs w:val="24"/>
              </w:rPr>
            </w:pPr>
          </w:p>
          <w:p w14:paraId="015B7FA6" w14:textId="77777777" w:rsidR="008F686A" w:rsidRPr="0094606D" w:rsidRDefault="008F686A" w:rsidP="008F686A">
            <w:pPr>
              <w:tabs>
                <w:tab w:val="left" w:pos="7380"/>
                <w:tab w:val="left" w:pos="8100"/>
              </w:tabs>
              <w:autoSpaceDE w:val="0"/>
              <w:autoSpaceDN w:val="0"/>
              <w:adjustRightInd w:val="0"/>
              <w:spacing w:after="0" w:line="240" w:lineRule="auto"/>
              <w:jc w:val="both"/>
              <w:rPr>
                <w:sz w:val="24"/>
                <w:szCs w:val="24"/>
              </w:rPr>
            </w:pPr>
          </w:p>
          <w:p w14:paraId="2E3CBBF4" w14:textId="77777777" w:rsidR="008F686A" w:rsidRPr="0094606D" w:rsidRDefault="008F686A" w:rsidP="008F686A">
            <w:pPr>
              <w:tabs>
                <w:tab w:val="left" w:pos="7380"/>
                <w:tab w:val="left" w:pos="8100"/>
              </w:tabs>
              <w:autoSpaceDE w:val="0"/>
              <w:autoSpaceDN w:val="0"/>
              <w:adjustRightInd w:val="0"/>
              <w:spacing w:after="0" w:line="240" w:lineRule="auto"/>
              <w:jc w:val="both"/>
              <w:rPr>
                <w:sz w:val="24"/>
                <w:szCs w:val="24"/>
              </w:rPr>
            </w:pPr>
          </w:p>
          <w:p w14:paraId="6B033F67" w14:textId="77777777" w:rsidR="008F686A" w:rsidRPr="0094606D" w:rsidRDefault="008F686A" w:rsidP="008F686A">
            <w:pPr>
              <w:tabs>
                <w:tab w:val="left" w:pos="7380"/>
                <w:tab w:val="left" w:pos="8100"/>
              </w:tabs>
              <w:autoSpaceDE w:val="0"/>
              <w:autoSpaceDN w:val="0"/>
              <w:adjustRightInd w:val="0"/>
              <w:spacing w:after="0" w:line="240" w:lineRule="auto"/>
              <w:jc w:val="both"/>
              <w:rPr>
                <w:rFonts w:ascii="Times New Roman CYR" w:hAnsi="Times New Roman CYR" w:cs="Times New Roman CYR"/>
                <w:b/>
                <w:bCs/>
                <w:sz w:val="24"/>
                <w:szCs w:val="24"/>
                <w:highlight w:val="white"/>
              </w:rPr>
            </w:pPr>
          </w:p>
        </w:tc>
        <w:tc>
          <w:tcPr>
            <w:tcW w:w="3517" w:type="dxa"/>
            <w:vMerge w:val="restart"/>
            <w:shd w:val="clear" w:color="auto" w:fill="auto"/>
          </w:tcPr>
          <w:p w14:paraId="76A44DDC" w14:textId="77777777" w:rsidR="008F686A" w:rsidRPr="004744C3" w:rsidRDefault="008F686A" w:rsidP="007223F3">
            <w:pPr>
              <w:tabs>
                <w:tab w:val="left" w:pos="7380"/>
                <w:tab w:val="left" w:pos="8100"/>
              </w:tabs>
              <w:autoSpaceDE w:val="0"/>
              <w:autoSpaceDN w:val="0"/>
              <w:adjustRightInd w:val="0"/>
              <w:spacing w:after="0" w:line="240" w:lineRule="auto"/>
              <w:jc w:val="both"/>
              <w:rPr>
                <w:rFonts w:ascii="Times New Roman CYR" w:hAnsi="Times New Roman CYR" w:cs="Times New Roman CYR"/>
                <w:b/>
                <w:bCs/>
                <w:sz w:val="24"/>
                <w:szCs w:val="24"/>
                <w:highlight w:val="white"/>
              </w:rPr>
            </w:pPr>
            <w:r w:rsidRPr="004744C3">
              <w:rPr>
                <w:rFonts w:ascii="Times New Roman CYR" w:hAnsi="Times New Roman CYR" w:cs="Times New Roman CYR"/>
                <w:b/>
                <w:bCs/>
                <w:sz w:val="24"/>
                <w:szCs w:val="24"/>
                <w:highlight w:val="white"/>
              </w:rPr>
              <w:t xml:space="preserve">Реализм </w:t>
            </w:r>
            <w:r w:rsidRPr="004744C3">
              <w:rPr>
                <w:rFonts w:ascii="Times New Roman CYR" w:hAnsi="Times New Roman CYR" w:cs="Times New Roman CYR"/>
                <w:b/>
                <w:bCs/>
                <w:sz w:val="24"/>
                <w:szCs w:val="24"/>
                <w:highlight w:val="white"/>
                <w:lang w:val="en-US"/>
              </w:rPr>
              <w:t>XIX</w:t>
            </w:r>
            <w:r w:rsidRPr="004744C3">
              <w:rPr>
                <w:rFonts w:ascii="Times New Roman CYR" w:hAnsi="Times New Roman CYR" w:cs="Times New Roman CYR"/>
                <w:b/>
                <w:bCs/>
                <w:sz w:val="24"/>
                <w:szCs w:val="24"/>
                <w:highlight w:val="white"/>
              </w:rPr>
              <w:t xml:space="preserve"> – </w:t>
            </w:r>
            <w:r w:rsidRPr="004744C3">
              <w:rPr>
                <w:rFonts w:ascii="Times New Roman CYR" w:hAnsi="Times New Roman CYR" w:cs="Times New Roman CYR"/>
                <w:b/>
                <w:bCs/>
                <w:sz w:val="24"/>
                <w:szCs w:val="24"/>
                <w:highlight w:val="white"/>
                <w:lang w:val="en-US"/>
              </w:rPr>
              <w:t>XX</w:t>
            </w:r>
            <w:r w:rsidRPr="004744C3">
              <w:rPr>
                <w:rFonts w:ascii="Times New Roman CYR" w:hAnsi="Times New Roman CYR" w:cs="Times New Roman CYR"/>
                <w:b/>
                <w:bCs/>
                <w:sz w:val="24"/>
                <w:szCs w:val="24"/>
                <w:highlight w:val="white"/>
              </w:rPr>
              <w:t xml:space="preserve"> </w:t>
            </w:r>
            <w:r w:rsidRPr="004744C3">
              <w:rPr>
                <w:rFonts w:ascii="Times New Roman CYR" w:hAnsi="Times New Roman CYR" w:cs="Times New Roman CYR"/>
                <w:b/>
                <w:bCs/>
                <w:sz w:val="24"/>
                <w:szCs w:val="24"/>
              </w:rPr>
              <w:t>века</w:t>
            </w:r>
          </w:p>
          <w:p w14:paraId="184BE7B0" w14:textId="77777777" w:rsidR="008F686A" w:rsidRPr="0094606D" w:rsidRDefault="008F686A" w:rsidP="007223F3">
            <w:pPr>
              <w:tabs>
                <w:tab w:val="left" w:pos="7380"/>
                <w:tab w:val="left" w:pos="8100"/>
              </w:tabs>
              <w:autoSpaceDE w:val="0"/>
              <w:autoSpaceDN w:val="0"/>
              <w:adjustRightInd w:val="0"/>
              <w:spacing w:after="0" w:line="240" w:lineRule="auto"/>
              <w:jc w:val="both"/>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А.Н. Островский</w:t>
            </w:r>
          </w:p>
          <w:p w14:paraId="3303FAAB" w14:textId="77777777" w:rsidR="008F686A" w:rsidRPr="0094606D" w:rsidRDefault="008F686A" w:rsidP="007223F3">
            <w:pPr>
              <w:tabs>
                <w:tab w:val="left" w:pos="7380"/>
                <w:tab w:val="left" w:pos="8100"/>
              </w:tabs>
              <w:autoSpaceDE w:val="0"/>
              <w:autoSpaceDN w:val="0"/>
              <w:adjustRightInd w:val="0"/>
              <w:spacing w:after="0" w:line="240" w:lineRule="auto"/>
              <w:jc w:val="both"/>
              <w:rPr>
                <w:rFonts w:ascii="Times New Roman CYR" w:hAnsi="Times New Roman CYR" w:cs="Times New Roman CYR"/>
                <w:b/>
                <w:bCs/>
                <w:sz w:val="24"/>
                <w:szCs w:val="24"/>
                <w:highlight w:val="white"/>
              </w:rPr>
            </w:pPr>
            <w:r w:rsidRPr="0094606D">
              <w:rPr>
                <w:rFonts w:ascii="Times New Roman CYR" w:hAnsi="Times New Roman CYR" w:cs="Times New Roman CYR"/>
                <w:sz w:val="24"/>
                <w:szCs w:val="24"/>
              </w:rPr>
              <w:t>«Доходное место», «На всякого мудреца довольно простоты», «Снегурочка», «Женитьба Бальзаминова»</w:t>
            </w:r>
          </w:p>
          <w:p w14:paraId="3AB440A6" w14:textId="77777777" w:rsidR="008F686A" w:rsidRPr="0094606D" w:rsidRDefault="008F686A" w:rsidP="007223F3">
            <w:pPr>
              <w:tabs>
                <w:tab w:val="left" w:pos="7380"/>
                <w:tab w:val="left" w:pos="8100"/>
              </w:tabs>
              <w:autoSpaceDE w:val="0"/>
              <w:autoSpaceDN w:val="0"/>
              <w:adjustRightInd w:val="0"/>
              <w:spacing w:after="0" w:line="240" w:lineRule="auto"/>
              <w:jc w:val="both"/>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Н.А. Добролюбов</w:t>
            </w:r>
          </w:p>
          <w:p w14:paraId="3020E192" w14:textId="77777777" w:rsidR="008F686A" w:rsidRPr="0094606D" w:rsidRDefault="008F686A" w:rsidP="007223F3">
            <w:pPr>
              <w:tabs>
                <w:tab w:val="left" w:pos="7380"/>
                <w:tab w:val="left" w:pos="8100"/>
              </w:tabs>
              <w:autoSpaceDE w:val="0"/>
              <w:autoSpaceDN w:val="0"/>
              <w:adjustRightInd w:val="0"/>
              <w:spacing w:after="0" w:line="240" w:lineRule="auto"/>
              <w:jc w:val="both"/>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Статья «Луч света в темном царстве»</w:t>
            </w:r>
          </w:p>
          <w:p w14:paraId="787A5987" w14:textId="77777777" w:rsidR="008F686A" w:rsidRPr="0094606D" w:rsidRDefault="008F686A" w:rsidP="007223F3">
            <w:pPr>
              <w:tabs>
                <w:tab w:val="left" w:pos="7380"/>
                <w:tab w:val="left" w:pos="8100"/>
              </w:tabs>
              <w:autoSpaceDE w:val="0"/>
              <w:autoSpaceDN w:val="0"/>
              <w:adjustRightInd w:val="0"/>
              <w:spacing w:after="0" w:line="240" w:lineRule="auto"/>
              <w:jc w:val="both"/>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Д.И. Писарев</w:t>
            </w:r>
          </w:p>
          <w:p w14:paraId="08C998CA" w14:textId="77777777" w:rsidR="008F686A" w:rsidRPr="0094606D" w:rsidRDefault="008F686A" w:rsidP="007223F3">
            <w:pPr>
              <w:tabs>
                <w:tab w:val="left" w:pos="7380"/>
                <w:tab w:val="left" w:pos="8100"/>
              </w:tabs>
              <w:autoSpaceDE w:val="0"/>
              <w:autoSpaceDN w:val="0"/>
              <w:adjustRightInd w:val="0"/>
              <w:spacing w:after="0" w:line="240" w:lineRule="auto"/>
              <w:jc w:val="both"/>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Статья «Мотивы русской драмы»</w:t>
            </w:r>
          </w:p>
          <w:p w14:paraId="38F743E4" w14:textId="77777777" w:rsidR="008F686A" w:rsidRPr="0094606D" w:rsidRDefault="008F686A" w:rsidP="007223F3">
            <w:pPr>
              <w:autoSpaceDE w:val="0"/>
              <w:autoSpaceDN w:val="0"/>
              <w:adjustRightInd w:val="0"/>
              <w:spacing w:after="0" w:line="240" w:lineRule="auto"/>
              <w:jc w:val="both"/>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И.А. Гончаров </w:t>
            </w:r>
          </w:p>
          <w:p w14:paraId="00F458C0" w14:textId="77777777" w:rsidR="008F686A" w:rsidRPr="0094606D" w:rsidRDefault="008F686A" w:rsidP="007223F3">
            <w:pPr>
              <w:autoSpaceDE w:val="0"/>
              <w:autoSpaceDN w:val="0"/>
              <w:adjustRightInd w:val="0"/>
              <w:spacing w:after="0" w:line="240" w:lineRule="auto"/>
              <w:jc w:val="both"/>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Повесть «Фрегат «Паллада», роман «Обрыв»</w:t>
            </w:r>
          </w:p>
          <w:p w14:paraId="38FD65D6" w14:textId="77777777" w:rsidR="008F686A" w:rsidRPr="0094606D" w:rsidRDefault="008F686A" w:rsidP="007223F3">
            <w:pPr>
              <w:tabs>
                <w:tab w:val="left" w:pos="7380"/>
                <w:tab w:val="left" w:pos="8100"/>
              </w:tabs>
              <w:autoSpaceDE w:val="0"/>
              <w:autoSpaceDN w:val="0"/>
              <w:adjustRightInd w:val="0"/>
              <w:spacing w:after="0" w:line="240" w:lineRule="auto"/>
              <w:jc w:val="both"/>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И.С. Тургенев </w:t>
            </w:r>
          </w:p>
          <w:p w14:paraId="6C38A366" w14:textId="77777777" w:rsidR="008F686A" w:rsidRPr="0094606D" w:rsidRDefault="008F686A" w:rsidP="007223F3">
            <w:pPr>
              <w:tabs>
                <w:tab w:val="left" w:pos="7380"/>
                <w:tab w:val="left" w:pos="8100"/>
              </w:tabs>
              <w:autoSpaceDE w:val="0"/>
              <w:autoSpaceDN w:val="0"/>
              <w:adjustRightInd w:val="0"/>
              <w:spacing w:after="0" w:line="240" w:lineRule="auto"/>
              <w:jc w:val="both"/>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Роман</w:t>
            </w:r>
            <w:r>
              <w:rPr>
                <w:rFonts w:ascii="Times New Roman CYR" w:hAnsi="Times New Roman CYR" w:cs="Times New Roman CYR"/>
                <w:sz w:val="24"/>
                <w:szCs w:val="24"/>
                <w:highlight w:val="white"/>
              </w:rPr>
              <w:t>ы</w:t>
            </w:r>
            <w:r w:rsidRPr="0094606D">
              <w:rPr>
                <w:rFonts w:ascii="Times New Roman CYR" w:hAnsi="Times New Roman CYR" w:cs="Times New Roman CYR"/>
                <w:sz w:val="24"/>
                <w:szCs w:val="24"/>
                <w:highlight w:val="white"/>
              </w:rPr>
              <w:t xml:space="preserve"> «Рудин», «Накануне», повести «Первая любовь», «Гамлет Щигровского уезда», «Вешние воды», статья «Гамлет и Дон Кихот»</w:t>
            </w:r>
            <w:r w:rsidRPr="0094606D">
              <w:rPr>
                <w:rFonts w:ascii="Times New Roman CYR" w:hAnsi="Times New Roman CYR" w:cs="Times New Roman CYR"/>
                <w:b/>
                <w:bCs/>
                <w:sz w:val="24"/>
                <w:szCs w:val="24"/>
                <w:highlight w:val="white"/>
              </w:rPr>
              <w:t xml:space="preserve"> </w:t>
            </w:r>
          </w:p>
          <w:p w14:paraId="53E1717F" w14:textId="77777777" w:rsidR="008F686A" w:rsidRPr="0094606D" w:rsidRDefault="008F686A" w:rsidP="007223F3">
            <w:pPr>
              <w:tabs>
                <w:tab w:val="left" w:pos="7380"/>
                <w:tab w:val="left" w:pos="8100"/>
              </w:tabs>
              <w:autoSpaceDE w:val="0"/>
              <w:autoSpaceDN w:val="0"/>
              <w:adjustRightInd w:val="0"/>
              <w:spacing w:after="0" w:line="240" w:lineRule="auto"/>
              <w:jc w:val="both"/>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Ф.М. Достоевский </w:t>
            </w:r>
          </w:p>
          <w:p w14:paraId="0ACBEF47" w14:textId="77777777" w:rsidR="008F686A" w:rsidRPr="0094606D" w:rsidRDefault="008F686A" w:rsidP="007223F3">
            <w:pPr>
              <w:tabs>
                <w:tab w:val="left" w:pos="7380"/>
                <w:tab w:val="left" w:pos="8100"/>
              </w:tabs>
              <w:autoSpaceDE w:val="0"/>
              <w:autoSpaceDN w:val="0"/>
              <w:adjustRightInd w:val="0"/>
              <w:spacing w:after="0" w:line="240" w:lineRule="auto"/>
              <w:jc w:val="both"/>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Повести «Неточка Незванова», «Сон смешного человека», «Записки из подполья»</w:t>
            </w:r>
          </w:p>
          <w:p w14:paraId="4CA73DF9" w14:textId="77777777" w:rsidR="008F686A" w:rsidRPr="0094606D" w:rsidRDefault="008F686A" w:rsidP="007223F3">
            <w:pPr>
              <w:tabs>
                <w:tab w:val="left" w:pos="7380"/>
                <w:tab w:val="left" w:pos="8100"/>
              </w:tabs>
              <w:autoSpaceDE w:val="0"/>
              <w:autoSpaceDN w:val="0"/>
              <w:adjustRightInd w:val="0"/>
              <w:spacing w:after="0" w:line="240" w:lineRule="auto"/>
              <w:jc w:val="both"/>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А.В. Сухово-Кобылин</w:t>
            </w:r>
            <w:r w:rsidRPr="0094606D">
              <w:rPr>
                <w:rFonts w:ascii="Times New Roman CYR" w:hAnsi="Times New Roman CYR" w:cs="Times New Roman CYR"/>
                <w:bCs/>
                <w:sz w:val="24"/>
                <w:szCs w:val="24"/>
                <w:highlight w:val="white"/>
              </w:rPr>
              <w:t xml:space="preserve"> «Свадьба Кречинского»</w:t>
            </w:r>
            <w:r w:rsidRPr="0094606D">
              <w:rPr>
                <w:rFonts w:ascii="Times New Roman CYR" w:hAnsi="Times New Roman CYR" w:cs="Times New Roman CYR"/>
                <w:b/>
                <w:bCs/>
                <w:sz w:val="24"/>
                <w:szCs w:val="24"/>
                <w:highlight w:val="white"/>
              </w:rPr>
              <w:t xml:space="preserve"> </w:t>
            </w:r>
          </w:p>
          <w:p w14:paraId="470168BA" w14:textId="77777777" w:rsidR="008F686A" w:rsidRPr="0094606D" w:rsidRDefault="008F686A" w:rsidP="007223F3">
            <w:pPr>
              <w:tabs>
                <w:tab w:val="left" w:pos="7380"/>
                <w:tab w:val="left" w:pos="8100"/>
              </w:tabs>
              <w:autoSpaceDE w:val="0"/>
              <w:autoSpaceDN w:val="0"/>
              <w:adjustRightInd w:val="0"/>
              <w:spacing w:after="0" w:line="240" w:lineRule="auto"/>
              <w:jc w:val="both"/>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В.М. Гаршин</w:t>
            </w:r>
          </w:p>
          <w:p w14:paraId="1C1B774C" w14:textId="77777777" w:rsidR="008F686A" w:rsidRPr="0094606D" w:rsidRDefault="008F686A" w:rsidP="007223F3">
            <w:pPr>
              <w:tabs>
                <w:tab w:val="left" w:pos="7380"/>
                <w:tab w:val="left" w:pos="8100"/>
              </w:tabs>
              <w:autoSpaceDE w:val="0"/>
              <w:autoSpaceDN w:val="0"/>
              <w:adjustRightInd w:val="0"/>
              <w:spacing w:after="0" w:line="240" w:lineRule="auto"/>
              <w:jc w:val="both"/>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t xml:space="preserve">Рассказы «Красный цветок», </w:t>
            </w:r>
            <w:r w:rsidRPr="0094606D">
              <w:rPr>
                <w:rFonts w:ascii="Times New Roman CYR" w:hAnsi="Times New Roman CYR" w:cs="Times New Roman CYR"/>
                <w:bCs/>
                <w:sz w:val="24"/>
                <w:szCs w:val="24"/>
              </w:rPr>
              <w:t>«Attalea princeps»</w:t>
            </w:r>
            <w:r w:rsidRPr="0094606D">
              <w:rPr>
                <w:rFonts w:ascii="Times New Roman CYR" w:hAnsi="Times New Roman CYR" w:cs="Times New Roman CYR"/>
                <w:b/>
                <w:bCs/>
                <w:sz w:val="24"/>
                <w:szCs w:val="24"/>
                <w:highlight w:val="white"/>
              </w:rPr>
              <w:t xml:space="preserve"> </w:t>
            </w:r>
          </w:p>
          <w:p w14:paraId="64BC5C46" w14:textId="77777777" w:rsidR="008F686A" w:rsidRPr="0094606D" w:rsidRDefault="008F686A" w:rsidP="007223F3">
            <w:pPr>
              <w:tabs>
                <w:tab w:val="left" w:pos="7380"/>
                <w:tab w:val="left" w:pos="8100"/>
              </w:tabs>
              <w:autoSpaceDE w:val="0"/>
              <w:autoSpaceDN w:val="0"/>
              <w:adjustRightInd w:val="0"/>
              <w:spacing w:after="0" w:line="240" w:lineRule="auto"/>
              <w:jc w:val="both"/>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Д.В. Григорович</w:t>
            </w:r>
          </w:p>
          <w:p w14:paraId="292CD614" w14:textId="77777777" w:rsidR="008F686A" w:rsidRPr="0094606D" w:rsidRDefault="008F686A" w:rsidP="007223F3">
            <w:pPr>
              <w:tabs>
                <w:tab w:val="left" w:pos="7380"/>
                <w:tab w:val="left" w:pos="8100"/>
              </w:tabs>
              <w:autoSpaceDE w:val="0"/>
              <w:autoSpaceDN w:val="0"/>
              <w:adjustRightInd w:val="0"/>
              <w:spacing w:after="0" w:line="240" w:lineRule="auto"/>
              <w:jc w:val="both"/>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t>Рассказ «Гуттаперчевый мальчик» (оригинальный текст), «Прохожий» (святочный рассказ)</w:t>
            </w:r>
            <w:r w:rsidRPr="0094606D">
              <w:rPr>
                <w:rFonts w:ascii="Times New Roman CYR" w:hAnsi="Times New Roman CYR" w:cs="Times New Roman CYR"/>
                <w:b/>
                <w:bCs/>
                <w:sz w:val="24"/>
                <w:szCs w:val="24"/>
                <w:highlight w:val="white"/>
              </w:rPr>
              <w:t xml:space="preserve"> </w:t>
            </w:r>
          </w:p>
          <w:p w14:paraId="381D7F47" w14:textId="77777777" w:rsidR="008F686A" w:rsidRPr="0094606D" w:rsidRDefault="008F686A" w:rsidP="007223F3">
            <w:pPr>
              <w:tabs>
                <w:tab w:val="left" w:pos="7380"/>
                <w:tab w:val="left" w:pos="8100"/>
              </w:tabs>
              <w:autoSpaceDE w:val="0"/>
              <w:autoSpaceDN w:val="0"/>
              <w:adjustRightInd w:val="0"/>
              <w:spacing w:after="0" w:line="240" w:lineRule="auto"/>
              <w:jc w:val="both"/>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Г.И. Успенский</w:t>
            </w:r>
          </w:p>
          <w:p w14:paraId="5EA8A19B" w14:textId="77777777" w:rsidR="008F686A" w:rsidRPr="0094606D" w:rsidRDefault="008F686A" w:rsidP="007223F3">
            <w:pPr>
              <w:tabs>
                <w:tab w:val="left" w:pos="7380"/>
                <w:tab w:val="left" w:pos="8100"/>
              </w:tabs>
              <w:autoSpaceDE w:val="0"/>
              <w:autoSpaceDN w:val="0"/>
              <w:adjustRightInd w:val="0"/>
              <w:spacing w:after="0" w:line="240" w:lineRule="auto"/>
              <w:jc w:val="both"/>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Эссе «Выпрямила»</w:t>
            </w:r>
          </w:p>
          <w:p w14:paraId="064C96D9" w14:textId="77777777" w:rsidR="008F686A" w:rsidRPr="0094606D" w:rsidRDefault="008F686A" w:rsidP="007223F3">
            <w:pPr>
              <w:autoSpaceDE w:val="0"/>
              <w:autoSpaceDN w:val="0"/>
              <w:adjustRightInd w:val="0"/>
              <w:spacing w:after="0" w:line="240" w:lineRule="auto"/>
              <w:jc w:val="both"/>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t>Рассказ «Пятница»</w:t>
            </w:r>
            <w:r w:rsidRPr="0094606D">
              <w:rPr>
                <w:rFonts w:ascii="Times New Roman CYR" w:hAnsi="Times New Roman CYR" w:cs="Times New Roman CYR"/>
                <w:b/>
                <w:bCs/>
                <w:sz w:val="24"/>
                <w:szCs w:val="24"/>
                <w:highlight w:val="white"/>
              </w:rPr>
              <w:t xml:space="preserve"> </w:t>
            </w:r>
          </w:p>
          <w:p w14:paraId="4343A6A6" w14:textId="77777777" w:rsidR="008F686A" w:rsidRPr="0094606D" w:rsidRDefault="008F686A" w:rsidP="007223F3">
            <w:pPr>
              <w:autoSpaceDE w:val="0"/>
              <w:autoSpaceDN w:val="0"/>
              <w:adjustRightInd w:val="0"/>
              <w:spacing w:after="0" w:line="240" w:lineRule="auto"/>
              <w:jc w:val="both"/>
              <w:rPr>
                <w:rFonts w:ascii="Times New Roman CYR" w:hAnsi="Times New Roman CYR" w:cs="Times New Roman CYR"/>
                <w:b/>
                <w:sz w:val="24"/>
                <w:szCs w:val="24"/>
                <w:highlight w:val="white"/>
              </w:rPr>
            </w:pPr>
            <w:r w:rsidRPr="0094606D">
              <w:rPr>
                <w:rFonts w:ascii="Times New Roman CYR" w:hAnsi="Times New Roman CYR" w:cs="Times New Roman CYR"/>
                <w:b/>
                <w:bCs/>
                <w:sz w:val="24"/>
                <w:szCs w:val="24"/>
                <w:highlight w:val="white"/>
              </w:rPr>
              <w:t>Н.Г. Чернышевский</w:t>
            </w:r>
            <w:r w:rsidRPr="0094606D">
              <w:rPr>
                <w:rFonts w:ascii="Times New Roman CYR" w:hAnsi="Times New Roman CYR" w:cs="Times New Roman CYR"/>
                <w:b/>
                <w:sz w:val="24"/>
                <w:szCs w:val="24"/>
                <w:highlight w:val="white"/>
              </w:rPr>
              <w:t xml:space="preserve"> </w:t>
            </w:r>
          </w:p>
          <w:p w14:paraId="155D0167" w14:textId="77777777" w:rsidR="008F686A" w:rsidRPr="0094606D" w:rsidRDefault="008F686A" w:rsidP="007223F3">
            <w:pPr>
              <w:autoSpaceDE w:val="0"/>
              <w:autoSpaceDN w:val="0"/>
              <w:adjustRightInd w:val="0"/>
              <w:spacing w:after="0" w:line="240" w:lineRule="auto"/>
              <w:jc w:val="both"/>
              <w:rPr>
                <w:sz w:val="24"/>
                <w:szCs w:val="24"/>
                <w:highlight w:val="white"/>
              </w:rPr>
            </w:pPr>
            <w:r w:rsidRPr="0094606D">
              <w:rPr>
                <w:rFonts w:ascii="Times New Roman CYR" w:hAnsi="Times New Roman CYR" w:cs="Times New Roman CYR"/>
                <w:sz w:val="24"/>
                <w:szCs w:val="24"/>
                <w:highlight w:val="white"/>
              </w:rPr>
              <w:t xml:space="preserve">Роман </w:t>
            </w:r>
            <w:r w:rsidRPr="0094606D">
              <w:rPr>
                <w:sz w:val="24"/>
                <w:szCs w:val="24"/>
                <w:highlight w:val="white"/>
              </w:rPr>
              <w:t>«</w:t>
            </w:r>
            <w:r w:rsidRPr="0094606D">
              <w:rPr>
                <w:rFonts w:ascii="Times New Roman CYR" w:hAnsi="Times New Roman CYR" w:cs="Times New Roman CYR"/>
                <w:sz w:val="24"/>
                <w:szCs w:val="24"/>
                <w:highlight w:val="white"/>
              </w:rPr>
              <w:t>Что делать?</w:t>
            </w:r>
            <w:r w:rsidRPr="0094606D">
              <w:rPr>
                <w:sz w:val="24"/>
                <w:szCs w:val="24"/>
                <w:highlight w:val="white"/>
              </w:rPr>
              <w:t>»</w:t>
            </w:r>
          </w:p>
          <w:p w14:paraId="2C0B90C1" w14:textId="77777777" w:rsidR="008F686A" w:rsidRDefault="008F686A" w:rsidP="007223F3">
            <w:pPr>
              <w:autoSpaceDE w:val="0"/>
              <w:autoSpaceDN w:val="0"/>
              <w:adjustRightInd w:val="0"/>
              <w:spacing w:after="0" w:line="240" w:lineRule="auto"/>
              <w:jc w:val="both"/>
              <w:rPr>
                <w:sz w:val="24"/>
                <w:szCs w:val="24"/>
              </w:rPr>
            </w:pPr>
            <w:r w:rsidRPr="0094606D">
              <w:rPr>
                <w:sz w:val="24"/>
                <w:szCs w:val="24"/>
                <w:highlight w:val="white"/>
              </w:rPr>
              <w:t xml:space="preserve">Статьи </w:t>
            </w:r>
            <w:r w:rsidRPr="0094606D">
              <w:rPr>
                <w:sz w:val="24"/>
                <w:szCs w:val="24"/>
              </w:rPr>
              <w:t xml:space="preserve">«Детство и отрочество. Сочинение графа Л.Н. Толстого. Военные рассказы графа Л.Н. Толстого»,  </w:t>
            </w:r>
            <w:r w:rsidRPr="0094606D">
              <w:rPr>
                <w:sz w:val="24"/>
                <w:szCs w:val="24"/>
                <w:highlight w:val="white"/>
              </w:rPr>
              <w:t xml:space="preserve"> «</w:t>
            </w:r>
            <w:r w:rsidRPr="0094606D">
              <w:rPr>
                <w:sz w:val="24"/>
                <w:szCs w:val="24"/>
              </w:rPr>
              <w:t>Русский человек на rendez-vous</w:t>
            </w:r>
            <w:r>
              <w:rPr>
                <w:sz w:val="24"/>
                <w:szCs w:val="24"/>
              </w:rPr>
              <w:t xml:space="preserve">. </w:t>
            </w:r>
            <w:r w:rsidRPr="0094606D">
              <w:rPr>
                <w:sz w:val="24"/>
                <w:szCs w:val="24"/>
              </w:rPr>
              <w:t xml:space="preserve">Размышления по прочтении повести г. </w:t>
            </w:r>
            <w:r w:rsidRPr="0094606D">
              <w:rPr>
                <w:sz w:val="24"/>
                <w:szCs w:val="24"/>
              </w:rPr>
              <w:lastRenderedPageBreak/>
              <w:t>Тургенева «Ася»</w:t>
            </w:r>
          </w:p>
          <w:p w14:paraId="52BD08C4" w14:textId="77777777" w:rsidR="008F686A" w:rsidRPr="0094606D" w:rsidRDefault="008F686A" w:rsidP="007223F3">
            <w:pPr>
              <w:autoSpaceDE w:val="0"/>
              <w:autoSpaceDN w:val="0"/>
              <w:adjustRightInd w:val="0"/>
              <w:spacing w:after="0" w:line="240" w:lineRule="auto"/>
              <w:jc w:val="both"/>
              <w:rPr>
                <w:rFonts w:ascii="Times New Roman CYR" w:hAnsi="Times New Roman CYR" w:cs="Times New Roman CYR"/>
                <w:bCs/>
                <w:sz w:val="24"/>
                <w:szCs w:val="24"/>
                <w:highlight w:val="white"/>
              </w:rPr>
            </w:pPr>
            <w:r w:rsidRPr="0094606D">
              <w:rPr>
                <w:rFonts w:ascii="Times New Roman CYR" w:hAnsi="Times New Roman CYR" w:cs="Times New Roman CYR"/>
                <w:b/>
                <w:bCs/>
                <w:sz w:val="24"/>
                <w:szCs w:val="24"/>
                <w:highlight w:val="white"/>
              </w:rPr>
              <w:t>Л.Н. Толстой</w:t>
            </w:r>
            <w:r w:rsidRPr="0094606D">
              <w:rPr>
                <w:rFonts w:ascii="Times New Roman CYR" w:hAnsi="Times New Roman CYR" w:cs="Times New Roman CYR"/>
                <w:bCs/>
                <w:sz w:val="24"/>
                <w:szCs w:val="24"/>
                <w:highlight w:val="white"/>
              </w:rPr>
              <w:t xml:space="preserve"> </w:t>
            </w:r>
          </w:p>
          <w:p w14:paraId="39061A13" w14:textId="77777777" w:rsidR="008F686A" w:rsidRPr="0094606D" w:rsidRDefault="008F686A" w:rsidP="007223F3">
            <w:pPr>
              <w:tabs>
                <w:tab w:val="left" w:pos="7380"/>
                <w:tab w:val="left" w:pos="8100"/>
              </w:tabs>
              <w:autoSpaceDE w:val="0"/>
              <w:autoSpaceDN w:val="0"/>
              <w:adjustRightInd w:val="0"/>
              <w:spacing w:after="0" w:line="240" w:lineRule="auto"/>
              <w:jc w:val="both"/>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t xml:space="preserve">Повести «Смерть Ивана Ильича», «Крейцерова соната», </w:t>
            </w:r>
            <w:r>
              <w:rPr>
                <w:rFonts w:ascii="Times New Roman CYR" w:hAnsi="Times New Roman CYR" w:cs="Times New Roman CYR"/>
                <w:bCs/>
                <w:sz w:val="24"/>
                <w:szCs w:val="24"/>
                <w:highlight w:val="white"/>
              </w:rPr>
              <w:t xml:space="preserve">пьеса </w:t>
            </w:r>
            <w:r w:rsidRPr="0094606D">
              <w:rPr>
                <w:rFonts w:ascii="Times New Roman CYR" w:hAnsi="Times New Roman CYR" w:cs="Times New Roman CYR"/>
                <w:bCs/>
                <w:sz w:val="24"/>
                <w:szCs w:val="24"/>
                <w:highlight w:val="white"/>
              </w:rPr>
              <w:t>«Живой труп»</w:t>
            </w:r>
            <w:r w:rsidRPr="0094606D">
              <w:rPr>
                <w:rFonts w:ascii="Times New Roman CYR" w:hAnsi="Times New Roman CYR" w:cs="Times New Roman CYR"/>
                <w:b/>
                <w:bCs/>
                <w:sz w:val="24"/>
                <w:szCs w:val="24"/>
                <w:highlight w:val="white"/>
              </w:rPr>
              <w:t xml:space="preserve"> </w:t>
            </w:r>
          </w:p>
          <w:p w14:paraId="3A2320B2" w14:textId="77777777" w:rsidR="008F686A" w:rsidRPr="0094606D" w:rsidRDefault="008F686A" w:rsidP="007223F3">
            <w:pPr>
              <w:tabs>
                <w:tab w:val="left" w:pos="7380"/>
                <w:tab w:val="left" w:pos="8100"/>
              </w:tabs>
              <w:autoSpaceDE w:val="0"/>
              <w:autoSpaceDN w:val="0"/>
              <w:adjustRightInd w:val="0"/>
              <w:spacing w:after="0" w:line="240" w:lineRule="auto"/>
              <w:jc w:val="both"/>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 xml:space="preserve">А.П. Чехов </w:t>
            </w:r>
          </w:p>
          <w:p w14:paraId="70AA25AD" w14:textId="77777777" w:rsidR="008F686A" w:rsidRPr="0094606D" w:rsidRDefault="008F686A" w:rsidP="007223F3">
            <w:pPr>
              <w:tabs>
                <w:tab w:val="left" w:pos="7380"/>
                <w:tab w:val="left" w:pos="8100"/>
              </w:tabs>
              <w:autoSpaceDE w:val="0"/>
              <w:autoSpaceDN w:val="0"/>
              <w:adjustRightInd w:val="0"/>
              <w:spacing w:after="0" w:line="240" w:lineRule="auto"/>
              <w:jc w:val="both"/>
              <w:rPr>
                <w:rFonts w:ascii="Times New Roman CYR" w:hAnsi="Times New Roman CYR" w:cs="Times New Roman CYR"/>
                <w:sz w:val="24"/>
                <w:szCs w:val="24"/>
              </w:rPr>
            </w:pPr>
            <w:r w:rsidRPr="0094606D">
              <w:rPr>
                <w:rFonts w:ascii="Times New Roman CYR" w:hAnsi="Times New Roman CYR" w:cs="Times New Roman CYR"/>
                <w:sz w:val="24"/>
                <w:szCs w:val="24"/>
              </w:rPr>
              <w:t>Рассказы «Душечка», «Любовь», «Скучная история»</w:t>
            </w:r>
            <w:r>
              <w:rPr>
                <w:rFonts w:ascii="Times New Roman CYR" w:hAnsi="Times New Roman CYR" w:cs="Times New Roman CYR"/>
                <w:sz w:val="24"/>
                <w:szCs w:val="24"/>
              </w:rPr>
              <w:t>,</w:t>
            </w:r>
          </w:p>
          <w:p w14:paraId="4A7455F5" w14:textId="77777777" w:rsidR="008F686A" w:rsidRPr="0094606D" w:rsidRDefault="008F686A" w:rsidP="007223F3">
            <w:pPr>
              <w:tabs>
                <w:tab w:val="left" w:pos="7380"/>
                <w:tab w:val="left" w:pos="8100"/>
              </w:tabs>
              <w:autoSpaceDE w:val="0"/>
              <w:autoSpaceDN w:val="0"/>
              <w:adjustRightInd w:val="0"/>
              <w:spacing w:after="0" w:line="240" w:lineRule="auto"/>
              <w:jc w:val="both"/>
              <w:rPr>
                <w:rFonts w:ascii="Times New Roman CYR" w:hAnsi="Times New Roman CYR" w:cs="Times New Roman CYR"/>
                <w:b/>
                <w:iCs/>
                <w:sz w:val="24"/>
                <w:szCs w:val="24"/>
              </w:rPr>
            </w:pPr>
            <w:r>
              <w:rPr>
                <w:rFonts w:ascii="Times New Roman CYR" w:hAnsi="Times New Roman CYR" w:cs="Times New Roman CYR"/>
                <w:sz w:val="24"/>
                <w:szCs w:val="24"/>
              </w:rPr>
              <w:t>п</w:t>
            </w:r>
            <w:r w:rsidRPr="0094606D">
              <w:rPr>
                <w:rFonts w:ascii="Times New Roman CYR" w:hAnsi="Times New Roman CYR" w:cs="Times New Roman CYR"/>
                <w:sz w:val="24"/>
                <w:szCs w:val="24"/>
              </w:rPr>
              <w:t xml:space="preserve">ьеса </w:t>
            </w:r>
            <w:r w:rsidRPr="0094606D">
              <w:rPr>
                <w:sz w:val="24"/>
                <w:szCs w:val="24"/>
                <w:highlight w:val="white"/>
              </w:rPr>
              <w:t>«Дядя Ваня»</w:t>
            </w:r>
            <w:r w:rsidRPr="0094606D">
              <w:rPr>
                <w:sz w:val="24"/>
                <w:szCs w:val="24"/>
              </w:rPr>
              <w:t>.</w:t>
            </w:r>
            <w:r w:rsidRPr="0094606D">
              <w:rPr>
                <w:rFonts w:ascii="Times New Roman CYR" w:hAnsi="Times New Roman CYR" w:cs="Times New Roman CYR"/>
                <w:b/>
                <w:iCs/>
                <w:sz w:val="24"/>
                <w:szCs w:val="24"/>
              </w:rPr>
              <w:t xml:space="preserve"> </w:t>
            </w:r>
          </w:p>
          <w:p w14:paraId="6C12786F" w14:textId="77777777" w:rsidR="008F686A" w:rsidRPr="0094606D" w:rsidRDefault="008F686A" w:rsidP="007223F3">
            <w:pPr>
              <w:tabs>
                <w:tab w:val="left" w:pos="7380"/>
                <w:tab w:val="left" w:pos="8100"/>
              </w:tabs>
              <w:autoSpaceDE w:val="0"/>
              <w:autoSpaceDN w:val="0"/>
              <w:adjustRightInd w:val="0"/>
              <w:spacing w:after="0" w:line="240" w:lineRule="auto"/>
              <w:jc w:val="both"/>
              <w:rPr>
                <w:rFonts w:ascii="Times New Roman CYR" w:hAnsi="Times New Roman CYR" w:cs="Times New Roman CYR"/>
                <w:b/>
                <w:iCs/>
                <w:sz w:val="24"/>
                <w:szCs w:val="24"/>
              </w:rPr>
            </w:pPr>
            <w:r w:rsidRPr="0094606D">
              <w:rPr>
                <w:rFonts w:ascii="Times New Roman CYR" w:hAnsi="Times New Roman CYR" w:cs="Times New Roman CYR"/>
                <w:b/>
                <w:iCs/>
                <w:sz w:val="24"/>
                <w:szCs w:val="24"/>
              </w:rPr>
              <w:t>В.А. Гиляровский</w:t>
            </w:r>
          </w:p>
          <w:p w14:paraId="1BA331C3" w14:textId="77777777" w:rsidR="008F686A" w:rsidRPr="0094606D" w:rsidRDefault="008F686A" w:rsidP="007223F3">
            <w:pPr>
              <w:tabs>
                <w:tab w:val="left" w:pos="7380"/>
                <w:tab w:val="left" w:pos="8100"/>
              </w:tabs>
              <w:autoSpaceDE w:val="0"/>
              <w:autoSpaceDN w:val="0"/>
              <w:adjustRightInd w:val="0"/>
              <w:spacing w:after="0" w:line="240" w:lineRule="auto"/>
              <w:jc w:val="both"/>
              <w:rPr>
                <w:rFonts w:ascii="Times New Roman CYR" w:hAnsi="Times New Roman CYR" w:cs="Times New Roman CYR"/>
                <w:iCs/>
                <w:sz w:val="24"/>
                <w:szCs w:val="24"/>
              </w:rPr>
            </w:pPr>
            <w:r w:rsidRPr="0094606D">
              <w:rPr>
                <w:rFonts w:ascii="Times New Roman CYR" w:hAnsi="Times New Roman CYR" w:cs="Times New Roman CYR"/>
                <w:iCs/>
                <w:sz w:val="24"/>
                <w:szCs w:val="24"/>
              </w:rPr>
              <w:t>Книга «Москва и москвичи» //</w:t>
            </w:r>
          </w:p>
          <w:p w14:paraId="5EB8CDFF" w14:textId="77777777" w:rsidR="008F686A" w:rsidRPr="0094606D" w:rsidRDefault="008F686A" w:rsidP="007223F3">
            <w:pPr>
              <w:tabs>
                <w:tab w:val="left" w:pos="7380"/>
                <w:tab w:val="left" w:pos="8100"/>
              </w:tabs>
              <w:autoSpaceDE w:val="0"/>
              <w:autoSpaceDN w:val="0"/>
              <w:adjustRightInd w:val="0"/>
              <w:spacing w:after="0" w:line="240" w:lineRule="auto"/>
              <w:jc w:val="both"/>
              <w:rPr>
                <w:rFonts w:ascii="Times New Roman CYR" w:hAnsi="Times New Roman CYR" w:cs="Times New Roman CYR"/>
                <w:bCs/>
                <w:sz w:val="24"/>
                <w:szCs w:val="24"/>
                <w:highlight w:val="white"/>
              </w:rPr>
            </w:pPr>
            <w:r w:rsidRPr="0094606D">
              <w:rPr>
                <w:rFonts w:ascii="Times New Roman CYR" w:hAnsi="Times New Roman CYR" w:cs="Times New Roman CYR"/>
                <w:iCs/>
                <w:sz w:val="24"/>
                <w:szCs w:val="24"/>
              </w:rPr>
              <w:t>Другие региональные произведения о родном городе, крае</w:t>
            </w:r>
          </w:p>
          <w:p w14:paraId="72C38667" w14:textId="77777777" w:rsidR="008F686A" w:rsidRPr="0094606D" w:rsidRDefault="008F686A" w:rsidP="007223F3">
            <w:pPr>
              <w:tabs>
                <w:tab w:val="left" w:pos="7380"/>
                <w:tab w:val="left" w:pos="8100"/>
              </w:tabs>
              <w:autoSpaceDE w:val="0"/>
              <w:autoSpaceDN w:val="0"/>
              <w:adjustRightInd w:val="0"/>
              <w:spacing w:after="0" w:line="240" w:lineRule="auto"/>
              <w:jc w:val="both"/>
              <w:rPr>
                <w:rFonts w:ascii="Times New Roman CYR" w:hAnsi="Times New Roman CYR" w:cs="Times New Roman CYR"/>
                <w:bCs/>
                <w:sz w:val="24"/>
                <w:szCs w:val="24"/>
                <w:highlight w:val="white"/>
              </w:rPr>
            </w:pPr>
            <w:r w:rsidRPr="0094606D">
              <w:rPr>
                <w:rFonts w:ascii="Times New Roman CYR" w:hAnsi="Times New Roman CYR" w:cs="Times New Roman CYR"/>
                <w:b/>
                <w:bCs/>
                <w:sz w:val="24"/>
                <w:szCs w:val="24"/>
                <w:highlight w:val="white"/>
              </w:rPr>
              <w:t>И.А. Бунин</w:t>
            </w:r>
            <w:r w:rsidRPr="0094606D">
              <w:rPr>
                <w:rFonts w:ascii="Times New Roman CYR" w:hAnsi="Times New Roman CYR" w:cs="Times New Roman CYR"/>
                <w:bCs/>
                <w:sz w:val="24"/>
                <w:szCs w:val="24"/>
                <w:highlight w:val="white"/>
              </w:rPr>
              <w:t xml:space="preserve"> </w:t>
            </w:r>
          </w:p>
          <w:p w14:paraId="5208044B" w14:textId="77777777" w:rsidR="008F686A" w:rsidRPr="0094606D" w:rsidRDefault="008F686A" w:rsidP="007223F3">
            <w:pPr>
              <w:tabs>
                <w:tab w:val="left" w:pos="7380"/>
                <w:tab w:val="left" w:pos="8100"/>
              </w:tabs>
              <w:autoSpaceDE w:val="0"/>
              <w:autoSpaceDN w:val="0"/>
              <w:adjustRightInd w:val="0"/>
              <w:spacing w:after="0" w:line="240" w:lineRule="auto"/>
              <w:jc w:val="both"/>
              <w:rPr>
                <w:sz w:val="24"/>
                <w:szCs w:val="24"/>
              </w:rPr>
            </w:pPr>
            <w:r w:rsidRPr="0094606D">
              <w:rPr>
                <w:rFonts w:ascii="Times New Roman CYR" w:hAnsi="Times New Roman CYR" w:cs="Times New Roman CYR"/>
                <w:bCs/>
                <w:sz w:val="24"/>
                <w:szCs w:val="24"/>
                <w:highlight w:val="white"/>
              </w:rPr>
              <w:t>Рассказы</w:t>
            </w:r>
            <w:r w:rsidRPr="0094606D">
              <w:rPr>
                <w:rFonts w:ascii="Times New Roman CYR" w:hAnsi="Times New Roman CYR" w:cs="Times New Roman CYR"/>
                <w:bCs/>
                <w:sz w:val="24"/>
                <w:szCs w:val="24"/>
              </w:rPr>
              <w:t xml:space="preserve">: </w:t>
            </w:r>
            <w:r w:rsidRPr="0094606D">
              <w:rPr>
                <w:sz w:val="24"/>
                <w:szCs w:val="24"/>
              </w:rPr>
              <w:t>«</w:t>
            </w:r>
            <w:r w:rsidRPr="0094606D">
              <w:rPr>
                <w:rFonts w:ascii="Times New Roman CYR" w:hAnsi="Times New Roman CYR" w:cs="Times New Roman CYR"/>
                <w:sz w:val="24"/>
                <w:szCs w:val="24"/>
              </w:rPr>
              <w:t>Лапти</w:t>
            </w:r>
            <w:r w:rsidRPr="0094606D">
              <w:rPr>
                <w:sz w:val="24"/>
                <w:szCs w:val="24"/>
              </w:rPr>
              <w:t>», «</w:t>
            </w:r>
            <w:r w:rsidRPr="0094606D">
              <w:rPr>
                <w:rFonts w:ascii="Times New Roman CYR" w:hAnsi="Times New Roman CYR" w:cs="Times New Roman CYR"/>
                <w:sz w:val="24"/>
                <w:szCs w:val="24"/>
              </w:rPr>
              <w:t>Танька</w:t>
            </w:r>
            <w:r w:rsidRPr="0094606D">
              <w:rPr>
                <w:sz w:val="24"/>
                <w:szCs w:val="24"/>
              </w:rPr>
              <w:t>», «Деревня», «Суходол», «Захар Воробьев», «Иоанн Рыдалец», «Митина любовь»</w:t>
            </w:r>
          </w:p>
          <w:p w14:paraId="18999A39" w14:textId="77777777" w:rsidR="008F686A" w:rsidRPr="0094606D" w:rsidRDefault="008F686A" w:rsidP="007223F3">
            <w:pPr>
              <w:tabs>
                <w:tab w:val="left" w:pos="7380"/>
                <w:tab w:val="left" w:pos="8100"/>
              </w:tabs>
              <w:autoSpaceDE w:val="0"/>
              <w:autoSpaceDN w:val="0"/>
              <w:adjustRightInd w:val="0"/>
              <w:spacing w:after="0" w:line="240" w:lineRule="auto"/>
              <w:jc w:val="both"/>
              <w:rPr>
                <w:rFonts w:ascii="Times New Roman CYR" w:hAnsi="Times New Roman CYR" w:cs="Times New Roman CYR"/>
                <w:b/>
                <w:bCs/>
                <w:sz w:val="24"/>
                <w:szCs w:val="24"/>
                <w:highlight w:val="white"/>
              </w:rPr>
            </w:pPr>
            <w:r w:rsidRPr="0094606D">
              <w:rPr>
                <w:sz w:val="24"/>
                <w:szCs w:val="24"/>
              </w:rPr>
              <w:t>Статья «Миссия русской эмиграции»</w:t>
            </w:r>
            <w:r w:rsidRPr="0094606D">
              <w:rPr>
                <w:rFonts w:ascii="Times New Roman CYR" w:hAnsi="Times New Roman CYR" w:cs="Times New Roman CYR"/>
                <w:b/>
                <w:bCs/>
                <w:sz w:val="24"/>
                <w:szCs w:val="24"/>
                <w:highlight w:val="white"/>
              </w:rPr>
              <w:t xml:space="preserve"> </w:t>
            </w:r>
          </w:p>
          <w:p w14:paraId="57BE428A" w14:textId="77777777" w:rsidR="008F686A" w:rsidRPr="0094606D" w:rsidRDefault="008F686A" w:rsidP="007223F3">
            <w:pPr>
              <w:tabs>
                <w:tab w:val="left" w:pos="7380"/>
                <w:tab w:val="left" w:pos="8100"/>
              </w:tabs>
              <w:autoSpaceDE w:val="0"/>
              <w:autoSpaceDN w:val="0"/>
              <w:adjustRightInd w:val="0"/>
              <w:spacing w:after="0" w:line="240" w:lineRule="auto"/>
              <w:jc w:val="both"/>
              <w:rPr>
                <w:rFonts w:ascii="Times New Roman CYR" w:hAnsi="Times New Roman CYR" w:cs="Times New Roman CYR"/>
                <w:iCs/>
                <w:sz w:val="24"/>
                <w:szCs w:val="24"/>
              </w:rPr>
            </w:pPr>
            <w:r w:rsidRPr="0094606D">
              <w:rPr>
                <w:rFonts w:ascii="Times New Roman CYR" w:hAnsi="Times New Roman CYR" w:cs="Times New Roman CYR"/>
                <w:b/>
                <w:bCs/>
                <w:sz w:val="24"/>
                <w:szCs w:val="24"/>
                <w:highlight w:val="white"/>
              </w:rPr>
              <w:t>А.И. Куприн</w:t>
            </w:r>
            <w:r w:rsidRPr="0094606D">
              <w:rPr>
                <w:rFonts w:ascii="Times New Roman CYR" w:hAnsi="Times New Roman CYR" w:cs="Times New Roman CYR"/>
                <w:iCs/>
                <w:sz w:val="24"/>
                <w:szCs w:val="24"/>
              </w:rPr>
              <w:t xml:space="preserve"> </w:t>
            </w:r>
          </w:p>
          <w:p w14:paraId="390B8D10" w14:textId="77777777" w:rsidR="008F686A" w:rsidRPr="0094606D" w:rsidRDefault="008F686A" w:rsidP="007223F3">
            <w:pPr>
              <w:tabs>
                <w:tab w:val="left" w:pos="7380"/>
                <w:tab w:val="left" w:pos="8100"/>
              </w:tabs>
              <w:autoSpaceDE w:val="0"/>
              <w:autoSpaceDN w:val="0"/>
              <w:adjustRightInd w:val="0"/>
              <w:spacing w:after="0" w:line="240" w:lineRule="auto"/>
              <w:jc w:val="both"/>
              <w:rPr>
                <w:rFonts w:ascii="Times New Roman CYR" w:hAnsi="Times New Roman CYR" w:cs="Times New Roman CYR"/>
                <w:iCs/>
                <w:sz w:val="24"/>
                <w:szCs w:val="24"/>
              </w:rPr>
            </w:pPr>
            <w:r w:rsidRPr="0094606D">
              <w:rPr>
                <w:rFonts w:ascii="Times New Roman CYR" w:hAnsi="Times New Roman CYR" w:cs="Times New Roman CYR"/>
                <w:iCs/>
                <w:sz w:val="24"/>
                <w:szCs w:val="24"/>
              </w:rPr>
              <w:t>Рассказы и повести: «Молох», «Олеся», «Поединок», «Гранатовый браслет», «Гамбринус», «Суламифь».</w:t>
            </w:r>
            <w:r w:rsidRPr="0094606D">
              <w:rPr>
                <w:rFonts w:ascii="Times New Roman CYR" w:hAnsi="Times New Roman CYR" w:cs="Times New Roman CYR"/>
                <w:b/>
                <w:bCs/>
                <w:sz w:val="24"/>
                <w:szCs w:val="24"/>
                <w:highlight w:val="white"/>
              </w:rPr>
              <w:t xml:space="preserve"> </w:t>
            </w:r>
          </w:p>
          <w:p w14:paraId="0B2F6BFE" w14:textId="77777777" w:rsidR="008F686A" w:rsidRDefault="008F686A" w:rsidP="007223F3">
            <w:pPr>
              <w:tabs>
                <w:tab w:val="left" w:pos="7380"/>
                <w:tab w:val="left" w:pos="8100"/>
              </w:tabs>
              <w:autoSpaceDE w:val="0"/>
              <w:autoSpaceDN w:val="0"/>
              <w:adjustRightInd w:val="0"/>
              <w:spacing w:after="0" w:line="240" w:lineRule="auto"/>
              <w:jc w:val="both"/>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М. Горький</w:t>
            </w:r>
          </w:p>
          <w:p w14:paraId="354EA632" w14:textId="77777777" w:rsidR="008F686A" w:rsidRPr="0094606D" w:rsidRDefault="008F686A" w:rsidP="007223F3">
            <w:pPr>
              <w:tabs>
                <w:tab w:val="left" w:pos="7380"/>
                <w:tab w:val="left" w:pos="8100"/>
              </w:tabs>
              <w:autoSpaceDE w:val="0"/>
              <w:autoSpaceDN w:val="0"/>
              <w:adjustRightInd w:val="0"/>
              <w:spacing w:after="0" w:line="240" w:lineRule="auto"/>
              <w:jc w:val="both"/>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Рассказ «Карамора», романы «Мать», «Фома Гордеев», «Дело Артамоновых»</w:t>
            </w:r>
          </w:p>
          <w:p w14:paraId="254AAB7A" w14:textId="77777777" w:rsidR="008F686A" w:rsidRPr="0094606D" w:rsidRDefault="008F686A" w:rsidP="007223F3">
            <w:pPr>
              <w:autoSpaceDE w:val="0"/>
              <w:autoSpaceDN w:val="0"/>
              <w:adjustRightInd w:val="0"/>
              <w:spacing w:after="0" w:line="240" w:lineRule="auto"/>
              <w:jc w:val="both"/>
              <w:rPr>
                <w:rFonts w:ascii="Times New Roman CYR" w:hAnsi="Times New Roman CYR" w:cs="Times New Roman CYR"/>
                <w:b/>
                <w:bCs/>
                <w:sz w:val="24"/>
                <w:szCs w:val="24"/>
              </w:rPr>
            </w:pPr>
            <w:r w:rsidRPr="0094606D">
              <w:rPr>
                <w:rFonts w:ascii="Times New Roman CYR" w:hAnsi="Times New Roman CYR" w:cs="Times New Roman CYR"/>
                <w:b/>
                <w:bCs/>
                <w:sz w:val="24"/>
                <w:szCs w:val="24"/>
              </w:rPr>
              <w:t>Б.Н. Зайцев</w:t>
            </w:r>
          </w:p>
          <w:p w14:paraId="3CA11C98" w14:textId="77777777" w:rsidR="008F686A" w:rsidRPr="0094606D" w:rsidRDefault="008F686A" w:rsidP="007223F3">
            <w:pPr>
              <w:autoSpaceDE w:val="0"/>
              <w:autoSpaceDN w:val="0"/>
              <w:adjustRightInd w:val="0"/>
              <w:spacing w:after="0" w:line="240" w:lineRule="auto"/>
              <w:jc w:val="both"/>
              <w:rPr>
                <w:sz w:val="24"/>
                <w:szCs w:val="24"/>
                <w:shd w:val="clear" w:color="auto" w:fill="FFFFFF"/>
              </w:rPr>
            </w:pPr>
            <w:r w:rsidRPr="0094606D">
              <w:rPr>
                <w:bCs/>
                <w:sz w:val="24"/>
                <w:szCs w:val="24"/>
              </w:rPr>
              <w:t xml:space="preserve">Повести и рассказы «Голубая звезда», </w:t>
            </w:r>
            <w:r w:rsidRPr="0094606D">
              <w:rPr>
                <w:sz w:val="24"/>
                <w:szCs w:val="24"/>
                <w:shd w:val="clear" w:color="auto" w:fill="FFFFFF"/>
              </w:rPr>
              <w:t>«Моя жизнь и Диана», «Волки».</w:t>
            </w:r>
          </w:p>
          <w:p w14:paraId="0BD2D2AE" w14:textId="77777777" w:rsidR="008F686A" w:rsidRPr="0094606D" w:rsidRDefault="008F686A" w:rsidP="007223F3">
            <w:pPr>
              <w:autoSpaceDE w:val="0"/>
              <w:autoSpaceDN w:val="0"/>
              <w:adjustRightInd w:val="0"/>
              <w:spacing w:after="0" w:line="240" w:lineRule="auto"/>
              <w:jc w:val="both"/>
              <w:rPr>
                <w:rFonts w:ascii="Times New Roman CYR" w:hAnsi="Times New Roman CYR" w:cs="Times New Roman CYR"/>
                <w:bCs/>
                <w:sz w:val="24"/>
                <w:szCs w:val="24"/>
              </w:rPr>
            </w:pPr>
            <w:r w:rsidRPr="0094606D">
              <w:rPr>
                <w:rFonts w:ascii="Times New Roman CYR" w:hAnsi="Times New Roman CYR" w:cs="Times New Roman CYR"/>
                <w:b/>
                <w:bCs/>
                <w:sz w:val="24"/>
                <w:szCs w:val="24"/>
              </w:rPr>
              <w:t>И.С. Шмелев</w:t>
            </w:r>
            <w:r w:rsidRPr="0094606D">
              <w:rPr>
                <w:rFonts w:ascii="Times New Roman CYR" w:hAnsi="Times New Roman CYR" w:cs="Times New Roman CYR"/>
                <w:bCs/>
                <w:sz w:val="24"/>
                <w:szCs w:val="24"/>
              </w:rPr>
              <w:t xml:space="preserve"> </w:t>
            </w:r>
          </w:p>
          <w:p w14:paraId="31E9206C" w14:textId="77777777" w:rsidR="008F686A" w:rsidRPr="0094606D" w:rsidRDefault="008F686A" w:rsidP="007223F3">
            <w:pPr>
              <w:autoSpaceDE w:val="0"/>
              <w:autoSpaceDN w:val="0"/>
              <w:adjustRightInd w:val="0"/>
              <w:spacing w:after="0" w:line="240" w:lineRule="auto"/>
              <w:jc w:val="both"/>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«Человек из ресторана», книга «Лето Господне».</w:t>
            </w:r>
          </w:p>
          <w:p w14:paraId="578DA673" w14:textId="77777777" w:rsidR="008F686A" w:rsidRPr="0094606D" w:rsidRDefault="008F686A" w:rsidP="007223F3">
            <w:pPr>
              <w:tabs>
                <w:tab w:val="left" w:pos="7380"/>
                <w:tab w:val="left" w:pos="8100"/>
              </w:tabs>
              <w:autoSpaceDE w:val="0"/>
              <w:autoSpaceDN w:val="0"/>
              <w:adjustRightInd w:val="0"/>
              <w:spacing w:after="0" w:line="240" w:lineRule="auto"/>
              <w:jc w:val="both"/>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М.М. Зощенко</w:t>
            </w:r>
            <w:r w:rsidRPr="0094606D">
              <w:rPr>
                <w:rFonts w:ascii="Times New Roman CYR" w:hAnsi="Times New Roman CYR" w:cs="Times New Roman CYR"/>
                <w:b/>
                <w:bCs/>
                <w:sz w:val="24"/>
                <w:szCs w:val="24"/>
              </w:rPr>
              <w:t>*</w:t>
            </w:r>
          </w:p>
          <w:p w14:paraId="70377419" w14:textId="77777777" w:rsidR="008F686A" w:rsidRPr="0094606D" w:rsidRDefault="008F686A" w:rsidP="007223F3">
            <w:pPr>
              <w:tabs>
                <w:tab w:val="left" w:pos="7380"/>
                <w:tab w:val="left" w:pos="8100"/>
              </w:tabs>
              <w:autoSpaceDE w:val="0"/>
              <w:autoSpaceDN w:val="0"/>
              <w:adjustRightInd w:val="0"/>
              <w:spacing w:after="0" w:line="240" w:lineRule="auto"/>
              <w:jc w:val="both"/>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А.И.Солженицын*</w:t>
            </w:r>
          </w:p>
          <w:p w14:paraId="1A6DD99F" w14:textId="77777777" w:rsidR="008F686A" w:rsidRPr="0094606D" w:rsidRDefault="008F686A" w:rsidP="007223F3">
            <w:pPr>
              <w:tabs>
                <w:tab w:val="left" w:pos="7380"/>
                <w:tab w:val="left" w:pos="8100"/>
              </w:tabs>
              <w:autoSpaceDE w:val="0"/>
              <w:autoSpaceDN w:val="0"/>
              <w:adjustRightInd w:val="0"/>
              <w:spacing w:after="0" w:line="240" w:lineRule="auto"/>
              <w:jc w:val="both"/>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В.М. Шукшин*</w:t>
            </w:r>
          </w:p>
          <w:p w14:paraId="03426A07" w14:textId="77777777" w:rsidR="008F686A" w:rsidRPr="0094606D" w:rsidRDefault="008F686A" w:rsidP="007223F3">
            <w:pPr>
              <w:tabs>
                <w:tab w:val="left" w:pos="7380"/>
                <w:tab w:val="left" w:pos="8100"/>
              </w:tabs>
              <w:autoSpaceDE w:val="0"/>
              <w:autoSpaceDN w:val="0"/>
              <w:adjustRightInd w:val="0"/>
              <w:spacing w:after="0" w:line="240" w:lineRule="auto"/>
              <w:jc w:val="both"/>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В.Г. Распутин*</w:t>
            </w:r>
          </w:p>
          <w:p w14:paraId="25EA4A0A" w14:textId="77777777" w:rsidR="008F686A" w:rsidRPr="0094606D" w:rsidRDefault="008F686A" w:rsidP="007223F3">
            <w:pPr>
              <w:tabs>
                <w:tab w:val="left" w:pos="7380"/>
                <w:tab w:val="left" w:pos="8100"/>
              </w:tabs>
              <w:autoSpaceDE w:val="0"/>
              <w:autoSpaceDN w:val="0"/>
              <w:adjustRightInd w:val="0"/>
              <w:spacing w:after="0" w:line="240" w:lineRule="auto"/>
              <w:jc w:val="both"/>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rPr>
              <w:t xml:space="preserve">В.П. Астафьев* </w:t>
            </w:r>
          </w:p>
        </w:tc>
      </w:tr>
      <w:tr w:rsidR="008F686A" w:rsidRPr="0094606D" w14:paraId="48CF4645" w14:textId="77777777" w:rsidTr="008F686A">
        <w:tc>
          <w:tcPr>
            <w:tcW w:w="2393" w:type="dxa"/>
            <w:shd w:val="clear" w:color="auto" w:fill="auto"/>
          </w:tcPr>
          <w:p w14:paraId="7FA96D1A" w14:textId="77777777" w:rsidR="008F686A" w:rsidRPr="0094606D" w:rsidRDefault="008F686A" w:rsidP="008F686A">
            <w:pPr>
              <w:autoSpaceDE w:val="0"/>
              <w:autoSpaceDN w:val="0"/>
              <w:adjustRightInd w:val="0"/>
              <w:spacing w:after="0" w:line="240" w:lineRule="auto"/>
              <w:jc w:val="both"/>
              <w:rPr>
                <w:sz w:val="24"/>
                <w:szCs w:val="24"/>
                <w:highlight w:val="white"/>
              </w:rPr>
            </w:pPr>
            <w:r w:rsidRPr="0094606D">
              <w:rPr>
                <w:rFonts w:ascii="Times New Roman CYR" w:hAnsi="Times New Roman CYR" w:cs="Times New Roman CYR"/>
                <w:b/>
                <w:bCs/>
                <w:sz w:val="24"/>
                <w:szCs w:val="24"/>
                <w:highlight w:val="white"/>
              </w:rPr>
              <w:t xml:space="preserve">И.А. Гончаров </w:t>
            </w:r>
            <w:r w:rsidRPr="0094606D">
              <w:rPr>
                <w:rFonts w:ascii="Times New Roman CYR" w:hAnsi="Times New Roman CYR" w:cs="Times New Roman CYR"/>
                <w:bCs/>
                <w:sz w:val="24"/>
                <w:szCs w:val="24"/>
                <w:highlight w:val="white"/>
              </w:rPr>
              <w:t>Роман</w:t>
            </w:r>
            <w:r w:rsidRPr="0094606D">
              <w:rPr>
                <w:rFonts w:ascii="Times New Roman CYR" w:hAnsi="Times New Roman CYR" w:cs="Times New Roman CYR"/>
                <w:b/>
                <w:bCs/>
                <w:sz w:val="24"/>
                <w:szCs w:val="24"/>
                <w:highlight w:val="white"/>
              </w:rPr>
              <w:t xml:space="preserve"> </w:t>
            </w:r>
            <w:r w:rsidRPr="0094606D">
              <w:rPr>
                <w:sz w:val="24"/>
                <w:szCs w:val="24"/>
                <w:highlight w:val="white"/>
              </w:rPr>
              <w:t>«</w:t>
            </w:r>
            <w:r w:rsidRPr="0094606D">
              <w:rPr>
                <w:rFonts w:ascii="Times New Roman CYR" w:hAnsi="Times New Roman CYR" w:cs="Times New Roman CYR"/>
                <w:sz w:val="24"/>
                <w:szCs w:val="24"/>
                <w:highlight w:val="white"/>
              </w:rPr>
              <w:t>Обломов</w:t>
            </w:r>
            <w:r w:rsidRPr="0094606D">
              <w:rPr>
                <w:sz w:val="24"/>
                <w:szCs w:val="24"/>
                <w:highlight w:val="white"/>
              </w:rPr>
              <w:t>»</w:t>
            </w:r>
          </w:p>
        </w:tc>
        <w:tc>
          <w:tcPr>
            <w:tcW w:w="3661" w:type="dxa"/>
            <w:shd w:val="clear" w:color="auto" w:fill="auto"/>
          </w:tcPr>
          <w:p w14:paraId="21CB6BB1" w14:textId="77777777" w:rsidR="008F686A" w:rsidRPr="0094606D" w:rsidRDefault="008F686A" w:rsidP="008F686A">
            <w:pPr>
              <w:autoSpaceDE w:val="0"/>
              <w:autoSpaceDN w:val="0"/>
              <w:adjustRightInd w:val="0"/>
              <w:spacing w:after="0" w:line="240" w:lineRule="auto"/>
              <w:jc w:val="both"/>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И.А. Гончаров </w:t>
            </w:r>
          </w:p>
          <w:p w14:paraId="13EF38D9" w14:textId="77777777" w:rsidR="008F686A" w:rsidRPr="0094606D" w:rsidRDefault="008F686A" w:rsidP="008F686A">
            <w:pPr>
              <w:autoSpaceDE w:val="0"/>
              <w:autoSpaceDN w:val="0"/>
              <w:adjustRightInd w:val="0"/>
              <w:spacing w:after="0" w:line="240" w:lineRule="auto"/>
              <w:jc w:val="both"/>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Роман «Обыкновенная история»</w:t>
            </w:r>
          </w:p>
          <w:p w14:paraId="5B64A49D" w14:textId="77777777" w:rsidR="008F686A" w:rsidRPr="0094606D" w:rsidRDefault="008F686A" w:rsidP="008F686A">
            <w:pPr>
              <w:autoSpaceDE w:val="0"/>
              <w:autoSpaceDN w:val="0"/>
              <w:adjustRightInd w:val="0"/>
              <w:spacing w:after="0" w:line="240" w:lineRule="auto"/>
              <w:jc w:val="both"/>
              <w:rPr>
                <w:rFonts w:ascii="Times New Roman CYR" w:hAnsi="Times New Roman CYR" w:cs="Times New Roman CYR"/>
                <w:sz w:val="24"/>
                <w:szCs w:val="24"/>
                <w:highlight w:val="white"/>
              </w:rPr>
            </w:pPr>
          </w:p>
        </w:tc>
        <w:tc>
          <w:tcPr>
            <w:tcW w:w="3517" w:type="dxa"/>
            <w:vMerge/>
            <w:shd w:val="clear" w:color="auto" w:fill="auto"/>
          </w:tcPr>
          <w:p w14:paraId="3F0BF553" w14:textId="77777777" w:rsidR="008F686A" w:rsidRPr="0094606D" w:rsidRDefault="008F686A" w:rsidP="007223F3">
            <w:pPr>
              <w:autoSpaceDE w:val="0"/>
              <w:autoSpaceDN w:val="0"/>
              <w:adjustRightInd w:val="0"/>
              <w:spacing w:after="0" w:line="240" w:lineRule="auto"/>
              <w:jc w:val="both"/>
              <w:rPr>
                <w:rFonts w:ascii="Times New Roman CYR" w:hAnsi="Times New Roman CYR" w:cs="Times New Roman CYR"/>
                <w:bCs/>
                <w:sz w:val="24"/>
                <w:szCs w:val="24"/>
                <w:highlight w:val="white"/>
              </w:rPr>
            </w:pPr>
          </w:p>
        </w:tc>
      </w:tr>
      <w:tr w:rsidR="008F686A" w:rsidRPr="0094606D" w14:paraId="022F70C1" w14:textId="77777777" w:rsidTr="008F686A">
        <w:tc>
          <w:tcPr>
            <w:tcW w:w="2393" w:type="dxa"/>
            <w:shd w:val="clear" w:color="auto" w:fill="auto"/>
          </w:tcPr>
          <w:p w14:paraId="52C7AC18" w14:textId="77777777" w:rsidR="008F686A" w:rsidRPr="0094606D" w:rsidRDefault="008F686A" w:rsidP="008F686A">
            <w:pPr>
              <w:autoSpaceDE w:val="0"/>
              <w:autoSpaceDN w:val="0"/>
              <w:adjustRightInd w:val="0"/>
              <w:spacing w:after="0" w:line="240" w:lineRule="auto"/>
              <w:jc w:val="both"/>
              <w:rPr>
                <w:rFonts w:ascii="Times New Roman CYR" w:hAnsi="Times New Roman CYR" w:cs="Times New Roman CYR"/>
                <w:sz w:val="24"/>
                <w:szCs w:val="24"/>
                <w:highlight w:val="white"/>
              </w:rPr>
            </w:pPr>
            <w:r w:rsidRPr="0094606D">
              <w:rPr>
                <w:rFonts w:ascii="Times New Roman CYR" w:hAnsi="Times New Roman CYR" w:cs="Times New Roman CYR"/>
                <w:b/>
                <w:bCs/>
                <w:sz w:val="24"/>
                <w:szCs w:val="24"/>
                <w:highlight w:val="white"/>
              </w:rPr>
              <w:t xml:space="preserve">И.С. Тургенев </w:t>
            </w:r>
            <w:r w:rsidRPr="0094606D">
              <w:rPr>
                <w:rFonts w:ascii="Times New Roman CYR" w:hAnsi="Times New Roman CYR" w:cs="Times New Roman CYR"/>
                <w:bCs/>
                <w:sz w:val="24"/>
                <w:szCs w:val="24"/>
                <w:highlight w:val="white"/>
              </w:rPr>
              <w:t>Роман</w:t>
            </w:r>
            <w:r w:rsidRPr="0094606D">
              <w:rPr>
                <w:rFonts w:ascii="Times New Roman CYR" w:hAnsi="Times New Roman CYR" w:cs="Times New Roman CYR"/>
                <w:b/>
                <w:bCs/>
                <w:sz w:val="24"/>
                <w:szCs w:val="24"/>
                <w:highlight w:val="white"/>
              </w:rPr>
              <w:t xml:space="preserve"> </w:t>
            </w:r>
            <w:r w:rsidRPr="0094606D">
              <w:rPr>
                <w:sz w:val="24"/>
                <w:szCs w:val="24"/>
                <w:highlight w:val="white"/>
              </w:rPr>
              <w:t>«</w:t>
            </w:r>
            <w:r w:rsidRPr="0094606D">
              <w:rPr>
                <w:rFonts w:ascii="Times New Roman CYR" w:hAnsi="Times New Roman CYR" w:cs="Times New Roman CYR"/>
                <w:sz w:val="24"/>
                <w:szCs w:val="24"/>
                <w:highlight w:val="white"/>
              </w:rPr>
              <w:t>Отцы и дети</w:t>
            </w:r>
            <w:r w:rsidRPr="0094606D">
              <w:rPr>
                <w:sz w:val="24"/>
                <w:szCs w:val="24"/>
                <w:highlight w:val="white"/>
              </w:rPr>
              <w:t>»</w:t>
            </w:r>
          </w:p>
        </w:tc>
        <w:tc>
          <w:tcPr>
            <w:tcW w:w="3661" w:type="dxa"/>
            <w:shd w:val="clear" w:color="auto" w:fill="auto"/>
          </w:tcPr>
          <w:p w14:paraId="5121E531" w14:textId="77777777" w:rsidR="008F686A" w:rsidRPr="0094606D" w:rsidRDefault="008F686A" w:rsidP="008F686A">
            <w:pPr>
              <w:autoSpaceDE w:val="0"/>
              <w:autoSpaceDN w:val="0"/>
              <w:adjustRightInd w:val="0"/>
              <w:spacing w:after="0" w:line="240" w:lineRule="auto"/>
              <w:jc w:val="both"/>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И.С. Тургенев </w:t>
            </w:r>
          </w:p>
          <w:p w14:paraId="1C6265CA" w14:textId="77777777" w:rsidR="008F686A" w:rsidRPr="0094606D" w:rsidRDefault="008F686A" w:rsidP="008F686A">
            <w:pPr>
              <w:autoSpaceDE w:val="0"/>
              <w:autoSpaceDN w:val="0"/>
              <w:adjustRightInd w:val="0"/>
              <w:spacing w:after="0" w:line="240" w:lineRule="auto"/>
              <w:jc w:val="both"/>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Роман «Дворянское гнездо»</w:t>
            </w:r>
          </w:p>
          <w:p w14:paraId="05E7B9D2" w14:textId="77777777" w:rsidR="008F686A" w:rsidRPr="0094606D" w:rsidRDefault="008F686A" w:rsidP="008F686A">
            <w:pPr>
              <w:autoSpaceDE w:val="0"/>
              <w:autoSpaceDN w:val="0"/>
              <w:adjustRightInd w:val="0"/>
              <w:spacing w:after="0" w:line="240" w:lineRule="auto"/>
              <w:jc w:val="both"/>
              <w:rPr>
                <w:rFonts w:ascii="Times New Roman CYR" w:hAnsi="Times New Roman CYR" w:cs="Times New Roman CYR"/>
                <w:b/>
                <w:bCs/>
                <w:sz w:val="24"/>
                <w:szCs w:val="24"/>
                <w:highlight w:val="white"/>
              </w:rPr>
            </w:pPr>
          </w:p>
          <w:p w14:paraId="25D0730D" w14:textId="77777777" w:rsidR="008F686A" w:rsidRPr="0094606D" w:rsidRDefault="008F686A" w:rsidP="008F686A">
            <w:pPr>
              <w:autoSpaceDE w:val="0"/>
              <w:autoSpaceDN w:val="0"/>
              <w:adjustRightInd w:val="0"/>
              <w:spacing w:after="0" w:line="240" w:lineRule="auto"/>
              <w:jc w:val="both"/>
              <w:rPr>
                <w:rFonts w:ascii="Times New Roman CYR" w:hAnsi="Times New Roman CYR" w:cs="Times New Roman CYR"/>
                <w:b/>
                <w:bCs/>
                <w:sz w:val="24"/>
                <w:szCs w:val="24"/>
                <w:highlight w:val="white"/>
              </w:rPr>
            </w:pPr>
          </w:p>
          <w:p w14:paraId="48DA7152" w14:textId="77777777" w:rsidR="008F686A" w:rsidRPr="0094606D" w:rsidRDefault="008F686A" w:rsidP="008F686A">
            <w:pPr>
              <w:autoSpaceDE w:val="0"/>
              <w:autoSpaceDN w:val="0"/>
              <w:adjustRightInd w:val="0"/>
              <w:spacing w:after="0" w:line="240" w:lineRule="auto"/>
              <w:jc w:val="both"/>
              <w:rPr>
                <w:rFonts w:ascii="Times New Roman CYR" w:hAnsi="Times New Roman CYR" w:cs="Times New Roman CYR"/>
                <w:b/>
                <w:bCs/>
                <w:sz w:val="24"/>
                <w:szCs w:val="24"/>
                <w:highlight w:val="white"/>
              </w:rPr>
            </w:pPr>
          </w:p>
          <w:p w14:paraId="7F3A2815" w14:textId="77777777" w:rsidR="008F686A" w:rsidRPr="0094606D" w:rsidRDefault="008F686A" w:rsidP="008F686A">
            <w:pPr>
              <w:autoSpaceDE w:val="0"/>
              <w:autoSpaceDN w:val="0"/>
              <w:adjustRightInd w:val="0"/>
              <w:spacing w:after="0" w:line="240" w:lineRule="auto"/>
              <w:jc w:val="both"/>
              <w:rPr>
                <w:rFonts w:ascii="Times New Roman CYR" w:hAnsi="Times New Roman CYR" w:cs="Times New Roman CYR"/>
                <w:b/>
                <w:bCs/>
                <w:sz w:val="24"/>
                <w:szCs w:val="24"/>
                <w:highlight w:val="white"/>
              </w:rPr>
            </w:pPr>
          </w:p>
        </w:tc>
        <w:tc>
          <w:tcPr>
            <w:tcW w:w="3517" w:type="dxa"/>
            <w:vMerge/>
            <w:shd w:val="clear" w:color="auto" w:fill="auto"/>
          </w:tcPr>
          <w:p w14:paraId="7520B0E6" w14:textId="77777777" w:rsidR="008F686A" w:rsidRPr="0094606D" w:rsidRDefault="008F686A" w:rsidP="007223F3">
            <w:pPr>
              <w:autoSpaceDE w:val="0"/>
              <w:autoSpaceDN w:val="0"/>
              <w:adjustRightInd w:val="0"/>
              <w:spacing w:after="0" w:line="240" w:lineRule="auto"/>
              <w:jc w:val="both"/>
              <w:rPr>
                <w:rFonts w:ascii="Times New Roman CYR" w:hAnsi="Times New Roman CYR" w:cs="Times New Roman CYR"/>
                <w:bCs/>
                <w:sz w:val="24"/>
                <w:szCs w:val="24"/>
                <w:highlight w:val="white"/>
              </w:rPr>
            </w:pPr>
          </w:p>
        </w:tc>
      </w:tr>
      <w:tr w:rsidR="008F686A" w:rsidRPr="0094606D" w14:paraId="1E97F5F2" w14:textId="77777777" w:rsidTr="008F686A">
        <w:tc>
          <w:tcPr>
            <w:tcW w:w="2393" w:type="dxa"/>
            <w:shd w:val="clear" w:color="auto" w:fill="auto"/>
          </w:tcPr>
          <w:p w14:paraId="71053FB4" w14:textId="77777777" w:rsidR="008F686A" w:rsidRPr="0094606D" w:rsidRDefault="008F686A" w:rsidP="008F686A">
            <w:pPr>
              <w:tabs>
                <w:tab w:val="left" w:pos="7380"/>
                <w:tab w:val="left" w:pos="8100"/>
              </w:tabs>
              <w:autoSpaceDE w:val="0"/>
              <w:autoSpaceDN w:val="0"/>
              <w:adjustRightInd w:val="0"/>
              <w:spacing w:after="0" w:line="240" w:lineRule="auto"/>
              <w:jc w:val="both"/>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Ф.М. Достоевский </w:t>
            </w:r>
            <w:r w:rsidRPr="0094606D">
              <w:rPr>
                <w:rFonts w:ascii="Times New Roman CYR" w:hAnsi="Times New Roman CYR" w:cs="Times New Roman CYR"/>
                <w:bCs/>
                <w:sz w:val="24"/>
                <w:szCs w:val="24"/>
                <w:highlight w:val="white"/>
              </w:rPr>
              <w:t xml:space="preserve">Роман </w:t>
            </w:r>
            <w:r w:rsidRPr="0094606D">
              <w:rPr>
                <w:sz w:val="24"/>
                <w:szCs w:val="24"/>
                <w:highlight w:val="white"/>
              </w:rPr>
              <w:t>«</w:t>
            </w:r>
            <w:r w:rsidRPr="0094606D">
              <w:rPr>
                <w:rFonts w:ascii="Times New Roman CYR" w:hAnsi="Times New Roman CYR" w:cs="Times New Roman CYR"/>
                <w:sz w:val="24"/>
                <w:szCs w:val="24"/>
                <w:highlight w:val="white"/>
              </w:rPr>
              <w:t>Преступление и наказание</w:t>
            </w:r>
            <w:r w:rsidRPr="0094606D">
              <w:rPr>
                <w:sz w:val="24"/>
                <w:szCs w:val="24"/>
                <w:highlight w:val="white"/>
              </w:rPr>
              <w:t>»</w:t>
            </w:r>
          </w:p>
        </w:tc>
        <w:tc>
          <w:tcPr>
            <w:tcW w:w="3661" w:type="dxa"/>
            <w:shd w:val="clear" w:color="auto" w:fill="auto"/>
          </w:tcPr>
          <w:p w14:paraId="7169C0F2" w14:textId="77777777" w:rsidR="008F686A" w:rsidRPr="0094606D" w:rsidRDefault="008F686A" w:rsidP="008F686A">
            <w:pPr>
              <w:tabs>
                <w:tab w:val="left" w:pos="7380"/>
                <w:tab w:val="left" w:pos="8100"/>
              </w:tabs>
              <w:autoSpaceDE w:val="0"/>
              <w:autoSpaceDN w:val="0"/>
              <w:adjustRightInd w:val="0"/>
              <w:spacing w:after="0" w:line="240" w:lineRule="auto"/>
              <w:jc w:val="both"/>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Ф.М. Достоевский</w:t>
            </w:r>
          </w:p>
          <w:p w14:paraId="011BEBB2" w14:textId="77777777" w:rsidR="008F686A" w:rsidRPr="0094606D" w:rsidRDefault="008F686A" w:rsidP="008F686A">
            <w:pPr>
              <w:tabs>
                <w:tab w:val="left" w:pos="7380"/>
                <w:tab w:val="left" w:pos="8100"/>
              </w:tabs>
              <w:autoSpaceDE w:val="0"/>
              <w:autoSpaceDN w:val="0"/>
              <w:adjustRightInd w:val="0"/>
              <w:spacing w:after="0" w:line="240" w:lineRule="auto"/>
              <w:jc w:val="both"/>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 </w:t>
            </w:r>
            <w:r w:rsidRPr="0094606D">
              <w:rPr>
                <w:rFonts w:ascii="Times New Roman CYR" w:hAnsi="Times New Roman CYR" w:cs="Times New Roman CYR"/>
                <w:sz w:val="24"/>
                <w:szCs w:val="24"/>
                <w:highlight w:val="white"/>
              </w:rPr>
              <w:t xml:space="preserve">Романы «Подросток», </w:t>
            </w:r>
            <w:r w:rsidRPr="0094606D">
              <w:rPr>
                <w:sz w:val="24"/>
                <w:szCs w:val="24"/>
                <w:highlight w:val="white"/>
              </w:rPr>
              <w:t>«Идиот»</w:t>
            </w:r>
          </w:p>
        </w:tc>
        <w:tc>
          <w:tcPr>
            <w:tcW w:w="3517" w:type="dxa"/>
            <w:vMerge/>
            <w:shd w:val="clear" w:color="auto" w:fill="auto"/>
          </w:tcPr>
          <w:p w14:paraId="272DAECF" w14:textId="77777777" w:rsidR="008F686A" w:rsidRPr="0094606D" w:rsidRDefault="008F686A" w:rsidP="007223F3">
            <w:pPr>
              <w:autoSpaceDE w:val="0"/>
              <w:autoSpaceDN w:val="0"/>
              <w:adjustRightInd w:val="0"/>
              <w:spacing w:after="0" w:line="240" w:lineRule="auto"/>
              <w:jc w:val="both"/>
              <w:rPr>
                <w:rFonts w:ascii="Times New Roman CYR" w:hAnsi="Times New Roman CYR" w:cs="Times New Roman CYR"/>
                <w:sz w:val="24"/>
                <w:szCs w:val="24"/>
                <w:highlight w:val="white"/>
              </w:rPr>
            </w:pPr>
          </w:p>
        </w:tc>
      </w:tr>
      <w:tr w:rsidR="008F686A" w:rsidRPr="0094606D" w14:paraId="40FEAC29" w14:textId="77777777" w:rsidTr="008F686A">
        <w:tc>
          <w:tcPr>
            <w:tcW w:w="2393" w:type="dxa"/>
            <w:shd w:val="clear" w:color="auto" w:fill="auto"/>
          </w:tcPr>
          <w:p w14:paraId="46C3137A" w14:textId="77777777" w:rsidR="008F686A" w:rsidRPr="0094606D" w:rsidRDefault="008F686A" w:rsidP="008F686A">
            <w:pPr>
              <w:autoSpaceDE w:val="0"/>
              <w:autoSpaceDN w:val="0"/>
              <w:adjustRightInd w:val="0"/>
              <w:spacing w:after="0" w:line="240" w:lineRule="auto"/>
              <w:jc w:val="both"/>
              <w:rPr>
                <w:rFonts w:ascii="Times New Roman CYR" w:hAnsi="Times New Roman CYR" w:cs="Times New Roman CYR"/>
                <w:sz w:val="24"/>
                <w:szCs w:val="24"/>
                <w:highlight w:val="white"/>
              </w:rPr>
            </w:pPr>
          </w:p>
        </w:tc>
        <w:tc>
          <w:tcPr>
            <w:tcW w:w="3661" w:type="dxa"/>
            <w:shd w:val="clear" w:color="auto" w:fill="auto"/>
          </w:tcPr>
          <w:p w14:paraId="44CF0740" w14:textId="77777777" w:rsidR="008F686A" w:rsidRPr="0094606D" w:rsidRDefault="008F686A" w:rsidP="008F686A">
            <w:pPr>
              <w:tabs>
                <w:tab w:val="left" w:pos="7380"/>
                <w:tab w:val="left" w:pos="8100"/>
              </w:tabs>
              <w:autoSpaceDE w:val="0"/>
              <w:autoSpaceDN w:val="0"/>
              <w:adjustRightInd w:val="0"/>
              <w:spacing w:after="0" w:line="240" w:lineRule="auto"/>
              <w:jc w:val="both"/>
              <w:rPr>
                <w:rFonts w:ascii="Times New Roman CYR" w:hAnsi="Times New Roman CYR" w:cs="Times New Roman CYR"/>
                <w:sz w:val="24"/>
                <w:szCs w:val="24"/>
              </w:rPr>
            </w:pPr>
            <w:r w:rsidRPr="0094606D">
              <w:rPr>
                <w:rFonts w:ascii="Times New Roman CYR" w:hAnsi="Times New Roman CYR" w:cs="Times New Roman CYR"/>
                <w:b/>
                <w:bCs/>
                <w:sz w:val="24"/>
                <w:szCs w:val="24"/>
                <w:highlight w:val="white"/>
              </w:rPr>
              <w:t>М.Е. Салтыков-Щедрин</w:t>
            </w:r>
            <w:r w:rsidRPr="0094606D">
              <w:rPr>
                <w:rFonts w:ascii="Times New Roman CYR" w:hAnsi="Times New Roman CYR" w:cs="Times New Roman CYR"/>
                <w:sz w:val="24"/>
                <w:szCs w:val="24"/>
              </w:rPr>
              <w:t xml:space="preserve"> </w:t>
            </w:r>
          </w:p>
          <w:p w14:paraId="5555EED3" w14:textId="77777777" w:rsidR="008F686A" w:rsidRPr="0094606D" w:rsidRDefault="008F686A" w:rsidP="008F686A">
            <w:pPr>
              <w:tabs>
                <w:tab w:val="left" w:pos="7380"/>
                <w:tab w:val="left" w:pos="8100"/>
              </w:tabs>
              <w:autoSpaceDE w:val="0"/>
              <w:autoSpaceDN w:val="0"/>
              <w:adjustRightInd w:val="0"/>
              <w:spacing w:after="0" w:line="240" w:lineRule="auto"/>
              <w:jc w:val="both"/>
              <w:rPr>
                <w:rFonts w:ascii="Times New Roman CYR" w:hAnsi="Times New Roman CYR" w:cs="Times New Roman CYR"/>
                <w:sz w:val="24"/>
                <w:szCs w:val="24"/>
              </w:rPr>
            </w:pPr>
            <w:r w:rsidRPr="0094606D">
              <w:rPr>
                <w:rFonts w:ascii="Times New Roman CYR" w:hAnsi="Times New Roman CYR" w:cs="Times New Roman CYR"/>
                <w:iCs/>
                <w:sz w:val="24"/>
                <w:szCs w:val="24"/>
              </w:rPr>
              <w:t>Романы «История одного города», «Господа Головлевы»</w:t>
            </w:r>
          </w:p>
          <w:p w14:paraId="5CB806EB" w14:textId="77777777" w:rsidR="008F686A" w:rsidRPr="0094606D" w:rsidRDefault="008F686A" w:rsidP="008F686A">
            <w:pPr>
              <w:tabs>
                <w:tab w:val="left" w:pos="7380"/>
                <w:tab w:val="left" w:pos="8100"/>
              </w:tabs>
              <w:autoSpaceDE w:val="0"/>
              <w:autoSpaceDN w:val="0"/>
              <w:adjustRightInd w:val="0"/>
              <w:spacing w:after="0" w:line="240" w:lineRule="auto"/>
              <w:jc w:val="both"/>
              <w:rPr>
                <w:rFonts w:ascii="Times New Roman CYR" w:hAnsi="Times New Roman CYR" w:cs="Times New Roman CYR"/>
                <w:b/>
                <w:bCs/>
                <w:sz w:val="24"/>
                <w:szCs w:val="24"/>
                <w:highlight w:val="white"/>
              </w:rPr>
            </w:pPr>
            <w:r w:rsidRPr="0094606D">
              <w:rPr>
                <w:rFonts w:ascii="Times New Roman CYR" w:hAnsi="Times New Roman CYR" w:cs="Times New Roman CYR"/>
                <w:sz w:val="24"/>
                <w:szCs w:val="24"/>
              </w:rPr>
              <w:t xml:space="preserve">Цикл </w:t>
            </w:r>
            <w:r w:rsidRPr="0094606D">
              <w:rPr>
                <w:sz w:val="24"/>
                <w:szCs w:val="24"/>
              </w:rPr>
              <w:t>«</w:t>
            </w:r>
            <w:r w:rsidRPr="0094606D">
              <w:rPr>
                <w:rFonts w:ascii="Times New Roman CYR" w:hAnsi="Times New Roman CYR" w:cs="Times New Roman CYR"/>
                <w:sz w:val="24"/>
                <w:szCs w:val="24"/>
              </w:rPr>
              <w:t>Сказки для детей изрядного возраста</w:t>
            </w:r>
            <w:r w:rsidRPr="0094606D">
              <w:rPr>
                <w:sz w:val="24"/>
                <w:szCs w:val="24"/>
              </w:rPr>
              <w:t>»</w:t>
            </w:r>
          </w:p>
        </w:tc>
        <w:tc>
          <w:tcPr>
            <w:tcW w:w="3517" w:type="dxa"/>
            <w:vMerge/>
            <w:shd w:val="clear" w:color="auto" w:fill="auto"/>
          </w:tcPr>
          <w:p w14:paraId="1AEE3F4A" w14:textId="77777777" w:rsidR="008F686A" w:rsidRPr="0094606D" w:rsidRDefault="008F686A" w:rsidP="007223F3">
            <w:pPr>
              <w:autoSpaceDE w:val="0"/>
              <w:autoSpaceDN w:val="0"/>
              <w:adjustRightInd w:val="0"/>
              <w:spacing w:after="0" w:line="240" w:lineRule="auto"/>
              <w:jc w:val="both"/>
              <w:rPr>
                <w:rFonts w:ascii="Times New Roman CYR" w:hAnsi="Times New Roman CYR" w:cs="Times New Roman CYR"/>
                <w:b/>
                <w:bCs/>
                <w:sz w:val="24"/>
                <w:szCs w:val="24"/>
                <w:highlight w:val="white"/>
              </w:rPr>
            </w:pPr>
          </w:p>
        </w:tc>
      </w:tr>
      <w:tr w:rsidR="008F686A" w:rsidRPr="00ED5E56" w14:paraId="057BA7CA" w14:textId="77777777" w:rsidTr="008F686A">
        <w:trPr>
          <w:trHeight w:val="1975"/>
        </w:trPr>
        <w:tc>
          <w:tcPr>
            <w:tcW w:w="2393" w:type="dxa"/>
            <w:shd w:val="clear" w:color="auto" w:fill="auto"/>
          </w:tcPr>
          <w:p w14:paraId="051F762B" w14:textId="77777777" w:rsidR="008F686A" w:rsidRPr="00ED5E56" w:rsidRDefault="008F686A" w:rsidP="008F686A">
            <w:pPr>
              <w:autoSpaceDE w:val="0"/>
              <w:autoSpaceDN w:val="0"/>
              <w:adjustRightInd w:val="0"/>
              <w:spacing w:after="0" w:line="240" w:lineRule="auto"/>
              <w:jc w:val="both"/>
              <w:rPr>
                <w:rFonts w:ascii="Times New Roman" w:hAnsi="Times New Roman" w:cs="Times New Roman"/>
                <w:sz w:val="24"/>
                <w:szCs w:val="24"/>
                <w:highlight w:val="white"/>
              </w:rPr>
            </w:pPr>
          </w:p>
        </w:tc>
        <w:tc>
          <w:tcPr>
            <w:tcW w:w="3661" w:type="dxa"/>
            <w:shd w:val="clear" w:color="auto" w:fill="auto"/>
          </w:tcPr>
          <w:p w14:paraId="2304F7DC" w14:textId="77777777" w:rsidR="008F686A" w:rsidRPr="00ED5E56" w:rsidRDefault="008F686A" w:rsidP="008F686A">
            <w:pPr>
              <w:tabs>
                <w:tab w:val="left" w:pos="7380"/>
                <w:tab w:val="left" w:pos="8100"/>
              </w:tabs>
              <w:autoSpaceDE w:val="0"/>
              <w:autoSpaceDN w:val="0"/>
              <w:adjustRightInd w:val="0"/>
              <w:spacing w:after="0" w:line="240" w:lineRule="auto"/>
              <w:jc w:val="both"/>
              <w:rPr>
                <w:rFonts w:ascii="Times New Roman" w:hAnsi="Times New Roman" w:cs="Times New Roman"/>
                <w:bCs/>
                <w:sz w:val="24"/>
                <w:szCs w:val="24"/>
                <w:highlight w:val="white"/>
              </w:rPr>
            </w:pPr>
            <w:r w:rsidRPr="00ED5E56">
              <w:rPr>
                <w:rFonts w:ascii="Times New Roman" w:hAnsi="Times New Roman" w:cs="Times New Roman"/>
                <w:b/>
                <w:bCs/>
                <w:sz w:val="24"/>
                <w:szCs w:val="24"/>
                <w:highlight w:val="white"/>
              </w:rPr>
              <w:t>Н.С. Лесков</w:t>
            </w:r>
            <w:r w:rsidRPr="00ED5E56">
              <w:rPr>
                <w:rFonts w:ascii="Times New Roman" w:hAnsi="Times New Roman" w:cs="Times New Roman"/>
                <w:bCs/>
                <w:sz w:val="24"/>
                <w:szCs w:val="24"/>
                <w:highlight w:val="white"/>
              </w:rPr>
              <w:t xml:space="preserve"> (ГОС-2004 – 1 пр. по выбору)</w:t>
            </w:r>
          </w:p>
          <w:p w14:paraId="10A57B28" w14:textId="77777777" w:rsidR="008F686A" w:rsidRPr="00ED5E56" w:rsidRDefault="008F686A" w:rsidP="008F686A">
            <w:pPr>
              <w:tabs>
                <w:tab w:val="left" w:pos="7380"/>
                <w:tab w:val="left" w:pos="8100"/>
              </w:tabs>
              <w:autoSpaceDE w:val="0"/>
              <w:autoSpaceDN w:val="0"/>
              <w:adjustRightInd w:val="0"/>
              <w:spacing w:after="0" w:line="240" w:lineRule="auto"/>
              <w:jc w:val="both"/>
              <w:rPr>
                <w:rFonts w:ascii="Times New Roman" w:hAnsi="Times New Roman" w:cs="Times New Roman"/>
                <w:bCs/>
                <w:sz w:val="24"/>
                <w:szCs w:val="24"/>
                <w:highlight w:val="white"/>
              </w:rPr>
            </w:pPr>
            <w:r w:rsidRPr="00ED5E56">
              <w:rPr>
                <w:rFonts w:ascii="Times New Roman" w:hAnsi="Times New Roman" w:cs="Times New Roman"/>
                <w:bCs/>
                <w:sz w:val="24"/>
                <w:szCs w:val="24"/>
                <w:highlight w:val="white"/>
              </w:rPr>
              <w:t>Повести и рассказы «Человек на часах», «Тупейный художник», «Левша», «Очарованный странник», «Леди Макбет Мценского уезда»</w:t>
            </w:r>
          </w:p>
          <w:p w14:paraId="377264E7" w14:textId="77777777" w:rsidR="008F686A" w:rsidRPr="00ED5E56" w:rsidRDefault="008F686A" w:rsidP="008F686A">
            <w:pPr>
              <w:tabs>
                <w:tab w:val="left" w:pos="7380"/>
                <w:tab w:val="left" w:pos="8100"/>
              </w:tabs>
              <w:autoSpaceDE w:val="0"/>
              <w:autoSpaceDN w:val="0"/>
              <w:adjustRightInd w:val="0"/>
              <w:spacing w:after="0" w:line="240" w:lineRule="auto"/>
              <w:jc w:val="both"/>
              <w:rPr>
                <w:rFonts w:ascii="Times New Roman" w:hAnsi="Times New Roman" w:cs="Times New Roman"/>
                <w:bCs/>
                <w:sz w:val="24"/>
                <w:szCs w:val="24"/>
                <w:highlight w:val="white"/>
              </w:rPr>
            </w:pPr>
          </w:p>
          <w:p w14:paraId="3A95D4AD" w14:textId="77777777" w:rsidR="008F686A" w:rsidRPr="00ED5E56" w:rsidRDefault="008F686A" w:rsidP="008F686A">
            <w:pPr>
              <w:tabs>
                <w:tab w:val="left" w:pos="7380"/>
                <w:tab w:val="left" w:pos="8100"/>
              </w:tabs>
              <w:autoSpaceDE w:val="0"/>
              <w:autoSpaceDN w:val="0"/>
              <w:adjustRightInd w:val="0"/>
              <w:spacing w:after="0" w:line="240" w:lineRule="auto"/>
              <w:jc w:val="both"/>
              <w:rPr>
                <w:rFonts w:ascii="Times New Roman" w:hAnsi="Times New Roman" w:cs="Times New Roman"/>
                <w:bCs/>
                <w:sz w:val="24"/>
                <w:szCs w:val="24"/>
                <w:highlight w:val="white"/>
              </w:rPr>
            </w:pPr>
          </w:p>
          <w:p w14:paraId="210CB3C3" w14:textId="77777777" w:rsidR="008F686A" w:rsidRPr="00ED5E56" w:rsidRDefault="008F686A" w:rsidP="008F686A">
            <w:pPr>
              <w:tabs>
                <w:tab w:val="left" w:pos="7380"/>
                <w:tab w:val="left" w:pos="8100"/>
              </w:tabs>
              <w:autoSpaceDE w:val="0"/>
              <w:autoSpaceDN w:val="0"/>
              <w:adjustRightInd w:val="0"/>
              <w:spacing w:after="0" w:line="240" w:lineRule="auto"/>
              <w:jc w:val="both"/>
              <w:rPr>
                <w:rFonts w:ascii="Times New Roman" w:hAnsi="Times New Roman" w:cs="Times New Roman"/>
                <w:bCs/>
                <w:sz w:val="24"/>
                <w:szCs w:val="24"/>
                <w:highlight w:val="white"/>
              </w:rPr>
            </w:pPr>
          </w:p>
          <w:p w14:paraId="7F58FB2E" w14:textId="77777777" w:rsidR="008F686A" w:rsidRPr="00ED5E56" w:rsidRDefault="008F686A" w:rsidP="008F686A">
            <w:pPr>
              <w:tabs>
                <w:tab w:val="left" w:pos="7380"/>
                <w:tab w:val="left" w:pos="8100"/>
              </w:tabs>
              <w:autoSpaceDE w:val="0"/>
              <w:autoSpaceDN w:val="0"/>
              <w:adjustRightInd w:val="0"/>
              <w:spacing w:after="0" w:line="240" w:lineRule="auto"/>
              <w:jc w:val="both"/>
              <w:rPr>
                <w:rFonts w:ascii="Times New Roman" w:hAnsi="Times New Roman" w:cs="Times New Roman"/>
                <w:bCs/>
                <w:sz w:val="24"/>
                <w:szCs w:val="24"/>
                <w:highlight w:val="white"/>
              </w:rPr>
            </w:pPr>
          </w:p>
          <w:p w14:paraId="13A90E85" w14:textId="77777777" w:rsidR="008F686A" w:rsidRPr="00ED5E56" w:rsidRDefault="008F686A" w:rsidP="008F686A">
            <w:pPr>
              <w:tabs>
                <w:tab w:val="left" w:pos="7380"/>
                <w:tab w:val="left" w:pos="8100"/>
              </w:tabs>
              <w:autoSpaceDE w:val="0"/>
              <w:autoSpaceDN w:val="0"/>
              <w:adjustRightInd w:val="0"/>
              <w:spacing w:after="0" w:line="240" w:lineRule="auto"/>
              <w:jc w:val="both"/>
              <w:rPr>
                <w:rFonts w:ascii="Times New Roman" w:hAnsi="Times New Roman" w:cs="Times New Roman"/>
                <w:bCs/>
                <w:sz w:val="24"/>
                <w:szCs w:val="24"/>
                <w:highlight w:val="white"/>
              </w:rPr>
            </w:pPr>
          </w:p>
          <w:p w14:paraId="579ED311" w14:textId="77777777" w:rsidR="008F686A" w:rsidRPr="00ED5E56" w:rsidRDefault="008F686A" w:rsidP="008F686A">
            <w:pPr>
              <w:tabs>
                <w:tab w:val="left" w:pos="7380"/>
                <w:tab w:val="left" w:pos="8100"/>
              </w:tabs>
              <w:autoSpaceDE w:val="0"/>
              <w:autoSpaceDN w:val="0"/>
              <w:adjustRightInd w:val="0"/>
              <w:spacing w:after="0" w:line="240" w:lineRule="auto"/>
              <w:jc w:val="both"/>
              <w:rPr>
                <w:rFonts w:ascii="Times New Roman" w:hAnsi="Times New Roman" w:cs="Times New Roman"/>
                <w:sz w:val="24"/>
                <w:szCs w:val="24"/>
                <w:highlight w:val="white"/>
              </w:rPr>
            </w:pPr>
          </w:p>
          <w:p w14:paraId="03140959" w14:textId="77777777" w:rsidR="008F686A" w:rsidRPr="00ED5E56" w:rsidRDefault="008F686A" w:rsidP="008F686A">
            <w:pPr>
              <w:tabs>
                <w:tab w:val="left" w:pos="7380"/>
                <w:tab w:val="left" w:pos="8100"/>
              </w:tabs>
              <w:autoSpaceDE w:val="0"/>
              <w:autoSpaceDN w:val="0"/>
              <w:adjustRightInd w:val="0"/>
              <w:spacing w:after="0" w:line="240" w:lineRule="auto"/>
              <w:jc w:val="both"/>
              <w:rPr>
                <w:rFonts w:ascii="Times New Roman" w:hAnsi="Times New Roman" w:cs="Times New Roman"/>
                <w:sz w:val="24"/>
                <w:szCs w:val="24"/>
                <w:highlight w:val="white"/>
              </w:rPr>
            </w:pPr>
          </w:p>
          <w:p w14:paraId="32B74A77" w14:textId="77777777" w:rsidR="008F686A" w:rsidRPr="00ED5E56" w:rsidRDefault="008F686A" w:rsidP="008F686A">
            <w:pPr>
              <w:tabs>
                <w:tab w:val="left" w:pos="7380"/>
                <w:tab w:val="left" w:pos="8100"/>
              </w:tabs>
              <w:autoSpaceDE w:val="0"/>
              <w:autoSpaceDN w:val="0"/>
              <w:adjustRightInd w:val="0"/>
              <w:spacing w:after="0" w:line="240" w:lineRule="auto"/>
              <w:jc w:val="both"/>
              <w:rPr>
                <w:rFonts w:ascii="Times New Roman" w:hAnsi="Times New Roman" w:cs="Times New Roman"/>
                <w:sz w:val="24"/>
                <w:szCs w:val="24"/>
                <w:highlight w:val="white"/>
              </w:rPr>
            </w:pPr>
          </w:p>
          <w:p w14:paraId="3CB07460" w14:textId="77777777" w:rsidR="008F686A" w:rsidRPr="00ED5E56" w:rsidRDefault="008F686A" w:rsidP="008F686A">
            <w:pPr>
              <w:tabs>
                <w:tab w:val="left" w:pos="7380"/>
                <w:tab w:val="left" w:pos="8100"/>
              </w:tabs>
              <w:autoSpaceDE w:val="0"/>
              <w:autoSpaceDN w:val="0"/>
              <w:adjustRightInd w:val="0"/>
              <w:spacing w:after="0" w:line="240" w:lineRule="auto"/>
              <w:jc w:val="both"/>
              <w:rPr>
                <w:rFonts w:ascii="Times New Roman" w:hAnsi="Times New Roman" w:cs="Times New Roman"/>
                <w:sz w:val="24"/>
                <w:szCs w:val="24"/>
                <w:highlight w:val="white"/>
              </w:rPr>
            </w:pPr>
          </w:p>
          <w:p w14:paraId="586D59BF" w14:textId="77777777" w:rsidR="008F686A" w:rsidRPr="00ED5E56" w:rsidRDefault="008F686A" w:rsidP="008F686A">
            <w:pPr>
              <w:tabs>
                <w:tab w:val="left" w:pos="7380"/>
                <w:tab w:val="left" w:pos="8100"/>
              </w:tabs>
              <w:autoSpaceDE w:val="0"/>
              <w:autoSpaceDN w:val="0"/>
              <w:adjustRightInd w:val="0"/>
              <w:spacing w:after="0" w:line="240" w:lineRule="auto"/>
              <w:jc w:val="both"/>
              <w:rPr>
                <w:rFonts w:ascii="Times New Roman" w:hAnsi="Times New Roman" w:cs="Times New Roman"/>
                <w:sz w:val="24"/>
                <w:szCs w:val="24"/>
                <w:highlight w:val="white"/>
              </w:rPr>
            </w:pPr>
          </w:p>
          <w:p w14:paraId="7618CA2D" w14:textId="77777777" w:rsidR="008F686A" w:rsidRPr="00ED5E56" w:rsidRDefault="008F686A" w:rsidP="008F686A">
            <w:pPr>
              <w:tabs>
                <w:tab w:val="left" w:pos="7380"/>
                <w:tab w:val="left" w:pos="8100"/>
              </w:tabs>
              <w:autoSpaceDE w:val="0"/>
              <w:autoSpaceDN w:val="0"/>
              <w:adjustRightInd w:val="0"/>
              <w:spacing w:after="0" w:line="240" w:lineRule="auto"/>
              <w:jc w:val="both"/>
              <w:rPr>
                <w:rFonts w:ascii="Times New Roman" w:hAnsi="Times New Roman" w:cs="Times New Roman"/>
                <w:sz w:val="24"/>
                <w:szCs w:val="24"/>
                <w:highlight w:val="white"/>
              </w:rPr>
            </w:pPr>
          </w:p>
          <w:p w14:paraId="30111FBA" w14:textId="77777777" w:rsidR="008F686A" w:rsidRPr="00ED5E56" w:rsidRDefault="008F686A" w:rsidP="008F686A">
            <w:pPr>
              <w:tabs>
                <w:tab w:val="left" w:pos="7380"/>
                <w:tab w:val="left" w:pos="8100"/>
              </w:tabs>
              <w:autoSpaceDE w:val="0"/>
              <w:autoSpaceDN w:val="0"/>
              <w:adjustRightInd w:val="0"/>
              <w:spacing w:after="0" w:line="240" w:lineRule="auto"/>
              <w:jc w:val="both"/>
              <w:rPr>
                <w:rFonts w:ascii="Times New Roman" w:hAnsi="Times New Roman" w:cs="Times New Roman"/>
                <w:sz w:val="24"/>
                <w:szCs w:val="24"/>
                <w:highlight w:val="white"/>
              </w:rPr>
            </w:pPr>
          </w:p>
        </w:tc>
        <w:tc>
          <w:tcPr>
            <w:tcW w:w="3517" w:type="dxa"/>
            <w:vMerge/>
            <w:shd w:val="clear" w:color="auto" w:fill="auto"/>
          </w:tcPr>
          <w:p w14:paraId="1BFAF452"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sz w:val="24"/>
                <w:szCs w:val="24"/>
                <w:highlight w:val="white"/>
              </w:rPr>
            </w:pPr>
          </w:p>
        </w:tc>
      </w:tr>
      <w:tr w:rsidR="008F686A" w:rsidRPr="00ED5E56" w14:paraId="3636EDD2" w14:textId="77777777" w:rsidTr="008F686A">
        <w:tc>
          <w:tcPr>
            <w:tcW w:w="2393" w:type="dxa"/>
            <w:shd w:val="clear" w:color="auto" w:fill="auto"/>
          </w:tcPr>
          <w:p w14:paraId="73E0941F" w14:textId="77777777" w:rsidR="008F686A" w:rsidRPr="00ED5E56" w:rsidRDefault="008F686A" w:rsidP="008F686A">
            <w:pPr>
              <w:tabs>
                <w:tab w:val="left" w:pos="7380"/>
                <w:tab w:val="left" w:pos="8100"/>
              </w:tabs>
              <w:autoSpaceDE w:val="0"/>
              <w:autoSpaceDN w:val="0"/>
              <w:adjustRightInd w:val="0"/>
              <w:spacing w:line="240" w:lineRule="auto"/>
              <w:rPr>
                <w:rFonts w:ascii="Times New Roman" w:hAnsi="Times New Roman" w:cs="Times New Roman"/>
                <w:sz w:val="24"/>
                <w:szCs w:val="24"/>
              </w:rPr>
            </w:pPr>
            <w:r w:rsidRPr="00ED5E56">
              <w:rPr>
                <w:rFonts w:ascii="Times New Roman" w:hAnsi="Times New Roman" w:cs="Times New Roman"/>
                <w:b/>
                <w:bCs/>
                <w:sz w:val="24"/>
                <w:szCs w:val="24"/>
                <w:highlight w:val="white"/>
              </w:rPr>
              <w:lastRenderedPageBreak/>
              <w:t>Л.Н. Толстой</w:t>
            </w:r>
            <w:r w:rsidRPr="00ED5E56">
              <w:rPr>
                <w:rFonts w:ascii="Times New Roman" w:hAnsi="Times New Roman" w:cs="Times New Roman"/>
                <w:sz w:val="24"/>
                <w:szCs w:val="24"/>
              </w:rPr>
              <w:t xml:space="preserve"> Роман-эпопея «Война и мир»</w:t>
            </w:r>
          </w:p>
        </w:tc>
        <w:tc>
          <w:tcPr>
            <w:tcW w:w="3661" w:type="dxa"/>
            <w:shd w:val="clear" w:color="auto" w:fill="auto"/>
          </w:tcPr>
          <w:p w14:paraId="099F5BC1" w14:textId="77777777" w:rsidR="008F686A" w:rsidRPr="00ED5E56" w:rsidRDefault="008F686A" w:rsidP="008F686A">
            <w:pPr>
              <w:tabs>
                <w:tab w:val="left" w:pos="7380"/>
                <w:tab w:val="left" w:pos="8100"/>
              </w:tabs>
              <w:autoSpaceDE w:val="0"/>
              <w:autoSpaceDN w:val="0"/>
              <w:adjustRightInd w:val="0"/>
              <w:spacing w:line="240" w:lineRule="auto"/>
              <w:rPr>
                <w:rFonts w:ascii="Times New Roman" w:hAnsi="Times New Roman" w:cs="Times New Roman"/>
                <w:b/>
                <w:bCs/>
                <w:sz w:val="24"/>
                <w:szCs w:val="24"/>
              </w:rPr>
            </w:pPr>
            <w:r w:rsidRPr="00ED5E56">
              <w:rPr>
                <w:rFonts w:ascii="Times New Roman" w:hAnsi="Times New Roman" w:cs="Times New Roman"/>
                <w:b/>
                <w:bCs/>
                <w:sz w:val="24"/>
                <w:szCs w:val="24"/>
                <w:highlight w:val="white"/>
              </w:rPr>
              <w:t>Л.Н. Толстой</w:t>
            </w:r>
          </w:p>
          <w:p w14:paraId="418FC392" w14:textId="77777777" w:rsidR="008F686A" w:rsidRPr="00ED5E56" w:rsidRDefault="008F686A" w:rsidP="008F686A">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r w:rsidRPr="00ED5E56">
              <w:rPr>
                <w:rFonts w:ascii="Times New Roman" w:hAnsi="Times New Roman" w:cs="Times New Roman"/>
                <w:sz w:val="24"/>
                <w:szCs w:val="24"/>
              </w:rPr>
              <w:t xml:space="preserve"> Роман «Анна Каренина», цикл «Севастопольские рассказы», повесть «Хаджи-Мурат»</w:t>
            </w:r>
          </w:p>
        </w:tc>
        <w:tc>
          <w:tcPr>
            <w:tcW w:w="3517" w:type="dxa"/>
            <w:vMerge/>
            <w:shd w:val="clear" w:color="auto" w:fill="auto"/>
          </w:tcPr>
          <w:p w14:paraId="434E8451" w14:textId="77777777" w:rsidR="008F686A" w:rsidRPr="00ED5E56" w:rsidRDefault="008F686A" w:rsidP="007223F3">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p>
        </w:tc>
      </w:tr>
      <w:tr w:rsidR="008F686A" w:rsidRPr="00ED5E56" w14:paraId="49B083B2" w14:textId="77777777" w:rsidTr="008F686A">
        <w:tc>
          <w:tcPr>
            <w:tcW w:w="2393" w:type="dxa"/>
            <w:shd w:val="clear" w:color="auto" w:fill="auto"/>
          </w:tcPr>
          <w:p w14:paraId="744E5552" w14:textId="77777777" w:rsidR="008F686A" w:rsidRPr="00ED5E56" w:rsidRDefault="008F686A" w:rsidP="008F686A">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r w:rsidRPr="00ED5E56">
              <w:rPr>
                <w:rFonts w:ascii="Times New Roman" w:hAnsi="Times New Roman" w:cs="Times New Roman"/>
                <w:b/>
                <w:bCs/>
                <w:sz w:val="24"/>
                <w:szCs w:val="24"/>
                <w:highlight w:val="white"/>
              </w:rPr>
              <w:t>А.П. Чехов</w:t>
            </w:r>
          </w:p>
          <w:p w14:paraId="7C2C284A" w14:textId="77777777" w:rsidR="008F686A" w:rsidRPr="00ED5E56" w:rsidRDefault="008F686A" w:rsidP="008F686A">
            <w:pPr>
              <w:tabs>
                <w:tab w:val="left" w:pos="7380"/>
                <w:tab w:val="left" w:pos="8100"/>
              </w:tabs>
              <w:autoSpaceDE w:val="0"/>
              <w:autoSpaceDN w:val="0"/>
              <w:adjustRightInd w:val="0"/>
              <w:spacing w:line="240" w:lineRule="auto"/>
              <w:rPr>
                <w:rFonts w:ascii="Times New Roman" w:hAnsi="Times New Roman" w:cs="Times New Roman"/>
                <w:sz w:val="24"/>
                <w:szCs w:val="24"/>
              </w:rPr>
            </w:pPr>
            <w:r w:rsidRPr="00ED5E56">
              <w:rPr>
                <w:rFonts w:ascii="Times New Roman" w:hAnsi="Times New Roman" w:cs="Times New Roman"/>
                <w:bCs/>
                <w:sz w:val="24"/>
                <w:szCs w:val="24"/>
                <w:highlight w:val="white"/>
              </w:rPr>
              <w:t xml:space="preserve">Пьеса </w:t>
            </w:r>
            <w:r w:rsidRPr="00ED5E56">
              <w:rPr>
                <w:rFonts w:ascii="Times New Roman" w:hAnsi="Times New Roman" w:cs="Times New Roman"/>
                <w:sz w:val="24"/>
                <w:szCs w:val="24"/>
                <w:highlight w:val="white"/>
              </w:rPr>
              <w:t>«Вишневый сад»</w:t>
            </w:r>
          </w:p>
        </w:tc>
        <w:tc>
          <w:tcPr>
            <w:tcW w:w="3661" w:type="dxa"/>
            <w:shd w:val="clear" w:color="auto" w:fill="auto"/>
          </w:tcPr>
          <w:p w14:paraId="4512A8AD" w14:textId="77777777" w:rsidR="008F686A" w:rsidRPr="00ED5E56" w:rsidRDefault="008F686A" w:rsidP="008F686A">
            <w:pPr>
              <w:tabs>
                <w:tab w:val="left" w:pos="7380"/>
                <w:tab w:val="left" w:pos="8100"/>
              </w:tabs>
              <w:autoSpaceDE w:val="0"/>
              <w:autoSpaceDN w:val="0"/>
              <w:adjustRightInd w:val="0"/>
              <w:spacing w:line="240" w:lineRule="auto"/>
              <w:rPr>
                <w:rFonts w:ascii="Times New Roman" w:hAnsi="Times New Roman" w:cs="Times New Roman"/>
                <w:bCs/>
                <w:sz w:val="24"/>
                <w:szCs w:val="24"/>
              </w:rPr>
            </w:pPr>
            <w:r w:rsidRPr="00ED5E56">
              <w:rPr>
                <w:rFonts w:ascii="Times New Roman" w:hAnsi="Times New Roman" w:cs="Times New Roman"/>
                <w:b/>
                <w:bCs/>
                <w:sz w:val="24"/>
                <w:szCs w:val="24"/>
                <w:highlight w:val="white"/>
              </w:rPr>
              <w:t xml:space="preserve">А.П. Чехов </w:t>
            </w:r>
          </w:p>
          <w:p w14:paraId="77DDD02F" w14:textId="77777777" w:rsidR="008F686A" w:rsidRPr="00ED5E56" w:rsidRDefault="008F686A" w:rsidP="008F686A">
            <w:pPr>
              <w:tabs>
                <w:tab w:val="left" w:pos="7380"/>
                <w:tab w:val="left" w:pos="8100"/>
              </w:tabs>
              <w:autoSpaceDE w:val="0"/>
              <w:autoSpaceDN w:val="0"/>
              <w:adjustRightInd w:val="0"/>
              <w:spacing w:line="240" w:lineRule="auto"/>
              <w:rPr>
                <w:rFonts w:ascii="Times New Roman" w:hAnsi="Times New Roman" w:cs="Times New Roman"/>
                <w:sz w:val="24"/>
                <w:szCs w:val="24"/>
                <w:highlight w:val="white"/>
              </w:rPr>
            </w:pPr>
            <w:r w:rsidRPr="00ED5E56">
              <w:rPr>
                <w:rFonts w:ascii="Times New Roman" w:hAnsi="Times New Roman" w:cs="Times New Roman"/>
                <w:sz w:val="24"/>
                <w:szCs w:val="24"/>
              </w:rPr>
              <w:t xml:space="preserve">Рассказы: «Смерть чиновника», «Тоска», «Спать хочется», </w:t>
            </w:r>
            <w:r w:rsidRPr="00ED5E56">
              <w:rPr>
                <w:rFonts w:ascii="Times New Roman" w:hAnsi="Times New Roman" w:cs="Times New Roman"/>
                <w:sz w:val="24"/>
                <w:szCs w:val="24"/>
                <w:highlight w:val="white"/>
              </w:rPr>
              <w:t xml:space="preserve">«Студент», «Ионыч», </w:t>
            </w:r>
            <w:r w:rsidRPr="00ED5E56">
              <w:rPr>
                <w:rFonts w:ascii="Times New Roman" w:hAnsi="Times New Roman" w:cs="Times New Roman"/>
                <w:sz w:val="24"/>
                <w:szCs w:val="24"/>
              </w:rPr>
              <w:t>«Человек в футляре»,</w:t>
            </w:r>
            <w:r w:rsidRPr="00ED5E56">
              <w:rPr>
                <w:rFonts w:ascii="Times New Roman" w:hAnsi="Times New Roman" w:cs="Times New Roman"/>
                <w:sz w:val="24"/>
                <w:szCs w:val="24"/>
                <w:highlight w:val="white"/>
              </w:rPr>
              <w:t xml:space="preserve"> «Крыжовник», «О любви», </w:t>
            </w:r>
            <w:r w:rsidRPr="00ED5E56">
              <w:rPr>
                <w:rFonts w:ascii="Times New Roman" w:hAnsi="Times New Roman" w:cs="Times New Roman"/>
                <w:iCs/>
                <w:sz w:val="24"/>
                <w:szCs w:val="24"/>
                <w:highlight w:val="white"/>
              </w:rPr>
              <w:t>«</w:t>
            </w:r>
            <w:r w:rsidRPr="00ED5E56">
              <w:rPr>
                <w:rFonts w:ascii="Times New Roman" w:hAnsi="Times New Roman" w:cs="Times New Roman"/>
                <w:sz w:val="24"/>
                <w:szCs w:val="24"/>
                <w:highlight w:val="white"/>
              </w:rPr>
              <w:t>Дама с собачкой»</w:t>
            </w:r>
            <w:r w:rsidRPr="00ED5E56">
              <w:rPr>
                <w:rFonts w:ascii="Times New Roman" w:hAnsi="Times New Roman" w:cs="Times New Roman"/>
                <w:sz w:val="24"/>
                <w:szCs w:val="24"/>
              </w:rPr>
              <w:t>, «Попрыгунья»</w:t>
            </w:r>
          </w:p>
          <w:p w14:paraId="13888507" w14:textId="77777777" w:rsidR="008F686A" w:rsidRPr="00ED5E56" w:rsidRDefault="008F686A" w:rsidP="008F686A">
            <w:pPr>
              <w:tabs>
                <w:tab w:val="left" w:pos="7380"/>
                <w:tab w:val="left" w:pos="8100"/>
              </w:tabs>
              <w:autoSpaceDE w:val="0"/>
              <w:autoSpaceDN w:val="0"/>
              <w:adjustRightInd w:val="0"/>
              <w:spacing w:line="240" w:lineRule="auto"/>
              <w:rPr>
                <w:rFonts w:ascii="Times New Roman" w:hAnsi="Times New Roman" w:cs="Times New Roman"/>
                <w:sz w:val="24"/>
                <w:szCs w:val="24"/>
              </w:rPr>
            </w:pPr>
            <w:r w:rsidRPr="00ED5E56">
              <w:rPr>
                <w:rFonts w:ascii="Times New Roman" w:hAnsi="Times New Roman" w:cs="Times New Roman"/>
                <w:sz w:val="24"/>
                <w:szCs w:val="24"/>
                <w:highlight w:val="white"/>
              </w:rPr>
              <w:t>Пьесы «Чайка», «Три сестры»</w:t>
            </w:r>
          </w:p>
          <w:p w14:paraId="77640B05" w14:textId="77777777" w:rsidR="008F686A" w:rsidRPr="00ED5E56" w:rsidRDefault="008F686A" w:rsidP="008F686A">
            <w:pPr>
              <w:tabs>
                <w:tab w:val="left" w:pos="7380"/>
                <w:tab w:val="left" w:pos="8100"/>
              </w:tabs>
              <w:autoSpaceDE w:val="0"/>
              <w:autoSpaceDN w:val="0"/>
              <w:adjustRightInd w:val="0"/>
              <w:spacing w:line="240" w:lineRule="auto"/>
              <w:rPr>
                <w:rFonts w:ascii="Times New Roman" w:hAnsi="Times New Roman" w:cs="Times New Roman"/>
                <w:sz w:val="24"/>
                <w:szCs w:val="24"/>
              </w:rPr>
            </w:pPr>
          </w:p>
        </w:tc>
        <w:tc>
          <w:tcPr>
            <w:tcW w:w="3517" w:type="dxa"/>
            <w:vMerge/>
            <w:shd w:val="clear" w:color="auto" w:fill="auto"/>
          </w:tcPr>
          <w:p w14:paraId="5407C8D5"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
                <w:bCs/>
                <w:sz w:val="24"/>
                <w:szCs w:val="24"/>
              </w:rPr>
            </w:pPr>
          </w:p>
        </w:tc>
      </w:tr>
      <w:tr w:rsidR="008F686A" w:rsidRPr="00ED5E56" w14:paraId="617C1001" w14:textId="77777777" w:rsidTr="008F686A">
        <w:tc>
          <w:tcPr>
            <w:tcW w:w="2393" w:type="dxa"/>
            <w:shd w:val="clear" w:color="auto" w:fill="auto"/>
          </w:tcPr>
          <w:p w14:paraId="13B92839" w14:textId="77777777" w:rsidR="008F686A" w:rsidRPr="00ED5E56" w:rsidRDefault="008F686A" w:rsidP="008F686A">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p>
        </w:tc>
        <w:tc>
          <w:tcPr>
            <w:tcW w:w="3661" w:type="dxa"/>
            <w:shd w:val="clear" w:color="auto" w:fill="auto"/>
          </w:tcPr>
          <w:p w14:paraId="4148BD0B" w14:textId="77777777" w:rsidR="008F686A" w:rsidRPr="00ED5E56" w:rsidRDefault="008F686A" w:rsidP="008F686A">
            <w:pPr>
              <w:tabs>
                <w:tab w:val="left" w:pos="7380"/>
                <w:tab w:val="left" w:pos="8100"/>
              </w:tabs>
              <w:autoSpaceDE w:val="0"/>
              <w:autoSpaceDN w:val="0"/>
              <w:adjustRightInd w:val="0"/>
              <w:spacing w:line="240" w:lineRule="auto"/>
              <w:rPr>
                <w:rFonts w:ascii="Times New Roman" w:hAnsi="Times New Roman" w:cs="Times New Roman"/>
                <w:b/>
                <w:bCs/>
                <w:sz w:val="24"/>
                <w:szCs w:val="24"/>
              </w:rPr>
            </w:pPr>
            <w:r w:rsidRPr="00ED5E56">
              <w:rPr>
                <w:rFonts w:ascii="Times New Roman" w:hAnsi="Times New Roman" w:cs="Times New Roman"/>
                <w:b/>
                <w:bCs/>
                <w:sz w:val="24"/>
                <w:szCs w:val="24"/>
                <w:highlight w:val="white"/>
              </w:rPr>
              <w:t>И.А. Бунин</w:t>
            </w:r>
          </w:p>
          <w:p w14:paraId="1E891A87" w14:textId="77777777" w:rsidR="008F686A" w:rsidRPr="00ED5E56" w:rsidRDefault="008F686A" w:rsidP="008F686A">
            <w:pPr>
              <w:tabs>
                <w:tab w:val="left" w:pos="7380"/>
                <w:tab w:val="left" w:pos="8100"/>
              </w:tabs>
              <w:autoSpaceDE w:val="0"/>
              <w:autoSpaceDN w:val="0"/>
              <w:adjustRightInd w:val="0"/>
              <w:spacing w:line="240" w:lineRule="auto"/>
              <w:rPr>
                <w:rFonts w:ascii="Times New Roman" w:hAnsi="Times New Roman" w:cs="Times New Roman"/>
                <w:sz w:val="24"/>
                <w:szCs w:val="24"/>
              </w:rPr>
            </w:pPr>
            <w:r w:rsidRPr="00ED5E56">
              <w:rPr>
                <w:rFonts w:ascii="Times New Roman" w:hAnsi="Times New Roman" w:cs="Times New Roman"/>
                <w:sz w:val="24"/>
                <w:szCs w:val="24"/>
              </w:rPr>
              <w:t xml:space="preserve">Стихотворения: «Аленушка», «Вечер», «Дурман», «И цветы, и шмели, и трава, и колосья…», «У зверя есть гнездо, у птицы есть нора…» </w:t>
            </w:r>
          </w:p>
          <w:p w14:paraId="0CCB641E" w14:textId="77777777" w:rsidR="008F686A" w:rsidRPr="00ED5E56" w:rsidRDefault="008F686A" w:rsidP="008F686A">
            <w:pPr>
              <w:tabs>
                <w:tab w:val="left" w:pos="7380"/>
                <w:tab w:val="left" w:pos="8100"/>
              </w:tabs>
              <w:autoSpaceDE w:val="0"/>
              <w:autoSpaceDN w:val="0"/>
              <w:adjustRightInd w:val="0"/>
              <w:spacing w:line="240" w:lineRule="auto"/>
              <w:rPr>
                <w:rFonts w:ascii="Times New Roman" w:hAnsi="Times New Roman" w:cs="Times New Roman"/>
                <w:sz w:val="24"/>
                <w:szCs w:val="24"/>
              </w:rPr>
            </w:pPr>
            <w:r w:rsidRPr="00ED5E56">
              <w:rPr>
                <w:rFonts w:ascii="Times New Roman" w:hAnsi="Times New Roman" w:cs="Times New Roman"/>
                <w:sz w:val="24"/>
                <w:szCs w:val="24"/>
              </w:rPr>
              <w:t>Рассказы: «Антоновские яблоки», «Господин из Сан-Франциско», «Легкое дыхание», «Темные аллеи», «Чистый понедельник»</w:t>
            </w:r>
          </w:p>
          <w:p w14:paraId="71CC99C7" w14:textId="77777777" w:rsidR="008F686A" w:rsidRPr="00ED5E56" w:rsidRDefault="008F686A" w:rsidP="008F686A">
            <w:pPr>
              <w:tabs>
                <w:tab w:val="left" w:pos="7380"/>
                <w:tab w:val="left" w:pos="8100"/>
              </w:tabs>
              <w:autoSpaceDE w:val="0"/>
              <w:autoSpaceDN w:val="0"/>
              <w:adjustRightInd w:val="0"/>
              <w:spacing w:line="240" w:lineRule="auto"/>
              <w:rPr>
                <w:rFonts w:ascii="Times New Roman" w:hAnsi="Times New Roman" w:cs="Times New Roman"/>
                <w:bCs/>
                <w:sz w:val="24"/>
                <w:szCs w:val="24"/>
                <w:highlight w:val="white"/>
              </w:rPr>
            </w:pPr>
          </w:p>
        </w:tc>
        <w:tc>
          <w:tcPr>
            <w:tcW w:w="3517" w:type="dxa"/>
            <w:vMerge/>
            <w:shd w:val="clear" w:color="auto" w:fill="auto"/>
          </w:tcPr>
          <w:p w14:paraId="5134610D" w14:textId="77777777" w:rsidR="008F686A" w:rsidRPr="00ED5E56" w:rsidRDefault="008F686A" w:rsidP="007223F3">
            <w:pPr>
              <w:tabs>
                <w:tab w:val="left" w:pos="7380"/>
                <w:tab w:val="left" w:pos="8100"/>
              </w:tabs>
              <w:autoSpaceDE w:val="0"/>
              <w:autoSpaceDN w:val="0"/>
              <w:adjustRightInd w:val="0"/>
              <w:spacing w:after="0" w:line="240" w:lineRule="auto"/>
              <w:jc w:val="both"/>
              <w:rPr>
                <w:rFonts w:ascii="Times New Roman" w:hAnsi="Times New Roman" w:cs="Times New Roman"/>
                <w:bCs/>
                <w:sz w:val="24"/>
                <w:szCs w:val="24"/>
                <w:highlight w:val="white"/>
              </w:rPr>
            </w:pPr>
          </w:p>
        </w:tc>
      </w:tr>
      <w:tr w:rsidR="008F686A" w:rsidRPr="00ED5E56" w14:paraId="7B103EAE" w14:textId="77777777" w:rsidTr="008F686A">
        <w:tc>
          <w:tcPr>
            <w:tcW w:w="2393" w:type="dxa"/>
            <w:shd w:val="clear" w:color="auto" w:fill="auto"/>
          </w:tcPr>
          <w:p w14:paraId="6F7EDFDC" w14:textId="77777777" w:rsidR="008F686A" w:rsidRPr="00ED5E56" w:rsidRDefault="008F686A" w:rsidP="008F686A">
            <w:pPr>
              <w:tabs>
                <w:tab w:val="left" w:pos="7380"/>
                <w:tab w:val="left" w:pos="8100"/>
              </w:tabs>
              <w:autoSpaceDE w:val="0"/>
              <w:autoSpaceDN w:val="0"/>
              <w:adjustRightInd w:val="0"/>
              <w:spacing w:line="240" w:lineRule="auto"/>
              <w:rPr>
                <w:rFonts w:ascii="Times New Roman" w:hAnsi="Times New Roman" w:cs="Times New Roman"/>
                <w:b/>
                <w:bCs/>
                <w:sz w:val="24"/>
                <w:szCs w:val="24"/>
              </w:rPr>
            </w:pPr>
            <w:r w:rsidRPr="00ED5E56">
              <w:rPr>
                <w:rFonts w:ascii="Times New Roman" w:hAnsi="Times New Roman" w:cs="Times New Roman"/>
                <w:b/>
                <w:bCs/>
                <w:sz w:val="24"/>
                <w:szCs w:val="24"/>
                <w:highlight w:val="white"/>
              </w:rPr>
              <w:t xml:space="preserve">М. Горький </w:t>
            </w:r>
          </w:p>
          <w:p w14:paraId="715EF188" w14:textId="77777777" w:rsidR="008F686A" w:rsidRPr="00ED5E56" w:rsidRDefault="008F686A" w:rsidP="008F686A">
            <w:pPr>
              <w:tabs>
                <w:tab w:val="left" w:pos="7380"/>
                <w:tab w:val="left" w:pos="8100"/>
              </w:tabs>
              <w:autoSpaceDE w:val="0"/>
              <w:autoSpaceDN w:val="0"/>
              <w:adjustRightInd w:val="0"/>
              <w:spacing w:line="240" w:lineRule="auto"/>
              <w:rPr>
                <w:rFonts w:ascii="Times New Roman" w:hAnsi="Times New Roman" w:cs="Times New Roman"/>
                <w:bCs/>
                <w:sz w:val="24"/>
                <w:szCs w:val="24"/>
                <w:highlight w:val="white"/>
              </w:rPr>
            </w:pPr>
            <w:r w:rsidRPr="00ED5E56">
              <w:rPr>
                <w:rFonts w:ascii="Times New Roman" w:hAnsi="Times New Roman" w:cs="Times New Roman"/>
                <w:sz w:val="24"/>
                <w:szCs w:val="24"/>
              </w:rPr>
              <w:t>Пьеса «На дне»</w:t>
            </w:r>
          </w:p>
        </w:tc>
        <w:tc>
          <w:tcPr>
            <w:tcW w:w="3661" w:type="dxa"/>
            <w:shd w:val="clear" w:color="auto" w:fill="auto"/>
          </w:tcPr>
          <w:p w14:paraId="6264DCEC" w14:textId="77777777" w:rsidR="008F686A" w:rsidRPr="00ED5E56" w:rsidRDefault="008F686A" w:rsidP="008F686A">
            <w:pPr>
              <w:tabs>
                <w:tab w:val="left" w:pos="7380"/>
                <w:tab w:val="left" w:pos="8100"/>
              </w:tabs>
              <w:autoSpaceDE w:val="0"/>
              <w:autoSpaceDN w:val="0"/>
              <w:adjustRightInd w:val="0"/>
              <w:spacing w:line="240" w:lineRule="auto"/>
              <w:rPr>
                <w:rFonts w:ascii="Times New Roman" w:hAnsi="Times New Roman" w:cs="Times New Roman"/>
                <w:bCs/>
                <w:sz w:val="24"/>
                <w:szCs w:val="24"/>
              </w:rPr>
            </w:pPr>
            <w:r w:rsidRPr="00ED5E56">
              <w:rPr>
                <w:rFonts w:ascii="Times New Roman" w:hAnsi="Times New Roman" w:cs="Times New Roman"/>
                <w:b/>
                <w:bCs/>
                <w:sz w:val="24"/>
                <w:szCs w:val="24"/>
                <w:highlight w:val="white"/>
              </w:rPr>
              <w:t xml:space="preserve">М. Горький </w:t>
            </w:r>
          </w:p>
          <w:p w14:paraId="527C46F0" w14:textId="77777777" w:rsidR="008F686A" w:rsidRPr="00ED5E56" w:rsidRDefault="008F686A" w:rsidP="008F686A">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r w:rsidRPr="00ED5E56">
              <w:rPr>
                <w:rFonts w:ascii="Times New Roman" w:hAnsi="Times New Roman" w:cs="Times New Roman"/>
                <w:sz w:val="24"/>
                <w:szCs w:val="24"/>
              </w:rPr>
              <w:t>Рассказы: «Макар Чудра», «Старуха Изергиль», «Челкаш»</w:t>
            </w:r>
          </w:p>
        </w:tc>
        <w:tc>
          <w:tcPr>
            <w:tcW w:w="3517" w:type="dxa"/>
            <w:vMerge/>
            <w:shd w:val="clear" w:color="auto" w:fill="auto"/>
          </w:tcPr>
          <w:p w14:paraId="04BA5309" w14:textId="77777777" w:rsidR="008F686A" w:rsidRPr="00ED5E56" w:rsidRDefault="008F686A" w:rsidP="007223F3">
            <w:pPr>
              <w:tabs>
                <w:tab w:val="left" w:pos="7380"/>
                <w:tab w:val="left" w:pos="8100"/>
              </w:tabs>
              <w:autoSpaceDE w:val="0"/>
              <w:autoSpaceDN w:val="0"/>
              <w:adjustRightInd w:val="0"/>
              <w:spacing w:after="0" w:line="240" w:lineRule="auto"/>
              <w:jc w:val="both"/>
              <w:rPr>
                <w:rFonts w:ascii="Times New Roman" w:hAnsi="Times New Roman" w:cs="Times New Roman"/>
                <w:bCs/>
                <w:sz w:val="24"/>
                <w:szCs w:val="24"/>
                <w:highlight w:val="white"/>
              </w:rPr>
            </w:pPr>
          </w:p>
        </w:tc>
      </w:tr>
      <w:tr w:rsidR="008F686A" w:rsidRPr="00ED5E56" w14:paraId="6209D9ED" w14:textId="77777777" w:rsidTr="008F686A">
        <w:tc>
          <w:tcPr>
            <w:tcW w:w="2393" w:type="dxa"/>
            <w:shd w:val="clear" w:color="auto" w:fill="auto"/>
          </w:tcPr>
          <w:p w14:paraId="3941A52D" w14:textId="77777777" w:rsidR="008F686A" w:rsidRPr="00ED5E56" w:rsidRDefault="008F686A" w:rsidP="008F686A">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r w:rsidRPr="00ED5E56">
              <w:rPr>
                <w:rFonts w:ascii="Times New Roman" w:hAnsi="Times New Roman" w:cs="Times New Roman"/>
                <w:b/>
                <w:bCs/>
                <w:sz w:val="24"/>
                <w:szCs w:val="24"/>
                <w:highlight w:val="white"/>
              </w:rPr>
              <w:t>А.А. Блок</w:t>
            </w:r>
          </w:p>
          <w:p w14:paraId="266A94E1" w14:textId="77777777" w:rsidR="008F686A" w:rsidRPr="00ED5E56" w:rsidRDefault="008F686A" w:rsidP="008F686A">
            <w:pPr>
              <w:tabs>
                <w:tab w:val="left" w:pos="7380"/>
                <w:tab w:val="left" w:pos="8100"/>
              </w:tabs>
              <w:autoSpaceDE w:val="0"/>
              <w:autoSpaceDN w:val="0"/>
              <w:adjustRightInd w:val="0"/>
              <w:spacing w:line="240" w:lineRule="auto"/>
              <w:rPr>
                <w:rFonts w:ascii="Times New Roman" w:hAnsi="Times New Roman" w:cs="Times New Roman"/>
                <w:bCs/>
                <w:sz w:val="24"/>
                <w:szCs w:val="24"/>
                <w:highlight w:val="white"/>
              </w:rPr>
            </w:pPr>
            <w:r w:rsidRPr="00ED5E56">
              <w:rPr>
                <w:rFonts w:ascii="Times New Roman" w:hAnsi="Times New Roman" w:cs="Times New Roman"/>
                <w:sz w:val="24"/>
                <w:szCs w:val="24"/>
                <w:lang w:eastAsia="zh-CN"/>
              </w:rPr>
              <w:t>Поэма «Двенадцать»</w:t>
            </w:r>
          </w:p>
        </w:tc>
        <w:tc>
          <w:tcPr>
            <w:tcW w:w="3661" w:type="dxa"/>
            <w:shd w:val="clear" w:color="auto" w:fill="auto"/>
          </w:tcPr>
          <w:p w14:paraId="61DE33EF" w14:textId="77777777" w:rsidR="008F686A" w:rsidRPr="00ED5E56" w:rsidRDefault="008F686A" w:rsidP="008F686A">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r w:rsidRPr="00ED5E56">
              <w:rPr>
                <w:rFonts w:ascii="Times New Roman" w:hAnsi="Times New Roman" w:cs="Times New Roman"/>
                <w:b/>
                <w:bCs/>
                <w:sz w:val="24"/>
                <w:szCs w:val="24"/>
                <w:highlight w:val="white"/>
              </w:rPr>
              <w:t>А.А. Блок</w:t>
            </w:r>
          </w:p>
          <w:p w14:paraId="247B3A82" w14:textId="77777777" w:rsidR="008F686A" w:rsidRPr="00ED5E56" w:rsidRDefault="008F686A" w:rsidP="008F686A">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r w:rsidRPr="00ED5E56">
              <w:rPr>
                <w:rFonts w:ascii="Times New Roman" w:hAnsi="Times New Roman" w:cs="Times New Roman"/>
                <w:sz w:val="24"/>
                <w:szCs w:val="24"/>
              </w:rPr>
              <w:t>Стихотворения:</w:t>
            </w:r>
            <w:r w:rsidRPr="00ED5E56">
              <w:rPr>
                <w:rFonts w:ascii="Times New Roman" w:hAnsi="Times New Roman" w:cs="Times New Roman"/>
                <w:sz w:val="24"/>
                <w:szCs w:val="24"/>
                <w:lang w:eastAsia="zh-CN"/>
              </w:rPr>
              <w:t xml:space="preserve"> «В ресторане», «Вхожу я в темные храмы…», «Девушка пела в церковном хоре…»,  «Когда Вы стоите на моем пути…», «На железной </w:t>
            </w:r>
            <w:r w:rsidRPr="00ED5E56">
              <w:rPr>
                <w:rFonts w:ascii="Times New Roman" w:hAnsi="Times New Roman" w:cs="Times New Roman"/>
                <w:sz w:val="24"/>
                <w:szCs w:val="24"/>
                <w:lang w:eastAsia="zh-CN"/>
              </w:rPr>
              <w:lastRenderedPageBreak/>
              <w:t>дороге»,</w:t>
            </w:r>
            <w:r w:rsidRPr="00ED5E56">
              <w:rPr>
                <w:rFonts w:ascii="Times New Roman" w:hAnsi="Times New Roman" w:cs="Times New Roman"/>
                <w:sz w:val="24"/>
                <w:szCs w:val="24"/>
              </w:rPr>
              <w:t xml:space="preserve"> </w:t>
            </w:r>
            <w:r w:rsidRPr="00ED5E56">
              <w:rPr>
                <w:rFonts w:ascii="Times New Roman" w:hAnsi="Times New Roman" w:cs="Times New Roman"/>
                <w:sz w:val="24"/>
                <w:szCs w:val="24"/>
                <w:lang w:eastAsia="zh-CN"/>
              </w:rPr>
              <w:t xml:space="preserve">цикл «На поле Куликовом», «Незнакомка», </w:t>
            </w:r>
            <w:r w:rsidRPr="00ED5E56">
              <w:rPr>
                <w:rFonts w:ascii="Times New Roman" w:hAnsi="Times New Roman" w:cs="Times New Roman"/>
                <w:sz w:val="24"/>
                <w:szCs w:val="24"/>
              </w:rPr>
              <w:t xml:space="preserve">«Ночь, улица, фонарь, аптека…», </w:t>
            </w:r>
            <w:r w:rsidRPr="00ED5E56">
              <w:rPr>
                <w:rFonts w:ascii="Times New Roman" w:hAnsi="Times New Roman" w:cs="Times New Roman"/>
                <w:sz w:val="24"/>
                <w:szCs w:val="24"/>
                <w:lang w:eastAsia="zh-CN"/>
              </w:rPr>
              <w:t xml:space="preserve">«О, весна, без конца и без краю…»,   </w:t>
            </w:r>
            <w:r w:rsidRPr="00ED5E56">
              <w:rPr>
                <w:rFonts w:ascii="Times New Roman" w:hAnsi="Times New Roman" w:cs="Times New Roman"/>
                <w:sz w:val="24"/>
                <w:szCs w:val="24"/>
              </w:rPr>
              <w:t xml:space="preserve">«О доблестях, о подвигах, о славе…», </w:t>
            </w:r>
            <w:r w:rsidRPr="00ED5E56">
              <w:rPr>
                <w:rFonts w:ascii="Times New Roman" w:hAnsi="Times New Roman" w:cs="Times New Roman"/>
                <w:sz w:val="24"/>
                <w:szCs w:val="24"/>
                <w:lang w:eastAsia="zh-CN"/>
              </w:rPr>
              <w:t>«Она пришла с мороза…»; «Предчувствую Тебя. Года проходят мимо…»,  «Рожденные в года глухие…»,  «Россия», «Русь моя, жизнь моя, вместе ль нам маяться…»,  «Пушкинскому Дому», «Скифы»</w:t>
            </w:r>
            <w:r w:rsidRPr="00ED5E56">
              <w:rPr>
                <w:rFonts w:ascii="Times New Roman" w:hAnsi="Times New Roman" w:cs="Times New Roman"/>
                <w:b/>
                <w:sz w:val="24"/>
                <w:szCs w:val="24"/>
                <w:lang w:eastAsia="zh-CN"/>
              </w:rPr>
              <w:t xml:space="preserve"> </w:t>
            </w:r>
          </w:p>
        </w:tc>
        <w:tc>
          <w:tcPr>
            <w:tcW w:w="3517" w:type="dxa"/>
            <w:shd w:val="clear" w:color="auto" w:fill="auto"/>
          </w:tcPr>
          <w:p w14:paraId="2680492C" w14:textId="77777777" w:rsidR="008F686A" w:rsidRPr="00ED5E56" w:rsidRDefault="008F686A" w:rsidP="007223F3">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r w:rsidRPr="00ED5E56">
              <w:rPr>
                <w:rFonts w:ascii="Times New Roman" w:hAnsi="Times New Roman" w:cs="Times New Roman"/>
                <w:bCs/>
                <w:sz w:val="24"/>
                <w:szCs w:val="24"/>
                <w:highlight w:val="white"/>
              </w:rPr>
              <w:lastRenderedPageBreak/>
              <w:t xml:space="preserve"> </w:t>
            </w:r>
            <w:r w:rsidRPr="00ED5E56">
              <w:rPr>
                <w:rFonts w:ascii="Times New Roman" w:hAnsi="Times New Roman" w:cs="Times New Roman"/>
                <w:b/>
                <w:bCs/>
                <w:sz w:val="24"/>
                <w:szCs w:val="24"/>
                <w:highlight w:val="white"/>
              </w:rPr>
              <w:t xml:space="preserve">Модернизм конца </w:t>
            </w:r>
            <w:r w:rsidRPr="00ED5E56">
              <w:rPr>
                <w:rFonts w:ascii="Times New Roman" w:hAnsi="Times New Roman" w:cs="Times New Roman"/>
                <w:b/>
                <w:bCs/>
                <w:sz w:val="24"/>
                <w:szCs w:val="24"/>
                <w:highlight w:val="white"/>
                <w:lang w:val="en-US"/>
              </w:rPr>
              <w:t>XIX</w:t>
            </w:r>
            <w:r w:rsidRPr="00ED5E56">
              <w:rPr>
                <w:rFonts w:ascii="Times New Roman" w:hAnsi="Times New Roman" w:cs="Times New Roman"/>
                <w:b/>
                <w:bCs/>
                <w:sz w:val="24"/>
                <w:szCs w:val="24"/>
                <w:highlight w:val="white"/>
              </w:rPr>
              <w:t xml:space="preserve"> – ХХ века</w:t>
            </w:r>
          </w:p>
          <w:p w14:paraId="2283DC73" w14:textId="77777777" w:rsidR="008F686A" w:rsidRPr="00ED5E56" w:rsidRDefault="008F686A" w:rsidP="007223F3">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r w:rsidRPr="00ED5E56">
              <w:rPr>
                <w:rFonts w:ascii="Times New Roman" w:hAnsi="Times New Roman" w:cs="Times New Roman"/>
                <w:b/>
                <w:bCs/>
                <w:sz w:val="24"/>
                <w:szCs w:val="24"/>
                <w:highlight w:val="white"/>
              </w:rPr>
              <w:t>А.А. Блок</w:t>
            </w:r>
          </w:p>
          <w:p w14:paraId="37ACFBD9" w14:textId="77777777" w:rsidR="008F686A" w:rsidRPr="00ED5E56" w:rsidRDefault="008F686A" w:rsidP="007223F3">
            <w:pPr>
              <w:tabs>
                <w:tab w:val="left" w:pos="7380"/>
                <w:tab w:val="left" w:pos="8100"/>
              </w:tabs>
              <w:autoSpaceDE w:val="0"/>
              <w:autoSpaceDN w:val="0"/>
              <w:adjustRightInd w:val="0"/>
              <w:spacing w:after="0" w:line="240" w:lineRule="auto"/>
              <w:jc w:val="both"/>
              <w:rPr>
                <w:rFonts w:ascii="Times New Roman" w:hAnsi="Times New Roman" w:cs="Times New Roman"/>
                <w:sz w:val="24"/>
                <w:szCs w:val="24"/>
                <w:lang w:eastAsia="zh-CN"/>
              </w:rPr>
            </w:pPr>
            <w:r w:rsidRPr="00ED5E56">
              <w:rPr>
                <w:rFonts w:ascii="Times New Roman" w:hAnsi="Times New Roman" w:cs="Times New Roman"/>
                <w:bCs/>
                <w:sz w:val="24"/>
                <w:szCs w:val="24"/>
                <w:highlight w:val="white"/>
              </w:rPr>
              <w:t xml:space="preserve">Стихотворения: </w:t>
            </w:r>
            <w:r w:rsidRPr="00ED5E56">
              <w:rPr>
                <w:rFonts w:ascii="Times New Roman" w:hAnsi="Times New Roman" w:cs="Times New Roman"/>
                <w:sz w:val="24"/>
                <w:szCs w:val="24"/>
                <w:lang w:eastAsia="zh-CN"/>
              </w:rPr>
              <w:t xml:space="preserve">«Ветер принес издалека…», «Встану я в утро туманное…», «Грешить бесстыдно, непробудно…», </w:t>
            </w:r>
            <w:r w:rsidRPr="00ED5E56">
              <w:rPr>
                <w:rFonts w:ascii="Times New Roman" w:hAnsi="Times New Roman" w:cs="Times New Roman"/>
                <w:sz w:val="24"/>
                <w:szCs w:val="24"/>
                <w:lang w:eastAsia="zh-CN"/>
              </w:rPr>
              <w:lastRenderedPageBreak/>
              <w:t>«Мы встречались с тобой на закате…», «Пляски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14:paraId="02468608" w14:textId="77777777" w:rsidR="008F686A" w:rsidRPr="00ED5E56" w:rsidRDefault="008F686A" w:rsidP="007223F3">
            <w:pPr>
              <w:tabs>
                <w:tab w:val="left" w:pos="7380"/>
                <w:tab w:val="left" w:pos="8100"/>
              </w:tabs>
              <w:autoSpaceDE w:val="0"/>
              <w:autoSpaceDN w:val="0"/>
              <w:adjustRightInd w:val="0"/>
              <w:spacing w:after="0" w:line="240" w:lineRule="auto"/>
              <w:jc w:val="both"/>
              <w:rPr>
                <w:rFonts w:ascii="Times New Roman" w:hAnsi="Times New Roman" w:cs="Times New Roman"/>
                <w:bCs/>
                <w:sz w:val="24"/>
                <w:szCs w:val="24"/>
                <w:highlight w:val="white"/>
              </w:rPr>
            </w:pPr>
            <w:r w:rsidRPr="00ED5E56">
              <w:rPr>
                <w:rFonts w:ascii="Times New Roman" w:hAnsi="Times New Roman" w:cs="Times New Roman"/>
                <w:sz w:val="24"/>
                <w:szCs w:val="24"/>
                <w:lang w:eastAsia="zh-CN"/>
              </w:rPr>
              <w:t>Поэма «Соловьиный сад»</w:t>
            </w:r>
          </w:p>
          <w:p w14:paraId="66909E58" w14:textId="77777777" w:rsidR="008F686A" w:rsidRPr="00ED5E56" w:rsidRDefault="008F686A" w:rsidP="007223F3">
            <w:pPr>
              <w:tabs>
                <w:tab w:val="left" w:pos="7380"/>
                <w:tab w:val="left" w:pos="8100"/>
              </w:tabs>
              <w:autoSpaceDE w:val="0"/>
              <w:autoSpaceDN w:val="0"/>
              <w:adjustRightInd w:val="0"/>
              <w:spacing w:after="0" w:line="240" w:lineRule="auto"/>
              <w:jc w:val="both"/>
              <w:rPr>
                <w:rFonts w:ascii="Times New Roman" w:hAnsi="Times New Roman" w:cs="Times New Roman"/>
                <w:bCs/>
                <w:sz w:val="24"/>
                <w:szCs w:val="24"/>
              </w:rPr>
            </w:pPr>
            <w:r w:rsidRPr="00ED5E56">
              <w:rPr>
                <w:rFonts w:ascii="Times New Roman" w:hAnsi="Times New Roman" w:cs="Times New Roman"/>
                <w:b/>
                <w:bCs/>
                <w:sz w:val="24"/>
                <w:szCs w:val="24"/>
              </w:rPr>
              <w:t>Л.Н. Андреев</w:t>
            </w:r>
            <w:r w:rsidRPr="00ED5E56">
              <w:rPr>
                <w:rFonts w:ascii="Times New Roman" w:hAnsi="Times New Roman" w:cs="Times New Roman"/>
                <w:bCs/>
                <w:sz w:val="24"/>
                <w:szCs w:val="24"/>
              </w:rPr>
              <w:t xml:space="preserve"> </w:t>
            </w:r>
          </w:p>
          <w:p w14:paraId="55179413" w14:textId="77777777" w:rsidR="008F686A" w:rsidRPr="00ED5E56" w:rsidRDefault="008F686A" w:rsidP="007223F3">
            <w:pPr>
              <w:tabs>
                <w:tab w:val="left" w:pos="7380"/>
                <w:tab w:val="left" w:pos="8100"/>
              </w:tabs>
              <w:autoSpaceDE w:val="0"/>
              <w:autoSpaceDN w:val="0"/>
              <w:adjustRightInd w:val="0"/>
              <w:spacing w:after="0" w:line="240" w:lineRule="auto"/>
              <w:jc w:val="both"/>
              <w:rPr>
                <w:rFonts w:ascii="Times New Roman" w:hAnsi="Times New Roman" w:cs="Times New Roman"/>
                <w:bCs/>
                <w:sz w:val="24"/>
                <w:szCs w:val="24"/>
              </w:rPr>
            </w:pPr>
            <w:r w:rsidRPr="00ED5E56">
              <w:rPr>
                <w:rFonts w:ascii="Times New Roman" w:hAnsi="Times New Roman" w:cs="Times New Roman"/>
                <w:bCs/>
                <w:sz w:val="24"/>
                <w:szCs w:val="24"/>
              </w:rPr>
              <w:t>Повести и рассказы: «Большой шлем», «Красный смех», «Рассказ о семи повешенных», «Иуда Искариот», «Жизнь Василия Фивейского».</w:t>
            </w:r>
          </w:p>
          <w:p w14:paraId="04988249" w14:textId="77777777" w:rsidR="008F686A" w:rsidRPr="00ED5E56" w:rsidRDefault="008F686A" w:rsidP="007223F3">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rPr>
            </w:pPr>
            <w:r w:rsidRPr="00ED5E56">
              <w:rPr>
                <w:rFonts w:ascii="Times New Roman" w:hAnsi="Times New Roman" w:cs="Times New Roman"/>
                <w:bCs/>
                <w:sz w:val="24"/>
                <w:szCs w:val="24"/>
              </w:rPr>
              <w:t>Пьеса «Жизнь человека»</w:t>
            </w:r>
          </w:p>
          <w:p w14:paraId="69CAD4C7" w14:textId="77777777" w:rsidR="008F686A" w:rsidRPr="00ED5E56" w:rsidRDefault="008F686A" w:rsidP="007223F3">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rPr>
            </w:pPr>
            <w:r w:rsidRPr="00ED5E56">
              <w:rPr>
                <w:rFonts w:ascii="Times New Roman" w:hAnsi="Times New Roman" w:cs="Times New Roman"/>
                <w:b/>
                <w:bCs/>
                <w:sz w:val="24"/>
                <w:szCs w:val="24"/>
              </w:rPr>
              <w:t xml:space="preserve">В.Я. Брюсов  </w:t>
            </w:r>
          </w:p>
          <w:p w14:paraId="2551C138" w14:textId="77777777" w:rsidR="008F686A" w:rsidRPr="00ED5E56" w:rsidRDefault="008F686A" w:rsidP="007223F3">
            <w:pPr>
              <w:tabs>
                <w:tab w:val="left" w:pos="7380"/>
                <w:tab w:val="left" w:pos="8100"/>
              </w:tabs>
              <w:autoSpaceDE w:val="0"/>
              <w:autoSpaceDN w:val="0"/>
              <w:adjustRightInd w:val="0"/>
              <w:spacing w:after="0" w:line="240" w:lineRule="auto"/>
              <w:jc w:val="both"/>
              <w:rPr>
                <w:rFonts w:ascii="Times New Roman" w:hAnsi="Times New Roman" w:cs="Times New Roman"/>
                <w:bCs/>
                <w:sz w:val="24"/>
                <w:szCs w:val="24"/>
              </w:rPr>
            </w:pPr>
            <w:r w:rsidRPr="00ED5E56">
              <w:rPr>
                <w:rFonts w:ascii="Times New Roman" w:hAnsi="Times New Roman" w:cs="Times New Roman"/>
                <w:bCs/>
                <w:sz w:val="24"/>
                <w:szCs w:val="24"/>
              </w:rPr>
              <w:t>Стихотворения:</w:t>
            </w:r>
            <w:r w:rsidRPr="00ED5E56">
              <w:rPr>
                <w:rFonts w:ascii="Times New Roman" w:hAnsi="Times New Roman" w:cs="Times New Roman"/>
                <w:b/>
                <w:bCs/>
                <w:sz w:val="24"/>
                <w:szCs w:val="24"/>
              </w:rPr>
              <w:t xml:space="preserve"> </w:t>
            </w:r>
            <w:r w:rsidRPr="00ED5E56">
              <w:rPr>
                <w:rFonts w:ascii="Times New Roman" w:hAnsi="Times New Roman" w:cs="Times New Roman"/>
                <w:bCs/>
                <w:sz w:val="24"/>
                <w:szCs w:val="24"/>
              </w:rPr>
              <w:t>«Ассаргадон», «Грядущие гунны», «Есть что-то позорное в мощи природы...»,  «Неколебимой истине...», «Каменщик»,   «Творчество», «Родной язык». «Юному поэту», «Я»</w:t>
            </w:r>
          </w:p>
          <w:p w14:paraId="4C6E3C89" w14:textId="77777777" w:rsidR="008F686A" w:rsidRPr="00ED5E56" w:rsidRDefault="008F686A" w:rsidP="007223F3">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rPr>
            </w:pPr>
            <w:r w:rsidRPr="00ED5E56">
              <w:rPr>
                <w:rFonts w:ascii="Times New Roman" w:hAnsi="Times New Roman" w:cs="Times New Roman"/>
                <w:b/>
                <w:bCs/>
                <w:sz w:val="24"/>
                <w:szCs w:val="24"/>
                <w:highlight w:val="white"/>
              </w:rPr>
              <w:t>К.Д. Бальмонт</w:t>
            </w:r>
          </w:p>
          <w:p w14:paraId="3C1540A4" w14:textId="77777777" w:rsidR="008F686A" w:rsidRPr="00ED5E56" w:rsidRDefault="008F686A" w:rsidP="007223F3">
            <w:pPr>
              <w:tabs>
                <w:tab w:val="left" w:pos="7380"/>
                <w:tab w:val="left" w:pos="8100"/>
              </w:tabs>
              <w:autoSpaceDE w:val="0"/>
              <w:autoSpaceDN w:val="0"/>
              <w:adjustRightInd w:val="0"/>
              <w:spacing w:after="0" w:line="240" w:lineRule="auto"/>
              <w:jc w:val="both"/>
              <w:rPr>
                <w:rFonts w:ascii="Times New Roman" w:hAnsi="Times New Roman" w:cs="Times New Roman"/>
                <w:sz w:val="24"/>
                <w:szCs w:val="24"/>
              </w:rPr>
            </w:pPr>
            <w:r w:rsidRPr="00ED5E56">
              <w:rPr>
                <w:rFonts w:ascii="Times New Roman" w:hAnsi="Times New Roman" w:cs="Times New Roman"/>
                <w:bCs/>
                <w:sz w:val="24"/>
                <w:szCs w:val="24"/>
              </w:rPr>
              <w:t>Стихотворения</w:t>
            </w:r>
            <w:r w:rsidRPr="00ED5E56">
              <w:rPr>
                <w:rFonts w:ascii="Times New Roman" w:hAnsi="Times New Roman" w:cs="Times New Roman"/>
                <w:b/>
                <w:bCs/>
                <w:sz w:val="24"/>
                <w:szCs w:val="24"/>
              </w:rPr>
              <w:t xml:space="preserve">: </w:t>
            </w:r>
            <w:r w:rsidRPr="00ED5E56">
              <w:rPr>
                <w:rFonts w:ascii="Times New Roman" w:hAnsi="Times New Roman" w:cs="Times New Roman"/>
                <w:sz w:val="24"/>
                <w:szCs w:val="24"/>
              </w:rPr>
              <w:t>«Безглагольность», «Будем как солнце, Забудем о том...»  «Камыши», «Слова-хамелеоны», «Челн томленья», «Я мечтою ловил уходящие тени…»,  «Я  –  изысканность  русской  медлительной  речи...»</w:t>
            </w:r>
          </w:p>
          <w:p w14:paraId="165DAA7F" w14:textId="77777777" w:rsidR="008F686A" w:rsidRPr="00ED5E56" w:rsidRDefault="008F686A" w:rsidP="007223F3">
            <w:pPr>
              <w:tabs>
                <w:tab w:val="left" w:pos="7380"/>
                <w:tab w:val="left" w:pos="8100"/>
              </w:tabs>
              <w:autoSpaceDE w:val="0"/>
              <w:autoSpaceDN w:val="0"/>
              <w:adjustRightInd w:val="0"/>
              <w:spacing w:after="0" w:line="240" w:lineRule="auto"/>
              <w:jc w:val="both"/>
              <w:rPr>
                <w:rFonts w:ascii="Times New Roman" w:hAnsi="Times New Roman" w:cs="Times New Roman"/>
                <w:sz w:val="24"/>
                <w:szCs w:val="24"/>
              </w:rPr>
            </w:pPr>
            <w:r w:rsidRPr="00ED5E56">
              <w:rPr>
                <w:rFonts w:ascii="Times New Roman" w:hAnsi="Times New Roman" w:cs="Times New Roman"/>
                <w:b/>
                <w:sz w:val="24"/>
                <w:szCs w:val="24"/>
              </w:rPr>
              <w:t>А.А. Ахматова</w:t>
            </w:r>
            <w:r w:rsidRPr="00ED5E56">
              <w:rPr>
                <w:rFonts w:ascii="Times New Roman" w:hAnsi="Times New Roman" w:cs="Times New Roman"/>
                <w:sz w:val="24"/>
                <w:szCs w:val="24"/>
              </w:rPr>
              <w:t>*</w:t>
            </w:r>
          </w:p>
          <w:p w14:paraId="22629897" w14:textId="77777777" w:rsidR="008F686A" w:rsidRPr="00ED5E56" w:rsidRDefault="008F686A" w:rsidP="007223F3">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rPr>
            </w:pPr>
            <w:r w:rsidRPr="00ED5E56">
              <w:rPr>
                <w:rFonts w:ascii="Times New Roman" w:hAnsi="Times New Roman" w:cs="Times New Roman"/>
                <w:b/>
                <w:sz w:val="24"/>
                <w:szCs w:val="24"/>
              </w:rPr>
              <w:t>О.Э. Мандельштам</w:t>
            </w:r>
            <w:r w:rsidRPr="00ED5E56">
              <w:rPr>
                <w:rFonts w:ascii="Times New Roman" w:hAnsi="Times New Roman" w:cs="Times New Roman"/>
                <w:sz w:val="24"/>
                <w:szCs w:val="24"/>
              </w:rPr>
              <w:t>*</w:t>
            </w:r>
          </w:p>
          <w:p w14:paraId="3B849326" w14:textId="77777777" w:rsidR="008F686A" w:rsidRPr="00ED5E56" w:rsidRDefault="008F686A" w:rsidP="007223F3">
            <w:pPr>
              <w:tabs>
                <w:tab w:val="left" w:pos="1134"/>
              </w:tabs>
              <w:spacing w:after="0" w:line="240" w:lineRule="auto"/>
              <w:jc w:val="both"/>
              <w:rPr>
                <w:rFonts w:ascii="Times New Roman" w:hAnsi="Times New Roman" w:cs="Times New Roman"/>
                <w:b/>
                <w:bCs/>
                <w:sz w:val="24"/>
                <w:szCs w:val="24"/>
              </w:rPr>
            </w:pPr>
            <w:r w:rsidRPr="00ED5E56">
              <w:rPr>
                <w:rFonts w:ascii="Times New Roman" w:hAnsi="Times New Roman" w:cs="Times New Roman"/>
                <w:b/>
                <w:bCs/>
                <w:sz w:val="24"/>
                <w:szCs w:val="24"/>
                <w:highlight w:val="white"/>
              </w:rPr>
              <w:t>Н.С. Гумилев</w:t>
            </w:r>
            <w:r w:rsidRPr="00ED5E56">
              <w:rPr>
                <w:rFonts w:ascii="Times New Roman" w:hAnsi="Times New Roman" w:cs="Times New Roman"/>
                <w:b/>
                <w:bCs/>
                <w:sz w:val="24"/>
                <w:szCs w:val="24"/>
              </w:rPr>
              <w:t xml:space="preserve"> </w:t>
            </w:r>
          </w:p>
          <w:p w14:paraId="680DFEC8" w14:textId="77777777" w:rsidR="008F686A" w:rsidRPr="00ED5E56" w:rsidRDefault="008F686A" w:rsidP="007223F3">
            <w:pPr>
              <w:tabs>
                <w:tab w:val="left" w:pos="1134"/>
              </w:tabs>
              <w:spacing w:after="0" w:line="240" w:lineRule="auto"/>
              <w:jc w:val="both"/>
              <w:rPr>
                <w:rFonts w:ascii="Times New Roman" w:hAnsi="Times New Roman" w:cs="Times New Roman"/>
                <w:sz w:val="24"/>
                <w:szCs w:val="24"/>
              </w:rPr>
            </w:pPr>
            <w:r w:rsidRPr="00ED5E56">
              <w:rPr>
                <w:rFonts w:ascii="Times New Roman" w:hAnsi="Times New Roman" w:cs="Times New Roman"/>
                <w:bCs/>
                <w:sz w:val="24"/>
                <w:szCs w:val="24"/>
              </w:rPr>
              <w:t xml:space="preserve">Стихотворения: </w:t>
            </w:r>
            <w:r w:rsidRPr="00ED5E56">
              <w:rPr>
                <w:rFonts w:ascii="Times New Roman" w:hAnsi="Times New Roman" w:cs="Times New Roman"/>
                <w:sz w:val="24"/>
                <w:szCs w:val="24"/>
              </w:rPr>
              <w:t>«Андрей Рублев», «Жираф», «Заблудившийся трамвай», «Из логова змиева», «Капитаны», «Мои читатели», «Носорог», «Пьяный дервиш», «Пятистопные ямбы», «Слово», «Слоненок», «У камина», «Шестое чувство», «Я и вы»</w:t>
            </w:r>
          </w:p>
          <w:p w14:paraId="7BF420A9"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
                <w:sz w:val="24"/>
                <w:szCs w:val="24"/>
                <w:lang w:eastAsia="zh-CN"/>
              </w:rPr>
            </w:pPr>
            <w:r w:rsidRPr="00ED5E56">
              <w:rPr>
                <w:rFonts w:ascii="Times New Roman" w:hAnsi="Times New Roman" w:cs="Times New Roman"/>
                <w:b/>
                <w:sz w:val="24"/>
                <w:szCs w:val="24"/>
                <w:lang w:eastAsia="zh-CN"/>
              </w:rPr>
              <w:t>В.В. Маяковский*</w:t>
            </w:r>
          </w:p>
          <w:p w14:paraId="5F95E3B6"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
                <w:sz w:val="24"/>
                <w:szCs w:val="24"/>
                <w:lang w:eastAsia="zh-CN"/>
              </w:rPr>
            </w:pPr>
            <w:r w:rsidRPr="00ED5E56">
              <w:rPr>
                <w:rFonts w:ascii="Times New Roman" w:hAnsi="Times New Roman" w:cs="Times New Roman"/>
                <w:b/>
                <w:sz w:val="24"/>
                <w:szCs w:val="24"/>
                <w:lang w:eastAsia="zh-CN"/>
              </w:rPr>
              <w:t>В.В. Хлебников</w:t>
            </w:r>
          </w:p>
          <w:p w14:paraId="144DA1C0" w14:textId="77777777" w:rsidR="008F686A" w:rsidRPr="00ED5E56" w:rsidRDefault="008F686A" w:rsidP="007223F3">
            <w:pPr>
              <w:tabs>
                <w:tab w:val="left" w:pos="1134"/>
              </w:tabs>
              <w:spacing w:after="0" w:line="240" w:lineRule="auto"/>
              <w:jc w:val="both"/>
              <w:rPr>
                <w:rFonts w:ascii="Times New Roman" w:hAnsi="Times New Roman" w:cs="Times New Roman"/>
                <w:sz w:val="24"/>
                <w:szCs w:val="24"/>
                <w:lang w:eastAsia="zh-CN"/>
              </w:rPr>
            </w:pPr>
            <w:r w:rsidRPr="00ED5E56">
              <w:rPr>
                <w:rFonts w:ascii="Times New Roman" w:hAnsi="Times New Roman" w:cs="Times New Roman"/>
                <w:sz w:val="24"/>
                <w:szCs w:val="24"/>
                <w:lang w:eastAsia="zh-CN"/>
              </w:rPr>
              <w:t xml:space="preserve">Стихотворения «Бобэоби пелись губы…», «Заклятие смехом», «Когда умирают кони </w:t>
            </w:r>
            <w:r w:rsidRPr="00ED5E56">
              <w:rPr>
                <w:rFonts w:ascii="Times New Roman" w:hAnsi="Times New Roman" w:cs="Times New Roman"/>
                <w:sz w:val="24"/>
                <w:szCs w:val="24"/>
                <w:lang w:eastAsia="zh-CN"/>
              </w:rPr>
              <w:lastRenderedPageBreak/>
              <w:t>– дышат…», «Кузнечик», «Мне мало надо», «Мы желаем звездам тыкать…», «О достоевскиймо бегущей тучи…», «Сегодня снова я пойду…», «Там, где жили свиристели…», «Усадьба ночью, чингисхань…».</w:t>
            </w:r>
          </w:p>
          <w:p w14:paraId="0142F40F" w14:textId="77777777" w:rsidR="008F686A" w:rsidRPr="00ED5E56" w:rsidRDefault="008F686A" w:rsidP="007223F3">
            <w:pPr>
              <w:tabs>
                <w:tab w:val="left" w:pos="1134"/>
              </w:tabs>
              <w:spacing w:after="0" w:line="240" w:lineRule="auto"/>
              <w:jc w:val="both"/>
              <w:rPr>
                <w:rFonts w:ascii="Times New Roman" w:hAnsi="Times New Roman" w:cs="Times New Roman"/>
                <w:sz w:val="24"/>
                <w:szCs w:val="24"/>
                <w:lang w:eastAsia="zh-CN"/>
              </w:rPr>
            </w:pPr>
            <w:r w:rsidRPr="00ED5E56">
              <w:rPr>
                <w:rFonts w:ascii="Times New Roman" w:hAnsi="Times New Roman" w:cs="Times New Roman"/>
                <w:b/>
                <w:sz w:val="24"/>
                <w:szCs w:val="24"/>
                <w:lang w:eastAsia="zh-CN"/>
              </w:rPr>
              <w:t>М.И. Цветаева</w:t>
            </w:r>
            <w:r w:rsidRPr="00ED5E56">
              <w:rPr>
                <w:rFonts w:ascii="Times New Roman" w:hAnsi="Times New Roman" w:cs="Times New Roman"/>
                <w:sz w:val="24"/>
                <w:szCs w:val="24"/>
                <w:lang w:eastAsia="zh-CN"/>
              </w:rPr>
              <w:t>*</w:t>
            </w:r>
          </w:p>
          <w:p w14:paraId="0099847F" w14:textId="77777777" w:rsidR="008F686A" w:rsidRPr="00ED5E56" w:rsidRDefault="008F686A" w:rsidP="007223F3">
            <w:pPr>
              <w:tabs>
                <w:tab w:val="left" w:pos="1134"/>
              </w:tabs>
              <w:spacing w:after="0" w:line="240" w:lineRule="auto"/>
              <w:jc w:val="both"/>
              <w:rPr>
                <w:rFonts w:ascii="Times New Roman" w:hAnsi="Times New Roman" w:cs="Times New Roman"/>
                <w:sz w:val="24"/>
                <w:szCs w:val="24"/>
                <w:lang w:eastAsia="zh-CN"/>
              </w:rPr>
            </w:pPr>
            <w:r w:rsidRPr="00ED5E56">
              <w:rPr>
                <w:rFonts w:ascii="Times New Roman" w:hAnsi="Times New Roman" w:cs="Times New Roman"/>
                <w:b/>
                <w:sz w:val="24"/>
                <w:szCs w:val="24"/>
                <w:lang w:eastAsia="zh-CN"/>
              </w:rPr>
              <w:t>С.А. Есенин</w:t>
            </w:r>
            <w:r w:rsidRPr="00ED5E56">
              <w:rPr>
                <w:rFonts w:ascii="Times New Roman" w:hAnsi="Times New Roman" w:cs="Times New Roman"/>
                <w:sz w:val="24"/>
                <w:szCs w:val="24"/>
                <w:lang w:eastAsia="zh-CN"/>
              </w:rPr>
              <w:t>*</w:t>
            </w:r>
          </w:p>
          <w:p w14:paraId="1C7CB396" w14:textId="77777777" w:rsidR="008F686A" w:rsidRPr="00ED5E56" w:rsidRDefault="008F686A" w:rsidP="007223F3">
            <w:pPr>
              <w:tabs>
                <w:tab w:val="left" w:pos="1134"/>
              </w:tabs>
              <w:spacing w:after="0" w:line="240" w:lineRule="auto"/>
              <w:jc w:val="both"/>
              <w:rPr>
                <w:rFonts w:ascii="Times New Roman" w:hAnsi="Times New Roman" w:cs="Times New Roman"/>
                <w:b/>
                <w:bCs/>
                <w:sz w:val="24"/>
                <w:szCs w:val="24"/>
                <w:highlight w:val="white"/>
              </w:rPr>
            </w:pPr>
            <w:r w:rsidRPr="00ED5E56">
              <w:rPr>
                <w:rFonts w:ascii="Times New Roman" w:hAnsi="Times New Roman" w:cs="Times New Roman"/>
                <w:b/>
                <w:bCs/>
                <w:sz w:val="24"/>
                <w:szCs w:val="24"/>
                <w:highlight w:val="white"/>
              </w:rPr>
              <w:t>В.В. Набоков*</w:t>
            </w:r>
          </w:p>
          <w:p w14:paraId="77025059" w14:textId="77777777" w:rsidR="008F686A" w:rsidRPr="00ED5E56" w:rsidRDefault="008F686A" w:rsidP="007223F3">
            <w:pPr>
              <w:tabs>
                <w:tab w:val="left" w:pos="1134"/>
              </w:tabs>
              <w:spacing w:after="0" w:line="240" w:lineRule="auto"/>
              <w:jc w:val="both"/>
              <w:rPr>
                <w:rFonts w:ascii="Times New Roman" w:hAnsi="Times New Roman" w:cs="Times New Roman"/>
                <w:b/>
                <w:bCs/>
                <w:sz w:val="24"/>
                <w:szCs w:val="24"/>
              </w:rPr>
            </w:pPr>
            <w:r w:rsidRPr="00ED5E56">
              <w:rPr>
                <w:rFonts w:ascii="Times New Roman" w:hAnsi="Times New Roman" w:cs="Times New Roman"/>
                <w:b/>
                <w:bCs/>
                <w:sz w:val="24"/>
                <w:szCs w:val="24"/>
              </w:rPr>
              <w:t>И.Ф. Анненский,</w:t>
            </w:r>
          </w:p>
          <w:p w14:paraId="2ED1697F" w14:textId="77777777" w:rsidR="008F686A" w:rsidRPr="00ED5E56" w:rsidRDefault="008F686A" w:rsidP="007223F3">
            <w:pPr>
              <w:tabs>
                <w:tab w:val="left" w:pos="1134"/>
              </w:tabs>
              <w:spacing w:after="0" w:line="240" w:lineRule="auto"/>
              <w:jc w:val="both"/>
              <w:rPr>
                <w:rFonts w:ascii="Times New Roman" w:hAnsi="Times New Roman" w:cs="Times New Roman"/>
                <w:b/>
                <w:bCs/>
                <w:sz w:val="24"/>
                <w:szCs w:val="24"/>
              </w:rPr>
            </w:pPr>
            <w:r w:rsidRPr="00ED5E56">
              <w:rPr>
                <w:rFonts w:ascii="Times New Roman" w:hAnsi="Times New Roman" w:cs="Times New Roman"/>
                <w:b/>
                <w:bCs/>
                <w:sz w:val="24"/>
                <w:szCs w:val="24"/>
              </w:rPr>
              <w:t>К.Д. Бальмонт, А. Белый, В.Я. Брюсов, М.А. Волошин, Н.С. Гумилев, Н.А. Клюев, И. Северянин, Ф.К. Сологуб, В.В. Хлебников,</w:t>
            </w:r>
          </w:p>
          <w:p w14:paraId="32C8F272" w14:textId="77777777" w:rsidR="008F686A" w:rsidRPr="00ED5E56" w:rsidRDefault="008F686A" w:rsidP="007223F3">
            <w:pPr>
              <w:tabs>
                <w:tab w:val="left" w:pos="1134"/>
              </w:tabs>
              <w:spacing w:after="0" w:line="240" w:lineRule="auto"/>
              <w:jc w:val="both"/>
              <w:rPr>
                <w:rFonts w:ascii="Times New Roman" w:hAnsi="Times New Roman" w:cs="Times New Roman"/>
                <w:b/>
                <w:bCs/>
                <w:sz w:val="24"/>
                <w:szCs w:val="24"/>
                <w:highlight w:val="white"/>
              </w:rPr>
            </w:pPr>
            <w:r w:rsidRPr="00ED5E56">
              <w:rPr>
                <w:rFonts w:ascii="Times New Roman" w:hAnsi="Times New Roman" w:cs="Times New Roman"/>
                <w:b/>
                <w:bCs/>
                <w:sz w:val="24"/>
                <w:szCs w:val="24"/>
              </w:rPr>
              <w:t>В.Ф. Ходасевич</w:t>
            </w:r>
          </w:p>
        </w:tc>
      </w:tr>
      <w:tr w:rsidR="008F686A" w:rsidRPr="00ED5E56" w14:paraId="63582B25" w14:textId="77777777" w:rsidTr="008F686A">
        <w:tc>
          <w:tcPr>
            <w:tcW w:w="2393" w:type="dxa"/>
            <w:vMerge w:val="restart"/>
            <w:shd w:val="clear" w:color="auto" w:fill="auto"/>
          </w:tcPr>
          <w:p w14:paraId="2EFA431F" w14:textId="77777777" w:rsidR="008F686A" w:rsidRPr="00ED5E56" w:rsidRDefault="008F686A" w:rsidP="008F686A">
            <w:pPr>
              <w:tabs>
                <w:tab w:val="left" w:pos="1134"/>
              </w:tabs>
              <w:spacing w:line="240" w:lineRule="auto"/>
              <w:rPr>
                <w:rFonts w:ascii="Times New Roman" w:hAnsi="Times New Roman" w:cs="Times New Roman"/>
                <w:b/>
                <w:bCs/>
                <w:sz w:val="24"/>
                <w:szCs w:val="24"/>
              </w:rPr>
            </w:pPr>
            <w:r w:rsidRPr="00ED5E56">
              <w:rPr>
                <w:rFonts w:ascii="Times New Roman" w:hAnsi="Times New Roman" w:cs="Times New Roman"/>
                <w:b/>
                <w:bCs/>
                <w:sz w:val="24"/>
                <w:szCs w:val="24"/>
                <w:highlight w:val="white"/>
              </w:rPr>
              <w:lastRenderedPageBreak/>
              <w:t>А.А. Ахматова</w:t>
            </w:r>
          </w:p>
          <w:p w14:paraId="51EDD6ED" w14:textId="77777777" w:rsidR="008F686A" w:rsidRPr="00ED5E56" w:rsidRDefault="008F686A" w:rsidP="008F686A">
            <w:pPr>
              <w:tabs>
                <w:tab w:val="left" w:pos="1134"/>
              </w:tabs>
              <w:spacing w:line="240" w:lineRule="auto"/>
              <w:rPr>
                <w:rFonts w:ascii="Times New Roman" w:hAnsi="Times New Roman" w:cs="Times New Roman"/>
                <w:sz w:val="24"/>
                <w:szCs w:val="24"/>
                <w:lang w:eastAsia="zh-CN"/>
              </w:rPr>
            </w:pPr>
            <w:r w:rsidRPr="00ED5E56">
              <w:rPr>
                <w:rFonts w:ascii="Times New Roman" w:hAnsi="Times New Roman" w:cs="Times New Roman"/>
                <w:sz w:val="24"/>
                <w:szCs w:val="24"/>
                <w:highlight w:val="white"/>
              </w:rPr>
              <w:t>Поэма «Реквием»</w:t>
            </w:r>
          </w:p>
          <w:p w14:paraId="2C5B13B2" w14:textId="77777777" w:rsidR="008F686A" w:rsidRPr="00ED5E56" w:rsidRDefault="008F686A" w:rsidP="008F686A">
            <w:pPr>
              <w:tabs>
                <w:tab w:val="left" w:pos="1134"/>
              </w:tabs>
              <w:spacing w:line="240" w:lineRule="auto"/>
              <w:rPr>
                <w:rFonts w:ascii="Times New Roman" w:hAnsi="Times New Roman" w:cs="Times New Roman"/>
                <w:sz w:val="24"/>
                <w:szCs w:val="24"/>
                <w:lang w:eastAsia="zh-CN"/>
              </w:rPr>
            </w:pPr>
          </w:p>
        </w:tc>
        <w:tc>
          <w:tcPr>
            <w:tcW w:w="3661" w:type="dxa"/>
            <w:shd w:val="clear" w:color="auto" w:fill="auto"/>
          </w:tcPr>
          <w:p w14:paraId="3D0F6616" w14:textId="77777777" w:rsidR="008F686A" w:rsidRPr="00ED5E56" w:rsidRDefault="008F686A" w:rsidP="008F686A">
            <w:pPr>
              <w:tabs>
                <w:tab w:val="left" w:pos="1134"/>
              </w:tabs>
              <w:spacing w:line="240" w:lineRule="auto"/>
              <w:rPr>
                <w:rFonts w:ascii="Times New Roman" w:hAnsi="Times New Roman" w:cs="Times New Roman"/>
                <w:b/>
                <w:bCs/>
                <w:sz w:val="24"/>
                <w:szCs w:val="24"/>
              </w:rPr>
            </w:pPr>
            <w:r w:rsidRPr="00ED5E56">
              <w:rPr>
                <w:rFonts w:ascii="Times New Roman" w:hAnsi="Times New Roman" w:cs="Times New Roman"/>
                <w:b/>
                <w:bCs/>
                <w:sz w:val="24"/>
                <w:szCs w:val="24"/>
                <w:highlight w:val="white"/>
              </w:rPr>
              <w:t>А.А. Ахматова</w:t>
            </w:r>
          </w:p>
          <w:p w14:paraId="12CC2C57" w14:textId="77777777" w:rsidR="008F686A" w:rsidRPr="00ED5E56" w:rsidRDefault="008F686A" w:rsidP="008F686A">
            <w:pPr>
              <w:tabs>
                <w:tab w:val="left" w:pos="1134"/>
              </w:tabs>
              <w:spacing w:line="240" w:lineRule="auto"/>
              <w:rPr>
                <w:rFonts w:ascii="Times New Roman" w:hAnsi="Times New Roman" w:cs="Times New Roman"/>
                <w:sz w:val="24"/>
                <w:szCs w:val="24"/>
              </w:rPr>
            </w:pPr>
            <w:r w:rsidRPr="00ED5E56">
              <w:rPr>
                <w:rFonts w:ascii="Times New Roman" w:hAnsi="Times New Roman" w:cs="Times New Roman"/>
                <w:sz w:val="24"/>
                <w:szCs w:val="24"/>
              </w:rPr>
              <w:t xml:space="preserve">Стихотворения: «Вечером», «Все расхищено, предано, продано…», «Когда в тоске самоубийства…», </w:t>
            </w:r>
            <w:r w:rsidRPr="00ED5E56">
              <w:rPr>
                <w:rFonts w:ascii="Times New Roman" w:hAnsi="Times New Roman" w:cs="Times New Roman"/>
                <w:sz w:val="24"/>
                <w:szCs w:val="24"/>
                <w:highlight w:val="white"/>
              </w:rPr>
              <w:t xml:space="preserve">«Мне ни к чему одические рати…», </w:t>
            </w:r>
            <w:r w:rsidRPr="00ED5E56">
              <w:rPr>
                <w:rFonts w:ascii="Times New Roman" w:hAnsi="Times New Roman" w:cs="Times New Roman"/>
                <w:sz w:val="24"/>
                <w:szCs w:val="24"/>
              </w:rPr>
              <w:t xml:space="preserve">«Мужество», «Муза» («Когда я ночью жду ее прихода…».) «Не с теми я, кто бросил землю…», </w:t>
            </w:r>
            <w:r w:rsidRPr="00ED5E56">
              <w:rPr>
                <w:rFonts w:ascii="Times New Roman" w:hAnsi="Times New Roman" w:cs="Times New Roman"/>
                <w:sz w:val="24"/>
                <w:szCs w:val="24"/>
                <w:highlight w:val="white"/>
              </w:rPr>
              <w:t xml:space="preserve">«Песня последней встречи», </w:t>
            </w:r>
            <w:r w:rsidRPr="00ED5E56">
              <w:rPr>
                <w:rFonts w:ascii="Times New Roman" w:hAnsi="Times New Roman" w:cs="Times New Roman"/>
                <w:sz w:val="24"/>
                <w:szCs w:val="24"/>
              </w:rPr>
              <w:t>«Сероглазый король»,</w:t>
            </w:r>
            <w:r w:rsidRPr="00ED5E56">
              <w:rPr>
                <w:rFonts w:ascii="Times New Roman" w:hAnsi="Times New Roman" w:cs="Times New Roman"/>
                <w:sz w:val="24"/>
                <w:szCs w:val="24"/>
                <w:highlight w:val="white"/>
              </w:rPr>
              <w:t xml:space="preserve"> «Сжала руки под темной вуалью…», </w:t>
            </w:r>
            <w:r w:rsidRPr="00ED5E56">
              <w:rPr>
                <w:rFonts w:ascii="Times New Roman" w:hAnsi="Times New Roman" w:cs="Times New Roman"/>
                <w:sz w:val="24"/>
                <w:szCs w:val="24"/>
              </w:rPr>
              <w:t>«Смуглый отрок бродил по аллеям…»</w:t>
            </w:r>
          </w:p>
          <w:p w14:paraId="3DCDD0FC" w14:textId="77777777" w:rsidR="008F686A" w:rsidRPr="00ED5E56" w:rsidRDefault="008F686A" w:rsidP="008F686A">
            <w:pPr>
              <w:tabs>
                <w:tab w:val="left" w:pos="1134"/>
              </w:tabs>
              <w:spacing w:line="240" w:lineRule="auto"/>
              <w:rPr>
                <w:rFonts w:ascii="Times New Roman" w:hAnsi="Times New Roman" w:cs="Times New Roman"/>
                <w:b/>
                <w:bCs/>
                <w:sz w:val="24"/>
                <w:szCs w:val="24"/>
                <w:highlight w:val="white"/>
              </w:rPr>
            </w:pPr>
          </w:p>
        </w:tc>
        <w:tc>
          <w:tcPr>
            <w:tcW w:w="3517" w:type="dxa"/>
            <w:vMerge w:val="restart"/>
            <w:shd w:val="clear" w:color="auto" w:fill="auto"/>
          </w:tcPr>
          <w:p w14:paraId="1BD7230C" w14:textId="77777777" w:rsidR="008F686A" w:rsidRPr="00ED5E56" w:rsidRDefault="008F686A" w:rsidP="007223F3">
            <w:pPr>
              <w:tabs>
                <w:tab w:val="left" w:pos="1134"/>
              </w:tabs>
              <w:spacing w:after="0" w:line="240" w:lineRule="auto"/>
              <w:jc w:val="both"/>
              <w:rPr>
                <w:rFonts w:ascii="Times New Roman" w:hAnsi="Times New Roman" w:cs="Times New Roman"/>
                <w:b/>
                <w:bCs/>
                <w:sz w:val="24"/>
                <w:szCs w:val="24"/>
                <w:highlight w:val="white"/>
              </w:rPr>
            </w:pPr>
            <w:r w:rsidRPr="00ED5E56">
              <w:rPr>
                <w:rFonts w:ascii="Times New Roman" w:hAnsi="Times New Roman" w:cs="Times New Roman"/>
                <w:b/>
                <w:bCs/>
                <w:sz w:val="24"/>
                <w:szCs w:val="24"/>
                <w:highlight w:val="white"/>
              </w:rPr>
              <w:t>Литература советского времени</w:t>
            </w:r>
          </w:p>
          <w:p w14:paraId="2768527C"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
                <w:bCs/>
                <w:sz w:val="24"/>
                <w:szCs w:val="24"/>
              </w:rPr>
            </w:pPr>
            <w:r w:rsidRPr="00ED5E56">
              <w:rPr>
                <w:rFonts w:ascii="Times New Roman" w:hAnsi="Times New Roman" w:cs="Times New Roman"/>
                <w:b/>
                <w:bCs/>
                <w:sz w:val="24"/>
                <w:szCs w:val="24"/>
                <w:highlight w:val="white"/>
              </w:rPr>
              <w:t>А.А. Ахматова</w:t>
            </w:r>
          </w:p>
          <w:p w14:paraId="683131B1"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sz w:val="24"/>
                <w:szCs w:val="24"/>
                <w:highlight w:val="white"/>
              </w:rPr>
            </w:pPr>
            <w:r w:rsidRPr="00ED5E56">
              <w:rPr>
                <w:rFonts w:ascii="Times New Roman" w:hAnsi="Times New Roman" w:cs="Times New Roman"/>
                <w:sz w:val="24"/>
                <w:szCs w:val="24"/>
              </w:rPr>
              <w:t xml:space="preserve"> «Все мы бражники здесь, блудницы…», «Перед весной бывают дни такие…», </w:t>
            </w:r>
            <w:r w:rsidRPr="00ED5E56">
              <w:rPr>
                <w:rFonts w:ascii="Times New Roman" w:hAnsi="Times New Roman" w:cs="Times New Roman"/>
                <w:sz w:val="24"/>
                <w:szCs w:val="24"/>
                <w:highlight w:val="white"/>
              </w:rPr>
              <w:t>«Родная земля», «Творчество»</w:t>
            </w:r>
            <w:r w:rsidRPr="00ED5E56">
              <w:rPr>
                <w:rFonts w:ascii="Times New Roman" w:hAnsi="Times New Roman" w:cs="Times New Roman"/>
                <w:sz w:val="24"/>
                <w:szCs w:val="24"/>
              </w:rPr>
              <w:t xml:space="preserve">, «Широк и желт вечерний свет…», </w:t>
            </w:r>
            <w:r w:rsidRPr="00ED5E56">
              <w:rPr>
                <w:rFonts w:ascii="Times New Roman" w:hAnsi="Times New Roman" w:cs="Times New Roman"/>
                <w:sz w:val="24"/>
                <w:szCs w:val="24"/>
                <w:highlight w:val="white"/>
              </w:rPr>
              <w:t>«Я научилась просто, мудро жить…».</w:t>
            </w:r>
          </w:p>
          <w:p w14:paraId="424C3A8D"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sz w:val="24"/>
                <w:szCs w:val="24"/>
                <w:highlight w:val="white"/>
              </w:rPr>
            </w:pPr>
            <w:r w:rsidRPr="00ED5E56">
              <w:rPr>
                <w:rFonts w:ascii="Times New Roman" w:hAnsi="Times New Roman" w:cs="Times New Roman"/>
                <w:sz w:val="24"/>
                <w:szCs w:val="24"/>
                <w:highlight w:val="white"/>
              </w:rPr>
              <w:t>«Поэма без героя»</w:t>
            </w:r>
          </w:p>
          <w:p w14:paraId="016F189B" w14:textId="77777777" w:rsidR="008F686A" w:rsidRPr="00ED5E56" w:rsidRDefault="008F686A" w:rsidP="007223F3">
            <w:pPr>
              <w:tabs>
                <w:tab w:val="left" w:pos="1134"/>
              </w:tabs>
              <w:spacing w:after="0" w:line="240" w:lineRule="auto"/>
              <w:jc w:val="both"/>
              <w:rPr>
                <w:rFonts w:ascii="Times New Roman" w:hAnsi="Times New Roman" w:cs="Times New Roman"/>
                <w:b/>
                <w:bCs/>
                <w:sz w:val="24"/>
                <w:szCs w:val="24"/>
                <w:highlight w:val="white"/>
              </w:rPr>
            </w:pPr>
          </w:p>
          <w:p w14:paraId="1E0F9C92" w14:textId="77777777" w:rsidR="008F686A" w:rsidRPr="00ED5E56" w:rsidRDefault="008F686A" w:rsidP="007223F3">
            <w:pPr>
              <w:tabs>
                <w:tab w:val="left" w:pos="1134"/>
              </w:tabs>
              <w:spacing w:after="0" w:line="240" w:lineRule="auto"/>
              <w:jc w:val="both"/>
              <w:rPr>
                <w:rFonts w:ascii="Times New Roman" w:hAnsi="Times New Roman" w:cs="Times New Roman"/>
                <w:b/>
                <w:bCs/>
                <w:sz w:val="24"/>
                <w:szCs w:val="24"/>
                <w:highlight w:val="white"/>
              </w:rPr>
            </w:pPr>
          </w:p>
          <w:p w14:paraId="57F65199" w14:textId="77777777" w:rsidR="008F686A" w:rsidRPr="00ED5E56" w:rsidRDefault="008F686A" w:rsidP="007223F3">
            <w:pPr>
              <w:tabs>
                <w:tab w:val="left" w:pos="1134"/>
              </w:tabs>
              <w:spacing w:after="0" w:line="240" w:lineRule="auto"/>
              <w:jc w:val="both"/>
              <w:rPr>
                <w:rFonts w:ascii="Times New Roman" w:hAnsi="Times New Roman" w:cs="Times New Roman"/>
                <w:b/>
                <w:bCs/>
                <w:sz w:val="24"/>
                <w:szCs w:val="24"/>
                <w:highlight w:val="white"/>
              </w:rPr>
            </w:pPr>
          </w:p>
          <w:p w14:paraId="1FA547A4" w14:textId="77777777" w:rsidR="008F686A" w:rsidRPr="00ED5E56" w:rsidRDefault="008F686A" w:rsidP="007223F3">
            <w:pPr>
              <w:tabs>
                <w:tab w:val="left" w:pos="1134"/>
              </w:tabs>
              <w:spacing w:after="0" w:line="240" w:lineRule="auto"/>
              <w:jc w:val="both"/>
              <w:rPr>
                <w:rFonts w:ascii="Times New Roman" w:hAnsi="Times New Roman" w:cs="Times New Roman"/>
                <w:b/>
                <w:bCs/>
                <w:sz w:val="24"/>
                <w:szCs w:val="24"/>
                <w:highlight w:val="white"/>
              </w:rPr>
            </w:pPr>
          </w:p>
          <w:p w14:paraId="22BA33B3" w14:textId="77777777" w:rsidR="008F686A" w:rsidRPr="00ED5E56" w:rsidRDefault="008F686A" w:rsidP="007223F3">
            <w:pPr>
              <w:tabs>
                <w:tab w:val="left" w:pos="1134"/>
              </w:tabs>
              <w:spacing w:after="0" w:line="240" w:lineRule="auto"/>
              <w:jc w:val="both"/>
              <w:rPr>
                <w:rFonts w:ascii="Times New Roman" w:hAnsi="Times New Roman" w:cs="Times New Roman"/>
                <w:b/>
                <w:bCs/>
                <w:sz w:val="24"/>
                <w:szCs w:val="24"/>
                <w:highlight w:val="white"/>
              </w:rPr>
            </w:pPr>
            <w:r w:rsidRPr="00ED5E56">
              <w:rPr>
                <w:rFonts w:ascii="Times New Roman" w:hAnsi="Times New Roman" w:cs="Times New Roman"/>
                <w:b/>
                <w:bCs/>
                <w:sz w:val="24"/>
                <w:szCs w:val="24"/>
                <w:highlight w:val="white"/>
              </w:rPr>
              <w:t>С.А. Есенин</w:t>
            </w:r>
          </w:p>
          <w:p w14:paraId="5C5E1AB0" w14:textId="77777777" w:rsidR="008F686A" w:rsidRPr="00ED5E56" w:rsidRDefault="008F686A" w:rsidP="007223F3">
            <w:pPr>
              <w:tabs>
                <w:tab w:val="left" w:pos="1134"/>
              </w:tabs>
              <w:spacing w:after="0" w:line="240" w:lineRule="auto"/>
              <w:jc w:val="both"/>
              <w:rPr>
                <w:rFonts w:ascii="Times New Roman" w:hAnsi="Times New Roman" w:cs="Times New Roman"/>
                <w:sz w:val="24"/>
                <w:szCs w:val="24"/>
                <w:lang w:eastAsia="zh-CN"/>
              </w:rPr>
            </w:pPr>
            <w:r w:rsidRPr="00ED5E56">
              <w:rPr>
                <w:rFonts w:ascii="Times New Roman" w:hAnsi="Times New Roman" w:cs="Times New Roman"/>
                <w:sz w:val="24"/>
                <w:szCs w:val="24"/>
                <w:highlight w:val="white"/>
              </w:rPr>
              <w:t>«Клен ты мой опавший…», «Не бродить, не мять в кустах багряных…»,</w:t>
            </w:r>
            <w:r w:rsidRPr="00ED5E56">
              <w:rPr>
                <w:rFonts w:ascii="Times New Roman" w:hAnsi="Times New Roman" w:cs="Times New Roman"/>
                <w:sz w:val="24"/>
                <w:szCs w:val="24"/>
              </w:rPr>
              <w:t xml:space="preserve"> «Нивы сжаты, рощи голы…», «Отговорила роща золотая…», </w:t>
            </w:r>
            <w:r w:rsidRPr="00ED5E56">
              <w:rPr>
                <w:rFonts w:ascii="Times New Roman" w:hAnsi="Times New Roman" w:cs="Times New Roman"/>
                <w:sz w:val="24"/>
                <w:szCs w:val="24"/>
                <w:highlight w:val="white"/>
              </w:rPr>
              <w:t xml:space="preserve"> «Мы теперь уходим понемногу…», «Русь советская», «Спит ковыль. Равнина дорогая…»,</w:t>
            </w:r>
            <w:r w:rsidRPr="00ED5E56">
              <w:rPr>
                <w:rFonts w:ascii="Times New Roman" w:hAnsi="Times New Roman" w:cs="Times New Roman"/>
                <w:sz w:val="24"/>
                <w:szCs w:val="24"/>
              </w:rPr>
              <w:t xml:space="preserve"> </w:t>
            </w:r>
            <w:r w:rsidRPr="00ED5E56">
              <w:rPr>
                <w:rFonts w:ascii="Times New Roman" w:hAnsi="Times New Roman" w:cs="Times New Roman"/>
                <w:bCs/>
                <w:sz w:val="24"/>
                <w:szCs w:val="24"/>
              </w:rPr>
              <w:t>«Я обманывать себя не стану…».</w:t>
            </w:r>
            <w:r w:rsidRPr="00ED5E56">
              <w:rPr>
                <w:rFonts w:ascii="Times New Roman" w:hAnsi="Times New Roman" w:cs="Times New Roman"/>
                <w:sz w:val="24"/>
                <w:szCs w:val="24"/>
                <w:highlight w:val="white"/>
              </w:rPr>
              <w:t xml:space="preserve"> Роман в стихах «Анна Снегина». Поэмы:</w:t>
            </w:r>
            <w:r w:rsidRPr="00ED5E56">
              <w:rPr>
                <w:rFonts w:ascii="Times New Roman" w:hAnsi="Times New Roman" w:cs="Times New Roman"/>
                <w:sz w:val="24"/>
                <w:szCs w:val="24"/>
              </w:rPr>
              <w:t xml:space="preserve"> «Сорокоуст»,</w:t>
            </w:r>
            <w:r w:rsidRPr="00ED5E56">
              <w:rPr>
                <w:rFonts w:ascii="Times New Roman" w:hAnsi="Times New Roman" w:cs="Times New Roman"/>
                <w:sz w:val="24"/>
                <w:szCs w:val="24"/>
                <w:highlight w:val="white"/>
              </w:rPr>
              <w:t xml:space="preserve"> «Черный человек»</w:t>
            </w:r>
          </w:p>
          <w:p w14:paraId="2132C8C7" w14:textId="77777777" w:rsidR="008F686A" w:rsidRPr="00ED5E56" w:rsidRDefault="008F686A" w:rsidP="007223F3">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rPr>
            </w:pPr>
            <w:r w:rsidRPr="00ED5E56">
              <w:rPr>
                <w:rFonts w:ascii="Times New Roman" w:hAnsi="Times New Roman" w:cs="Times New Roman"/>
                <w:b/>
                <w:bCs/>
                <w:sz w:val="24"/>
                <w:szCs w:val="24"/>
                <w:highlight w:val="white"/>
              </w:rPr>
              <w:t>В.В. Маяковский</w:t>
            </w:r>
          </w:p>
          <w:p w14:paraId="344D30EB" w14:textId="77777777" w:rsidR="008F686A" w:rsidRPr="00ED5E56" w:rsidRDefault="008F686A" w:rsidP="007223F3">
            <w:pPr>
              <w:tabs>
                <w:tab w:val="left" w:pos="7380"/>
                <w:tab w:val="left" w:pos="8100"/>
              </w:tabs>
              <w:autoSpaceDE w:val="0"/>
              <w:autoSpaceDN w:val="0"/>
              <w:adjustRightInd w:val="0"/>
              <w:spacing w:after="0" w:line="240" w:lineRule="auto"/>
              <w:jc w:val="both"/>
              <w:rPr>
                <w:rFonts w:ascii="Times New Roman" w:hAnsi="Times New Roman" w:cs="Times New Roman"/>
                <w:sz w:val="24"/>
                <w:szCs w:val="24"/>
                <w:highlight w:val="white"/>
              </w:rPr>
            </w:pPr>
            <w:r w:rsidRPr="00ED5E56">
              <w:rPr>
                <w:rFonts w:ascii="Times New Roman" w:hAnsi="Times New Roman" w:cs="Times New Roman"/>
                <w:sz w:val="24"/>
                <w:szCs w:val="24"/>
              </w:rPr>
              <w:t xml:space="preserve">Стихотворения: «Адище города», «Вам!», «Домой!», «Ода революции», </w:t>
            </w:r>
            <w:r w:rsidRPr="00ED5E56">
              <w:rPr>
                <w:rFonts w:ascii="Times New Roman" w:hAnsi="Times New Roman" w:cs="Times New Roman"/>
                <w:b/>
                <w:sz w:val="24"/>
                <w:szCs w:val="24"/>
              </w:rPr>
              <w:lastRenderedPageBreak/>
              <w:t>«</w:t>
            </w:r>
            <w:r w:rsidRPr="00ED5E56">
              <w:rPr>
                <w:rFonts w:ascii="Times New Roman" w:hAnsi="Times New Roman" w:cs="Times New Roman"/>
                <w:sz w:val="24"/>
                <w:szCs w:val="24"/>
              </w:rPr>
              <w:t>Прозаседавшиеся», «Разговор с фининспектором о поэзии», «Уже второй должно быть ты легла…», «Юбилейное»</w:t>
            </w:r>
            <w:r w:rsidRPr="00ED5E56">
              <w:rPr>
                <w:rFonts w:ascii="Times New Roman" w:hAnsi="Times New Roman" w:cs="Times New Roman"/>
                <w:sz w:val="24"/>
                <w:szCs w:val="24"/>
                <w:highlight w:val="white"/>
              </w:rPr>
              <w:t xml:space="preserve"> </w:t>
            </w:r>
          </w:p>
          <w:p w14:paraId="105A6ACF" w14:textId="77777777" w:rsidR="008F686A" w:rsidRPr="00ED5E56" w:rsidRDefault="008F686A" w:rsidP="007223F3">
            <w:pPr>
              <w:tabs>
                <w:tab w:val="left" w:pos="7380"/>
                <w:tab w:val="left" w:pos="8100"/>
              </w:tabs>
              <w:autoSpaceDE w:val="0"/>
              <w:autoSpaceDN w:val="0"/>
              <w:adjustRightInd w:val="0"/>
              <w:spacing w:after="0" w:line="240" w:lineRule="auto"/>
              <w:jc w:val="both"/>
              <w:rPr>
                <w:rFonts w:ascii="Times New Roman" w:hAnsi="Times New Roman" w:cs="Times New Roman"/>
                <w:bCs/>
                <w:sz w:val="24"/>
                <w:szCs w:val="24"/>
                <w:highlight w:val="white"/>
              </w:rPr>
            </w:pPr>
            <w:r w:rsidRPr="00ED5E56">
              <w:rPr>
                <w:rFonts w:ascii="Times New Roman" w:hAnsi="Times New Roman" w:cs="Times New Roman"/>
                <w:sz w:val="24"/>
                <w:szCs w:val="24"/>
                <w:highlight w:val="white"/>
              </w:rPr>
              <w:t>Поэма: «Про это»</w:t>
            </w:r>
          </w:p>
          <w:p w14:paraId="77C04CF4" w14:textId="77777777" w:rsidR="008F686A" w:rsidRPr="00ED5E56" w:rsidRDefault="008F686A" w:rsidP="007223F3">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p>
          <w:p w14:paraId="275530F7" w14:textId="77777777" w:rsidR="008F686A" w:rsidRPr="00ED5E56" w:rsidRDefault="008F686A" w:rsidP="007223F3">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p>
          <w:p w14:paraId="0A44452E" w14:textId="77777777" w:rsidR="008F686A" w:rsidRPr="00ED5E56" w:rsidRDefault="008F686A" w:rsidP="007223F3">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p>
          <w:p w14:paraId="781EBA31" w14:textId="77777777" w:rsidR="008F686A" w:rsidRPr="00ED5E56" w:rsidRDefault="008F686A" w:rsidP="007223F3">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p>
          <w:p w14:paraId="4DD9EAC0" w14:textId="77777777" w:rsidR="008F686A" w:rsidRPr="00ED5E56" w:rsidRDefault="008F686A" w:rsidP="007223F3">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p>
          <w:p w14:paraId="3C0FB8D1" w14:textId="77777777" w:rsidR="008F686A" w:rsidRPr="00ED5E56" w:rsidRDefault="008F686A" w:rsidP="007223F3">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p>
          <w:p w14:paraId="42320770" w14:textId="77777777" w:rsidR="008F686A" w:rsidRPr="00ED5E56" w:rsidRDefault="008F686A" w:rsidP="007223F3">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p>
          <w:p w14:paraId="1454218A" w14:textId="77777777" w:rsidR="008F686A" w:rsidRPr="00ED5E56" w:rsidRDefault="008F686A" w:rsidP="007223F3">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r w:rsidRPr="00ED5E56">
              <w:rPr>
                <w:rFonts w:ascii="Times New Roman" w:hAnsi="Times New Roman" w:cs="Times New Roman"/>
                <w:b/>
                <w:bCs/>
                <w:sz w:val="24"/>
                <w:szCs w:val="24"/>
                <w:highlight w:val="white"/>
              </w:rPr>
              <w:t>М.И. Цветаева</w:t>
            </w:r>
          </w:p>
          <w:p w14:paraId="7A977A67" w14:textId="77777777" w:rsidR="008F686A" w:rsidRPr="00ED5E56" w:rsidRDefault="008F686A" w:rsidP="007223F3">
            <w:pPr>
              <w:tabs>
                <w:tab w:val="left" w:pos="7380"/>
                <w:tab w:val="left" w:pos="8100"/>
              </w:tabs>
              <w:autoSpaceDE w:val="0"/>
              <w:autoSpaceDN w:val="0"/>
              <w:adjustRightInd w:val="0"/>
              <w:spacing w:after="0" w:line="240" w:lineRule="auto"/>
              <w:jc w:val="both"/>
              <w:rPr>
                <w:rFonts w:ascii="Times New Roman" w:hAnsi="Times New Roman" w:cs="Times New Roman"/>
                <w:sz w:val="24"/>
                <w:szCs w:val="24"/>
              </w:rPr>
            </w:pPr>
            <w:r w:rsidRPr="00ED5E56">
              <w:rPr>
                <w:rFonts w:ascii="Times New Roman" w:hAnsi="Times New Roman" w:cs="Times New Roman"/>
                <w:sz w:val="24"/>
                <w:szCs w:val="24"/>
              </w:rPr>
              <w:t xml:space="preserve">Стихотворения: «Все повторяю первый стих…», </w:t>
            </w:r>
            <w:r w:rsidRPr="00ED5E56">
              <w:rPr>
                <w:rFonts w:ascii="Times New Roman" w:hAnsi="Times New Roman" w:cs="Times New Roman"/>
                <w:sz w:val="24"/>
                <w:szCs w:val="24"/>
                <w:highlight w:val="white"/>
              </w:rPr>
              <w:t>«Идешь, на меня похожий</w:t>
            </w:r>
            <w:r w:rsidRPr="00ED5E56">
              <w:rPr>
                <w:rFonts w:ascii="Times New Roman" w:hAnsi="Times New Roman" w:cs="Times New Roman"/>
                <w:b/>
                <w:sz w:val="24"/>
                <w:szCs w:val="24"/>
                <w:highlight w:val="white"/>
              </w:rPr>
              <w:t>»,</w:t>
            </w:r>
            <w:r w:rsidRPr="00ED5E56">
              <w:rPr>
                <w:rFonts w:ascii="Times New Roman" w:hAnsi="Times New Roman" w:cs="Times New Roman"/>
                <w:b/>
                <w:sz w:val="24"/>
                <w:szCs w:val="24"/>
              </w:rPr>
              <w:t xml:space="preserve"> </w:t>
            </w:r>
            <w:r w:rsidRPr="00ED5E56">
              <w:rPr>
                <w:rFonts w:ascii="Times New Roman" w:hAnsi="Times New Roman" w:cs="Times New Roman"/>
                <w:sz w:val="24"/>
                <w:szCs w:val="24"/>
              </w:rPr>
              <w:t>«Кто создан из камня…», «Откуда такая нежность», «Попытка ревности», «Пригвождена к позорному столбу»,  «Расстояние: версты, мили…»</w:t>
            </w:r>
          </w:p>
          <w:p w14:paraId="203FC85E" w14:textId="77777777" w:rsidR="008F686A" w:rsidRPr="00ED5E56" w:rsidRDefault="008F686A" w:rsidP="007223F3">
            <w:pPr>
              <w:tabs>
                <w:tab w:val="left" w:pos="7380"/>
                <w:tab w:val="left" w:pos="8100"/>
              </w:tabs>
              <w:autoSpaceDE w:val="0"/>
              <w:autoSpaceDN w:val="0"/>
              <w:adjustRightInd w:val="0"/>
              <w:spacing w:after="0" w:line="240" w:lineRule="auto"/>
              <w:jc w:val="both"/>
              <w:rPr>
                <w:rFonts w:ascii="Times New Roman" w:hAnsi="Times New Roman" w:cs="Times New Roman"/>
                <w:sz w:val="24"/>
                <w:szCs w:val="24"/>
              </w:rPr>
            </w:pPr>
            <w:r w:rsidRPr="00ED5E56">
              <w:rPr>
                <w:rFonts w:ascii="Times New Roman" w:hAnsi="Times New Roman" w:cs="Times New Roman"/>
                <w:sz w:val="24"/>
                <w:szCs w:val="24"/>
              </w:rPr>
              <w:t>Очерк «Мой Пушкин»</w:t>
            </w:r>
          </w:p>
          <w:p w14:paraId="49F676DE" w14:textId="77777777" w:rsidR="008F686A" w:rsidRPr="00ED5E56" w:rsidRDefault="008F686A" w:rsidP="007223F3">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p>
          <w:p w14:paraId="0F3B0FBF" w14:textId="77777777" w:rsidR="008F686A" w:rsidRPr="00ED5E56" w:rsidRDefault="008F686A" w:rsidP="007223F3">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r w:rsidRPr="00ED5E56">
              <w:rPr>
                <w:rFonts w:ascii="Times New Roman" w:hAnsi="Times New Roman" w:cs="Times New Roman"/>
                <w:b/>
                <w:bCs/>
                <w:sz w:val="24"/>
                <w:szCs w:val="24"/>
                <w:highlight w:val="white"/>
              </w:rPr>
              <w:t>О.Э. Мандельштам</w:t>
            </w:r>
          </w:p>
          <w:p w14:paraId="67D7D7D8" w14:textId="77777777" w:rsidR="008F686A" w:rsidRPr="00ED5E56" w:rsidRDefault="008F686A" w:rsidP="007223F3">
            <w:pPr>
              <w:tabs>
                <w:tab w:val="left" w:pos="7380"/>
                <w:tab w:val="left" w:pos="8100"/>
              </w:tabs>
              <w:autoSpaceDE w:val="0"/>
              <w:autoSpaceDN w:val="0"/>
              <w:adjustRightInd w:val="0"/>
              <w:spacing w:after="0" w:line="240" w:lineRule="auto"/>
              <w:jc w:val="both"/>
              <w:rPr>
                <w:rFonts w:ascii="Times New Roman" w:hAnsi="Times New Roman" w:cs="Times New Roman"/>
                <w:sz w:val="24"/>
                <w:szCs w:val="24"/>
                <w:highlight w:val="white"/>
              </w:rPr>
            </w:pPr>
            <w:r w:rsidRPr="00ED5E56">
              <w:rPr>
                <w:rFonts w:ascii="Times New Roman" w:hAnsi="Times New Roman" w:cs="Times New Roman"/>
                <w:sz w:val="24"/>
                <w:szCs w:val="24"/>
                <w:highlight w:val="white"/>
              </w:rPr>
              <w:t>Стихотворения:</w:t>
            </w:r>
            <w:r w:rsidRPr="00ED5E56">
              <w:rPr>
                <w:rFonts w:ascii="Times New Roman" w:hAnsi="Times New Roman" w:cs="Times New Roman"/>
                <w:sz w:val="24"/>
                <w:szCs w:val="24"/>
              </w:rPr>
              <w:t xml:space="preserve"> «Айя-София»,</w:t>
            </w:r>
            <w:r w:rsidRPr="00ED5E56">
              <w:rPr>
                <w:rFonts w:ascii="Times New Roman" w:hAnsi="Times New Roman" w:cs="Times New Roman"/>
                <w:sz w:val="24"/>
                <w:szCs w:val="24"/>
                <w:highlight w:val="white"/>
              </w:rPr>
              <w:t xml:space="preserve"> «За гремучую доблесть грядущих веков…»,</w:t>
            </w:r>
            <w:r w:rsidRPr="00ED5E56">
              <w:rPr>
                <w:rFonts w:ascii="Times New Roman" w:hAnsi="Times New Roman" w:cs="Times New Roman"/>
                <w:sz w:val="24"/>
                <w:szCs w:val="24"/>
              </w:rPr>
              <w:t xml:space="preserve"> «Лишив меня морей, разбега и разлета…», «Нет, никогда ничей я не был современник…»,  </w:t>
            </w:r>
            <w:r w:rsidRPr="00ED5E56">
              <w:rPr>
                <w:rFonts w:ascii="Times New Roman" w:hAnsi="Times New Roman" w:cs="Times New Roman"/>
                <w:sz w:val="24"/>
                <w:szCs w:val="24"/>
                <w:highlight w:val="white"/>
              </w:rPr>
              <w:t xml:space="preserve"> </w:t>
            </w:r>
            <w:r w:rsidRPr="00ED5E56">
              <w:rPr>
                <w:rFonts w:ascii="Times New Roman" w:hAnsi="Times New Roman" w:cs="Times New Roman"/>
                <w:sz w:val="24"/>
                <w:szCs w:val="24"/>
              </w:rPr>
              <w:t>«Сумерки свободы»,</w:t>
            </w:r>
            <w:r w:rsidRPr="00ED5E56">
              <w:rPr>
                <w:rFonts w:ascii="Times New Roman" w:hAnsi="Times New Roman" w:cs="Times New Roman"/>
                <w:sz w:val="24"/>
                <w:szCs w:val="24"/>
                <w:highlight w:val="white"/>
              </w:rPr>
              <w:t xml:space="preserve"> </w:t>
            </w:r>
            <w:r w:rsidRPr="00ED5E56">
              <w:rPr>
                <w:rFonts w:ascii="Times New Roman" w:hAnsi="Times New Roman" w:cs="Times New Roman"/>
                <w:sz w:val="24"/>
                <w:szCs w:val="24"/>
              </w:rPr>
              <w:t xml:space="preserve">«Я к губам подношу эту зелень…» </w:t>
            </w:r>
            <w:r w:rsidRPr="00ED5E56">
              <w:rPr>
                <w:rFonts w:ascii="Times New Roman" w:hAnsi="Times New Roman" w:cs="Times New Roman"/>
                <w:sz w:val="24"/>
                <w:szCs w:val="24"/>
                <w:highlight w:val="white"/>
              </w:rPr>
              <w:t xml:space="preserve"> </w:t>
            </w:r>
          </w:p>
          <w:p w14:paraId="5E8061EB" w14:textId="77777777" w:rsidR="008F686A" w:rsidRPr="00ED5E56" w:rsidRDefault="008F686A" w:rsidP="007223F3">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p>
          <w:p w14:paraId="7E395626"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
                <w:bCs/>
                <w:sz w:val="24"/>
                <w:szCs w:val="24"/>
                <w:highlight w:val="white"/>
              </w:rPr>
            </w:pPr>
            <w:r w:rsidRPr="00ED5E56">
              <w:rPr>
                <w:rFonts w:ascii="Times New Roman" w:hAnsi="Times New Roman" w:cs="Times New Roman"/>
                <w:b/>
                <w:bCs/>
                <w:sz w:val="24"/>
                <w:szCs w:val="24"/>
                <w:highlight w:val="white"/>
              </w:rPr>
              <w:t>Б.Л. Пастернак</w:t>
            </w:r>
          </w:p>
          <w:p w14:paraId="78AAF194"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sz w:val="24"/>
                <w:szCs w:val="24"/>
              </w:rPr>
            </w:pPr>
            <w:r w:rsidRPr="00ED5E56">
              <w:rPr>
                <w:rFonts w:ascii="Times New Roman" w:hAnsi="Times New Roman" w:cs="Times New Roman"/>
                <w:sz w:val="24"/>
                <w:szCs w:val="24"/>
                <w:highlight w:val="white"/>
              </w:rPr>
              <w:t xml:space="preserve">Стихотворения: </w:t>
            </w:r>
            <w:r w:rsidRPr="00ED5E56">
              <w:rPr>
                <w:rFonts w:ascii="Times New Roman" w:hAnsi="Times New Roman" w:cs="Times New Roman"/>
                <w:sz w:val="24"/>
                <w:szCs w:val="24"/>
              </w:rPr>
              <w:t xml:space="preserve">«Август», «Давай ронять слова…», «Единственные дни», «Красавица моя, вся стать…», «Июль», «Любимая – жуть! 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w:t>
            </w:r>
            <w:r w:rsidRPr="00ED5E56">
              <w:rPr>
                <w:rFonts w:ascii="Times New Roman" w:hAnsi="Times New Roman" w:cs="Times New Roman"/>
                <w:sz w:val="24"/>
                <w:szCs w:val="24"/>
                <w:highlight w:val="white"/>
              </w:rPr>
              <w:t>«Снег идет»</w:t>
            </w:r>
            <w:r w:rsidRPr="00ED5E56">
              <w:rPr>
                <w:rFonts w:ascii="Times New Roman" w:hAnsi="Times New Roman" w:cs="Times New Roman"/>
                <w:sz w:val="24"/>
                <w:szCs w:val="24"/>
              </w:rPr>
              <w:t>, «Столетье с лишним – не вчера…»</w:t>
            </w:r>
          </w:p>
          <w:p w14:paraId="5102ABAF"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Cs/>
                <w:sz w:val="24"/>
                <w:szCs w:val="24"/>
                <w:highlight w:val="white"/>
              </w:rPr>
            </w:pPr>
            <w:r w:rsidRPr="00ED5E56">
              <w:rPr>
                <w:rFonts w:ascii="Times New Roman" w:hAnsi="Times New Roman" w:cs="Times New Roman"/>
                <w:bCs/>
                <w:sz w:val="24"/>
                <w:szCs w:val="24"/>
                <w:highlight w:val="white"/>
              </w:rPr>
              <w:lastRenderedPageBreak/>
              <w:t>Роман «Доктор Живаго»</w:t>
            </w:r>
          </w:p>
          <w:p w14:paraId="6E812838"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
                <w:sz w:val="24"/>
                <w:szCs w:val="24"/>
                <w:highlight w:val="white"/>
              </w:rPr>
            </w:pPr>
          </w:p>
          <w:p w14:paraId="6BF0EFC4" w14:textId="77777777" w:rsidR="008F686A" w:rsidRPr="00ED5E56" w:rsidRDefault="008F686A" w:rsidP="007223F3">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r w:rsidRPr="00ED5E56">
              <w:rPr>
                <w:rFonts w:ascii="Times New Roman" w:hAnsi="Times New Roman" w:cs="Times New Roman"/>
                <w:b/>
                <w:bCs/>
                <w:sz w:val="24"/>
                <w:szCs w:val="24"/>
                <w:highlight w:val="white"/>
              </w:rPr>
              <w:t>М.А. Булгаков</w:t>
            </w:r>
          </w:p>
          <w:p w14:paraId="152B231F" w14:textId="77777777" w:rsidR="008F686A" w:rsidRPr="00ED5E56" w:rsidRDefault="008F686A" w:rsidP="007223F3">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r w:rsidRPr="00ED5E56">
              <w:rPr>
                <w:rFonts w:ascii="Times New Roman" w:hAnsi="Times New Roman" w:cs="Times New Roman"/>
                <w:sz w:val="24"/>
                <w:szCs w:val="24"/>
              </w:rPr>
              <w:t>Книга рассказов «Записки юного врача». Пьесы «Дни Турбиных», «Бег», «Кабала святош» («Мольер»), «Зойкина квартира»</w:t>
            </w:r>
          </w:p>
          <w:p w14:paraId="32EF2BE9" w14:textId="77777777" w:rsidR="008F686A" w:rsidRPr="00ED5E56" w:rsidRDefault="008F686A" w:rsidP="007223F3">
            <w:pPr>
              <w:tabs>
                <w:tab w:val="left" w:pos="7380"/>
                <w:tab w:val="left" w:pos="8100"/>
              </w:tabs>
              <w:autoSpaceDE w:val="0"/>
              <w:autoSpaceDN w:val="0"/>
              <w:adjustRightInd w:val="0"/>
              <w:spacing w:after="0" w:line="240" w:lineRule="auto"/>
              <w:jc w:val="both"/>
              <w:rPr>
                <w:rFonts w:ascii="Times New Roman" w:hAnsi="Times New Roman" w:cs="Times New Roman"/>
                <w:iCs/>
                <w:sz w:val="24"/>
                <w:szCs w:val="24"/>
              </w:rPr>
            </w:pPr>
            <w:r w:rsidRPr="00ED5E56">
              <w:rPr>
                <w:rFonts w:ascii="Times New Roman" w:hAnsi="Times New Roman" w:cs="Times New Roman"/>
                <w:b/>
                <w:iCs/>
                <w:sz w:val="24"/>
                <w:szCs w:val="24"/>
              </w:rPr>
              <w:t>А.П. Платонов</w:t>
            </w:r>
            <w:r w:rsidRPr="00ED5E56">
              <w:rPr>
                <w:rFonts w:ascii="Times New Roman" w:hAnsi="Times New Roman" w:cs="Times New Roman"/>
                <w:iCs/>
                <w:sz w:val="24"/>
                <w:szCs w:val="24"/>
              </w:rPr>
              <w:t xml:space="preserve"> </w:t>
            </w:r>
          </w:p>
          <w:p w14:paraId="1C7466B5" w14:textId="77777777" w:rsidR="008F686A" w:rsidRPr="00ED5E56" w:rsidRDefault="008F686A" w:rsidP="007223F3">
            <w:pPr>
              <w:tabs>
                <w:tab w:val="left" w:pos="7380"/>
                <w:tab w:val="left" w:pos="8100"/>
              </w:tabs>
              <w:autoSpaceDE w:val="0"/>
              <w:autoSpaceDN w:val="0"/>
              <w:adjustRightInd w:val="0"/>
              <w:spacing w:after="0" w:line="240" w:lineRule="auto"/>
              <w:jc w:val="both"/>
              <w:rPr>
                <w:rFonts w:ascii="Times New Roman" w:hAnsi="Times New Roman" w:cs="Times New Roman"/>
                <w:iCs/>
                <w:sz w:val="24"/>
                <w:szCs w:val="24"/>
              </w:rPr>
            </w:pPr>
            <w:r w:rsidRPr="00ED5E56">
              <w:rPr>
                <w:rFonts w:ascii="Times New Roman" w:hAnsi="Times New Roman" w:cs="Times New Roman"/>
                <w:iCs/>
                <w:sz w:val="24"/>
                <w:szCs w:val="24"/>
              </w:rPr>
              <w:t>Рассказы и повести: «Река Потудань», «Сокровенный человек», «Мусорный ветер»</w:t>
            </w:r>
          </w:p>
          <w:p w14:paraId="3894F829" w14:textId="77777777" w:rsidR="008F686A" w:rsidRPr="00ED5E56" w:rsidRDefault="008F686A" w:rsidP="007223F3">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r w:rsidRPr="00ED5E56">
              <w:rPr>
                <w:rFonts w:ascii="Times New Roman" w:hAnsi="Times New Roman" w:cs="Times New Roman"/>
                <w:b/>
                <w:bCs/>
                <w:sz w:val="24"/>
                <w:szCs w:val="24"/>
                <w:highlight w:val="white"/>
              </w:rPr>
              <w:t>М.А. Шолохов</w:t>
            </w:r>
          </w:p>
          <w:p w14:paraId="4600FE88" w14:textId="77777777" w:rsidR="008F686A" w:rsidRPr="00ED5E56" w:rsidRDefault="008F686A" w:rsidP="007223F3">
            <w:pPr>
              <w:tabs>
                <w:tab w:val="left" w:pos="7380"/>
                <w:tab w:val="left" w:pos="8100"/>
              </w:tabs>
              <w:autoSpaceDE w:val="0"/>
              <w:autoSpaceDN w:val="0"/>
              <w:adjustRightInd w:val="0"/>
              <w:spacing w:after="0" w:line="240" w:lineRule="auto"/>
              <w:jc w:val="both"/>
              <w:rPr>
                <w:rFonts w:ascii="Times New Roman" w:hAnsi="Times New Roman" w:cs="Times New Roman"/>
                <w:sz w:val="24"/>
                <w:szCs w:val="24"/>
                <w:highlight w:val="white"/>
              </w:rPr>
            </w:pPr>
            <w:r w:rsidRPr="00ED5E56">
              <w:rPr>
                <w:rFonts w:ascii="Times New Roman" w:hAnsi="Times New Roman" w:cs="Times New Roman"/>
                <w:sz w:val="24"/>
                <w:szCs w:val="24"/>
                <w:highlight w:val="white"/>
              </w:rPr>
              <w:t>Роман «Поднятая целина».</w:t>
            </w:r>
          </w:p>
          <w:p w14:paraId="2F3185BE" w14:textId="77777777" w:rsidR="008F686A" w:rsidRPr="00ED5E56" w:rsidRDefault="008F686A" w:rsidP="007223F3">
            <w:pPr>
              <w:tabs>
                <w:tab w:val="left" w:pos="7380"/>
                <w:tab w:val="left" w:pos="8100"/>
              </w:tabs>
              <w:autoSpaceDE w:val="0"/>
              <w:autoSpaceDN w:val="0"/>
              <w:adjustRightInd w:val="0"/>
              <w:spacing w:after="0" w:line="240" w:lineRule="auto"/>
              <w:jc w:val="both"/>
              <w:rPr>
                <w:rFonts w:ascii="Times New Roman" w:hAnsi="Times New Roman" w:cs="Times New Roman"/>
                <w:bCs/>
                <w:sz w:val="24"/>
                <w:szCs w:val="24"/>
                <w:highlight w:val="white"/>
              </w:rPr>
            </w:pPr>
            <w:r w:rsidRPr="00ED5E56">
              <w:rPr>
                <w:rFonts w:ascii="Times New Roman" w:hAnsi="Times New Roman" w:cs="Times New Roman"/>
                <w:sz w:val="24"/>
                <w:szCs w:val="24"/>
                <w:highlight w:val="white"/>
              </w:rPr>
              <w:t>Книга рассказов «Донские рассказы»</w:t>
            </w:r>
          </w:p>
          <w:p w14:paraId="19E497CD"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
                <w:sz w:val="24"/>
                <w:szCs w:val="24"/>
                <w:highlight w:val="white"/>
              </w:rPr>
            </w:pPr>
            <w:r w:rsidRPr="00ED5E56">
              <w:rPr>
                <w:rFonts w:ascii="Times New Roman" w:hAnsi="Times New Roman" w:cs="Times New Roman"/>
                <w:b/>
                <w:sz w:val="24"/>
                <w:szCs w:val="24"/>
                <w:highlight w:val="white"/>
              </w:rPr>
              <w:t>В.В. Набоков</w:t>
            </w:r>
          </w:p>
          <w:p w14:paraId="71A05BC7"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sz w:val="24"/>
                <w:szCs w:val="24"/>
              </w:rPr>
            </w:pPr>
            <w:r w:rsidRPr="00ED5E56">
              <w:rPr>
                <w:rFonts w:ascii="Times New Roman" w:hAnsi="Times New Roman" w:cs="Times New Roman"/>
                <w:sz w:val="24"/>
                <w:szCs w:val="24"/>
                <w:highlight w:val="white"/>
              </w:rPr>
              <w:t xml:space="preserve"> </w:t>
            </w:r>
            <w:r w:rsidRPr="00ED5E56">
              <w:rPr>
                <w:rFonts w:ascii="Times New Roman" w:hAnsi="Times New Roman" w:cs="Times New Roman"/>
                <w:sz w:val="24"/>
                <w:szCs w:val="24"/>
              </w:rPr>
              <w:t>Романы «Машенька», «Защита Лужина»</w:t>
            </w:r>
          </w:p>
          <w:p w14:paraId="2FEDC5FF" w14:textId="77777777" w:rsidR="008F686A" w:rsidRPr="00ED5E56" w:rsidRDefault="008F686A" w:rsidP="007223F3">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rPr>
            </w:pPr>
            <w:r w:rsidRPr="00ED5E56">
              <w:rPr>
                <w:rFonts w:ascii="Times New Roman" w:hAnsi="Times New Roman" w:cs="Times New Roman"/>
                <w:b/>
                <w:bCs/>
                <w:sz w:val="24"/>
                <w:szCs w:val="24"/>
              </w:rPr>
              <w:t>М.М. Зощенко</w:t>
            </w:r>
          </w:p>
          <w:p w14:paraId="4FD1A645" w14:textId="77777777" w:rsidR="008F686A" w:rsidRPr="00ED5E56" w:rsidRDefault="008F686A" w:rsidP="007223F3">
            <w:pPr>
              <w:tabs>
                <w:tab w:val="left" w:pos="7380"/>
                <w:tab w:val="left" w:pos="8100"/>
              </w:tabs>
              <w:autoSpaceDE w:val="0"/>
              <w:autoSpaceDN w:val="0"/>
              <w:adjustRightInd w:val="0"/>
              <w:spacing w:after="0" w:line="240" w:lineRule="auto"/>
              <w:jc w:val="both"/>
              <w:rPr>
                <w:rFonts w:ascii="Times New Roman" w:hAnsi="Times New Roman" w:cs="Times New Roman"/>
                <w:bCs/>
                <w:sz w:val="24"/>
                <w:szCs w:val="24"/>
                <w:highlight w:val="white"/>
              </w:rPr>
            </w:pPr>
            <w:r w:rsidRPr="00ED5E56">
              <w:rPr>
                <w:rFonts w:ascii="Times New Roman" w:hAnsi="Times New Roman" w:cs="Times New Roman"/>
                <w:bCs/>
                <w:sz w:val="24"/>
                <w:szCs w:val="24"/>
              </w:rPr>
              <w:t xml:space="preserve">Рассказы: </w:t>
            </w:r>
            <w:r w:rsidRPr="00ED5E56">
              <w:rPr>
                <w:rFonts w:ascii="Times New Roman" w:hAnsi="Times New Roman" w:cs="Times New Roman"/>
                <w:iCs/>
                <w:sz w:val="24"/>
                <w:szCs w:val="24"/>
              </w:rPr>
              <w:t>«Баня», «Жертва революции», «Нервные люди», «Качество продукции», «Аристократка», «Прелести культуры», «Тормоз Вестингауза», «Диктофон», «Обезьяний язык»</w:t>
            </w:r>
          </w:p>
          <w:p w14:paraId="38E48EB7" w14:textId="77777777" w:rsidR="008F686A" w:rsidRPr="00ED5E56" w:rsidRDefault="008F686A" w:rsidP="007223F3">
            <w:pPr>
              <w:tabs>
                <w:tab w:val="left" w:pos="7380"/>
                <w:tab w:val="left" w:pos="8100"/>
              </w:tabs>
              <w:autoSpaceDE w:val="0"/>
              <w:autoSpaceDN w:val="0"/>
              <w:adjustRightInd w:val="0"/>
              <w:spacing w:after="0" w:line="240" w:lineRule="auto"/>
              <w:jc w:val="both"/>
              <w:rPr>
                <w:rFonts w:ascii="Times New Roman" w:hAnsi="Times New Roman" w:cs="Times New Roman"/>
                <w:b/>
                <w:iCs/>
                <w:sz w:val="24"/>
                <w:szCs w:val="24"/>
              </w:rPr>
            </w:pPr>
            <w:r w:rsidRPr="00ED5E56">
              <w:rPr>
                <w:rFonts w:ascii="Times New Roman" w:hAnsi="Times New Roman" w:cs="Times New Roman"/>
                <w:b/>
                <w:iCs/>
                <w:sz w:val="24"/>
                <w:szCs w:val="24"/>
              </w:rPr>
              <w:t xml:space="preserve">И.Э. Бабель </w:t>
            </w:r>
          </w:p>
          <w:p w14:paraId="3343E0AB" w14:textId="77777777" w:rsidR="008F686A" w:rsidRPr="00ED5E56" w:rsidRDefault="008F686A" w:rsidP="007223F3">
            <w:pPr>
              <w:tabs>
                <w:tab w:val="left" w:pos="7380"/>
                <w:tab w:val="left" w:pos="8100"/>
              </w:tabs>
              <w:autoSpaceDE w:val="0"/>
              <w:autoSpaceDN w:val="0"/>
              <w:adjustRightInd w:val="0"/>
              <w:spacing w:after="0" w:line="240" w:lineRule="auto"/>
              <w:jc w:val="both"/>
              <w:rPr>
                <w:rFonts w:ascii="Times New Roman" w:hAnsi="Times New Roman" w:cs="Times New Roman"/>
                <w:iCs/>
                <w:sz w:val="24"/>
                <w:szCs w:val="24"/>
              </w:rPr>
            </w:pPr>
            <w:r w:rsidRPr="00ED5E56">
              <w:rPr>
                <w:rFonts w:ascii="Times New Roman" w:hAnsi="Times New Roman" w:cs="Times New Roman"/>
                <w:iCs/>
                <w:sz w:val="24"/>
                <w:szCs w:val="24"/>
              </w:rPr>
              <w:t>Книга рассказов «Конармия»</w:t>
            </w:r>
          </w:p>
          <w:p w14:paraId="4E0EBFF6" w14:textId="77777777" w:rsidR="008F686A" w:rsidRPr="00ED5E56" w:rsidRDefault="008F686A" w:rsidP="007223F3">
            <w:pPr>
              <w:tabs>
                <w:tab w:val="left" w:pos="7380"/>
                <w:tab w:val="left" w:pos="8100"/>
              </w:tabs>
              <w:autoSpaceDE w:val="0"/>
              <w:autoSpaceDN w:val="0"/>
              <w:adjustRightInd w:val="0"/>
              <w:spacing w:after="0" w:line="240" w:lineRule="auto"/>
              <w:jc w:val="both"/>
              <w:rPr>
                <w:rFonts w:ascii="Times New Roman" w:hAnsi="Times New Roman" w:cs="Times New Roman"/>
                <w:b/>
                <w:iCs/>
                <w:sz w:val="24"/>
                <w:szCs w:val="24"/>
              </w:rPr>
            </w:pPr>
            <w:r w:rsidRPr="00ED5E56">
              <w:rPr>
                <w:rFonts w:ascii="Times New Roman" w:hAnsi="Times New Roman" w:cs="Times New Roman"/>
                <w:b/>
                <w:iCs/>
                <w:sz w:val="24"/>
                <w:szCs w:val="24"/>
              </w:rPr>
              <w:t xml:space="preserve">А.А. Фадеев  </w:t>
            </w:r>
          </w:p>
          <w:p w14:paraId="26E710EB" w14:textId="77777777" w:rsidR="008F686A" w:rsidRPr="00ED5E56" w:rsidRDefault="008F686A" w:rsidP="007223F3">
            <w:pPr>
              <w:tabs>
                <w:tab w:val="left" w:pos="7380"/>
                <w:tab w:val="left" w:pos="8100"/>
              </w:tabs>
              <w:autoSpaceDE w:val="0"/>
              <w:autoSpaceDN w:val="0"/>
              <w:adjustRightInd w:val="0"/>
              <w:spacing w:after="0" w:line="240" w:lineRule="auto"/>
              <w:jc w:val="both"/>
              <w:rPr>
                <w:rFonts w:ascii="Times New Roman" w:hAnsi="Times New Roman" w:cs="Times New Roman"/>
                <w:iCs/>
                <w:sz w:val="24"/>
                <w:szCs w:val="24"/>
              </w:rPr>
            </w:pPr>
            <w:r w:rsidRPr="00ED5E56">
              <w:rPr>
                <w:rFonts w:ascii="Times New Roman" w:hAnsi="Times New Roman" w:cs="Times New Roman"/>
                <w:iCs/>
                <w:sz w:val="24"/>
                <w:szCs w:val="24"/>
              </w:rPr>
              <w:t>Романы «Разгром», «Молодая гвардия»</w:t>
            </w:r>
          </w:p>
          <w:p w14:paraId="0980C4F7"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
                <w:bCs/>
                <w:sz w:val="24"/>
                <w:szCs w:val="24"/>
              </w:rPr>
            </w:pPr>
            <w:r w:rsidRPr="00ED5E56">
              <w:rPr>
                <w:rFonts w:ascii="Times New Roman" w:hAnsi="Times New Roman" w:cs="Times New Roman"/>
                <w:b/>
                <w:bCs/>
                <w:sz w:val="24"/>
                <w:szCs w:val="24"/>
              </w:rPr>
              <w:t xml:space="preserve">И. Ильф, Е. Петров </w:t>
            </w:r>
          </w:p>
          <w:p w14:paraId="2C10F70C"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sz w:val="24"/>
                <w:szCs w:val="24"/>
              </w:rPr>
            </w:pPr>
            <w:r w:rsidRPr="00ED5E56">
              <w:rPr>
                <w:rFonts w:ascii="Times New Roman" w:hAnsi="Times New Roman" w:cs="Times New Roman"/>
                <w:bCs/>
                <w:sz w:val="24"/>
                <w:szCs w:val="24"/>
              </w:rPr>
              <w:t>Романы «12 стульев», «Золотой теленок»</w:t>
            </w:r>
            <w:r w:rsidRPr="00ED5E56">
              <w:rPr>
                <w:rFonts w:ascii="Times New Roman" w:hAnsi="Times New Roman" w:cs="Times New Roman"/>
                <w:sz w:val="24"/>
                <w:szCs w:val="24"/>
              </w:rPr>
              <w:t xml:space="preserve"> </w:t>
            </w:r>
          </w:p>
          <w:p w14:paraId="21E24D7F"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
                <w:sz w:val="24"/>
                <w:szCs w:val="24"/>
              </w:rPr>
            </w:pPr>
            <w:r w:rsidRPr="00ED5E56">
              <w:rPr>
                <w:rFonts w:ascii="Times New Roman" w:hAnsi="Times New Roman" w:cs="Times New Roman"/>
                <w:b/>
                <w:sz w:val="24"/>
                <w:szCs w:val="24"/>
              </w:rPr>
              <w:t xml:space="preserve">Н.Р. Эрдман </w:t>
            </w:r>
          </w:p>
          <w:p w14:paraId="01C3B537"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sz w:val="24"/>
                <w:szCs w:val="24"/>
              </w:rPr>
            </w:pPr>
            <w:r w:rsidRPr="00ED5E56">
              <w:rPr>
                <w:rFonts w:ascii="Times New Roman" w:hAnsi="Times New Roman" w:cs="Times New Roman"/>
                <w:sz w:val="24"/>
                <w:szCs w:val="24"/>
              </w:rPr>
              <w:t>Пьеса «Самоубийца»</w:t>
            </w:r>
          </w:p>
          <w:p w14:paraId="4C0BBBAC"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
                <w:sz w:val="24"/>
                <w:szCs w:val="24"/>
                <w:highlight w:val="white"/>
              </w:rPr>
            </w:pPr>
            <w:r w:rsidRPr="00ED5E56">
              <w:rPr>
                <w:rFonts w:ascii="Times New Roman" w:hAnsi="Times New Roman" w:cs="Times New Roman"/>
                <w:b/>
                <w:sz w:val="24"/>
                <w:szCs w:val="24"/>
                <w:highlight w:val="white"/>
              </w:rPr>
              <w:t xml:space="preserve">А.Н. Островский </w:t>
            </w:r>
          </w:p>
          <w:p w14:paraId="792B9445"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sz w:val="24"/>
                <w:szCs w:val="24"/>
                <w:highlight w:val="white"/>
              </w:rPr>
            </w:pPr>
            <w:r w:rsidRPr="00ED5E56">
              <w:rPr>
                <w:rFonts w:ascii="Times New Roman" w:hAnsi="Times New Roman" w:cs="Times New Roman"/>
                <w:sz w:val="24"/>
                <w:szCs w:val="24"/>
                <w:highlight w:val="white"/>
              </w:rPr>
              <w:t>Роман «Как закалялась сталь»</w:t>
            </w:r>
          </w:p>
          <w:p w14:paraId="17E4034B"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
                <w:bCs/>
                <w:sz w:val="24"/>
                <w:szCs w:val="24"/>
              </w:rPr>
            </w:pPr>
            <w:r w:rsidRPr="00ED5E56">
              <w:rPr>
                <w:rFonts w:ascii="Times New Roman" w:hAnsi="Times New Roman" w:cs="Times New Roman"/>
                <w:b/>
                <w:bCs/>
                <w:sz w:val="24"/>
                <w:szCs w:val="24"/>
              </w:rPr>
              <w:t>А.И. Солженицын</w:t>
            </w:r>
          </w:p>
          <w:p w14:paraId="215F2133"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sz w:val="24"/>
                <w:szCs w:val="24"/>
                <w:highlight w:val="white"/>
              </w:rPr>
            </w:pPr>
            <w:r w:rsidRPr="00ED5E56">
              <w:rPr>
                <w:rFonts w:ascii="Times New Roman" w:hAnsi="Times New Roman" w:cs="Times New Roman"/>
                <w:sz w:val="24"/>
                <w:szCs w:val="24"/>
                <w:highlight w:val="white"/>
              </w:rPr>
              <w:t>Повесть «Раковый корпус», статья «Жить не по лжи»</w:t>
            </w:r>
          </w:p>
          <w:p w14:paraId="598969E8"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
                <w:bCs/>
                <w:sz w:val="24"/>
                <w:szCs w:val="24"/>
              </w:rPr>
            </w:pPr>
            <w:r w:rsidRPr="00ED5E56">
              <w:rPr>
                <w:rFonts w:ascii="Times New Roman" w:hAnsi="Times New Roman" w:cs="Times New Roman"/>
                <w:b/>
                <w:bCs/>
                <w:sz w:val="24"/>
                <w:szCs w:val="24"/>
              </w:rPr>
              <w:t>В.Т. Шаламов</w:t>
            </w:r>
          </w:p>
          <w:p w14:paraId="07B0D4F5"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Cs/>
                <w:sz w:val="24"/>
                <w:szCs w:val="24"/>
              </w:rPr>
            </w:pPr>
            <w:r w:rsidRPr="00ED5E56">
              <w:rPr>
                <w:rFonts w:ascii="Times New Roman" w:hAnsi="Times New Roman" w:cs="Times New Roman"/>
                <w:bCs/>
                <w:sz w:val="24"/>
                <w:szCs w:val="24"/>
              </w:rPr>
              <w:t>Рассказы: «Сгущенное молоко», «Татарский мулла и чистый воздух», «Васька Денисов, похититель свиней», «Выходной день»</w:t>
            </w:r>
          </w:p>
          <w:p w14:paraId="25E66F28" w14:textId="77777777" w:rsidR="008F686A" w:rsidRPr="00ED5E56" w:rsidRDefault="008F686A" w:rsidP="007223F3">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r w:rsidRPr="00ED5E56">
              <w:rPr>
                <w:rFonts w:ascii="Times New Roman" w:hAnsi="Times New Roman" w:cs="Times New Roman"/>
                <w:b/>
                <w:bCs/>
                <w:sz w:val="24"/>
                <w:szCs w:val="24"/>
                <w:highlight w:val="white"/>
              </w:rPr>
              <w:t>В.М. Шукшин</w:t>
            </w:r>
          </w:p>
          <w:p w14:paraId="14431532" w14:textId="77777777" w:rsidR="008F686A" w:rsidRPr="00ED5E56" w:rsidRDefault="008F686A" w:rsidP="007223F3">
            <w:pPr>
              <w:tabs>
                <w:tab w:val="left" w:pos="7380"/>
                <w:tab w:val="left" w:pos="8100"/>
              </w:tabs>
              <w:autoSpaceDE w:val="0"/>
              <w:autoSpaceDN w:val="0"/>
              <w:adjustRightInd w:val="0"/>
              <w:spacing w:after="0" w:line="240" w:lineRule="auto"/>
              <w:jc w:val="both"/>
              <w:rPr>
                <w:rFonts w:ascii="Times New Roman" w:hAnsi="Times New Roman" w:cs="Times New Roman"/>
                <w:bCs/>
                <w:sz w:val="24"/>
                <w:szCs w:val="24"/>
              </w:rPr>
            </w:pPr>
            <w:r w:rsidRPr="00ED5E56">
              <w:rPr>
                <w:rFonts w:ascii="Times New Roman" w:hAnsi="Times New Roman" w:cs="Times New Roman"/>
                <w:iCs/>
                <w:sz w:val="24"/>
                <w:szCs w:val="24"/>
                <w:highlight w:val="white"/>
              </w:rPr>
              <w:t xml:space="preserve">Рассказы «Верую», «Крепкий </w:t>
            </w:r>
            <w:r w:rsidRPr="00ED5E56">
              <w:rPr>
                <w:rFonts w:ascii="Times New Roman" w:hAnsi="Times New Roman" w:cs="Times New Roman"/>
                <w:iCs/>
                <w:sz w:val="24"/>
                <w:szCs w:val="24"/>
                <w:highlight w:val="white"/>
              </w:rPr>
              <w:lastRenderedPageBreak/>
              <w:t>мужик», «Сапожки», «Танцующий Шива»</w:t>
            </w:r>
          </w:p>
          <w:p w14:paraId="6C90D376"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
                <w:bCs/>
                <w:sz w:val="24"/>
                <w:szCs w:val="24"/>
              </w:rPr>
            </w:pPr>
            <w:r w:rsidRPr="00ED5E56">
              <w:rPr>
                <w:rFonts w:ascii="Times New Roman" w:hAnsi="Times New Roman" w:cs="Times New Roman"/>
                <w:b/>
                <w:bCs/>
                <w:sz w:val="24"/>
                <w:szCs w:val="24"/>
                <w:highlight w:val="white"/>
              </w:rPr>
              <w:t>Н.А. Заболоцкий</w:t>
            </w:r>
          </w:p>
          <w:p w14:paraId="0B0D4DD5"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sz w:val="24"/>
                <w:szCs w:val="24"/>
                <w:highlight w:val="white"/>
              </w:rPr>
            </w:pPr>
            <w:r w:rsidRPr="00ED5E56">
              <w:rPr>
                <w:rFonts w:ascii="Times New Roman" w:hAnsi="Times New Roman" w:cs="Times New Roman"/>
                <w:sz w:val="24"/>
                <w:szCs w:val="24"/>
              </w:rPr>
              <w:t>Стихотворения: «В жилищах наших», «Вчера, о смерти размышляя…», «Где-то в поле, возле Магадана…», «Движение», «Ивановы», «Лицо коня», «Метаморфозы».  «Новый Быт»,  «Рыбная лавка»,  «Искусство», «Я не ищу гармонии в природе…»</w:t>
            </w:r>
          </w:p>
          <w:p w14:paraId="186F9084" w14:textId="77777777" w:rsidR="008F686A" w:rsidRPr="00ED5E56" w:rsidRDefault="008F686A" w:rsidP="007223F3">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r w:rsidRPr="00ED5E56">
              <w:rPr>
                <w:rFonts w:ascii="Times New Roman" w:hAnsi="Times New Roman" w:cs="Times New Roman"/>
                <w:b/>
                <w:bCs/>
                <w:sz w:val="24"/>
                <w:szCs w:val="24"/>
                <w:highlight w:val="white"/>
              </w:rPr>
              <w:t xml:space="preserve">А.Т. Твардовский </w:t>
            </w:r>
          </w:p>
          <w:p w14:paraId="0B07CAE8" w14:textId="77777777" w:rsidR="008F686A" w:rsidRPr="00ED5E56" w:rsidRDefault="008F686A" w:rsidP="007223F3">
            <w:pPr>
              <w:tabs>
                <w:tab w:val="left" w:pos="7380"/>
                <w:tab w:val="left" w:pos="8100"/>
              </w:tabs>
              <w:autoSpaceDE w:val="0"/>
              <w:autoSpaceDN w:val="0"/>
              <w:adjustRightInd w:val="0"/>
              <w:spacing w:after="0" w:line="240" w:lineRule="auto"/>
              <w:jc w:val="both"/>
              <w:rPr>
                <w:rFonts w:ascii="Times New Roman" w:hAnsi="Times New Roman" w:cs="Times New Roman"/>
                <w:bCs/>
                <w:sz w:val="24"/>
                <w:szCs w:val="24"/>
                <w:highlight w:val="white"/>
              </w:rPr>
            </w:pPr>
            <w:r w:rsidRPr="00ED5E56">
              <w:rPr>
                <w:rFonts w:ascii="Times New Roman" w:hAnsi="Times New Roman" w:cs="Times New Roman"/>
                <w:sz w:val="24"/>
                <w:szCs w:val="24"/>
                <w:highlight w:val="white"/>
              </w:rPr>
              <w:t xml:space="preserve">Стихотворения: </w:t>
            </w:r>
            <w:r w:rsidRPr="00ED5E56">
              <w:rPr>
                <w:rFonts w:ascii="Times New Roman" w:hAnsi="Times New Roman" w:cs="Times New Roman"/>
                <w:sz w:val="24"/>
                <w:szCs w:val="24"/>
              </w:rPr>
              <w:t xml:space="preserve">«В тот день, когда окончилась война…», </w:t>
            </w:r>
            <w:r w:rsidRPr="00ED5E56">
              <w:rPr>
                <w:rFonts w:ascii="Times New Roman" w:hAnsi="Times New Roman" w:cs="Times New Roman"/>
                <w:sz w:val="24"/>
                <w:szCs w:val="24"/>
                <w:highlight w:val="white"/>
              </w:rPr>
              <w:t>«Вся суть в одном-единственном завете…»,</w:t>
            </w:r>
            <w:r w:rsidRPr="00ED5E56">
              <w:rPr>
                <w:rFonts w:ascii="Times New Roman" w:hAnsi="Times New Roman" w:cs="Times New Roman"/>
                <w:sz w:val="24"/>
                <w:szCs w:val="24"/>
              </w:rPr>
              <w:t xml:space="preserve"> «Дробится рваный цоколь монумента...»,</w:t>
            </w:r>
            <w:r w:rsidRPr="00ED5E56">
              <w:rPr>
                <w:rFonts w:ascii="Times New Roman" w:hAnsi="Times New Roman" w:cs="Times New Roman"/>
                <w:sz w:val="24"/>
                <w:szCs w:val="24"/>
                <w:highlight w:val="white"/>
              </w:rPr>
              <w:t xml:space="preserve"> </w:t>
            </w:r>
            <w:r w:rsidRPr="00ED5E56">
              <w:rPr>
                <w:rFonts w:ascii="Times New Roman" w:hAnsi="Times New Roman" w:cs="Times New Roman"/>
                <w:sz w:val="24"/>
                <w:szCs w:val="24"/>
              </w:rPr>
              <w:t>«О сущем»,</w:t>
            </w:r>
            <w:r w:rsidRPr="00ED5E56">
              <w:rPr>
                <w:rFonts w:ascii="Times New Roman" w:hAnsi="Times New Roman" w:cs="Times New Roman"/>
                <w:sz w:val="24"/>
                <w:szCs w:val="24"/>
                <w:highlight w:val="white"/>
              </w:rPr>
              <w:t xml:space="preserve"> «Памяти матери», «Я знаю, никакой моей вины…»</w:t>
            </w:r>
          </w:p>
          <w:p w14:paraId="44FFED8A" w14:textId="77777777" w:rsidR="008F686A" w:rsidRPr="00ED5E56" w:rsidRDefault="008F686A" w:rsidP="007223F3">
            <w:pPr>
              <w:tabs>
                <w:tab w:val="left" w:pos="2880"/>
              </w:tabs>
              <w:autoSpaceDE w:val="0"/>
              <w:autoSpaceDN w:val="0"/>
              <w:adjustRightInd w:val="0"/>
              <w:spacing w:after="0" w:line="240" w:lineRule="auto"/>
              <w:jc w:val="both"/>
              <w:rPr>
                <w:rFonts w:ascii="Times New Roman" w:hAnsi="Times New Roman" w:cs="Times New Roman"/>
                <w:b/>
                <w:bCs/>
                <w:sz w:val="24"/>
                <w:szCs w:val="24"/>
                <w:highlight w:val="white"/>
              </w:rPr>
            </w:pPr>
            <w:r w:rsidRPr="00ED5E56">
              <w:rPr>
                <w:rFonts w:ascii="Times New Roman" w:hAnsi="Times New Roman" w:cs="Times New Roman"/>
                <w:b/>
                <w:bCs/>
                <w:sz w:val="24"/>
                <w:szCs w:val="24"/>
                <w:highlight w:val="white"/>
              </w:rPr>
              <w:t>И.А. Бродский</w:t>
            </w:r>
          </w:p>
          <w:p w14:paraId="29489702" w14:textId="77777777" w:rsidR="008F686A" w:rsidRPr="00ED5E56" w:rsidRDefault="008F686A" w:rsidP="007223F3">
            <w:pPr>
              <w:tabs>
                <w:tab w:val="left" w:pos="2880"/>
              </w:tabs>
              <w:autoSpaceDE w:val="0"/>
              <w:autoSpaceDN w:val="0"/>
              <w:adjustRightInd w:val="0"/>
              <w:spacing w:after="0" w:line="240" w:lineRule="auto"/>
              <w:jc w:val="both"/>
              <w:rPr>
                <w:rFonts w:ascii="Times New Roman" w:hAnsi="Times New Roman" w:cs="Times New Roman"/>
                <w:sz w:val="24"/>
                <w:szCs w:val="24"/>
                <w:highlight w:val="white"/>
              </w:rPr>
            </w:pPr>
            <w:r w:rsidRPr="00ED5E56">
              <w:rPr>
                <w:rFonts w:ascii="Times New Roman" w:hAnsi="Times New Roman" w:cs="Times New Roman"/>
                <w:sz w:val="24"/>
                <w:szCs w:val="24"/>
                <w:highlight w:val="white"/>
              </w:rPr>
              <w:t>Стихотворения: «1 января 1965 года», «В деревне Бог живет не по углам…», «Воротишься на родину. Ну что ж…», «Осенний крик ястреба», «Рождественская звезда», «То не Муза воды набирает в рот…» «Я обнял эти плечи и взглянул…»</w:t>
            </w:r>
          </w:p>
          <w:p w14:paraId="60D5F354" w14:textId="77777777" w:rsidR="008F686A" w:rsidRPr="00ED5E56" w:rsidRDefault="008F686A" w:rsidP="007223F3">
            <w:pPr>
              <w:tabs>
                <w:tab w:val="left" w:pos="2880"/>
              </w:tabs>
              <w:autoSpaceDE w:val="0"/>
              <w:autoSpaceDN w:val="0"/>
              <w:adjustRightInd w:val="0"/>
              <w:spacing w:after="0" w:line="240" w:lineRule="auto"/>
              <w:jc w:val="both"/>
              <w:rPr>
                <w:rFonts w:ascii="Times New Roman" w:hAnsi="Times New Roman" w:cs="Times New Roman"/>
                <w:b/>
                <w:bCs/>
                <w:sz w:val="24"/>
                <w:szCs w:val="24"/>
                <w:highlight w:val="white"/>
              </w:rPr>
            </w:pPr>
            <w:r w:rsidRPr="00ED5E56">
              <w:rPr>
                <w:rFonts w:ascii="Times New Roman" w:hAnsi="Times New Roman" w:cs="Times New Roman"/>
                <w:sz w:val="24"/>
                <w:szCs w:val="24"/>
                <w:highlight w:val="white"/>
              </w:rPr>
              <w:t>Нобелевская лекция</w:t>
            </w:r>
          </w:p>
          <w:p w14:paraId="0AE4C1EC" w14:textId="77777777" w:rsidR="008F686A" w:rsidRPr="00ED5E56" w:rsidRDefault="008F686A" w:rsidP="007223F3">
            <w:pPr>
              <w:tabs>
                <w:tab w:val="left" w:pos="2880"/>
              </w:tabs>
              <w:autoSpaceDE w:val="0"/>
              <w:autoSpaceDN w:val="0"/>
              <w:adjustRightInd w:val="0"/>
              <w:spacing w:after="0" w:line="240" w:lineRule="auto"/>
              <w:jc w:val="both"/>
              <w:rPr>
                <w:rFonts w:ascii="Times New Roman" w:hAnsi="Times New Roman" w:cs="Times New Roman"/>
                <w:b/>
                <w:bCs/>
                <w:sz w:val="24"/>
                <w:szCs w:val="24"/>
                <w:highlight w:val="white"/>
              </w:rPr>
            </w:pPr>
            <w:r w:rsidRPr="00ED5E56">
              <w:rPr>
                <w:rFonts w:ascii="Times New Roman" w:hAnsi="Times New Roman" w:cs="Times New Roman"/>
                <w:b/>
                <w:bCs/>
                <w:sz w:val="24"/>
                <w:szCs w:val="24"/>
                <w:highlight w:val="white"/>
              </w:rPr>
              <w:t>Н.М. Рубцов</w:t>
            </w:r>
          </w:p>
          <w:p w14:paraId="04F03D80" w14:textId="77777777" w:rsidR="008F686A" w:rsidRPr="00ED5E56" w:rsidRDefault="008F686A" w:rsidP="007223F3">
            <w:pPr>
              <w:tabs>
                <w:tab w:val="left" w:pos="2880"/>
              </w:tabs>
              <w:autoSpaceDE w:val="0"/>
              <w:autoSpaceDN w:val="0"/>
              <w:adjustRightInd w:val="0"/>
              <w:spacing w:after="0" w:line="240" w:lineRule="auto"/>
              <w:jc w:val="both"/>
              <w:rPr>
                <w:rFonts w:ascii="Times New Roman" w:hAnsi="Times New Roman" w:cs="Times New Roman"/>
                <w:sz w:val="24"/>
                <w:szCs w:val="24"/>
              </w:rPr>
            </w:pPr>
            <w:r w:rsidRPr="00ED5E56">
              <w:rPr>
                <w:rFonts w:ascii="Times New Roman" w:hAnsi="Times New Roman" w:cs="Times New Roman"/>
                <w:sz w:val="24"/>
                <w:szCs w:val="24"/>
                <w:highlight w:val="white"/>
              </w:rPr>
              <w:t>Стихотворения:</w:t>
            </w:r>
            <w:r w:rsidRPr="00ED5E56">
              <w:rPr>
                <w:rFonts w:ascii="Times New Roman" w:hAnsi="Times New Roman" w:cs="Times New Roman"/>
                <w:sz w:val="24"/>
                <w:szCs w:val="24"/>
              </w:rPr>
              <w:t xml:space="preserve"> «В горнице», </w:t>
            </w:r>
            <w:r w:rsidRPr="00ED5E56">
              <w:rPr>
                <w:rFonts w:ascii="Times New Roman" w:hAnsi="Times New Roman" w:cs="Times New Roman"/>
                <w:sz w:val="24"/>
                <w:szCs w:val="24"/>
                <w:highlight w:val="white"/>
              </w:rPr>
              <w:t xml:space="preserve">«Видения на холме», </w:t>
            </w:r>
            <w:r w:rsidRPr="00ED5E56">
              <w:rPr>
                <w:rFonts w:ascii="Times New Roman" w:hAnsi="Times New Roman" w:cs="Times New Roman"/>
                <w:sz w:val="24"/>
                <w:szCs w:val="24"/>
              </w:rPr>
              <w:t>«Звезда полей»,</w:t>
            </w:r>
            <w:r w:rsidRPr="00ED5E56">
              <w:rPr>
                <w:rFonts w:ascii="Times New Roman" w:hAnsi="Times New Roman" w:cs="Times New Roman"/>
                <w:sz w:val="24"/>
                <w:szCs w:val="24"/>
                <w:highlight w:val="white"/>
              </w:rPr>
              <w:t xml:space="preserve"> «Зимняя песня»</w:t>
            </w:r>
            <w:r w:rsidRPr="00ED5E56">
              <w:rPr>
                <w:rFonts w:ascii="Times New Roman" w:hAnsi="Times New Roman" w:cs="Times New Roman"/>
                <w:sz w:val="24"/>
                <w:szCs w:val="24"/>
              </w:rPr>
              <w:t xml:space="preserve">, </w:t>
            </w:r>
            <w:r w:rsidRPr="00ED5E56">
              <w:rPr>
                <w:rFonts w:ascii="Times New Roman" w:hAnsi="Times New Roman" w:cs="Times New Roman"/>
                <w:sz w:val="24"/>
                <w:szCs w:val="24"/>
                <w:highlight w:val="white"/>
              </w:rPr>
              <w:t>«Привет, Россия, родина моя!..»,</w:t>
            </w:r>
            <w:r w:rsidRPr="00ED5E56">
              <w:rPr>
                <w:rFonts w:ascii="Times New Roman" w:hAnsi="Times New Roman" w:cs="Times New Roman"/>
                <w:sz w:val="24"/>
                <w:szCs w:val="24"/>
              </w:rPr>
              <w:t xml:space="preserve"> «Тихая моя родина!», </w:t>
            </w:r>
            <w:r w:rsidRPr="00ED5E56">
              <w:rPr>
                <w:rFonts w:ascii="Times New Roman" w:hAnsi="Times New Roman" w:cs="Times New Roman"/>
                <w:sz w:val="24"/>
                <w:szCs w:val="24"/>
                <w:highlight w:val="white"/>
              </w:rPr>
              <w:t>«Русский огонек», «Стихи»</w:t>
            </w:r>
          </w:p>
          <w:p w14:paraId="0F7404E9" w14:textId="77777777" w:rsidR="008F686A" w:rsidRPr="00ED5E56" w:rsidRDefault="008F686A" w:rsidP="007223F3">
            <w:pPr>
              <w:tabs>
                <w:tab w:val="left" w:pos="2880"/>
              </w:tabs>
              <w:autoSpaceDE w:val="0"/>
              <w:autoSpaceDN w:val="0"/>
              <w:adjustRightInd w:val="0"/>
              <w:spacing w:after="0" w:line="240" w:lineRule="auto"/>
              <w:jc w:val="both"/>
              <w:rPr>
                <w:rFonts w:ascii="Times New Roman" w:hAnsi="Times New Roman" w:cs="Times New Roman"/>
                <w:b/>
                <w:bCs/>
                <w:sz w:val="24"/>
                <w:szCs w:val="24"/>
                <w:u w:val="single"/>
              </w:rPr>
            </w:pPr>
          </w:p>
          <w:p w14:paraId="70ED14F7" w14:textId="77777777" w:rsidR="008F686A" w:rsidRPr="00ED5E56" w:rsidRDefault="008F686A" w:rsidP="007223F3">
            <w:pPr>
              <w:tabs>
                <w:tab w:val="left" w:pos="2880"/>
              </w:tabs>
              <w:autoSpaceDE w:val="0"/>
              <w:autoSpaceDN w:val="0"/>
              <w:adjustRightInd w:val="0"/>
              <w:spacing w:after="0" w:line="240" w:lineRule="auto"/>
              <w:jc w:val="both"/>
              <w:rPr>
                <w:rFonts w:ascii="Times New Roman" w:hAnsi="Times New Roman" w:cs="Times New Roman"/>
                <w:b/>
                <w:bCs/>
                <w:sz w:val="24"/>
                <w:szCs w:val="24"/>
              </w:rPr>
            </w:pPr>
            <w:r w:rsidRPr="00ED5E56">
              <w:rPr>
                <w:rFonts w:ascii="Times New Roman" w:hAnsi="Times New Roman" w:cs="Times New Roman"/>
                <w:b/>
                <w:bCs/>
                <w:sz w:val="24"/>
                <w:szCs w:val="24"/>
              </w:rPr>
              <w:t>Проза второй половины ХХ века</w:t>
            </w:r>
          </w:p>
          <w:p w14:paraId="524A3C05" w14:textId="77777777" w:rsidR="008F686A" w:rsidRPr="00ED5E56" w:rsidRDefault="008F686A" w:rsidP="007223F3">
            <w:pPr>
              <w:tabs>
                <w:tab w:val="left" w:pos="2880"/>
              </w:tabs>
              <w:autoSpaceDE w:val="0"/>
              <w:autoSpaceDN w:val="0"/>
              <w:adjustRightInd w:val="0"/>
              <w:spacing w:after="0" w:line="240" w:lineRule="auto"/>
              <w:jc w:val="both"/>
              <w:rPr>
                <w:rFonts w:ascii="Times New Roman" w:hAnsi="Times New Roman" w:cs="Times New Roman"/>
                <w:b/>
                <w:sz w:val="24"/>
                <w:szCs w:val="24"/>
              </w:rPr>
            </w:pPr>
            <w:r w:rsidRPr="00ED5E56">
              <w:rPr>
                <w:rFonts w:ascii="Times New Roman" w:hAnsi="Times New Roman" w:cs="Times New Roman"/>
                <w:b/>
                <w:sz w:val="24"/>
                <w:szCs w:val="24"/>
              </w:rPr>
              <w:t>Ф.А. Абрамов</w:t>
            </w:r>
          </w:p>
          <w:p w14:paraId="04ED6210" w14:textId="77777777" w:rsidR="008F686A" w:rsidRPr="00ED5E56" w:rsidRDefault="008F686A" w:rsidP="007223F3">
            <w:pPr>
              <w:tabs>
                <w:tab w:val="left" w:pos="2880"/>
              </w:tabs>
              <w:autoSpaceDE w:val="0"/>
              <w:autoSpaceDN w:val="0"/>
              <w:adjustRightInd w:val="0"/>
              <w:spacing w:after="0" w:line="240" w:lineRule="auto"/>
              <w:jc w:val="both"/>
              <w:rPr>
                <w:rFonts w:ascii="Times New Roman" w:hAnsi="Times New Roman" w:cs="Times New Roman"/>
                <w:bCs/>
                <w:sz w:val="24"/>
                <w:szCs w:val="24"/>
              </w:rPr>
            </w:pPr>
            <w:r w:rsidRPr="00ED5E56">
              <w:rPr>
                <w:rFonts w:ascii="Times New Roman" w:hAnsi="Times New Roman" w:cs="Times New Roman"/>
                <w:sz w:val="24"/>
                <w:szCs w:val="24"/>
              </w:rPr>
              <w:t>Роман «Братья и сестры»</w:t>
            </w:r>
          </w:p>
          <w:p w14:paraId="21D7B5EA" w14:textId="77777777" w:rsidR="008F686A" w:rsidRPr="00ED5E56" w:rsidRDefault="008F686A" w:rsidP="007223F3">
            <w:pPr>
              <w:tabs>
                <w:tab w:val="left" w:pos="2880"/>
              </w:tabs>
              <w:autoSpaceDE w:val="0"/>
              <w:autoSpaceDN w:val="0"/>
              <w:adjustRightInd w:val="0"/>
              <w:spacing w:after="0" w:line="240" w:lineRule="auto"/>
              <w:jc w:val="both"/>
              <w:rPr>
                <w:rFonts w:ascii="Times New Roman" w:hAnsi="Times New Roman" w:cs="Times New Roman"/>
                <w:b/>
                <w:bCs/>
                <w:sz w:val="24"/>
                <w:szCs w:val="24"/>
              </w:rPr>
            </w:pPr>
            <w:r w:rsidRPr="00ED5E56">
              <w:rPr>
                <w:rFonts w:ascii="Times New Roman" w:hAnsi="Times New Roman" w:cs="Times New Roman"/>
                <w:b/>
                <w:sz w:val="24"/>
                <w:szCs w:val="24"/>
              </w:rPr>
              <w:t>Ч.Т. Айтматов</w:t>
            </w:r>
            <w:r w:rsidRPr="00ED5E56">
              <w:rPr>
                <w:rFonts w:ascii="Times New Roman" w:hAnsi="Times New Roman" w:cs="Times New Roman"/>
                <w:b/>
                <w:bCs/>
                <w:sz w:val="24"/>
                <w:szCs w:val="24"/>
              </w:rPr>
              <w:t xml:space="preserve"> </w:t>
            </w:r>
          </w:p>
          <w:p w14:paraId="6B6A8B07" w14:textId="77777777" w:rsidR="008F686A" w:rsidRPr="00ED5E56" w:rsidRDefault="008F686A" w:rsidP="007223F3">
            <w:pPr>
              <w:tabs>
                <w:tab w:val="left" w:pos="2880"/>
              </w:tabs>
              <w:autoSpaceDE w:val="0"/>
              <w:autoSpaceDN w:val="0"/>
              <w:adjustRightInd w:val="0"/>
              <w:spacing w:after="0" w:line="240" w:lineRule="auto"/>
              <w:jc w:val="both"/>
              <w:rPr>
                <w:rFonts w:ascii="Times New Roman" w:hAnsi="Times New Roman" w:cs="Times New Roman"/>
                <w:bCs/>
                <w:sz w:val="24"/>
                <w:szCs w:val="24"/>
              </w:rPr>
            </w:pPr>
            <w:r w:rsidRPr="00ED5E56">
              <w:rPr>
                <w:rFonts w:ascii="Times New Roman" w:hAnsi="Times New Roman" w:cs="Times New Roman"/>
                <w:bCs/>
                <w:sz w:val="24"/>
                <w:szCs w:val="24"/>
              </w:rPr>
              <w:t>Повести «Пегий пес, бегущий краем моря», «Белый пароход», «Прощай, Гюльсары»</w:t>
            </w:r>
          </w:p>
          <w:p w14:paraId="71646E25" w14:textId="77777777" w:rsidR="008F686A" w:rsidRPr="00ED5E56" w:rsidRDefault="008F686A" w:rsidP="007223F3">
            <w:pPr>
              <w:tabs>
                <w:tab w:val="left" w:pos="2880"/>
              </w:tabs>
              <w:autoSpaceDE w:val="0"/>
              <w:autoSpaceDN w:val="0"/>
              <w:adjustRightInd w:val="0"/>
              <w:spacing w:after="0" w:line="240" w:lineRule="auto"/>
              <w:jc w:val="both"/>
              <w:rPr>
                <w:rFonts w:ascii="Times New Roman" w:hAnsi="Times New Roman" w:cs="Times New Roman"/>
                <w:b/>
                <w:bCs/>
                <w:sz w:val="24"/>
                <w:szCs w:val="24"/>
              </w:rPr>
            </w:pPr>
            <w:r w:rsidRPr="00ED5E56">
              <w:rPr>
                <w:rFonts w:ascii="Times New Roman" w:hAnsi="Times New Roman" w:cs="Times New Roman"/>
                <w:b/>
                <w:bCs/>
                <w:sz w:val="24"/>
                <w:szCs w:val="24"/>
              </w:rPr>
              <w:t>В.П. Аксёнов</w:t>
            </w:r>
          </w:p>
          <w:p w14:paraId="34E28325" w14:textId="77777777" w:rsidR="008F686A" w:rsidRPr="00ED5E56" w:rsidRDefault="008F686A" w:rsidP="007223F3">
            <w:pPr>
              <w:tabs>
                <w:tab w:val="left" w:pos="2880"/>
              </w:tabs>
              <w:autoSpaceDE w:val="0"/>
              <w:autoSpaceDN w:val="0"/>
              <w:adjustRightInd w:val="0"/>
              <w:spacing w:after="0" w:line="240" w:lineRule="auto"/>
              <w:jc w:val="both"/>
              <w:rPr>
                <w:rFonts w:ascii="Times New Roman" w:hAnsi="Times New Roman" w:cs="Times New Roman"/>
                <w:bCs/>
                <w:sz w:val="24"/>
                <w:szCs w:val="24"/>
                <w:highlight w:val="white"/>
              </w:rPr>
            </w:pPr>
            <w:r w:rsidRPr="00ED5E56">
              <w:rPr>
                <w:rFonts w:ascii="Times New Roman" w:hAnsi="Times New Roman" w:cs="Times New Roman"/>
                <w:bCs/>
                <w:sz w:val="24"/>
                <w:szCs w:val="24"/>
              </w:rPr>
              <w:t xml:space="preserve">Повести «Апельсины из </w:t>
            </w:r>
            <w:r w:rsidRPr="00ED5E56">
              <w:rPr>
                <w:rFonts w:ascii="Times New Roman" w:hAnsi="Times New Roman" w:cs="Times New Roman"/>
                <w:bCs/>
                <w:sz w:val="24"/>
                <w:szCs w:val="24"/>
              </w:rPr>
              <w:lastRenderedPageBreak/>
              <w:t xml:space="preserve">Марокко», «Затоваренная бочкотара» </w:t>
            </w:r>
          </w:p>
          <w:p w14:paraId="70CDE619"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
                <w:bCs/>
                <w:sz w:val="24"/>
                <w:szCs w:val="24"/>
              </w:rPr>
            </w:pPr>
            <w:r w:rsidRPr="00ED5E56">
              <w:rPr>
                <w:rFonts w:ascii="Times New Roman" w:hAnsi="Times New Roman" w:cs="Times New Roman"/>
                <w:b/>
                <w:bCs/>
                <w:sz w:val="24"/>
                <w:szCs w:val="24"/>
              </w:rPr>
              <w:t>В.П. Астафьев</w:t>
            </w:r>
          </w:p>
          <w:p w14:paraId="26014E1C"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sz w:val="24"/>
                <w:szCs w:val="24"/>
              </w:rPr>
            </w:pPr>
            <w:r w:rsidRPr="00ED5E56">
              <w:rPr>
                <w:rFonts w:ascii="Times New Roman" w:hAnsi="Times New Roman" w:cs="Times New Roman"/>
                <w:bCs/>
                <w:sz w:val="24"/>
                <w:szCs w:val="24"/>
              </w:rPr>
              <w:t>Роман «Царь-рыба». Повести: «Веселый солдат», «Пастух и пастушка»</w:t>
            </w:r>
          </w:p>
          <w:p w14:paraId="1B1E59EC"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
                <w:bCs/>
                <w:sz w:val="24"/>
                <w:szCs w:val="24"/>
              </w:rPr>
            </w:pPr>
            <w:r w:rsidRPr="00ED5E56">
              <w:rPr>
                <w:rFonts w:ascii="Times New Roman" w:hAnsi="Times New Roman" w:cs="Times New Roman"/>
                <w:b/>
                <w:bCs/>
                <w:sz w:val="24"/>
                <w:szCs w:val="24"/>
              </w:rPr>
              <w:t>В.И. Белов</w:t>
            </w:r>
          </w:p>
          <w:p w14:paraId="766C6CBA"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Cs/>
                <w:sz w:val="24"/>
                <w:szCs w:val="24"/>
              </w:rPr>
            </w:pPr>
            <w:r w:rsidRPr="00ED5E56">
              <w:rPr>
                <w:rFonts w:ascii="Times New Roman" w:hAnsi="Times New Roman" w:cs="Times New Roman"/>
                <w:bCs/>
                <w:sz w:val="24"/>
                <w:szCs w:val="24"/>
              </w:rPr>
              <w:t>Повесть «Привычное дело», книга «Лад»</w:t>
            </w:r>
          </w:p>
          <w:p w14:paraId="38940C0A"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
                <w:bCs/>
                <w:sz w:val="24"/>
                <w:szCs w:val="24"/>
              </w:rPr>
            </w:pPr>
            <w:r w:rsidRPr="00ED5E56">
              <w:rPr>
                <w:rFonts w:ascii="Times New Roman" w:hAnsi="Times New Roman" w:cs="Times New Roman"/>
                <w:b/>
                <w:bCs/>
                <w:sz w:val="24"/>
                <w:szCs w:val="24"/>
              </w:rPr>
              <w:t>А.Г. Битов</w:t>
            </w:r>
          </w:p>
          <w:p w14:paraId="229EA7D6"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Cs/>
                <w:sz w:val="24"/>
                <w:szCs w:val="24"/>
              </w:rPr>
            </w:pPr>
            <w:r w:rsidRPr="00ED5E56">
              <w:rPr>
                <w:rFonts w:ascii="Times New Roman" w:hAnsi="Times New Roman" w:cs="Times New Roman"/>
                <w:bCs/>
                <w:sz w:val="24"/>
                <w:szCs w:val="24"/>
              </w:rPr>
              <w:t>Книга очерков «Уроки Армении»</w:t>
            </w:r>
          </w:p>
          <w:p w14:paraId="3B998C2B"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
                <w:bCs/>
                <w:sz w:val="24"/>
                <w:szCs w:val="24"/>
              </w:rPr>
            </w:pPr>
            <w:r w:rsidRPr="00ED5E56">
              <w:rPr>
                <w:rFonts w:ascii="Times New Roman" w:hAnsi="Times New Roman" w:cs="Times New Roman"/>
                <w:b/>
                <w:bCs/>
                <w:sz w:val="24"/>
                <w:szCs w:val="24"/>
              </w:rPr>
              <w:t>В.В. Быков</w:t>
            </w:r>
          </w:p>
          <w:p w14:paraId="0CA315C8"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Cs/>
                <w:sz w:val="24"/>
                <w:szCs w:val="24"/>
              </w:rPr>
            </w:pPr>
            <w:r w:rsidRPr="00ED5E56">
              <w:rPr>
                <w:rFonts w:ascii="Times New Roman" w:hAnsi="Times New Roman" w:cs="Times New Roman"/>
                <w:bCs/>
                <w:sz w:val="24"/>
                <w:szCs w:val="24"/>
              </w:rPr>
              <w:t>Повести: «Знак беды», «Обелиск», «Сотников»</w:t>
            </w:r>
          </w:p>
          <w:p w14:paraId="67874A0F"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
                <w:bCs/>
                <w:sz w:val="24"/>
                <w:szCs w:val="24"/>
              </w:rPr>
            </w:pPr>
            <w:r w:rsidRPr="00ED5E56">
              <w:rPr>
                <w:rFonts w:ascii="Times New Roman" w:hAnsi="Times New Roman" w:cs="Times New Roman"/>
                <w:b/>
                <w:bCs/>
                <w:sz w:val="24"/>
                <w:szCs w:val="24"/>
              </w:rPr>
              <w:t>Б.Л. Васильев</w:t>
            </w:r>
          </w:p>
          <w:p w14:paraId="4C310853"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Cs/>
                <w:sz w:val="24"/>
                <w:szCs w:val="24"/>
              </w:rPr>
            </w:pPr>
            <w:r w:rsidRPr="00ED5E56">
              <w:rPr>
                <w:rFonts w:ascii="Times New Roman" w:hAnsi="Times New Roman" w:cs="Times New Roman"/>
                <w:bCs/>
                <w:sz w:val="24"/>
                <w:szCs w:val="24"/>
              </w:rPr>
              <w:t>Повести: «А зори здесь тихие», «В списках не значился», «Завтра была война»</w:t>
            </w:r>
          </w:p>
          <w:p w14:paraId="1019410E"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
                <w:bCs/>
                <w:sz w:val="24"/>
                <w:szCs w:val="24"/>
              </w:rPr>
            </w:pPr>
            <w:r w:rsidRPr="00ED5E56">
              <w:rPr>
                <w:rFonts w:ascii="Times New Roman" w:hAnsi="Times New Roman" w:cs="Times New Roman"/>
                <w:b/>
                <w:bCs/>
                <w:sz w:val="24"/>
                <w:szCs w:val="24"/>
              </w:rPr>
              <w:t>Г.Н. Владимов</w:t>
            </w:r>
          </w:p>
          <w:p w14:paraId="33E174F4"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Cs/>
                <w:sz w:val="24"/>
                <w:szCs w:val="24"/>
              </w:rPr>
            </w:pPr>
            <w:r w:rsidRPr="00ED5E56">
              <w:rPr>
                <w:rFonts w:ascii="Times New Roman" w:hAnsi="Times New Roman" w:cs="Times New Roman"/>
                <w:bCs/>
                <w:sz w:val="24"/>
                <w:szCs w:val="24"/>
              </w:rPr>
              <w:t>Повесть «Верный Руслан», роман «Генерал и его армия»</w:t>
            </w:r>
          </w:p>
          <w:p w14:paraId="6B507753"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
                <w:bCs/>
                <w:sz w:val="24"/>
                <w:szCs w:val="24"/>
              </w:rPr>
            </w:pPr>
            <w:r w:rsidRPr="00ED5E56">
              <w:rPr>
                <w:rFonts w:ascii="Times New Roman" w:hAnsi="Times New Roman" w:cs="Times New Roman"/>
                <w:b/>
                <w:bCs/>
                <w:sz w:val="24"/>
                <w:szCs w:val="24"/>
              </w:rPr>
              <w:t>В.Н. Войнович</w:t>
            </w:r>
          </w:p>
          <w:p w14:paraId="08FE9E52"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
                <w:bCs/>
                <w:sz w:val="24"/>
                <w:szCs w:val="24"/>
              </w:rPr>
            </w:pPr>
            <w:r w:rsidRPr="00ED5E56">
              <w:rPr>
                <w:rFonts w:ascii="Times New Roman" w:hAnsi="Times New Roman" w:cs="Times New Roman"/>
                <w:bCs/>
                <w:sz w:val="24"/>
                <w:szCs w:val="24"/>
              </w:rPr>
              <w:t>«Жизнь и необычайные приключения солдата Ивана Чонкина», «Москва 2042»</w:t>
            </w:r>
          </w:p>
          <w:p w14:paraId="2B0C6A4F"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
                <w:bCs/>
                <w:sz w:val="24"/>
                <w:szCs w:val="24"/>
              </w:rPr>
            </w:pPr>
            <w:r w:rsidRPr="00ED5E56">
              <w:rPr>
                <w:rFonts w:ascii="Times New Roman" w:hAnsi="Times New Roman" w:cs="Times New Roman"/>
                <w:b/>
                <w:bCs/>
                <w:sz w:val="24"/>
                <w:szCs w:val="24"/>
              </w:rPr>
              <w:t xml:space="preserve">В.С. Гроссман </w:t>
            </w:r>
          </w:p>
          <w:p w14:paraId="16572D39"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Cs/>
                <w:sz w:val="24"/>
                <w:szCs w:val="24"/>
              </w:rPr>
            </w:pPr>
            <w:r w:rsidRPr="00ED5E56">
              <w:rPr>
                <w:rFonts w:ascii="Times New Roman" w:hAnsi="Times New Roman" w:cs="Times New Roman"/>
                <w:bCs/>
                <w:sz w:val="24"/>
                <w:szCs w:val="24"/>
              </w:rPr>
              <w:t xml:space="preserve">Роман «Жизнь и судьба» </w:t>
            </w:r>
          </w:p>
          <w:p w14:paraId="296E92FD"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
                <w:bCs/>
                <w:sz w:val="24"/>
                <w:szCs w:val="24"/>
              </w:rPr>
            </w:pPr>
            <w:r w:rsidRPr="00ED5E56">
              <w:rPr>
                <w:rFonts w:ascii="Times New Roman" w:hAnsi="Times New Roman" w:cs="Times New Roman"/>
                <w:b/>
                <w:bCs/>
                <w:sz w:val="24"/>
                <w:szCs w:val="24"/>
              </w:rPr>
              <w:t>С.Д. Довлатов</w:t>
            </w:r>
          </w:p>
          <w:p w14:paraId="1209BEFE"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Cs/>
                <w:sz w:val="24"/>
                <w:szCs w:val="24"/>
              </w:rPr>
            </w:pPr>
            <w:r w:rsidRPr="00ED5E56">
              <w:rPr>
                <w:rFonts w:ascii="Times New Roman" w:hAnsi="Times New Roman" w:cs="Times New Roman"/>
                <w:bCs/>
                <w:sz w:val="24"/>
                <w:szCs w:val="24"/>
              </w:rPr>
              <w:t>Книги «Зона», «Чемодан», «Заповедник»</w:t>
            </w:r>
          </w:p>
          <w:p w14:paraId="1AF0C9E7"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
                <w:bCs/>
                <w:sz w:val="24"/>
                <w:szCs w:val="24"/>
              </w:rPr>
            </w:pPr>
            <w:r w:rsidRPr="00ED5E56">
              <w:rPr>
                <w:rFonts w:ascii="Times New Roman" w:hAnsi="Times New Roman" w:cs="Times New Roman"/>
                <w:b/>
                <w:bCs/>
                <w:sz w:val="24"/>
                <w:szCs w:val="24"/>
              </w:rPr>
              <w:t>Ю.О. Домбровский</w:t>
            </w:r>
          </w:p>
          <w:p w14:paraId="227E5C2A"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Cs/>
                <w:sz w:val="24"/>
                <w:szCs w:val="24"/>
              </w:rPr>
            </w:pPr>
            <w:r w:rsidRPr="00ED5E56">
              <w:rPr>
                <w:rFonts w:ascii="Times New Roman" w:hAnsi="Times New Roman" w:cs="Times New Roman"/>
                <w:bCs/>
                <w:sz w:val="24"/>
                <w:szCs w:val="24"/>
              </w:rPr>
              <w:t>Роман «Факультет ненужных вещей»</w:t>
            </w:r>
          </w:p>
          <w:p w14:paraId="64A28867"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
                <w:bCs/>
                <w:sz w:val="24"/>
                <w:szCs w:val="24"/>
              </w:rPr>
            </w:pPr>
            <w:r w:rsidRPr="00ED5E56">
              <w:rPr>
                <w:rFonts w:ascii="Times New Roman" w:hAnsi="Times New Roman" w:cs="Times New Roman"/>
                <w:b/>
                <w:bCs/>
                <w:sz w:val="24"/>
                <w:szCs w:val="24"/>
              </w:rPr>
              <w:t>Ф.А. Искандер</w:t>
            </w:r>
          </w:p>
          <w:p w14:paraId="4A57CCC1"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Cs/>
                <w:sz w:val="24"/>
                <w:szCs w:val="24"/>
              </w:rPr>
            </w:pPr>
            <w:r w:rsidRPr="00ED5E56">
              <w:rPr>
                <w:rFonts w:ascii="Times New Roman" w:hAnsi="Times New Roman" w:cs="Times New Roman"/>
                <w:bCs/>
                <w:sz w:val="24"/>
                <w:szCs w:val="24"/>
              </w:rPr>
              <w:t>«Детство Чика», «Сандро из Чегема», «Кролики и удавы»</w:t>
            </w:r>
          </w:p>
          <w:p w14:paraId="2556F330"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
                <w:bCs/>
                <w:sz w:val="24"/>
                <w:szCs w:val="24"/>
              </w:rPr>
            </w:pPr>
            <w:r w:rsidRPr="00ED5E56">
              <w:rPr>
                <w:rFonts w:ascii="Times New Roman" w:hAnsi="Times New Roman" w:cs="Times New Roman"/>
                <w:b/>
                <w:bCs/>
                <w:sz w:val="24"/>
                <w:szCs w:val="24"/>
              </w:rPr>
              <w:t>Ю.П. Казаков</w:t>
            </w:r>
          </w:p>
          <w:p w14:paraId="13BC4192"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
                <w:bCs/>
                <w:sz w:val="24"/>
                <w:szCs w:val="24"/>
              </w:rPr>
            </w:pPr>
            <w:r w:rsidRPr="00ED5E56">
              <w:rPr>
                <w:rFonts w:ascii="Times New Roman" w:hAnsi="Times New Roman" w:cs="Times New Roman"/>
                <w:bCs/>
                <w:sz w:val="24"/>
                <w:szCs w:val="24"/>
              </w:rPr>
              <w:t>Рассказ «Во сне ты горько плакал»</w:t>
            </w:r>
          </w:p>
          <w:p w14:paraId="382C3C4E"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
                <w:bCs/>
                <w:sz w:val="24"/>
                <w:szCs w:val="24"/>
              </w:rPr>
            </w:pPr>
            <w:r w:rsidRPr="00ED5E56">
              <w:rPr>
                <w:rFonts w:ascii="Times New Roman" w:hAnsi="Times New Roman" w:cs="Times New Roman"/>
                <w:b/>
                <w:bCs/>
                <w:sz w:val="24"/>
                <w:szCs w:val="24"/>
              </w:rPr>
              <w:t xml:space="preserve">В.Л. Кондратьев </w:t>
            </w:r>
          </w:p>
          <w:p w14:paraId="14125401"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Cs/>
                <w:sz w:val="24"/>
                <w:szCs w:val="24"/>
              </w:rPr>
            </w:pPr>
            <w:r w:rsidRPr="00ED5E56">
              <w:rPr>
                <w:rFonts w:ascii="Times New Roman" w:hAnsi="Times New Roman" w:cs="Times New Roman"/>
                <w:bCs/>
                <w:sz w:val="24"/>
                <w:szCs w:val="24"/>
              </w:rPr>
              <w:t>Повесть «Сашка»</w:t>
            </w:r>
          </w:p>
          <w:p w14:paraId="1E2D71C6"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
                <w:sz w:val="24"/>
                <w:szCs w:val="24"/>
              </w:rPr>
            </w:pPr>
            <w:r w:rsidRPr="00ED5E56">
              <w:rPr>
                <w:rFonts w:ascii="Times New Roman" w:hAnsi="Times New Roman" w:cs="Times New Roman"/>
                <w:b/>
                <w:sz w:val="24"/>
                <w:szCs w:val="24"/>
              </w:rPr>
              <w:t>Е.И. Носов</w:t>
            </w:r>
          </w:p>
          <w:p w14:paraId="50727060"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Cs/>
                <w:sz w:val="24"/>
                <w:szCs w:val="24"/>
              </w:rPr>
            </w:pPr>
            <w:r w:rsidRPr="00ED5E56">
              <w:rPr>
                <w:rFonts w:ascii="Times New Roman" w:hAnsi="Times New Roman" w:cs="Times New Roman"/>
                <w:sz w:val="24"/>
                <w:szCs w:val="24"/>
              </w:rPr>
              <w:t>Повесть «Усвятские шлемоносцы»</w:t>
            </w:r>
          </w:p>
          <w:p w14:paraId="514DFC99"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
                <w:bCs/>
                <w:sz w:val="24"/>
                <w:szCs w:val="24"/>
              </w:rPr>
            </w:pPr>
            <w:r w:rsidRPr="00ED5E56">
              <w:rPr>
                <w:rFonts w:ascii="Times New Roman" w:hAnsi="Times New Roman" w:cs="Times New Roman"/>
                <w:b/>
                <w:bCs/>
                <w:sz w:val="24"/>
                <w:szCs w:val="24"/>
              </w:rPr>
              <w:t>Б.Ш. Окуждава</w:t>
            </w:r>
          </w:p>
          <w:p w14:paraId="37E05EBC"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Cs/>
                <w:sz w:val="24"/>
                <w:szCs w:val="24"/>
              </w:rPr>
            </w:pPr>
            <w:r w:rsidRPr="00ED5E56">
              <w:rPr>
                <w:rFonts w:ascii="Times New Roman" w:hAnsi="Times New Roman" w:cs="Times New Roman"/>
                <w:bCs/>
                <w:sz w:val="24"/>
                <w:szCs w:val="24"/>
              </w:rPr>
              <w:t>Повесть «Будь здоров, школяр!»</w:t>
            </w:r>
          </w:p>
          <w:p w14:paraId="359F3461"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
                <w:bCs/>
                <w:sz w:val="24"/>
                <w:szCs w:val="24"/>
              </w:rPr>
            </w:pPr>
            <w:r w:rsidRPr="00ED5E56">
              <w:rPr>
                <w:rFonts w:ascii="Times New Roman" w:hAnsi="Times New Roman" w:cs="Times New Roman"/>
                <w:b/>
                <w:bCs/>
                <w:sz w:val="24"/>
                <w:szCs w:val="24"/>
              </w:rPr>
              <w:t>В.Н. Некрасов</w:t>
            </w:r>
          </w:p>
          <w:p w14:paraId="37A93E29"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Cs/>
                <w:sz w:val="24"/>
                <w:szCs w:val="24"/>
              </w:rPr>
            </w:pPr>
            <w:r w:rsidRPr="00ED5E56">
              <w:rPr>
                <w:rFonts w:ascii="Times New Roman" w:hAnsi="Times New Roman" w:cs="Times New Roman"/>
                <w:bCs/>
                <w:sz w:val="24"/>
                <w:szCs w:val="24"/>
              </w:rPr>
              <w:t>Повесть «В окопах Сталинграда»</w:t>
            </w:r>
          </w:p>
          <w:p w14:paraId="72C28B53"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sz w:val="24"/>
                <w:szCs w:val="24"/>
              </w:rPr>
            </w:pPr>
            <w:r w:rsidRPr="00ED5E56">
              <w:rPr>
                <w:rFonts w:ascii="Times New Roman" w:hAnsi="Times New Roman" w:cs="Times New Roman"/>
                <w:b/>
                <w:bCs/>
                <w:sz w:val="24"/>
                <w:szCs w:val="24"/>
                <w:highlight w:val="white"/>
              </w:rPr>
              <w:lastRenderedPageBreak/>
              <w:t>В.Г. Распутин</w:t>
            </w:r>
            <w:r w:rsidRPr="00ED5E56">
              <w:rPr>
                <w:rFonts w:ascii="Times New Roman" w:hAnsi="Times New Roman" w:cs="Times New Roman"/>
                <w:sz w:val="24"/>
                <w:szCs w:val="24"/>
              </w:rPr>
              <w:t xml:space="preserve"> </w:t>
            </w:r>
          </w:p>
          <w:p w14:paraId="2C67E697"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sz w:val="24"/>
                <w:szCs w:val="24"/>
              </w:rPr>
            </w:pPr>
            <w:r w:rsidRPr="00ED5E56">
              <w:rPr>
                <w:rFonts w:ascii="Times New Roman" w:hAnsi="Times New Roman" w:cs="Times New Roman"/>
                <w:sz w:val="24"/>
                <w:szCs w:val="24"/>
              </w:rPr>
              <w:t>Рассказы и повести: «Деньги для Марии», «Живи и помни», «Прощание с Матерой».</w:t>
            </w:r>
          </w:p>
          <w:p w14:paraId="2905F703"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
                <w:bCs/>
                <w:sz w:val="24"/>
                <w:szCs w:val="24"/>
                <w:highlight w:val="white"/>
              </w:rPr>
            </w:pPr>
            <w:r w:rsidRPr="00ED5E56">
              <w:rPr>
                <w:rFonts w:ascii="Times New Roman" w:hAnsi="Times New Roman" w:cs="Times New Roman"/>
                <w:b/>
                <w:bCs/>
                <w:sz w:val="24"/>
                <w:szCs w:val="24"/>
                <w:highlight w:val="white"/>
              </w:rPr>
              <w:t>А.Д. Синявский</w:t>
            </w:r>
          </w:p>
          <w:p w14:paraId="64E204DB"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Cs/>
                <w:sz w:val="24"/>
                <w:szCs w:val="24"/>
                <w:highlight w:val="white"/>
              </w:rPr>
            </w:pPr>
            <w:r w:rsidRPr="00ED5E56">
              <w:rPr>
                <w:rFonts w:ascii="Times New Roman" w:hAnsi="Times New Roman" w:cs="Times New Roman"/>
                <w:bCs/>
                <w:sz w:val="24"/>
                <w:szCs w:val="24"/>
                <w:highlight w:val="white"/>
              </w:rPr>
              <w:t>Рассказ «Пхенц»</w:t>
            </w:r>
          </w:p>
          <w:p w14:paraId="4DE12C6F"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
                <w:bCs/>
                <w:sz w:val="24"/>
                <w:szCs w:val="24"/>
                <w:highlight w:val="white"/>
              </w:rPr>
            </w:pPr>
            <w:r w:rsidRPr="00ED5E56">
              <w:rPr>
                <w:rFonts w:ascii="Times New Roman" w:hAnsi="Times New Roman" w:cs="Times New Roman"/>
                <w:b/>
                <w:bCs/>
                <w:sz w:val="24"/>
                <w:szCs w:val="24"/>
                <w:highlight w:val="white"/>
              </w:rPr>
              <w:t xml:space="preserve">А. и Б. Стругацкие </w:t>
            </w:r>
          </w:p>
          <w:p w14:paraId="52728739"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Cs/>
                <w:sz w:val="24"/>
                <w:szCs w:val="24"/>
                <w:highlight w:val="white"/>
              </w:rPr>
            </w:pPr>
            <w:r w:rsidRPr="00ED5E56">
              <w:rPr>
                <w:rFonts w:ascii="Times New Roman" w:hAnsi="Times New Roman" w:cs="Times New Roman"/>
                <w:bCs/>
                <w:sz w:val="24"/>
                <w:szCs w:val="24"/>
                <w:highlight w:val="white"/>
              </w:rPr>
              <w:t>Романы: «Трудно быть богом», «Улитка на склоне»</w:t>
            </w:r>
          </w:p>
          <w:p w14:paraId="0EBA7AF0"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
                <w:bCs/>
                <w:sz w:val="24"/>
                <w:szCs w:val="24"/>
              </w:rPr>
            </w:pPr>
            <w:r w:rsidRPr="00ED5E56">
              <w:rPr>
                <w:rFonts w:ascii="Times New Roman" w:hAnsi="Times New Roman" w:cs="Times New Roman"/>
                <w:b/>
                <w:bCs/>
                <w:sz w:val="24"/>
                <w:szCs w:val="24"/>
              </w:rPr>
              <w:t>Ю.В. Трифонов</w:t>
            </w:r>
          </w:p>
          <w:p w14:paraId="230B0BE0"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Cs/>
                <w:sz w:val="24"/>
                <w:szCs w:val="24"/>
              </w:rPr>
            </w:pPr>
            <w:r w:rsidRPr="00ED5E56">
              <w:rPr>
                <w:rFonts w:ascii="Times New Roman" w:hAnsi="Times New Roman" w:cs="Times New Roman"/>
                <w:bCs/>
                <w:sz w:val="24"/>
                <w:szCs w:val="24"/>
              </w:rPr>
              <w:t>Повесть «Обмен»</w:t>
            </w:r>
          </w:p>
          <w:p w14:paraId="79D35D2C"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
                <w:bCs/>
                <w:sz w:val="24"/>
                <w:szCs w:val="24"/>
              </w:rPr>
            </w:pPr>
            <w:r w:rsidRPr="00ED5E56">
              <w:rPr>
                <w:rFonts w:ascii="Times New Roman" w:hAnsi="Times New Roman" w:cs="Times New Roman"/>
                <w:b/>
                <w:bCs/>
                <w:sz w:val="24"/>
                <w:szCs w:val="24"/>
              </w:rPr>
              <w:t xml:space="preserve">В.Ф. Тендряков </w:t>
            </w:r>
          </w:p>
          <w:p w14:paraId="3CAA6828"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Cs/>
                <w:sz w:val="24"/>
                <w:szCs w:val="24"/>
              </w:rPr>
            </w:pPr>
            <w:r w:rsidRPr="00ED5E56">
              <w:rPr>
                <w:rFonts w:ascii="Times New Roman" w:hAnsi="Times New Roman" w:cs="Times New Roman"/>
                <w:bCs/>
                <w:sz w:val="24"/>
                <w:szCs w:val="24"/>
              </w:rPr>
              <w:t>Рассказы: «Пара гнедых», «Хлеб для собаки»</w:t>
            </w:r>
          </w:p>
          <w:p w14:paraId="706A9414"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
                <w:bCs/>
                <w:sz w:val="24"/>
                <w:szCs w:val="24"/>
              </w:rPr>
            </w:pPr>
            <w:r w:rsidRPr="00ED5E56">
              <w:rPr>
                <w:rFonts w:ascii="Times New Roman" w:hAnsi="Times New Roman" w:cs="Times New Roman"/>
                <w:b/>
                <w:bCs/>
                <w:sz w:val="24"/>
                <w:szCs w:val="24"/>
              </w:rPr>
              <w:t xml:space="preserve">Г.Н. Щербакова </w:t>
            </w:r>
          </w:p>
          <w:p w14:paraId="43BFC365"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sz w:val="24"/>
                <w:szCs w:val="24"/>
              </w:rPr>
            </w:pPr>
            <w:r w:rsidRPr="00ED5E56">
              <w:rPr>
                <w:rFonts w:ascii="Times New Roman" w:hAnsi="Times New Roman" w:cs="Times New Roman"/>
                <w:bCs/>
                <w:sz w:val="24"/>
                <w:szCs w:val="24"/>
              </w:rPr>
              <w:t>Повесть «Вам и не снилось»</w:t>
            </w:r>
          </w:p>
          <w:p w14:paraId="2EB7C48C"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
                <w:bCs/>
                <w:sz w:val="24"/>
                <w:szCs w:val="24"/>
              </w:rPr>
            </w:pPr>
          </w:p>
          <w:p w14:paraId="5AFBF3F1"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
                <w:bCs/>
                <w:sz w:val="24"/>
                <w:szCs w:val="24"/>
              </w:rPr>
            </w:pPr>
            <w:r w:rsidRPr="00ED5E56">
              <w:rPr>
                <w:rFonts w:ascii="Times New Roman" w:hAnsi="Times New Roman" w:cs="Times New Roman"/>
                <w:b/>
                <w:bCs/>
                <w:sz w:val="24"/>
                <w:szCs w:val="24"/>
              </w:rPr>
              <w:t>Драматургия второй  половины ХХ века:</w:t>
            </w:r>
          </w:p>
          <w:p w14:paraId="0ECA5087"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
                <w:bCs/>
                <w:sz w:val="24"/>
                <w:szCs w:val="24"/>
              </w:rPr>
            </w:pPr>
            <w:r w:rsidRPr="00ED5E56">
              <w:rPr>
                <w:rFonts w:ascii="Times New Roman" w:hAnsi="Times New Roman" w:cs="Times New Roman"/>
                <w:b/>
                <w:bCs/>
                <w:sz w:val="24"/>
                <w:szCs w:val="24"/>
              </w:rPr>
              <w:t xml:space="preserve">А.Н. Арбузов </w:t>
            </w:r>
          </w:p>
          <w:p w14:paraId="027FF4B5"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Cs/>
                <w:sz w:val="24"/>
                <w:szCs w:val="24"/>
              </w:rPr>
            </w:pPr>
            <w:r w:rsidRPr="00ED5E56">
              <w:rPr>
                <w:rFonts w:ascii="Times New Roman" w:hAnsi="Times New Roman" w:cs="Times New Roman"/>
                <w:bCs/>
                <w:sz w:val="24"/>
                <w:szCs w:val="24"/>
              </w:rPr>
              <w:t>Пьеса «Жестокие игры»</w:t>
            </w:r>
          </w:p>
          <w:p w14:paraId="01DB76EF"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
                <w:bCs/>
                <w:sz w:val="24"/>
                <w:szCs w:val="24"/>
              </w:rPr>
            </w:pPr>
            <w:r w:rsidRPr="00ED5E56">
              <w:rPr>
                <w:rFonts w:ascii="Times New Roman" w:hAnsi="Times New Roman" w:cs="Times New Roman"/>
                <w:b/>
                <w:bCs/>
                <w:sz w:val="24"/>
                <w:szCs w:val="24"/>
              </w:rPr>
              <w:t>А.В. Вампилов</w:t>
            </w:r>
          </w:p>
          <w:p w14:paraId="5B6E64A0"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Cs/>
                <w:sz w:val="24"/>
                <w:szCs w:val="24"/>
              </w:rPr>
            </w:pPr>
            <w:r w:rsidRPr="00ED5E56">
              <w:rPr>
                <w:rFonts w:ascii="Times New Roman" w:hAnsi="Times New Roman" w:cs="Times New Roman"/>
                <w:bCs/>
                <w:sz w:val="24"/>
                <w:szCs w:val="24"/>
              </w:rPr>
              <w:t>Пьесы «Старший сын», «Утиная охота»</w:t>
            </w:r>
          </w:p>
          <w:p w14:paraId="351728A2"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
                <w:bCs/>
                <w:sz w:val="24"/>
                <w:szCs w:val="24"/>
              </w:rPr>
            </w:pPr>
            <w:r w:rsidRPr="00ED5E56">
              <w:rPr>
                <w:rFonts w:ascii="Times New Roman" w:hAnsi="Times New Roman" w:cs="Times New Roman"/>
                <w:b/>
                <w:bCs/>
                <w:sz w:val="24"/>
                <w:szCs w:val="24"/>
              </w:rPr>
              <w:t>А.М. Володин</w:t>
            </w:r>
          </w:p>
          <w:p w14:paraId="547EB13B"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Cs/>
                <w:sz w:val="24"/>
                <w:szCs w:val="24"/>
              </w:rPr>
            </w:pPr>
            <w:r w:rsidRPr="00ED5E56">
              <w:rPr>
                <w:rFonts w:ascii="Times New Roman" w:hAnsi="Times New Roman" w:cs="Times New Roman"/>
                <w:bCs/>
                <w:sz w:val="24"/>
                <w:szCs w:val="24"/>
              </w:rPr>
              <w:t>Пьеса «Назначение»</w:t>
            </w:r>
          </w:p>
          <w:p w14:paraId="1B62113B"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
                <w:bCs/>
                <w:sz w:val="24"/>
                <w:szCs w:val="24"/>
                <w:highlight w:val="white"/>
              </w:rPr>
            </w:pPr>
            <w:r w:rsidRPr="00ED5E56">
              <w:rPr>
                <w:rFonts w:ascii="Times New Roman" w:hAnsi="Times New Roman" w:cs="Times New Roman"/>
                <w:b/>
                <w:bCs/>
                <w:sz w:val="24"/>
                <w:szCs w:val="24"/>
                <w:highlight w:val="white"/>
              </w:rPr>
              <w:t xml:space="preserve">В.С. Розов </w:t>
            </w:r>
          </w:p>
          <w:p w14:paraId="1C3BD462"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
                <w:bCs/>
                <w:sz w:val="24"/>
                <w:szCs w:val="24"/>
                <w:highlight w:val="white"/>
              </w:rPr>
            </w:pPr>
            <w:r w:rsidRPr="00ED5E56">
              <w:rPr>
                <w:rFonts w:ascii="Times New Roman" w:hAnsi="Times New Roman" w:cs="Times New Roman"/>
                <w:bCs/>
                <w:sz w:val="24"/>
                <w:szCs w:val="24"/>
                <w:highlight w:val="white"/>
              </w:rPr>
              <w:t xml:space="preserve">Пьеса «Гнездо глухаря» </w:t>
            </w:r>
          </w:p>
          <w:p w14:paraId="3E4F862C"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
                <w:bCs/>
                <w:sz w:val="24"/>
                <w:szCs w:val="24"/>
                <w:highlight w:val="white"/>
              </w:rPr>
            </w:pPr>
            <w:r w:rsidRPr="00ED5E56">
              <w:rPr>
                <w:rFonts w:ascii="Times New Roman" w:hAnsi="Times New Roman" w:cs="Times New Roman"/>
                <w:b/>
                <w:bCs/>
                <w:sz w:val="24"/>
                <w:szCs w:val="24"/>
                <w:highlight w:val="white"/>
              </w:rPr>
              <w:t xml:space="preserve">М.М. Рощин </w:t>
            </w:r>
          </w:p>
          <w:p w14:paraId="0BDB2645"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Cs/>
                <w:sz w:val="24"/>
                <w:szCs w:val="24"/>
                <w:highlight w:val="white"/>
              </w:rPr>
            </w:pPr>
            <w:r w:rsidRPr="00ED5E56">
              <w:rPr>
                <w:rFonts w:ascii="Times New Roman" w:hAnsi="Times New Roman" w:cs="Times New Roman"/>
                <w:bCs/>
                <w:sz w:val="24"/>
                <w:szCs w:val="24"/>
                <w:highlight w:val="white"/>
              </w:rPr>
              <w:t>Пьеса «Валентин и Валентина»</w:t>
            </w:r>
          </w:p>
          <w:p w14:paraId="7157E833"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
                <w:bCs/>
                <w:sz w:val="24"/>
                <w:szCs w:val="24"/>
                <w:u w:val="single"/>
              </w:rPr>
            </w:pPr>
          </w:p>
          <w:p w14:paraId="5473E323"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Cs/>
                <w:sz w:val="24"/>
                <w:szCs w:val="24"/>
              </w:rPr>
            </w:pPr>
            <w:r w:rsidRPr="00ED5E56">
              <w:rPr>
                <w:rFonts w:ascii="Times New Roman" w:hAnsi="Times New Roman" w:cs="Times New Roman"/>
                <w:b/>
                <w:bCs/>
                <w:sz w:val="24"/>
                <w:szCs w:val="24"/>
              </w:rPr>
              <w:t>Поэзия второй половины XX века</w:t>
            </w:r>
          </w:p>
          <w:p w14:paraId="7CDDA43B"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
                <w:bCs/>
                <w:sz w:val="24"/>
                <w:szCs w:val="24"/>
              </w:rPr>
            </w:pPr>
            <w:r w:rsidRPr="00ED5E56">
              <w:rPr>
                <w:rFonts w:ascii="Times New Roman" w:hAnsi="Times New Roman" w:cs="Times New Roman"/>
                <w:b/>
                <w:bCs/>
                <w:sz w:val="24"/>
                <w:szCs w:val="24"/>
              </w:rPr>
              <w:t>Б.А. Ахмадулина</w:t>
            </w:r>
          </w:p>
          <w:p w14:paraId="5DF26890"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
                <w:bCs/>
                <w:sz w:val="24"/>
                <w:szCs w:val="24"/>
              </w:rPr>
            </w:pPr>
            <w:r w:rsidRPr="00ED5E56">
              <w:rPr>
                <w:rFonts w:ascii="Times New Roman" w:hAnsi="Times New Roman" w:cs="Times New Roman"/>
                <w:b/>
                <w:bCs/>
                <w:sz w:val="24"/>
                <w:szCs w:val="24"/>
              </w:rPr>
              <w:t>А.А. Вознесенский</w:t>
            </w:r>
          </w:p>
          <w:p w14:paraId="37A24357"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
                <w:bCs/>
                <w:sz w:val="24"/>
                <w:szCs w:val="24"/>
              </w:rPr>
            </w:pPr>
            <w:r w:rsidRPr="00ED5E56">
              <w:rPr>
                <w:rFonts w:ascii="Times New Roman" w:hAnsi="Times New Roman" w:cs="Times New Roman"/>
                <w:b/>
                <w:bCs/>
                <w:sz w:val="24"/>
                <w:szCs w:val="24"/>
              </w:rPr>
              <w:t>В.С. Высоцкий</w:t>
            </w:r>
          </w:p>
          <w:p w14:paraId="66FE3114"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
                <w:bCs/>
                <w:sz w:val="24"/>
                <w:szCs w:val="24"/>
              </w:rPr>
            </w:pPr>
            <w:r w:rsidRPr="00ED5E56">
              <w:rPr>
                <w:rFonts w:ascii="Times New Roman" w:hAnsi="Times New Roman" w:cs="Times New Roman"/>
                <w:b/>
                <w:bCs/>
                <w:sz w:val="24"/>
                <w:szCs w:val="24"/>
              </w:rPr>
              <w:t>Е.А. Евтушенко</w:t>
            </w:r>
          </w:p>
          <w:p w14:paraId="40ADA940"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
                <w:bCs/>
                <w:sz w:val="24"/>
                <w:szCs w:val="24"/>
              </w:rPr>
            </w:pPr>
            <w:r w:rsidRPr="00ED5E56">
              <w:rPr>
                <w:rFonts w:ascii="Times New Roman" w:hAnsi="Times New Roman" w:cs="Times New Roman"/>
                <w:b/>
                <w:bCs/>
                <w:sz w:val="24"/>
                <w:szCs w:val="24"/>
              </w:rPr>
              <w:t>Ю.П. Кузнецов</w:t>
            </w:r>
          </w:p>
          <w:p w14:paraId="6142E60C"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
                <w:bCs/>
                <w:sz w:val="24"/>
                <w:szCs w:val="24"/>
              </w:rPr>
            </w:pPr>
            <w:r w:rsidRPr="00ED5E56">
              <w:rPr>
                <w:rFonts w:ascii="Times New Roman" w:hAnsi="Times New Roman" w:cs="Times New Roman"/>
                <w:b/>
                <w:bCs/>
                <w:sz w:val="24"/>
                <w:szCs w:val="24"/>
              </w:rPr>
              <w:t>А.С. Кушнер</w:t>
            </w:r>
          </w:p>
          <w:p w14:paraId="5E80467B"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
                <w:bCs/>
                <w:sz w:val="24"/>
                <w:szCs w:val="24"/>
              </w:rPr>
            </w:pPr>
            <w:r w:rsidRPr="00ED5E56">
              <w:rPr>
                <w:rFonts w:ascii="Times New Roman" w:hAnsi="Times New Roman" w:cs="Times New Roman"/>
                <w:b/>
                <w:bCs/>
                <w:sz w:val="24"/>
                <w:szCs w:val="24"/>
              </w:rPr>
              <w:t>Ю.Д. Левитанский</w:t>
            </w:r>
          </w:p>
          <w:p w14:paraId="7A1CBAA4"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Cs/>
                <w:sz w:val="24"/>
                <w:szCs w:val="24"/>
              </w:rPr>
            </w:pPr>
            <w:r w:rsidRPr="00ED5E56">
              <w:rPr>
                <w:rFonts w:ascii="Times New Roman" w:hAnsi="Times New Roman" w:cs="Times New Roman"/>
                <w:b/>
                <w:bCs/>
                <w:sz w:val="24"/>
                <w:szCs w:val="24"/>
              </w:rPr>
              <w:t>Л.Н. Мартынов</w:t>
            </w:r>
          </w:p>
          <w:p w14:paraId="3B311D3D"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
                <w:bCs/>
                <w:sz w:val="24"/>
                <w:szCs w:val="24"/>
              </w:rPr>
            </w:pPr>
            <w:r w:rsidRPr="00ED5E56">
              <w:rPr>
                <w:rFonts w:ascii="Times New Roman" w:hAnsi="Times New Roman" w:cs="Times New Roman"/>
                <w:b/>
                <w:bCs/>
                <w:sz w:val="24"/>
                <w:szCs w:val="24"/>
              </w:rPr>
              <w:t>Вс.Н. Некрасов</w:t>
            </w:r>
          </w:p>
          <w:p w14:paraId="663B8A25"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Cs/>
                <w:sz w:val="24"/>
                <w:szCs w:val="24"/>
              </w:rPr>
            </w:pPr>
            <w:r w:rsidRPr="00ED5E56">
              <w:rPr>
                <w:rFonts w:ascii="Times New Roman" w:hAnsi="Times New Roman" w:cs="Times New Roman"/>
                <w:b/>
                <w:bCs/>
                <w:sz w:val="24"/>
                <w:szCs w:val="24"/>
              </w:rPr>
              <w:t>Б.Ш. Окуджава</w:t>
            </w:r>
          </w:p>
          <w:p w14:paraId="152F973E"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
                <w:bCs/>
                <w:sz w:val="24"/>
                <w:szCs w:val="24"/>
              </w:rPr>
            </w:pPr>
            <w:r w:rsidRPr="00ED5E56">
              <w:rPr>
                <w:rFonts w:ascii="Times New Roman" w:hAnsi="Times New Roman" w:cs="Times New Roman"/>
                <w:b/>
                <w:bCs/>
                <w:sz w:val="24"/>
                <w:szCs w:val="24"/>
              </w:rPr>
              <w:t>Д.С. Самойлов</w:t>
            </w:r>
          </w:p>
          <w:p w14:paraId="5DC9EB48"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
                <w:bCs/>
                <w:sz w:val="24"/>
                <w:szCs w:val="24"/>
              </w:rPr>
            </w:pPr>
            <w:r w:rsidRPr="00ED5E56">
              <w:rPr>
                <w:rFonts w:ascii="Times New Roman" w:hAnsi="Times New Roman" w:cs="Times New Roman"/>
                <w:b/>
                <w:bCs/>
                <w:sz w:val="24"/>
                <w:szCs w:val="24"/>
              </w:rPr>
              <w:t>Г.В. Сапгир</w:t>
            </w:r>
          </w:p>
          <w:p w14:paraId="2654071E"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
                <w:bCs/>
                <w:sz w:val="24"/>
                <w:szCs w:val="24"/>
              </w:rPr>
            </w:pPr>
            <w:r w:rsidRPr="00ED5E56">
              <w:rPr>
                <w:rFonts w:ascii="Times New Roman" w:hAnsi="Times New Roman" w:cs="Times New Roman"/>
                <w:b/>
                <w:bCs/>
                <w:sz w:val="24"/>
                <w:szCs w:val="24"/>
              </w:rPr>
              <w:t>Б.А. Слуцкий</w:t>
            </w:r>
          </w:p>
          <w:p w14:paraId="00A1DB33"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
                <w:bCs/>
                <w:sz w:val="24"/>
                <w:szCs w:val="24"/>
              </w:rPr>
            </w:pPr>
            <w:r w:rsidRPr="00ED5E56">
              <w:rPr>
                <w:rFonts w:ascii="Times New Roman" w:hAnsi="Times New Roman" w:cs="Times New Roman"/>
                <w:b/>
                <w:bCs/>
                <w:sz w:val="24"/>
                <w:szCs w:val="24"/>
              </w:rPr>
              <w:t>В.Н. Соколов</w:t>
            </w:r>
          </w:p>
          <w:p w14:paraId="5C62EA13"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
                <w:bCs/>
                <w:sz w:val="24"/>
                <w:szCs w:val="24"/>
              </w:rPr>
            </w:pPr>
            <w:r w:rsidRPr="00ED5E56">
              <w:rPr>
                <w:rFonts w:ascii="Times New Roman" w:hAnsi="Times New Roman" w:cs="Times New Roman"/>
                <w:b/>
                <w:bCs/>
                <w:sz w:val="24"/>
                <w:szCs w:val="24"/>
              </w:rPr>
              <w:t>В.А. Солоухин</w:t>
            </w:r>
          </w:p>
          <w:p w14:paraId="59BABDBC"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
                <w:bCs/>
                <w:sz w:val="24"/>
                <w:szCs w:val="24"/>
              </w:rPr>
            </w:pPr>
            <w:r w:rsidRPr="00ED5E56">
              <w:rPr>
                <w:rFonts w:ascii="Times New Roman" w:hAnsi="Times New Roman" w:cs="Times New Roman"/>
                <w:b/>
                <w:bCs/>
                <w:sz w:val="24"/>
                <w:szCs w:val="24"/>
              </w:rPr>
              <w:t>А.А. Тарковский</w:t>
            </w:r>
          </w:p>
          <w:p w14:paraId="6C0DAAA3"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Cs/>
                <w:sz w:val="24"/>
                <w:szCs w:val="24"/>
              </w:rPr>
            </w:pPr>
            <w:r w:rsidRPr="00ED5E56">
              <w:rPr>
                <w:rFonts w:ascii="Times New Roman" w:hAnsi="Times New Roman" w:cs="Times New Roman"/>
                <w:b/>
                <w:bCs/>
                <w:sz w:val="24"/>
                <w:szCs w:val="24"/>
              </w:rPr>
              <w:t>О.Г. Чухонцев</w:t>
            </w:r>
          </w:p>
        </w:tc>
      </w:tr>
      <w:tr w:rsidR="008F686A" w:rsidRPr="00ED5E56" w14:paraId="596F57D9" w14:textId="77777777" w:rsidTr="008F686A">
        <w:tc>
          <w:tcPr>
            <w:tcW w:w="2393" w:type="dxa"/>
            <w:vMerge/>
            <w:shd w:val="clear" w:color="auto" w:fill="auto"/>
          </w:tcPr>
          <w:p w14:paraId="487C1510" w14:textId="77777777" w:rsidR="008F686A" w:rsidRPr="00ED5E56" w:rsidRDefault="008F686A" w:rsidP="008F686A">
            <w:pPr>
              <w:autoSpaceDE w:val="0"/>
              <w:autoSpaceDN w:val="0"/>
              <w:adjustRightInd w:val="0"/>
              <w:spacing w:line="240" w:lineRule="auto"/>
              <w:rPr>
                <w:rFonts w:ascii="Times New Roman" w:hAnsi="Times New Roman" w:cs="Times New Roman"/>
                <w:sz w:val="24"/>
                <w:szCs w:val="24"/>
                <w:lang w:eastAsia="zh-CN"/>
              </w:rPr>
            </w:pPr>
          </w:p>
        </w:tc>
        <w:tc>
          <w:tcPr>
            <w:tcW w:w="3661" w:type="dxa"/>
            <w:shd w:val="clear" w:color="auto" w:fill="auto"/>
          </w:tcPr>
          <w:p w14:paraId="5B40F2DC" w14:textId="77777777" w:rsidR="008F686A" w:rsidRPr="00ED5E56" w:rsidRDefault="008F686A" w:rsidP="008F686A">
            <w:pPr>
              <w:autoSpaceDE w:val="0"/>
              <w:autoSpaceDN w:val="0"/>
              <w:adjustRightInd w:val="0"/>
              <w:spacing w:line="240" w:lineRule="auto"/>
              <w:rPr>
                <w:rFonts w:ascii="Times New Roman" w:eastAsia="Times New Roman" w:hAnsi="Times New Roman" w:cs="Times New Roman"/>
                <w:b/>
                <w:bCs/>
                <w:i/>
                <w:iCs/>
                <w:color w:val="404040"/>
                <w:sz w:val="24"/>
                <w:szCs w:val="24"/>
              </w:rPr>
            </w:pPr>
            <w:r w:rsidRPr="00ED5E56">
              <w:rPr>
                <w:rFonts w:ascii="Times New Roman" w:hAnsi="Times New Roman" w:cs="Times New Roman"/>
                <w:b/>
                <w:bCs/>
                <w:sz w:val="24"/>
                <w:szCs w:val="24"/>
                <w:highlight w:val="white"/>
              </w:rPr>
              <w:t>С.А. Есенин</w:t>
            </w:r>
          </w:p>
          <w:p w14:paraId="65B1B8E9" w14:textId="77777777" w:rsidR="008F686A" w:rsidRPr="00ED5E56" w:rsidRDefault="008F686A" w:rsidP="008F686A">
            <w:pPr>
              <w:autoSpaceDE w:val="0"/>
              <w:autoSpaceDN w:val="0"/>
              <w:adjustRightInd w:val="0"/>
              <w:spacing w:line="240" w:lineRule="auto"/>
              <w:rPr>
                <w:rFonts w:ascii="Times New Roman" w:eastAsia="Times New Roman" w:hAnsi="Times New Roman" w:cs="Times New Roman"/>
                <w:bCs/>
                <w:i/>
                <w:iCs/>
                <w:color w:val="404040"/>
                <w:sz w:val="24"/>
                <w:szCs w:val="24"/>
              </w:rPr>
            </w:pPr>
            <w:r w:rsidRPr="00ED5E56">
              <w:rPr>
                <w:rFonts w:ascii="Times New Roman" w:hAnsi="Times New Roman" w:cs="Times New Roman"/>
                <w:sz w:val="24"/>
                <w:szCs w:val="24"/>
              </w:rPr>
              <w:t xml:space="preserve">Стихотворения: «Гой ты, Русь моя родная…», </w:t>
            </w:r>
            <w:r w:rsidRPr="00ED5E56">
              <w:rPr>
                <w:rFonts w:ascii="Times New Roman" w:hAnsi="Times New Roman" w:cs="Times New Roman"/>
                <w:bCs/>
                <w:sz w:val="24"/>
                <w:szCs w:val="24"/>
              </w:rPr>
              <w:t xml:space="preserve">«Да! Теперь решено. Без возврата…», «До свиданья, друг мой, до свиданья!..», «Не жалею, не зову, не плачу…», </w:t>
            </w:r>
            <w:r w:rsidRPr="00ED5E56">
              <w:rPr>
                <w:rFonts w:ascii="Times New Roman" w:hAnsi="Times New Roman" w:cs="Times New Roman"/>
                <w:sz w:val="24"/>
                <w:szCs w:val="24"/>
                <w:highlight w:val="white"/>
              </w:rPr>
              <w:t xml:space="preserve"> </w:t>
            </w:r>
            <w:r w:rsidRPr="00ED5E56">
              <w:rPr>
                <w:rFonts w:ascii="Times New Roman" w:hAnsi="Times New Roman" w:cs="Times New Roman"/>
                <w:sz w:val="24"/>
                <w:szCs w:val="24"/>
              </w:rPr>
              <w:t xml:space="preserve">«Песнь о собаке», </w:t>
            </w:r>
            <w:r w:rsidRPr="00ED5E56">
              <w:rPr>
                <w:rFonts w:ascii="Times New Roman" w:hAnsi="Times New Roman" w:cs="Times New Roman"/>
                <w:sz w:val="24"/>
                <w:szCs w:val="24"/>
                <w:highlight w:val="white"/>
              </w:rPr>
              <w:t>«Письмо к женщине», «Письмо матери», «Собаке Качалова», «Шаганэ ты моя, Шаганэ…»,</w:t>
            </w:r>
            <w:r w:rsidRPr="00ED5E56">
              <w:rPr>
                <w:rFonts w:ascii="Times New Roman" w:hAnsi="Times New Roman" w:cs="Times New Roman"/>
                <w:sz w:val="24"/>
                <w:szCs w:val="24"/>
              </w:rPr>
              <w:t xml:space="preserve"> </w:t>
            </w:r>
            <w:r w:rsidRPr="00ED5E56">
              <w:rPr>
                <w:rFonts w:ascii="Times New Roman" w:hAnsi="Times New Roman" w:cs="Times New Roman"/>
                <w:bCs/>
                <w:sz w:val="24"/>
                <w:szCs w:val="24"/>
              </w:rPr>
              <w:t>«Я последний поэт деревни…»</w:t>
            </w:r>
          </w:p>
          <w:p w14:paraId="6E0FBE6C" w14:textId="77777777" w:rsidR="008F686A" w:rsidRPr="00ED5E56" w:rsidRDefault="008F686A" w:rsidP="008F686A">
            <w:pPr>
              <w:autoSpaceDE w:val="0"/>
              <w:autoSpaceDN w:val="0"/>
              <w:adjustRightInd w:val="0"/>
              <w:spacing w:line="240" w:lineRule="auto"/>
              <w:rPr>
                <w:rFonts w:ascii="Times New Roman" w:hAnsi="Times New Roman" w:cs="Times New Roman"/>
                <w:bCs/>
                <w:sz w:val="24"/>
                <w:szCs w:val="24"/>
              </w:rPr>
            </w:pPr>
          </w:p>
          <w:p w14:paraId="6D093822" w14:textId="77777777" w:rsidR="008F686A" w:rsidRPr="00ED5E56" w:rsidRDefault="008F686A" w:rsidP="008F686A">
            <w:pPr>
              <w:autoSpaceDE w:val="0"/>
              <w:autoSpaceDN w:val="0"/>
              <w:adjustRightInd w:val="0"/>
              <w:spacing w:line="240" w:lineRule="auto"/>
              <w:rPr>
                <w:rFonts w:ascii="Times New Roman" w:hAnsi="Times New Roman" w:cs="Times New Roman"/>
                <w:bCs/>
                <w:sz w:val="24"/>
                <w:szCs w:val="24"/>
              </w:rPr>
            </w:pPr>
          </w:p>
          <w:p w14:paraId="15BB56C8" w14:textId="77777777" w:rsidR="008F686A" w:rsidRPr="00ED5E56" w:rsidRDefault="008F686A" w:rsidP="008F686A">
            <w:pPr>
              <w:autoSpaceDE w:val="0"/>
              <w:autoSpaceDN w:val="0"/>
              <w:adjustRightInd w:val="0"/>
              <w:spacing w:line="240" w:lineRule="auto"/>
              <w:rPr>
                <w:rFonts w:ascii="Times New Roman" w:hAnsi="Times New Roman" w:cs="Times New Roman"/>
                <w:b/>
                <w:bCs/>
                <w:sz w:val="24"/>
                <w:szCs w:val="24"/>
                <w:highlight w:val="white"/>
              </w:rPr>
            </w:pPr>
          </w:p>
        </w:tc>
        <w:tc>
          <w:tcPr>
            <w:tcW w:w="3517" w:type="dxa"/>
            <w:vMerge/>
            <w:shd w:val="clear" w:color="auto" w:fill="auto"/>
          </w:tcPr>
          <w:p w14:paraId="4EFCF5D2" w14:textId="77777777" w:rsidR="008F686A" w:rsidRPr="00ED5E56" w:rsidRDefault="008F686A" w:rsidP="008F686A">
            <w:pPr>
              <w:autoSpaceDE w:val="0"/>
              <w:autoSpaceDN w:val="0"/>
              <w:adjustRightInd w:val="0"/>
              <w:spacing w:line="240" w:lineRule="auto"/>
              <w:rPr>
                <w:rFonts w:ascii="Times New Roman" w:hAnsi="Times New Roman" w:cs="Times New Roman"/>
                <w:b/>
                <w:bCs/>
                <w:sz w:val="24"/>
                <w:szCs w:val="24"/>
                <w:highlight w:val="white"/>
              </w:rPr>
            </w:pPr>
          </w:p>
        </w:tc>
      </w:tr>
      <w:tr w:rsidR="008F686A" w:rsidRPr="00ED5E56" w14:paraId="2182FFF1" w14:textId="77777777" w:rsidTr="008F686A">
        <w:tc>
          <w:tcPr>
            <w:tcW w:w="2393" w:type="dxa"/>
            <w:vMerge/>
            <w:shd w:val="clear" w:color="auto" w:fill="auto"/>
          </w:tcPr>
          <w:p w14:paraId="1F8A0284" w14:textId="77777777" w:rsidR="008F686A" w:rsidRPr="00ED5E56" w:rsidRDefault="008F686A" w:rsidP="008F686A">
            <w:pPr>
              <w:autoSpaceDE w:val="0"/>
              <w:autoSpaceDN w:val="0"/>
              <w:adjustRightInd w:val="0"/>
              <w:spacing w:line="240" w:lineRule="auto"/>
              <w:rPr>
                <w:rFonts w:ascii="Times New Roman" w:hAnsi="Times New Roman" w:cs="Times New Roman"/>
                <w:sz w:val="24"/>
                <w:szCs w:val="24"/>
                <w:lang w:eastAsia="zh-CN"/>
              </w:rPr>
            </w:pPr>
          </w:p>
        </w:tc>
        <w:tc>
          <w:tcPr>
            <w:tcW w:w="3661" w:type="dxa"/>
            <w:shd w:val="clear" w:color="auto" w:fill="auto"/>
          </w:tcPr>
          <w:p w14:paraId="0C8F3DE6" w14:textId="77777777" w:rsidR="008F686A" w:rsidRPr="00ED5E56" w:rsidRDefault="008F686A" w:rsidP="008F686A">
            <w:pPr>
              <w:tabs>
                <w:tab w:val="left" w:pos="7380"/>
                <w:tab w:val="left" w:pos="8100"/>
              </w:tabs>
              <w:autoSpaceDE w:val="0"/>
              <w:autoSpaceDN w:val="0"/>
              <w:adjustRightInd w:val="0"/>
              <w:spacing w:line="240" w:lineRule="auto"/>
              <w:rPr>
                <w:rFonts w:ascii="Times New Roman" w:eastAsia="Times New Roman" w:hAnsi="Times New Roman" w:cs="Times New Roman"/>
                <w:b/>
                <w:bCs/>
                <w:i/>
                <w:iCs/>
                <w:color w:val="404040"/>
                <w:sz w:val="24"/>
                <w:szCs w:val="24"/>
                <w:highlight w:val="white"/>
              </w:rPr>
            </w:pPr>
            <w:r w:rsidRPr="00ED5E56">
              <w:rPr>
                <w:rFonts w:ascii="Times New Roman" w:hAnsi="Times New Roman" w:cs="Times New Roman"/>
                <w:b/>
                <w:bCs/>
                <w:sz w:val="24"/>
                <w:szCs w:val="24"/>
                <w:highlight w:val="white"/>
              </w:rPr>
              <w:t>В.В. Маяковский</w:t>
            </w:r>
          </w:p>
          <w:p w14:paraId="6E466004" w14:textId="77777777" w:rsidR="008F686A" w:rsidRPr="00ED5E56" w:rsidRDefault="008F686A" w:rsidP="008F686A">
            <w:pPr>
              <w:tabs>
                <w:tab w:val="left" w:pos="7380"/>
                <w:tab w:val="left" w:pos="8100"/>
              </w:tabs>
              <w:autoSpaceDE w:val="0"/>
              <w:autoSpaceDN w:val="0"/>
              <w:adjustRightInd w:val="0"/>
              <w:spacing w:line="240" w:lineRule="auto"/>
              <w:rPr>
                <w:rFonts w:ascii="Times New Roman" w:eastAsia="Times New Roman" w:hAnsi="Times New Roman" w:cs="Times New Roman"/>
                <w:i/>
                <w:iCs/>
                <w:color w:val="404040"/>
                <w:sz w:val="24"/>
                <w:szCs w:val="24"/>
                <w:highlight w:val="white"/>
              </w:rPr>
            </w:pPr>
            <w:r w:rsidRPr="00ED5E56">
              <w:rPr>
                <w:rFonts w:ascii="Times New Roman" w:hAnsi="Times New Roman" w:cs="Times New Roman"/>
                <w:sz w:val="24"/>
                <w:szCs w:val="24"/>
                <w:highlight w:val="white"/>
              </w:rPr>
              <w:t xml:space="preserve">Стихотворения: </w:t>
            </w:r>
            <w:r w:rsidRPr="00ED5E56">
              <w:rPr>
                <w:rFonts w:ascii="Times New Roman" w:hAnsi="Times New Roman" w:cs="Times New Roman"/>
                <w:b/>
                <w:sz w:val="24"/>
                <w:szCs w:val="24"/>
              </w:rPr>
              <w:t>«</w:t>
            </w:r>
            <w:r w:rsidRPr="00ED5E56">
              <w:rPr>
                <w:rFonts w:ascii="Times New Roman" w:hAnsi="Times New Roman" w:cs="Times New Roman"/>
                <w:sz w:val="24"/>
                <w:szCs w:val="24"/>
              </w:rPr>
              <w:t xml:space="preserve">А вы могли бы?», «Левый марш», «Нате!», «Необычайное приключение, бывшее с Владимиром Маяковским летом на даче», </w:t>
            </w:r>
            <w:r w:rsidRPr="00ED5E56">
              <w:rPr>
                <w:rFonts w:ascii="Times New Roman" w:hAnsi="Times New Roman" w:cs="Times New Roman"/>
                <w:sz w:val="24"/>
                <w:szCs w:val="24"/>
                <w:highlight w:val="white"/>
              </w:rPr>
              <w:t>«Лиличка!»,</w:t>
            </w:r>
            <w:r w:rsidRPr="00ED5E56">
              <w:rPr>
                <w:rFonts w:ascii="Times New Roman" w:hAnsi="Times New Roman" w:cs="Times New Roman"/>
                <w:sz w:val="24"/>
                <w:szCs w:val="24"/>
              </w:rPr>
              <w:t xml:space="preserve"> «Послушайте!», «Сергею Есенину», «Письмо Татьяне Яковлевой», «Скрипка и немножко нервно»,  «Товарищу Нетте, пароходу и человеку», «Хорошее отношение к лошадям» </w:t>
            </w:r>
          </w:p>
          <w:p w14:paraId="1CDE73E3" w14:textId="77777777" w:rsidR="008F686A" w:rsidRPr="00ED5E56" w:rsidRDefault="008F686A" w:rsidP="008F686A">
            <w:pPr>
              <w:tabs>
                <w:tab w:val="left" w:pos="1134"/>
              </w:tabs>
              <w:spacing w:line="240" w:lineRule="auto"/>
              <w:rPr>
                <w:rFonts w:ascii="Times New Roman" w:hAnsi="Times New Roman" w:cs="Times New Roman"/>
                <w:sz w:val="24"/>
                <w:szCs w:val="24"/>
                <w:lang w:eastAsia="zh-CN"/>
              </w:rPr>
            </w:pPr>
            <w:r w:rsidRPr="00ED5E56">
              <w:rPr>
                <w:rFonts w:ascii="Times New Roman" w:hAnsi="Times New Roman" w:cs="Times New Roman"/>
                <w:sz w:val="24"/>
                <w:szCs w:val="24"/>
                <w:highlight w:val="white"/>
              </w:rPr>
              <w:t>Поэма «Облако в штанах»,</w:t>
            </w:r>
            <w:r w:rsidRPr="00ED5E56">
              <w:rPr>
                <w:rFonts w:ascii="Times New Roman" w:hAnsi="Times New Roman" w:cs="Times New Roman"/>
                <w:b/>
                <w:sz w:val="24"/>
                <w:szCs w:val="24"/>
                <w:highlight w:val="white"/>
              </w:rPr>
              <w:t xml:space="preserve"> </w:t>
            </w:r>
            <w:r w:rsidRPr="00ED5E56">
              <w:rPr>
                <w:rFonts w:ascii="Times New Roman" w:hAnsi="Times New Roman" w:cs="Times New Roman"/>
                <w:sz w:val="24"/>
                <w:szCs w:val="24"/>
                <w:highlight w:val="white"/>
              </w:rPr>
              <w:t>«Первое вступление к поэме «Во весь голос»</w:t>
            </w:r>
          </w:p>
        </w:tc>
        <w:tc>
          <w:tcPr>
            <w:tcW w:w="3517" w:type="dxa"/>
            <w:vMerge/>
            <w:shd w:val="clear" w:color="auto" w:fill="auto"/>
          </w:tcPr>
          <w:p w14:paraId="1D109DD0" w14:textId="77777777" w:rsidR="008F686A" w:rsidRPr="00ED5E56" w:rsidRDefault="008F686A" w:rsidP="008F686A">
            <w:pPr>
              <w:autoSpaceDE w:val="0"/>
              <w:autoSpaceDN w:val="0"/>
              <w:adjustRightInd w:val="0"/>
              <w:spacing w:line="240" w:lineRule="auto"/>
              <w:rPr>
                <w:rFonts w:ascii="Times New Roman" w:hAnsi="Times New Roman" w:cs="Times New Roman"/>
                <w:sz w:val="24"/>
                <w:szCs w:val="24"/>
                <w:lang w:eastAsia="zh-CN"/>
              </w:rPr>
            </w:pPr>
          </w:p>
        </w:tc>
      </w:tr>
      <w:tr w:rsidR="008F686A" w:rsidRPr="00ED5E56" w14:paraId="7E2D7D6A" w14:textId="77777777" w:rsidTr="008F686A">
        <w:trPr>
          <w:trHeight w:val="2760"/>
        </w:trPr>
        <w:tc>
          <w:tcPr>
            <w:tcW w:w="2393" w:type="dxa"/>
            <w:vMerge/>
            <w:shd w:val="clear" w:color="auto" w:fill="auto"/>
          </w:tcPr>
          <w:p w14:paraId="39A1900D" w14:textId="77777777" w:rsidR="008F686A" w:rsidRPr="00ED5E56" w:rsidRDefault="008F686A" w:rsidP="008F686A">
            <w:pPr>
              <w:autoSpaceDE w:val="0"/>
              <w:autoSpaceDN w:val="0"/>
              <w:adjustRightInd w:val="0"/>
              <w:spacing w:line="240" w:lineRule="auto"/>
              <w:rPr>
                <w:rFonts w:ascii="Times New Roman" w:hAnsi="Times New Roman" w:cs="Times New Roman"/>
                <w:b/>
                <w:bCs/>
                <w:sz w:val="24"/>
                <w:szCs w:val="24"/>
                <w:highlight w:val="white"/>
              </w:rPr>
            </w:pPr>
          </w:p>
        </w:tc>
        <w:tc>
          <w:tcPr>
            <w:tcW w:w="3661" w:type="dxa"/>
            <w:tcBorders>
              <w:bottom w:val="single" w:sz="4" w:space="0" w:color="auto"/>
            </w:tcBorders>
            <w:shd w:val="clear" w:color="auto" w:fill="auto"/>
          </w:tcPr>
          <w:p w14:paraId="062011DA" w14:textId="77777777" w:rsidR="008F686A" w:rsidRPr="00ED5E56" w:rsidRDefault="008F686A" w:rsidP="008F686A">
            <w:pPr>
              <w:tabs>
                <w:tab w:val="left" w:pos="7380"/>
                <w:tab w:val="left" w:pos="8100"/>
              </w:tabs>
              <w:autoSpaceDE w:val="0"/>
              <w:autoSpaceDN w:val="0"/>
              <w:adjustRightInd w:val="0"/>
              <w:spacing w:line="240" w:lineRule="auto"/>
              <w:rPr>
                <w:rFonts w:ascii="Times New Roman" w:eastAsia="Times New Roman" w:hAnsi="Times New Roman" w:cs="Times New Roman"/>
                <w:b/>
                <w:bCs/>
                <w:i/>
                <w:iCs/>
                <w:color w:val="404040"/>
                <w:sz w:val="24"/>
                <w:szCs w:val="24"/>
                <w:highlight w:val="white"/>
              </w:rPr>
            </w:pPr>
            <w:r w:rsidRPr="00ED5E56">
              <w:rPr>
                <w:rFonts w:ascii="Times New Roman" w:hAnsi="Times New Roman" w:cs="Times New Roman"/>
                <w:b/>
                <w:bCs/>
                <w:sz w:val="24"/>
                <w:szCs w:val="24"/>
                <w:highlight w:val="white"/>
              </w:rPr>
              <w:t>М.И. Цветаева</w:t>
            </w:r>
          </w:p>
          <w:p w14:paraId="1759847B" w14:textId="77777777" w:rsidR="008F686A" w:rsidRPr="00ED5E56" w:rsidRDefault="008F686A" w:rsidP="008F686A">
            <w:pPr>
              <w:tabs>
                <w:tab w:val="left" w:pos="7380"/>
                <w:tab w:val="left" w:pos="8100"/>
              </w:tabs>
              <w:autoSpaceDE w:val="0"/>
              <w:autoSpaceDN w:val="0"/>
              <w:adjustRightInd w:val="0"/>
              <w:spacing w:line="240" w:lineRule="auto"/>
              <w:rPr>
                <w:rFonts w:ascii="Times New Roman" w:eastAsia="Times New Roman" w:hAnsi="Times New Roman" w:cs="Times New Roman"/>
                <w:b/>
                <w:bCs/>
                <w:i/>
                <w:iCs/>
                <w:color w:val="404040"/>
                <w:sz w:val="24"/>
                <w:szCs w:val="24"/>
                <w:highlight w:val="white"/>
              </w:rPr>
            </w:pPr>
            <w:r w:rsidRPr="00ED5E56">
              <w:rPr>
                <w:rFonts w:ascii="Times New Roman" w:hAnsi="Times New Roman" w:cs="Times New Roman"/>
                <w:sz w:val="24"/>
                <w:szCs w:val="24"/>
                <w:highlight w:val="white"/>
              </w:rPr>
              <w:t xml:space="preserve">Стихотворения: </w:t>
            </w:r>
            <w:r w:rsidRPr="00ED5E56">
              <w:rPr>
                <w:rFonts w:ascii="Times New Roman" w:hAnsi="Times New Roman" w:cs="Times New Roman"/>
                <w:sz w:val="24"/>
                <w:szCs w:val="24"/>
              </w:rPr>
              <w:t xml:space="preserve">«Генералам двенадцатого года», </w:t>
            </w:r>
            <w:r w:rsidRPr="00ED5E56">
              <w:rPr>
                <w:rFonts w:ascii="Times New Roman" w:hAnsi="Times New Roman" w:cs="Times New Roman"/>
                <w:sz w:val="24"/>
                <w:szCs w:val="24"/>
                <w:highlight w:val="white"/>
              </w:rPr>
              <w:t xml:space="preserve">«Мне нравится, что вы больны не мной…», «Моим стихам, написанным так рано…», «О сколько их упало в эту бездну…», </w:t>
            </w:r>
            <w:r w:rsidRPr="00ED5E56">
              <w:rPr>
                <w:rFonts w:ascii="Times New Roman" w:hAnsi="Times New Roman" w:cs="Times New Roman"/>
                <w:sz w:val="24"/>
                <w:szCs w:val="24"/>
              </w:rPr>
              <w:t xml:space="preserve">«О, слезы на глазах…».   </w:t>
            </w:r>
            <w:r w:rsidRPr="00ED5E56">
              <w:rPr>
                <w:rFonts w:ascii="Times New Roman" w:hAnsi="Times New Roman" w:cs="Times New Roman"/>
                <w:sz w:val="24"/>
                <w:szCs w:val="24"/>
                <w:highlight w:val="white"/>
              </w:rPr>
              <w:t>«Стихи к Блоку» («Имя твое – птица в руке…»), «Тоска по родине! Давно…»</w:t>
            </w:r>
          </w:p>
        </w:tc>
        <w:tc>
          <w:tcPr>
            <w:tcW w:w="3517" w:type="dxa"/>
            <w:vMerge/>
            <w:shd w:val="clear" w:color="auto" w:fill="auto"/>
          </w:tcPr>
          <w:p w14:paraId="603C2392" w14:textId="77777777" w:rsidR="008F686A" w:rsidRPr="00ED5E56" w:rsidRDefault="008F686A" w:rsidP="008F686A">
            <w:pPr>
              <w:autoSpaceDE w:val="0"/>
              <w:autoSpaceDN w:val="0"/>
              <w:adjustRightInd w:val="0"/>
              <w:spacing w:line="240" w:lineRule="auto"/>
              <w:rPr>
                <w:rFonts w:ascii="Times New Roman" w:hAnsi="Times New Roman" w:cs="Times New Roman"/>
                <w:b/>
                <w:bCs/>
                <w:sz w:val="24"/>
                <w:szCs w:val="24"/>
                <w:highlight w:val="white"/>
              </w:rPr>
            </w:pPr>
          </w:p>
        </w:tc>
      </w:tr>
      <w:tr w:rsidR="008F686A" w:rsidRPr="00ED5E56" w14:paraId="1ED077F2" w14:textId="77777777" w:rsidTr="008F686A">
        <w:tc>
          <w:tcPr>
            <w:tcW w:w="2393" w:type="dxa"/>
            <w:vMerge/>
            <w:shd w:val="clear" w:color="auto" w:fill="auto"/>
          </w:tcPr>
          <w:p w14:paraId="3231427F" w14:textId="77777777" w:rsidR="008F686A" w:rsidRPr="00ED5E56" w:rsidRDefault="008F686A" w:rsidP="008F686A">
            <w:pPr>
              <w:autoSpaceDE w:val="0"/>
              <w:autoSpaceDN w:val="0"/>
              <w:adjustRightInd w:val="0"/>
              <w:spacing w:line="240" w:lineRule="auto"/>
              <w:rPr>
                <w:rFonts w:ascii="Times New Roman" w:hAnsi="Times New Roman" w:cs="Times New Roman"/>
                <w:b/>
                <w:bCs/>
                <w:sz w:val="24"/>
                <w:szCs w:val="24"/>
                <w:highlight w:val="white"/>
              </w:rPr>
            </w:pPr>
          </w:p>
        </w:tc>
        <w:tc>
          <w:tcPr>
            <w:tcW w:w="3661" w:type="dxa"/>
            <w:shd w:val="clear" w:color="auto" w:fill="auto"/>
          </w:tcPr>
          <w:p w14:paraId="26D0C6B3" w14:textId="77777777" w:rsidR="008F686A" w:rsidRPr="00ED5E56" w:rsidRDefault="008F686A" w:rsidP="008F686A">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r w:rsidRPr="00ED5E56">
              <w:rPr>
                <w:rFonts w:ascii="Times New Roman" w:hAnsi="Times New Roman" w:cs="Times New Roman"/>
                <w:b/>
                <w:bCs/>
                <w:sz w:val="24"/>
                <w:szCs w:val="24"/>
                <w:highlight w:val="white"/>
              </w:rPr>
              <w:t>О.Э. Мандельштам</w:t>
            </w:r>
          </w:p>
          <w:p w14:paraId="32637C39" w14:textId="77777777" w:rsidR="008F686A" w:rsidRPr="00ED5E56" w:rsidRDefault="008F686A" w:rsidP="008F686A">
            <w:pPr>
              <w:tabs>
                <w:tab w:val="left" w:pos="7380"/>
                <w:tab w:val="left" w:pos="8100"/>
              </w:tabs>
              <w:autoSpaceDE w:val="0"/>
              <w:autoSpaceDN w:val="0"/>
              <w:adjustRightInd w:val="0"/>
              <w:spacing w:line="240" w:lineRule="auto"/>
              <w:rPr>
                <w:rFonts w:ascii="Times New Roman" w:eastAsia="Times New Roman" w:hAnsi="Times New Roman" w:cs="Times New Roman"/>
                <w:i/>
                <w:iCs/>
                <w:color w:val="404040"/>
                <w:sz w:val="24"/>
                <w:szCs w:val="24"/>
                <w:highlight w:val="white"/>
              </w:rPr>
            </w:pPr>
            <w:r w:rsidRPr="00ED5E56">
              <w:rPr>
                <w:rFonts w:ascii="Times New Roman" w:hAnsi="Times New Roman" w:cs="Times New Roman"/>
                <w:sz w:val="24"/>
                <w:szCs w:val="24"/>
                <w:highlight w:val="white"/>
              </w:rPr>
              <w:t xml:space="preserve">Стихотворения: «Бессонница. Гомер. Тугие паруса…», </w:t>
            </w:r>
            <w:r w:rsidRPr="00ED5E56">
              <w:rPr>
                <w:rFonts w:ascii="Times New Roman" w:hAnsi="Times New Roman" w:cs="Times New Roman"/>
                <w:sz w:val="24"/>
                <w:szCs w:val="24"/>
              </w:rPr>
              <w:t xml:space="preserve"> «Мы живем под собою не чуя страны…», </w:t>
            </w:r>
            <w:r w:rsidRPr="00ED5E56">
              <w:rPr>
                <w:rFonts w:ascii="Times New Roman" w:hAnsi="Times New Roman" w:cs="Times New Roman"/>
                <w:sz w:val="24"/>
                <w:szCs w:val="24"/>
                <w:highlight w:val="white"/>
              </w:rPr>
              <w:t xml:space="preserve"> «Я вернулся в мой город, знакомый до слез…», «Я не слыхал рассказов Оссиана…»,  «</w:t>
            </w:r>
            <w:r w:rsidRPr="00ED5E56">
              <w:rPr>
                <w:rFonts w:ascii="Times New Roman" w:hAnsi="Times New Roman" w:cs="Times New Roman"/>
                <w:sz w:val="24"/>
                <w:szCs w:val="24"/>
                <w:highlight w:val="white"/>
                <w:lang w:val="en-US"/>
              </w:rPr>
              <w:t>Notre</w:t>
            </w:r>
            <w:r w:rsidRPr="00ED5E56">
              <w:rPr>
                <w:rFonts w:ascii="Times New Roman" w:hAnsi="Times New Roman" w:cs="Times New Roman"/>
                <w:sz w:val="24"/>
                <w:szCs w:val="24"/>
                <w:highlight w:val="white"/>
              </w:rPr>
              <w:t xml:space="preserve"> </w:t>
            </w:r>
            <w:r w:rsidRPr="00ED5E56">
              <w:rPr>
                <w:rFonts w:ascii="Times New Roman" w:hAnsi="Times New Roman" w:cs="Times New Roman"/>
                <w:sz w:val="24"/>
                <w:szCs w:val="24"/>
                <w:highlight w:val="white"/>
                <w:lang w:val="en-US"/>
              </w:rPr>
              <w:t>Dame</w:t>
            </w:r>
            <w:r w:rsidRPr="00ED5E56">
              <w:rPr>
                <w:rFonts w:ascii="Times New Roman" w:hAnsi="Times New Roman" w:cs="Times New Roman"/>
                <w:sz w:val="24"/>
                <w:szCs w:val="24"/>
                <w:highlight w:val="white"/>
              </w:rPr>
              <w:t>»</w:t>
            </w:r>
          </w:p>
          <w:p w14:paraId="2DA15D37" w14:textId="77777777" w:rsidR="008F686A" w:rsidRPr="00ED5E56" w:rsidRDefault="008F686A" w:rsidP="008F686A">
            <w:pPr>
              <w:tabs>
                <w:tab w:val="left" w:pos="7380"/>
                <w:tab w:val="left" w:pos="8100"/>
              </w:tabs>
              <w:autoSpaceDE w:val="0"/>
              <w:autoSpaceDN w:val="0"/>
              <w:adjustRightInd w:val="0"/>
              <w:spacing w:line="240" w:lineRule="auto"/>
              <w:rPr>
                <w:rFonts w:ascii="Times New Roman" w:hAnsi="Times New Roman" w:cs="Times New Roman"/>
                <w:sz w:val="24"/>
                <w:szCs w:val="24"/>
                <w:highlight w:val="white"/>
              </w:rPr>
            </w:pPr>
          </w:p>
          <w:p w14:paraId="2281DDE6" w14:textId="77777777" w:rsidR="008F686A" w:rsidRPr="00ED5E56" w:rsidRDefault="008F686A" w:rsidP="008F686A">
            <w:pPr>
              <w:tabs>
                <w:tab w:val="left" w:pos="7380"/>
                <w:tab w:val="left" w:pos="8100"/>
              </w:tabs>
              <w:autoSpaceDE w:val="0"/>
              <w:autoSpaceDN w:val="0"/>
              <w:adjustRightInd w:val="0"/>
              <w:spacing w:line="240" w:lineRule="auto"/>
              <w:rPr>
                <w:rFonts w:ascii="Times New Roman" w:hAnsi="Times New Roman" w:cs="Times New Roman"/>
                <w:sz w:val="24"/>
                <w:szCs w:val="24"/>
                <w:highlight w:val="white"/>
              </w:rPr>
            </w:pPr>
          </w:p>
          <w:p w14:paraId="6B2A8F01" w14:textId="77777777" w:rsidR="008F686A" w:rsidRPr="00ED5E56" w:rsidRDefault="008F686A" w:rsidP="008F686A">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p>
        </w:tc>
        <w:tc>
          <w:tcPr>
            <w:tcW w:w="3517" w:type="dxa"/>
            <w:vMerge/>
            <w:shd w:val="clear" w:color="auto" w:fill="auto"/>
          </w:tcPr>
          <w:p w14:paraId="5ABCFA05" w14:textId="77777777" w:rsidR="008F686A" w:rsidRPr="00ED5E56" w:rsidRDefault="008F686A" w:rsidP="008F686A">
            <w:pPr>
              <w:autoSpaceDE w:val="0"/>
              <w:autoSpaceDN w:val="0"/>
              <w:adjustRightInd w:val="0"/>
              <w:spacing w:line="240" w:lineRule="auto"/>
              <w:rPr>
                <w:rFonts w:ascii="Times New Roman" w:hAnsi="Times New Roman" w:cs="Times New Roman"/>
                <w:b/>
                <w:bCs/>
                <w:sz w:val="24"/>
                <w:szCs w:val="24"/>
                <w:highlight w:val="white"/>
              </w:rPr>
            </w:pPr>
          </w:p>
        </w:tc>
      </w:tr>
      <w:tr w:rsidR="008F686A" w:rsidRPr="00ED5E56" w14:paraId="2911DC45" w14:textId="77777777" w:rsidTr="008F686A">
        <w:tc>
          <w:tcPr>
            <w:tcW w:w="2393" w:type="dxa"/>
            <w:vMerge/>
            <w:shd w:val="clear" w:color="auto" w:fill="auto"/>
          </w:tcPr>
          <w:p w14:paraId="3E96487E" w14:textId="77777777" w:rsidR="008F686A" w:rsidRPr="00ED5E56" w:rsidRDefault="008F686A" w:rsidP="008F686A">
            <w:pPr>
              <w:autoSpaceDE w:val="0"/>
              <w:autoSpaceDN w:val="0"/>
              <w:adjustRightInd w:val="0"/>
              <w:spacing w:line="240" w:lineRule="auto"/>
              <w:rPr>
                <w:rFonts w:ascii="Times New Roman" w:hAnsi="Times New Roman" w:cs="Times New Roman"/>
                <w:sz w:val="24"/>
                <w:szCs w:val="24"/>
                <w:highlight w:val="white"/>
              </w:rPr>
            </w:pPr>
          </w:p>
        </w:tc>
        <w:tc>
          <w:tcPr>
            <w:tcW w:w="3661" w:type="dxa"/>
            <w:shd w:val="clear" w:color="auto" w:fill="auto"/>
          </w:tcPr>
          <w:p w14:paraId="2667F1DA" w14:textId="77777777" w:rsidR="008F686A" w:rsidRPr="00ED5E56" w:rsidRDefault="008F686A" w:rsidP="008F686A">
            <w:pPr>
              <w:autoSpaceDE w:val="0"/>
              <w:autoSpaceDN w:val="0"/>
              <w:adjustRightInd w:val="0"/>
              <w:spacing w:line="240" w:lineRule="auto"/>
              <w:rPr>
                <w:rFonts w:ascii="Times New Roman" w:eastAsia="Times New Roman" w:hAnsi="Times New Roman" w:cs="Times New Roman"/>
                <w:b/>
                <w:bCs/>
                <w:i/>
                <w:iCs/>
                <w:color w:val="404040"/>
                <w:sz w:val="24"/>
                <w:szCs w:val="24"/>
                <w:highlight w:val="white"/>
              </w:rPr>
            </w:pPr>
            <w:r w:rsidRPr="00ED5E56">
              <w:rPr>
                <w:rFonts w:ascii="Times New Roman" w:hAnsi="Times New Roman" w:cs="Times New Roman"/>
                <w:b/>
                <w:bCs/>
                <w:sz w:val="24"/>
                <w:szCs w:val="24"/>
                <w:highlight w:val="white"/>
              </w:rPr>
              <w:t>Б.Л. Пастернак</w:t>
            </w:r>
          </w:p>
          <w:p w14:paraId="7CB5F722" w14:textId="77777777" w:rsidR="008F686A" w:rsidRPr="00ED5E56" w:rsidRDefault="008F686A" w:rsidP="008F686A">
            <w:pPr>
              <w:autoSpaceDE w:val="0"/>
              <w:autoSpaceDN w:val="0"/>
              <w:adjustRightInd w:val="0"/>
              <w:spacing w:line="240" w:lineRule="auto"/>
              <w:rPr>
                <w:rFonts w:ascii="Times New Roman" w:eastAsia="Times New Roman" w:hAnsi="Times New Roman" w:cs="Times New Roman"/>
                <w:i/>
                <w:iCs/>
                <w:color w:val="404040"/>
                <w:sz w:val="24"/>
                <w:szCs w:val="24"/>
                <w:highlight w:val="white"/>
              </w:rPr>
            </w:pPr>
            <w:r w:rsidRPr="00ED5E56">
              <w:rPr>
                <w:rFonts w:ascii="Times New Roman" w:hAnsi="Times New Roman" w:cs="Times New Roman"/>
                <w:sz w:val="24"/>
                <w:szCs w:val="24"/>
                <w:highlight w:val="white"/>
              </w:rPr>
              <w:t xml:space="preserve"> Стихотворения: </w:t>
            </w:r>
            <w:r w:rsidRPr="00ED5E56">
              <w:rPr>
                <w:rFonts w:ascii="Times New Roman" w:hAnsi="Times New Roman" w:cs="Times New Roman"/>
                <w:sz w:val="24"/>
                <w:szCs w:val="24"/>
              </w:rPr>
              <w:t>«Быть знаменитым некрасиво…»,</w:t>
            </w:r>
            <w:r w:rsidRPr="00ED5E56">
              <w:rPr>
                <w:rFonts w:ascii="Times New Roman" w:hAnsi="Times New Roman" w:cs="Times New Roman"/>
                <w:sz w:val="24"/>
                <w:szCs w:val="24"/>
                <w:highlight w:val="white"/>
              </w:rPr>
              <w:t xml:space="preserve"> «Во </w:t>
            </w:r>
            <w:r w:rsidRPr="00ED5E56">
              <w:rPr>
                <w:rFonts w:ascii="Times New Roman" w:hAnsi="Times New Roman" w:cs="Times New Roman"/>
                <w:sz w:val="24"/>
                <w:szCs w:val="24"/>
                <w:highlight w:val="white"/>
              </w:rPr>
              <w:lastRenderedPageBreak/>
              <w:t xml:space="preserve">всем мне хочется дойти…», «Гамлет», </w:t>
            </w:r>
            <w:r w:rsidRPr="00ED5E56">
              <w:rPr>
                <w:rFonts w:ascii="Times New Roman" w:hAnsi="Times New Roman" w:cs="Times New Roman"/>
                <w:sz w:val="24"/>
                <w:szCs w:val="24"/>
              </w:rPr>
              <w:t xml:space="preserve">«Марбург», </w:t>
            </w:r>
            <w:r w:rsidRPr="00ED5E56">
              <w:rPr>
                <w:rFonts w:ascii="Times New Roman" w:hAnsi="Times New Roman" w:cs="Times New Roman"/>
                <w:sz w:val="24"/>
                <w:szCs w:val="24"/>
                <w:highlight w:val="white"/>
              </w:rPr>
              <w:t>«Зимняя ночь», «Февраль. Достать чернил и плакать!..»</w:t>
            </w:r>
          </w:p>
        </w:tc>
        <w:tc>
          <w:tcPr>
            <w:tcW w:w="3517" w:type="dxa"/>
            <w:vMerge/>
            <w:shd w:val="clear" w:color="auto" w:fill="auto"/>
          </w:tcPr>
          <w:p w14:paraId="6BD6C35E" w14:textId="77777777" w:rsidR="008F686A" w:rsidRPr="00ED5E56" w:rsidRDefault="008F686A" w:rsidP="008F686A">
            <w:pPr>
              <w:autoSpaceDE w:val="0"/>
              <w:autoSpaceDN w:val="0"/>
              <w:adjustRightInd w:val="0"/>
              <w:spacing w:line="240" w:lineRule="auto"/>
              <w:rPr>
                <w:rFonts w:ascii="Times New Roman" w:hAnsi="Times New Roman" w:cs="Times New Roman"/>
                <w:sz w:val="24"/>
                <w:szCs w:val="24"/>
                <w:highlight w:val="white"/>
              </w:rPr>
            </w:pPr>
          </w:p>
        </w:tc>
      </w:tr>
      <w:tr w:rsidR="008F686A" w:rsidRPr="00ED5E56" w14:paraId="22646C12" w14:textId="77777777" w:rsidTr="008F686A">
        <w:tc>
          <w:tcPr>
            <w:tcW w:w="2393" w:type="dxa"/>
            <w:vMerge/>
            <w:shd w:val="clear" w:color="auto" w:fill="auto"/>
          </w:tcPr>
          <w:p w14:paraId="2D3C04EE" w14:textId="77777777" w:rsidR="008F686A" w:rsidRPr="00ED5E56" w:rsidRDefault="008F686A" w:rsidP="008F686A">
            <w:pPr>
              <w:autoSpaceDE w:val="0"/>
              <w:autoSpaceDN w:val="0"/>
              <w:adjustRightInd w:val="0"/>
              <w:spacing w:line="240" w:lineRule="auto"/>
              <w:rPr>
                <w:rFonts w:ascii="Times New Roman" w:hAnsi="Times New Roman" w:cs="Times New Roman"/>
                <w:sz w:val="24"/>
                <w:szCs w:val="24"/>
                <w:highlight w:val="white"/>
              </w:rPr>
            </w:pPr>
          </w:p>
        </w:tc>
        <w:tc>
          <w:tcPr>
            <w:tcW w:w="3661" w:type="dxa"/>
            <w:shd w:val="clear" w:color="auto" w:fill="auto"/>
          </w:tcPr>
          <w:p w14:paraId="7295EB56" w14:textId="77777777" w:rsidR="008F686A" w:rsidRPr="00ED5E56" w:rsidRDefault="008F686A" w:rsidP="008F686A">
            <w:pPr>
              <w:autoSpaceDE w:val="0"/>
              <w:autoSpaceDN w:val="0"/>
              <w:adjustRightInd w:val="0"/>
              <w:spacing w:line="240" w:lineRule="auto"/>
              <w:rPr>
                <w:rFonts w:ascii="Times New Roman" w:eastAsia="Times New Roman" w:hAnsi="Times New Roman" w:cs="Times New Roman"/>
                <w:b/>
                <w:bCs/>
                <w:i/>
                <w:iCs/>
                <w:color w:val="404040"/>
                <w:sz w:val="24"/>
                <w:szCs w:val="24"/>
                <w:highlight w:val="white"/>
              </w:rPr>
            </w:pPr>
            <w:r w:rsidRPr="00ED5E56">
              <w:rPr>
                <w:rFonts w:ascii="Times New Roman" w:hAnsi="Times New Roman" w:cs="Times New Roman"/>
                <w:b/>
                <w:bCs/>
                <w:sz w:val="24"/>
                <w:szCs w:val="24"/>
                <w:highlight w:val="white"/>
              </w:rPr>
              <w:t xml:space="preserve">Е.И. Замятин </w:t>
            </w:r>
          </w:p>
          <w:p w14:paraId="7C722A04" w14:textId="77777777" w:rsidR="008F686A" w:rsidRPr="00ED5E56" w:rsidRDefault="008F686A" w:rsidP="008F686A">
            <w:pPr>
              <w:autoSpaceDE w:val="0"/>
              <w:autoSpaceDN w:val="0"/>
              <w:adjustRightInd w:val="0"/>
              <w:spacing w:line="240" w:lineRule="auto"/>
              <w:rPr>
                <w:rFonts w:ascii="Times New Roman" w:eastAsia="Times New Roman" w:hAnsi="Times New Roman" w:cs="Times New Roman"/>
                <w:bCs/>
                <w:i/>
                <w:iCs/>
                <w:color w:val="404040"/>
                <w:sz w:val="24"/>
                <w:szCs w:val="24"/>
                <w:highlight w:val="white"/>
              </w:rPr>
            </w:pPr>
            <w:r w:rsidRPr="00ED5E56">
              <w:rPr>
                <w:rFonts w:ascii="Times New Roman" w:hAnsi="Times New Roman" w:cs="Times New Roman"/>
                <w:bCs/>
                <w:sz w:val="24"/>
                <w:szCs w:val="24"/>
                <w:highlight w:val="white"/>
              </w:rPr>
              <w:t>Роман «Мы»</w:t>
            </w:r>
          </w:p>
          <w:p w14:paraId="42C2CB52" w14:textId="77777777" w:rsidR="008F686A" w:rsidRPr="00ED5E56" w:rsidRDefault="008F686A" w:rsidP="008F686A">
            <w:pPr>
              <w:autoSpaceDE w:val="0"/>
              <w:autoSpaceDN w:val="0"/>
              <w:adjustRightInd w:val="0"/>
              <w:spacing w:line="240" w:lineRule="auto"/>
              <w:rPr>
                <w:rFonts w:ascii="Times New Roman" w:hAnsi="Times New Roman" w:cs="Times New Roman"/>
                <w:bCs/>
                <w:sz w:val="24"/>
                <w:szCs w:val="24"/>
                <w:highlight w:val="white"/>
              </w:rPr>
            </w:pPr>
          </w:p>
          <w:p w14:paraId="45FEE9F9" w14:textId="77777777" w:rsidR="008F686A" w:rsidRPr="00ED5E56" w:rsidRDefault="008F686A" w:rsidP="008F686A">
            <w:pPr>
              <w:autoSpaceDE w:val="0"/>
              <w:autoSpaceDN w:val="0"/>
              <w:adjustRightInd w:val="0"/>
              <w:spacing w:line="240" w:lineRule="auto"/>
              <w:rPr>
                <w:rFonts w:ascii="Times New Roman" w:hAnsi="Times New Roman" w:cs="Times New Roman"/>
                <w:bCs/>
                <w:sz w:val="24"/>
                <w:szCs w:val="24"/>
                <w:highlight w:val="white"/>
              </w:rPr>
            </w:pPr>
          </w:p>
          <w:p w14:paraId="5F62BF7C" w14:textId="77777777" w:rsidR="008F686A" w:rsidRPr="00ED5E56" w:rsidRDefault="008F686A" w:rsidP="008F686A">
            <w:pPr>
              <w:autoSpaceDE w:val="0"/>
              <w:autoSpaceDN w:val="0"/>
              <w:adjustRightInd w:val="0"/>
              <w:spacing w:line="240" w:lineRule="auto"/>
              <w:rPr>
                <w:rFonts w:ascii="Times New Roman" w:hAnsi="Times New Roman" w:cs="Times New Roman"/>
                <w:bCs/>
                <w:sz w:val="24"/>
                <w:szCs w:val="24"/>
                <w:highlight w:val="white"/>
              </w:rPr>
            </w:pPr>
          </w:p>
          <w:p w14:paraId="6A58E391" w14:textId="77777777" w:rsidR="008F686A" w:rsidRPr="00ED5E56" w:rsidRDefault="008F686A" w:rsidP="008F686A">
            <w:pPr>
              <w:autoSpaceDE w:val="0"/>
              <w:autoSpaceDN w:val="0"/>
              <w:adjustRightInd w:val="0"/>
              <w:spacing w:line="240" w:lineRule="auto"/>
              <w:rPr>
                <w:rFonts w:ascii="Times New Roman" w:hAnsi="Times New Roman" w:cs="Times New Roman"/>
                <w:bCs/>
                <w:sz w:val="24"/>
                <w:szCs w:val="24"/>
                <w:highlight w:val="white"/>
              </w:rPr>
            </w:pPr>
          </w:p>
          <w:p w14:paraId="6F1F249D" w14:textId="77777777" w:rsidR="008F686A" w:rsidRPr="00ED5E56" w:rsidRDefault="008F686A" w:rsidP="008F686A">
            <w:pPr>
              <w:autoSpaceDE w:val="0"/>
              <w:autoSpaceDN w:val="0"/>
              <w:adjustRightInd w:val="0"/>
              <w:spacing w:line="240" w:lineRule="auto"/>
              <w:rPr>
                <w:rFonts w:ascii="Times New Roman" w:hAnsi="Times New Roman" w:cs="Times New Roman"/>
                <w:bCs/>
                <w:sz w:val="24"/>
                <w:szCs w:val="24"/>
                <w:highlight w:val="white"/>
              </w:rPr>
            </w:pPr>
          </w:p>
          <w:p w14:paraId="18CC8D4E" w14:textId="77777777" w:rsidR="008F686A" w:rsidRPr="00ED5E56" w:rsidRDefault="008F686A" w:rsidP="008F686A">
            <w:pPr>
              <w:autoSpaceDE w:val="0"/>
              <w:autoSpaceDN w:val="0"/>
              <w:adjustRightInd w:val="0"/>
              <w:spacing w:line="240" w:lineRule="auto"/>
              <w:rPr>
                <w:rFonts w:ascii="Times New Roman" w:hAnsi="Times New Roman" w:cs="Times New Roman"/>
                <w:bCs/>
                <w:sz w:val="24"/>
                <w:szCs w:val="24"/>
                <w:highlight w:val="white"/>
              </w:rPr>
            </w:pPr>
          </w:p>
          <w:p w14:paraId="7A559CF5" w14:textId="77777777" w:rsidR="008F686A" w:rsidRPr="00ED5E56" w:rsidRDefault="008F686A" w:rsidP="008F686A">
            <w:pPr>
              <w:autoSpaceDE w:val="0"/>
              <w:autoSpaceDN w:val="0"/>
              <w:adjustRightInd w:val="0"/>
              <w:spacing w:line="240" w:lineRule="auto"/>
              <w:rPr>
                <w:rFonts w:ascii="Times New Roman" w:eastAsia="Times New Roman" w:hAnsi="Times New Roman" w:cs="Times New Roman"/>
                <w:b/>
                <w:bCs/>
                <w:caps/>
                <w:sz w:val="24"/>
                <w:szCs w:val="24"/>
                <w:highlight w:val="white"/>
              </w:rPr>
            </w:pPr>
          </w:p>
          <w:p w14:paraId="417368FA" w14:textId="77777777" w:rsidR="008F686A" w:rsidRPr="00ED5E56" w:rsidRDefault="008F686A" w:rsidP="008F686A">
            <w:pPr>
              <w:autoSpaceDE w:val="0"/>
              <w:autoSpaceDN w:val="0"/>
              <w:adjustRightInd w:val="0"/>
              <w:spacing w:line="240" w:lineRule="auto"/>
              <w:rPr>
                <w:rFonts w:ascii="Times New Roman" w:hAnsi="Times New Roman" w:cs="Times New Roman"/>
                <w:sz w:val="24"/>
                <w:szCs w:val="24"/>
                <w:highlight w:val="white"/>
              </w:rPr>
            </w:pPr>
          </w:p>
        </w:tc>
        <w:tc>
          <w:tcPr>
            <w:tcW w:w="3517" w:type="dxa"/>
            <w:vMerge/>
            <w:shd w:val="clear" w:color="auto" w:fill="auto"/>
          </w:tcPr>
          <w:p w14:paraId="038F0FF9" w14:textId="77777777" w:rsidR="008F686A" w:rsidRPr="00ED5E56" w:rsidRDefault="008F686A" w:rsidP="008F686A">
            <w:pPr>
              <w:autoSpaceDE w:val="0"/>
              <w:autoSpaceDN w:val="0"/>
              <w:adjustRightInd w:val="0"/>
              <w:spacing w:line="240" w:lineRule="auto"/>
              <w:rPr>
                <w:rFonts w:ascii="Times New Roman" w:hAnsi="Times New Roman" w:cs="Times New Roman"/>
                <w:sz w:val="24"/>
                <w:szCs w:val="24"/>
                <w:highlight w:val="white"/>
              </w:rPr>
            </w:pPr>
          </w:p>
        </w:tc>
      </w:tr>
      <w:tr w:rsidR="008F686A" w:rsidRPr="00ED5E56" w14:paraId="00F93ACB" w14:textId="77777777" w:rsidTr="008F686A">
        <w:trPr>
          <w:trHeight w:val="1653"/>
        </w:trPr>
        <w:tc>
          <w:tcPr>
            <w:tcW w:w="2393" w:type="dxa"/>
            <w:vMerge/>
            <w:shd w:val="clear" w:color="auto" w:fill="auto"/>
          </w:tcPr>
          <w:p w14:paraId="0192B341" w14:textId="77777777" w:rsidR="008F686A" w:rsidRPr="00ED5E56" w:rsidRDefault="008F686A" w:rsidP="008F686A">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p>
        </w:tc>
        <w:tc>
          <w:tcPr>
            <w:tcW w:w="3661" w:type="dxa"/>
            <w:tcBorders>
              <w:bottom w:val="single" w:sz="4" w:space="0" w:color="auto"/>
            </w:tcBorders>
            <w:shd w:val="clear" w:color="auto" w:fill="auto"/>
          </w:tcPr>
          <w:p w14:paraId="73F36761" w14:textId="77777777" w:rsidR="008F686A" w:rsidRPr="00ED5E56" w:rsidRDefault="008F686A" w:rsidP="008F686A">
            <w:pPr>
              <w:tabs>
                <w:tab w:val="left" w:pos="7380"/>
                <w:tab w:val="left" w:pos="8100"/>
              </w:tabs>
              <w:autoSpaceDE w:val="0"/>
              <w:autoSpaceDN w:val="0"/>
              <w:adjustRightInd w:val="0"/>
              <w:spacing w:line="240" w:lineRule="auto"/>
              <w:rPr>
                <w:rFonts w:ascii="Times New Roman" w:hAnsi="Times New Roman" w:cs="Times New Roman"/>
                <w:b/>
                <w:bCs/>
                <w:sz w:val="24"/>
                <w:szCs w:val="24"/>
              </w:rPr>
            </w:pPr>
            <w:r w:rsidRPr="00ED5E56">
              <w:rPr>
                <w:rFonts w:ascii="Times New Roman" w:hAnsi="Times New Roman" w:cs="Times New Roman"/>
                <w:b/>
                <w:bCs/>
                <w:sz w:val="24"/>
                <w:szCs w:val="24"/>
                <w:highlight w:val="white"/>
              </w:rPr>
              <w:t>М.А. Булгаков</w:t>
            </w:r>
          </w:p>
          <w:p w14:paraId="5BD1D8DE" w14:textId="77777777" w:rsidR="008F686A" w:rsidRPr="00ED5E56" w:rsidRDefault="008F686A" w:rsidP="008F686A">
            <w:pPr>
              <w:tabs>
                <w:tab w:val="left" w:pos="7380"/>
                <w:tab w:val="left" w:pos="8100"/>
              </w:tabs>
              <w:autoSpaceDE w:val="0"/>
              <w:autoSpaceDN w:val="0"/>
              <w:adjustRightInd w:val="0"/>
              <w:spacing w:line="240" w:lineRule="auto"/>
              <w:rPr>
                <w:rFonts w:ascii="Times New Roman" w:eastAsia="Times New Roman" w:hAnsi="Times New Roman" w:cs="Times New Roman"/>
                <w:b/>
                <w:bCs/>
                <w:i/>
                <w:iCs/>
                <w:color w:val="404040"/>
                <w:sz w:val="24"/>
                <w:szCs w:val="24"/>
                <w:highlight w:val="white"/>
              </w:rPr>
            </w:pPr>
            <w:r w:rsidRPr="00ED5E56">
              <w:rPr>
                <w:rFonts w:ascii="Times New Roman" w:hAnsi="Times New Roman" w:cs="Times New Roman"/>
                <w:sz w:val="24"/>
                <w:szCs w:val="24"/>
              </w:rPr>
              <w:t>Повесть «Собачье сердце»</w:t>
            </w:r>
            <w:r w:rsidRPr="00ED5E56">
              <w:rPr>
                <w:rFonts w:ascii="Times New Roman" w:hAnsi="Times New Roman" w:cs="Times New Roman"/>
                <w:sz w:val="24"/>
                <w:szCs w:val="24"/>
                <w:highlight w:val="white"/>
              </w:rPr>
              <w:t xml:space="preserve"> Романы «Белая гвардия»</w:t>
            </w:r>
            <w:r w:rsidRPr="00ED5E56">
              <w:rPr>
                <w:rFonts w:ascii="Times New Roman" w:hAnsi="Times New Roman" w:cs="Times New Roman"/>
                <w:sz w:val="24"/>
                <w:szCs w:val="24"/>
              </w:rPr>
              <w:t xml:space="preserve">, </w:t>
            </w:r>
            <w:r w:rsidRPr="00ED5E56">
              <w:rPr>
                <w:rFonts w:ascii="Times New Roman" w:hAnsi="Times New Roman" w:cs="Times New Roman"/>
                <w:sz w:val="24"/>
                <w:szCs w:val="24"/>
                <w:highlight w:val="white"/>
              </w:rPr>
              <w:t>«Мастер и Маргарита»</w:t>
            </w:r>
          </w:p>
        </w:tc>
        <w:tc>
          <w:tcPr>
            <w:tcW w:w="3517" w:type="dxa"/>
            <w:vMerge/>
            <w:shd w:val="clear" w:color="auto" w:fill="auto"/>
          </w:tcPr>
          <w:p w14:paraId="1C799FEE" w14:textId="77777777" w:rsidR="008F686A" w:rsidRPr="00ED5E56" w:rsidRDefault="008F686A" w:rsidP="008F686A">
            <w:pPr>
              <w:autoSpaceDE w:val="0"/>
              <w:autoSpaceDN w:val="0"/>
              <w:adjustRightInd w:val="0"/>
              <w:spacing w:line="240" w:lineRule="auto"/>
              <w:rPr>
                <w:rFonts w:ascii="Times New Roman" w:hAnsi="Times New Roman" w:cs="Times New Roman"/>
                <w:b/>
                <w:bCs/>
                <w:sz w:val="24"/>
                <w:szCs w:val="24"/>
                <w:highlight w:val="white"/>
              </w:rPr>
            </w:pPr>
          </w:p>
        </w:tc>
      </w:tr>
      <w:tr w:rsidR="008F686A" w:rsidRPr="00ED5E56" w14:paraId="737B9113" w14:textId="77777777" w:rsidTr="008F686A">
        <w:trPr>
          <w:trHeight w:val="1104"/>
        </w:trPr>
        <w:tc>
          <w:tcPr>
            <w:tcW w:w="2393" w:type="dxa"/>
            <w:vMerge/>
            <w:shd w:val="clear" w:color="auto" w:fill="auto"/>
          </w:tcPr>
          <w:p w14:paraId="74511C3D" w14:textId="77777777" w:rsidR="008F686A" w:rsidRPr="00ED5E56" w:rsidRDefault="008F686A" w:rsidP="008F686A">
            <w:pPr>
              <w:tabs>
                <w:tab w:val="left" w:pos="7380"/>
                <w:tab w:val="left" w:pos="8100"/>
              </w:tabs>
              <w:autoSpaceDE w:val="0"/>
              <w:autoSpaceDN w:val="0"/>
              <w:adjustRightInd w:val="0"/>
              <w:spacing w:line="240" w:lineRule="auto"/>
              <w:rPr>
                <w:rFonts w:ascii="Times New Roman" w:hAnsi="Times New Roman" w:cs="Times New Roman"/>
                <w:sz w:val="24"/>
                <w:szCs w:val="24"/>
              </w:rPr>
            </w:pPr>
          </w:p>
        </w:tc>
        <w:tc>
          <w:tcPr>
            <w:tcW w:w="3661" w:type="dxa"/>
            <w:tcBorders>
              <w:bottom w:val="single" w:sz="4" w:space="0" w:color="auto"/>
            </w:tcBorders>
            <w:shd w:val="clear" w:color="auto" w:fill="auto"/>
          </w:tcPr>
          <w:p w14:paraId="66B54D97" w14:textId="77777777" w:rsidR="008F686A" w:rsidRPr="00ED5E56" w:rsidRDefault="008F686A" w:rsidP="008F686A">
            <w:pPr>
              <w:tabs>
                <w:tab w:val="left" w:pos="7380"/>
                <w:tab w:val="left" w:pos="8100"/>
              </w:tabs>
              <w:autoSpaceDE w:val="0"/>
              <w:autoSpaceDN w:val="0"/>
              <w:adjustRightInd w:val="0"/>
              <w:spacing w:line="240" w:lineRule="auto"/>
              <w:rPr>
                <w:rFonts w:ascii="Times New Roman" w:eastAsia="Times New Roman" w:hAnsi="Times New Roman" w:cs="Times New Roman"/>
                <w:bCs/>
                <w:i/>
                <w:iCs/>
                <w:color w:val="404040"/>
                <w:sz w:val="24"/>
                <w:szCs w:val="24"/>
                <w:highlight w:val="white"/>
              </w:rPr>
            </w:pPr>
            <w:r w:rsidRPr="00ED5E56">
              <w:rPr>
                <w:rFonts w:ascii="Times New Roman" w:hAnsi="Times New Roman" w:cs="Times New Roman"/>
                <w:b/>
                <w:bCs/>
                <w:sz w:val="24"/>
                <w:szCs w:val="24"/>
                <w:highlight w:val="white"/>
              </w:rPr>
              <w:t xml:space="preserve">А.П. Платонов. </w:t>
            </w:r>
          </w:p>
          <w:p w14:paraId="546E81C8" w14:textId="77777777" w:rsidR="008F686A" w:rsidRPr="00ED5E56" w:rsidRDefault="008F686A" w:rsidP="008F686A">
            <w:pPr>
              <w:tabs>
                <w:tab w:val="left" w:pos="7380"/>
                <w:tab w:val="left" w:pos="8100"/>
              </w:tabs>
              <w:autoSpaceDE w:val="0"/>
              <w:autoSpaceDN w:val="0"/>
              <w:adjustRightInd w:val="0"/>
              <w:spacing w:line="240" w:lineRule="auto"/>
              <w:rPr>
                <w:rFonts w:ascii="Times New Roman" w:eastAsia="Times New Roman" w:hAnsi="Times New Roman" w:cs="Times New Roman"/>
                <w:b/>
                <w:bCs/>
                <w:i/>
                <w:iCs/>
                <w:color w:val="404040"/>
                <w:sz w:val="24"/>
                <w:szCs w:val="24"/>
                <w:highlight w:val="white"/>
              </w:rPr>
            </w:pPr>
            <w:r w:rsidRPr="00ED5E56">
              <w:rPr>
                <w:rFonts w:ascii="Times New Roman" w:hAnsi="Times New Roman" w:cs="Times New Roman"/>
                <w:iCs/>
                <w:sz w:val="24"/>
                <w:szCs w:val="24"/>
              </w:rPr>
              <w:t>Рассказы и повести: «В прекрасном и яростном мире», «Котлован», «Возвращение»</w:t>
            </w:r>
          </w:p>
        </w:tc>
        <w:tc>
          <w:tcPr>
            <w:tcW w:w="3517" w:type="dxa"/>
            <w:vMerge/>
            <w:shd w:val="clear" w:color="auto" w:fill="auto"/>
          </w:tcPr>
          <w:p w14:paraId="2E75AD06" w14:textId="77777777" w:rsidR="008F686A" w:rsidRPr="00ED5E56" w:rsidRDefault="008F686A" w:rsidP="008F686A">
            <w:pPr>
              <w:autoSpaceDE w:val="0"/>
              <w:autoSpaceDN w:val="0"/>
              <w:adjustRightInd w:val="0"/>
              <w:spacing w:line="240" w:lineRule="auto"/>
              <w:rPr>
                <w:rFonts w:ascii="Times New Roman" w:hAnsi="Times New Roman" w:cs="Times New Roman"/>
                <w:b/>
                <w:bCs/>
                <w:sz w:val="24"/>
                <w:szCs w:val="24"/>
                <w:highlight w:val="white"/>
              </w:rPr>
            </w:pPr>
          </w:p>
        </w:tc>
      </w:tr>
      <w:tr w:rsidR="008F686A" w:rsidRPr="00ED5E56" w14:paraId="324EABF8" w14:textId="77777777" w:rsidTr="008F686A">
        <w:trPr>
          <w:trHeight w:val="761"/>
        </w:trPr>
        <w:tc>
          <w:tcPr>
            <w:tcW w:w="2393" w:type="dxa"/>
            <w:vMerge/>
            <w:shd w:val="clear" w:color="auto" w:fill="auto"/>
          </w:tcPr>
          <w:p w14:paraId="66797432" w14:textId="77777777" w:rsidR="008F686A" w:rsidRPr="00ED5E56" w:rsidRDefault="008F686A" w:rsidP="008F686A">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p>
        </w:tc>
        <w:tc>
          <w:tcPr>
            <w:tcW w:w="3661" w:type="dxa"/>
            <w:tcBorders>
              <w:bottom w:val="single" w:sz="4" w:space="0" w:color="auto"/>
            </w:tcBorders>
            <w:shd w:val="clear" w:color="auto" w:fill="auto"/>
          </w:tcPr>
          <w:p w14:paraId="5C6B8A63" w14:textId="77777777" w:rsidR="008F686A" w:rsidRPr="00ED5E56" w:rsidRDefault="008F686A" w:rsidP="008F686A">
            <w:pPr>
              <w:tabs>
                <w:tab w:val="left" w:pos="7380"/>
                <w:tab w:val="left" w:pos="8100"/>
              </w:tabs>
              <w:autoSpaceDE w:val="0"/>
              <w:autoSpaceDN w:val="0"/>
              <w:adjustRightInd w:val="0"/>
              <w:spacing w:line="240" w:lineRule="auto"/>
              <w:rPr>
                <w:rFonts w:ascii="Times New Roman" w:eastAsia="Times New Roman" w:hAnsi="Times New Roman" w:cs="Times New Roman"/>
                <w:b/>
                <w:bCs/>
                <w:i/>
                <w:iCs/>
                <w:color w:val="404040"/>
                <w:sz w:val="24"/>
                <w:szCs w:val="24"/>
                <w:highlight w:val="white"/>
              </w:rPr>
            </w:pPr>
            <w:r w:rsidRPr="00ED5E56">
              <w:rPr>
                <w:rFonts w:ascii="Times New Roman" w:hAnsi="Times New Roman" w:cs="Times New Roman"/>
                <w:b/>
                <w:bCs/>
                <w:sz w:val="24"/>
                <w:szCs w:val="24"/>
                <w:highlight w:val="white"/>
              </w:rPr>
              <w:t>М.А. Шолохов</w:t>
            </w:r>
          </w:p>
          <w:p w14:paraId="24A8EB35" w14:textId="77777777" w:rsidR="008F686A" w:rsidRPr="00ED5E56" w:rsidRDefault="008F686A" w:rsidP="008F686A">
            <w:pPr>
              <w:tabs>
                <w:tab w:val="left" w:pos="7380"/>
                <w:tab w:val="left" w:pos="8100"/>
              </w:tabs>
              <w:autoSpaceDE w:val="0"/>
              <w:autoSpaceDN w:val="0"/>
              <w:adjustRightInd w:val="0"/>
              <w:spacing w:line="240" w:lineRule="auto"/>
              <w:rPr>
                <w:rFonts w:ascii="Times New Roman" w:eastAsia="Times New Roman" w:hAnsi="Times New Roman" w:cs="Times New Roman"/>
                <w:bCs/>
                <w:i/>
                <w:iCs/>
                <w:color w:val="404040"/>
                <w:sz w:val="24"/>
                <w:szCs w:val="24"/>
              </w:rPr>
            </w:pPr>
            <w:r w:rsidRPr="00ED5E56">
              <w:rPr>
                <w:rFonts w:ascii="Times New Roman" w:hAnsi="Times New Roman" w:cs="Times New Roman"/>
                <w:sz w:val="24"/>
                <w:szCs w:val="24"/>
                <w:highlight w:val="white"/>
              </w:rPr>
              <w:t xml:space="preserve">Роман-эпопея «Тихий Дон» </w:t>
            </w:r>
          </w:p>
          <w:p w14:paraId="7F5411AA" w14:textId="77777777" w:rsidR="008F686A" w:rsidRPr="00ED5E56" w:rsidRDefault="008F686A" w:rsidP="008F686A">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p>
          <w:p w14:paraId="5736968D" w14:textId="77777777" w:rsidR="008F686A" w:rsidRPr="00ED5E56" w:rsidRDefault="008F686A" w:rsidP="008F686A">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p>
        </w:tc>
        <w:tc>
          <w:tcPr>
            <w:tcW w:w="3517" w:type="dxa"/>
            <w:vMerge/>
            <w:shd w:val="clear" w:color="auto" w:fill="auto"/>
          </w:tcPr>
          <w:p w14:paraId="643A795C" w14:textId="77777777" w:rsidR="008F686A" w:rsidRPr="00ED5E56" w:rsidRDefault="008F686A" w:rsidP="008F686A">
            <w:pPr>
              <w:autoSpaceDE w:val="0"/>
              <w:autoSpaceDN w:val="0"/>
              <w:adjustRightInd w:val="0"/>
              <w:spacing w:line="240" w:lineRule="auto"/>
              <w:rPr>
                <w:rFonts w:ascii="Times New Roman" w:hAnsi="Times New Roman" w:cs="Times New Roman"/>
                <w:b/>
                <w:bCs/>
                <w:sz w:val="24"/>
                <w:szCs w:val="24"/>
                <w:highlight w:val="white"/>
              </w:rPr>
            </w:pPr>
          </w:p>
        </w:tc>
      </w:tr>
      <w:tr w:rsidR="008F686A" w:rsidRPr="00ED5E56" w14:paraId="7E655A48" w14:textId="77777777" w:rsidTr="008F686A">
        <w:trPr>
          <w:trHeight w:val="1623"/>
        </w:trPr>
        <w:tc>
          <w:tcPr>
            <w:tcW w:w="2393" w:type="dxa"/>
            <w:vMerge/>
            <w:shd w:val="clear" w:color="auto" w:fill="auto"/>
          </w:tcPr>
          <w:p w14:paraId="0F281201" w14:textId="77777777" w:rsidR="008F686A" w:rsidRPr="00ED5E56" w:rsidRDefault="008F686A" w:rsidP="008F686A">
            <w:pPr>
              <w:autoSpaceDE w:val="0"/>
              <w:autoSpaceDN w:val="0"/>
              <w:adjustRightInd w:val="0"/>
              <w:spacing w:line="240" w:lineRule="auto"/>
              <w:rPr>
                <w:rFonts w:ascii="Times New Roman" w:eastAsia="Times New Roman" w:hAnsi="Times New Roman" w:cs="Times New Roman"/>
                <w:b/>
                <w:caps/>
                <w:sz w:val="24"/>
                <w:szCs w:val="24"/>
                <w:highlight w:val="white"/>
              </w:rPr>
            </w:pPr>
          </w:p>
        </w:tc>
        <w:tc>
          <w:tcPr>
            <w:tcW w:w="3661" w:type="dxa"/>
            <w:shd w:val="clear" w:color="auto" w:fill="auto"/>
          </w:tcPr>
          <w:p w14:paraId="0F4759BA" w14:textId="77777777" w:rsidR="008F686A" w:rsidRPr="00ED5E56" w:rsidRDefault="008F686A" w:rsidP="008F686A">
            <w:pPr>
              <w:autoSpaceDE w:val="0"/>
              <w:autoSpaceDN w:val="0"/>
              <w:adjustRightInd w:val="0"/>
              <w:spacing w:line="240" w:lineRule="auto"/>
              <w:rPr>
                <w:rFonts w:ascii="Times New Roman" w:eastAsia="Times New Roman" w:hAnsi="Times New Roman" w:cs="Times New Roman"/>
                <w:b/>
                <w:i/>
                <w:iCs/>
                <w:color w:val="404040"/>
                <w:sz w:val="24"/>
                <w:szCs w:val="24"/>
                <w:highlight w:val="white"/>
              </w:rPr>
            </w:pPr>
            <w:r w:rsidRPr="00ED5E56">
              <w:rPr>
                <w:rFonts w:ascii="Times New Roman" w:hAnsi="Times New Roman" w:cs="Times New Roman"/>
                <w:b/>
                <w:sz w:val="24"/>
                <w:szCs w:val="24"/>
                <w:highlight w:val="white"/>
              </w:rPr>
              <w:t>В.В. Набоков</w:t>
            </w:r>
          </w:p>
          <w:p w14:paraId="3F49F23D" w14:textId="77777777" w:rsidR="008F686A" w:rsidRPr="00ED5E56" w:rsidRDefault="008F686A" w:rsidP="008F686A">
            <w:pPr>
              <w:autoSpaceDE w:val="0"/>
              <w:autoSpaceDN w:val="0"/>
              <w:adjustRightInd w:val="0"/>
              <w:spacing w:line="240" w:lineRule="auto"/>
              <w:rPr>
                <w:rFonts w:ascii="Times New Roman" w:hAnsi="Times New Roman" w:cs="Times New Roman"/>
                <w:sz w:val="24"/>
                <w:szCs w:val="24"/>
              </w:rPr>
            </w:pPr>
            <w:r w:rsidRPr="00ED5E56">
              <w:rPr>
                <w:rFonts w:ascii="Times New Roman" w:hAnsi="Times New Roman" w:cs="Times New Roman"/>
                <w:sz w:val="24"/>
                <w:szCs w:val="24"/>
              </w:rPr>
              <w:t>Рассказы «Облако, озеро, башня», «Весна в Фиальте»</w:t>
            </w:r>
          </w:p>
          <w:p w14:paraId="12DED472" w14:textId="77777777" w:rsidR="008F686A" w:rsidRPr="00ED5E56" w:rsidRDefault="008F686A" w:rsidP="008F686A">
            <w:pPr>
              <w:autoSpaceDE w:val="0"/>
              <w:autoSpaceDN w:val="0"/>
              <w:adjustRightInd w:val="0"/>
              <w:spacing w:line="240" w:lineRule="auto"/>
              <w:rPr>
                <w:rFonts w:ascii="Times New Roman" w:hAnsi="Times New Roman" w:cs="Times New Roman"/>
                <w:sz w:val="24"/>
                <w:szCs w:val="24"/>
                <w:highlight w:val="yellow"/>
              </w:rPr>
            </w:pPr>
          </w:p>
          <w:p w14:paraId="0988DB6E" w14:textId="77777777" w:rsidR="008F686A" w:rsidRPr="00ED5E56" w:rsidRDefault="008F686A" w:rsidP="008F686A">
            <w:pPr>
              <w:autoSpaceDE w:val="0"/>
              <w:autoSpaceDN w:val="0"/>
              <w:adjustRightInd w:val="0"/>
              <w:spacing w:line="240" w:lineRule="auto"/>
              <w:rPr>
                <w:rFonts w:ascii="Times New Roman" w:hAnsi="Times New Roman" w:cs="Times New Roman"/>
                <w:sz w:val="24"/>
                <w:szCs w:val="24"/>
                <w:highlight w:val="white"/>
              </w:rPr>
            </w:pPr>
          </w:p>
          <w:p w14:paraId="6256BF69" w14:textId="77777777" w:rsidR="008F686A" w:rsidRPr="00ED5E56" w:rsidRDefault="008F686A" w:rsidP="008F686A">
            <w:pPr>
              <w:autoSpaceDE w:val="0"/>
              <w:autoSpaceDN w:val="0"/>
              <w:adjustRightInd w:val="0"/>
              <w:spacing w:line="240" w:lineRule="auto"/>
              <w:rPr>
                <w:rFonts w:ascii="Times New Roman" w:hAnsi="Times New Roman" w:cs="Times New Roman"/>
                <w:sz w:val="24"/>
                <w:szCs w:val="24"/>
                <w:highlight w:val="white"/>
              </w:rPr>
            </w:pPr>
          </w:p>
          <w:p w14:paraId="34F9FEAE" w14:textId="77777777" w:rsidR="008F686A" w:rsidRPr="00ED5E56" w:rsidRDefault="008F686A" w:rsidP="008F686A">
            <w:pPr>
              <w:autoSpaceDE w:val="0"/>
              <w:autoSpaceDN w:val="0"/>
              <w:adjustRightInd w:val="0"/>
              <w:spacing w:line="240" w:lineRule="auto"/>
              <w:rPr>
                <w:rFonts w:ascii="Times New Roman" w:hAnsi="Times New Roman" w:cs="Times New Roman"/>
                <w:sz w:val="24"/>
                <w:szCs w:val="24"/>
                <w:highlight w:val="white"/>
              </w:rPr>
            </w:pPr>
          </w:p>
          <w:p w14:paraId="75AC2363" w14:textId="77777777" w:rsidR="008F686A" w:rsidRPr="00ED5E56" w:rsidRDefault="008F686A" w:rsidP="008F686A">
            <w:pPr>
              <w:autoSpaceDE w:val="0"/>
              <w:autoSpaceDN w:val="0"/>
              <w:adjustRightInd w:val="0"/>
              <w:spacing w:line="240" w:lineRule="auto"/>
              <w:rPr>
                <w:rFonts w:ascii="Times New Roman" w:hAnsi="Times New Roman" w:cs="Times New Roman"/>
                <w:sz w:val="24"/>
                <w:szCs w:val="24"/>
                <w:highlight w:val="white"/>
              </w:rPr>
            </w:pPr>
          </w:p>
          <w:p w14:paraId="67D6866C" w14:textId="77777777" w:rsidR="008F686A" w:rsidRPr="00ED5E56" w:rsidRDefault="008F686A" w:rsidP="008F686A">
            <w:pPr>
              <w:autoSpaceDE w:val="0"/>
              <w:autoSpaceDN w:val="0"/>
              <w:adjustRightInd w:val="0"/>
              <w:spacing w:line="240" w:lineRule="auto"/>
              <w:rPr>
                <w:rFonts w:ascii="Times New Roman" w:hAnsi="Times New Roman" w:cs="Times New Roman"/>
                <w:sz w:val="24"/>
                <w:szCs w:val="24"/>
                <w:highlight w:val="white"/>
              </w:rPr>
            </w:pPr>
          </w:p>
          <w:p w14:paraId="2BEFC802" w14:textId="77777777" w:rsidR="008F686A" w:rsidRPr="00ED5E56" w:rsidRDefault="008F686A" w:rsidP="008F686A">
            <w:pPr>
              <w:autoSpaceDE w:val="0"/>
              <w:autoSpaceDN w:val="0"/>
              <w:adjustRightInd w:val="0"/>
              <w:spacing w:line="240" w:lineRule="auto"/>
              <w:rPr>
                <w:rFonts w:ascii="Times New Roman" w:hAnsi="Times New Roman" w:cs="Times New Roman"/>
                <w:sz w:val="24"/>
                <w:szCs w:val="24"/>
                <w:highlight w:val="white"/>
              </w:rPr>
            </w:pPr>
          </w:p>
          <w:p w14:paraId="28D8C859" w14:textId="77777777" w:rsidR="008F686A" w:rsidRPr="00ED5E56" w:rsidRDefault="008F686A" w:rsidP="008F686A">
            <w:pPr>
              <w:autoSpaceDE w:val="0"/>
              <w:autoSpaceDN w:val="0"/>
              <w:adjustRightInd w:val="0"/>
              <w:spacing w:line="240" w:lineRule="auto"/>
              <w:rPr>
                <w:rFonts w:ascii="Times New Roman" w:hAnsi="Times New Roman" w:cs="Times New Roman"/>
                <w:sz w:val="24"/>
                <w:szCs w:val="24"/>
                <w:highlight w:val="white"/>
              </w:rPr>
            </w:pPr>
          </w:p>
          <w:p w14:paraId="1F8ACD15" w14:textId="77777777" w:rsidR="008F686A" w:rsidRPr="00ED5E56" w:rsidRDefault="008F686A" w:rsidP="008F686A">
            <w:pPr>
              <w:autoSpaceDE w:val="0"/>
              <w:autoSpaceDN w:val="0"/>
              <w:adjustRightInd w:val="0"/>
              <w:spacing w:line="240" w:lineRule="auto"/>
              <w:rPr>
                <w:rFonts w:ascii="Times New Roman" w:hAnsi="Times New Roman" w:cs="Times New Roman"/>
                <w:sz w:val="24"/>
                <w:szCs w:val="24"/>
                <w:highlight w:val="white"/>
              </w:rPr>
            </w:pPr>
          </w:p>
          <w:p w14:paraId="2AEA74CC" w14:textId="77777777" w:rsidR="008F686A" w:rsidRPr="00ED5E56" w:rsidRDefault="008F686A" w:rsidP="008F686A">
            <w:pPr>
              <w:autoSpaceDE w:val="0"/>
              <w:autoSpaceDN w:val="0"/>
              <w:adjustRightInd w:val="0"/>
              <w:spacing w:line="240" w:lineRule="auto"/>
              <w:rPr>
                <w:rFonts w:ascii="Times New Roman" w:hAnsi="Times New Roman" w:cs="Times New Roman"/>
                <w:sz w:val="24"/>
                <w:szCs w:val="24"/>
                <w:highlight w:val="white"/>
              </w:rPr>
            </w:pPr>
          </w:p>
          <w:p w14:paraId="7F8F8B99" w14:textId="77777777" w:rsidR="008F686A" w:rsidRPr="00ED5E56" w:rsidRDefault="008F686A" w:rsidP="008F686A">
            <w:pPr>
              <w:autoSpaceDE w:val="0"/>
              <w:autoSpaceDN w:val="0"/>
              <w:adjustRightInd w:val="0"/>
              <w:spacing w:line="240" w:lineRule="auto"/>
              <w:rPr>
                <w:rFonts w:ascii="Times New Roman" w:hAnsi="Times New Roman" w:cs="Times New Roman"/>
                <w:sz w:val="24"/>
                <w:szCs w:val="24"/>
                <w:highlight w:val="white"/>
              </w:rPr>
            </w:pPr>
          </w:p>
          <w:p w14:paraId="40EB7673" w14:textId="77777777" w:rsidR="008F686A" w:rsidRPr="00ED5E56" w:rsidRDefault="008F686A" w:rsidP="008F686A">
            <w:pPr>
              <w:autoSpaceDE w:val="0"/>
              <w:autoSpaceDN w:val="0"/>
              <w:adjustRightInd w:val="0"/>
              <w:spacing w:line="240" w:lineRule="auto"/>
              <w:rPr>
                <w:rFonts w:ascii="Times New Roman" w:hAnsi="Times New Roman" w:cs="Times New Roman"/>
                <w:sz w:val="24"/>
                <w:szCs w:val="24"/>
                <w:highlight w:val="white"/>
              </w:rPr>
            </w:pPr>
          </w:p>
          <w:p w14:paraId="242BFC03" w14:textId="77777777" w:rsidR="008F686A" w:rsidRPr="00ED5E56" w:rsidRDefault="008F686A" w:rsidP="008F686A">
            <w:pPr>
              <w:autoSpaceDE w:val="0"/>
              <w:autoSpaceDN w:val="0"/>
              <w:adjustRightInd w:val="0"/>
              <w:spacing w:line="240" w:lineRule="auto"/>
              <w:rPr>
                <w:rFonts w:ascii="Times New Roman" w:hAnsi="Times New Roman" w:cs="Times New Roman"/>
                <w:sz w:val="24"/>
                <w:szCs w:val="24"/>
                <w:highlight w:val="white"/>
              </w:rPr>
            </w:pPr>
          </w:p>
          <w:p w14:paraId="466FB796" w14:textId="77777777" w:rsidR="008F686A" w:rsidRPr="00ED5E56" w:rsidRDefault="008F686A" w:rsidP="008F686A">
            <w:pPr>
              <w:autoSpaceDE w:val="0"/>
              <w:autoSpaceDN w:val="0"/>
              <w:adjustRightInd w:val="0"/>
              <w:spacing w:line="240" w:lineRule="auto"/>
              <w:rPr>
                <w:rFonts w:ascii="Times New Roman" w:hAnsi="Times New Roman" w:cs="Times New Roman"/>
                <w:sz w:val="24"/>
                <w:szCs w:val="24"/>
                <w:highlight w:val="white"/>
              </w:rPr>
            </w:pPr>
          </w:p>
          <w:p w14:paraId="46E2CDAF" w14:textId="77777777" w:rsidR="008F686A" w:rsidRPr="00ED5E56" w:rsidRDefault="008F686A" w:rsidP="008F686A">
            <w:pPr>
              <w:autoSpaceDE w:val="0"/>
              <w:autoSpaceDN w:val="0"/>
              <w:adjustRightInd w:val="0"/>
              <w:spacing w:line="240" w:lineRule="auto"/>
              <w:rPr>
                <w:rFonts w:ascii="Times New Roman" w:hAnsi="Times New Roman" w:cs="Times New Roman"/>
                <w:sz w:val="24"/>
                <w:szCs w:val="24"/>
                <w:highlight w:val="white"/>
              </w:rPr>
            </w:pPr>
          </w:p>
          <w:p w14:paraId="05F98466" w14:textId="77777777" w:rsidR="008F686A" w:rsidRPr="00ED5E56" w:rsidRDefault="008F686A" w:rsidP="008F686A">
            <w:pPr>
              <w:autoSpaceDE w:val="0"/>
              <w:autoSpaceDN w:val="0"/>
              <w:adjustRightInd w:val="0"/>
              <w:spacing w:line="240" w:lineRule="auto"/>
              <w:rPr>
                <w:rFonts w:ascii="Times New Roman" w:hAnsi="Times New Roman" w:cs="Times New Roman"/>
                <w:sz w:val="24"/>
                <w:szCs w:val="24"/>
                <w:highlight w:val="white"/>
              </w:rPr>
            </w:pPr>
          </w:p>
          <w:p w14:paraId="5058FE04" w14:textId="77777777" w:rsidR="008F686A" w:rsidRPr="00ED5E56" w:rsidRDefault="008F686A" w:rsidP="008F686A">
            <w:pPr>
              <w:autoSpaceDE w:val="0"/>
              <w:autoSpaceDN w:val="0"/>
              <w:adjustRightInd w:val="0"/>
              <w:spacing w:line="240" w:lineRule="auto"/>
              <w:rPr>
                <w:rFonts w:ascii="Times New Roman" w:hAnsi="Times New Roman" w:cs="Times New Roman"/>
                <w:sz w:val="24"/>
                <w:szCs w:val="24"/>
                <w:highlight w:val="white"/>
              </w:rPr>
            </w:pPr>
          </w:p>
          <w:p w14:paraId="0115CBCE" w14:textId="77777777" w:rsidR="008F686A" w:rsidRPr="00ED5E56" w:rsidRDefault="008F686A" w:rsidP="008F686A">
            <w:pPr>
              <w:autoSpaceDE w:val="0"/>
              <w:autoSpaceDN w:val="0"/>
              <w:adjustRightInd w:val="0"/>
              <w:spacing w:line="240" w:lineRule="auto"/>
              <w:rPr>
                <w:rFonts w:ascii="Times New Roman" w:hAnsi="Times New Roman" w:cs="Times New Roman"/>
                <w:sz w:val="24"/>
                <w:szCs w:val="24"/>
                <w:highlight w:val="white"/>
              </w:rPr>
            </w:pPr>
          </w:p>
          <w:p w14:paraId="3C3843FA" w14:textId="77777777" w:rsidR="008F686A" w:rsidRPr="00ED5E56" w:rsidRDefault="008F686A" w:rsidP="008F686A">
            <w:pPr>
              <w:autoSpaceDE w:val="0"/>
              <w:autoSpaceDN w:val="0"/>
              <w:adjustRightInd w:val="0"/>
              <w:spacing w:line="240" w:lineRule="auto"/>
              <w:rPr>
                <w:rFonts w:ascii="Times New Roman" w:hAnsi="Times New Roman" w:cs="Times New Roman"/>
                <w:sz w:val="24"/>
                <w:szCs w:val="24"/>
                <w:highlight w:val="white"/>
              </w:rPr>
            </w:pPr>
          </w:p>
          <w:p w14:paraId="559492C1" w14:textId="77777777" w:rsidR="008F686A" w:rsidRPr="00ED5E56" w:rsidRDefault="008F686A" w:rsidP="008F686A">
            <w:pPr>
              <w:autoSpaceDE w:val="0"/>
              <w:autoSpaceDN w:val="0"/>
              <w:adjustRightInd w:val="0"/>
              <w:spacing w:line="240" w:lineRule="auto"/>
              <w:rPr>
                <w:rFonts w:ascii="Times New Roman" w:hAnsi="Times New Roman" w:cs="Times New Roman"/>
                <w:sz w:val="24"/>
                <w:szCs w:val="24"/>
                <w:highlight w:val="white"/>
              </w:rPr>
            </w:pPr>
          </w:p>
        </w:tc>
        <w:tc>
          <w:tcPr>
            <w:tcW w:w="3517" w:type="dxa"/>
            <w:vMerge/>
            <w:shd w:val="clear" w:color="auto" w:fill="auto"/>
          </w:tcPr>
          <w:p w14:paraId="3FCEDF9D" w14:textId="77777777" w:rsidR="008F686A" w:rsidRPr="00ED5E56" w:rsidRDefault="008F686A" w:rsidP="008F686A">
            <w:pPr>
              <w:autoSpaceDE w:val="0"/>
              <w:autoSpaceDN w:val="0"/>
              <w:adjustRightInd w:val="0"/>
              <w:spacing w:line="240" w:lineRule="auto"/>
              <w:rPr>
                <w:rFonts w:ascii="Times New Roman" w:hAnsi="Times New Roman" w:cs="Times New Roman"/>
                <w:sz w:val="24"/>
                <w:szCs w:val="24"/>
                <w:highlight w:val="white"/>
              </w:rPr>
            </w:pPr>
          </w:p>
        </w:tc>
      </w:tr>
      <w:tr w:rsidR="008F686A" w:rsidRPr="00ED5E56" w14:paraId="5B098E83" w14:textId="77777777" w:rsidTr="008F686A">
        <w:tc>
          <w:tcPr>
            <w:tcW w:w="2393" w:type="dxa"/>
            <w:vMerge w:val="restart"/>
            <w:shd w:val="clear" w:color="auto" w:fill="auto"/>
          </w:tcPr>
          <w:p w14:paraId="11456A9B" w14:textId="77777777" w:rsidR="008F686A" w:rsidRPr="00ED5E56" w:rsidRDefault="008F686A" w:rsidP="008F686A">
            <w:pPr>
              <w:autoSpaceDE w:val="0"/>
              <w:autoSpaceDN w:val="0"/>
              <w:adjustRightInd w:val="0"/>
              <w:spacing w:line="240" w:lineRule="auto"/>
              <w:rPr>
                <w:rFonts w:ascii="Times New Roman" w:hAnsi="Times New Roman" w:cs="Times New Roman"/>
                <w:b/>
                <w:bCs/>
                <w:sz w:val="24"/>
                <w:szCs w:val="24"/>
              </w:rPr>
            </w:pPr>
            <w:r w:rsidRPr="00ED5E56">
              <w:rPr>
                <w:rFonts w:ascii="Times New Roman" w:hAnsi="Times New Roman" w:cs="Times New Roman"/>
                <w:b/>
                <w:bCs/>
                <w:sz w:val="24"/>
                <w:szCs w:val="24"/>
              </w:rPr>
              <w:lastRenderedPageBreak/>
              <w:t>А.И. Солженицын</w:t>
            </w:r>
          </w:p>
          <w:p w14:paraId="2F1765E5" w14:textId="77777777" w:rsidR="008F686A" w:rsidRPr="00ED5E56" w:rsidRDefault="008F686A" w:rsidP="008F686A">
            <w:pPr>
              <w:autoSpaceDE w:val="0"/>
              <w:autoSpaceDN w:val="0"/>
              <w:adjustRightInd w:val="0"/>
              <w:spacing w:line="240" w:lineRule="auto"/>
              <w:rPr>
                <w:rFonts w:ascii="Times New Roman" w:hAnsi="Times New Roman" w:cs="Times New Roman"/>
                <w:sz w:val="24"/>
                <w:szCs w:val="24"/>
                <w:highlight w:val="white"/>
              </w:rPr>
            </w:pPr>
            <w:r w:rsidRPr="00ED5E56">
              <w:rPr>
                <w:rFonts w:ascii="Times New Roman" w:hAnsi="Times New Roman" w:cs="Times New Roman"/>
                <w:sz w:val="24"/>
                <w:szCs w:val="24"/>
                <w:highlight w:val="white"/>
              </w:rPr>
              <w:t>Рассказ «Один день Ивана Денисовича»</w:t>
            </w:r>
          </w:p>
        </w:tc>
        <w:tc>
          <w:tcPr>
            <w:tcW w:w="3661" w:type="dxa"/>
            <w:shd w:val="clear" w:color="auto" w:fill="auto"/>
          </w:tcPr>
          <w:p w14:paraId="2FACD4C4" w14:textId="77777777" w:rsidR="008F686A" w:rsidRPr="00ED5E56" w:rsidRDefault="008F686A" w:rsidP="008F686A">
            <w:pPr>
              <w:autoSpaceDE w:val="0"/>
              <w:autoSpaceDN w:val="0"/>
              <w:adjustRightInd w:val="0"/>
              <w:spacing w:line="240" w:lineRule="auto"/>
              <w:rPr>
                <w:rFonts w:ascii="Times New Roman" w:hAnsi="Times New Roman" w:cs="Times New Roman"/>
                <w:sz w:val="24"/>
                <w:szCs w:val="24"/>
              </w:rPr>
            </w:pPr>
            <w:r w:rsidRPr="00ED5E56">
              <w:rPr>
                <w:rFonts w:ascii="Times New Roman" w:hAnsi="Times New Roman" w:cs="Times New Roman"/>
                <w:b/>
                <w:bCs/>
                <w:sz w:val="24"/>
                <w:szCs w:val="24"/>
              </w:rPr>
              <w:t>А.И. Солженицын</w:t>
            </w:r>
          </w:p>
          <w:p w14:paraId="146B1D20" w14:textId="77777777" w:rsidR="008F686A" w:rsidRPr="00ED5E56" w:rsidRDefault="008F686A" w:rsidP="008F686A">
            <w:pPr>
              <w:autoSpaceDE w:val="0"/>
              <w:autoSpaceDN w:val="0"/>
              <w:adjustRightInd w:val="0"/>
              <w:spacing w:line="240" w:lineRule="auto"/>
              <w:rPr>
                <w:rFonts w:ascii="Times New Roman" w:hAnsi="Times New Roman" w:cs="Times New Roman"/>
                <w:sz w:val="24"/>
                <w:szCs w:val="24"/>
                <w:highlight w:val="white"/>
              </w:rPr>
            </w:pPr>
            <w:r w:rsidRPr="00ED5E56">
              <w:rPr>
                <w:rFonts w:ascii="Times New Roman" w:hAnsi="Times New Roman" w:cs="Times New Roman"/>
                <w:sz w:val="24"/>
                <w:szCs w:val="24"/>
              </w:rPr>
              <w:t>Рассказ «Матренин двор»</w:t>
            </w:r>
          </w:p>
          <w:p w14:paraId="6C4917C2" w14:textId="77777777" w:rsidR="008F686A" w:rsidRPr="00ED5E56" w:rsidRDefault="008F686A" w:rsidP="008F686A">
            <w:pPr>
              <w:autoSpaceDE w:val="0"/>
              <w:autoSpaceDN w:val="0"/>
              <w:adjustRightInd w:val="0"/>
              <w:spacing w:line="240" w:lineRule="auto"/>
              <w:rPr>
                <w:rFonts w:ascii="Times New Roman" w:hAnsi="Times New Roman" w:cs="Times New Roman"/>
                <w:sz w:val="24"/>
                <w:szCs w:val="24"/>
                <w:highlight w:val="white"/>
              </w:rPr>
            </w:pPr>
            <w:r w:rsidRPr="00ED5E56">
              <w:rPr>
                <w:rFonts w:ascii="Times New Roman" w:hAnsi="Times New Roman" w:cs="Times New Roman"/>
                <w:sz w:val="24"/>
                <w:szCs w:val="24"/>
                <w:highlight w:val="white"/>
              </w:rPr>
              <w:t>Книга «Архипелаг ГУЛаг»</w:t>
            </w:r>
            <w:r w:rsidRPr="00ED5E56">
              <w:rPr>
                <w:rFonts w:ascii="Times New Roman" w:hAnsi="Times New Roman" w:cs="Times New Roman"/>
                <w:b/>
                <w:sz w:val="24"/>
                <w:szCs w:val="24"/>
                <w:highlight w:val="white"/>
              </w:rPr>
              <w:t xml:space="preserve"> </w:t>
            </w:r>
          </w:p>
        </w:tc>
        <w:tc>
          <w:tcPr>
            <w:tcW w:w="3517" w:type="dxa"/>
            <w:vMerge/>
            <w:shd w:val="clear" w:color="auto" w:fill="auto"/>
          </w:tcPr>
          <w:p w14:paraId="4B216416" w14:textId="77777777" w:rsidR="008F686A" w:rsidRPr="00ED5E56" w:rsidRDefault="008F686A" w:rsidP="008F686A">
            <w:pPr>
              <w:autoSpaceDE w:val="0"/>
              <w:autoSpaceDN w:val="0"/>
              <w:adjustRightInd w:val="0"/>
              <w:spacing w:line="240" w:lineRule="auto"/>
              <w:rPr>
                <w:rFonts w:ascii="Times New Roman" w:hAnsi="Times New Roman" w:cs="Times New Roman"/>
                <w:sz w:val="24"/>
                <w:szCs w:val="24"/>
                <w:highlight w:val="white"/>
              </w:rPr>
            </w:pPr>
          </w:p>
        </w:tc>
      </w:tr>
      <w:tr w:rsidR="008F686A" w:rsidRPr="00ED5E56" w14:paraId="6D6857F4" w14:textId="77777777" w:rsidTr="008F686A">
        <w:tc>
          <w:tcPr>
            <w:tcW w:w="2393" w:type="dxa"/>
            <w:vMerge/>
            <w:shd w:val="clear" w:color="auto" w:fill="auto"/>
          </w:tcPr>
          <w:p w14:paraId="18AD0E5C" w14:textId="77777777" w:rsidR="008F686A" w:rsidRPr="00ED5E56" w:rsidRDefault="008F686A" w:rsidP="008F686A">
            <w:pPr>
              <w:autoSpaceDE w:val="0"/>
              <w:autoSpaceDN w:val="0"/>
              <w:adjustRightInd w:val="0"/>
              <w:spacing w:line="240" w:lineRule="auto"/>
              <w:rPr>
                <w:rFonts w:ascii="Times New Roman" w:hAnsi="Times New Roman" w:cs="Times New Roman"/>
                <w:b/>
                <w:bCs/>
                <w:sz w:val="24"/>
                <w:szCs w:val="24"/>
              </w:rPr>
            </w:pPr>
          </w:p>
        </w:tc>
        <w:tc>
          <w:tcPr>
            <w:tcW w:w="3661" w:type="dxa"/>
            <w:tcBorders>
              <w:bottom w:val="single" w:sz="4" w:space="0" w:color="auto"/>
            </w:tcBorders>
            <w:shd w:val="clear" w:color="auto" w:fill="auto"/>
          </w:tcPr>
          <w:p w14:paraId="420C9FEF" w14:textId="77777777" w:rsidR="008F686A" w:rsidRPr="00ED5E56" w:rsidRDefault="008F686A" w:rsidP="008F686A">
            <w:pPr>
              <w:autoSpaceDE w:val="0"/>
              <w:autoSpaceDN w:val="0"/>
              <w:adjustRightInd w:val="0"/>
              <w:spacing w:line="240" w:lineRule="auto"/>
              <w:rPr>
                <w:rFonts w:ascii="Times New Roman" w:eastAsia="Times New Roman" w:hAnsi="Times New Roman" w:cs="Times New Roman"/>
                <w:b/>
                <w:bCs/>
                <w:i/>
                <w:iCs/>
                <w:color w:val="404040"/>
                <w:sz w:val="24"/>
                <w:szCs w:val="24"/>
              </w:rPr>
            </w:pPr>
            <w:r w:rsidRPr="00ED5E56">
              <w:rPr>
                <w:rFonts w:ascii="Times New Roman" w:hAnsi="Times New Roman" w:cs="Times New Roman"/>
                <w:b/>
                <w:bCs/>
                <w:sz w:val="24"/>
                <w:szCs w:val="24"/>
              </w:rPr>
              <w:t>В.Т. Шаламов</w:t>
            </w:r>
          </w:p>
          <w:p w14:paraId="79607CB8" w14:textId="77777777" w:rsidR="008F686A" w:rsidRPr="00ED5E56" w:rsidRDefault="008F686A" w:rsidP="008F686A">
            <w:pPr>
              <w:autoSpaceDE w:val="0"/>
              <w:autoSpaceDN w:val="0"/>
              <w:adjustRightInd w:val="0"/>
              <w:spacing w:line="240" w:lineRule="auto"/>
              <w:rPr>
                <w:rFonts w:ascii="Times New Roman" w:eastAsia="Times New Roman" w:hAnsi="Times New Roman" w:cs="Times New Roman"/>
                <w:bCs/>
                <w:i/>
                <w:iCs/>
                <w:color w:val="404040"/>
                <w:sz w:val="24"/>
                <w:szCs w:val="24"/>
              </w:rPr>
            </w:pPr>
            <w:r w:rsidRPr="00ED5E56">
              <w:rPr>
                <w:rFonts w:ascii="Times New Roman" w:hAnsi="Times New Roman" w:cs="Times New Roman"/>
                <w:b/>
                <w:bCs/>
                <w:sz w:val="24"/>
                <w:szCs w:val="24"/>
              </w:rPr>
              <w:t xml:space="preserve"> </w:t>
            </w:r>
            <w:r w:rsidRPr="00ED5E56">
              <w:rPr>
                <w:rFonts w:ascii="Times New Roman" w:hAnsi="Times New Roman" w:cs="Times New Roman"/>
                <w:bCs/>
                <w:sz w:val="24"/>
                <w:szCs w:val="24"/>
              </w:rPr>
              <w:t>Рассказы: «На представку», «Серафим», «Красный крест», «Тифозный карантин», «Последний бой майора Пугачева»</w:t>
            </w:r>
          </w:p>
          <w:p w14:paraId="059DAA70" w14:textId="77777777" w:rsidR="008F686A" w:rsidRPr="00ED5E56" w:rsidRDefault="008F686A" w:rsidP="008F686A">
            <w:pPr>
              <w:autoSpaceDE w:val="0"/>
              <w:autoSpaceDN w:val="0"/>
              <w:adjustRightInd w:val="0"/>
              <w:spacing w:line="240" w:lineRule="auto"/>
              <w:rPr>
                <w:rFonts w:ascii="Times New Roman" w:hAnsi="Times New Roman" w:cs="Times New Roman"/>
                <w:bCs/>
                <w:sz w:val="24"/>
                <w:szCs w:val="24"/>
              </w:rPr>
            </w:pPr>
          </w:p>
          <w:p w14:paraId="0CA04D74" w14:textId="77777777" w:rsidR="008F686A" w:rsidRPr="00ED5E56" w:rsidRDefault="008F686A" w:rsidP="008F686A">
            <w:pPr>
              <w:autoSpaceDE w:val="0"/>
              <w:autoSpaceDN w:val="0"/>
              <w:adjustRightInd w:val="0"/>
              <w:spacing w:line="240" w:lineRule="auto"/>
              <w:rPr>
                <w:rFonts w:ascii="Times New Roman" w:hAnsi="Times New Roman" w:cs="Times New Roman"/>
                <w:bCs/>
                <w:sz w:val="24"/>
                <w:szCs w:val="24"/>
              </w:rPr>
            </w:pPr>
          </w:p>
          <w:p w14:paraId="7CC8088B" w14:textId="77777777" w:rsidR="008F686A" w:rsidRPr="00ED5E56" w:rsidRDefault="008F686A" w:rsidP="008F686A">
            <w:pPr>
              <w:autoSpaceDE w:val="0"/>
              <w:autoSpaceDN w:val="0"/>
              <w:adjustRightInd w:val="0"/>
              <w:spacing w:line="240" w:lineRule="auto"/>
              <w:rPr>
                <w:rFonts w:ascii="Times New Roman" w:hAnsi="Times New Roman" w:cs="Times New Roman"/>
                <w:bCs/>
                <w:sz w:val="24"/>
                <w:szCs w:val="24"/>
              </w:rPr>
            </w:pPr>
          </w:p>
          <w:p w14:paraId="20FCBF8C" w14:textId="77777777" w:rsidR="008F686A" w:rsidRPr="00ED5E56" w:rsidRDefault="008F686A" w:rsidP="008F686A">
            <w:pPr>
              <w:autoSpaceDE w:val="0"/>
              <w:autoSpaceDN w:val="0"/>
              <w:adjustRightInd w:val="0"/>
              <w:spacing w:line="240" w:lineRule="auto"/>
              <w:rPr>
                <w:rFonts w:ascii="Times New Roman" w:hAnsi="Times New Roman" w:cs="Times New Roman"/>
                <w:bCs/>
                <w:sz w:val="24"/>
                <w:szCs w:val="24"/>
              </w:rPr>
            </w:pPr>
          </w:p>
          <w:p w14:paraId="1B4D2BDD" w14:textId="77777777" w:rsidR="008F686A" w:rsidRPr="00ED5E56" w:rsidRDefault="008F686A" w:rsidP="008F686A">
            <w:pPr>
              <w:autoSpaceDE w:val="0"/>
              <w:autoSpaceDN w:val="0"/>
              <w:adjustRightInd w:val="0"/>
              <w:spacing w:line="240" w:lineRule="auto"/>
              <w:rPr>
                <w:rFonts w:ascii="Times New Roman" w:hAnsi="Times New Roman" w:cs="Times New Roman"/>
                <w:bCs/>
                <w:sz w:val="24"/>
                <w:szCs w:val="24"/>
              </w:rPr>
            </w:pPr>
          </w:p>
          <w:p w14:paraId="7A987421" w14:textId="77777777" w:rsidR="008F686A" w:rsidRPr="00ED5E56" w:rsidRDefault="008F686A" w:rsidP="008F686A">
            <w:pPr>
              <w:autoSpaceDE w:val="0"/>
              <w:autoSpaceDN w:val="0"/>
              <w:adjustRightInd w:val="0"/>
              <w:spacing w:line="240" w:lineRule="auto"/>
              <w:rPr>
                <w:rFonts w:ascii="Times New Roman" w:hAnsi="Times New Roman" w:cs="Times New Roman"/>
                <w:bCs/>
                <w:sz w:val="24"/>
                <w:szCs w:val="24"/>
              </w:rPr>
            </w:pPr>
          </w:p>
          <w:p w14:paraId="45AC14B1" w14:textId="77777777" w:rsidR="008F686A" w:rsidRPr="00ED5E56" w:rsidRDefault="008F686A" w:rsidP="008F686A">
            <w:pPr>
              <w:autoSpaceDE w:val="0"/>
              <w:autoSpaceDN w:val="0"/>
              <w:adjustRightInd w:val="0"/>
              <w:spacing w:line="240" w:lineRule="auto"/>
              <w:rPr>
                <w:rFonts w:ascii="Times New Roman" w:hAnsi="Times New Roman" w:cs="Times New Roman"/>
                <w:bCs/>
                <w:sz w:val="24"/>
                <w:szCs w:val="24"/>
              </w:rPr>
            </w:pPr>
          </w:p>
          <w:p w14:paraId="75A2AA22" w14:textId="77777777" w:rsidR="008F686A" w:rsidRPr="00ED5E56" w:rsidRDefault="008F686A" w:rsidP="008F686A">
            <w:pPr>
              <w:autoSpaceDE w:val="0"/>
              <w:autoSpaceDN w:val="0"/>
              <w:adjustRightInd w:val="0"/>
              <w:spacing w:line="240" w:lineRule="auto"/>
              <w:rPr>
                <w:rFonts w:ascii="Times New Roman" w:hAnsi="Times New Roman" w:cs="Times New Roman"/>
                <w:bCs/>
                <w:sz w:val="24"/>
                <w:szCs w:val="24"/>
              </w:rPr>
            </w:pPr>
          </w:p>
          <w:p w14:paraId="7C65C067" w14:textId="77777777" w:rsidR="008F686A" w:rsidRPr="00ED5E56" w:rsidRDefault="008F686A" w:rsidP="008F686A">
            <w:pPr>
              <w:autoSpaceDE w:val="0"/>
              <w:autoSpaceDN w:val="0"/>
              <w:adjustRightInd w:val="0"/>
              <w:spacing w:line="240" w:lineRule="auto"/>
              <w:rPr>
                <w:rFonts w:ascii="Times New Roman" w:hAnsi="Times New Roman" w:cs="Times New Roman"/>
                <w:bCs/>
                <w:sz w:val="24"/>
                <w:szCs w:val="24"/>
              </w:rPr>
            </w:pPr>
          </w:p>
          <w:p w14:paraId="6693188A" w14:textId="77777777" w:rsidR="008F686A" w:rsidRPr="00ED5E56" w:rsidRDefault="008F686A" w:rsidP="008F686A">
            <w:pPr>
              <w:autoSpaceDE w:val="0"/>
              <w:autoSpaceDN w:val="0"/>
              <w:adjustRightInd w:val="0"/>
              <w:spacing w:line="240" w:lineRule="auto"/>
              <w:rPr>
                <w:rFonts w:ascii="Times New Roman" w:hAnsi="Times New Roman" w:cs="Times New Roman"/>
                <w:bCs/>
                <w:sz w:val="24"/>
                <w:szCs w:val="24"/>
              </w:rPr>
            </w:pPr>
          </w:p>
          <w:p w14:paraId="34216058" w14:textId="77777777" w:rsidR="008F686A" w:rsidRPr="00ED5E56" w:rsidRDefault="008F686A" w:rsidP="008F686A">
            <w:pPr>
              <w:autoSpaceDE w:val="0"/>
              <w:autoSpaceDN w:val="0"/>
              <w:adjustRightInd w:val="0"/>
              <w:spacing w:line="240" w:lineRule="auto"/>
              <w:rPr>
                <w:rFonts w:ascii="Times New Roman" w:hAnsi="Times New Roman" w:cs="Times New Roman"/>
                <w:bCs/>
                <w:sz w:val="24"/>
                <w:szCs w:val="24"/>
              </w:rPr>
            </w:pPr>
          </w:p>
          <w:p w14:paraId="7F79CD42" w14:textId="77777777" w:rsidR="008F686A" w:rsidRPr="00ED5E56" w:rsidRDefault="008F686A" w:rsidP="008F686A">
            <w:pPr>
              <w:autoSpaceDE w:val="0"/>
              <w:autoSpaceDN w:val="0"/>
              <w:adjustRightInd w:val="0"/>
              <w:spacing w:line="240" w:lineRule="auto"/>
              <w:rPr>
                <w:rFonts w:ascii="Times New Roman" w:hAnsi="Times New Roman" w:cs="Times New Roman"/>
                <w:bCs/>
                <w:sz w:val="24"/>
                <w:szCs w:val="24"/>
              </w:rPr>
            </w:pPr>
          </w:p>
          <w:p w14:paraId="7EC44D24" w14:textId="77777777" w:rsidR="008F686A" w:rsidRPr="00ED5E56" w:rsidRDefault="008F686A" w:rsidP="008F686A">
            <w:pPr>
              <w:autoSpaceDE w:val="0"/>
              <w:autoSpaceDN w:val="0"/>
              <w:adjustRightInd w:val="0"/>
              <w:spacing w:line="240" w:lineRule="auto"/>
              <w:rPr>
                <w:rFonts w:ascii="Times New Roman" w:hAnsi="Times New Roman" w:cs="Times New Roman"/>
                <w:bCs/>
                <w:sz w:val="24"/>
                <w:szCs w:val="24"/>
              </w:rPr>
            </w:pPr>
          </w:p>
          <w:p w14:paraId="4BD05B22" w14:textId="77777777" w:rsidR="008F686A" w:rsidRPr="00ED5E56" w:rsidRDefault="008F686A" w:rsidP="008F686A">
            <w:pPr>
              <w:autoSpaceDE w:val="0"/>
              <w:autoSpaceDN w:val="0"/>
              <w:adjustRightInd w:val="0"/>
              <w:spacing w:line="240" w:lineRule="auto"/>
              <w:rPr>
                <w:rFonts w:ascii="Times New Roman" w:hAnsi="Times New Roman" w:cs="Times New Roman"/>
                <w:bCs/>
                <w:sz w:val="24"/>
                <w:szCs w:val="24"/>
              </w:rPr>
            </w:pPr>
          </w:p>
          <w:p w14:paraId="13450756" w14:textId="77777777" w:rsidR="008F686A" w:rsidRPr="00ED5E56" w:rsidRDefault="008F686A" w:rsidP="008F686A">
            <w:pPr>
              <w:autoSpaceDE w:val="0"/>
              <w:autoSpaceDN w:val="0"/>
              <w:adjustRightInd w:val="0"/>
              <w:spacing w:line="240" w:lineRule="auto"/>
              <w:rPr>
                <w:rFonts w:ascii="Times New Roman" w:hAnsi="Times New Roman" w:cs="Times New Roman"/>
                <w:bCs/>
                <w:sz w:val="24"/>
                <w:szCs w:val="24"/>
              </w:rPr>
            </w:pPr>
          </w:p>
          <w:p w14:paraId="5A373BDE" w14:textId="77777777" w:rsidR="008F686A" w:rsidRPr="00ED5E56" w:rsidRDefault="008F686A" w:rsidP="008F686A">
            <w:pPr>
              <w:autoSpaceDE w:val="0"/>
              <w:autoSpaceDN w:val="0"/>
              <w:adjustRightInd w:val="0"/>
              <w:spacing w:line="240" w:lineRule="auto"/>
              <w:rPr>
                <w:rFonts w:ascii="Times New Roman" w:hAnsi="Times New Roman" w:cs="Times New Roman"/>
                <w:bCs/>
                <w:sz w:val="24"/>
                <w:szCs w:val="24"/>
              </w:rPr>
            </w:pPr>
          </w:p>
          <w:p w14:paraId="14009462" w14:textId="77777777" w:rsidR="008F686A" w:rsidRPr="00ED5E56" w:rsidRDefault="008F686A" w:rsidP="008F686A">
            <w:pPr>
              <w:autoSpaceDE w:val="0"/>
              <w:autoSpaceDN w:val="0"/>
              <w:adjustRightInd w:val="0"/>
              <w:spacing w:line="240" w:lineRule="auto"/>
              <w:rPr>
                <w:rFonts w:ascii="Times New Roman" w:hAnsi="Times New Roman" w:cs="Times New Roman"/>
                <w:bCs/>
                <w:sz w:val="24"/>
                <w:szCs w:val="24"/>
              </w:rPr>
            </w:pPr>
          </w:p>
          <w:p w14:paraId="75493A2E" w14:textId="77777777" w:rsidR="008F686A" w:rsidRPr="00ED5E56" w:rsidRDefault="008F686A" w:rsidP="008F686A">
            <w:pPr>
              <w:autoSpaceDE w:val="0"/>
              <w:autoSpaceDN w:val="0"/>
              <w:adjustRightInd w:val="0"/>
              <w:spacing w:line="240" w:lineRule="auto"/>
              <w:rPr>
                <w:rFonts w:ascii="Times New Roman" w:hAnsi="Times New Roman" w:cs="Times New Roman"/>
                <w:bCs/>
                <w:sz w:val="24"/>
                <w:szCs w:val="24"/>
              </w:rPr>
            </w:pPr>
          </w:p>
          <w:p w14:paraId="1549FAF6" w14:textId="77777777" w:rsidR="008F686A" w:rsidRPr="00ED5E56" w:rsidRDefault="008F686A" w:rsidP="008F686A">
            <w:pPr>
              <w:autoSpaceDE w:val="0"/>
              <w:autoSpaceDN w:val="0"/>
              <w:adjustRightInd w:val="0"/>
              <w:spacing w:line="240" w:lineRule="auto"/>
              <w:rPr>
                <w:rFonts w:ascii="Times New Roman" w:hAnsi="Times New Roman" w:cs="Times New Roman"/>
                <w:bCs/>
                <w:sz w:val="24"/>
                <w:szCs w:val="24"/>
              </w:rPr>
            </w:pPr>
          </w:p>
          <w:p w14:paraId="522D79C5" w14:textId="77777777" w:rsidR="008F686A" w:rsidRPr="00ED5E56" w:rsidRDefault="008F686A" w:rsidP="008F686A">
            <w:pPr>
              <w:autoSpaceDE w:val="0"/>
              <w:autoSpaceDN w:val="0"/>
              <w:adjustRightInd w:val="0"/>
              <w:spacing w:line="240" w:lineRule="auto"/>
              <w:rPr>
                <w:rFonts w:ascii="Times New Roman" w:hAnsi="Times New Roman" w:cs="Times New Roman"/>
                <w:bCs/>
                <w:sz w:val="24"/>
                <w:szCs w:val="24"/>
              </w:rPr>
            </w:pPr>
          </w:p>
          <w:p w14:paraId="35A56291" w14:textId="77777777" w:rsidR="008F686A" w:rsidRPr="00ED5E56" w:rsidRDefault="008F686A" w:rsidP="008F686A">
            <w:pPr>
              <w:autoSpaceDE w:val="0"/>
              <w:autoSpaceDN w:val="0"/>
              <w:adjustRightInd w:val="0"/>
              <w:spacing w:line="240" w:lineRule="auto"/>
              <w:rPr>
                <w:rFonts w:ascii="Times New Roman" w:hAnsi="Times New Roman" w:cs="Times New Roman"/>
                <w:bCs/>
                <w:sz w:val="24"/>
                <w:szCs w:val="24"/>
              </w:rPr>
            </w:pPr>
          </w:p>
          <w:p w14:paraId="24C33303" w14:textId="77777777" w:rsidR="008F686A" w:rsidRPr="00ED5E56" w:rsidRDefault="008F686A" w:rsidP="008F686A">
            <w:pPr>
              <w:autoSpaceDE w:val="0"/>
              <w:autoSpaceDN w:val="0"/>
              <w:adjustRightInd w:val="0"/>
              <w:spacing w:line="240" w:lineRule="auto"/>
              <w:rPr>
                <w:rFonts w:ascii="Times New Roman" w:hAnsi="Times New Roman" w:cs="Times New Roman"/>
                <w:bCs/>
                <w:sz w:val="24"/>
                <w:szCs w:val="24"/>
              </w:rPr>
            </w:pPr>
          </w:p>
        </w:tc>
        <w:tc>
          <w:tcPr>
            <w:tcW w:w="3517" w:type="dxa"/>
            <w:vMerge/>
            <w:shd w:val="clear" w:color="auto" w:fill="auto"/>
          </w:tcPr>
          <w:p w14:paraId="6F88C7DD" w14:textId="77777777" w:rsidR="008F686A" w:rsidRPr="00ED5E56" w:rsidRDefault="008F686A" w:rsidP="008F686A">
            <w:pPr>
              <w:autoSpaceDE w:val="0"/>
              <w:autoSpaceDN w:val="0"/>
              <w:adjustRightInd w:val="0"/>
              <w:spacing w:line="240" w:lineRule="auto"/>
              <w:rPr>
                <w:rFonts w:ascii="Times New Roman" w:hAnsi="Times New Roman" w:cs="Times New Roman"/>
                <w:b/>
                <w:bCs/>
                <w:sz w:val="24"/>
                <w:szCs w:val="24"/>
              </w:rPr>
            </w:pPr>
          </w:p>
        </w:tc>
      </w:tr>
      <w:tr w:rsidR="008F686A" w:rsidRPr="00ED5E56" w14:paraId="76BB1A74" w14:textId="77777777" w:rsidTr="008F686A">
        <w:tc>
          <w:tcPr>
            <w:tcW w:w="2393" w:type="dxa"/>
            <w:vMerge/>
            <w:shd w:val="clear" w:color="auto" w:fill="auto"/>
          </w:tcPr>
          <w:p w14:paraId="5703106B" w14:textId="77777777" w:rsidR="008F686A" w:rsidRPr="00ED5E56" w:rsidRDefault="008F686A" w:rsidP="008F686A">
            <w:pPr>
              <w:tabs>
                <w:tab w:val="left" w:pos="2880"/>
              </w:tabs>
              <w:autoSpaceDE w:val="0"/>
              <w:autoSpaceDN w:val="0"/>
              <w:adjustRightInd w:val="0"/>
              <w:spacing w:after="0" w:line="240" w:lineRule="auto"/>
              <w:ind w:left="57" w:right="57"/>
              <w:jc w:val="both"/>
              <w:rPr>
                <w:rFonts w:ascii="Times New Roman" w:hAnsi="Times New Roman" w:cs="Times New Roman"/>
                <w:b/>
                <w:bCs/>
                <w:sz w:val="24"/>
                <w:szCs w:val="24"/>
                <w:highlight w:val="white"/>
              </w:rPr>
            </w:pPr>
          </w:p>
        </w:tc>
        <w:tc>
          <w:tcPr>
            <w:tcW w:w="3661" w:type="dxa"/>
            <w:shd w:val="clear" w:color="auto" w:fill="auto"/>
          </w:tcPr>
          <w:p w14:paraId="2B99BE8D" w14:textId="77777777" w:rsidR="008F686A" w:rsidRPr="00ED5E56" w:rsidRDefault="008F686A" w:rsidP="008F686A">
            <w:pPr>
              <w:tabs>
                <w:tab w:val="left" w:pos="2880"/>
              </w:tabs>
              <w:autoSpaceDE w:val="0"/>
              <w:autoSpaceDN w:val="0"/>
              <w:adjustRightInd w:val="0"/>
              <w:spacing w:after="0" w:line="240" w:lineRule="auto"/>
              <w:ind w:left="57" w:right="57"/>
              <w:jc w:val="both"/>
              <w:rPr>
                <w:rFonts w:ascii="Times New Roman" w:eastAsia="Times New Roman" w:hAnsi="Times New Roman" w:cs="Times New Roman"/>
                <w:b/>
                <w:bCs/>
                <w:i/>
                <w:iCs/>
                <w:color w:val="404040"/>
                <w:sz w:val="24"/>
                <w:szCs w:val="24"/>
                <w:highlight w:val="white"/>
              </w:rPr>
            </w:pPr>
            <w:r w:rsidRPr="00ED5E56">
              <w:rPr>
                <w:rFonts w:ascii="Times New Roman" w:hAnsi="Times New Roman" w:cs="Times New Roman"/>
                <w:b/>
                <w:bCs/>
                <w:sz w:val="24"/>
                <w:szCs w:val="24"/>
                <w:highlight w:val="white"/>
              </w:rPr>
              <w:t>И.А. Бродский</w:t>
            </w:r>
          </w:p>
          <w:p w14:paraId="442FED5B" w14:textId="77777777" w:rsidR="008F686A" w:rsidRPr="00ED5E56" w:rsidRDefault="008F686A" w:rsidP="008F686A">
            <w:pPr>
              <w:tabs>
                <w:tab w:val="left" w:pos="2880"/>
              </w:tabs>
              <w:autoSpaceDE w:val="0"/>
              <w:autoSpaceDN w:val="0"/>
              <w:adjustRightInd w:val="0"/>
              <w:spacing w:after="0" w:line="240" w:lineRule="auto"/>
              <w:ind w:left="57" w:right="57"/>
              <w:jc w:val="both"/>
              <w:rPr>
                <w:rFonts w:ascii="Times New Roman" w:eastAsia="Times New Roman" w:hAnsi="Times New Roman" w:cs="Times New Roman"/>
                <w:i/>
                <w:iCs/>
                <w:color w:val="404040"/>
                <w:sz w:val="24"/>
                <w:szCs w:val="24"/>
                <w:highlight w:val="white"/>
              </w:rPr>
            </w:pPr>
            <w:r w:rsidRPr="00ED5E56">
              <w:rPr>
                <w:rFonts w:ascii="Times New Roman" w:hAnsi="Times New Roman" w:cs="Times New Roman"/>
                <w:bCs/>
                <w:sz w:val="24"/>
                <w:szCs w:val="24"/>
                <w:highlight w:val="white"/>
              </w:rPr>
              <w:t xml:space="preserve">Стихотворения: </w:t>
            </w:r>
            <w:r w:rsidRPr="00ED5E56">
              <w:rPr>
                <w:rFonts w:ascii="Times New Roman" w:hAnsi="Times New Roman" w:cs="Times New Roman"/>
                <w:sz w:val="24"/>
                <w:szCs w:val="24"/>
                <w:highlight w:val="white"/>
              </w:rPr>
              <w:t>«Конец прекрасной эпохи», «На смерть Жукова», «На столетие Анны Ахматовой», «Ни страны, ни погоста…», «Рождественский романс», «Я входил вместо дикого зверя в клетку…»</w:t>
            </w:r>
          </w:p>
          <w:p w14:paraId="7DB1967E" w14:textId="77777777" w:rsidR="008F686A" w:rsidRPr="00ED5E56" w:rsidRDefault="008F686A" w:rsidP="008F686A">
            <w:pPr>
              <w:tabs>
                <w:tab w:val="left" w:pos="2880"/>
              </w:tabs>
              <w:autoSpaceDE w:val="0"/>
              <w:autoSpaceDN w:val="0"/>
              <w:adjustRightInd w:val="0"/>
              <w:spacing w:after="0" w:line="240" w:lineRule="auto"/>
              <w:ind w:left="57" w:right="57"/>
              <w:jc w:val="both"/>
              <w:rPr>
                <w:rFonts w:ascii="Times New Roman" w:hAnsi="Times New Roman" w:cs="Times New Roman"/>
                <w:sz w:val="24"/>
                <w:szCs w:val="24"/>
                <w:highlight w:val="white"/>
              </w:rPr>
            </w:pPr>
          </w:p>
          <w:p w14:paraId="20E76932" w14:textId="77777777" w:rsidR="008F686A" w:rsidRPr="00ED5E56" w:rsidRDefault="008F686A" w:rsidP="008F686A">
            <w:pPr>
              <w:tabs>
                <w:tab w:val="left" w:pos="2880"/>
              </w:tabs>
              <w:autoSpaceDE w:val="0"/>
              <w:autoSpaceDN w:val="0"/>
              <w:adjustRightInd w:val="0"/>
              <w:spacing w:after="0" w:line="240" w:lineRule="auto"/>
              <w:ind w:left="57" w:right="57"/>
              <w:jc w:val="both"/>
              <w:rPr>
                <w:rFonts w:ascii="Times New Roman" w:hAnsi="Times New Roman" w:cs="Times New Roman"/>
                <w:b/>
                <w:bCs/>
                <w:sz w:val="24"/>
                <w:szCs w:val="24"/>
                <w:highlight w:val="white"/>
              </w:rPr>
            </w:pPr>
          </w:p>
        </w:tc>
        <w:tc>
          <w:tcPr>
            <w:tcW w:w="3517" w:type="dxa"/>
            <w:vMerge/>
            <w:shd w:val="clear" w:color="auto" w:fill="auto"/>
          </w:tcPr>
          <w:p w14:paraId="68BB5BBC" w14:textId="77777777" w:rsidR="008F686A" w:rsidRPr="00ED5E56" w:rsidRDefault="008F686A" w:rsidP="008F686A">
            <w:pPr>
              <w:autoSpaceDE w:val="0"/>
              <w:autoSpaceDN w:val="0"/>
              <w:adjustRightInd w:val="0"/>
              <w:spacing w:after="0" w:line="240" w:lineRule="auto"/>
              <w:ind w:left="57" w:right="57"/>
              <w:jc w:val="both"/>
              <w:rPr>
                <w:rFonts w:ascii="Times New Roman" w:hAnsi="Times New Roman" w:cs="Times New Roman"/>
                <w:b/>
                <w:bCs/>
                <w:sz w:val="24"/>
                <w:szCs w:val="24"/>
                <w:highlight w:val="white"/>
              </w:rPr>
            </w:pPr>
          </w:p>
        </w:tc>
      </w:tr>
      <w:tr w:rsidR="008F686A" w:rsidRPr="00ED5E56" w14:paraId="07F99145" w14:textId="77777777" w:rsidTr="008F686A">
        <w:tc>
          <w:tcPr>
            <w:tcW w:w="2393" w:type="dxa"/>
            <w:vMerge/>
            <w:shd w:val="clear" w:color="auto" w:fill="auto"/>
          </w:tcPr>
          <w:p w14:paraId="02F2C835" w14:textId="77777777" w:rsidR="008F686A" w:rsidRPr="00ED5E56" w:rsidRDefault="008F686A" w:rsidP="008F686A">
            <w:pPr>
              <w:tabs>
                <w:tab w:val="left" w:pos="2880"/>
              </w:tabs>
              <w:autoSpaceDE w:val="0"/>
              <w:autoSpaceDN w:val="0"/>
              <w:adjustRightInd w:val="0"/>
              <w:spacing w:after="0" w:line="240" w:lineRule="auto"/>
              <w:ind w:left="57" w:right="57"/>
              <w:jc w:val="both"/>
              <w:rPr>
                <w:rFonts w:ascii="Times New Roman" w:hAnsi="Times New Roman" w:cs="Times New Roman"/>
                <w:b/>
                <w:bCs/>
                <w:sz w:val="24"/>
                <w:szCs w:val="24"/>
                <w:highlight w:val="white"/>
              </w:rPr>
            </w:pPr>
          </w:p>
        </w:tc>
        <w:tc>
          <w:tcPr>
            <w:tcW w:w="3661" w:type="dxa"/>
            <w:shd w:val="clear" w:color="auto" w:fill="auto"/>
          </w:tcPr>
          <w:p w14:paraId="36F75AAB" w14:textId="77777777" w:rsidR="008F686A" w:rsidRPr="00ED5E56" w:rsidRDefault="008F686A" w:rsidP="008F686A">
            <w:pPr>
              <w:tabs>
                <w:tab w:val="left" w:pos="2880"/>
              </w:tabs>
              <w:autoSpaceDE w:val="0"/>
              <w:autoSpaceDN w:val="0"/>
              <w:adjustRightInd w:val="0"/>
              <w:spacing w:after="0" w:line="240" w:lineRule="auto"/>
              <w:ind w:left="57" w:right="57"/>
              <w:jc w:val="both"/>
              <w:rPr>
                <w:rFonts w:ascii="Times New Roman" w:eastAsia="Times New Roman" w:hAnsi="Times New Roman" w:cs="Times New Roman"/>
                <w:b/>
                <w:bCs/>
                <w:i/>
                <w:iCs/>
                <w:color w:val="404040"/>
                <w:sz w:val="24"/>
                <w:szCs w:val="24"/>
                <w:highlight w:val="white"/>
              </w:rPr>
            </w:pPr>
            <w:r w:rsidRPr="00ED5E56">
              <w:rPr>
                <w:rFonts w:ascii="Times New Roman" w:hAnsi="Times New Roman" w:cs="Times New Roman"/>
                <w:b/>
                <w:bCs/>
                <w:sz w:val="24"/>
                <w:szCs w:val="24"/>
                <w:highlight w:val="white"/>
              </w:rPr>
              <w:t>В.М. Шукшин</w:t>
            </w:r>
          </w:p>
          <w:p w14:paraId="4A5E1B8E" w14:textId="77777777" w:rsidR="008F686A" w:rsidRPr="00ED5E56" w:rsidRDefault="008F686A" w:rsidP="008F686A">
            <w:pPr>
              <w:tabs>
                <w:tab w:val="left" w:pos="2880"/>
              </w:tabs>
              <w:autoSpaceDE w:val="0"/>
              <w:autoSpaceDN w:val="0"/>
              <w:adjustRightInd w:val="0"/>
              <w:spacing w:after="0" w:line="240" w:lineRule="auto"/>
              <w:ind w:left="57" w:right="57"/>
              <w:jc w:val="both"/>
              <w:rPr>
                <w:rFonts w:ascii="Times New Roman" w:eastAsia="Times New Roman" w:hAnsi="Times New Roman" w:cs="Times New Roman"/>
                <w:b/>
                <w:bCs/>
                <w:i/>
                <w:iCs/>
                <w:color w:val="404040"/>
                <w:sz w:val="24"/>
                <w:szCs w:val="24"/>
                <w:highlight w:val="white"/>
              </w:rPr>
            </w:pPr>
            <w:r w:rsidRPr="00ED5E56">
              <w:rPr>
                <w:rFonts w:ascii="Times New Roman" w:hAnsi="Times New Roman" w:cs="Times New Roman"/>
                <w:iCs/>
                <w:sz w:val="24"/>
                <w:szCs w:val="24"/>
                <w:highlight w:val="white"/>
              </w:rPr>
              <w:t>Рассказы «Срезал», «Забуксовал», «Чудик»</w:t>
            </w:r>
          </w:p>
        </w:tc>
        <w:tc>
          <w:tcPr>
            <w:tcW w:w="3517" w:type="dxa"/>
            <w:vMerge/>
            <w:shd w:val="clear" w:color="auto" w:fill="auto"/>
          </w:tcPr>
          <w:p w14:paraId="1753E15E" w14:textId="77777777" w:rsidR="008F686A" w:rsidRPr="00ED5E56" w:rsidRDefault="008F686A" w:rsidP="008F686A">
            <w:pPr>
              <w:autoSpaceDE w:val="0"/>
              <w:autoSpaceDN w:val="0"/>
              <w:adjustRightInd w:val="0"/>
              <w:spacing w:after="0" w:line="240" w:lineRule="auto"/>
              <w:ind w:left="57" w:right="57"/>
              <w:jc w:val="both"/>
              <w:rPr>
                <w:rFonts w:ascii="Times New Roman" w:hAnsi="Times New Roman" w:cs="Times New Roman"/>
                <w:b/>
                <w:bCs/>
                <w:sz w:val="24"/>
                <w:szCs w:val="24"/>
                <w:highlight w:val="white"/>
              </w:rPr>
            </w:pPr>
          </w:p>
        </w:tc>
      </w:tr>
      <w:tr w:rsidR="008F686A" w:rsidRPr="00ED5E56" w14:paraId="250D5D16" w14:textId="77777777" w:rsidTr="008F686A">
        <w:tc>
          <w:tcPr>
            <w:tcW w:w="2393" w:type="dxa"/>
            <w:shd w:val="clear" w:color="auto" w:fill="auto"/>
          </w:tcPr>
          <w:p w14:paraId="0C46A770" w14:textId="77777777" w:rsidR="008F686A" w:rsidRPr="00ED5E56" w:rsidRDefault="008F686A" w:rsidP="008F686A">
            <w:pPr>
              <w:autoSpaceDE w:val="0"/>
              <w:autoSpaceDN w:val="0"/>
              <w:adjustRightInd w:val="0"/>
              <w:spacing w:after="0" w:line="240" w:lineRule="auto"/>
              <w:ind w:left="57" w:right="57"/>
              <w:jc w:val="both"/>
              <w:rPr>
                <w:rFonts w:ascii="Times New Roman" w:hAnsi="Times New Roman" w:cs="Times New Roman"/>
                <w:b/>
                <w:bCs/>
                <w:sz w:val="24"/>
                <w:szCs w:val="24"/>
              </w:rPr>
            </w:pPr>
          </w:p>
        </w:tc>
        <w:tc>
          <w:tcPr>
            <w:tcW w:w="3661" w:type="dxa"/>
            <w:shd w:val="clear" w:color="auto" w:fill="auto"/>
          </w:tcPr>
          <w:p w14:paraId="0D921CFA" w14:textId="77777777" w:rsidR="008F686A" w:rsidRPr="00ED5E56" w:rsidRDefault="008F686A" w:rsidP="008F686A">
            <w:pPr>
              <w:autoSpaceDE w:val="0"/>
              <w:autoSpaceDN w:val="0"/>
              <w:adjustRightInd w:val="0"/>
              <w:spacing w:after="0" w:line="240" w:lineRule="auto"/>
              <w:ind w:left="57" w:right="57"/>
              <w:jc w:val="both"/>
              <w:rPr>
                <w:rFonts w:ascii="Times New Roman" w:hAnsi="Times New Roman" w:cs="Times New Roman"/>
                <w:b/>
                <w:bCs/>
                <w:sz w:val="24"/>
                <w:szCs w:val="24"/>
              </w:rPr>
            </w:pPr>
          </w:p>
        </w:tc>
        <w:tc>
          <w:tcPr>
            <w:tcW w:w="3517" w:type="dxa"/>
            <w:shd w:val="clear" w:color="auto" w:fill="auto"/>
          </w:tcPr>
          <w:p w14:paraId="396E5985"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
                <w:bCs/>
                <w:sz w:val="24"/>
                <w:szCs w:val="24"/>
              </w:rPr>
            </w:pPr>
            <w:r w:rsidRPr="00ED5E56">
              <w:rPr>
                <w:rFonts w:ascii="Times New Roman" w:hAnsi="Times New Roman" w:cs="Times New Roman"/>
                <w:b/>
                <w:bCs/>
                <w:sz w:val="24"/>
                <w:szCs w:val="24"/>
              </w:rPr>
              <w:t xml:space="preserve">Современный литературный </w:t>
            </w:r>
            <w:r w:rsidRPr="00ED5E56">
              <w:rPr>
                <w:rFonts w:ascii="Times New Roman" w:hAnsi="Times New Roman" w:cs="Times New Roman"/>
                <w:b/>
                <w:bCs/>
                <w:sz w:val="24"/>
                <w:szCs w:val="24"/>
              </w:rPr>
              <w:lastRenderedPageBreak/>
              <w:t xml:space="preserve">процесс </w:t>
            </w:r>
          </w:p>
          <w:p w14:paraId="596D0DB8"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
                <w:bCs/>
                <w:sz w:val="24"/>
                <w:szCs w:val="24"/>
              </w:rPr>
            </w:pPr>
            <w:r w:rsidRPr="00ED5E56">
              <w:rPr>
                <w:rFonts w:ascii="Times New Roman" w:hAnsi="Times New Roman" w:cs="Times New Roman"/>
                <w:b/>
                <w:bCs/>
                <w:sz w:val="24"/>
                <w:szCs w:val="24"/>
              </w:rPr>
              <w:t>Б.Акунин</w:t>
            </w:r>
          </w:p>
          <w:p w14:paraId="47B433D8"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Cs/>
                <w:sz w:val="24"/>
                <w:szCs w:val="24"/>
              </w:rPr>
            </w:pPr>
            <w:r w:rsidRPr="00ED5E56">
              <w:rPr>
                <w:rFonts w:ascii="Times New Roman" w:hAnsi="Times New Roman" w:cs="Times New Roman"/>
                <w:bCs/>
                <w:sz w:val="24"/>
                <w:szCs w:val="24"/>
              </w:rPr>
              <w:t xml:space="preserve">«Азазель» </w:t>
            </w:r>
          </w:p>
          <w:p w14:paraId="6735C3CD"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
                <w:bCs/>
                <w:sz w:val="24"/>
                <w:szCs w:val="24"/>
              </w:rPr>
            </w:pPr>
            <w:r w:rsidRPr="00ED5E56">
              <w:rPr>
                <w:rFonts w:ascii="Times New Roman" w:hAnsi="Times New Roman" w:cs="Times New Roman"/>
                <w:b/>
                <w:bCs/>
                <w:sz w:val="24"/>
                <w:szCs w:val="24"/>
              </w:rPr>
              <w:t>С. Алексиевич</w:t>
            </w:r>
          </w:p>
          <w:p w14:paraId="14A5839D"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Cs/>
                <w:sz w:val="24"/>
                <w:szCs w:val="24"/>
              </w:rPr>
            </w:pPr>
            <w:r w:rsidRPr="00ED5E56">
              <w:rPr>
                <w:rFonts w:ascii="Times New Roman" w:hAnsi="Times New Roman" w:cs="Times New Roman"/>
                <w:bCs/>
                <w:sz w:val="24"/>
                <w:szCs w:val="24"/>
              </w:rPr>
              <w:t>Книги «У войны не женское лицо», «Цинковые мальчики»</w:t>
            </w:r>
          </w:p>
          <w:p w14:paraId="2CB6E658"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
                <w:bCs/>
                <w:sz w:val="24"/>
                <w:szCs w:val="24"/>
              </w:rPr>
            </w:pPr>
            <w:r w:rsidRPr="00ED5E56">
              <w:rPr>
                <w:rFonts w:ascii="Times New Roman" w:hAnsi="Times New Roman" w:cs="Times New Roman"/>
                <w:b/>
                <w:bCs/>
                <w:sz w:val="24"/>
                <w:szCs w:val="24"/>
              </w:rPr>
              <w:t>Д.Л. Быков</w:t>
            </w:r>
          </w:p>
          <w:p w14:paraId="7FAF7C4E"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Cs/>
                <w:sz w:val="24"/>
                <w:szCs w:val="24"/>
              </w:rPr>
            </w:pPr>
            <w:r w:rsidRPr="00ED5E56">
              <w:rPr>
                <w:rFonts w:ascii="Times New Roman" w:hAnsi="Times New Roman" w:cs="Times New Roman"/>
                <w:bCs/>
                <w:sz w:val="24"/>
                <w:szCs w:val="24"/>
              </w:rPr>
              <w:t xml:space="preserve">Стихотворения, рассказы, Лекции о русской литературе </w:t>
            </w:r>
          </w:p>
          <w:p w14:paraId="0A40C156"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
                <w:bCs/>
                <w:sz w:val="24"/>
                <w:szCs w:val="24"/>
              </w:rPr>
            </w:pPr>
            <w:r w:rsidRPr="00ED5E56">
              <w:rPr>
                <w:rFonts w:ascii="Times New Roman" w:hAnsi="Times New Roman" w:cs="Times New Roman"/>
                <w:b/>
                <w:bCs/>
                <w:sz w:val="24"/>
                <w:szCs w:val="24"/>
              </w:rPr>
              <w:t xml:space="preserve">Э.Веркин </w:t>
            </w:r>
          </w:p>
          <w:p w14:paraId="7145C39A"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Cs/>
                <w:sz w:val="24"/>
                <w:szCs w:val="24"/>
              </w:rPr>
            </w:pPr>
            <w:r w:rsidRPr="00ED5E56">
              <w:rPr>
                <w:rFonts w:ascii="Times New Roman" w:hAnsi="Times New Roman" w:cs="Times New Roman"/>
                <w:bCs/>
                <w:sz w:val="24"/>
                <w:szCs w:val="24"/>
              </w:rPr>
              <w:t>Повесть «Облачный полк»</w:t>
            </w:r>
          </w:p>
          <w:p w14:paraId="1C6DD01A"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
                <w:bCs/>
                <w:sz w:val="24"/>
                <w:szCs w:val="24"/>
              </w:rPr>
            </w:pPr>
            <w:r w:rsidRPr="00ED5E56">
              <w:rPr>
                <w:rFonts w:ascii="Times New Roman" w:hAnsi="Times New Roman" w:cs="Times New Roman"/>
                <w:b/>
                <w:bCs/>
                <w:sz w:val="24"/>
                <w:szCs w:val="24"/>
              </w:rPr>
              <w:t>Б.П. Екимов</w:t>
            </w:r>
          </w:p>
          <w:p w14:paraId="3BD53150"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Cs/>
                <w:sz w:val="24"/>
                <w:szCs w:val="24"/>
              </w:rPr>
            </w:pPr>
            <w:r w:rsidRPr="00ED5E56">
              <w:rPr>
                <w:rFonts w:ascii="Times New Roman" w:hAnsi="Times New Roman" w:cs="Times New Roman"/>
                <w:bCs/>
                <w:sz w:val="24"/>
                <w:szCs w:val="24"/>
              </w:rPr>
              <w:t xml:space="preserve">Повесть «Пиночет» </w:t>
            </w:r>
          </w:p>
          <w:p w14:paraId="7CD1A8EB"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
                <w:bCs/>
                <w:sz w:val="24"/>
                <w:szCs w:val="24"/>
              </w:rPr>
            </w:pPr>
            <w:r w:rsidRPr="00ED5E56">
              <w:rPr>
                <w:rFonts w:ascii="Times New Roman" w:hAnsi="Times New Roman" w:cs="Times New Roman"/>
                <w:b/>
                <w:bCs/>
                <w:sz w:val="24"/>
                <w:szCs w:val="24"/>
              </w:rPr>
              <w:t>А.В. Иванов</w:t>
            </w:r>
          </w:p>
          <w:p w14:paraId="124A3DEE"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Cs/>
                <w:sz w:val="24"/>
                <w:szCs w:val="24"/>
              </w:rPr>
            </w:pPr>
            <w:r w:rsidRPr="00ED5E56">
              <w:rPr>
                <w:rFonts w:ascii="Times New Roman" w:hAnsi="Times New Roman" w:cs="Times New Roman"/>
                <w:bCs/>
                <w:sz w:val="24"/>
                <w:szCs w:val="24"/>
              </w:rPr>
              <w:t>Романы: «Сердце Пармы», «Золото бунта»</w:t>
            </w:r>
          </w:p>
          <w:p w14:paraId="45367EFF"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
                <w:bCs/>
                <w:sz w:val="24"/>
                <w:szCs w:val="24"/>
              </w:rPr>
            </w:pPr>
            <w:r w:rsidRPr="00ED5E56">
              <w:rPr>
                <w:rFonts w:ascii="Times New Roman" w:hAnsi="Times New Roman" w:cs="Times New Roman"/>
                <w:b/>
                <w:bCs/>
                <w:sz w:val="24"/>
                <w:szCs w:val="24"/>
              </w:rPr>
              <w:t>В.С. Маканин</w:t>
            </w:r>
          </w:p>
          <w:p w14:paraId="56B2C491"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Cs/>
                <w:sz w:val="24"/>
                <w:szCs w:val="24"/>
              </w:rPr>
            </w:pPr>
            <w:r w:rsidRPr="00ED5E56">
              <w:rPr>
                <w:rFonts w:ascii="Times New Roman" w:hAnsi="Times New Roman" w:cs="Times New Roman"/>
                <w:bCs/>
                <w:sz w:val="24"/>
                <w:szCs w:val="24"/>
              </w:rPr>
              <w:t>Рассказ «Кавказский пленный»</w:t>
            </w:r>
          </w:p>
          <w:p w14:paraId="232BD6E7"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
                <w:bCs/>
                <w:sz w:val="24"/>
                <w:szCs w:val="24"/>
              </w:rPr>
            </w:pPr>
            <w:r w:rsidRPr="00ED5E56">
              <w:rPr>
                <w:rFonts w:ascii="Times New Roman" w:hAnsi="Times New Roman" w:cs="Times New Roman"/>
                <w:b/>
                <w:bCs/>
                <w:sz w:val="24"/>
                <w:szCs w:val="24"/>
              </w:rPr>
              <w:t>В.О. Пелевин</w:t>
            </w:r>
          </w:p>
          <w:p w14:paraId="63E028CB"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Cs/>
                <w:sz w:val="24"/>
                <w:szCs w:val="24"/>
              </w:rPr>
            </w:pPr>
            <w:r w:rsidRPr="00ED5E56">
              <w:rPr>
                <w:rFonts w:ascii="Times New Roman" w:hAnsi="Times New Roman" w:cs="Times New Roman"/>
                <w:bCs/>
                <w:sz w:val="24"/>
                <w:szCs w:val="24"/>
              </w:rPr>
              <w:t>Рассказ «Затворник и Шестипалый», книга «Жизнь насекомых»</w:t>
            </w:r>
          </w:p>
          <w:p w14:paraId="2989DB86"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
                <w:bCs/>
                <w:sz w:val="24"/>
                <w:szCs w:val="24"/>
              </w:rPr>
            </w:pPr>
            <w:r w:rsidRPr="00ED5E56">
              <w:rPr>
                <w:rFonts w:ascii="Times New Roman" w:hAnsi="Times New Roman" w:cs="Times New Roman"/>
                <w:b/>
                <w:bCs/>
                <w:sz w:val="24"/>
                <w:szCs w:val="24"/>
              </w:rPr>
              <w:t xml:space="preserve">М. Петросян </w:t>
            </w:r>
          </w:p>
          <w:p w14:paraId="28B76D1C"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Cs/>
                <w:sz w:val="24"/>
                <w:szCs w:val="24"/>
              </w:rPr>
            </w:pPr>
            <w:r w:rsidRPr="00ED5E56">
              <w:rPr>
                <w:rFonts w:ascii="Times New Roman" w:hAnsi="Times New Roman" w:cs="Times New Roman"/>
                <w:bCs/>
                <w:sz w:val="24"/>
                <w:szCs w:val="24"/>
              </w:rPr>
              <w:t>Роман «Дом, в котором…»</w:t>
            </w:r>
          </w:p>
          <w:p w14:paraId="1FE1A550"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
                <w:bCs/>
                <w:sz w:val="24"/>
                <w:szCs w:val="24"/>
              </w:rPr>
            </w:pPr>
            <w:r w:rsidRPr="00ED5E56">
              <w:rPr>
                <w:rFonts w:ascii="Times New Roman" w:hAnsi="Times New Roman" w:cs="Times New Roman"/>
                <w:b/>
                <w:bCs/>
                <w:sz w:val="24"/>
                <w:szCs w:val="24"/>
              </w:rPr>
              <w:t>Л.С. Петрушевская</w:t>
            </w:r>
          </w:p>
          <w:p w14:paraId="2E8FB53F"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Cs/>
                <w:sz w:val="24"/>
                <w:szCs w:val="24"/>
              </w:rPr>
            </w:pPr>
            <w:r w:rsidRPr="00ED5E56">
              <w:rPr>
                <w:rFonts w:ascii="Times New Roman" w:hAnsi="Times New Roman" w:cs="Times New Roman"/>
                <w:bCs/>
                <w:sz w:val="24"/>
                <w:szCs w:val="24"/>
              </w:rPr>
              <w:t>«Новые робинзоны», «Свой круг», «Гигиена»</w:t>
            </w:r>
          </w:p>
          <w:p w14:paraId="5A28FACA"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
                <w:bCs/>
                <w:sz w:val="24"/>
                <w:szCs w:val="24"/>
              </w:rPr>
            </w:pPr>
            <w:r w:rsidRPr="00ED5E56">
              <w:rPr>
                <w:rFonts w:ascii="Times New Roman" w:hAnsi="Times New Roman" w:cs="Times New Roman"/>
                <w:b/>
                <w:bCs/>
                <w:sz w:val="24"/>
                <w:szCs w:val="24"/>
              </w:rPr>
              <w:t>З. Прилепин</w:t>
            </w:r>
          </w:p>
          <w:p w14:paraId="712A0D78"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Cs/>
                <w:sz w:val="24"/>
                <w:szCs w:val="24"/>
              </w:rPr>
            </w:pPr>
            <w:r w:rsidRPr="00ED5E56">
              <w:rPr>
                <w:rFonts w:ascii="Times New Roman" w:hAnsi="Times New Roman" w:cs="Times New Roman"/>
                <w:bCs/>
                <w:sz w:val="24"/>
                <w:szCs w:val="24"/>
              </w:rPr>
              <w:t>Роман «Санькя»</w:t>
            </w:r>
          </w:p>
          <w:p w14:paraId="7553989F"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
                <w:bCs/>
                <w:sz w:val="24"/>
                <w:szCs w:val="24"/>
              </w:rPr>
            </w:pPr>
            <w:r w:rsidRPr="00ED5E56">
              <w:rPr>
                <w:rFonts w:ascii="Times New Roman" w:hAnsi="Times New Roman" w:cs="Times New Roman"/>
                <w:b/>
                <w:bCs/>
                <w:sz w:val="24"/>
                <w:szCs w:val="24"/>
              </w:rPr>
              <w:t>В.А. Пьецух</w:t>
            </w:r>
          </w:p>
          <w:p w14:paraId="2312F87C"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Cs/>
                <w:sz w:val="24"/>
                <w:szCs w:val="24"/>
              </w:rPr>
            </w:pPr>
            <w:r w:rsidRPr="00ED5E56">
              <w:rPr>
                <w:rFonts w:ascii="Times New Roman" w:hAnsi="Times New Roman" w:cs="Times New Roman"/>
                <w:bCs/>
                <w:sz w:val="24"/>
                <w:szCs w:val="24"/>
              </w:rPr>
              <w:t>«Шкаф»</w:t>
            </w:r>
          </w:p>
          <w:p w14:paraId="29D3761B"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
                <w:bCs/>
                <w:sz w:val="24"/>
                <w:szCs w:val="24"/>
              </w:rPr>
            </w:pPr>
            <w:r w:rsidRPr="00ED5E56">
              <w:rPr>
                <w:rFonts w:ascii="Times New Roman" w:hAnsi="Times New Roman" w:cs="Times New Roman"/>
                <w:b/>
                <w:bCs/>
                <w:sz w:val="24"/>
                <w:szCs w:val="24"/>
              </w:rPr>
              <w:t>Д.И. Рубина</w:t>
            </w:r>
          </w:p>
          <w:p w14:paraId="3066A11B"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Cs/>
                <w:sz w:val="24"/>
                <w:szCs w:val="24"/>
              </w:rPr>
            </w:pPr>
            <w:r w:rsidRPr="00ED5E56">
              <w:rPr>
                <w:rFonts w:ascii="Times New Roman" w:hAnsi="Times New Roman" w:cs="Times New Roman"/>
                <w:bCs/>
                <w:sz w:val="24"/>
                <w:szCs w:val="24"/>
              </w:rPr>
              <w:t>Повести: «На солнечной стороне улицы», «Я и ты под персиковыми облаками»</w:t>
            </w:r>
          </w:p>
          <w:p w14:paraId="6C3F6498"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
                <w:bCs/>
                <w:sz w:val="24"/>
                <w:szCs w:val="24"/>
              </w:rPr>
            </w:pPr>
            <w:r w:rsidRPr="00ED5E56">
              <w:rPr>
                <w:rFonts w:ascii="Times New Roman" w:hAnsi="Times New Roman" w:cs="Times New Roman"/>
                <w:b/>
                <w:bCs/>
                <w:sz w:val="24"/>
                <w:szCs w:val="24"/>
              </w:rPr>
              <w:t>О.А. Славникова</w:t>
            </w:r>
          </w:p>
          <w:p w14:paraId="5703089D"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Cs/>
                <w:sz w:val="24"/>
                <w:szCs w:val="24"/>
              </w:rPr>
            </w:pPr>
            <w:r w:rsidRPr="00ED5E56">
              <w:rPr>
                <w:rFonts w:ascii="Times New Roman" w:hAnsi="Times New Roman" w:cs="Times New Roman"/>
                <w:bCs/>
                <w:sz w:val="24"/>
                <w:szCs w:val="24"/>
              </w:rPr>
              <w:t>Рассказ «Сестры Черепановы»</w:t>
            </w:r>
          </w:p>
          <w:p w14:paraId="2A6E505E"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Cs/>
                <w:sz w:val="24"/>
                <w:szCs w:val="24"/>
              </w:rPr>
            </w:pPr>
            <w:r w:rsidRPr="00ED5E56">
              <w:rPr>
                <w:rFonts w:ascii="Times New Roman" w:hAnsi="Times New Roman" w:cs="Times New Roman"/>
                <w:bCs/>
                <w:sz w:val="24"/>
                <w:szCs w:val="24"/>
              </w:rPr>
              <w:t>Роман «2017»</w:t>
            </w:r>
          </w:p>
          <w:p w14:paraId="650DFE1D"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
                <w:bCs/>
                <w:sz w:val="24"/>
                <w:szCs w:val="24"/>
              </w:rPr>
            </w:pPr>
            <w:r w:rsidRPr="00ED5E56">
              <w:rPr>
                <w:rFonts w:ascii="Times New Roman" w:hAnsi="Times New Roman" w:cs="Times New Roman"/>
                <w:b/>
                <w:bCs/>
                <w:sz w:val="24"/>
                <w:szCs w:val="24"/>
              </w:rPr>
              <w:t>Т.Н. Толстая</w:t>
            </w:r>
          </w:p>
          <w:p w14:paraId="64DA81D0"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Cs/>
                <w:sz w:val="24"/>
                <w:szCs w:val="24"/>
              </w:rPr>
            </w:pPr>
            <w:r w:rsidRPr="00ED5E56">
              <w:rPr>
                <w:rFonts w:ascii="Times New Roman" w:hAnsi="Times New Roman" w:cs="Times New Roman"/>
                <w:bCs/>
                <w:sz w:val="24"/>
                <w:szCs w:val="24"/>
              </w:rPr>
              <w:t>Рассказы: «Поэт и муза», «Серафим», «На золотом крыльце сидели».</w:t>
            </w:r>
          </w:p>
          <w:p w14:paraId="2DB2FC41"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Cs/>
                <w:sz w:val="24"/>
                <w:szCs w:val="24"/>
              </w:rPr>
            </w:pPr>
            <w:r w:rsidRPr="00ED5E56">
              <w:rPr>
                <w:rFonts w:ascii="Times New Roman" w:hAnsi="Times New Roman" w:cs="Times New Roman"/>
                <w:bCs/>
                <w:sz w:val="24"/>
                <w:szCs w:val="24"/>
              </w:rPr>
              <w:t>Роман «Кысь»</w:t>
            </w:r>
          </w:p>
          <w:p w14:paraId="46840E79"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
                <w:bCs/>
                <w:sz w:val="24"/>
                <w:szCs w:val="24"/>
              </w:rPr>
            </w:pPr>
            <w:r w:rsidRPr="00ED5E56">
              <w:rPr>
                <w:rFonts w:ascii="Times New Roman" w:hAnsi="Times New Roman" w:cs="Times New Roman"/>
                <w:b/>
                <w:bCs/>
                <w:sz w:val="24"/>
                <w:szCs w:val="24"/>
              </w:rPr>
              <w:t>Л.Е. Улицкая</w:t>
            </w:r>
          </w:p>
          <w:p w14:paraId="532C0F06"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Cs/>
                <w:sz w:val="24"/>
                <w:szCs w:val="24"/>
              </w:rPr>
            </w:pPr>
            <w:r w:rsidRPr="00ED5E56">
              <w:rPr>
                <w:rFonts w:ascii="Times New Roman" w:hAnsi="Times New Roman" w:cs="Times New Roman"/>
                <w:bCs/>
                <w:sz w:val="24"/>
                <w:szCs w:val="24"/>
              </w:rPr>
              <w:t>Рассказы, повесть «Сонечка»</w:t>
            </w:r>
          </w:p>
          <w:p w14:paraId="5C493591"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
                <w:bCs/>
                <w:sz w:val="24"/>
                <w:szCs w:val="24"/>
              </w:rPr>
            </w:pPr>
            <w:r w:rsidRPr="00ED5E56">
              <w:rPr>
                <w:rFonts w:ascii="Times New Roman" w:hAnsi="Times New Roman" w:cs="Times New Roman"/>
                <w:b/>
                <w:bCs/>
                <w:sz w:val="24"/>
                <w:szCs w:val="24"/>
              </w:rPr>
              <w:t>Е.С. Чижова</w:t>
            </w:r>
          </w:p>
          <w:p w14:paraId="7F98D416" w14:textId="77777777" w:rsidR="008F686A" w:rsidRPr="00ED5E56" w:rsidRDefault="008F686A" w:rsidP="007223F3">
            <w:pPr>
              <w:autoSpaceDE w:val="0"/>
              <w:autoSpaceDN w:val="0"/>
              <w:adjustRightInd w:val="0"/>
              <w:spacing w:after="0" w:line="240" w:lineRule="auto"/>
              <w:jc w:val="both"/>
              <w:rPr>
                <w:rFonts w:ascii="Times New Roman" w:hAnsi="Times New Roman" w:cs="Times New Roman"/>
                <w:bCs/>
                <w:sz w:val="24"/>
                <w:szCs w:val="24"/>
              </w:rPr>
            </w:pPr>
            <w:r w:rsidRPr="00ED5E56">
              <w:rPr>
                <w:rFonts w:ascii="Times New Roman" w:hAnsi="Times New Roman" w:cs="Times New Roman"/>
                <w:bCs/>
                <w:sz w:val="24"/>
                <w:szCs w:val="24"/>
              </w:rPr>
              <w:t>Роман «Крошки Цахес»</w:t>
            </w:r>
          </w:p>
        </w:tc>
      </w:tr>
      <w:tr w:rsidR="008F686A" w:rsidRPr="00ED5E56" w14:paraId="3AA697E5" w14:textId="77777777" w:rsidTr="008F686A">
        <w:tc>
          <w:tcPr>
            <w:tcW w:w="2393" w:type="dxa"/>
            <w:shd w:val="clear" w:color="auto" w:fill="auto"/>
          </w:tcPr>
          <w:p w14:paraId="0CB8C9AC" w14:textId="77777777" w:rsidR="008F686A" w:rsidRPr="00ED5E56" w:rsidRDefault="008F686A" w:rsidP="008F686A">
            <w:pPr>
              <w:spacing w:after="0" w:line="240" w:lineRule="auto"/>
              <w:ind w:left="57" w:right="57"/>
              <w:jc w:val="both"/>
              <w:rPr>
                <w:rFonts w:ascii="Times New Roman" w:hAnsi="Times New Roman" w:cs="Times New Roman"/>
                <w:sz w:val="24"/>
                <w:szCs w:val="24"/>
              </w:rPr>
            </w:pPr>
          </w:p>
        </w:tc>
        <w:tc>
          <w:tcPr>
            <w:tcW w:w="3661" w:type="dxa"/>
            <w:shd w:val="clear" w:color="auto" w:fill="auto"/>
          </w:tcPr>
          <w:p w14:paraId="281D7333" w14:textId="77777777" w:rsidR="008F686A" w:rsidRPr="00ED5E56" w:rsidRDefault="008F686A" w:rsidP="008F686A">
            <w:pPr>
              <w:spacing w:after="0" w:line="240" w:lineRule="auto"/>
              <w:ind w:left="57" w:right="57"/>
              <w:jc w:val="both"/>
              <w:rPr>
                <w:rFonts w:ascii="Times New Roman" w:hAnsi="Times New Roman" w:cs="Times New Roman"/>
                <w:sz w:val="24"/>
                <w:szCs w:val="24"/>
              </w:rPr>
            </w:pPr>
          </w:p>
        </w:tc>
        <w:tc>
          <w:tcPr>
            <w:tcW w:w="3517" w:type="dxa"/>
            <w:shd w:val="clear" w:color="auto" w:fill="auto"/>
          </w:tcPr>
          <w:p w14:paraId="0CD92959" w14:textId="77777777" w:rsidR="008F686A" w:rsidRPr="00ED5E56" w:rsidRDefault="008F686A" w:rsidP="007223F3">
            <w:pPr>
              <w:spacing w:after="0" w:line="240" w:lineRule="auto"/>
              <w:jc w:val="both"/>
              <w:rPr>
                <w:rFonts w:ascii="Times New Roman" w:hAnsi="Times New Roman" w:cs="Times New Roman"/>
                <w:b/>
                <w:sz w:val="24"/>
                <w:szCs w:val="24"/>
              </w:rPr>
            </w:pPr>
            <w:r w:rsidRPr="00ED5E56">
              <w:rPr>
                <w:rFonts w:ascii="Times New Roman" w:hAnsi="Times New Roman" w:cs="Times New Roman"/>
                <w:b/>
                <w:sz w:val="24"/>
                <w:szCs w:val="24"/>
              </w:rPr>
              <w:t xml:space="preserve">Мировая литература </w:t>
            </w:r>
          </w:p>
          <w:p w14:paraId="0213E931" w14:textId="77777777" w:rsidR="008F686A" w:rsidRPr="00ED5E56" w:rsidRDefault="008F686A" w:rsidP="007223F3">
            <w:pPr>
              <w:spacing w:after="0" w:line="240" w:lineRule="auto"/>
              <w:jc w:val="both"/>
              <w:rPr>
                <w:rFonts w:ascii="Times New Roman" w:hAnsi="Times New Roman" w:cs="Times New Roman"/>
                <w:b/>
                <w:sz w:val="24"/>
                <w:szCs w:val="24"/>
              </w:rPr>
            </w:pPr>
            <w:r w:rsidRPr="00ED5E56">
              <w:rPr>
                <w:rFonts w:ascii="Times New Roman" w:hAnsi="Times New Roman" w:cs="Times New Roman"/>
                <w:b/>
                <w:sz w:val="24"/>
                <w:szCs w:val="24"/>
              </w:rPr>
              <w:t>Г. Аполлинер</w:t>
            </w:r>
          </w:p>
          <w:p w14:paraId="50E5B692" w14:textId="77777777" w:rsidR="008F686A" w:rsidRPr="00ED5E56" w:rsidRDefault="008F686A" w:rsidP="007223F3">
            <w:pPr>
              <w:spacing w:after="0" w:line="240" w:lineRule="auto"/>
              <w:jc w:val="both"/>
              <w:rPr>
                <w:rFonts w:ascii="Times New Roman" w:hAnsi="Times New Roman" w:cs="Times New Roman"/>
                <w:sz w:val="24"/>
                <w:szCs w:val="24"/>
              </w:rPr>
            </w:pPr>
            <w:r w:rsidRPr="00ED5E56">
              <w:rPr>
                <w:rFonts w:ascii="Times New Roman" w:hAnsi="Times New Roman" w:cs="Times New Roman"/>
                <w:sz w:val="24"/>
                <w:szCs w:val="24"/>
              </w:rPr>
              <w:t>Стихотворения</w:t>
            </w:r>
          </w:p>
          <w:p w14:paraId="1799DA9B" w14:textId="77777777" w:rsidR="008F686A" w:rsidRPr="00ED5E56" w:rsidRDefault="008F686A" w:rsidP="007223F3">
            <w:pPr>
              <w:spacing w:after="0" w:line="240" w:lineRule="auto"/>
              <w:jc w:val="both"/>
              <w:rPr>
                <w:rFonts w:ascii="Times New Roman" w:hAnsi="Times New Roman" w:cs="Times New Roman"/>
                <w:b/>
                <w:sz w:val="24"/>
                <w:szCs w:val="24"/>
              </w:rPr>
            </w:pPr>
            <w:r w:rsidRPr="00ED5E56">
              <w:rPr>
                <w:rFonts w:ascii="Times New Roman" w:hAnsi="Times New Roman" w:cs="Times New Roman"/>
                <w:b/>
                <w:sz w:val="24"/>
                <w:szCs w:val="24"/>
              </w:rPr>
              <w:t xml:space="preserve">О. Бальзак </w:t>
            </w:r>
          </w:p>
          <w:p w14:paraId="04643571" w14:textId="77777777" w:rsidR="008F686A" w:rsidRPr="00ED5E56" w:rsidRDefault="008F686A" w:rsidP="007223F3">
            <w:pPr>
              <w:spacing w:after="0" w:line="240" w:lineRule="auto"/>
              <w:jc w:val="both"/>
              <w:rPr>
                <w:rFonts w:ascii="Times New Roman" w:hAnsi="Times New Roman" w:cs="Times New Roman"/>
                <w:sz w:val="24"/>
                <w:szCs w:val="24"/>
              </w:rPr>
            </w:pPr>
            <w:r w:rsidRPr="00ED5E56">
              <w:rPr>
                <w:rFonts w:ascii="Times New Roman" w:hAnsi="Times New Roman" w:cs="Times New Roman"/>
                <w:sz w:val="24"/>
                <w:szCs w:val="24"/>
              </w:rPr>
              <w:lastRenderedPageBreak/>
              <w:t>Романы «Гобсек», «Шагреневая кожа»</w:t>
            </w:r>
          </w:p>
          <w:p w14:paraId="1362EE52" w14:textId="77777777" w:rsidR="008F686A" w:rsidRPr="00ED5E56" w:rsidRDefault="008F686A" w:rsidP="007223F3">
            <w:pPr>
              <w:spacing w:after="0" w:line="240" w:lineRule="auto"/>
              <w:jc w:val="both"/>
              <w:rPr>
                <w:rFonts w:ascii="Times New Roman" w:hAnsi="Times New Roman" w:cs="Times New Roman"/>
                <w:b/>
                <w:sz w:val="24"/>
                <w:szCs w:val="24"/>
              </w:rPr>
            </w:pPr>
            <w:r w:rsidRPr="00ED5E56">
              <w:rPr>
                <w:rFonts w:ascii="Times New Roman" w:hAnsi="Times New Roman" w:cs="Times New Roman"/>
                <w:b/>
                <w:sz w:val="24"/>
                <w:szCs w:val="24"/>
              </w:rPr>
              <w:t xml:space="preserve">Г. Белль </w:t>
            </w:r>
          </w:p>
          <w:p w14:paraId="555D7117" w14:textId="77777777" w:rsidR="008F686A" w:rsidRPr="00ED5E56" w:rsidRDefault="008F686A" w:rsidP="007223F3">
            <w:pPr>
              <w:spacing w:after="0" w:line="240" w:lineRule="auto"/>
              <w:jc w:val="both"/>
              <w:rPr>
                <w:rFonts w:ascii="Times New Roman" w:hAnsi="Times New Roman" w:cs="Times New Roman"/>
                <w:sz w:val="24"/>
                <w:szCs w:val="24"/>
              </w:rPr>
            </w:pPr>
            <w:r w:rsidRPr="00ED5E56">
              <w:rPr>
                <w:rFonts w:ascii="Times New Roman" w:hAnsi="Times New Roman" w:cs="Times New Roman"/>
                <w:sz w:val="24"/>
                <w:szCs w:val="24"/>
              </w:rPr>
              <w:t>Роман «Глазами клоуна»</w:t>
            </w:r>
          </w:p>
          <w:p w14:paraId="7CC86D1F" w14:textId="77777777" w:rsidR="008F686A" w:rsidRPr="00ED5E56" w:rsidRDefault="008F686A" w:rsidP="007223F3">
            <w:pPr>
              <w:spacing w:after="0" w:line="240" w:lineRule="auto"/>
              <w:jc w:val="both"/>
              <w:rPr>
                <w:rFonts w:ascii="Times New Roman" w:hAnsi="Times New Roman" w:cs="Times New Roman"/>
                <w:b/>
                <w:sz w:val="24"/>
                <w:szCs w:val="24"/>
              </w:rPr>
            </w:pPr>
            <w:r w:rsidRPr="00ED5E56">
              <w:rPr>
                <w:rFonts w:ascii="Times New Roman" w:hAnsi="Times New Roman" w:cs="Times New Roman"/>
                <w:b/>
                <w:sz w:val="24"/>
                <w:szCs w:val="24"/>
              </w:rPr>
              <w:t>Ш. Бодлер</w:t>
            </w:r>
          </w:p>
          <w:p w14:paraId="300F4270" w14:textId="77777777" w:rsidR="008F686A" w:rsidRPr="00ED5E56" w:rsidRDefault="008F686A" w:rsidP="007223F3">
            <w:pPr>
              <w:spacing w:after="0" w:line="240" w:lineRule="auto"/>
              <w:jc w:val="both"/>
              <w:rPr>
                <w:rFonts w:ascii="Times New Roman" w:hAnsi="Times New Roman" w:cs="Times New Roman"/>
                <w:sz w:val="24"/>
                <w:szCs w:val="24"/>
              </w:rPr>
            </w:pPr>
            <w:r w:rsidRPr="00ED5E56">
              <w:rPr>
                <w:rFonts w:ascii="Times New Roman" w:hAnsi="Times New Roman" w:cs="Times New Roman"/>
                <w:sz w:val="24"/>
                <w:szCs w:val="24"/>
              </w:rPr>
              <w:t>Стихотворения</w:t>
            </w:r>
          </w:p>
          <w:p w14:paraId="5474860C" w14:textId="77777777" w:rsidR="008F686A" w:rsidRPr="00ED5E56" w:rsidRDefault="008F686A" w:rsidP="007223F3">
            <w:pPr>
              <w:spacing w:after="0" w:line="240" w:lineRule="auto"/>
              <w:jc w:val="both"/>
              <w:rPr>
                <w:rFonts w:ascii="Times New Roman" w:hAnsi="Times New Roman" w:cs="Times New Roman"/>
                <w:b/>
                <w:sz w:val="24"/>
                <w:szCs w:val="24"/>
              </w:rPr>
            </w:pPr>
            <w:r w:rsidRPr="00ED5E56">
              <w:rPr>
                <w:rFonts w:ascii="Times New Roman" w:hAnsi="Times New Roman" w:cs="Times New Roman"/>
                <w:b/>
                <w:sz w:val="24"/>
                <w:szCs w:val="24"/>
              </w:rPr>
              <w:t xml:space="preserve">Р. Брэдбери </w:t>
            </w:r>
          </w:p>
          <w:p w14:paraId="15475F84" w14:textId="77777777" w:rsidR="008F686A" w:rsidRPr="00ED5E56" w:rsidRDefault="008F686A" w:rsidP="007223F3">
            <w:pPr>
              <w:spacing w:after="0" w:line="240" w:lineRule="auto"/>
              <w:jc w:val="both"/>
              <w:rPr>
                <w:rFonts w:ascii="Times New Roman" w:eastAsia="Times New Roman" w:hAnsi="Times New Roman" w:cs="Times New Roman"/>
                <w:i/>
                <w:iCs/>
                <w:color w:val="404040"/>
                <w:sz w:val="24"/>
                <w:szCs w:val="24"/>
              </w:rPr>
            </w:pPr>
            <w:r w:rsidRPr="00ED5E56">
              <w:rPr>
                <w:rFonts w:ascii="Times New Roman" w:hAnsi="Times New Roman" w:cs="Times New Roman"/>
                <w:sz w:val="24"/>
                <w:szCs w:val="24"/>
              </w:rPr>
              <w:t>Роман «451 градус по Фаренгейту»</w:t>
            </w:r>
          </w:p>
          <w:p w14:paraId="6E2806AB" w14:textId="77777777" w:rsidR="008F686A" w:rsidRPr="00ED5E56" w:rsidRDefault="008F686A" w:rsidP="007223F3">
            <w:pPr>
              <w:spacing w:after="0" w:line="240" w:lineRule="auto"/>
              <w:jc w:val="both"/>
              <w:rPr>
                <w:rFonts w:ascii="Times New Roman" w:eastAsia="Times New Roman" w:hAnsi="Times New Roman" w:cs="Times New Roman"/>
                <w:b/>
                <w:i/>
                <w:iCs/>
                <w:color w:val="404040"/>
                <w:sz w:val="24"/>
                <w:szCs w:val="24"/>
              </w:rPr>
            </w:pPr>
            <w:r w:rsidRPr="00ED5E56">
              <w:rPr>
                <w:rFonts w:ascii="Times New Roman" w:hAnsi="Times New Roman" w:cs="Times New Roman"/>
                <w:b/>
                <w:sz w:val="24"/>
                <w:szCs w:val="24"/>
              </w:rPr>
              <w:t>П. Верлен</w:t>
            </w:r>
          </w:p>
          <w:p w14:paraId="1094C569" w14:textId="77777777" w:rsidR="008F686A" w:rsidRPr="00ED5E56" w:rsidRDefault="008F686A" w:rsidP="007223F3">
            <w:pPr>
              <w:spacing w:after="0" w:line="240" w:lineRule="auto"/>
              <w:jc w:val="both"/>
              <w:rPr>
                <w:rFonts w:ascii="Times New Roman" w:eastAsia="Times New Roman" w:hAnsi="Times New Roman" w:cs="Times New Roman"/>
                <w:i/>
                <w:iCs/>
                <w:color w:val="404040"/>
                <w:sz w:val="24"/>
                <w:szCs w:val="24"/>
              </w:rPr>
            </w:pPr>
            <w:r w:rsidRPr="00ED5E56">
              <w:rPr>
                <w:rFonts w:ascii="Times New Roman" w:hAnsi="Times New Roman" w:cs="Times New Roman"/>
                <w:sz w:val="24"/>
                <w:szCs w:val="24"/>
              </w:rPr>
              <w:t>Стихотворения</w:t>
            </w:r>
          </w:p>
          <w:p w14:paraId="36660737" w14:textId="77777777" w:rsidR="008F686A" w:rsidRPr="00ED5E56" w:rsidRDefault="008F686A" w:rsidP="007223F3">
            <w:pPr>
              <w:spacing w:after="0" w:line="240" w:lineRule="auto"/>
              <w:jc w:val="both"/>
              <w:rPr>
                <w:rFonts w:ascii="Times New Roman" w:eastAsia="Times New Roman" w:hAnsi="Times New Roman" w:cs="Times New Roman"/>
                <w:b/>
                <w:i/>
                <w:iCs/>
                <w:color w:val="404040"/>
                <w:sz w:val="24"/>
                <w:szCs w:val="24"/>
              </w:rPr>
            </w:pPr>
            <w:r w:rsidRPr="00ED5E56">
              <w:rPr>
                <w:rFonts w:ascii="Times New Roman" w:hAnsi="Times New Roman" w:cs="Times New Roman"/>
                <w:b/>
                <w:sz w:val="24"/>
                <w:szCs w:val="24"/>
              </w:rPr>
              <w:t>Э. Верхарн</w:t>
            </w:r>
          </w:p>
          <w:p w14:paraId="032F9A0F" w14:textId="77777777" w:rsidR="008F686A" w:rsidRPr="00ED5E56" w:rsidRDefault="008F686A" w:rsidP="007223F3">
            <w:pPr>
              <w:spacing w:after="0" w:line="240" w:lineRule="auto"/>
              <w:jc w:val="both"/>
              <w:rPr>
                <w:rFonts w:ascii="Times New Roman" w:eastAsia="Times New Roman" w:hAnsi="Times New Roman" w:cs="Times New Roman"/>
                <w:i/>
                <w:iCs/>
                <w:color w:val="404040"/>
                <w:sz w:val="24"/>
                <w:szCs w:val="24"/>
              </w:rPr>
            </w:pPr>
            <w:r w:rsidRPr="00ED5E56">
              <w:rPr>
                <w:rFonts w:ascii="Times New Roman" w:hAnsi="Times New Roman" w:cs="Times New Roman"/>
                <w:sz w:val="24"/>
                <w:szCs w:val="24"/>
              </w:rPr>
              <w:t>Стихотворения</w:t>
            </w:r>
          </w:p>
          <w:p w14:paraId="5435D317" w14:textId="77777777" w:rsidR="008F686A" w:rsidRPr="00ED5E56" w:rsidRDefault="008F686A" w:rsidP="007223F3">
            <w:pPr>
              <w:spacing w:after="0" w:line="240" w:lineRule="auto"/>
              <w:jc w:val="both"/>
              <w:rPr>
                <w:rFonts w:ascii="Times New Roman" w:eastAsia="Times New Roman" w:hAnsi="Times New Roman" w:cs="Times New Roman"/>
                <w:b/>
                <w:i/>
                <w:iCs/>
                <w:color w:val="404040"/>
                <w:sz w:val="24"/>
                <w:szCs w:val="24"/>
              </w:rPr>
            </w:pPr>
            <w:r w:rsidRPr="00ED5E56">
              <w:rPr>
                <w:rFonts w:ascii="Times New Roman" w:hAnsi="Times New Roman" w:cs="Times New Roman"/>
                <w:b/>
                <w:sz w:val="24"/>
                <w:szCs w:val="24"/>
              </w:rPr>
              <w:t xml:space="preserve">У. Голдинг </w:t>
            </w:r>
          </w:p>
          <w:p w14:paraId="2FF0088D" w14:textId="77777777" w:rsidR="008F686A" w:rsidRPr="00ED5E56" w:rsidRDefault="008F686A" w:rsidP="007223F3">
            <w:pPr>
              <w:spacing w:after="0" w:line="240" w:lineRule="auto"/>
              <w:jc w:val="both"/>
              <w:rPr>
                <w:rFonts w:ascii="Times New Roman" w:eastAsia="Times New Roman" w:hAnsi="Times New Roman" w:cs="Times New Roman"/>
                <w:i/>
                <w:iCs/>
                <w:color w:val="404040"/>
                <w:sz w:val="24"/>
                <w:szCs w:val="24"/>
              </w:rPr>
            </w:pPr>
            <w:r w:rsidRPr="00ED5E56">
              <w:rPr>
                <w:rFonts w:ascii="Times New Roman" w:hAnsi="Times New Roman" w:cs="Times New Roman"/>
                <w:sz w:val="24"/>
                <w:szCs w:val="24"/>
              </w:rPr>
              <w:t>Роман «Повелитель мух»</w:t>
            </w:r>
          </w:p>
          <w:p w14:paraId="2684E8FC" w14:textId="77777777" w:rsidR="008F686A" w:rsidRPr="00ED5E56" w:rsidRDefault="008F686A" w:rsidP="007223F3">
            <w:pPr>
              <w:spacing w:after="0" w:line="240" w:lineRule="auto"/>
              <w:jc w:val="both"/>
              <w:rPr>
                <w:rFonts w:ascii="Times New Roman" w:eastAsia="Times New Roman" w:hAnsi="Times New Roman" w:cs="Times New Roman"/>
                <w:b/>
                <w:i/>
                <w:iCs/>
                <w:color w:val="404040"/>
                <w:sz w:val="24"/>
                <w:szCs w:val="24"/>
              </w:rPr>
            </w:pPr>
            <w:r w:rsidRPr="00ED5E56">
              <w:rPr>
                <w:rFonts w:ascii="Times New Roman" w:hAnsi="Times New Roman" w:cs="Times New Roman"/>
                <w:b/>
                <w:sz w:val="24"/>
                <w:szCs w:val="24"/>
              </w:rPr>
              <w:t>Ч. Диккенс</w:t>
            </w:r>
          </w:p>
          <w:p w14:paraId="53EAC444" w14:textId="77777777" w:rsidR="008F686A" w:rsidRPr="00ED5E56" w:rsidRDefault="008F686A" w:rsidP="007223F3">
            <w:pPr>
              <w:spacing w:after="0" w:line="240" w:lineRule="auto"/>
              <w:jc w:val="both"/>
              <w:rPr>
                <w:rFonts w:ascii="Times New Roman" w:eastAsia="Times New Roman" w:hAnsi="Times New Roman" w:cs="Times New Roman"/>
                <w:i/>
                <w:iCs/>
                <w:color w:val="404040"/>
                <w:sz w:val="24"/>
                <w:szCs w:val="24"/>
              </w:rPr>
            </w:pPr>
            <w:r w:rsidRPr="00ED5E56">
              <w:rPr>
                <w:rFonts w:ascii="Times New Roman" w:hAnsi="Times New Roman" w:cs="Times New Roman"/>
                <w:sz w:val="24"/>
                <w:szCs w:val="24"/>
              </w:rPr>
              <w:t>«Лавка древностей», «Рождественская история»</w:t>
            </w:r>
          </w:p>
          <w:p w14:paraId="707851CC" w14:textId="77777777" w:rsidR="008F686A" w:rsidRPr="00ED5E56" w:rsidRDefault="008F686A" w:rsidP="007223F3">
            <w:pPr>
              <w:spacing w:after="0" w:line="240" w:lineRule="auto"/>
              <w:jc w:val="both"/>
              <w:rPr>
                <w:rFonts w:ascii="Times New Roman" w:eastAsia="Times New Roman" w:hAnsi="Times New Roman" w:cs="Times New Roman"/>
                <w:b/>
                <w:i/>
                <w:iCs/>
                <w:color w:val="404040"/>
                <w:sz w:val="24"/>
                <w:szCs w:val="24"/>
              </w:rPr>
            </w:pPr>
            <w:r w:rsidRPr="00ED5E56">
              <w:rPr>
                <w:rFonts w:ascii="Times New Roman" w:hAnsi="Times New Roman" w:cs="Times New Roman"/>
                <w:b/>
                <w:sz w:val="24"/>
                <w:szCs w:val="24"/>
              </w:rPr>
              <w:t xml:space="preserve">Г. Ибсен </w:t>
            </w:r>
          </w:p>
          <w:p w14:paraId="52E6EAEE" w14:textId="77777777" w:rsidR="008F686A" w:rsidRPr="00ED5E56" w:rsidRDefault="008F686A" w:rsidP="007223F3">
            <w:pPr>
              <w:spacing w:after="0" w:line="240" w:lineRule="auto"/>
              <w:jc w:val="both"/>
              <w:rPr>
                <w:rFonts w:ascii="Times New Roman" w:eastAsia="Times New Roman" w:hAnsi="Times New Roman" w:cs="Times New Roman"/>
                <w:i/>
                <w:iCs/>
                <w:color w:val="404040"/>
                <w:sz w:val="24"/>
                <w:szCs w:val="24"/>
              </w:rPr>
            </w:pPr>
            <w:r w:rsidRPr="00ED5E56">
              <w:rPr>
                <w:rFonts w:ascii="Times New Roman" w:hAnsi="Times New Roman" w:cs="Times New Roman"/>
                <w:sz w:val="24"/>
                <w:szCs w:val="24"/>
              </w:rPr>
              <w:t>Пьеса «Нора»</w:t>
            </w:r>
          </w:p>
          <w:p w14:paraId="7FCF94FB" w14:textId="77777777" w:rsidR="008F686A" w:rsidRPr="00ED5E56" w:rsidRDefault="008F686A" w:rsidP="007223F3">
            <w:pPr>
              <w:spacing w:after="0" w:line="240" w:lineRule="auto"/>
              <w:jc w:val="both"/>
              <w:rPr>
                <w:rFonts w:ascii="Times New Roman" w:eastAsia="Times New Roman" w:hAnsi="Times New Roman" w:cs="Times New Roman"/>
                <w:b/>
                <w:i/>
                <w:iCs/>
                <w:color w:val="404040"/>
                <w:sz w:val="24"/>
                <w:szCs w:val="24"/>
              </w:rPr>
            </w:pPr>
            <w:r w:rsidRPr="00ED5E56">
              <w:rPr>
                <w:rFonts w:ascii="Times New Roman" w:hAnsi="Times New Roman" w:cs="Times New Roman"/>
                <w:b/>
                <w:sz w:val="24"/>
                <w:szCs w:val="24"/>
              </w:rPr>
              <w:t>А. Камю</w:t>
            </w:r>
          </w:p>
          <w:p w14:paraId="5993704C" w14:textId="77777777" w:rsidR="008F686A" w:rsidRPr="00ED5E56" w:rsidRDefault="008F686A" w:rsidP="007223F3">
            <w:pPr>
              <w:spacing w:after="0" w:line="240" w:lineRule="auto"/>
              <w:jc w:val="both"/>
              <w:rPr>
                <w:rFonts w:ascii="Times New Roman" w:eastAsia="Times New Roman" w:hAnsi="Times New Roman" w:cs="Times New Roman"/>
                <w:i/>
                <w:iCs/>
                <w:color w:val="404040"/>
                <w:sz w:val="24"/>
                <w:szCs w:val="24"/>
              </w:rPr>
            </w:pPr>
            <w:r w:rsidRPr="00ED5E56">
              <w:rPr>
                <w:rFonts w:ascii="Times New Roman" w:hAnsi="Times New Roman" w:cs="Times New Roman"/>
                <w:sz w:val="24"/>
                <w:szCs w:val="24"/>
              </w:rPr>
              <w:t>Повесть «Посторонний»</w:t>
            </w:r>
          </w:p>
          <w:p w14:paraId="0847EB0E" w14:textId="77777777" w:rsidR="008F686A" w:rsidRPr="00ED5E56" w:rsidRDefault="008F686A" w:rsidP="007223F3">
            <w:pPr>
              <w:spacing w:after="0" w:line="240" w:lineRule="auto"/>
              <w:jc w:val="both"/>
              <w:rPr>
                <w:rFonts w:ascii="Times New Roman" w:eastAsia="Times New Roman" w:hAnsi="Times New Roman" w:cs="Times New Roman"/>
                <w:i/>
                <w:iCs/>
                <w:color w:val="404040"/>
                <w:sz w:val="24"/>
                <w:szCs w:val="24"/>
              </w:rPr>
            </w:pPr>
            <w:r w:rsidRPr="00ED5E56">
              <w:rPr>
                <w:rFonts w:ascii="Times New Roman" w:hAnsi="Times New Roman" w:cs="Times New Roman"/>
                <w:b/>
                <w:sz w:val="24"/>
                <w:szCs w:val="24"/>
              </w:rPr>
              <w:t>Ф. Кафка</w:t>
            </w:r>
            <w:r w:rsidRPr="00ED5E56">
              <w:rPr>
                <w:rFonts w:ascii="Times New Roman" w:hAnsi="Times New Roman" w:cs="Times New Roman"/>
                <w:sz w:val="24"/>
                <w:szCs w:val="24"/>
              </w:rPr>
              <w:t xml:space="preserve"> </w:t>
            </w:r>
          </w:p>
          <w:p w14:paraId="4A112A96" w14:textId="77777777" w:rsidR="008F686A" w:rsidRPr="00ED5E56" w:rsidRDefault="008F686A" w:rsidP="007223F3">
            <w:pPr>
              <w:spacing w:after="0" w:line="240" w:lineRule="auto"/>
              <w:jc w:val="both"/>
              <w:rPr>
                <w:rFonts w:ascii="Times New Roman" w:eastAsia="Times New Roman" w:hAnsi="Times New Roman" w:cs="Times New Roman"/>
                <w:i/>
                <w:iCs/>
                <w:color w:val="404040"/>
                <w:sz w:val="24"/>
                <w:szCs w:val="24"/>
              </w:rPr>
            </w:pPr>
            <w:r w:rsidRPr="00ED5E56">
              <w:rPr>
                <w:rFonts w:ascii="Times New Roman" w:hAnsi="Times New Roman" w:cs="Times New Roman"/>
                <w:sz w:val="24"/>
                <w:szCs w:val="24"/>
              </w:rPr>
              <w:t>Рассказ «Превращение»</w:t>
            </w:r>
          </w:p>
          <w:p w14:paraId="0F9BA6AB" w14:textId="77777777" w:rsidR="008F686A" w:rsidRPr="00ED5E56" w:rsidRDefault="008F686A" w:rsidP="007223F3">
            <w:pPr>
              <w:spacing w:after="0" w:line="240" w:lineRule="auto"/>
              <w:jc w:val="both"/>
              <w:rPr>
                <w:rFonts w:ascii="Times New Roman" w:eastAsia="Times New Roman" w:hAnsi="Times New Roman" w:cs="Times New Roman"/>
                <w:i/>
                <w:iCs/>
                <w:color w:val="404040"/>
                <w:sz w:val="24"/>
                <w:szCs w:val="24"/>
              </w:rPr>
            </w:pPr>
            <w:r w:rsidRPr="00ED5E56">
              <w:rPr>
                <w:rFonts w:ascii="Times New Roman" w:hAnsi="Times New Roman" w:cs="Times New Roman"/>
                <w:b/>
                <w:sz w:val="24"/>
                <w:szCs w:val="24"/>
              </w:rPr>
              <w:t>Х. Ли</w:t>
            </w:r>
            <w:r w:rsidRPr="00ED5E56">
              <w:rPr>
                <w:rFonts w:ascii="Times New Roman" w:hAnsi="Times New Roman" w:cs="Times New Roman"/>
                <w:sz w:val="24"/>
                <w:szCs w:val="24"/>
              </w:rPr>
              <w:t xml:space="preserve"> </w:t>
            </w:r>
          </w:p>
          <w:p w14:paraId="6155B05B" w14:textId="77777777" w:rsidR="008F686A" w:rsidRPr="00ED5E56" w:rsidRDefault="008F686A" w:rsidP="007223F3">
            <w:pPr>
              <w:spacing w:after="0" w:line="240" w:lineRule="auto"/>
              <w:jc w:val="both"/>
              <w:rPr>
                <w:rFonts w:ascii="Times New Roman" w:eastAsia="Times New Roman" w:hAnsi="Times New Roman" w:cs="Times New Roman"/>
                <w:i/>
                <w:iCs/>
                <w:color w:val="404040"/>
                <w:sz w:val="24"/>
                <w:szCs w:val="24"/>
              </w:rPr>
            </w:pPr>
            <w:r w:rsidRPr="00ED5E56">
              <w:rPr>
                <w:rFonts w:ascii="Times New Roman" w:hAnsi="Times New Roman" w:cs="Times New Roman"/>
                <w:sz w:val="24"/>
                <w:szCs w:val="24"/>
              </w:rPr>
              <w:t>Роман «Убить пересмешника»</w:t>
            </w:r>
          </w:p>
          <w:p w14:paraId="2F5B82C7" w14:textId="77777777" w:rsidR="008F686A" w:rsidRPr="00ED5E56" w:rsidRDefault="008F686A" w:rsidP="007223F3">
            <w:pPr>
              <w:spacing w:after="0" w:line="240" w:lineRule="auto"/>
              <w:jc w:val="both"/>
              <w:rPr>
                <w:rFonts w:ascii="Times New Roman" w:eastAsia="Times New Roman" w:hAnsi="Times New Roman" w:cs="Times New Roman"/>
                <w:b/>
                <w:i/>
                <w:iCs/>
                <w:color w:val="404040"/>
                <w:sz w:val="24"/>
                <w:szCs w:val="24"/>
              </w:rPr>
            </w:pPr>
            <w:r w:rsidRPr="00ED5E56">
              <w:rPr>
                <w:rFonts w:ascii="Times New Roman" w:hAnsi="Times New Roman" w:cs="Times New Roman"/>
                <w:b/>
                <w:sz w:val="24"/>
                <w:szCs w:val="24"/>
              </w:rPr>
              <w:t>Г.Г. Маркес</w:t>
            </w:r>
          </w:p>
          <w:p w14:paraId="64B4DF76" w14:textId="77777777" w:rsidR="008F686A" w:rsidRPr="00ED5E56" w:rsidRDefault="008F686A" w:rsidP="007223F3">
            <w:pPr>
              <w:spacing w:after="0" w:line="240" w:lineRule="auto"/>
              <w:jc w:val="both"/>
              <w:rPr>
                <w:rFonts w:ascii="Times New Roman" w:eastAsia="Times New Roman" w:hAnsi="Times New Roman" w:cs="Times New Roman"/>
                <w:i/>
                <w:iCs/>
                <w:color w:val="404040"/>
                <w:sz w:val="24"/>
                <w:szCs w:val="24"/>
              </w:rPr>
            </w:pPr>
            <w:r w:rsidRPr="00ED5E56">
              <w:rPr>
                <w:rFonts w:ascii="Times New Roman" w:hAnsi="Times New Roman" w:cs="Times New Roman"/>
                <w:sz w:val="24"/>
                <w:szCs w:val="24"/>
              </w:rPr>
              <w:t>Роман «Сто лет одиночества»</w:t>
            </w:r>
          </w:p>
          <w:p w14:paraId="09EDA389" w14:textId="77777777" w:rsidR="008F686A" w:rsidRPr="00ED5E56" w:rsidRDefault="008F686A" w:rsidP="007223F3">
            <w:pPr>
              <w:spacing w:after="0" w:line="240" w:lineRule="auto"/>
              <w:jc w:val="both"/>
              <w:rPr>
                <w:rFonts w:ascii="Times New Roman" w:eastAsia="Times New Roman" w:hAnsi="Times New Roman" w:cs="Times New Roman"/>
                <w:b/>
                <w:i/>
                <w:iCs/>
                <w:color w:val="404040"/>
                <w:sz w:val="24"/>
                <w:szCs w:val="24"/>
              </w:rPr>
            </w:pPr>
            <w:r w:rsidRPr="00ED5E56">
              <w:rPr>
                <w:rFonts w:ascii="Times New Roman" w:hAnsi="Times New Roman" w:cs="Times New Roman"/>
                <w:b/>
                <w:sz w:val="24"/>
                <w:szCs w:val="24"/>
              </w:rPr>
              <w:t>М. Метерлинк</w:t>
            </w:r>
          </w:p>
          <w:p w14:paraId="7CA7874C" w14:textId="77777777" w:rsidR="008F686A" w:rsidRPr="00ED5E56" w:rsidRDefault="008F686A" w:rsidP="007223F3">
            <w:pPr>
              <w:spacing w:after="0" w:line="240" w:lineRule="auto"/>
              <w:jc w:val="both"/>
              <w:rPr>
                <w:rFonts w:ascii="Times New Roman" w:hAnsi="Times New Roman" w:cs="Times New Roman"/>
                <w:sz w:val="24"/>
                <w:szCs w:val="24"/>
              </w:rPr>
            </w:pPr>
            <w:r w:rsidRPr="00ED5E56">
              <w:rPr>
                <w:rFonts w:ascii="Times New Roman" w:hAnsi="Times New Roman" w:cs="Times New Roman"/>
                <w:sz w:val="24"/>
                <w:szCs w:val="24"/>
              </w:rPr>
              <w:t>Пьеса «Слепые»</w:t>
            </w:r>
          </w:p>
          <w:p w14:paraId="41FE6838" w14:textId="77777777" w:rsidR="008F686A" w:rsidRPr="00ED5E56" w:rsidRDefault="008F686A" w:rsidP="007223F3">
            <w:pPr>
              <w:spacing w:after="0" w:line="240" w:lineRule="auto"/>
              <w:jc w:val="both"/>
              <w:rPr>
                <w:rFonts w:ascii="Times New Roman" w:eastAsia="Times New Roman" w:hAnsi="Times New Roman" w:cs="Times New Roman"/>
                <w:b/>
                <w:i/>
                <w:iCs/>
                <w:color w:val="404040"/>
                <w:sz w:val="24"/>
                <w:szCs w:val="24"/>
              </w:rPr>
            </w:pPr>
            <w:r w:rsidRPr="00ED5E56">
              <w:rPr>
                <w:rFonts w:ascii="Times New Roman" w:hAnsi="Times New Roman" w:cs="Times New Roman"/>
                <w:b/>
                <w:sz w:val="24"/>
                <w:szCs w:val="24"/>
              </w:rPr>
              <w:t>Г. де Мопассан</w:t>
            </w:r>
          </w:p>
          <w:p w14:paraId="57F0FEB0" w14:textId="77777777" w:rsidR="008F686A" w:rsidRPr="00ED5E56" w:rsidRDefault="008F686A" w:rsidP="007223F3">
            <w:pPr>
              <w:spacing w:after="0" w:line="240" w:lineRule="auto"/>
              <w:jc w:val="both"/>
              <w:rPr>
                <w:rFonts w:ascii="Times New Roman" w:eastAsia="Times New Roman" w:hAnsi="Times New Roman" w:cs="Times New Roman"/>
                <w:i/>
                <w:iCs/>
                <w:color w:val="404040"/>
                <w:sz w:val="24"/>
                <w:szCs w:val="24"/>
              </w:rPr>
            </w:pPr>
            <w:r w:rsidRPr="00ED5E56">
              <w:rPr>
                <w:rFonts w:ascii="Times New Roman" w:hAnsi="Times New Roman" w:cs="Times New Roman"/>
                <w:sz w:val="24"/>
                <w:szCs w:val="24"/>
              </w:rPr>
              <w:t>«Милый друг»</w:t>
            </w:r>
          </w:p>
          <w:p w14:paraId="536797AE" w14:textId="77777777" w:rsidR="008F686A" w:rsidRPr="00ED5E56" w:rsidRDefault="008F686A" w:rsidP="007223F3">
            <w:pPr>
              <w:spacing w:after="0" w:line="240" w:lineRule="auto"/>
              <w:jc w:val="both"/>
              <w:rPr>
                <w:rFonts w:ascii="Times New Roman" w:eastAsia="Times New Roman" w:hAnsi="Times New Roman" w:cs="Times New Roman"/>
                <w:b/>
                <w:i/>
                <w:iCs/>
                <w:color w:val="404040"/>
                <w:sz w:val="24"/>
                <w:szCs w:val="24"/>
              </w:rPr>
            </w:pPr>
            <w:r w:rsidRPr="00ED5E56">
              <w:rPr>
                <w:rFonts w:ascii="Times New Roman" w:hAnsi="Times New Roman" w:cs="Times New Roman"/>
                <w:b/>
                <w:sz w:val="24"/>
                <w:szCs w:val="24"/>
              </w:rPr>
              <w:t>У.С. Моэм</w:t>
            </w:r>
          </w:p>
          <w:p w14:paraId="4832BDB6" w14:textId="77777777" w:rsidR="008F686A" w:rsidRPr="00ED5E56" w:rsidRDefault="008F686A" w:rsidP="007223F3">
            <w:pPr>
              <w:spacing w:after="0" w:line="240" w:lineRule="auto"/>
              <w:jc w:val="both"/>
              <w:rPr>
                <w:rFonts w:ascii="Times New Roman" w:eastAsia="Times New Roman" w:hAnsi="Times New Roman" w:cs="Times New Roman"/>
                <w:i/>
                <w:iCs/>
                <w:color w:val="404040"/>
                <w:sz w:val="24"/>
                <w:szCs w:val="24"/>
              </w:rPr>
            </w:pPr>
            <w:r w:rsidRPr="00ED5E56">
              <w:rPr>
                <w:rFonts w:ascii="Times New Roman" w:hAnsi="Times New Roman" w:cs="Times New Roman"/>
                <w:sz w:val="24"/>
                <w:szCs w:val="24"/>
              </w:rPr>
              <w:t>Роман «Театр»</w:t>
            </w:r>
          </w:p>
          <w:p w14:paraId="5DA4BE3D" w14:textId="77777777" w:rsidR="008F686A" w:rsidRPr="00ED5E56" w:rsidRDefault="008F686A" w:rsidP="007223F3">
            <w:pPr>
              <w:spacing w:after="0" w:line="240" w:lineRule="auto"/>
              <w:jc w:val="both"/>
              <w:rPr>
                <w:rFonts w:ascii="Times New Roman" w:eastAsia="Times New Roman" w:hAnsi="Times New Roman" w:cs="Times New Roman"/>
                <w:i/>
                <w:iCs/>
                <w:color w:val="404040"/>
                <w:sz w:val="24"/>
                <w:szCs w:val="24"/>
              </w:rPr>
            </w:pPr>
            <w:r w:rsidRPr="00ED5E56">
              <w:rPr>
                <w:rFonts w:ascii="Times New Roman" w:hAnsi="Times New Roman" w:cs="Times New Roman"/>
                <w:b/>
                <w:sz w:val="24"/>
                <w:szCs w:val="24"/>
              </w:rPr>
              <w:t>Д. Оруэлл</w:t>
            </w:r>
            <w:r w:rsidRPr="00ED5E56">
              <w:rPr>
                <w:rFonts w:ascii="Times New Roman" w:hAnsi="Times New Roman" w:cs="Times New Roman"/>
                <w:sz w:val="24"/>
                <w:szCs w:val="24"/>
              </w:rPr>
              <w:t xml:space="preserve"> </w:t>
            </w:r>
          </w:p>
          <w:p w14:paraId="1423232C" w14:textId="77777777" w:rsidR="008F686A" w:rsidRPr="00ED5E56" w:rsidRDefault="008F686A" w:rsidP="007223F3">
            <w:pPr>
              <w:spacing w:after="0" w:line="240" w:lineRule="auto"/>
              <w:jc w:val="both"/>
              <w:rPr>
                <w:rFonts w:ascii="Times New Roman" w:eastAsia="Times New Roman" w:hAnsi="Times New Roman" w:cs="Times New Roman"/>
                <w:i/>
                <w:iCs/>
                <w:color w:val="404040"/>
                <w:sz w:val="24"/>
                <w:szCs w:val="24"/>
              </w:rPr>
            </w:pPr>
            <w:r w:rsidRPr="00ED5E56">
              <w:rPr>
                <w:rFonts w:ascii="Times New Roman" w:hAnsi="Times New Roman" w:cs="Times New Roman"/>
                <w:sz w:val="24"/>
                <w:szCs w:val="24"/>
              </w:rPr>
              <w:t>Роман «1984»</w:t>
            </w:r>
          </w:p>
          <w:p w14:paraId="23090FE0" w14:textId="77777777" w:rsidR="008F686A" w:rsidRPr="00ED5E56" w:rsidRDefault="008F686A" w:rsidP="007223F3">
            <w:pPr>
              <w:spacing w:after="0" w:line="240" w:lineRule="auto"/>
              <w:jc w:val="both"/>
              <w:rPr>
                <w:rFonts w:ascii="Times New Roman" w:eastAsia="Times New Roman" w:hAnsi="Times New Roman" w:cs="Times New Roman"/>
                <w:i/>
                <w:iCs/>
                <w:color w:val="404040"/>
                <w:sz w:val="24"/>
                <w:szCs w:val="24"/>
              </w:rPr>
            </w:pPr>
            <w:r w:rsidRPr="00ED5E56">
              <w:rPr>
                <w:rFonts w:ascii="Times New Roman" w:hAnsi="Times New Roman" w:cs="Times New Roman"/>
                <w:b/>
                <w:sz w:val="24"/>
                <w:szCs w:val="24"/>
              </w:rPr>
              <w:t>Э.М. Ремарк</w:t>
            </w:r>
            <w:r w:rsidRPr="00ED5E56">
              <w:rPr>
                <w:rFonts w:ascii="Times New Roman" w:hAnsi="Times New Roman" w:cs="Times New Roman"/>
                <w:sz w:val="24"/>
                <w:szCs w:val="24"/>
              </w:rPr>
              <w:t xml:space="preserve"> </w:t>
            </w:r>
          </w:p>
          <w:p w14:paraId="2DB2C364" w14:textId="77777777" w:rsidR="008F686A" w:rsidRPr="00ED5E56" w:rsidRDefault="008F686A" w:rsidP="007223F3">
            <w:pPr>
              <w:spacing w:after="0" w:line="240" w:lineRule="auto"/>
              <w:jc w:val="both"/>
              <w:rPr>
                <w:rFonts w:ascii="Times New Roman" w:eastAsia="Times New Roman" w:hAnsi="Times New Roman" w:cs="Times New Roman"/>
                <w:i/>
                <w:iCs/>
                <w:color w:val="404040"/>
                <w:sz w:val="24"/>
                <w:szCs w:val="24"/>
              </w:rPr>
            </w:pPr>
            <w:r w:rsidRPr="00ED5E56">
              <w:rPr>
                <w:rFonts w:ascii="Times New Roman" w:hAnsi="Times New Roman" w:cs="Times New Roman"/>
                <w:sz w:val="24"/>
                <w:szCs w:val="24"/>
              </w:rPr>
              <w:t>Романы «На западном фронте без перемен», «Три товарища»</w:t>
            </w:r>
          </w:p>
          <w:p w14:paraId="3DFEA3F4" w14:textId="77777777" w:rsidR="008F686A" w:rsidRPr="00ED5E56" w:rsidRDefault="008F686A" w:rsidP="007223F3">
            <w:pPr>
              <w:spacing w:after="0" w:line="240" w:lineRule="auto"/>
              <w:jc w:val="both"/>
              <w:rPr>
                <w:rFonts w:ascii="Times New Roman" w:eastAsia="Times New Roman" w:hAnsi="Times New Roman" w:cs="Times New Roman"/>
                <w:b/>
                <w:i/>
                <w:iCs/>
                <w:color w:val="404040"/>
                <w:sz w:val="24"/>
                <w:szCs w:val="24"/>
              </w:rPr>
            </w:pPr>
            <w:r w:rsidRPr="00ED5E56">
              <w:rPr>
                <w:rFonts w:ascii="Times New Roman" w:hAnsi="Times New Roman" w:cs="Times New Roman"/>
                <w:b/>
                <w:sz w:val="24"/>
                <w:szCs w:val="24"/>
              </w:rPr>
              <w:t>А. Рембо</w:t>
            </w:r>
          </w:p>
          <w:p w14:paraId="6CE48C33" w14:textId="77777777" w:rsidR="008F686A" w:rsidRPr="00ED5E56" w:rsidRDefault="008F686A" w:rsidP="007223F3">
            <w:pPr>
              <w:spacing w:after="0" w:line="240" w:lineRule="auto"/>
              <w:jc w:val="both"/>
              <w:rPr>
                <w:rFonts w:ascii="Times New Roman" w:eastAsia="Times New Roman" w:hAnsi="Times New Roman" w:cs="Times New Roman"/>
                <w:i/>
                <w:iCs/>
                <w:color w:val="404040"/>
                <w:sz w:val="24"/>
                <w:szCs w:val="24"/>
              </w:rPr>
            </w:pPr>
            <w:r w:rsidRPr="00ED5E56">
              <w:rPr>
                <w:rFonts w:ascii="Times New Roman" w:hAnsi="Times New Roman" w:cs="Times New Roman"/>
                <w:sz w:val="24"/>
                <w:szCs w:val="24"/>
              </w:rPr>
              <w:t>Стихотворения</w:t>
            </w:r>
          </w:p>
          <w:p w14:paraId="16E36216" w14:textId="77777777" w:rsidR="008F686A" w:rsidRPr="00ED5E56" w:rsidRDefault="008F686A" w:rsidP="007223F3">
            <w:pPr>
              <w:spacing w:after="0" w:line="240" w:lineRule="auto"/>
              <w:jc w:val="both"/>
              <w:rPr>
                <w:rFonts w:ascii="Times New Roman" w:eastAsia="Times New Roman" w:hAnsi="Times New Roman" w:cs="Times New Roman"/>
                <w:b/>
                <w:i/>
                <w:iCs/>
                <w:color w:val="404040"/>
                <w:sz w:val="24"/>
                <w:szCs w:val="24"/>
              </w:rPr>
            </w:pPr>
            <w:r w:rsidRPr="00ED5E56">
              <w:rPr>
                <w:rFonts w:ascii="Times New Roman" w:hAnsi="Times New Roman" w:cs="Times New Roman"/>
                <w:b/>
                <w:sz w:val="24"/>
                <w:szCs w:val="24"/>
              </w:rPr>
              <w:t>P.M. Рильке</w:t>
            </w:r>
          </w:p>
          <w:p w14:paraId="2C36ACA7" w14:textId="77777777" w:rsidR="008F686A" w:rsidRPr="00ED5E56" w:rsidRDefault="008F686A" w:rsidP="007223F3">
            <w:pPr>
              <w:spacing w:after="0" w:line="240" w:lineRule="auto"/>
              <w:jc w:val="both"/>
              <w:rPr>
                <w:rFonts w:ascii="Times New Roman" w:eastAsia="Times New Roman" w:hAnsi="Times New Roman" w:cs="Times New Roman"/>
                <w:i/>
                <w:iCs/>
                <w:color w:val="404040"/>
                <w:sz w:val="24"/>
                <w:szCs w:val="24"/>
              </w:rPr>
            </w:pPr>
            <w:r w:rsidRPr="00ED5E56">
              <w:rPr>
                <w:rFonts w:ascii="Times New Roman" w:hAnsi="Times New Roman" w:cs="Times New Roman"/>
                <w:sz w:val="24"/>
                <w:szCs w:val="24"/>
              </w:rPr>
              <w:t>Стихотворения</w:t>
            </w:r>
          </w:p>
          <w:p w14:paraId="488A4128" w14:textId="77777777" w:rsidR="008F686A" w:rsidRPr="00ED5E56" w:rsidRDefault="008F686A" w:rsidP="007223F3">
            <w:pPr>
              <w:spacing w:after="0" w:line="240" w:lineRule="auto"/>
              <w:jc w:val="both"/>
              <w:rPr>
                <w:rFonts w:ascii="Times New Roman" w:eastAsia="Times New Roman" w:hAnsi="Times New Roman" w:cs="Times New Roman"/>
                <w:b/>
                <w:i/>
                <w:iCs/>
                <w:color w:val="404040"/>
                <w:sz w:val="24"/>
                <w:szCs w:val="24"/>
              </w:rPr>
            </w:pPr>
            <w:r w:rsidRPr="00ED5E56">
              <w:rPr>
                <w:rFonts w:ascii="Times New Roman" w:hAnsi="Times New Roman" w:cs="Times New Roman"/>
                <w:b/>
                <w:sz w:val="24"/>
                <w:szCs w:val="24"/>
              </w:rPr>
              <w:t xml:space="preserve">Д. Селлинджер </w:t>
            </w:r>
          </w:p>
          <w:p w14:paraId="7AF28819" w14:textId="77777777" w:rsidR="008F686A" w:rsidRPr="00ED5E56" w:rsidRDefault="008F686A" w:rsidP="007223F3">
            <w:pPr>
              <w:spacing w:after="0" w:line="240" w:lineRule="auto"/>
              <w:jc w:val="both"/>
              <w:rPr>
                <w:rFonts w:ascii="Times New Roman" w:eastAsia="Times New Roman" w:hAnsi="Times New Roman" w:cs="Times New Roman"/>
                <w:i/>
                <w:iCs/>
                <w:color w:val="404040"/>
                <w:sz w:val="24"/>
                <w:szCs w:val="24"/>
              </w:rPr>
            </w:pPr>
            <w:r w:rsidRPr="00ED5E56">
              <w:rPr>
                <w:rFonts w:ascii="Times New Roman" w:hAnsi="Times New Roman" w:cs="Times New Roman"/>
                <w:sz w:val="24"/>
                <w:szCs w:val="24"/>
              </w:rPr>
              <w:t>Роман «Над пропастью во ржи»</w:t>
            </w:r>
          </w:p>
          <w:p w14:paraId="455C2EDA" w14:textId="77777777" w:rsidR="008F686A" w:rsidRPr="00ED5E56" w:rsidRDefault="008F686A" w:rsidP="007223F3">
            <w:pPr>
              <w:spacing w:after="0" w:line="240" w:lineRule="auto"/>
              <w:jc w:val="both"/>
              <w:rPr>
                <w:rFonts w:ascii="Times New Roman" w:eastAsia="Times New Roman" w:hAnsi="Times New Roman" w:cs="Times New Roman"/>
                <w:b/>
                <w:i/>
                <w:iCs/>
                <w:color w:val="404040"/>
                <w:sz w:val="24"/>
                <w:szCs w:val="24"/>
              </w:rPr>
            </w:pPr>
            <w:r w:rsidRPr="00ED5E56">
              <w:rPr>
                <w:rFonts w:ascii="Times New Roman" w:hAnsi="Times New Roman" w:cs="Times New Roman"/>
                <w:b/>
                <w:sz w:val="24"/>
                <w:szCs w:val="24"/>
              </w:rPr>
              <w:t>У. Старк</w:t>
            </w:r>
          </w:p>
          <w:p w14:paraId="7C7E4020" w14:textId="77777777" w:rsidR="008F686A" w:rsidRPr="00ED5E56" w:rsidRDefault="008F686A" w:rsidP="007223F3">
            <w:pPr>
              <w:spacing w:after="0" w:line="240" w:lineRule="auto"/>
              <w:jc w:val="both"/>
              <w:rPr>
                <w:rFonts w:ascii="Times New Roman" w:eastAsia="Times New Roman" w:hAnsi="Times New Roman" w:cs="Times New Roman"/>
                <w:i/>
                <w:iCs/>
                <w:color w:val="404040"/>
                <w:sz w:val="24"/>
                <w:szCs w:val="24"/>
              </w:rPr>
            </w:pPr>
            <w:r w:rsidRPr="00ED5E56">
              <w:rPr>
                <w:rFonts w:ascii="Times New Roman" w:hAnsi="Times New Roman" w:cs="Times New Roman"/>
                <w:sz w:val="24"/>
                <w:szCs w:val="24"/>
              </w:rPr>
              <w:t>Повести: «Чудаки и зануды», «Пусть танцуют белые медведи»</w:t>
            </w:r>
          </w:p>
          <w:p w14:paraId="126F1126" w14:textId="77777777" w:rsidR="008F686A" w:rsidRPr="00ED5E56" w:rsidRDefault="008F686A" w:rsidP="007223F3">
            <w:pPr>
              <w:spacing w:after="0" w:line="240" w:lineRule="auto"/>
              <w:jc w:val="both"/>
              <w:rPr>
                <w:rFonts w:ascii="Times New Roman" w:eastAsia="Times New Roman" w:hAnsi="Times New Roman" w:cs="Times New Roman"/>
                <w:b/>
                <w:i/>
                <w:iCs/>
                <w:color w:val="404040"/>
                <w:sz w:val="24"/>
                <w:szCs w:val="24"/>
              </w:rPr>
            </w:pPr>
            <w:r w:rsidRPr="00ED5E56">
              <w:rPr>
                <w:rFonts w:ascii="Times New Roman" w:hAnsi="Times New Roman" w:cs="Times New Roman"/>
                <w:b/>
                <w:sz w:val="24"/>
                <w:szCs w:val="24"/>
              </w:rPr>
              <w:t>Ф. Стендаль</w:t>
            </w:r>
          </w:p>
          <w:p w14:paraId="49F1ACA8" w14:textId="77777777" w:rsidR="008F686A" w:rsidRPr="00ED5E56" w:rsidRDefault="008F686A" w:rsidP="007223F3">
            <w:pPr>
              <w:spacing w:after="0" w:line="240" w:lineRule="auto"/>
              <w:jc w:val="both"/>
              <w:rPr>
                <w:rFonts w:ascii="Times New Roman" w:eastAsia="Times New Roman" w:hAnsi="Times New Roman" w:cs="Times New Roman"/>
                <w:i/>
                <w:iCs/>
                <w:color w:val="404040"/>
                <w:sz w:val="24"/>
                <w:szCs w:val="24"/>
              </w:rPr>
            </w:pPr>
            <w:r w:rsidRPr="00ED5E56">
              <w:rPr>
                <w:rFonts w:ascii="Times New Roman" w:hAnsi="Times New Roman" w:cs="Times New Roman"/>
                <w:sz w:val="24"/>
                <w:szCs w:val="24"/>
              </w:rPr>
              <w:t>Роман «Пармская обитель»</w:t>
            </w:r>
          </w:p>
          <w:p w14:paraId="5779784E" w14:textId="77777777" w:rsidR="008F686A" w:rsidRPr="00ED5E56" w:rsidRDefault="008F686A" w:rsidP="007223F3">
            <w:pPr>
              <w:spacing w:after="0" w:line="240" w:lineRule="auto"/>
              <w:jc w:val="both"/>
              <w:rPr>
                <w:rFonts w:ascii="Times New Roman" w:eastAsia="Times New Roman" w:hAnsi="Times New Roman" w:cs="Times New Roman"/>
                <w:b/>
                <w:i/>
                <w:iCs/>
                <w:color w:val="404040"/>
                <w:sz w:val="24"/>
                <w:szCs w:val="24"/>
              </w:rPr>
            </w:pPr>
            <w:r w:rsidRPr="00ED5E56">
              <w:rPr>
                <w:rFonts w:ascii="Times New Roman" w:hAnsi="Times New Roman" w:cs="Times New Roman"/>
                <w:b/>
                <w:sz w:val="24"/>
                <w:szCs w:val="24"/>
              </w:rPr>
              <w:lastRenderedPageBreak/>
              <w:t>Г. Уэллс</w:t>
            </w:r>
          </w:p>
          <w:p w14:paraId="6A0928EB" w14:textId="77777777" w:rsidR="008F686A" w:rsidRPr="00ED5E56" w:rsidRDefault="008F686A" w:rsidP="007223F3">
            <w:pPr>
              <w:spacing w:after="0" w:line="240" w:lineRule="auto"/>
              <w:jc w:val="both"/>
              <w:rPr>
                <w:rFonts w:ascii="Times New Roman" w:eastAsia="Times New Roman" w:hAnsi="Times New Roman" w:cs="Times New Roman"/>
                <w:i/>
                <w:iCs/>
                <w:color w:val="404040"/>
                <w:sz w:val="24"/>
                <w:szCs w:val="24"/>
              </w:rPr>
            </w:pPr>
            <w:r w:rsidRPr="00ED5E56">
              <w:rPr>
                <w:rFonts w:ascii="Times New Roman" w:hAnsi="Times New Roman" w:cs="Times New Roman"/>
                <w:sz w:val="24"/>
                <w:szCs w:val="24"/>
              </w:rPr>
              <w:t>Роман «Машина времени»</w:t>
            </w:r>
          </w:p>
          <w:p w14:paraId="7C739E60" w14:textId="77777777" w:rsidR="008F686A" w:rsidRPr="00ED5E56" w:rsidRDefault="008F686A" w:rsidP="007223F3">
            <w:pPr>
              <w:spacing w:after="0" w:line="240" w:lineRule="auto"/>
              <w:jc w:val="both"/>
              <w:rPr>
                <w:rFonts w:ascii="Times New Roman" w:eastAsia="Times New Roman" w:hAnsi="Times New Roman" w:cs="Times New Roman"/>
                <w:b/>
                <w:i/>
                <w:iCs/>
                <w:color w:val="404040"/>
                <w:sz w:val="24"/>
                <w:szCs w:val="24"/>
              </w:rPr>
            </w:pPr>
            <w:r w:rsidRPr="00ED5E56">
              <w:rPr>
                <w:rFonts w:ascii="Times New Roman" w:hAnsi="Times New Roman" w:cs="Times New Roman"/>
                <w:b/>
                <w:sz w:val="24"/>
                <w:szCs w:val="24"/>
              </w:rPr>
              <w:t>Г. Флобер</w:t>
            </w:r>
          </w:p>
          <w:p w14:paraId="7A8FD55D" w14:textId="77777777" w:rsidR="008F686A" w:rsidRPr="00ED5E56" w:rsidRDefault="008F686A" w:rsidP="007223F3">
            <w:pPr>
              <w:spacing w:after="0" w:line="240" w:lineRule="auto"/>
              <w:jc w:val="both"/>
              <w:rPr>
                <w:rFonts w:ascii="Times New Roman" w:eastAsia="Times New Roman" w:hAnsi="Times New Roman" w:cs="Times New Roman"/>
                <w:i/>
                <w:iCs/>
                <w:color w:val="404040"/>
                <w:sz w:val="24"/>
                <w:szCs w:val="24"/>
              </w:rPr>
            </w:pPr>
            <w:r w:rsidRPr="00ED5E56">
              <w:rPr>
                <w:rFonts w:ascii="Times New Roman" w:hAnsi="Times New Roman" w:cs="Times New Roman"/>
                <w:sz w:val="24"/>
                <w:szCs w:val="24"/>
              </w:rPr>
              <w:t xml:space="preserve">Роман «Мадам Бовари» </w:t>
            </w:r>
          </w:p>
          <w:p w14:paraId="7AF940CD" w14:textId="77777777" w:rsidR="008F686A" w:rsidRPr="00ED5E56" w:rsidRDefault="008F686A" w:rsidP="007223F3">
            <w:pPr>
              <w:spacing w:after="0" w:line="240" w:lineRule="auto"/>
              <w:jc w:val="both"/>
              <w:rPr>
                <w:rFonts w:ascii="Times New Roman" w:eastAsia="Times New Roman" w:hAnsi="Times New Roman" w:cs="Times New Roman"/>
                <w:b/>
                <w:i/>
                <w:iCs/>
                <w:color w:val="404040"/>
                <w:sz w:val="24"/>
                <w:szCs w:val="24"/>
              </w:rPr>
            </w:pPr>
            <w:r w:rsidRPr="00ED5E56">
              <w:rPr>
                <w:rFonts w:ascii="Times New Roman" w:hAnsi="Times New Roman" w:cs="Times New Roman"/>
                <w:b/>
                <w:sz w:val="24"/>
                <w:szCs w:val="24"/>
              </w:rPr>
              <w:t xml:space="preserve">О. Хаксли </w:t>
            </w:r>
          </w:p>
          <w:p w14:paraId="4737E797" w14:textId="77777777" w:rsidR="008F686A" w:rsidRPr="00ED5E56" w:rsidRDefault="008F686A" w:rsidP="007223F3">
            <w:pPr>
              <w:spacing w:after="0" w:line="240" w:lineRule="auto"/>
              <w:jc w:val="both"/>
              <w:rPr>
                <w:rFonts w:ascii="Times New Roman" w:eastAsia="Times New Roman" w:hAnsi="Times New Roman" w:cs="Times New Roman"/>
                <w:i/>
                <w:iCs/>
                <w:color w:val="404040"/>
                <w:sz w:val="24"/>
                <w:szCs w:val="24"/>
              </w:rPr>
            </w:pPr>
            <w:r w:rsidRPr="00ED5E56">
              <w:rPr>
                <w:rFonts w:ascii="Times New Roman" w:hAnsi="Times New Roman" w:cs="Times New Roman"/>
                <w:sz w:val="24"/>
                <w:szCs w:val="24"/>
              </w:rPr>
              <w:t xml:space="preserve">Роман  «О дивный новый мир»,  </w:t>
            </w:r>
          </w:p>
          <w:p w14:paraId="46BC7415" w14:textId="77777777" w:rsidR="008F686A" w:rsidRPr="00ED5E56" w:rsidRDefault="008F686A" w:rsidP="007223F3">
            <w:pPr>
              <w:spacing w:after="0" w:line="240" w:lineRule="auto"/>
              <w:jc w:val="both"/>
              <w:rPr>
                <w:rFonts w:ascii="Times New Roman" w:eastAsia="Times New Roman" w:hAnsi="Times New Roman" w:cs="Times New Roman"/>
                <w:i/>
                <w:iCs/>
                <w:color w:val="404040"/>
                <w:sz w:val="24"/>
                <w:szCs w:val="24"/>
              </w:rPr>
            </w:pPr>
            <w:r w:rsidRPr="00ED5E56">
              <w:rPr>
                <w:rFonts w:ascii="Times New Roman" w:hAnsi="Times New Roman" w:cs="Times New Roman"/>
                <w:b/>
                <w:sz w:val="24"/>
                <w:szCs w:val="24"/>
              </w:rPr>
              <w:t>Э. Хемингуэй</w:t>
            </w:r>
            <w:r w:rsidRPr="00ED5E56">
              <w:rPr>
                <w:rFonts w:ascii="Times New Roman" w:hAnsi="Times New Roman" w:cs="Times New Roman"/>
                <w:sz w:val="24"/>
                <w:szCs w:val="24"/>
              </w:rPr>
              <w:t xml:space="preserve"> </w:t>
            </w:r>
          </w:p>
          <w:p w14:paraId="46BE1681" w14:textId="77777777" w:rsidR="008F686A" w:rsidRPr="00ED5E56" w:rsidRDefault="008F686A" w:rsidP="007223F3">
            <w:pPr>
              <w:spacing w:after="0" w:line="240" w:lineRule="auto"/>
              <w:jc w:val="both"/>
              <w:rPr>
                <w:rFonts w:ascii="Times New Roman" w:eastAsia="Times New Roman" w:hAnsi="Times New Roman" w:cs="Times New Roman"/>
                <w:i/>
                <w:iCs/>
                <w:color w:val="404040"/>
                <w:sz w:val="24"/>
                <w:szCs w:val="24"/>
              </w:rPr>
            </w:pPr>
            <w:r w:rsidRPr="00ED5E56">
              <w:rPr>
                <w:rFonts w:ascii="Times New Roman" w:hAnsi="Times New Roman" w:cs="Times New Roman"/>
                <w:sz w:val="24"/>
                <w:szCs w:val="24"/>
              </w:rPr>
              <w:t>Повесть  «Старик и море», роман «Прощай, оружие»</w:t>
            </w:r>
          </w:p>
          <w:p w14:paraId="05723AA5" w14:textId="77777777" w:rsidR="008F686A" w:rsidRPr="00ED5E56" w:rsidRDefault="008F686A" w:rsidP="007223F3">
            <w:pPr>
              <w:spacing w:after="0" w:line="240" w:lineRule="auto"/>
              <w:jc w:val="both"/>
              <w:rPr>
                <w:rFonts w:ascii="Times New Roman" w:hAnsi="Times New Roman" w:cs="Times New Roman"/>
                <w:b/>
                <w:sz w:val="24"/>
                <w:szCs w:val="24"/>
              </w:rPr>
            </w:pPr>
            <w:r w:rsidRPr="00ED5E56">
              <w:rPr>
                <w:rFonts w:ascii="Times New Roman" w:hAnsi="Times New Roman" w:cs="Times New Roman"/>
                <w:b/>
                <w:sz w:val="24"/>
                <w:szCs w:val="24"/>
              </w:rPr>
              <w:t>А. Франк</w:t>
            </w:r>
          </w:p>
          <w:p w14:paraId="0A406F03" w14:textId="77777777" w:rsidR="008F686A" w:rsidRPr="00ED5E56" w:rsidRDefault="008F686A" w:rsidP="007223F3">
            <w:pPr>
              <w:spacing w:after="0" w:line="240" w:lineRule="auto"/>
              <w:jc w:val="both"/>
              <w:rPr>
                <w:rFonts w:ascii="Times New Roman" w:eastAsia="Times New Roman" w:hAnsi="Times New Roman" w:cs="Times New Roman"/>
                <w:i/>
                <w:iCs/>
                <w:color w:val="404040"/>
                <w:sz w:val="24"/>
                <w:szCs w:val="24"/>
              </w:rPr>
            </w:pPr>
            <w:r w:rsidRPr="00ED5E56">
              <w:rPr>
                <w:rFonts w:ascii="Times New Roman" w:hAnsi="Times New Roman" w:cs="Times New Roman"/>
                <w:sz w:val="24"/>
                <w:szCs w:val="24"/>
              </w:rPr>
              <w:t>Книга «Дневник Анны Франк»</w:t>
            </w:r>
          </w:p>
          <w:p w14:paraId="64EF79DD" w14:textId="77777777" w:rsidR="008F686A" w:rsidRPr="00ED5E56" w:rsidRDefault="008F686A" w:rsidP="007223F3">
            <w:pPr>
              <w:spacing w:after="0" w:line="240" w:lineRule="auto"/>
              <w:jc w:val="both"/>
              <w:rPr>
                <w:rFonts w:ascii="Times New Roman" w:eastAsia="Times New Roman" w:hAnsi="Times New Roman" w:cs="Times New Roman"/>
                <w:i/>
                <w:iCs/>
                <w:color w:val="404040"/>
                <w:sz w:val="24"/>
                <w:szCs w:val="24"/>
              </w:rPr>
            </w:pPr>
            <w:r w:rsidRPr="00ED5E56">
              <w:rPr>
                <w:rFonts w:ascii="Times New Roman" w:hAnsi="Times New Roman" w:cs="Times New Roman"/>
                <w:b/>
                <w:sz w:val="24"/>
                <w:szCs w:val="24"/>
              </w:rPr>
              <w:t>Б. Шоу</w:t>
            </w:r>
            <w:r w:rsidRPr="00ED5E56">
              <w:rPr>
                <w:rFonts w:ascii="Times New Roman" w:hAnsi="Times New Roman" w:cs="Times New Roman"/>
                <w:sz w:val="24"/>
                <w:szCs w:val="24"/>
              </w:rPr>
              <w:t xml:space="preserve"> </w:t>
            </w:r>
          </w:p>
          <w:p w14:paraId="522300D4" w14:textId="77777777" w:rsidR="008F686A" w:rsidRPr="00ED5E56" w:rsidRDefault="008F686A" w:rsidP="007223F3">
            <w:pPr>
              <w:spacing w:after="0" w:line="240" w:lineRule="auto"/>
              <w:jc w:val="both"/>
              <w:rPr>
                <w:rFonts w:ascii="Times New Roman" w:hAnsi="Times New Roman" w:cs="Times New Roman"/>
                <w:sz w:val="24"/>
                <w:szCs w:val="24"/>
              </w:rPr>
            </w:pPr>
            <w:r w:rsidRPr="00ED5E56">
              <w:rPr>
                <w:rFonts w:ascii="Times New Roman" w:hAnsi="Times New Roman" w:cs="Times New Roman"/>
                <w:sz w:val="24"/>
                <w:szCs w:val="24"/>
              </w:rPr>
              <w:t>Пьеса «Пигмалион»</w:t>
            </w:r>
          </w:p>
          <w:p w14:paraId="23E3B449" w14:textId="77777777" w:rsidR="008F686A" w:rsidRPr="00ED5E56" w:rsidRDefault="008F686A" w:rsidP="007223F3">
            <w:pPr>
              <w:spacing w:after="0" w:line="240" w:lineRule="auto"/>
              <w:jc w:val="both"/>
              <w:rPr>
                <w:rFonts w:ascii="Times New Roman" w:eastAsia="Times New Roman" w:hAnsi="Times New Roman" w:cs="Times New Roman"/>
                <w:b/>
                <w:i/>
                <w:iCs/>
                <w:color w:val="404040"/>
                <w:sz w:val="24"/>
                <w:szCs w:val="24"/>
              </w:rPr>
            </w:pPr>
            <w:r w:rsidRPr="00ED5E56">
              <w:rPr>
                <w:rFonts w:ascii="Times New Roman" w:hAnsi="Times New Roman" w:cs="Times New Roman"/>
                <w:b/>
                <w:sz w:val="24"/>
                <w:szCs w:val="24"/>
              </w:rPr>
              <w:t>У. Эко</w:t>
            </w:r>
          </w:p>
          <w:p w14:paraId="7188243E" w14:textId="77777777" w:rsidR="008F686A" w:rsidRPr="00ED5E56" w:rsidRDefault="008F686A" w:rsidP="007223F3">
            <w:pPr>
              <w:spacing w:after="0" w:line="240" w:lineRule="auto"/>
              <w:jc w:val="both"/>
              <w:rPr>
                <w:rFonts w:ascii="Times New Roman" w:eastAsia="Times New Roman" w:hAnsi="Times New Roman" w:cs="Times New Roman"/>
                <w:i/>
                <w:iCs/>
                <w:color w:val="404040"/>
                <w:sz w:val="24"/>
                <w:szCs w:val="24"/>
              </w:rPr>
            </w:pPr>
            <w:r w:rsidRPr="00ED5E56">
              <w:rPr>
                <w:rFonts w:ascii="Times New Roman" w:hAnsi="Times New Roman" w:cs="Times New Roman"/>
                <w:sz w:val="24"/>
                <w:szCs w:val="24"/>
              </w:rPr>
              <w:t>Роман «Имя Розы»</w:t>
            </w:r>
          </w:p>
          <w:p w14:paraId="0EE3428E" w14:textId="77777777" w:rsidR="008F686A" w:rsidRPr="00ED5E56" w:rsidRDefault="008F686A" w:rsidP="007223F3">
            <w:pPr>
              <w:spacing w:after="0" w:line="240" w:lineRule="auto"/>
              <w:jc w:val="both"/>
              <w:rPr>
                <w:rFonts w:ascii="Times New Roman" w:eastAsia="Times New Roman" w:hAnsi="Times New Roman" w:cs="Times New Roman"/>
                <w:b/>
                <w:i/>
                <w:iCs/>
                <w:color w:val="404040"/>
                <w:sz w:val="24"/>
                <w:szCs w:val="24"/>
              </w:rPr>
            </w:pPr>
            <w:r w:rsidRPr="00ED5E56">
              <w:rPr>
                <w:rFonts w:ascii="Times New Roman" w:hAnsi="Times New Roman" w:cs="Times New Roman"/>
                <w:b/>
                <w:sz w:val="24"/>
                <w:szCs w:val="24"/>
              </w:rPr>
              <w:t>Т.С. Элиот</w:t>
            </w:r>
          </w:p>
          <w:p w14:paraId="3F7D07F2" w14:textId="77777777" w:rsidR="008F686A" w:rsidRPr="00ED5E56" w:rsidRDefault="008F686A" w:rsidP="007223F3">
            <w:pPr>
              <w:spacing w:after="0" w:line="240" w:lineRule="auto"/>
              <w:jc w:val="both"/>
              <w:rPr>
                <w:rFonts w:ascii="Times New Roman" w:eastAsia="Times New Roman" w:hAnsi="Times New Roman" w:cs="Times New Roman"/>
                <w:b/>
                <w:i/>
                <w:iCs/>
                <w:color w:val="404040"/>
                <w:sz w:val="24"/>
                <w:szCs w:val="24"/>
              </w:rPr>
            </w:pPr>
            <w:r w:rsidRPr="00ED5E56">
              <w:rPr>
                <w:rFonts w:ascii="Times New Roman" w:hAnsi="Times New Roman" w:cs="Times New Roman"/>
                <w:sz w:val="24"/>
                <w:szCs w:val="24"/>
              </w:rPr>
              <w:t>Стихотворения</w:t>
            </w:r>
            <w:r w:rsidRPr="00ED5E56">
              <w:rPr>
                <w:rFonts w:ascii="Times New Roman" w:hAnsi="Times New Roman" w:cs="Times New Roman"/>
                <w:b/>
                <w:sz w:val="24"/>
                <w:szCs w:val="24"/>
              </w:rPr>
              <w:t xml:space="preserve"> </w:t>
            </w:r>
          </w:p>
        </w:tc>
      </w:tr>
      <w:tr w:rsidR="008F686A" w:rsidRPr="00ED5E56" w14:paraId="164965B3" w14:textId="77777777" w:rsidTr="008F686A">
        <w:tc>
          <w:tcPr>
            <w:tcW w:w="2393" w:type="dxa"/>
            <w:shd w:val="clear" w:color="auto" w:fill="auto"/>
          </w:tcPr>
          <w:p w14:paraId="241E02E3" w14:textId="77777777" w:rsidR="008F686A" w:rsidRPr="00ED5E56" w:rsidRDefault="008F686A" w:rsidP="008F686A">
            <w:pPr>
              <w:spacing w:after="0" w:line="240" w:lineRule="auto"/>
              <w:ind w:left="57" w:right="57"/>
              <w:jc w:val="both"/>
              <w:rPr>
                <w:rFonts w:ascii="Times New Roman" w:hAnsi="Times New Roman" w:cs="Times New Roman"/>
                <w:sz w:val="24"/>
                <w:szCs w:val="24"/>
              </w:rPr>
            </w:pPr>
          </w:p>
        </w:tc>
        <w:tc>
          <w:tcPr>
            <w:tcW w:w="3661" w:type="dxa"/>
            <w:shd w:val="clear" w:color="auto" w:fill="auto"/>
          </w:tcPr>
          <w:p w14:paraId="2E617803" w14:textId="77777777" w:rsidR="008F686A" w:rsidRPr="00ED5E56" w:rsidRDefault="008F686A" w:rsidP="008F686A">
            <w:pPr>
              <w:spacing w:after="0" w:line="240" w:lineRule="auto"/>
              <w:ind w:left="57" w:right="57"/>
              <w:jc w:val="both"/>
              <w:rPr>
                <w:rFonts w:ascii="Times New Roman" w:hAnsi="Times New Roman" w:cs="Times New Roman"/>
                <w:sz w:val="24"/>
                <w:szCs w:val="24"/>
              </w:rPr>
            </w:pPr>
          </w:p>
        </w:tc>
        <w:tc>
          <w:tcPr>
            <w:tcW w:w="3517" w:type="dxa"/>
            <w:shd w:val="clear" w:color="auto" w:fill="auto"/>
          </w:tcPr>
          <w:p w14:paraId="6C45D1BF" w14:textId="77777777" w:rsidR="008F686A" w:rsidRPr="00ED5E56" w:rsidRDefault="008F686A" w:rsidP="008F686A">
            <w:pPr>
              <w:autoSpaceDE w:val="0"/>
              <w:autoSpaceDN w:val="0"/>
              <w:adjustRightInd w:val="0"/>
              <w:spacing w:after="0" w:line="240" w:lineRule="auto"/>
              <w:ind w:left="57" w:right="57"/>
              <w:jc w:val="both"/>
              <w:outlineLvl w:val="6"/>
              <w:rPr>
                <w:rFonts w:ascii="Times New Roman" w:hAnsi="Times New Roman" w:cs="Times New Roman"/>
                <w:b/>
                <w:sz w:val="24"/>
                <w:szCs w:val="24"/>
              </w:rPr>
            </w:pPr>
            <w:r w:rsidRPr="00ED5E56">
              <w:rPr>
                <w:rFonts w:ascii="Times New Roman" w:hAnsi="Times New Roman" w:cs="Times New Roman"/>
                <w:b/>
                <w:sz w:val="24"/>
                <w:szCs w:val="24"/>
              </w:rPr>
              <w:t>Родная (региональная) литература</w:t>
            </w:r>
          </w:p>
          <w:p w14:paraId="4D8C713D" w14:textId="77777777" w:rsidR="008F686A" w:rsidRPr="00ED5E56" w:rsidRDefault="008F686A" w:rsidP="008F686A">
            <w:pPr>
              <w:autoSpaceDE w:val="0"/>
              <w:autoSpaceDN w:val="0"/>
              <w:adjustRightInd w:val="0"/>
              <w:spacing w:after="0" w:line="240" w:lineRule="auto"/>
              <w:ind w:left="57" w:right="57"/>
              <w:jc w:val="both"/>
              <w:outlineLvl w:val="6"/>
              <w:rPr>
                <w:rFonts w:ascii="Times New Roman" w:hAnsi="Times New Roman" w:cs="Times New Roman"/>
                <w:b/>
                <w:sz w:val="24"/>
                <w:szCs w:val="24"/>
                <w:u w:val="single"/>
              </w:rPr>
            </w:pPr>
            <w:r w:rsidRPr="00ED5E56">
              <w:rPr>
                <w:rFonts w:ascii="Times New Roman" w:hAnsi="Times New Roman" w:cs="Times New Roman"/>
                <w:sz w:val="24"/>
                <w:szCs w:val="24"/>
              </w:rPr>
              <w:t xml:space="preserve">Данный раздел списка определяется школой в соответствии с ее региональной принадлежностью </w:t>
            </w:r>
          </w:p>
          <w:p w14:paraId="1FE11DE2" w14:textId="77777777" w:rsidR="008F686A" w:rsidRPr="00ED5E56" w:rsidRDefault="008F686A" w:rsidP="008F686A">
            <w:pPr>
              <w:autoSpaceDE w:val="0"/>
              <w:autoSpaceDN w:val="0"/>
              <w:adjustRightInd w:val="0"/>
              <w:spacing w:after="0" w:line="240" w:lineRule="auto"/>
              <w:ind w:left="57" w:right="57"/>
              <w:jc w:val="both"/>
              <w:outlineLvl w:val="6"/>
              <w:rPr>
                <w:rFonts w:ascii="Times New Roman" w:hAnsi="Times New Roman" w:cs="Times New Roman"/>
                <w:b/>
                <w:sz w:val="24"/>
                <w:szCs w:val="24"/>
              </w:rPr>
            </w:pPr>
            <w:r w:rsidRPr="00ED5E56">
              <w:rPr>
                <w:rFonts w:ascii="Times New Roman" w:hAnsi="Times New Roman" w:cs="Times New Roman"/>
                <w:b/>
                <w:sz w:val="24"/>
                <w:szCs w:val="24"/>
              </w:rPr>
              <w:t>Литература народов России</w:t>
            </w:r>
          </w:p>
          <w:p w14:paraId="1A443016" w14:textId="77777777" w:rsidR="008F686A" w:rsidRPr="00ED5E56" w:rsidRDefault="008F686A" w:rsidP="008F686A">
            <w:pPr>
              <w:autoSpaceDE w:val="0"/>
              <w:autoSpaceDN w:val="0"/>
              <w:adjustRightInd w:val="0"/>
              <w:spacing w:after="0" w:line="240" w:lineRule="auto"/>
              <w:ind w:left="57" w:right="57"/>
              <w:jc w:val="both"/>
              <w:outlineLvl w:val="6"/>
              <w:rPr>
                <w:rFonts w:ascii="Times New Roman" w:hAnsi="Times New Roman" w:cs="Times New Roman"/>
                <w:sz w:val="24"/>
                <w:szCs w:val="24"/>
              </w:rPr>
            </w:pPr>
            <w:r w:rsidRPr="00ED5E56">
              <w:rPr>
                <w:rFonts w:ascii="Times New Roman" w:hAnsi="Times New Roman" w:cs="Times New Roman"/>
                <w:b/>
                <w:sz w:val="24"/>
                <w:szCs w:val="24"/>
              </w:rPr>
              <w:t>Г. Айги, Р. Гамзатов, М. Джалиль, М. Карим, Д.  Кугультинов, К. Кулиев, Ю. Рытхэу, Г. Тукай, К. Хетагуров, Ю. Шесталов</w:t>
            </w:r>
            <w:r w:rsidRPr="00ED5E56">
              <w:rPr>
                <w:rFonts w:ascii="Times New Roman" w:hAnsi="Times New Roman" w:cs="Times New Roman"/>
                <w:sz w:val="24"/>
                <w:szCs w:val="24"/>
              </w:rPr>
              <w:t xml:space="preserve"> </w:t>
            </w:r>
          </w:p>
          <w:p w14:paraId="44F56C52" w14:textId="77777777" w:rsidR="008F686A" w:rsidRPr="00ED5E56" w:rsidRDefault="008F686A" w:rsidP="008F686A">
            <w:pPr>
              <w:spacing w:after="0" w:line="240" w:lineRule="auto"/>
              <w:ind w:left="57" w:right="57"/>
              <w:jc w:val="both"/>
              <w:rPr>
                <w:rFonts w:ascii="Times New Roman" w:hAnsi="Times New Roman" w:cs="Times New Roman"/>
                <w:sz w:val="24"/>
                <w:szCs w:val="24"/>
              </w:rPr>
            </w:pPr>
            <w:r w:rsidRPr="00ED5E56">
              <w:rPr>
                <w:rFonts w:ascii="Times New Roman" w:hAnsi="Times New Roman" w:cs="Times New Roman"/>
                <w:sz w:val="24"/>
                <w:szCs w:val="24"/>
              </w:rPr>
              <w:t>(предлагаемый список произведений является примерным и может варьироваться в разных субъектах Российской Федерации)</w:t>
            </w:r>
          </w:p>
        </w:tc>
      </w:tr>
    </w:tbl>
    <w:p w14:paraId="3AAE9DB6" w14:textId="77777777" w:rsidR="005579D1" w:rsidRDefault="005579D1" w:rsidP="00C5257D">
      <w:pPr>
        <w:spacing w:after="0" w:line="240" w:lineRule="auto"/>
        <w:jc w:val="both"/>
        <w:rPr>
          <w:sz w:val="20"/>
          <w:szCs w:val="20"/>
        </w:rPr>
      </w:pPr>
    </w:p>
    <w:p w14:paraId="64A14ADE" w14:textId="77777777" w:rsidR="00516FBF" w:rsidRDefault="00516FBF" w:rsidP="00516FBF">
      <w:pPr>
        <w:spacing w:after="0" w:line="240" w:lineRule="auto"/>
        <w:jc w:val="both"/>
        <w:rPr>
          <w:sz w:val="20"/>
          <w:szCs w:val="20"/>
        </w:rPr>
      </w:pPr>
      <w:r>
        <w:rPr>
          <w:rFonts w:ascii="Times New Roman" w:eastAsia="Times New Roman" w:hAnsi="Times New Roman" w:cs="Times New Roman"/>
          <w:b/>
          <w:bCs/>
          <w:sz w:val="24"/>
          <w:szCs w:val="24"/>
        </w:rPr>
        <w:t>Пример возможного планирования модульного преподавания литературы на уровне</w:t>
      </w:r>
    </w:p>
    <w:p w14:paraId="1AC204B0" w14:textId="77777777" w:rsidR="00516FBF" w:rsidRDefault="00516FBF" w:rsidP="00516FBF">
      <w:pPr>
        <w:spacing w:after="0" w:line="240" w:lineRule="auto"/>
        <w:jc w:val="both"/>
        <w:rPr>
          <w:sz w:val="20"/>
          <w:szCs w:val="20"/>
        </w:rPr>
      </w:pPr>
      <w:r>
        <w:rPr>
          <w:rFonts w:ascii="Times New Roman" w:eastAsia="Times New Roman" w:hAnsi="Times New Roman" w:cs="Times New Roman"/>
          <w:b/>
          <w:bCs/>
          <w:sz w:val="24"/>
          <w:szCs w:val="24"/>
        </w:rPr>
        <w:t>среднего общего образования</w:t>
      </w:r>
    </w:p>
    <w:p w14:paraId="203A85D8" w14:textId="77777777" w:rsidR="00516FBF" w:rsidRDefault="00516FBF" w:rsidP="00516FBF">
      <w:pPr>
        <w:spacing w:after="0" w:line="240" w:lineRule="auto"/>
        <w:jc w:val="both"/>
        <w:rPr>
          <w:sz w:val="20"/>
          <w:szCs w:val="20"/>
        </w:rPr>
      </w:pPr>
    </w:p>
    <w:p w14:paraId="002D61E6" w14:textId="77777777" w:rsidR="00516FBF" w:rsidRDefault="00516FBF" w:rsidP="00516FBF">
      <w:pPr>
        <w:spacing w:after="0" w:line="240" w:lineRule="auto"/>
        <w:ind w:firstLine="701"/>
        <w:jc w:val="both"/>
        <w:rPr>
          <w:sz w:val="20"/>
          <w:szCs w:val="20"/>
        </w:rPr>
      </w:pPr>
      <w:r>
        <w:rPr>
          <w:rFonts w:ascii="Times New Roman" w:eastAsia="Times New Roman" w:hAnsi="Times New Roman" w:cs="Times New Roman"/>
          <w:sz w:val="24"/>
          <w:szCs w:val="24"/>
        </w:rPr>
        <w:t>Данный вариант организации учебного материала для построения модулей предполагает, что содержание рабочей программы оформляется в проблемно-тематические блоки, традиционно сложившиеся в практике российского литературного образования, а также обусловленные историей России, ее культурой и традициями. В том числе данные тематические блоки определяются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 системы, на получение знаний об основных произведениях отечественной и зарубежной литературы в их взаимосвязях, в контексте их восприятия, общественной и культурно-исторической значимости.</w:t>
      </w:r>
    </w:p>
    <w:p w14:paraId="68117165" w14:textId="77777777" w:rsidR="00516FBF" w:rsidRDefault="00516FBF" w:rsidP="00516FBF">
      <w:pPr>
        <w:spacing w:after="0" w:line="240" w:lineRule="auto"/>
        <w:jc w:val="both"/>
        <w:rPr>
          <w:sz w:val="20"/>
          <w:szCs w:val="20"/>
        </w:rPr>
      </w:pPr>
    </w:p>
    <w:p w14:paraId="00381C6B" w14:textId="77777777" w:rsidR="00516FBF" w:rsidRDefault="00516FBF" w:rsidP="00516FBF">
      <w:pPr>
        <w:numPr>
          <w:ilvl w:val="0"/>
          <w:numId w:val="35"/>
        </w:numPr>
        <w:tabs>
          <w:tab w:val="left" w:pos="940"/>
        </w:tabs>
        <w:spacing w:after="0" w:line="240" w:lineRule="auto"/>
        <w:ind w:hanging="232"/>
        <w:jc w:val="both"/>
        <w:rPr>
          <w:rFonts w:eastAsia="Times New Roman"/>
          <w:b/>
          <w:bCs/>
          <w:sz w:val="24"/>
          <w:szCs w:val="24"/>
        </w:rPr>
      </w:pPr>
      <w:r>
        <w:rPr>
          <w:rFonts w:ascii="Times New Roman" w:eastAsia="Times New Roman" w:hAnsi="Times New Roman" w:cs="Times New Roman"/>
          <w:b/>
          <w:bCs/>
          <w:sz w:val="24"/>
          <w:szCs w:val="24"/>
        </w:rPr>
        <w:t>Проблемно-тематические блоки</w:t>
      </w:r>
    </w:p>
    <w:p w14:paraId="03A6E5E1" w14:textId="77777777" w:rsidR="00516FBF" w:rsidRDefault="00516FBF" w:rsidP="00516FBF">
      <w:pPr>
        <w:spacing w:after="0" w:line="240" w:lineRule="auto"/>
        <w:jc w:val="both"/>
        <w:rPr>
          <w:sz w:val="20"/>
          <w:szCs w:val="20"/>
        </w:rPr>
      </w:pPr>
    </w:p>
    <w:p w14:paraId="34CD9446" w14:textId="77777777" w:rsidR="00516FBF" w:rsidRDefault="00516FBF" w:rsidP="00516FBF">
      <w:pPr>
        <w:spacing w:after="0" w:line="240" w:lineRule="auto"/>
        <w:ind w:firstLine="708"/>
        <w:jc w:val="both"/>
        <w:rPr>
          <w:sz w:val="20"/>
          <w:szCs w:val="20"/>
        </w:rPr>
      </w:pPr>
      <w:r>
        <w:rPr>
          <w:rFonts w:ascii="Times New Roman" w:eastAsia="Times New Roman" w:hAnsi="Times New Roman" w:cs="Times New Roman"/>
          <w:b/>
          <w:bCs/>
          <w:sz w:val="24"/>
          <w:szCs w:val="24"/>
        </w:rPr>
        <w:t xml:space="preserve">Личность </w:t>
      </w:r>
      <w:r>
        <w:rPr>
          <w:rFonts w:ascii="Times New Roman" w:eastAsia="Times New Roman" w:hAnsi="Times New Roman" w:cs="Times New Roman"/>
          <w:sz w:val="24"/>
          <w:szCs w:val="24"/>
        </w:rPr>
        <w:t>(человек перед судом своей совести,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человек-мыслитель и человек-деятель,</w:t>
      </w:r>
    </w:p>
    <w:p w14:paraId="4DBE17BC" w14:textId="77777777" w:rsidR="00516FBF" w:rsidRDefault="00516FBF" w:rsidP="00516FB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r w:rsidRPr="003055AD">
        <w:rPr>
          <w:rFonts w:ascii="Times New Roman" w:eastAsia="Times New Roman" w:hAnsi="Times New Roman" w:cs="Times New Roman"/>
          <w:b/>
          <w:bCs/>
          <w:sz w:val="24"/>
          <w:szCs w:val="24"/>
        </w:rPr>
        <w:t xml:space="preserve"> </w:t>
      </w:r>
    </w:p>
    <w:p w14:paraId="10A153D7" w14:textId="77777777" w:rsidR="00516FBF" w:rsidRDefault="00516FBF" w:rsidP="00516FBF">
      <w:pPr>
        <w:spacing w:after="0" w:line="240" w:lineRule="auto"/>
        <w:ind w:firstLine="708"/>
        <w:jc w:val="both"/>
        <w:rPr>
          <w:sz w:val="20"/>
          <w:szCs w:val="20"/>
        </w:rPr>
      </w:pPr>
      <w:r>
        <w:rPr>
          <w:rFonts w:ascii="Times New Roman" w:eastAsia="Times New Roman" w:hAnsi="Times New Roman" w:cs="Times New Roman"/>
          <w:b/>
          <w:bCs/>
          <w:sz w:val="24"/>
          <w:szCs w:val="24"/>
        </w:rPr>
        <w:t xml:space="preserve">Личность и семья </w:t>
      </w:r>
      <w:r>
        <w:rPr>
          <w:rFonts w:ascii="Times New Roman" w:eastAsia="Times New Roman" w:hAnsi="Times New Roman" w:cs="Times New Roman"/>
          <w:sz w:val="24"/>
          <w:szCs w:val="24"/>
        </w:rPr>
        <w:t>(место человека в семье и обществе,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семейные и родственные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отношения; мужчина, женщина, ребенок, старик в семье; любовь и доверие в жизни человека, их ценность; поколения, традиции, культура повседневности).</w:t>
      </w:r>
    </w:p>
    <w:p w14:paraId="181A144F" w14:textId="77777777" w:rsidR="00516FBF" w:rsidRDefault="00516FBF" w:rsidP="00516FBF">
      <w:pPr>
        <w:spacing w:after="0" w:line="240" w:lineRule="auto"/>
        <w:jc w:val="both"/>
        <w:rPr>
          <w:sz w:val="20"/>
          <w:szCs w:val="20"/>
        </w:rPr>
      </w:pPr>
    </w:p>
    <w:p w14:paraId="3B89CCD4" w14:textId="77777777" w:rsidR="00516FBF" w:rsidRDefault="00516FBF" w:rsidP="00516FBF">
      <w:pPr>
        <w:spacing w:after="0" w:line="240" w:lineRule="auto"/>
        <w:ind w:firstLine="708"/>
        <w:jc w:val="both"/>
        <w:rPr>
          <w:sz w:val="20"/>
          <w:szCs w:val="20"/>
        </w:rPr>
      </w:pPr>
      <w:r>
        <w:rPr>
          <w:rFonts w:ascii="Times New Roman" w:eastAsia="Times New Roman" w:hAnsi="Times New Roman" w:cs="Times New Roman"/>
          <w:b/>
          <w:bCs/>
          <w:sz w:val="24"/>
          <w:szCs w:val="24"/>
        </w:rPr>
        <w:t xml:space="preserve">Личность – общество – государство </w:t>
      </w:r>
      <w:r>
        <w:rPr>
          <w:rFonts w:ascii="Times New Roman" w:eastAsia="Times New Roman" w:hAnsi="Times New Roman" w:cs="Times New Roman"/>
          <w:sz w:val="24"/>
          <w:szCs w:val="24"/>
        </w:rPr>
        <w:t>(влияние социальной среды на личность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14:paraId="3083A859" w14:textId="77777777" w:rsidR="00516FBF" w:rsidRDefault="00516FBF" w:rsidP="00516FBF">
      <w:pPr>
        <w:spacing w:after="0" w:line="240" w:lineRule="auto"/>
        <w:jc w:val="both"/>
        <w:rPr>
          <w:sz w:val="20"/>
          <w:szCs w:val="20"/>
        </w:rPr>
      </w:pPr>
    </w:p>
    <w:p w14:paraId="45DE352D" w14:textId="77777777" w:rsidR="00516FBF" w:rsidRDefault="00516FBF" w:rsidP="00516FBF">
      <w:pPr>
        <w:spacing w:after="0" w:line="240" w:lineRule="auto"/>
        <w:ind w:firstLine="708"/>
        <w:jc w:val="both"/>
        <w:rPr>
          <w:sz w:val="20"/>
          <w:szCs w:val="20"/>
        </w:rPr>
      </w:pPr>
      <w:r>
        <w:rPr>
          <w:rFonts w:ascii="Times New Roman" w:eastAsia="Times New Roman" w:hAnsi="Times New Roman" w:cs="Times New Roman"/>
          <w:b/>
          <w:bCs/>
          <w:sz w:val="24"/>
          <w:szCs w:val="24"/>
        </w:rPr>
        <w:t xml:space="preserve">Личность – природа – цивилизация </w:t>
      </w:r>
      <w:r>
        <w:rPr>
          <w:rFonts w:ascii="Times New Roman" w:eastAsia="Times New Roman" w:hAnsi="Times New Roman" w:cs="Times New Roman"/>
          <w:sz w:val="24"/>
          <w:szCs w:val="24"/>
        </w:rPr>
        <w:t>(человек и природа;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проблемы освоения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покорения природы; проблемы болезни и смерти; комфорт и духовность; современная цивилизация, ее проблемы и вызовы).</w:t>
      </w:r>
    </w:p>
    <w:p w14:paraId="78AAC6D3" w14:textId="77777777" w:rsidR="00516FBF" w:rsidRDefault="00516FBF" w:rsidP="00516FBF">
      <w:pPr>
        <w:spacing w:after="0" w:line="240" w:lineRule="auto"/>
        <w:jc w:val="both"/>
        <w:rPr>
          <w:sz w:val="20"/>
          <w:szCs w:val="20"/>
        </w:rPr>
      </w:pPr>
    </w:p>
    <w:p w14:paraId="4A9A97CB" w14:textId="77777777" w:rsidR="00516FBF" w:rsidRDefault="00516FBF" w:rsidP="00516FBF">
      <w:pPr>
        <w:spacing w:after="0" w:line="240" w:lineRule="auto"/>
        <w:ind w:firstLine="708"/>
        <w:jc w:val="both"/>
        <w:rPr>
          <w:sz w:val="20"/>
          <w:szCs w:val="20"/>
        </w:rPr>
      </w:pPr>
      <w:r>
        <w:rPr>
          <w:rFonts w:ascii="Times New Roman" w:eastAsia="Times New Roman" w:hAnsi="Times New Roman" w:cs="Times New Roman"/>
          <w:b/>
          <w:bCs/>
          <w:sz w:val="24"/>
          <w:szCs w:val="24"/>
        </w:rPr>
        <w:t xml:space="preserve">Личность – история – современность </w:t>
      </w:r>
      <w:r>
        <w:rPr>
          <w:rFonts w:ascii="Times New Roman" w:eastAsia="Times New Roman" w:hAnsi="Times New Roman" w:cs="Times New Roman"/>
          <w:sz w:val="24"/>
          <w:szCs w:val="24"/>
        </w:rPr>
        <w:t>(время природное и историческое;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роль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14:paraId="27BE2C6D" w14:textId="77777777" w:rsidR="00516FBF" w:rsidRDefault="00516FBF" w:rsidP="00516FBF">
      <w:pPr>
        <w:spacing w:after="0" w:line="240" w:lineRule="auto"/>
        <w:jc w:val="both"/>
        <w:rPr>
          <w:sz w:val="20"/>
          <w:szCs w:val="20"/>
        </w:rPr>
      </w:pPr>
    </w:p>
    <w:p w14:paraId="45BB17BB" w14:textId="77777777" w:rsidR="00516FBF" w:rsidRDefault="00516FBF" w:rsidP="00516FBF">
      <w:pPr>
        <w:tabs>
          <w:tab w:val="left" w:pos="940"/>
        </w:tabs>
        <w:spacing w:after="0" w:line="240" w:lineRule="auto"/>
        <w:jc w:val="both"/>
        <w:rPr>
          <w:rFonts w:eastAsia="Times New Roman"/>
          <w:b/>
          <w:bCs/>
          <w:sz w:val="24"/>
          <w:szCs w:val="24"/>
        </w:rPr>
      </w:pPr>
      <w:r>
        <w:rPr>
          <w:rFonts w:ascii="Times New Roman" w:eastAsia="Times New Roman" w:hAnsi="Times New Roman" w:cs="Times New Roman"/>
          <w:b/>
          <w:bCs/>
          <w:sz w:val="24"/>
          <w:szCs w:val="24"/>
        </w:rPr>
        <w:t xml:space="preserve">  2.Историко- и теоретико-литературные блоки</w:t>
      </w:r>
    </w:p>
    <w:p w14:paraId="358A3B5F" w14:textId="77777777" w:rsidR="00516FBF" w:rsidRDefault="00516FBF" w:rsidP="00516FBF">
      <w:pPr>
        <w:spacing w:after="0" w:line="240" w:lineRule="auto"/>
        <w:jc w:val="both"/>
        <w:rPr>
          <w:sz w:val="20"/>
          <w:szCs w:val="20"/>
        </w:rPr>
      </w:pPr>
    </w:p>
    <w:p w14:paraId="13148E92" w14:textId="77777777" w:rsidR="00516FBF" w:rsidRDefault="00516FBF" w:rsidP="00516FBF">
      <w:pPr>
        <w:spacing w:after="0" w:line="240" w:lineRule="auto"/>
        <w:ind w:firstLine="708"/>
        <w:jc w:val="both"/>
        <w:rPr>
          <w:sz w:val="20"/>
          <w:szCs w:val="20"/>
        </w:rPr>
      </w:pPr>
      <w:r>
        <w:rPr>
          <w:rFonts w:ascii="Times New Roman" w:eastAsia="Times New Roman" w:hAnsi="Times New Roman" w:cs="Times New Roman"/>
          <w:b/>
          <w:bCs/>
          <w:sz w:val="24"/>
          <w:szCs w:val="24"/>
        </w:rPr>
        <w:t xml:space="preserve">Литература реализма </w:t>
      </w:r>
      <w:r>
        <w:rPr>
          <w:rFonts w:ascii="Times New Roman" w:eastAsia="Times New Roman" w:hAnsi="Times New Roman" w:cs="Times New Roman"/>
          <w:sz w:val="24"/>
          <w:szCs w:val="24"/>
        </w:rPr>
        <w:t>(природное и социальное в человеке;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объективная истина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субъективная правда; проблема идеала, социального обустройства и нравственного самосовершенствования человека в литературе реализма).</w:t>
      </w:r>
    </w:p>
    <w:p w14:paraId="16AE2F77" w14:textId="77777777" w:rsidR="00516FBF" w:rsidRDefault="00516FBF" w:rsidP="00516FBF">
      <w:pPr>
        <w:spacing w:after="0" w:line="240" w:lineRule="auto"/>
        <w:jc w:val="both"/>
        <w:rPr>
          <w:sz w:val="20"/>
          <w:szCs w:val="20"/>
        </w:rPr>
      </w:pPr>
    </w:p>
    <w:p w14:paraId="335F9317" w14:textId="77777777" w:rsidR="00516FBF" w:rsidRDefault="00516FBF" w:rsidP="00516FBF">
      <w:pPr>
        <w:spacing w:after="0" w:line="240" w:lineRule="auto"/>
        <w:ind w:firstLine="708"/>
        <w:jc w:val="both"/>
        <w:rPr>
          <w:sz w:val="20"/>
          <w:szCs w:val="20"/>
        </w:rPr>
      </w:pPr>
      <w:r>
        <w:rPr>
          <w:rFonts w:ascii="Times New Roman" w:eastAsia="Times New Roman" w:hAnsi="Times New Roman" w:cs="Times New Roman"/>
          <w:b/>
          <w:bCs/>
          <w:sz w:val="24"/>
          <w:szCs w:val="24"/>
        </w:rPr>
        <w:t xml:space="preserve">Литература модернизма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классическая и неклассическая, «высокого модернизма»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w:t>
      </w:r>
    </w:p>
    <w:p w14:paraId="749AAF4C" w14:textId="77777777" w:rsidR="00516FBF" w:rsidRDefault="00516FBF" w:rsidP="00516FBF">
      <w:pPr>
        <w:spacing w:after="0" w:line="240" w:lineRule="auto"/>
        <w:jc w:val="both"/>
        <w:rPr>
          <w:sz w:val="20"/>
          <w:szCs w:val="20"/>
        </w:rPr>
      </w:pPr>
    </w:p>
    <w:p w14:paraId="6D43DD8F" w14:textId="77777777" w:rsidR="00516FBF" w:rsidRDefault="00516FBF" w:rsidP="00516FBF">
      <w:pPr>
        <w:spacing w:after="0" w:line="240" w:lineRule="auto"/>
        <w:ind w:firstLine="708"/>
        <w:jc w:val="both"/>
        <w:rPr>
          <w:sz w:val="20"/>
          <w:szCs w:val="20"/>
        </w:rPr>
      </w:pPr>
      <w:r>
        <w:rPr>
          <w:rFonts w:ascii="Times New Roman" w:eastAsia="Times New Roman" w:hAnsi="Times New Roman" w:cs="Times New Roman"/>
          <w:b/>
          <w:bCs/>
          <w:sz w:val="24"/>
          <w:szCs w:val="24"/>
        </w:rPr>
        <w:t xml:space="preserve">Литература советского времени </w:t>
      </w:r>
      <w:r>
        <w:rPr>
          <w:rFonts w:ascii="Times New Roman" w:eastAsia="Times New Roman" w:hAnsi="Times New Roman" w:cs="Times New Roman"/>
          <w:sz w:val="24"/>
          <w:szCs w:val="24"/>
        </w:rPr>
        <w:t>(литература советская,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русского зарубежья,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неподцензурная – представители; проблема свободы творчества и миссии писателя; литература отечественная, в том числе родная (региональная), и зарубежная, переводы).</w:t>
      </w:r>
    </w:p>
    <w:p w14:paraId="5F97A6F7" w14:textId="77777777" w:rsidR="00516FBF" w:rsidRDefault="00516FBF" w:rsidP="00516FBF">
      <w:pPr>
        <w:spacing w:after="0" w:line="240" w:lineRule="auto"/>
        <w:jc w:val="both"/>
        <w:rPr>
          <w:sz w:val="20"/>
          <w:szCs w:val="20"/>
        </w:rPr>
      </w:pPr>
    </w:p>
    <w:p w14:paraId="57ED40D9" w14:textId="77777777" w:rsidR="00516FBF" w:rsidRDefault="00516FBF" w:rsidP="00516FBF">
      <w:pPr>
        <w:spacing w:after="0" w:line="240" w:lineRule="auto"/>
        <w:ind w:firstLine="708"/>
        <w:jc w:val="both"/>
        <w:rPr>
          <w:sz w:val="20"/>
          <w:szCs w:val="20"/>
        </w:rPr>
      </w:pPr>
      <w:r>
        <w:rPr>
          <w:rFonts w:ascii="Times New Roman" w:eastAsia="Times New Roman" w:hAnsi="Times New Roman" w:cs="Times New Roman"/>
          <w:b/>
          <w:bCs/>
          <w:sz w:val="24"/>
          <w:szCs w:val="24"/>
        </w:rPr>
        <w:t xml:space="preserve">Современный литературный процесс </w:t>
      </w:r>
      <w:r>
        <w:rPr>
          <w:rFonts w:ascii="Times New Roman" w:eastAsia="Times New Roman" w:hAnsi="Times New Roman" w:cs="Times New Roman"/>
          <w:sz w:val="24"/>
          <w:szCs w:val="24"/>
        </w:rPr>
        <w:t>(литература жанровая и нежанровая;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w:t>
      </w:r>
    </w:p>
    <w:p w14:paraId="43DDACFC" w14:textId="77777777" w:rsidR="00516FBF" w:rsidRDefault="00516FBF" w:rsidP="00516FBF">
      <w:pPr>
        <w:spacing w:after="0" w:line="240" w:lineRule="auto"/>
        <w:jc w:val="both"/>
        <w:rPr>
          <w:sz w:val="20"/>
          <w:szCs w:val="20"/>
        </w:rPr>
      </w:pPr>
    </w:p>
    <w:p w14:paraId="2A420575" w14:textId="77777777" w:rsidR="00516FBF" w:rsidRDefault="00516FBF" w:rsidP="00516FBF">
      <w:pPr>
        <w:spacing w:after="0" w:line="240" w:lineRule="auto"/>
        <w:ind w:firstLine="708"/>
        <w:jc w:val="both"/>
        <w:rPr>
          <w:sz w:val="20"/>
          <w:szCs w:val="20"/>
        </w:rPr>
      </w:pPr>
      <w:r>
        <w:rPr>
          <w:rFonts w:ascii="Times New Roman" w:eastAsia="Times New Roman" w:hAnsi="Times New Roman" w:cs="Times New Roman"/>
          <w:b/>
          <w:bCs/>
          <w:sz w:val="24"/>
          <w:szCs w:val="24"/>
        </w:rPr>
        <w:t xml:space="preserve">Литература и другие виды искусства </w:t>
      </w:r>
      <w:r>
        <w:rPr>
          <w:rFonts w:ascii="Times New Roman" w:eastAsia="Times New Roman" w:hAnsi="Times New Roman" w:cs="Times New Roman"/>
          <w:sz w:val="24"/>
          <w:szCs w:val="24"/>
        </w:rPr>
        <w:t>(судьба художника в литературе и тема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творчества в литературе, литература и театр, кино, живопись, музыка и др.; интерпретация литературного произведения).</w:t>
      </w:r>
    </w:p>
    <w:p w14:paraId="41D81F0A" w14:textId="77777777" w:rsidR="00516FBF" w:rsidRDefault="00516FBF" w:rsidP="00516FBF">
      <w:pPr>
        <w:spacing w:after="0" w:line="240" w:lineRule="auto"/>
        <w:jc w:val="both"/>
        <w:rPr>
          <w:sz w:val="20"/>
          <w:szCs w:val="20"/>
        </w:rPr>
      </w:pPr>
    </w:p>
    <w:p w14:paraId="1B2B8BB1" w14:textId="3CC28716" w:rsidR="00516FBF" w:rsidRDefault="00516FBF" w:rsidP="00516FBF">
      <w:pPr>
        <w:spacing w:after="0" w:line="240"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формирования рабочей программы углубленного изучения предмета «Литература» список тематических блоков может быть расширен за счет дополнительных историко-литературных или теоретико-литературных блоков или за счет углубления и более детального рассмотрения предлагаемых.</w:t>
      </w:r>
    </w:p>
    <w:p w14:paraId="61BE23BD" w14:textId="77777777" w:rsidR="00121171" w:rsidRDefault="00121171" w:rsidP="00121171">
      <w:pPr>
        <w:pStyle w:val="1"/>
        <w:rPr>
          <w:rFonts w:ascii="Times New Roman" w:eastAsia="Times New Roman" w:hAnsi="Times New Roman" w:cs="Times New Roman"/>
          <w:b/>
          <w:bCs/>
          <w:color w:val="auto"/>
          <w:sz w:val="24"/>
          <w:szCs w:val="24"/>
        </w:rPr>
      </w:pPr>
      <w:bookmarkStart w:id="38" w:name="_Toc53014295"/>
      <w:bookmarkStart w:id="39" w:name="_Toc53073087"/>
      <w:r w:rsidRPr="003055AD">
        <w:rPr>
          <w:rFonts w:ascii="Times New Roman" w:eastAsia="Times New Roman" w:hAnsi="Times New Roman" w:cs="Times New Roman"/>
          <w:b/>
          <w:bCs/>
          <w:color w:val="auto"/>
          <w:sz w:val="24"/>
          <w:szCs w:val="24"/>
        </w:rPr>
        <w:lastRenderedPageBreak/>
        <w:t>Иностранный язык (английский)</w:t>
      </w:r>
      <w:bookmarkEnd w:id="38"/>
      <w:bookmarkEnd w:id="39"/>
    </w:p>
    <w:p w14:paraId="566DED3D" w14:textId="77777777" w:rsidR="00121171" w:rsidRPr="003055AD" w:rsidRDefault="00121171" w:rsidP="00121171"/>
    <w:p w14:paraId="5233265C" w14:textId="77777777" w:rsidR="00121171" w:rsidRDefault="00121171" w:rsidP="00121171">
      <w:pPr>
        <w:spacing w:after="0" w:line="240" w:lineRule="auto"/>
        <w:ind w:firstLine="708"/>
        <w:jc w:val="both"/>
        <w:rPr>
          <w:sz w:val="20"/>
          <w:szCs w:val="20"/>
        </w:rPr>
      </w:pPr>
      <w:r>
        <w:rPr>
          <w:rFonts w:ascii="Times New Roman" w:eastAsia="Times New Roman" w:hAnsi="Times New Roman" w:cs="Times New Roman"/>
          <w:sz w:val="24"/>
          <w:szCs w:val="24"/>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могут быть реализованы самые разнообразные межпредметные связи.</w:t>
      </w:r>
    </w:p>
    <w:p w14:paraId="0F53722A" w14:textId="77777777" w:rsidR="00121171" w:rsidRDefault="00121171" w:rsidP="00121171">
      <w:pPr>
        <w:spacing w:after="0" w:line="240" w:lineRule="auto"/>
        <w:jc w:val="both"/>
        <w:rPr>
          <w:sz w:val="20"/>
          <w:szCs w:val="20"/>
        </w:rPr>
      </w:pPr>
    </w:p>
    <w:p w14:paraId="0F4F6777" w14:textId="77777777" w:rsidR="00121171" w:rsidRDefault="00121171" w:rsidP="00121171">
      <w:pPr>
        <w:spacing w:after="0" w:line="240" w:lineRule="auto"/>
        <w:jc w:val="both"/>
        <w:rPr>
          <w:sz w:val="20"/>
          <w:szCs w:val="20"/>
        </w:rPr>
      </w:pPr>
      <w:r>
        <w:rPr>
          <w:rFonts w:ascii="Times New Roman" w:eastAsia="Times New Roman" w:hAnsi="Times New Roman" w:cs="Times New Roman"/>
          <w:sz w:val="24"/>
          <w:szCs w:val="24"/>
        </w:rPr>
        <w:t>Изучение иностранного языка на базовом и углубленном уровнях среднего общего образования обеспечивает достижение следующих целей:</w:t>
      </w:r>
    </w:p>
    <w:p w14:paraId="7440E82A" w14:textId="77777777" w:rsidR="00121171" w:rsidRDefault="00121171" w:rsidP="00121171">
      <w:pPr>
        <w:spacing w:after="0" w:line="240" w:lineRule="auto"/>
        <w:jc w:val="both"/>
        <w:rPr>
          <w:sz w:val="20"/>
          <w:szCs w:val="20"/>
        </w:rPr>
      </w:pPr>
    </w:p>
    <w:p w14:paraId="79178C57" w14:textId="77777777" w:rsidR="00121171" w:rsidRDefault="00121171" w:rsidP="00121171">
      <w:pPr>
        <w:spacing w:after="0" w:line="240" w:lineRule="auto"/>
        <w:jc w:val="both"/>
        <w:rPr>
          <w:sz w:val="20"/>
          <w:szCs w:val="20"/>
        </w:rPr>
      </w:pPr>
      <w:r>
        <w:rPr>
          <w:rFonts w:ascii="Times New Roman" w:eastAsia="Times New Roman" w:hAnsi="Times New Roman" w:cs="Times New Roman"/>
          <w:sz w:val="24"/>
          <w:szCs w:val="24"/>
        </w:rPr>
        <w:t>–   дальнейшее развитие иноязычной коммуникативной компетенции;</w:t>
      </w:r>
    </w:p>
    <w:p w14:paraId="176FD3D4" w14:textId="77777777" w:rsidR="00121171" w:rsidRDefault="00121171" w:rsidP="00121171">
      <w:pPr>
        <w:spacing w:after="0" w:line="240" w:lineRule="auto"/>
        <w:jc w:val="both"/>
        <w:rPr>
          <w:sz w:val="20"/>
          <w:szCs w:val="20"/>
        </w:rPr>
      </w:pPr>
    </w:p>
    <w:p w14:paraId="381E26FC" w14:textId="77777777" w:rsidR="00121171" w:rsidRDefault="00121171" w:rsidP="00121171">
      <w:pPr>
        <w:spacing w:after="0" w:line="240" w:lineRule="auto"/>
        <w:ind w:firstLine="284"/>
        <w:jc w:val="both"/>
        <w:rPr>
          <w:sz w:val="20"/>
          <w:szCs w:val="20"/>
        </w:rPr>
      </w:pPr>
      <w:r>
        <w:rPr>
          <w:rFonts w:ascii="Times New Roman" w:eastAsia="Times New Roman" w:hAnsi="Times New Roman" w:cs="Times New Roman"/>
          <w:sz w:val="24"/>
          <w:szCs w:val="24"/>
        </w:rPr>
        <w:t>– 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14:paraId="77CA6982" w14:textId="77777777" w:rsidR="00121171" w:rsidRDefault="00121171" w:rsidP="00121171">
      <w:pPr>
        <w:spacing w:after="0" w:line="240" w:lineRule="auto"/>
        <w:jc w:val="both"/>
        <w:rPr>
          <w:sz w:val="20"/>
          <w:szCs w:val="20"/>
        </w:rPr>
      </w:pPr>
    </w:p>
    <w:p w14:paraId="2B3EA9DF" w14:textId="77777777" w:rsidR="00121171" w:rsidRDefault="00121171" w:rsidP="00121171">
      <w:pPr>
        <w:spacing w:after="0" w:line="240" w:lineRule="auto"/>
        <w:ind w:firstLine="708"/>
        <w:jc w:val="both"/>
        <w:rPr>
          <w:sz w:val="20"/>
          <w:szCs w:val="20"/>
        </w:rPr>
      </w:pPr>
      <w:r>
        <w:rPr>
          <w:rFonts w:ascii="Times New Roman" w:eastAsia="Times New Roman" w:hAnsi="Times New Roman" w:cs="Times New Roman"/>
          <w:sz w:val="24"/>
          <w:szCs w:val="24"/>
        </w:rP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14:paraId="1E079D6A" w14:textId="77777777" w:rsidR="00121171" w:rsidRDefault="00121171" w:rsidP="00121171">
      <w:pPr>
        <w:spacing w:after="0" w:line="240" w:lineRule="auto"/>
        <w:jc w:val="both"/>
        <w:rPr>
          <w:sz w:val="20"/>
          <w:szCs w:val="20"/>
        </w:rPr>
      </w:pPr>
    </w:p>
    <w:p w14:paraId="252EB756" w14:textId="77777777" w:rsidR="00121171" w:rsidRDefault="00121171" w:rsidP="00121171">
      <w:pPr>
        <w:spacing w:after="0" w:line="240" w:lineRule="auto"/>
        <w:ind w:firstLine="708"/>
        <w:jc w:val="both"/>
        <w:rPr>
          <w:sz w:val="20"/>
          <w:szCs w:val="20"/>
        </w:rPr>
      </w:pPr>
      <w:r>
        <w:rPr>
          <w:rFonts w:ascii="Times New Roman" w:eastAsia="Times New Roman" w:hAnsi="Times New Roman" w:cs="Times New Roman"/>
          <w:sz w:val="24"/>
          <w:szCs w:val="24"/>
        </w:rPr>
        <w:t>Освоение учебных предметов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w:t>
      </w:r>
      <w:r>
        <w:rPr>
          <w:sz w:val="20"/>
          <w:szCs w:val="20"/>
        </w:rPr>
        <w:t xml:space="preserve"> и </w:t>
      </w:r>
      <w:r>
        <w:rPr>
          <w:rFonts w:ascii="Times New Roman" w:eastAsia="Times New Roman" w:hAnsi="Times New Roman" w:cs="Times New Roman"/>
          <w:sz w:val="24"/>
          <w:szCs w:val="24"/>
        </w:rPr>
        <w:t>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w:t>
      </w:r>
    </w:p>
    <w:p w14:paraId="0C3C3131" w14:textId="77777777" w:rsidR="00121171" w:rsidRDefault="00121171" w:rsidP="00121171">
      <w:pPr>
        <w:spacing w:after="0" w:line="240" w:lineRule="auto"/>
        <w:ind w:firstLine="708"/>
        <w:jc w:val="both"/>
        <w:rPr>
          <w:sz w:val="20"/>
          <w:szCs w:val="20"/>
        </w:rPr>
      </w:pPr>
      <w:r>
        <w:rPr>
          <w:rFonts w:ascii="Times New Roman" w:eastAsia="Times New Roman" w:hAnsi="Times New Roman" w:cs="Times New Roman"/>
          <w:sz w:val="24"/>
          <w:szCs w:val="24"/>
        </w:rPr>
        <w:t>Уровневый подход, примененный в данной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14:paraId="7C37DB32" w14:textId="77777777" w:rsidR="00121171" w:rsidRDefault="00121171" w:rsidP="00121171">
      <w:pPr>
        <w:spacing w:line="266" w:lineRule="auto"/>
        <w:jc w:val="both"/>
        <w:rPr>
          <w:sz w:val="20"/>
          <w:szCs w:val="20"/>
        </w:rPr>
      </w:pPr>
      <w:r>
        <w:rPr>
          <w:rFonts w:ascii="Times New Roman" w:eastAsia="Times New Roman" w:hAnsi="Times New Roman" w:cs="Times New Roman"/>
          <w:sz w:val="24"/>
          <w:szCs w:val="24"/>
        </w:rPr>
        <w:t>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предметов «Иностранный язык» (базовый уровень), соответствует уровню B1 по шкале «Общеевропейских компетенций владения иностранным языком». Выпускник, освоивший</w:t>
      </w:r>
      <w:r w:rsidRPr="002B60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программу предметов «Иностранный язык» достигает уровня владения иностранным языком, превышающим пороговый.</w:t>
      </w:r>
    </w:p>
    <w:p w14:paraId="05E1086D" w14:textId="77777777" w:rsidR="00121171" w:rsidRDefault="00121171" w:rsidP="00121171">
      <w:pPr>
        <w:ind w:left="700"/>
        <w:rPr>
          <w:sz w:val="20"/>
          <w:szCs w:val="20"/>
        </w:rPr>
      </w:pPr>
      <w:r>
        <w:rPr>
          <w:rFonts w:ascii="Times New Roman" w:eastAsia="Times New Roman" w:hAnsi="Times New Roman" w:cs="Times New Roman"/>
          <w:b/>
          <w:bCs/>
          <w:sz w:val="24"/>
          <w:szCs w:val="24"/>
        </w:rPr>
        <w:t>Базовый уровень</w:t>
      </w:r>
    </w:p>
    <w:p w14:paraId="250CE96F" w14:textId="77777777" w:rsidR="00121171" w:rsidRDefault="00121171" w:rsidP="00121171">
      <w:pPr>
        <w:ind w:left="700"/>
        <w:rPr>
          <w:sz w:val="20"/>
          <w:szCs w:val="20"/>
        </w:rPr>
      </w:pPr>
      <w:r>
        <w:rPr>
          <w:rFonts w:ascii="Times New Roman" w:eastAsia="Times New Roman" w:hAnsi="Times New Roman" w:cs="Times New Roman"/>
          <w:b/>
          <w:bCs/>
          <w:sz w:val="24"/>
          <w:szCs w:val="24"/>
        </w:rPr>
        <w:lastRenderedPageBreak/>
        <w:t>Коммуникативные умения</w:t>
      </w:r>
    </w:p>
    <w:p w14:paraId="7B6404C3" w14:textId="77777777" w:rsidR="00121171" w:rsidRDefault="00121171" w:rsidP="00121171">
      <w:pPr>
        <w:ind w:left="700"/>
        <w:rPr>
          <w:sz w:val="20"/>
          <w:szCs w:val="20"/>
        </w:rPr>
      </w:pPr>
      <w:r>
        <w:rPr>
          <w:rFonts w:ascii="Times New Roman" w:eastAsia="Times New Roman" w:hAnsi="Times New Roman" w:cs="Times New Roman"/>
          <w:b/>
          <w:bCs/>
          <w:sz w:val="24"/>
          <w:szCs w:val="24"/>
        </w:rPr>
        <w:t>Говорение</w:t>
      </w:r>
    </w:p>
    <w:p w14:paraId="4717AAF2" w14:textId="77777777" w:rsidR="00121171" w:rsidRDefault="00121171" w:rsidP="00121171">
      <w:pPr>
        <w:ind w:left="700"/>
        <w:rPr>
          <w:sz w:val="20"/>
          <w:szCs w:val="20"/>
        </w:rPr>
      </w:pPr>
      <w:r>
        <w:rPr>
          <w:rFonts w:ascii="Times New Roman" w:eastAsia="Times New Roman" w:hAnsi="Times New Roman" w:cs="Times New Roman"/>
          <w:b/>
          <w:bCs/>
          <w:sz w:val="24"/>
          <w:szCs w:val="24"/>
        </w:rPr>
        <w:t>Диалогическая речь</w:t>
      </w:r>
    </w:p>
    <w:p w14:paraId="7205D45C" w14:textId="77777777" w:rsidR="00121171" w:rsidRDefault="00121171" w:rsidP="00121171">
      <w:pPr>
        <w:spacing w:line="274" w:lineRule="auto"/>
        <w:ind w:firstLine="708"/>
        <w:jc w:val="both"/>
        <w:rPr>
          <w:sz w:val="20"/>
          <w:szCs w:val="20"/>
        </w:rPr>
      </w:pPr>
      <w:r>
        <w:rPr>
          <w:rFonts w:ascii="Times New Roman" w:eastAsia="Times New Roman" w:hAnsi="Times New Roman" w:cs="Times New Roman"/>
          <w:sz w:val="24"/>
          <w:szCs w:val="24"/>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Pr>
          <w:rFonts w:ascii="Times New Roman" w:eastAsia="Times New Roman" w:hAnsi="Times New Roman" w:cs="Times New Roman"/>
          <w:i/>
          <w:iCs/>
          <w:sz w:val="24"/>
          <w:szCs w:val="24"/>
        </w:rPr>
        <w:t>Диалог/полилог в ситуациях официального общения,</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краткий комментарий точки зрения другого человека. Интервью. Обмен, проверка и подтверждение собранной фактической информации.</w:t>
      </w:r>
    </w:p>
    <w:p w14:paraId="64B0D471" w14:textId="77777777" w:rsidR="00121171" w:rsidRDefault="00121171" w:rsidP="00121171">
      <w:pPr>
        <w:ind w:left="700"/>
        <w:rPr>
          <w:sz w:val="20"/>
          <w:szCs w:val="20"/>
        </w:rPr>
      </w:pPr>
      <w:r>
        <w:rPr>
          <w:rFonts w:ascii="Times New Roman" w:eastAsia="Times New Roman" w:hAnsi="Times New Roman" w:cs="Times New Roman"/>
          <w:b/>
          <w:bCs/>
          <w:sz w:val="24"/>
          <w:szCs w:val="24"/>
        </w:rPr>
        <w:t>Монологическая речь</w:t>
      </w:r>
    </w:p>
    <w:p w14:paraId="6ED2D92D" w14:textId="77777777" w:rsidR="00121171" w:rsidRDefault="00121171" w:rsidP="00121171">
      <w:pPr>
        <w:spacing w:line="274" w:lineRule="auto"/>
        <w:ind w:firstLine="708"/>
        <w:jc w:val="both"/>
        <w:rPr>
          <w:sz w:val="20"/>
          <w:szCs w:val="20"/>
        </w:rPr>
      </w:pPr>
      <w:r>
        <w:rPr>
          <w:rFonts w:ascii="Times New Roman" w:eastAsia="Times New Roman" w:hAnsi="Times New Roman" w:cs="Times New Roman"/>
          <w:sz w:val="24"/>
          <w:szCs w:val="24"/>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рассказ, описание, характеристика, сообщение, объявление, презентация. </w:t>
      </w:r>
      <w:r>
        <w:rPr>
          <w:rFonts w:ascii="Times New Roman" w:eastAsia="Times New Roman" w:hAnsi="Times New Roman" w:cs="Times New Roman"/>
          <w:i/>
          <w:iCs/>
          <w:sz w:val="24"/>
          <w:szCs w:val="24"/>
        </w:rPr>
        <w:t>Умение предоставлять фактическую</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информацию.</w:t>
      </w:r>
    </w:p>
    <w:p w14:paraId="29E2834B" w14:textId="77777777" w:rsidR="00121171" w:rsidRDefault="00121171" w:rsidP="00121171">
      <w:pPr>
        <w:ind w:left="700"/>
        <w:rPr>
          <w:sz w:val="20"/>
          <w:szCs w:val="20"/>
        </w:rPr>
      </w:pPr>
      <w:r>
        <w:rPr>
          <w:rFonts w:ascii="Times New Roman" w:eastAsia="Times New Roman" w:hAnsi="Times New Roman" w:cs="Times New Roman"/>
          <w:b/>
          <w:bCs/>
          <w:sz w:val="24"/>
          <w:szCs w:val="24"/>
        </w:rPr>
        <w:t>Аудирование</w:t>
      </w:r>
    </w:p>
    <w:p w14:paraId="71D3961B" w14:textId="77777777" w:rsidR="00121171" w:rsidRDefault="00121171" w:rsidP="00121171">
      <w:pPr>
        <w:spacing w:line="274" w:lineRule="auto"/>
        <w:ind w:firstLine="708"/>
        <w:jc w:val="both"/>
        <w:rPr>
          <w:sz w:val="20"/>
          <w:szCs w:val="20"/>
        </w:rPr>
      </w:pPr>
      <w:r>
        <w:rPr>
          <w:rFonts w:ascii="Times New Roman" w:eastAsia="Times New Roman" w:hAnsi="Times New Roman" w:cs="Times New Roman"/>
          <w:sz w:val="24"/>
          <w:szCs w:val="24"/>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Pr>
          <w:rFonts w:ascii="Times New Roman" w:eastAsia="Times New Roman" w:hAnsi="Times New Roman" w:cs="Times New Roman"/>
          <w:i/>
          <w:iCs/>
          <w:sz w:val="24"/>
          <w:szCs w:val="24"/>
        </w:rPr>
        <w:t>Полное и точное восприятие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информации в распространенных коммуникативных ситуациях. Обобщение прослушанной информации.</w:t>
      </w:r>
    </w:p>
    <w:p w14:paraId="5D327D0C" w14:textId="77777777" w:rsidR="00121171" w:rsidRDefault="00121171" w:rsidP="00121171">
      <w:pPr>
        <w:ind w:left="700"/>
        <w:rPr>
          <w:sz w:val="20"/>
          <w:szCs w:val="20"/>
        </w:rPr>
      </w:pPr>
      <w:r>
        <w:rPr>
          <w:rFonts w:ascii="Times New Roman" w:eastAsia="Times New Roman" w:hAnsi="Times New Roman" w:cs="Times New Roman"/>
          <w:b/>
          <w:bCs/>
          <w:sz w:val="24"/>
          <w:szCs w:val="24"/>
        </w:rPr>
        <w:t>Чтение</w:t>
      </w:r>
    </w:p>
    <w:p w14:paraId="74F41D48" w14:textId="77777777" w:rsidR="00121171" w:rsidRDefault="00121171" w:rsidP="00121171">
      <w:pPr>
        <w:spacing w:line="273" w:lineRule="auto"/>
        <w:jc w:val="both"/>
        <w:rPr>
          <w:sz w:val="20"/>
          <w:szCs w:val="20"/>
        </w:rPr>
      </w:pPr>
      <w:r>
        <w:rPr>
          <w:rFonts w:ascii="Times New Roman" w:eastAsia="Times New Roman" w:hAnsi="Times New Roman" w:cs="Times New Roman"/>
          <w:sz w:val="24"/>
          <w:szCs w:val="24"/>
        </w:rPr>
        <w:t>Совершенствование умений читать (вслух и про себя) и понимать простые аутентичные тексты различных стилей (публицистического, художественного, разговорного)</w:t>
      </w:r>
      <w:r>
        <w:rPr>
          <w:sz w:val="20"/>
          <w:szCs w:val="20"/>
        </w:rPr>
        <w:t xml:space="preserve"> и </w:t>
      </w:r>
      <w:r>
        <w:rPr>
          <w:rFonts w:ascii="Times New Roman" w:eastAsia="Times New Roman" w:hAnsi="Times New Roman" w:cs="Times New Roman"/>
          <w:sz w:val="24"/>
          <w:szCs w:val="24"/>
        </w:rPr>
        <w:t xml:space="preserve">жанров (рассказов, газетных статей, рекламных объявлений, брошюр, проспектов).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w:t>
      </w:r>
      <w:r>
        <w:rPr>
          <w:rFonts w:ascii="Times New Roman" w:eastAsia="Times New Roman" w:hAnsi="Times New Roman" w:cs="Times New Roman"/>
          <w:sz w:val="24"/>
          <w:szCs w:val="24"/>
        </w:rPr>
        <w:lastRenderedPageBreak/>
        <w:t xml:space="preserve">буклет, публикации на информационных Интернет-сайтах. </w:t>
      </w:r>
      <w:r>
        <w:rPr>
          <w:rFonts w:ascii="Times New Roman" w:eastAsia="Times New Roman" w:hAnsi="Times New Roman" w:cs="Times New Roman"/>
          <w:i/>
          <w:iCs/>
          <w:sz w:val="24"/>
          <w:szCs w:val="24"/>
        </w:rPr>
        <w:t>Умение читать 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достаточно хорошо понимать простые аутентичные тексты различных стилей (публицистического, художественного, разговорного, научного, официально-делового) и жанров (рассказ, роман, статья научно-популярного характера, деловая переписка).</w:t>
      </w:r>
    </w:p>
    <w:p w14:paraId="541450E3" w14:textId="77777777" w:rsidR="00121171" w:rsidRDefault="00121171" w:rsidP="00121171">
      <w:pPr>
        <w:ind w:left="700"/>
        <w:rPr>
          <w:sz w:val="20"/>
          <w:szCs w:val="20"/>
        </w:rPr>
      </w:pPr>
      <w:r>
        <w:rPr>
          <w:rFonts w:ascii="Times New Roman" w:eastAsia="Times New Roman" w:hAnsi="Times New Roman" w:cs="Times New Roman"/>
          <w:b/>
          <w:bCs/>
          <w:sz w:val="24"/>
          <w:szCs w:val="24"/>
        </w:rPr>
        <w:t>Письмо</w:t>
      </w:r>
    </w:p>
    <w:p w14:paraId="2A6FE683" w14:textId="77777777" w:rsidR="00121171" w:rsidRDefault="00121171" w:rsidP="00121171">
      <w:pPr>
        <w:spacing w:line="274" w:lineRule="auto"/>
        <w:ind w:firstLine="708"/>
        <w:jc w:val="both"/>
        <w:rPr>
          <w:sz w:val="20"/>
          <w:szCs w:val="20"/>
        </w:rPr>
      </w:pPr>
      <w:r>
        <w:rPr>
          <w:rFonts w:ascii="Times New Roman" w:eastAsia="Times New Roman" w:hAnsi="Times New Roman" w:cs="Times New Roman"/>
          <w:sz w:val="24"/>
          <w:szCs w:val="24"/>
        </w:rP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w:t>
      </w:r>
      <w:r>
        <w:rPr>
          <w:rFonts w:ascii="Times New Roman" w:eastAsia="Times New Roman" w:hAnsi="Times New Roman" w:cs="Times New Roman"/>
          <w:i/>
          <w:iCs/>
          <w:sz w:val="24"/>
          <w:szCs w:val="24"/>
        </w:rPr>
        <w:t>Написание отзыва на фильм</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или книгу. Умение письменно сообщать свое мнение по поводу фактической информации в рамках изученной тематики.</w:t>
      </w:r>
    </w:p>
    <w:p w14:paraId="21EB0576" w14:textId="77777777" w:rsidR="00121171" w:rsidRDefault="00121171" w:rsidP="00121171">
      <w:pPr>
        <w:ind w:left="700"/>
        <w:rPr>
          <w:sz w:val="20"/>
          <w:szCs w:val="20"/>
        </w:rPr>
      </w:pPr>
      <w:r>
        <w:rPr>
          <w:rFonts w:ascii="Times New Roman" w:eastAsia="Times New Roman" w:hAnsi="Times New Roman" w:cs="Times New Roman"/>
          <w:b/>
          <w:bCs/>
          <w:sz w:val="24"/>
          <w:szCs w:val="24"/>
        </w:rPr>
        <w:t>Языковые навыки</w:t>
      </w:r>
    </w:p>
    <w:p w14:paraId="503D397D" w14:textId="77777777" w:rsidR="00121171" w:rsidRDefault="00121171" w:rsidP="00121171">
      <w:pPr>
        <w:ind w:left="700"/>
        <w:rPr>
          <w:sz w:val="20"/>
          <w:szCs w:val="20"/>
        </w:rPr>
      </w:pPr>
      <w:r>
        <w:rPr>
          <w:rFonts w:ascii="Times New Roman" w:eastAsia="Times New Roman" w:hAnsi="Times New Roman" w:cs="Times New Roman"/>
          <w:b/>
          <w:bCs/>
          <w:sz w:val="24"/>
          <w:szCs w:val="24"/>
        </w:rPr>
        <w:t>Орфография и пунктуация</w:t>
      </w:r>
    </w:p>
    <w:p w14:paraId="57D33E09" w14:textId="77777777" w:rsidR="00121171" w:rsidRDefault="00121171" w:rsidP="00121171">
      <w:pPr>
        <w:spacing w:line="264" w:lineRule="auto"/>
        <w:ind w:firstLine="708"/>
        <w:jc w:val="both"/>
        <w:rPr>
          <w:sz w:val="20"/>
          <w:szCs w:val="20"/>
        </w:rPr>
      </w:pPr>
      <w:r>
        <w:rPr>
          <w:rFonts w:ascii="Times New Roman" w:eastAsia="Times New Roman" w:hAnsi="Times New Roman" w:cs="Times New Roman"/>
          <w:sz w:val="24"/>
          <w:szCs w:val="24"/>
        </w:rPr>
        <w:t>Умение расставлять в тексте знаки препинания в соответствии с нормами, принятыми в стране изучаемого языка. Владение орфографическими навыками.</w:t>
      </w:r>
    </w:p>
    <w:p w14:paraId="5DFFC000" w14:textId="77777777" w:rsidR="00121171" w:rsidRDefault="00121171" w:rsidP="00121171">
      <w:pPr>
        <w:ind w:left="700"/>
        <w:rPr>
          <w:sz w:val="20"/>
          <w:szCs w:val="20"/>
        </w:rPr>
      </w:pPr>
      <w:r>
        <w:rPr>
          <w:rFonts w:ascii="Times New Roman" w:eastAsia="Times New Roman" w:hAnsi="Times New Roman" w:cs="Times New Roman"/>
          <w:b/>
          <w:bCs/>
          <w:sz w:val="24"/>
          <w:szCs w:val="24"/>
        </w:rPr>
        <w:t>Фонетическая сторона речи</w:t>
      </w:r>
    </w:p>
    <w:p w14:paraId="3775ACF2" w14:textId="77777777" w:rsidR="00121171" w:rsidRDefault="00121171" w:rsidP="00121171">
      <w:pPr>
        <w:spacing w:line="273" w:lineRule="auto"/>
        <w:ind w:firstLine="708"/>
        <w:jc w:val="both"/>
        <w:rPr>
          <w:sz w:val="20"/>
          <w:szCs w:val="20"/>
        </w:rPr>
      </w:pPr>
      <w:r>
        <w:rPr>
          <w:rFonts w:ascii="Times New Roman" w:eastAsia="Times New Roman" w:hAnsi="Times New Roman" w:cs="Times New Roman"/>
          <w:sz w:val="24"/>
          <w:szCs w:val="24"/>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Pr>
          <w:rFonts w:ascii="Times New Roman" w:eastAsia="Times New Roman" w:hAnsi="Times New Roman" w:cs="Times New Roman"/>
          <w:i/>
          <w:iCs/>
          <w:sz w:val="24"/>
          <w:szCs w:val="24"/>
        </w:rPr>
        <w:t>Произношение звуков английского языка без выраженного акцента.</w:t>
      </w:r>
    </w:p>
    <w:p w14:paraId="38789DCD" w14:textId="77777777" w:rsidR="00121171" w:rsidRDefault="00121171" w:rsidP="00121171">
      <w:pPr>
        <w:ind w:left="700"/>
        <w:rPr>
          <w:sz w:val="20"/>
          <w:szCs w:val="20"/>
        </w:rPr>
      </w:pPr>
      <w:r>
        <w:rPr>
          <w:rFonts w:ascii="Times New Roman" w:eastAsia="Times New Roman" w:hAnsi="Times New Roman" w:cs="Times New Roman"/>
          <w:b/>
          <w:bCs/>
          <w:sz w:val="24"/>
          <w:szCs w:val="24"/>
        </w:rPr>
        <w:t>Грамматическая сторона речи</w:t>
      </w:r>
    </w:p>
    <w:p w14:paraId="064A8BCE" w14:textId="77777777" w:rsidR="00121171" w:rsidRDefault="00121171" w:rsidP="00121171">
      <w:pPr>
        <w:spacing w:line="264" w:lineRule="auto"/>
        <w:ind w:right="20" w:firstLine="708"/>
        <w:jc w:val="both"/>
        <w:rPr>
          <w:sz w:val="20"/>
          <w:szCs w:val="20"/>
        </w:rPr>
      </w:pPr>
      <w:r>
        <w:rPr>
          <w:rFonts w:ascii="Times New Roman" w:eastAsia="Times New Roman" w:hAnsi="Times New Roman" w:cs="Times New Roman"/>
          <w:sz w:val="24"/>
          <w:szCs w:val="24"/>
        </w:rP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w:t>
      </w:r>
      <w:r>
        <w:rPr>
          <w:sz w:val="20"/>
          <w:szCs w:val="20"/>
        </w:rPr>
        <w:t xml:space="preserve"> </w:t>
      </w:r>
      <w:r>
        <w:rPr>
          <w:rFonts w:ascii="Times New Roman" w:eastAsia="Times New Roman" w:hAnsi="Times New Roman" w:cs="Times New Roman"/>
          <w:sz w:val="24"/>
          <w:szCs w:val="24"/>
        </w:rPr>
        <w:t xml:space="preserve">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Pr>
          <w:rFonts w:ascii="Times New Roman" w:eastAsia="Times New Roman" w:hAnsi="Times New Roman" w:cs="Times New Roman"/>
          <w:i/>
          <w:iCs/>
          <w:sz w:val="24"/>
          <w:szCs w:val="24"/>
        </w:rPr>
        <w:t>Употребление</w:t>
      </w:r>
      <w:r w:rsidRPr="00F41CA7">
        <w:rPr>
          <w:rFonts w:ascii="Times New Roman" w:eastAsia="Times New Roman" w:hAnsi="Times New Roman" w:cs="Times New Roman"/>
          <w:i/>
          <w:iCs/>
          <w:sz w:val="24"/>
          <w:szCs w:val="24"/>
          <w:lang w:val="en-US"/>
        </w:rPr>
        <w:t xml:space="preserve"> </w:t>
      </w:r>
      <w:r>
        <w:rPr>
          <w:rFonts w:ascii="Times New Roman" w:eastAsia="Times New Roman" w:hAnsi="Times New Roman" w:cs="Times New Roman"/>
          <w:i/>
          <w:iCs/>
          <w:sz w:val="24"/>
          <w:szCs w:val="24"/>
        </w:rPr>
        <w:t>в</w:t>
      </w:r>
      <w:r w:rsidRPr="00F41CA7">
        <w:rPr>
          <w:rFonts w:ascii="Times New Roman" w:eastAsia="Times New Roman" w:hAnsi="Times New Roman" w:cs="Times New Roman"/>
          <w:i/>
          <w:iCs/>
          <w:sz w:val="24"/>
          <w:szCs w:val="24"/>
          <w:lang w:val="en-US"/>
        </w:rPr>
        <w:t xml:space="preserve"> </w:t>
      </w:r>
      <w:r>
        <w:rPr>
          <w:rFonts w:ascii="Times New Roman" w:eastAsia="Times New Roman" w:hAnsi="Times New Roman" w:cs="Times New Roman"/>
          <w:i/>
          <w:iCs/>
          <w:sz w:val="24"/>
          <w:szCs w:val="24"/>
        </w:rPr>
        <w:t>речи</w:t>
      </w:r>
      <w:r w:rsidRPr="00F41CA7">
        <w:rPr>
          <w:rFonts w:ascii="Times New Roman" w:eastAsia="Times New Roman" w:hAnsi="Times New Roman" w:cs="Times New Roman"/>
          <w:i/>
          <w:iCs/>
          <w:sz w:val="24"/>
          <w:szCs w:val="24"/>
          <w:lang w:val="en-US"/>
        </w:rPr>
        <w:t xml:space="preserve"> </w:t>
      </w:r>
      <w:r>
        <w:rPr>
          <w:rFonts w:ascii="Times New Roman" w:eastAsia="Times New Roman" w:hAnsi="Times New Roman" w:cs="Times New Roman"/>
          <w:i/>
          <w:iCs/>
          <w:sz w:val="24"/>
          <w:szCs w:val="24"/>
        </w:rPr>
        <w:t>эмфатических</w:t>
      </w:r>
      <w:r w:rsidRPr="00F41CA7">
        <w:rPr>
          <w:rFonts w:ascii="Times New Roman" w:eastAsia="Times New Roman" w:hAnsi="Times New Roman" w:cs="Times New Roman"/>
          <w:i/>
          <w:iCs/>
          <w:sz w:val="24"/>
          <w:szCs w:val="24"/>
          <w:lang w:val="en-US"/>
        </w:rPr>
        <w:t xml:space="preserve"> </w:t>
      </w:r>
      <w:r>
        <w:rPr>
          <w:rFonts w:ascii="Times New Roman" w:eastAsia="Times New Roman" w:hAnsi="Times New Roman" w:cs="Times New Roman"/>
          <w:i/>
          <w:iCs/>
          <w:sz w:val="24"/>
          <w:szCs w:val="24"/>
        </w:rPr>
        <w:t>конструкций</w:t>
      </w:r>
      <w:r w:rsidRPr="00F41CA7">
        <w:rPr>
          <w:rFonts w:ascii="Times New Roman" w:eastAsia="Times New Roman" w:hAnsi="Times New Roman" w:cs="Times New Roman"/>
          <w:sz w:val="24"/>
          <w:szCs w:val="24"/>
          <w:lang w:val="en-US"/>
        </w:rPr>
        <w:t xml:space="preserve"> </w:t>
      </w:r>
      <w:r w:rsidRPr="00F41CA7">
        <w:rPr>
          <w:rFonts w:ascii="Times New Roman" w:eastAsia="Times New Roman" w:hAnsi="Times New Roman" w:cs="Times New Roman"/>
          <w:i/>
          <w:iCs/>
          <w:sz w:val="24"/>
          <w:szCs w:val="24"/>
          <w:lang w:val="en-US"/>
        </w:rPr>
        <w:t>(</w:t>
      </w:r>
      <w:r>
        <w:rPr>
          <w:rFonts w:ascii="Times New Roman" w:eastAsia="Times New Roman" w:hAnsi="Times New Roman" w:cs="Times New Roman"/>
          <w:i/>
          <w:iCs/>
          <w:sz w:val="24"/>
          <w:szCs w:val="24"/>
        </w:rPr>
        <w:t>например</w:t>
      </w:r>
      <w:r w:rsidRPr="00F41CA7">
        <w:rPr>
          <w:rFonts w:ascii="Times New Roman" w:eastAsia="Times New Roman" w:hAnsi="Times New Roman" w:cs="Times New Roman"/>
          <w:i/>
          <w:iCs/>
          <w:sz w:val="24"/>
          <w:szCs w:val="24"/>
          <w:lang w:val="en-US"/>
        </w:rPr>
        <w:t xml:space="preserve">, „It’s him who took the money”, “It’s time you talked to her”). </w:t>
      </w:r>
      <w:r>
        <w:rPr>
          <w:rFonts w:ascii="Times New Roman" w:eastAsia="Times New Roman" w:hAnsi="Times New Roman" w:cs="Times New Roman"/>
          <w:i/>
          <w:iCs/>
          <w:sz w:val="24"/>
          <w:szCs w:val="24"/>
        </w:rPr>
        <w:t>Употребление в речи предложений с конструкциями … as; not so … as; either … or; neither … nor.</w:t>
      </w:r>
    </w:p>
    <w:p w14:paraId="74E21880" w14:textId="77777777" w:rsidR="00121171" w:rsidRDefault="00121171" w:rsidP="00121171">
      <w:pPr>
        <w:ind w:left="700"/>
        <w:rPr>
          <w:sz w:val="20"/>
          <w:szCs w:val="20"/>
        </w:rPr>
      </w:pPr>
      <w:r>
        <w:rPr>
          <w:rFonts w:ascii="Times New Roman" w:eastAsia="Times New Roman" w:hAnsi="Times New Roman" w:cs="Times New Roman"/>
          <w:b/>
          <w:bCs/>
          <w:sz w:val="24"/>
          <w:szCs w:val="24"/>
        </w:rPr>
        <w:t>Лексическая сторона речи</w:t>
      </w:r>
    </w:p>
    <w:p w14:paraId="20D2EF52" w14:textId="77777777" w:rsidR="00121171" w:rsidRPr="00AF7F59" w:rsidRDefault="00121171" w:rsidP="00121171">
      <w:pPr>
        <w:jc w:val="both"/>
        <w:rPr>
          <w:sz w:val="20"/>
          <w:szCs w:val="20"/>
        </w:rPr>
      </w:pPr>
      <w:r>
        <w:rPr>
          <w:rFonts w:ascii="Times New Roman" w:eastAsia="Times New Roman" w:hAnsi="Times New Roman" w:cs="Times New Roman"/>
          <w:sz w:val="24"/>
          <w:szCs w:val="24"/>
        </w:rPr>
        <w:t>Распознавание и употребление в речи лексических единиц в рамках тем, включенных</w:t>
      </w:r>
      <w:r>
        <w:rPr>
          <w:sz w:val="20"/>
          <w:szCs w:val="20"/>
        </w:rPr>
        <w:t xml:space="preserve"> в  </w:t>
      </w:r>
      <w:r>
        <w:rPr>
          <w:rFonts w:ascii="Times New Roman" w:eastAsia="Times New Roman" w:hAnsi="Times New Roman" w:cs="Times New Roman"/>
          <w:sz w:val="24"/>
          <w:szCs w:val="24"/>
        </w:rPr>
        <w:t xml:space="preserve">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Pr>
          <w:rFonts w:ascii="Times New Roman" w:eastAsia="Times New Roman" w:hAnsi="Times New Roman" w:cs="Times New Roman"/>
          <w:i/>
          <w:iCs/>
          <w:sz w:val="24"/>
          <w:szCs w:val="24"/>
        </w:rPr>
        <w:t>(look</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after, give up, be </w:t>
      </w:r>
      <w:r>
        <w:rPr>
          <w:rFonts w:ascii="Times New Roman" w:eastAsia="Times New Roman" w:hAnsi="Times New Roman" w:cs="Times New Roman"/>
          <w:i/>
          <w:iCs/>
          <w:sz w:val="24"/>
          <w:szCs w:val="24"/>
        </w:rPr>
        <w:lastRenderedPageBreak/>
        <w:t xml:space="preserve">over, write down get on). </w:t>
      </w:r>
      <w:r>
        <w:rPr>
          <w:rFonts w:ascii="Times New Roman" w:eastAsia="Times New Roman" w:hAnsi="Times New Roman" w:cs="Times New Roman"/>
          <w:sz w:val="24"/>
          <w:szCs w:val="24"/>
        </w:rPr>
        <w:t>Определение части речи по аффиксу.</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Распознавание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и употребление в речи различных средств связи для обеспечения целостности высказывания.</w:t>
      </w:r>
    </w:p>
    <w:p w14:paraId="5733EA57" w14:textId="77777777" w:rsidR="00121171" w:rsidRPr="004B75C4" w:rsidRDefault="00121171" w:rsidP="00121171">
      <w:pPr>
        <w:spacing w:line="266" w:lineRule="auto"/>
        <w:jc w:val="both"/>
        <w:rPr>
          <w:sz w:val="20"/>
          <w:szCs w:val="20"/>
        </w:rPr>
      </w:pPr>
      <w:r>
        <w:rPr>
          <w:rFonts w:ascii="Times New Roman" w:eastAsia="Times New Roman" w:hAnsi="Times New Roman" w:cs="Times New Roman"/>
          <w:i/>
          <w:iCs/>
          <w:sz w:val="24"/>
          <w:szCs w:val="24"/>
        </w:rPr>
        <w:t>Распознавание и использование в речи устойчивых выражений и фраз (collocations – get to</w:t>
      </w:r>
      <w:r w:rsidRPr="004B75C4">
        <w:rPr>
          <w:rFonts w:ascii="Times New Roman" w:eastAsia="Times New Roman" w:hAnsi="Times New Roman" w:cs="Times New Roman"/>
          <w:i/>
          <w:iCs/>
          <w:sz w:val="24"/>
          <w:szCs w:val="24"/>
        </w:rPr>
        <w:t xml:space="preserve"> </w:t>
      </w:r>
      <w:r w:rsidRPr="00F41CA7">
        <w:rPr>
          <w:rFonts w:ascii="Times New Roman" w:eastAsia="Times New Roman" w:hAnsi="Times New Roman" w:cs="Times New Roman"/>
          <w:i/>
          <w:iCs/>
          <w:sz w:val="24"/>
          <w:szCs w:val="24"/>
          <w:lang w:val="en-US"/>
        </w:rPr>
        <w:t>know</w:t>
      </w:r>
      <w:r w:rsidRPr="004B75C4">
        <w:rPr>
          <w:rFonts w:ascii="Times New Roman" w:eastAsia="Times New Roman" w:hAnsi="Times New Roman" w:cs="Times New Roman"/>
          <w:i/>
          <w:iCs/>
          <w:sz w:val="24"/>
          <w:szCs w:val="24"/>
        </w:rPr>
        <w:t xml:space="preserve"> </w:t>
      </w:r>
      <w:r w:rsidRPr="00F41CA7">
        <w:rPr>
          <w:rFonts w:ascii="Times New Roman" w:eastAsia="Times New Roman" w:hAnsi="Times New Roman" w:cs="Times New Roman"/>
          <w:i/>
          <w:iCs/>
          <w:sz w:val="24"/>
          <w:szCs w:val="24"/>
          <w:lang w:val="en-US"/>
        </w:rPr>
        <w:t>somebody</w:t>
      </w:r>
      <w:r w:rsidRPr="004B75C4">
        <w:rPr>
          <w:rFonts w:ascii="Times New Roman" w:eastAsia="Times New Roman" w:hAnsi="Times New Roman" w:cs="Times New Roman"/>
          <w:i/>
          <w:iCs/>
          <w:sz w:val="24"/>
          <w:szCs w:val="24"/>
        </w:rPr>
        <w:t xml:space="preserve">, </w:t>
      </w:r>
      <w:r w:rsidRPr="00F41CA7">
        <w:rPr>
          <w:rFonts w:ascii="Times New Roman" w:eastAsia="Times New Roman" w:hAnsi="Times New Roman" w:cs="Times New Roman"/>
          <w:i/>
          <w:iCs/>
          <w:sz w:val="24"/>
          <w:szCs w:val="24"/>
          <w:lang w:val="en-US"/>
        </w:rPr>
        <w:t>keep</w:t>
      </w:r>
      <w:r w:rsidRPr="004B75C4">
        <w:rPr>
          <w:rFonts w:ascii="Times New Roman" w:eastAsia="Times New Roman" w:hAnsi="Times New Roman" w:cs="Times New Roman"/>
          <w:i/>
          <w:iCs/>
          <w:sz w:val="24"/>
          <w:szCs w:val="24"/>
        </w:rPr>
        <w:t xml:space="preserve"> </w:t>
      </w:r>
      <w:r w:rsidRPr="00F41CA7">
        <w:rPr>
          <w:rFonts w:ascii="Times New Roman" w:eastAsia="Times New Roman" w:hAnsi="Times New Roman" w:cs="Times New Roman"/>
          <w:i/>
          <w:iCs/>
          <w:sz w:val="24"/>
          <w:szCs w:val="24"/>
          <w:lang w:val="en-US"/>
        </w:rPr>
        <w:t>in</w:t>
      </w:r>
      <w:r w:rsidRPr="004B75C4">
        <w:rPr>
          <w:rFonts w:ascii="Times New Roman" w:eastAsia="Times New Roman" w:hAnsi="Times New Roman" w:cs="Times New Roman"/>
          <w:i/>
          <w:iCs/>
          <w:sz w:val="24"/>
          <w:szCs w:val="24"/>
        </w:rPr>
        <w:t xml:space="preserve"> </w:t>
      </w:r>
      <w:r w:rsidRPr="00F41CA7">
        <w:rPr>
          <w:rFonts w:ascii="Times New Roman" w:eastAsia="Times New Roman" w:hAnsi="Times New Roman" w:cs="Times New Roman"/>
          <w:i/>
          <w:iCs/>
          <w:sz w:val="24"/>
          <w:szCs w:val="24"/>
          <w:lang w:val="en-US"/>
        </w:rPr>
        <w:t>touch</w:t>
      </w:r>
      <w:r w:rsidRPr="004B75C4">
        <w:rPr>
          <w:rFonts w:ascii="Times New Roman" w:eastAsia="Times New Roman" w:hAnsi="Times New Roman" w:cs="Times New Roman"/>
          <w:i/>
          <w:iCs/>
          <w:sz w:val="24"/>
          <w:szCs w:val="24"/>
        </w:rPr>
        <w:t xml:space="preserve"> </w:t>
      </w:r>
      <w:r w:rsidRPr="00F41CA7">
        <w:rPr>
          <w:rFonts w:ascii="Times New Roman" w:eastAsia="Times New Roman" w:hAnsi="Times New Roman" w:cs="Times New Roman"/>
          <w:i/>
          <w:iCs/>
          <w:sz w:val="24"/>
          <w:szCs w:val="24"/>
          <w:lang w:val="en-US"/>
        </w:rPr>
        <w:t>with</w:t>
      </w:r>
      <w:r w:rsidRPr="004B75C4">
        <w:rPr>
          <w:rFonts w:ascii="Times New Roman" w:eastAsia="Times New Roman" w:hAnsi="Times New Roman" w:cs="Times New Roman"/>
          <w:i/>
          <w:iCs/>
          <w:sz w:val="24"/>
          <w:szCs w:val="24"/>
        </w:rPr>
        <w:t xml:space="preserve"> </w:t>
      </w:r>
      <w:r w:rsidRPr="00F41CA7">
        <w:rPr>
          <w:rFonts w:ascii="Times New Roman" w:eastAsia="Times New Roman" w:hAnsi="Times New Roman" w:cs="Times New Roman"/>
          <w:i/>
          <w:iCs/>
          <w:sz w:val="24"/>
          <w:szCs w:val="24"/>
          <w:lang w:val="en-US"/>
        </w:rPr>
        <w:t>somebody</w:t>
      </w:r>
      <w:r w:rsidRPr="004B75C4">
        <w:rPr>
          <w:rFonts w:ascii="Times New Roman" w:eastAsia="Times New Roman" w:hAnsi="Times New Roman" w:cs="Times New Roman"/>
          <w:i/>
          <w:iCs/>
          <w:sz w:val="24"/>
          <w:szCs w:val="24"/>
        </w:rPr>
        <w:t xml:space="preserve">, </w:t>
      </w:r>
      <w:r w:rsidRPr="00F41CA7">
        <w:rPr>
          <w:rFonts w:ascii="Times New Roman" w:eastAsia="Times New Roman" w:hAnsi="Times New Roman" w:cs="Times New Roman"/>
          <w:i/>
          <w:iCs/>
          <w:sz w:val="24"/>
          <w:szCs w:val="24"/>
          <w:lang w:val="en-US"/>
        </w:rPr>
        <w:t>look</w:t>
      </w:r>
      <w:r w:rsidRPr="004B75C4">
        <w:rPr>
          <w:rFonts w:ascii="Times New Roman" w:eastAsia="Times New Roman" w:hAnsi="Times New Roman" w:cs="Times New Roman"/>
          <w:i/>
          <w:iCs/>
          <w:sz w:val="24"/>
          <w:szCs w:val="24"/>
        </w:rPr>
        <w:t xml:space="preserve"> </w:t>
      </w:r>
      <w:r w:rsidRPr="00F41CA7">
        <w:rPr>
          <w:rFonts w:ascii="Times New Roman" w:eastAsia="Times New Roman" w:hAnsi="Times New Roman" w:cs="Times New Roman"/>
          <w:i/>
          <w:iCs/>
          <w:sz w:val="24"/>
          <w:szCs w:val="24"/>
          <w:lang w:val="en-US"/>
        </w:rPr>
        <w:t>forward</w:t>
      </w:r>
      <w:r w:rsidRPr="004B75C4">
        <w:rPr>
          <w:rFonts w:ascii="Times New Roman" w:eastAsia="Times New Roman" w:hAnsi="Times New Roman" w:cs="Times New Roman"/>
          <w:i/>
          <w:iCs/>
          <w:sz w:val="24"/>
          <w:szCs w:val="24"/>
        </w:rPr>
        <w:t xml:space="preserve"> </w:t>
      </w:r>
      <w:r w:rsidRPr="00F41CA7">
        <w:rPr>
          <w:rFonts w:ascii="Times New Roman" w:eastAsia="Times New Roman" w:hAnsi="Times New Roman" w:cs="Times New Roman"/>
          <w:i/>
          <w:iCs/>
          <w:sz w:val="24"/>
          <w:szCs w:val="24"/>
          <w:lang w:val="en-US"/>
        </w:rPr>
        <w:t>to</w:t>
      </w:r>
      <w:r w:rsidRPr="004B75C4">
        <w:rPr>
          <w:rFonts w:ascii="Times New Roman" w:eastAsia="Times New Roman" w:hAnsi="Times New Roman" w:cs="Times New Roman"/>
          <w:i/>
          <w:iCs/>
          <w:sz w:val="24"/>
          <w:szCs w:val="24"/>
        </w:rPr>
        <w:t xml:space="preserve"> </w:t>
      </w:r>
      <w:r w:rsidRPr="00F41CA7">
        <w:rPr>
          <w:rFonts w:ascii="Times New Roman" w:eastAsia="Times New Roman" w:hAnsi="Times New Roman" w:cs="Times New Roman"/>
          <w:i/>
          <w:iCs/>
          <w:sz w:val="24"/>
          <w:szCs w:val="24"/>
          <w:lang w:val="en-US"/>
        </w:rPr>
        <w:t>doing</w:t>
      </w:r>
      <w:r w:rsidRPr="004B75C4">
        <w:rPr>
          <w:rFonts w:ascii="Times New Roman" w:eastAsia="Times New Roman" w:hAnsi="Times New Roman" w:cs="Times New Roman"/>
          <w:i/>
          <w:iCs/>
          <w:sz w:val="24"/>
          <w:szCs w:val="24"/>
        </w:rPr>
        <w:t xml:space="preserve"> </w:t>
      </w:r>
      <w:r w:rsidRPr="00F41CA7">
        <w:rPr>
          <w:rFonts w:ascii="Times New Roman" w:eastAsia="Times New Roman" w:hAnsi="Times New Roman" w:cs="Times New Roman"/>
          <w:i/>
          <w:iCs/>
          <w:sz w:val="24"/>
          <w:szCs w:val="24"/>
          <w:lang w:val="en-US"/>
        </w:rPr>
        <w:t>something</w:t>
      </w:r>
      <w:r w:rsidRPr="004B75C4">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в</w:t>
      </w:r>
      <w:r w:rsidRPr="004B75C4">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рамках</w:t>
      </w:r>
      <w:r w:rsidRPr="004B75C4">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тем</w:t>
      </w:r>
      <w:r w:rsidRPr="004B75C4">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включенных</w:t>
      </w:r>
      <w:r w:rsidRPr="004B75C4">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в</w:t>
      </w:r>
      <w:r w:rsidRPr="004B75C4">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раздел</w:t>
      </w:r>
      <w:r w:rsidRPr="004B75C4">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Предметное</w:t>
      </w:r>
      <w:r w:rsidRPr="004B75C4">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содержание</w:t>
      </w:r>
      <w:r w:rsidRPr="004B75C4">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речи</w:t>
      </w:r>
      <w:r w:rsidRPr="004B75C4">
        <w:rPr>
          <w:rFonts w:ascii="Times New Roman" w:eastAsia="Times New Roman" w:hAnsi="Times New Roman" w:cs="Times New Roman"/>
          <w:i/>
          <w:iCs/>
          <w:sz w:val="24"/>
          <w:szCs w:val="24"/>
        </w:rPr>
        <w:t>».</w:t>
      </w:r>
    </w:p>
    <w:p w14:paraId="7DB1E55E" w14:textId="77777777" w:rsidR="00121171" w:rsidRDefault="00121171" w:rsidP="00121171">
      <w:pPr>
        <w:spacing w:after="0" w:line="240" w:lineRule="auto"/>
        <w:jc w:val="both"/>
        <w:rPr>
          <w:sz w:val="20"/>
          <w:szCs w:val="20"/>
        </w:rPr>
      </w:pPr>
      <w:r>
        <w:rPr>
          <w:rFonts w:ascii="Times New Roman" w:eastAsia="Times New Roman" w:hAnsi="Times New Roman" w:cs="Times New Roman"/>
          <w:b/>
          <w:bCs/>
          <w:sz w:val="24"/>
          <w:szCs w:val="24"/>
        </w:rPr>
        <w:t>Предметное содержание речи</w:t>
      </w:r>
    </w:p>
    <w:p w14:paraId="2CB93837" w14:textId="77777777" w:rsidR="00121171" w:rsidRDefault="00121171" w:rsidP="00121171">
      <w:pPr>
        <w:spacing w:after="0" w:line="240" w:lineRule="auto"/>
        <w:jc w:val="both"/>
        <w:rPr>
          <w:sz w:val="20"/>
          <w:szCs w:val="20"/>
        </w:rPr>
      </w:pPr>
    </w:p>
    <w:p w14:paraId="58AE7391" w14:textId="77777777" w:rsidR="00121171" w:rsidRDefault="00121171" w:rsidP="00121171">
      <w:pPr>
        <w:spacing w:after="0" w:line="240" w:lineRule="auto"/>
        <w:jc w:val="both"/>
        <w:rPr>
          <w:sz w:val="20"/>
          <w:szCs w:val="20"/>
        </w:rPr>
      </w:pPr>
      <w:r>
        <w:rPr>
          <w:rFonts w:ascii="Times New Roman" w:eastAsia="Times New Roman" w:hAnsi="Times New Roman" w:cs="Times New Roman"/>
          <w:b/>
          <w:bCs/>
          <w:sz w:val="24"/>
          <w:szCs w:val="24"/>
        </w:rPr>
        <w:t>Повседневная жизнь</w:t>
      </w:r>
    </w:p>
    <w:p w14:paraId="3794567F" w14:textId="77777777" w:rsidR="00121171" w:rsidRDefault="00121171" w:rsidP="00121171">
      <w:pPr>
        <w:spacing w:after="0" w:line="240" w:lineRule="auto"/>
        <w:jc w:val="both"/>
        <w:rPr>
          <w:sz w:val="20"/>
          <w:szCs w:val="20"/>
        </w:rPr>
      </w:pPr>
    </w:p>
    <w:p w14:paraId="50C7114A" w14:textId="77777777" w:rsidR="00121171" w:rsidRDefault="00121171" w:rsidP="00121171">
      <w:pPr>
        <w:spacing w:after="0" w:line="240" w:lineRule="auto"/>
        <w:jc w:val="both"/>
        <w:rPr>
          <w:sz w:val="20"/>
          <w:szCs w:val="20"/>
        </w:rPr>
      </w:pPr>
      <w:r>
        <w:rPr>
          <w:rFonts w:ascii="Times New Roman" w:eastAsia="Times New Roman" w:hAnsi="Times New Roman" w:cs="Times New Roman"/>
          <w:sz w:val="24"/>
          <w:szCs w:val="24"/>
        </w:rPr>
        <w:t>Домашние обязанности. Покупки. Общение в семье и в школе. Семейные традиции.</w:t>
      </w:r>
    </w:p>
    <w:p w14:paraId="7FEF24D6" w14:textId="77777777" w:rsidR="00121171" w:rsidRDefault="00121171" w:rsidP="00121171">
      <w:pPr>
        <w:spacing w:after="0" w:line="240" w:lineRule="auto"/>
        <w:jc w:val="both"/>
        <w:rPr>
          <w:sz w:val="20"/>
          <w:szCs w:val="20"/>
        </w:rPr>
      </w:pPr>
      <w:r>
        <w:rPr>
          <w:rFonts w:ascii="Times New Roman" w:eastAsia="Times New Roman" w:hAnsi="Times New Roman" w:cs="Times New Roman"/>
          <w:sz w:val="24"/>
          <w:szCs w:val="24"/>
        </w:rPr>
        <w:t>Общение с друзьями и знакомыми. Переписка с друзьями.</w:t>
      </w:r>
    </w:p>
    <w:p w14:paraId="14652799" w14:textId="77777777" w:rsidR="00121171" w:rsidRDefault="00121171" w:rsidP="00121171">
      <w:pPr>
        <w:spacing w:after="0" w:line="240" w:lineRule="auto"/>
        <w:jc w:val="both"/>
        <w:rPr>
          <w:sz w:val="20"/>
          <w:szCs w:val="20"/>
        </w:rPr>
      </w:pPr>
    </w:p>
    <w:p w14:paraId="07ACC3D2" w14:textId="77777777" w:rsidR="00121171" w:rsidRDefault="00121171" w:rsidP="00121171">
      <w:pPr>
        <w:spacing w:after="0" w:line="240" w:lineRule="auto"/>
        <w:jc w:val="both"/>
        <w:rPr>
          <w:sz w:val="20"/>
          <w:szCs w:val="20"/>
        </w:rPr>
      </w:pPr>
      <w:r>
        <w:rPr>
          <w:rFonts w:ascii="Times New Roman" w:eastAsia="Times New Roman" w:hAnsi="Times New Roman" w:cs="Times New Roman"/>
          <w:b/>
          <w:bCs/>
          <w:sz w:val="24"/>
          <w:szCs w:val="24"/>
        </w:rPr>
        <w:t>Здоровье</w:t>
      </w:r>
    </w:p>
    <w:p w14:paraId="09E0FB5A" w14:textId="77777777" w:rsidR="00121171" w:rsidRDefault="00121171" w:rsidP="00121171">
      <w:pPr>
        <w:spacing w:after="0" w:line="240" w:lineRule="auto"/>
        <w:jc w:val="both"/>
        <w:rPr>
          <w:sz w:val="20"/>
          <w:szCs w:val="20"/>
        </w:rPr>
      </w:pPr>
    </w:p>
    <w:p w14:paraId="171757AE" w14:textId="77777777" w:rsidR="00121171" w:rsidRDefault="00121171" w:rsidP="00121171">
      <w:pPr>
        <w:spacing w:after="0" w:line="240" w:lineRule="auto"/>
        <w:jc w:val="both"/>
        <w:rPr>
          <w:sz w:val="20"/>
          <w:szCs w:val="20"/>
        </w:rPr>
      </w:pPr>
      <w:r>
        <w:rPr>
          <w:rFonts w:ascii="Times New Roman" w:eastAsia="Times New Roman" w:hAnsi="Times New Roman" w:cs="Times New Roman"/>
          <w:sz w:val="24"/>
          <w:szCs w:val="24"/>
        </w:rPr>
        <w:t>Посещение врача. Здоровый образ жизни.</w:t>
      </w:r>
    </w:p>
    <w:p w14:paraId="758B7996" w14:textId="77777777" w:rsidR="00121171" w:rsidRDefault="00121171" w:rsidP="00121171">
      <w:pPr>
        <w:spacing w:after="0" w:line="240" w:lineRule="auto"/>
        <w:jc w:val="both"/>
        <w:rPr>
          <w:sz w:val="20"/>
          <w:szCs w:val="20"/>
        </w:rPr>
      </w:pPr>
    </w:p>
    <w:p w14:paraId="02C4655C" w14:textId="77777777" w:rsidR="00121171" w:rsidRDefault="00121171" w:rsidP="00121171">
      <w:pPr>
        <w:spacing w:after="0" w:line="240" w:lineRule="auto"/>
        <w:jc w:val="both"/>
        <w:rPr>
          <w:sz w:val="20"/>
          <w:szCs w:val="20"/>
        </w:rPr>
      </w:pPr>
      <w:r>
        <w:rPr>
          <w:rFonts w:ascii="Times New Roman" w:eastAsia="Times New Roman" w:hAnsi="Times New Roman" w:cs="Times New Roman"/>
          <w:b/>
          <w:bCs/>
          <w:sz w:val="24"/>
          <w:szCs w:val="24"/>
        </w:rPr>
        <w:t>Спорт</w:t>
      </w:r>
    </w:p>
    <w:p w14:paraId="43712342" w14:textId="77777777" w:rsidR="00121171" w:rsidRDefault="00121171" w:rsidP="00121171">
      <w:pPr>
        <w:spacing w:after="0" w:line="240" w:lineRule="auto"/>
        <w:jc w:val="both"/>
        <w:rPr>
          <w:sz w:val="20"/>
          <w:szCs w:val="20"/>
        </w:rPr>
      </w:pPr>
    </w:p>
    <w:p w14:paraId="66627497" w14:textId="77777777" w:rsidR="00121171" w:rsidRDefault="00121171" w:rsidP="00121171">
      <w:pPr>
        <w:spacing w:after="0" w:line="240" w:lineRule="auto"/>
        <w:jc w:val="both"/>
        <w:rPr>
          <w:sz w:val="20"/>
          <w:szCs w:val="20"/>
        </w:rPr>
      </w:pPr>
      <w:r>
        <w:rPr>
          <w:rFonts w:ascii="Times New Roman" w:eastAsia="Times New Roman" w:hAnsi="Times New Roman" w:cs="Times New Roman"/>
          <w:sz w:val="24"/>
          <w:szCs w:val="24"/>
        </w:rPr>
        <w:t>Активный отдых. Экстремальные виды спорта.</w:t>
      </w:r>
    </w:p>
    <w:p w14:paraId="6A1FBEFD" w14:textId="77777777" w:rsidR="00121171" w:rsidRDefault="00121171" w:rsidP="00121171">
      <w:pPr>
        <w:spacing w:after="0" w:line="240" w:lineRule="auto"/>
        <w:jc w:val="both"/>
        <w:rPr>
          <w:sz w:val="20"/>
          <w:szCs w:val="20"/>
        </w:rPr>
      </w:pPr>
    </w:p>
    <w:p w14:paraId="5EEECC98" w14:textId="77777777" w:rsidR="00121171" w:rsidRDefault="00121171" w:rsidP="00121171">
      <w:pPr>
        <w:spacing w:after="0" w:line="240" w:lineRule="auto"/>
        <w:jc w:val="both"/>
        <w:rPr>
          <w:sz w:val="20"/>
          <w:szCs w:val="20"/>
        </w:rPr>
      </w:pPr>
      <w:r>
        <w:rPr>
          <w:rFonts w:ascii="Times New Roman" w:eastAsia="Times New Roman" w:hAnsi="Times New Roman" w:cs="Times New Roman"/>
          <w:b/>
          <w:bCs/>
          <w:sz w:val="24"/>
          <w:szCs w:val="24"/>
        </w:rPr>
        <w:t>Городская и сельская жизнь</w:t>
      </w:r>
    </w:p>
    <w:p w14:paraId="0A2BD783" w14:textId="77777777" w:rsidR="00121171" w:rsidRDefault="00121171" w:rsidP="00121171">
      <w:pPr>
        <w:spacing w:after="0" w:line="240" w:lineRule="auto"/>
        <w:jc w:val="both"/>
        <w:rPr>
          <w:sz w:val="20"/>
          <w:szCs w:val="20"/>
        </w:rPr>
      </w:pPr>
    </w:p>
    <w:p w14:paraId="4EF76C78" w14:textId="77777777" w:rsidR="00121171" w:rsidRDefault="00121171" w:rsidP="00121171">
      <w:pPr>
        <w:spacing w:after="0" w:line="240" w:lineRule="auto"/>
        <w:jc w:val="both"/>
        <w:rPr>
          <w:sz w:val="20"/>
          <w:szCs w:val="20"/>
        </w:rPr>
      </w:pPr>
      <w:r>
        <w:rPr>
          <w:rFonts w:ascii="Times New Roman" w:eastAsia="Times New Roman" w:hAnsi="Times New Roman" w:cs="Times New Roman"/>
          <w:sz w:val="24"/>
          <w:szCs w:val="24"/>
        </w:rPr>
        <w:t>Особенности  городской  и  сельской  жизни  в  России  и  странах  изучаемого  языка.</w:t>
      </w:r>
    </w:p>
    <w:p w14:paraId="0509140F" w14:textId="77777777" w:rsidR="00121171" w:rsidRDefault="00121171" w:rsidP="00121171">
      <w:pPr>
        <w:spacing w:after="0" w:line="240" w:lineRule="auto"/>
        <w:jc w:val="both"/>
        <w:rPr>
          <w:sz w:val="20"/>
          <w:szCs w:val="20"/>
        </w:rPr>
      </w:pPr>
      <w:r>
        <w:rPr>
          <w:rFonts w:ascii="Times New Roman" w:eastAsia="Times New Roman" w:hAnsi="Times New Roman" w:cs="Times New Roman"/>
          <w:sz w:val="24"/>
          <w:szCs w:val="24"/>
        </w:rPr>
        <w:t>Городская инфраструктура. Сельское хозяйство.</w:t>
      </w:r>
    </w:p>
    <w:p w14:paraId="48533C78" w14:textId="77777777" w:rsidR="00121171" w:rsidRDefault="00121171" w:rsidP="00121171">
      <w:pPr>
        <w:spacing w:after="0" w:line="240" w:lineRule="auto"/>
        <w:jc w:val="both"/>
        <w:rPr>
          <w:sz w:val="20"/>
          <w:szCs w:val="20"/>
        </w:rPr>
      </w:pPr>
    </w:p>
    <w:p w14:paraId="3C43AA33" w14:textId="77777777" w:rsidR="00121171" w:rsidRDefault="00121171" w:rsidP="00121171">
      <w:pPr>
        <w:spacing w:after="0" w:line="240" w:lineRule="auto"/>
        <w:jc w:val="both"/>
        <w:rPr>
          <w:sz w:val="20"/>
          <w:szCs w:val="20"/>
        </w:rPr>
      </w:pPr>
      <w:r>
        <w:rPr>
          <w:rFonts w:ascii="Times New Roman" w:eastAsia="Times New Roman" w:hAnsi="Times New Roman" w:cs="Times New Roman"/>
          <w:b/>
          <w:bCs/>
          <w:sz w:val="24"/>
          <w:szCs w:val="24"/>
        </w:rPr>
        <w:t>Научно-технический прогресс</w:t>
      </w:r>
    </w:p>
    <w:p w14:paraId="0AE541DE" w14:textId="77777777" w:rsidR="00121171" w:rsidRDefault="00121171" w:rsidP="00121171">
      <w:pPr>
        <w:spacing w:after="0" w:line="240" w:lineRule="auto"/>
        <w:jc w:val="both"/>
        <w:rPr>
          <w:sz w:val="20"/>
          <w:szCs w:val="20"/>
        </w:rPr>
      </w:pPr>
    </w:p>
    <w:p w14:paraId="181CA53D" w14:textId="77777777" w:rsidR="00121171" w:rsidRDefault="00121171" w:rsidP="00121171">
      <w:pPr>
        <w:spacing w:after="0" w:line="240" w:lineRule="auto"/>
        <w:jc w:val="both"/>
        <w:rPr>
          <w:sz w:val="20"/>
          <w:szCs w:val="20"/>
        </w:rPr>
      </w:pPr>
      <w:r>
        <w:rPr>
          <w:rFonts w:ascii="Times New Roman" w:eastAsia="Times New Roman" w:hAnsi="Times New Roman" w:cs="Times New Roman"/>
          <w:sz w:val="24"/>
          <w:szCs w:val="24"/>
        </w:rPr>
        <w:t>Прогресс в науке. Космос. Новые информационные технологии.</w:t>
      </w:r>
    </w:p>
    <w:p w14:paraId="1DFBC27F" w14:textId="77777777" w:rsidR="00121171" w:rsidRDefault="00121171" w:rsidP="00121171">
      <w:pPr>
        <w:spacing w:after="0" w:line="240" w:lineRule="auto"/>
        <w:jc w:val="both"/>
        <w:rPr>
          <w:sz w:val="20"/>
          <w:szCs w:val="20"/>
        </w:rPr>
      </w:pPr>
    </w:p>
    <w:p w14:paraId="5E61317D" w14:textId="77777777" w:rsidR="00121171" w:rsidRDefault="00121171" w:rsidP="00121171">
      <w:pPr>
        <w:spacing w:after="0" w:line="240" w:lineRule="auto"/>
        <w:jc w:val="both"/>
        <w:rPr>
          <w:sz w:val="20"/>
          <w:szCs w:val="20"/>
        </w:rPr>
      </w:pPr>
      <w:r>
        <w:rPr>
          <w:rFonts w:ascii="Times New Roman" w:eastAsia="Times New Roman" w:hAnsi="Times New Roman" w:cs="Times New Roman"/>
          <w:b/>
          <w:bCs/>
          <w:sz w:val="24"/>
          <w:szCs w:val="24"/>
        </w:rPr>
        <w:t>Природа и экология</w:t>
      </w:r>
    </w:p>
    <w:p w14:paraId="51B480D2" w14:textId="77777777" w:rsidR="00121171" w:rsidRDefault="00121171" w:rsidP="00121171">
      <w:pPr>
        <w:spacing w:after="0" w:line="240" w:lineRule="auto"/>
        <w:jc w:val="both"/>
        <w:rPr>
          <w:sz w:val="20"/>
          <w:szCs w:val="20"/>
        </w:rPr>
      </w:pPr>
    </w:p>
    <w:p w14:paraId="14BECE29" w14:textId="77777777" w:rsidR="00121171" w:rsidRDefault="00121171" w:rsidP="00121171">
      <w:pPr>
        <w:spacing w:after="0" w:line="240" w:lineRule="auto"/>
        <w:jc w:val="both"/>
        <w:rPr>
          <w:sz w:val="20"/>
          <w:szCs w:val="20"/>
        </w:rPr>
      </w:pPr>
      <w:r>
        <w:rPr>
          <w:rFonts w:ascii="Times New Roman" w:eastAsia="Times New Roman" w:hAnsi="Times New Roman" w:cs="Times New Roman"/>
          <w:sz w:val="24"/>
          <w:szCs w:val="24"/>
        </w:rPr>
        <w:t>Природные ресурсы. Возобновляемые источники энергии. Изменение климата и глобальное потепление. Знаменитые природные заповедники России и мира.</w:t>
      </w:r>
    </w:p>
    <w:p w14:paraId="76F7B483" w14:textId="77777777" w:rsidR="00121171" w:rsidRDefault="00121171" w:rsidP="00121171">
      <w:pPr>
        <w:spacing w:after="0" w:line="240" w:lineRule="auto"/>
        <w:jc w:val="both"/>
        <w:rPr>
          <w:sz w:val="20"/>
          <w:szCs w:val="20"/>
        </w:rPr>
      </w:pPr>
    </w:p>
    <w:p w14:paraId="17D4F995" w14:textId="77777777" w:rsidR="00121171" w:rsidRDefault="00121171" w:rsidP="00121171">
      <w:pPr>
        <w:spacing w:after="0" w:line="240" w:lineRule="auto"/>
        <w:jc w:val="both"/>
        <w:rPr>
          <w:sz w:val="20"/>
          <w:szCs w:val="20"/>
        </w:rPr>
      </w:pPr>
      <w:r>
        <w:rPr>
          <w:rFonts w:ascii="Times New Roman" w:eastAsia="Times New Roman" w:hAnsi="Times New Roman" w:cs="Times New Roman"/>
          <w:b/>
          <w:bCs/>
          <w:sz w:val="24"/>
          <w:szCs w:val="24"/>
        </w:rPr>
        <w:t>Современная молодежь</w:t>
      </w:r>
    </w:p>
    <w:p w14:paraId="6077837F" w14:textId="77777777" w:rsidR="00121171" w:rsidRDefault="00121171" w:rsidP="00121171">
      <w:pPr>
        <w:spacing w:after="0" w:line="240" w:lineRule="auto"/>
        <w:jc w:val="both"/>
        <w:rPr>
          <w:sz w:val="20"/>
          <w:szCs w:val="20"/>
        </w:rPr>
      </w:pPr>
    </w:p>
    <w:p w14:paraId="63FC8C15" w14:textId="77777777" w:rsidR="00121171" w:rsidRDefault="00121171" w:rsidP="00121171">
      <w:pPr>
        <w:spacing w:after="0" w:line="240" w:lineRule="auto"/>
        <w:jc w:val="both"/>
        <w:rPr>
          <w:sz w:val="20"/>
          <w:szCs w:val="20"/>
        </w:rPr>
      </w:pPr>
      <w:r>
        <w:rPr>
          <w:rFonts w:ascii="Times New Roman" w:eastAsia="Times New Roman" w:hAnsi="Times New Roman" w:cs="Times New Roman"/>
          <w:sz w:val="24"/>
          <w:szCs w:val="24"/>
        </w:rPr>
        <w:t>Увлечения и интересы. Связь с предыдущими поколениями. Образовательные поездки.</w:t>
      </w:r>
    </w:p>
    <w:p w14:paraId="6A96DF83" w14:textId="77777777" w:rsidR="00121171" w:rsidRDefault="00121171" w:rsidP="00121171">
      <w:pPr>
        <w:spacing w:after="0" w:line="240" w:lineRule="auto"/>
        <w:jc w:val="both"/>
        <w:rPr>
          <w:sz w:val="20"/>
          <w:szCs w:val="20"/>
        </w:rPr>
      </w:pPr>
    </w:p>
    <w:p w14:paraId="39099548" w14:textId="77777777" w:rsidR="00121171" w:rsidRDefault="00121171" w:rsidP="00121171">
      <w:pPr>
        <w:spacing w:after="0" w:line="240" w:lineRule="auto"/>
        <w:jc w:val="both"/>
        <w:rPr>
          <w:sz w:val="20"/>
          <w:szCs w:val="20"/>
        </w:rPr>
      </w:pPr>
      <w:r>
        <w:rPr>
          <w:rFonts w:ascii="Times New Roman" w:eastAsia="Times New Roman" w:hAnsi="Times New Roman" w:cs="Times New Roman"/>
          <w:b/>
          <w:bCs/>
          <w:sz w:val="24"/>
          <w:szCs w:val="24"/>
        </w:rPr>
        <w:t>Профессии</w:t>
      </w:r>
    </w:p>
    <w:p w14:paraId="3FB0CC30" w14:textId="77777777" w:rsidR="00121171" w:rsidRDefault="00121171" w:rsidP="00121171">
      <w:pPr>
        <w:tabs>
          <w:tab w:val="left" w:pos="2320"/>
          <w:tab w:val="left" w:pos="3700"/>
          <w:tab w:val="left" w:pos="4620"/>
          <w:tab w:val="left" w:pos="5080"/>
          <w:tab w:val="left" w:pos="6240"/>
          <w:tab w:val="left" w:pos="7500"/>
          <w:tab w:val="left" w:pos="8460"/>
        </w:tabs>
        <w:spacing w:after="0" w:line="240" w:lineRule="auto"/>
        <w:rPr>
          <w:sz w:val="20"/>
          <w:szCs w:val="20"/>
        </w:rPr>
      </w:pPr>
      <w:r>
        <w:rPr>
          <w:rFonts w:ascii="Times New Roman" w:eastAsia="Times New Roman" w:hAnsi="Times New Roman" w:cs="Times New Roman"/>
          <w:sz w:val="24"/>
          <w:szCs w:val="24"/>
        </w:rPr>
        <w:t>Современные</w:t>
      </w:r>
      <w:r>
        <w:rPr>
          <w:rFonts w:ascii="Times New Roman" w:eastAsia="Times New Roman" w:hAnsi="Times New Roman" w:cs="Times New Roman"/>
          <w:sz w:val="24"/>
          <w:szCs w:val="24"/>
        </w:rPr>
        <w:tab/>
        <w:t>профессии.</w:t>
      </w:r>
      <w:r>
        <w:rPr>
          <w:rFonts w:ascii="Times New Roman" w:eastAsia="Times New Roman" w:hAnsi="Times New Roman" w:cs="Times New Roman"/>
          <w:sz w:val="24"/>
          <w:szCs w:val="24"/>
        </w:rPr>
        <w:tab/>
        <w:t>Планы</w:t>
      </w:r>
      <w:r>
        <w:rPr>
          <w:rFonts w:ascii="Times New Roman" w:eastAsia="Times New Roman" w:hAnsi="Times New Roman" w:cs="Times New Roman"/>
          <w:sz w:val="24"/>
          <w:szCs w:val="24"/>
        </w:rPr>
        <w:tab/>
        <w:t>на</w:t>
      </w:r>
      <w:r>
        <w:rPr>
          <w:rFonts w:ascii="Times New Roman" w:eastAsia="Times New Roman" w:hAnsi="Times New Roman" w:cs="Times New Roman"/>
          <w:sz w:val="24"/>
          <w:szCs w:val="24"/>
        </w:rPr>
        <w:tab/>
        <w:t>будущее,</w:t>
      </w:r>
      <w:r>
        <w:rPr>
          <w:rFonts w:ascii="Times New Roman" w:eastAsia="Times New Roman" w:hAnsi="Times New Roman" w:cs="Times New Roman"/>
          <w:sz w:val="24"/>
          <w:szCs w:val="24"/>
        </w:rPr>
        <w:tab/>
        <w:t>проблемы</w:t>
      </w:r>
      <w:r>
        <w:rPr>
          <w:rFonts w:ascii="Times New Roman" w:eastAsia="Times New Roman" w:hAnsi="Times New Roman" w:cs="Times New Roman"/>
          <w:sz w:val="24"/>
          <w:szCs w:val="24"/>
        </w:rPr>
        <w:tab/>
        <w:t>выбора</w:t>
      </w:r>
      <w:r>
        <w:rPr>
          <w:sz w:val="20"/>
          <w:szCs w:val="20"/>
        </w:rPr>
        <w:tab/>
      </w:r>
      <w:r>
        <w:rPr>
          <w:rFonts w:ascii="Times New Roman" w:eastAsia="Times New Roman" w:hAnsi="Times New Roman" w:cs="Times New Roman"/>
          <w:sz w:val="23"/>
          <w:szCs w:val="23"/>
        </w:rPr>
        <w:t>профессии.</w:t>
      </w:r>
    </w:p>
    <w:p w14:paraId="7C962FE4" w14:textId="77777777" w:rsidR="00121171" w:rsidRDefault="00121171" w:rsidP="00121171">
      <w:pPr>
        <w:spacing w:after="0" w:line="240" w:lineRule="auto"/>
        <w:rPr>
          <w:sz w:val="20"/>
          <w:szCs w:val="20"/>
        </w:rPr>
      </w:pPr>
    </w:p>
    <w:p w14:paraId="28B83198" w14:textId="77777777" w:rsidR="00121171" w:rsidRDefault="00121171" w:rsidP="00121171">
      <w:pPr>
        <w:spacing w:after="0" w:line="240" w:lineRule="auto"/>
        <w:jc w:val="both"/>
        <w:rPr>
          <w:sz w:val="20"/>
          <w:szCs w:val="20"/>
        </w:rPr>
      </w:pPr>
      <w:r>
        <w:rPr>
          <w:rFonts w:ascii="Times New Roman" w:eastAsia="Times New Roman" w:hAnsi="Times New Roman" w:cs="Times New Roman"/>
          <w:sz w:val="24"/>
          <w:szCs w:val="24"/>
        </w:rPr>
        <w:t>Образование и профессии.</w:t>
      </w:r>
    </w:p>
    <w:p w14:paraId="3D53601F" w14:textId="77777777" w:rsidR="00121171" w:rsidRDefault="00121171" w:rsidP="00121171">
      <w:pPr>
        <w:spacing w:after="0" w:line="240" w:lineRule="auto"/>
        <w:jc w:val="both"/>
        <w:rPr>
          <w:sz w:val="20"/>
          <w:szCs w:val="20"/>
        </w:rPr>
      </w:pPr>
    </w:p>
    <w:p w14:paraId="429B5F2D" w14:textId="77777777" w:rsidR="00121171" w:rsidRDefault="00121171" w:rsidP="00121171">
      <w:pPr>
        <w:spacing w:after="0" w:line="240" w:lineRule="auto"/>
        <w:jc w:val="both"/>
        <w:rPr>
          <w:sz w:val="20"/>
          <w:szCs w:val="20"/>
        </w:rPr>
      </w:pPr>
      <w:r>
        <w:rPr>
          <w:rFonts w:ascii="Times New Roman" w:eastAsia="Times New Roman" w:hAnsi="Times New Roman" w:cs="Times New Roman"/>
          <w:b/>
          <w:bCs/>
          <w:sz w:val="24"/>
          <w:szCs w:val="24"/>
        </w:rPr>
        <w:t>Страны изучаемого языка</w:t>
      </w:r>
    </w:p>
    <w:p w14:paraId="5D9F19FD" w14:textId="77777777" w:rsidR="00121171" w:rsidRDefault="00121171" w:rsidP="00121171">
      <w:pPr>
        <w:spacing w:after="0" w:line="240" w:lineRule="auto"/>
        <w:ind w:firstLine="708"/>
        <w:jc w:val="both"/>
        <w:rPr>
          <w:sz w:val="20"/>
          <w:szCs w:val="20"/>
        </w:rPr>
      </w:pPr>
      <w:r>
        <w:rPr>
          <w:rFonts w:ascii="Times New Roman" w:eastAsia="Times New Roman" w:hAnsi="Times New Roman" w:cs="Times New Roman"/>
          <w:sz w:val="24"/>
          <w:szCs w:val="24"/>
        </w:rPr>
        <w:t>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w:t>
      </w:r>
    </w:p>
    <w:p w14:paraId="3BB4D42E" w14:textId="77777777" w:rsidR="00121171" w:rsidRDefault="00121171" w:rsidP="00121171">
      <w:pPr>
        <w:spacing w:after="0" w:line="240" w:lineRule="auto"/>
        <w:jc w:val="both"/>
        <w:rPr>
          <w:sz w:val="20"/>
          <w:szCs w:val="20"/>
        </w:rPr>
      </w:pPr>
    </w:p>
    <w:p w14:paraId="233CB750" w14:textId="77777777" w:rsidR="00121171" w:rsidRDefault="00121171" w:rsidP="00121171">
      <w:pPr>
        <w:spacing w:after="0" w:line="240" w:lineRule="auto"/>
        <w:jc w:val="both"/>
        <w:rPr>
          <w:sz w:val="20"/>
          <w:szCs w:val="20"/>
        </w:rPr>
      </w:pPr>
      <w:r>
        <w:rPr>
          <w:rFonts w:ascii="Times New Roman" w:eastAsia="Times New Roman" w:hAnsi="Times New Roman" w:cs="Times New Roman"/>
          <w:b/>
          <w:bCs/>
          <w:sz w:val="24"/>
          <w:szCs w:val="24"/>
        </w:rPr>
        <w:t>Иностранные языки</w:t>
      </w:r>
    </w:p>
    <w:p w14:paraId="6B51404B" w14:textId="77777777" w:rsidR="00121171" w:rsidRDefault="00121171" w:rsidP="00121171">
      <w:pPr>
        <w:spacing w:after="0" w:line="240" w:lineRule="auto"/>
        <w:jc w:val="both"/>
        <w:rPr>
          <w:sz w:val="20"/>
          <w:szCs w:val="20"/>
        </w:rPr>
      </w:pPr>
    </w:p>
    <w:p w14:paraId="271C5AFC" w14:textId="77777777" w:rsidR="00121171" w:rsidRDefault="00121171" w:rsidP="0012117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14:paraId="05DB3205" w14:textId="77777777" w:rsidR="00121171" w:rsidRDefault="00121171" w:rsidP="00121171">
      <w:pPr>
        <w:spacing w:after="0" w:line="240" w:lineRule="auto"/>
        <w:ind w:firstLine="708"/>
        <w:jc w:val="both"/>
        <w:rPr>
          <w:rFonts w:ascii="Times New Roman" w:eastAsia="Times New Roman" w:hAnsi="Times New Roman" w:cs="Times New Roman"/>
          <w:sz w:val="24"/>
          <w:szCs w:val="24"/>
        </w:rPr>
      </w:pPr>
    </w:p>
    <w:p w14:paraId="451A8D55" w14:textId="77777777" w:rsidR="00121171" w:rsidRPr="004B75C4" w:rsidRDefault="00121171" w:rsidP="00121171">
      <w:pPr>
        <w:pStyle w:val="1"/>
        <w:rPr>
          <w:rFonts w:ascii="Times New Roman" w:hAnsi="Times New Roman" w:cs="Times New Roman"/>
          <w:b/>
          <w:bCs/>
          <w:color w:val="auto"/>
          <w:sz w:val="24"/>
          <w:szCs w:val="24"/>
        </w:rPr>
      </w:pPr>
      <w:r>
        <w:rPr>
          <w:rFonts w:ascii="Times New Roman" w:eastAsia="Times New Roman" w:hAnsi="Times New Roman" w:cs="Times New Roman"/>
          <w:b/>
          <w:bCs/>
          <w:color w:val="auto"/>
          <w:sz w:val="24"/>
          <w:szCs w:val="24"/>
        </w:rPr>
        <w:t xml:space="preserve">     </w:t>
      </w:r>
      <w:bookmarkStart w:id="40" w:name="_Toc53014296"/>
      <w:bookmarkStart w:id="41" w:name="_Toc53073088"/>
      <w:r w:rsidRPr="004B75C4">
        <w:rPr>
          <w:rFonts w:ascii="Times New Roman" w:eastAsia="Times New Roman" w:hAnsi="Times New Roman" w:cs="Times New Roman"/>
          <w:b/>
          <w:bCs/>
          <w:color w:val="auto"/>
          <w:sz w:val="24"/>
          <w:szCs w:val="24"/>
        </w:rPr>
        <w:t>История</w:t>
      </w:r>
      <w:bookmarkEnd w:id="40"/>
      <w:bookmarkEnd w:id="41"/>
    </w:p>
    <w:p w14:paraId="26ACD377" w14:textId="77777777" w:rsidR="00121171" w:rsidRDefault="00121171" w:rsidP="00121171">
      <w:pPr>
        <w:spacing w:line="270" w:lineRule="auto"/>
        <w:ind w:firstLine="708"/>
        <w:jc w:val="both"/>
        <w:rPr>
          <w:sz w:val="20"/>
          <w:szCs w:val="20"/>
        </w:rPr>
      </w:pPr>
      <w:r>
        <w:rPr>
          <w:rFonts w:ascii="Times New Roman" w:eastAsia="Times New Roman" w:hAnsi="Times New Roman" w:cs="Times New Roman"/>
          <w:sz w:val="24"/>
          <w:szCs w:val="24"/>
        </w:rPr>
        <w:t>Программа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w:t>
      </w:r>
    </w:p>
    <w:p w14:paraId="4F39510C" w14:textId="77777777" w:rsidR="00121171" w:rsidRDefault="00121171" w:rsidP="00121171">
      <w:pPr>
        <w:ind w:left="700"/>
        <w:rPr>
          <w:sz w:val="20"/>
          <w:szCs w:val="20"/>
        </w:rPr>
      </w:pPr>
      <w:r>
        <w:rPr>
          <w:rFonts w:ascii="Times New Roman" w:eastAsia="Times New Roman" w:hAnsi="Times New Roman" w:cs="Times New Roman"/>
          <w:b/>
          <w:bCs/>
          <w:sz w:val="24"/>
          <w:szCs w:val="24"/>
        </w:rPr>
        <w:t>Место учебного предмета «История»</w:t>
      </w:r>
    </w:p>
    <w:p w14:paraId="64E72AE0" w14:textId="77777777" w:rsidR="00121171" w:rsidRDefault="00121171" w:rsidP="00121171">
      <w:pPr>
        <w:spacing w:line="264" w:lineRule="auto"/>
        <w:ind w:firstLine="708"/>
        <w:jc w:val="both"/>
        <w:rPr>
          <w:sz w:val="20"/>
          <w:szCs w:val="20"/>
        </w:rPr>
      </w:pPr>
      <w:r>
        <w:rPr>
          <w:rFonts w:ascii="Times New Roman" w:eastAsia="Times New Roman" w:hAnsi="Times New Roman" w:cs="Times New Roman"/>
          <w:sz w:val="24"/>
          <w:szCs w:val="24"/>
        </w:rPr>
        <w:t>Предмет «История» изучается на уровне среднего общего образования в качестве учебного предмета в 10–11-х классах.</w:t>
      </w:r>
    </w:p>
    <w:p w14:paraId="1364B456" w14:textId="77777777" w:rsidR="00121171" w:rsidRDefault="00121171" w:rsidP="00121171">
      <w:pPr>
        <w:spacing w:line="270" w:lineRule="auto"/>
        <w:ind w:firstLine="708"/>
        <w:jc w:val="both"/>
        <w:rPr>
          <w:sz w:val="20"/>
          <w:szCs w:val="20"/>
        </w:rPr>
      </w:pPr>
      <w:r>
        <w:rPr>
          <w:rFonts w:ascii="Times New Roman" w:eastAsia="Times New Roman" w:hAnsi="Times New Roman" w:cs="Times New Roman"/>
          <w:sz w:val="24"/>
          <w:szCs w:val="24"/>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14:paraId="1966FC5E" w14:textId="77777777" w:rsidR="00121171" w:rsidRDefault="00121171" w:rsidP="00121171">
      <w:pPr>
        <w:ind w:left="700"/>
        <w:rPr>
          <w:sz w:val="20"/>
          <w:szCs w:val="20"/>
        </w:rPr>
      </w:pPr>
      <w:r>
        <w:rPr>
          <w:rFonts w:ascii="Times New Roman" w:eastAsia="Times New Roman" w:hAnsi="Times New Roman" w:cs="Times New Roman"/>
          <w:b/>
          <w:bCs/>
          <w:sz w:val="24"/>
          <w:szCs w:val="24"/>
        </w:rPr>
        <w:t>Общая характеристика программы по истории</w:t>
      </w:r>
    </w:p>
    <w:p w14:paraId="1EEC73AC" w14:textId="77777777" w:rsidR="00121171" w:rsidRPr="004B75C4" w:rsidRDefault="00121171" w:rsidP="00121171">
      <w:pPr>
        <w:numPr>
          <w:ilvl w:val="1"/>
          <w:numId w:val="36"/>
        </w:numPr>
        <w:tabs>
          <w:tab w:val="left" w:pos="951"/>
        </w:tabs>
        <w:spacing w:after="0" w:line="272" w:lineRule="auto"/>
        <w:ind w:firstLine="708"/>
        <w:jc w:val="both"/>
        <w:rPr>
          <w:rFonts w:eastAsia="Times New Roman"/>
          <w:sz w:val="24"/>
          <w:szCs w:val="24"/>
        </w:rPr>
      </w:pPr>
      <w:r>
        <w:rPr>
          <w:rFonts w:ascii="Times New Roman" w:eastAsia="Times New Roman" w:hAnsi="Times New Roman" w:cs="Times New Roman"/>
          <w:sz w:val="24"/>
          <w:szCs w:val="24"/>
        </w:rPr>
        <w:t xml:space="preserve">соответствии с требованиями Федерального закона «Об образовании в Российской Федерации», ФГОС СОО, </w:t>
      </w:r>
      <w:r>
        <w:rPr>
          <w:rFonts w:ascii="Times New Roman" w:eastAsia="Times New Roman" w:hAnsi="Times New Roman" w:cs="Times New Roman"/>
          <w:b/>
          <w:bCs/>
          <w:sz w:val="24"/>
          <w:szCs w:val="24"/>
        </w:rPr>
        <w:t>главной целью</w:t>
      </w:r>
      <w:r>
        <w:rPr>
          <w:rFonts w:ascii="Times New Roman" w:eastAsia="Times New Roman" w:hAnsi="Times New Roman" w:cs="Times New Roman"/>
          <w:sz w:val="24"/>
          <w:szCs w:val="24"/>
        </w:rPr>
        <w:t xml:space="preserve"> школьного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w:t>
      </w:r>
      <w:r>
        <w:rPr>
          <w:rFonts w:eastAsia="Times New Roman"/>
          <w:sz w:val="24"/>
          <w:szCs w:val="24"/>
        </w:rPr>
        <w:t xml:space="preserve"> и </w:t>
      </w:r>
      <w:r w:rsidRPr="004B75C4">
        <w:rPr>
          <w:rFonts w:ascii="Times New Roman" w:eastAsia="Times New Roman" w:hAnsi="Times New Roman" w:cs="Times New Roman"/>
          <w:sz w:val="24"/>
          <w:szCs w:val="24"/>
        </w:rPr>
        <w:t>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14:paraId="701E58EF" w14:textId="77777777" w:rsidR="00121171" w:rsidRDefault="00121171" w:rsidP="00121171">
      <w:pPr>
        <w:spacing w:line="18" w:lineRule="exact"/>
        <w:rPr>
          <w:rFonts w:eastAsia="Times New Roman"/>
          <w:sz w:val="24"/>
          <w:szCs w:val="24"/>
        </w:rPr>
      </w:pPr>
    </w:p>
    <w:p w14:paraId="5746C5A7" w14:textId="77777777" w:rsidR="00121171" w:rsidRDefault="00121171" w:rsidP="00121171">
      <w:pPr>
        <w:spacing w:line="267" w:lineRule="auto"/>
        <w:ind w:firstLine="708"/>
        <w:jc w:val="both"/>
        <w:rPr>
          <w:rFonts w:eastAsia="Times New Roman"/>
          <w:sz w:val="24"/>
          <w:szCs w:val="24"/>
        </w:rPr>
      </w:pPr>
      <w:r>
        <w:rPr>
          <w:rFonts w:ascii="Times New Roman" w:eastAsia="Times New Roman" w:hAnsi="Times New Roman" w:cs="Times New Roman"/>
          <w:sz w:val="24"/>
          <w:szCs w:val="24"/>
        </w:rPr>
        <w:t>Основными задачами реализации программы учебного предмета «История» (базовый уровень) в старшей школе являются:</w:t>
      </w:r>
    </w:p>
    <w:p w14:paraId="5119892F" w14:textId="77777777" w:rsidR="00121171" w:rsidRPr="004B75C4" w:rsidRDefault="00121171" w:rsidP="00121171">
      <w:pPr>
        <w:spacing w:line="270" w:lineRule="auto"/>
        <w:ind w:firstLine="708"/>
        <w:jc w:val="both"/>
        <w:rPr>
          <w:rFonts w:eastAsia="Times New Roman"/>
          <w:sz w:val="24"/>
          <w:szCs w:val="24"/>
        </w:rPr>
      </w:pPr>
      <w:r>
        <w:rPr>
          <w:rFonts w:ascii="Times New Roman" w:eastAsia="Times New Roman" w:hAnsi="Times New Roman" w:cs="Times New Roman"/>
          <w:sz w:val="24"/>
          <w:szCs w:val="24"/>
        </w:rP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14:paraId="5BB0B108" w14:textId="77777777" w:rsidR="00121171" w:rsidRDefault="00121171" w:rsidP="00121171">
      <w:pPr>
        <w:numPr>
          <w:ilvl w:val="0"/>
          <w:numId w:val="37"/>
        </w:numPr>
        <w:tabs>
          <w:tab w:val="left" w:pos="1073"/>
        </w:tabs>
        <w:spacing w:after="0" w:line="264" w:lineRule="auto"/>
        <w:ind w:right="20" w:firstLine="708"/>
        <w:jc w:val="both"/>
        <w:rPr>
          <w:rFonts w:eastAsia="Times New Roman"/>
          <w:sz w:val="24"/>
          <w:szCs w:val="24"/>
        </w:rPr>
      </w:pPr>
      <w:r>
        <w:rPr>
          <w:rFonts w:ascii="Times New Roman" w:eastAsia="Times New Roman" w:hAnsi="Times New Roman" w:cs="Times New Roman"/>
          <w:sz w:val="24"/>
          <w:szCs w:val="24"/>
        </w:rPr>
        <w:t>овладение комплексом знаний об истории России и человечества в целом, представлениями об общем и особенном в мировом историческом процессе;</w:t>
      </w:r>
    </w:p>
    <w:p w14:paraId="24845B65" w14:textId="77777777" w:rsidR="00121171" w:rsidRDefault="00121171" w:rsidP="00121171">
      <w:pPr>
        <w:spacing w:line="26" w:lineRule="exact"/>
        <w:jc w:val="both"/>
        <w:rPr>
          <w:rFonts w:eastAsia="Times New Roman"/>
          <w:sz w:val="24"/>
          <w:szCs w:val="24"/>
        </w:rPr>
      </w:pPr>
    </w:p>
    <w:p w14:paraId="04B30338" w14:textId="77777777" w:rsidR="00121171" w:rsidRDefault="00121171" w:rsidP="00121171">
      <w:pPr>
        <w:numPr>
          <w:ilvl w:val="0"/>
          <w:numId w:val="37"/>
        </w:numPr>
        <w:tabs>
          <w:tab w:val="left" w:pos="1049"/>
        </w:tabs>
        <w:spacing w:after="0" w:line="264" w:lineRule="auto"/>
        <w:ind w:right="20" w:firstLine="708"/>
        <w:jc w:val="both"/>
        <w:rPr>
          <w:rFonts w:eastAsia="Times New Roman"/>
          <w:sz w:val="24"/>
          <w:szCs w:val="24"/>
        </w:rPr>
      </w:pPr>
      <w:r>
        <w:rPr>
          <w:rFonts w:ascii="Times New Roman" w:eastAsia="Times New Roman" w:hAnsi="Times New Roman" w:cs="Times New Roman"/>
          <w:sz w:val="24"/>
          <w:szCs w:val="24"/>
        </w:rPr>
        <w:t>формирование умений применять исторические знания в профессиональной и общественной деятельности, поликультурном общении;</w:t>
      </w:r>
    </w:p>
    <w:p w14:paraId="628F206E" w14:textId="77777777" w:rsidR="00121171" w:rsidRDefault="00121171" w:rsidP="00121171">
      <w:pPr>
        <w:spacing w:line="28" w:lineRule="exact"/>
        <w:jc w:val="both"/>
        <w:rPr>
          <w:rFonts w:eastAsia="Times New Roman"/>
          <w:sz w:val="24"/>
          <w:szCs w:val="24"/>
        </w:rPr>
      </w:pPr>
    </w:p>
    <w:p w14:paraId="27DC18CB" w14:textId="77777777" w:rsidR="00121171" w:rsidRDefault="00121171" w:rsidP="00121171">
      <w:pPr>
        <w:numPr>
          <w:ilvl w:val="0"/>
          <w:numId w:val="37"/>
        </w:numPr>
        <w:tabs>
          <w:tab w:val="left" w:pos="1039"/>
        </w:tabs>
        <w:spacing w:after="0" w:line="264" w:lineRule="auto"/>
        <w:ind w:right="20" w:firstLine="708"/>
        <w:jc w:val="both"/>
        <w:rPr>
          <w:rFonts w:eastAsia="Times New Roman"/>
          <w:sz w:val="24"/>
          <w:szCs w:val="24"/>
        </w:rPr>
      </w:pPr>
      <w:r>
        <w:rPr>
          <w:rFonts w:ascii="Times New Roman" w:eastAsia="Times New Roman" w:hAnsi="Times New Roman" w:cs="Times New Roman"/>
          <w:sz w:val="24"/>
          <w:szCs w:val="24"/>
        </w:rPr>
        <w:t>овладение навыками проектной деятельности и исторической реконструкции с привлечением различных источников;</w:t>
      </w:r>
    </w:p>
    <w:p w14:paraId="41AFEEC0" w14:textId="77777777" w:rsidR="00121171" w:rsidRDefault="00121171" w:rsidP="00121171">
      <w:pPr>
        <w:spacing w:line="26" w:lineRule="exact"/>
        <w:jc w:val="both"/>
        <w:rPr>
          <w:rFonts w:eastAsia="Times New Roman"/>
          <w:sz w:val="24"/>
          <w:szCs w:val="24"/>
        </w:rPr>
      </w:pPr>
    </w:p>
    <w:p w14:paraId="15670EC6" w14:textId="77777777" w:rsidR="00121171" w:rsidRDefault="00121171" w:rsidP="00121171">
      <w:pPr>
        <w:numPr>
          <w:ilvl w:val="0"/>
          <w:numId w:val="37"/>
        </w:numPr>
        <w:tabs>
          <w:tab w:val="left" w:pos="984"/>
        </w:tabs>
        <w:spacing w:after="0" w:line="264" w:lineRule="auto"/>
        <w:ind w:right="20" w:firstLine="708"/>
        <w:jc w:val="both"/>
        <w:rPr>
          <w:rFonts w:eastAsia="Times New Roman"/>
          <w:sz w:val="24"/>
          <w:szCs w:val="24"/>
        </w:rPr>
      </w:pPr>
      <w:r>
        <w:rPr>
          <w:rFonts w:ascii="Times New Roman" w:eastAsia="Times New Roman" w:hAnsi="Times New Roman" w:cs="Times New Roman"/>
          <w:sz w:val="24"/>
          <w:szCs w:val="24"/>
        </w:rPr>
        <w:t>формирование умений вести диалог, обосновывать свою точку зрения в дискуссии по исторической тематике.</w:t>
      </w:r>
    </w:p>
    <w:p w14:paraId="2DAE7F4C" w14:textId="77777777" w:rsidR="00121171" w:rsidRDefault="00121171" w:rsidP="00121171">
      <w:pPr>
        <w:spacing w:line="29" w:lineRule="exact"/>
        <w:jc w:val="both"/>
        <w:rPr>
          <w:rFonts w:eastAsia="Times New Roman"/>
          <w:sz w:val="24"/>
          <w:szCs w:val="24"/>
        </w:rPr>
      </w:pPr>
    </w:p>
    <w:p w14:paraId="1A565762" w14:textId="77777777" w:rsidR="00121171" w:rsidRDefault="00121171" w:rsidP="00121171">
      <w:pPr>
        <w:numPr>
          <w:ilvl w:val="1"/>
          <w:numId w:val="38"/>
        </w:numPr>
        <w:tabs>
          <w:tab w:val="left" w:pos="1111"/>
        </w:tabs>
        <w:spacing w:after="0" w:line="240" w:lineRule="auto"/>
        <w:ind w:firstLine="708"/>
        <w:jc w:val="both"/>
        <w:rPr>
          <w:rFonts w:eastAsia="Times New Roman"/>
          <w:sz w:val="24"/>
          <w:szCs w:val="24"/>
        </w:rPr>
      </w:pPr>
      <w:r>
        <w:rPr>
          <w:rFonts w:ascii="Times New Roman" w:eastAsia="Times New Roman" w:hAnsi="Times New Roman" w:cs="Times New Roman"/>
          <w:sz w:val="24"/>
          <w:szCs w:val="24"/>
        </w:rPr>
        <w:lastRenderedPageBreak/>
        <w:t>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w:t>
      </w:r>
    </w:p>
    <w:p w14:paraId="7D631D18" w14:textId="77777777" w:rsidR="00121171" w:rsidRDefault="00121171" w:rsidP="00121171">
      <w:pPr>
        <w:spacing w:after="0" w:line="240" w:lineRule="auto"/>
        <w:jc w:val="both"/>
        <w:rPr>
          <w:rFonts w:eastAsia="Times New Roman"/>
          <w:sz w:val="24"/>
          <w:szCs w:val="24"/>
        </w:rPr>
      </w:pPr>
    </w:p>
    <w:p w14:paraId="5E602165" w14:textId="77777777" w:rsidR="00121171" w:rsidRDefault="00121171" w:rsidP="00121171">
      <w:pPr>
        <w:spacing w:after="0" w:line="240" w:lineRule="auto"/>
        <w:ind w:firstLine="284"/>
        <w:jc w:val="both"/>
        <w:rPr>
          <w:rFonts w:eastAsia="Times New Roman"/>
          <w:sz w:val="24"/>
          <w:szCs w:val="24"/>
        </w:rPr>
      </w:pPr>
      <w:r>
        <w:rPr>
          <w:rFonts w:ascii="Times New Roman" w:eastAsia="Times New Roman" w:hAnsi="Times New Roman" w:cs="Times New Roman"/>
          <w:sz w:val="24"/>
          <w:szCs w:val="24"/>
        </w:rPr>
        <w:t>– 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14:paraId="28EE0D50" w14:textId="77777777" w:rsidR="00121171" w:rsidRDefault="00121171" w:rsidP="00121171">
      <w:pPr>
        <w:spacing w:after="0" w:line="240" w:lineRule="auto"/>
        <w:jc w:val="both"/>
        <w:rPr>
          <w:rFonts w:eastAsia="Times New Roman"/>
          <w:sz w:val="24"/>
          <w:szCs w:val="24"/>
        </w:rPr>
      </w:pPr>
    </w:p>
    <w:p w14:paraId="4F8185EF" w14:textId="77777777" w:rsidR="00121171" w:rsidRDefault="00121171" w:rsidP="00121171">
      <w:pPr>
        <w:spacing w:after="0" w:line="240" w:lineRule="auto"/>
        <w:ind w:firstLine="284"/>
        <w:jc w:val="both"/>
        <w:rPr>
          <w:rFonts w:eastAsia="Times New Roman"/>
          <w:sz w:val="24"/>
          <w:szCs w:val="24"/>
        </w:rPr>
      </w:pPr>
      <w:r>
        <w:rPr>
          <w:rFonts w:ascii="Times New Roman" w:eastAsia="Times New Roman" w:hAnsi="Times New Roman" w:cs="Times New Roman"/>
          <w:sz w:val="24"/>
          <w:szCs w:val="24"/>
        </w:rPr>
        <w:t>– 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w:t>
      </w:r>
    </w:p>
    <w:p w14:paraId="36FC13CB" w14:textId="77777777" w:rsidR="00121171" w:rsidRDefault="00121171" w:rsidP="00121171">
      <w:pPr>
        <w:spacing w:after="0" w:line="240" w:lineRule="auto"/>
        <w:jc w:val="both"/>
        <w:rPr>
          <w:rFonts w:eastAsia="Times New Roman"/>
          <w:sz w:val="24"/>
          <w:szCs w:val="24"/>
        </w:rPr>
      </w:pPr>
    </w:p>
    <w:p w14:paraId="7F9010C8" w14:textId="77777777" w:rsidR="00121171" w:rsidRDefault="00121171" w:rsidP="00121171">
      <w:pPr>
        <w:spacing w:after="0" w:line="240" w:lineRule="auto"/>
        <w:ind w:firstLine="284"/>
        <w:jc w:val="both"/>
        <w:rPr>
          <w:rFonts w:eastAsia="Times New Roman"/>
          <w:sz w:val="24"/>
          <w:szCs w:val="24"/>
        </w:rPr>
      </w:pPr>
      <w:r>
        <w:rPr>
          <w:rFonts w:ascii="Times New Roman" w:eastAsia="Times New Roman" w:hAnsi="Times New Roman" w:cs="Times New Roman"/>
          <w:sz w:val="24"/>
          <w:szCs w:val="24"/>
        </w:rPr>
        <w:t>– ценности гражданского общества – верховенство права, социальная солидарность, безопасность, свобода и ответственность;</w:t>
      </w:r>
    </w:p>
    <w:p w14:paraId="54E0D825" w14:textId="77777777" w:rsidR="00121171" w:rsidRDefault="00121171" w:rsidP="00121171">
      <w:pPr>
        <w:spacing w:after="0" w:line="240" w:lineRule="auto"/>
        <w:jc w:val="both"/>
        <w:rPr>
          <w:rFonts w:eastAsia="Times New Roman"/>
          <w:sz w:val="24"/>
          <w:szCs w:val="24"/>
        </w:rPr>
      </w:pPr>
    </w:p>
    <w:p w14:paraId="50D0D749" w14:textId="77777777" w:rsidR="00121171" w:rsidRDefault="00121171" w:rsidP="00121171">
      <w:pPr>
        <w:spacing w:after="0" w:line="240" w:lineRule="auto"/>
        <w:ind w:firstLine="284"/>
        <w:jc w:val="both"/>
        <w:rPr>
          <w:rFonts w:eastAsia="Times New Roman"/>
          <w:sz w:val="24"/>
          <w:szCs w:val="24"/>
        </w:rPr>
      </w:pPr>
      <w:r>
        <w:rPr>
          <w:rFonts w:ascii="Times New Roman" w:eastAsia="Times New Roman" w:hAnsi="Times New Roman" w:cs="Times New Roman"/>
          <w:sz w:val="24"/>
          <w:szCs w:val="24"/>
        </w:rPr>
        <w:t>– воспитательный потенциал исторического образования, его исключительная роль в формировании российской гражданской идентичности и патриотизма;</w:t>
      </w:r>
    </w:p>
    <w:p w14:paraId="76DFEF2C" w14:textId="77777777" w:rsidR="00121171" w:rsidRDefault="00121171" w:rsidP="00121171">
      <w:pPr>
        <w:spacing w:after="0" w:line="240" w:lineRule="auto"/>
        <w:jc w:val="both"/>
        <w:rPr>
          <w:rFonts w:eastAsia="Times New Roman"/>
          <w:sz w:val="24"/>
          <w:szCs w:val="24"/>
        </w:rPr>
      </w:pPr>
    </w:p>
    <w:p w14:paraId="07E75B28" w14:textId="77777777" w:rsidR="00121171" w:rsidRDefault="00121171" w:rsidP="00121171">
      <w:pPr>
        <w:spacing w:after="0" w:line="240" w:lineRule="auto"/>
        <w:ind w:firstLine="284"/>
        <w:jc w:val="both"/>
        <w:rPr>
          <w:rFonts w:eastAsia="Times New Roman"/>
          <w:sz w:val="24"/>
          <w:szCs w:val="24"/>
        </w:rPr>
      </w:pPr>
      <w:r>
        <w:rPr>
          <w:rFonts w:ascii="Times New Roman" w:eastAsia="Times New Roman" w:hAnsi="Times New Roman" w:cs="Times New Roman"/>
          <w:sz w:val="24"/>
          <w:szCs w:val="24"/>
        </w:rPr>
        <w:t>– общественное согласие и уважение как необходимое условие взаимодействия государств и народов в Новейшей истории.</w:t>
      </w:r>
    </w:p>
    <w:p w14:paraId="51A0BDDC" w14:textId="77777777" w:rsidR="00121171" w:rsidRDefault="00121171" w:rsidP="00121171">
      <w:pPr>
        <w:spacing w:after="0" w:line="240" w:lineRule="auto"/>
        <w:jc w:val="both"/>
        <w:rPr>
          <w:rFonts w:eastAsia="Times New Roman"/>
          <w:sz w:val="24"/>
          <w:szCs w:val="24"/>
        </w:rPr>
      </w:pPr>
    </w:p>
    <w:p w14:paraId="1EA080D5" w14:textId="77777777" w:rsidR="00121171" w:rsidRDefault="00121171" w:rsidP="00121171">
      <w:pPr>
        <w:spacing w:after="0" w:line="240" w:lineRule="auto"/>
        <w:jc w:val="both"/>
        <w:rPr>
          <w:rFonts w:eastAsia="Times New Roman"/>
          <w:sz w:val="24"/>
          <w:szCs w:val="24"/>
        </w:rPr>
      </w:pPr>
      <w:r>
        <w:rPr>
          <w:rFonts w:ascii="Times New Roman" w:eastAsia="Times New Roman" w:hAnsi="Times New Roman" w:cs="Times New Roman"/>
          <w:sz w:val="24"/>
          <w:szCs w:val="24"/>
        </w:rPr>
        <w:t>–   познавательное значение российской, региональной и мировой истории;</w:t>
      </w:r>
    </w:p>
    <w:p w14:paraId="0E7B320A" w14:textId="77777777" w:rsidR="00121171" w:rsidRDefault="00121171" w:rsidP="00121171">
      <w:pPr>
        <w:spacing w:after="0" w:line="240" w:lineRule="auto"/>
        <w:jc w:val="both"/>
        <w:rPr>
          <w:rFonts w:eastAsia="Times New Roman"/>
          <w:sz w:val="24"/>
          <w:szCs w:val="24"/>
        </w:rPr>
      </w:pPr>
    </w:p>
    <w:p w14:paraId="273B6820" w14:textId="77777777" w:rsidR="00121171" w:rsidRDefault="00121171" w:rsidP="00121171">
      <w:pPr>
        <w:spacing w:after="0" w:line="240" w:lineRule="auto"/>
        <w:ind w:firstLine="284"/>
        <w:jc w:val="both"/>
        <w:rPr>
          <w:rFonts w:eastAsia="Times New Roman"/>
          <w:sz w:val="24"/>
          <w:szCs w:val="24"/>
        </w:rPr>
      </w:pPr>
      <w:r>
        <w:rPr>
          <w:rFonts w:ascii="Times New Roman" w:eastAsia="Times New Roman" w:hAnsi="Times New Roman" w:cs="Times New Roman"/>
          <w:sz w:val="24"/>
          <w:szCs w:val="24"/>
        </w:rPr>
        <w:t>– формирование требований к каждой ступени непрерывного исторического образования на протяжении всей жизни.</w:t>
      </w:r>
    </w:p>
    <w:p w14:paraId="2D1659D6" w14:textId="77777777" w:rsidR="00121171" w:rsidRDefault="00121171" w:rsidP="00121171">
      <w:pPr>
        <w:spacing w:after="0" w:line="240" w:lineRule="auto"/>
        <w:jc w:val="both"/>
        <w:rPr>
          <w:rFonts w:eastAsia="Times New Roman"/>
          <w:sz w:val="24"/>
          <w:szCs w:val="24"/>
        </w:rPr>
      </w:pPr>
    </w:p>
    <w:p w14:paraId="4D8121C9" w14:textId="77777777" w:rsidR="00121171" w:rsidRDefault="00121171" w:rsidP="00121171">
      <w:pPr>
        <w:spacing w:after="0" w:line="240" w:lineRule="auto"/>
        <w:ind w:firstLine="708"/>
        <w:jc w:val="both"/>
        <w:rPr>
          <w:rFonts w:eastAsia="Times New Roman"/>
          <w:sz w:val="24"/>
          <w:szCs w:val="24"/>
        </w:rPr>
      </w:pPr>
      <w:r>
        <w:rPr>
          <w:rFonts w:ascii="Times New Roman" w:eastAsia="Times New Roman" w:hAnsi="Times New Roman" w:cs="Times New Roman"/>
          <w:sz w:val="24"/>
          <w:szCs w:val="24"/>
        </w:rPr>
        <w:t>Методологическая основа преподавания курса истории в школе базируется на следующих образовательных и воспитательных приоритетах:</w:t>
      </w:r>
    </w:p>
    <w:p w14:paraId="6DF9FAF4" w14:textId="77777777" w:rsidR="00121171" w:rsidRDefault="00121171" w:rsidP="00121171">
      <w:pPr>
        <w:spacing w:after="0" w:line="240" w:lineRule="auto"/>
        <w:jc w:val="both"/>
        <w:rPr>
          <w:rFonts w:eastAsia="Times New Roman"/>
          <w:sz w:val="24"/>
          <w:szCs w:val="24"/>
        </w:rPr>
      </w:pPr>
    </w:p>
    <w:p w14:paraId="2A1D41CD" w14:textId="77777777" w:rsidR="00121171" w:rsidRDefault="00121171" w:rsidP="00121171">
      <w:pPr>
        <w:spacing w:after="0" w:line="240" w:lineRule="auto"/>
        <w:ind w:firstLine="284"/>
        <w:jc w:val="both"/>
        <w:rPr>
          <w:rFonts w:eastAsia="Times New Roman"/>
          <w:sz w:val="24"/>
          <w:szCs w:val="24"/>
        </w:rPr>
      </w:pPr>
      <w:r>
        <w:rPr>
          <w:rFonts w:ascii="Times New Roman" w:eastAsia="Times New Roman" w:hAnsi="Times New Roman" w:cs="Times New Roman"/>
          <w:sz w:val="24"/>
          <w:szCs w:val="24"/>
        </w:rPr>
        <w:t>– принцип научности, определяющий соответствие учебных единиц основным результатам научных исследований;</w:t>
      </w:r>
    </w:p>
    <w:p w14:paraId="3F722353" w14:textId="77777777" w:rsidR="00121171" w:rsidRDefault="00121171" w:rsidP="00121171">
      <w:pPr>
        <w:spacing w:after="0" w:line="240" w:lineRule="auto"/>
        <w:jc w:val="both"/>
        <w:rPr>
          <w:rFonts w:eastAsia="Times New Roman"/>
          <w:sz w:val="24"/>
          <w:szCs w:val="24"/>
        </w:rPr>
      </w:pPr>
    </w:p>
    <w:p w14:paraId="18C1F66E" w14:textId="77777777" w:rsidR="00121171" w:rsidRDefault="00121171" w:rsidP="00121171">
      <w:pPr>
        <w:spacing w:after="0" w:line="240" w:lineRule="auto"/>
        <w:ind w:firstLine="284"/>
        <w:jc w:val="both"/>
        <w:rPr>
          <w:rFonts w:eastAsia="Times New Roman"/>
          <w:sz w:val="24"/>
          <w:szCs w:val="24"/>
        </w:rPr>
      </w:pPr>
      <w:r>
        <w:rPr>
          <w:rFonts w:ascii="Times New Roman" w:eastAsia="Times New Roman" w:hAnsi="Times New Roman" w:cs="Times New Roman"/>
          <w:sz w:val="24"/>
          <w:szCs w:val="24"/>
        </w:rPr>
        <w:t>– 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14:paraId="6417942E" w14:textId="77777777" w:rsidR="00121171" w:rsidRDefault="00121171" w:rsidP="00121171">
      <w:pPr>
        <w:spacing w:after="0" w:line="240" w:lineRule="auto"/>
        <w:jc w:val="both"/>
        <w:rPr>
          <w:rFonts w:eastAsia="Times New Roman"/>
          <w:sz w:val="24"/>
          <w:szCs w:val="24"/>
        </w:rPr>
      </w:pPr>
    </w:p>
    <w:p w14:paraId="779C87B8" w14:textId="77777777" w:rsidR="00121171" w:rsidRDefault="00121171" w:rsidP="00121171">
      <w:pPr>
        <w:spacing w:after="0" w:line="240" w:lineRule="auto"/>
        <w:ind w:firstLine="284"/>
        <w:jc w:val="both"/>
        <w:rPr>
          <w:rFonts w:eastAsia="Times New Roman"/>
          <w:sz w:val="24"/>
          <w:szCs w:val="24"/>
        </w:rPr>
      </w:pPr>
      <w:r>
        <w:rPr>
          <w:rFonts w:ascii="Times New Roman" w:eastAsia="Times New Roman" w:hAnsi="Times New Roman" w:cs="Times New Roman"/>
          <w:sz w:val="24"/>
          <w:szCs w:val="24"/>
        </w:rPr>
        <w:t>– многофакторный подход к освещению истории всех сторон жизни государства и общества;</w:t>
      </w:r>
    </w:p>
    <w:p w14:paraId="4B0F83F8" w14:textId="77777777" w:rsidR="00121171" w:rsidRDefault="00121171" w:rsidP="00121171">
      <w:pPr>
        <w:spacing w:after="0" w:line="240" w:lineRule="auto"/>
        <w:jc w:val="both"/>
        <w:rPr>
          <w:rFonts w:eastAsia="Times New Roman"/>
          <w:sz w:val="24"/>
          <w:szCs w:val="24"/>
        </w:rPr>
      </w:pPr>
    </w:p>
    <w:p w14:paraId="3E207D9B" w14:textId="77777777" w:rsidR="00C01E5F" w:rsidRDefault="00121171" w:rsidP="00C01E5F">
      <w:pPr>
        <w:spacing w:after="0" w:line="240" w:lineRule="auto"/>
        <w:ind w:firstLine="284"/>
        <w:jc w:val="both"/>
        <w:rPr>
          <w:rFonts w:eastAsia="Times New Roman"/>
          <w:sz w:val="24"/>
          <w:szCs w:val="24"/>
        </w:rPr>
      </w:pPr>
      <w:r>
        <w:rPr>
          <w:rFonts w:ascii="Times New Roman" w:eastAsia="Times New Roman" w:hAnsi="Times New Roman" w:cs="Times New Roman"/>
          <w:sz w:val="24"/>
          <w:szCs w:val="24"/>
        </w:rPr>
        <w:t>– исторический подход как основа формирования содержания курса и межпредметных связей, прежде всего, с учебными</w:t>
      </w:r>
      <w:r w:rsidR="00C01E5F">
        <w:rPr>
          <w:rFonts w:ascii="Times New Roman" w:eastAsia="Times New Roman" w:hAnsi="Times New Roman" w:cs="Times New Roman"/>
          <w:sz w:val="24"/>
          <w:szCs w:val="24"/>
        </w:rPr>
        <w:t xml:space="preserve"> предметами социально-гуманитарного цикла;</w:t>
      </w:r>
    </w:p>
    <w:p w14:paraId="7F7F6A43" w14:textId="77777777" w:rsidR="00C01E5F" w:rsidRDefault="00C01E5F" w:rsidP="00C01E5F">
      <w:pPr>
        <w:spacing w:after="0" w:line="240" w:lineRule="auto"/>
        <w:jc w:val="both"/>
        <w:rPr>
          <w:rFonts w:eastAsia="Times New Roman"/>
          <w:sz w:val="24"/>
          <w:szCs w:val="24"/>
        </w:rPr>
      </w:pPr>
    </w:p>
    <w:p w14:paraId="561C8D11" w14:textId="77777777" w:rsidR="00C01E5F" w:rsidRDefault="00C01E5F" w:rsidP="00C01E5F">
      <w:pPr>
        <w:spacing w:after="0" w:line="240" w:lineRule="auto"/>
        <w:ind w:firstLine="284"/>
        <w:jc w:val="both"/>
        <w:rPr>
          <w:rFonts w:eastAsia="Times New Roman"/>
          <w:sz w:val="24"/>
          <w:szCs w:val="24"/>
        </w:rPr>
      </w:pPr>
      <w:r>
        <w:rPr>
          <w:rFonts w:ascii="Times New Roman" w:eastAsia="Times New Roman" w:hAnsi="Times New Roman" w:cs="Times New Roman"/>
          <w:sz w:val="24"/>
          <w:szCs w:val="24"/>
        </w:rPr>
        <w:t>– историко-культурологический подход, формирующий способности к межкультурному диалогу, восприятию и бережному отношению к культурному наследию.</w:t>
      </w:r>
    </w:p>
    <w:p w14:paraId="205CA16A" w14:textId="77777777" w:rsidR="00C01E5F" w:rsidRDefault="00C01E5F" w:rsidP="00C01E5F">
      <w:pPr>
        <w:spacing w:after="0" w:line="240" w:lineRule="auto"/>
        <w:ind w:firstLine="708"/>
        <w:jc w:val="both"/>
        <w:rPr>
          <w:sz w:val="20"/>
          <w:szCs w:val="20"/>
        </w:rPr>
      </w:pPr>
    </w:p>
    <w:p w14:paraId="1CA929FD" w14:textId="77777777" w:rsidR="00C01E5F" w:rsidRDefault="00C01E5F" w:rsidP="00C01E5F">
      <w:pPr>
        <w:ind w:left="700"/>
        <w:rPr>
          <w:sz w:val="20"/>
          <w:szCs w:val="20"/>
        </w:rPr>
      </w:pPr>
      <w:r>
        <w:rPr>
          <w:rFonts w:ascii="Times New Roman" w:eastAsia="Times New Roman" w:hAnsi="Times New Roman" w:cs="Times New Roman"/>
          <w:b/>
          <w:bCs/>
          <w:sz w:val="24"/>
          <w:szCs w:val="24"/>
        </w:rPr>
        <w:t>Новейшая история</w:t>
      </w:r>
    </w:p>
    <w:p w14:paraId="20BC9785" w14:textId="77777777" w:rsidR="00C01E5F" w:rsidRDefault="00C01E5F" w:rsidP="00C01E5F">
      <w:pPr>
        <w:spacing w:line="373" w:lineRule="exact"/>
        <w:rPr>
          <w:sz w:val="20"/>
          <w:szCs w:val="20"/>
        </w:rPr>
      </w:pPr>
    </w:p>
    <w:p w14:paraId="7E0D7D2A" w14:textId="77777777" w:rsidR="00C01E5F" w:rsidRDefault="00C01E5F" w:rsidP="00C01E5F">
      <w:pPr>
        <w:spacing w:after="0" w:line="240" w:lineRule="auto"/>
        <w:jc w:val="both"/>
        <w:rPr>
          <w:sz w:val="20"/>
          <w:szCs w:val="20"/>
        </w:rPr>
      </w:pPr>
      <w:r>
        <w:rPr>
          <w:rFonts w:ascii="Times New Roman" w:eastAsia="Times New Roman" w:hAnsi="Times New Roman" w:cs="Times New Roman"/>
          <w:b/>
          <w:bCs/>
          <w:sz w:val="24"/>
          <w:szCs w:val="24"/>
        </w:rPr>
        <w:t>Мир накануне и в годы Первой мировой  войны Мир накануне Первой мировой войны</w:t>
      </w:r>
    </w:p>
    <w:p w14:paraId="6687A8C5" w14:textId="77777777" w:rsidR="00C01E5F" w:rsidRDefault="00C01E5F" w:rsidP="00C01E5F">
      <w:pPr>
        <w:spacing w:line="22" w:lineRule="exact"/>
        <w:rPr>
          <w:sz w:val="20"/>
          <w:szCs w:val="20"/>
        </w:rPr>
      </w:pPr>
    </w:p>
    <w:p w14:paraId="7D6278C9" w14:textId="77777777" w:rsidR="00C01E5F" w:rsidRPr="001945C0" w:rsidRDefault="00C01E5F" w:rsidP="00C01E5F">
      <w:pPr>
        <w:spacing w:after="0" w:line="240" w:lineRule="auto"/>
        <w:jc w:val="both"/>
        <w:rPr>
          <w:sz w:val="20"/>
          <w:szCs w:val="20"/>
        </w:rPr>
      </w:pPr>
      <w:r>
        <w:rPr>
          <w:rFonts w:ascii="Times New Roman" w:eastAsia="Times New Roman" w:hAnsi="Times New Roman" w:cs="Times New Roman"/>
          <w:sz w:val="24"/>
          <w:szCs w:val="24"/>
        </w:rPr>
        <w:lastRenderedPageBreak/>
        <w:t xml:space="preserve">Индустриальное общество. Либерализм, консерватизм, социал-демократия, анархизм. Рабочее и социалистическое движение. Профсоюзы. </w:t>
      </w:r>
      <w:r>
        <w:rPr>
          <w:rFonts w:ascii="Times New Roman" w:eastAsia="Times New Roman" w:hAnsi="Times New Roman" w:cs="Times New Roman"/>
          <w:i/>
          <w:iCs/>
          <w:sz w:val="24"/>
          <w:szCs w:val="24"/>
        </w:rPr>
        <w:t>Расширение избирательного права.</w:t>
      </w:r>
      <w:r>
        <w:rPr>
          <w:rFonts w:ascii="Times New Roman" w:eastAsia="Times New Roman" w:hAnsi="Times New Roman" w:cs="Times New Roman"/>
          <w:sz w:val="24"/>
          <w:szCs w:val="24"/>
        </w:rPr>
        <w:t xml:space="preserve"> Национализм. «Империализм». Колониальные и континентальные империи. Мировой порядок перед Первой мировой войной. Антанта и Тройственный союз. Гаагские </w:t>
      </w:r>
      <w:r w:rsidRPr="001945C0">
        <w:rPr>
          <w:rFonts w:ascii="Times New Roman" w:eastAsia="Times New Roman" w:hAnsi="Times New Roman" w:cs="Times New Roman"/>
          <w:sz w:val="24"/>
          <w:szCs w:val="24"/>
        </w:rPr>
        <w:t xml:space="preserve">конвенции </w:t>
      </w:r>
      <w:r w:rsidRPr="001945C0">
        <w:rPr>
          <w:rFonts w:ascii="Times New Roman" w:hAnsi="Times New Roman" w:cs="Times New Roman"/>
          <w:sz w:val="24"/>
          <w:szCs w:val="24"/>
        </w:rPr>
        <w:t xml:space="preserve">и </w:t>
      </w:r>
      <w:r w:rsidRPr="001945C0">
        <w:rPr>
          <w:rFonts w:ascii="Times New Roman" w:eastAsia="Times New Roman" w:hAnsi="Times New Roman" w:cs="Times New Roman"/>
          <w:sz w:val="24"/>
          <w:szCs w:val="24"/>
        </w:rPr>
        <w:t>декларации.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Гонка вооружений и милитаризация.</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Пропаганда.</w:t>
      </w:r>
      <w:r>
        <w:rPr>
          <w:rFonts w:ascii="Times New Roman" w:eastAsia="Times New Roman" w:hAnsi="Times New Roman" w:cs="Times New Roman"/>
          <w:sz w:val="24"/>
          <w:szCs w:val="24"/>
        </w:rPr>
        <w:t xml:space="preserve"> Региональные конфликты накануне Первой мировой войны. Причины Первой мировой войны.</w:t>
      </w:r>
    </w:p>
    <w:p w14:paraId="45C0B473" w14:textId="77777777" w:rsidR="00C01E5F" w:rsidRDefault="00C01E5F" w:rsidP="00C01E5F">
      <w:pPr>
        <w:spacing w:after="0" w:line="240" w:lineRule="auto"/>
        <w:jc w:val="both"/>
        <w:rPr>
          <w:rFonts w:eastAsia="Times New Roman"/>
          <w:sz w:val="24"/>
          <w:szCs w:val="24"/>
        </w:rPr>
      </w:pPr>
    </w:p>
    <w:p w14:paraId="0CD77C51" w14:textId="77777777" w:rsidR="00C01E5F" w:rsidRDefault="00C01E5F" w:rsidP="00C01E5F">
      <w:pPr>
        <w:spacing w:after="0" w:line="240" w:lineRule="auto"/>
        <w:jc w:val="both"/>
        <w:rPr>
          <w:rFonts w:eastAsia="Times New Roman"/>
          <w:sz w:val="24"/>
          <w:szCs w:val="24"/>
        </w:rPr>
      </w:pPr>
      <w:r>
        <w:rPr>
          <w:rFonts w:ascii="Times New Roman" w:eastAsia="Times New Roman" w:hAnsi="Times New Roman" w:cs="Times New Roman"/>
          <w:b/>
          <w:bCs/>
          <w:sz w:val="24"/>
          <w:szCs w:val="24"/>
        </w:rPr>
        <w:t>Первая мировая война</w:t>
      </w:r>
    </w:p>
    <w:p w14:paraId="41C8EF6A" w14:textId="77777777" w:rsidR="00C01E5F" w:rsidRDefault="00C01E5F" w:rsidP="00C01E5F">
      <w:pPr>
        <w:spacing w:after="0" w:line="240" w:lineRule="auto"/>
        <w:jc w:val="both"/>
        <w:rPr>
          <w:rFonts w:eastAsia="Times New Roman"/>
          <w:sz w:val="24"/>
          <w:szCs w:val="24"/>
        </w:rPr>
      </w:pPr>
    </w:p>
    <w:p w14:paraId="549593FE" w14:textId="77777777" w:rsidR="00C01E5F" w:rsidRDefault="00C01E5F" w:rsidP="00C01E5F">
      <w:pPr>
        <w:spacing w:after="0" w:line="240" w:lineRule="auto"/>
        <w:ind w:firstLine="708"/>
        <w:jc w:val="both"/>
        <w:rPr>
          <w:rFonts w:eastAsia="Times New Roman"/>
          <w:sz w:val="24"/>
          <w:szCs w:val="24"/>
        </w:rPr>
      </w:pPr>
      <w:r>
        <w:rPr>
          <w:rFonts w:ascii="Times New Roman" w:eastAsia="Times New Roman" w:hAnsi="Times New Roman" w:cs="Times New Roman"/>
          <w:sz w:val="24"/>
          <w:szCs w:val="24"/>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Pr>
          <w:rFonts w:ascii="Times New Roman" w:eastAsia="Times New Roman" w:hAnsi="Times New Roman" w:cs="Times New Roman"/>
          <w:i/>
          <w:iCs/>
          <w:sz w:val="24"/>
          <w:szCs w:val="24"/>
        </w:rPr>
        <w:t>«Бег к морю».</w:t>
      </w:r>
      <w:r>
        <w:rPr>
          <w:rFonts w:ascii="Times New Roman" w:eastAsia="Times New Roman" w:hAnsi="Times New Roman" w:cs="Times New Roman"/>
          <w:sz w:val="24"/>
          <w:szCs w:val="24"/>
        </w:rPr>
        <w:t xml:space="preserve"> Сражение на Марне. Победа российской армии под Гумбиненом и поражение под Танненбергом. Наступление в Галиции. </w:t>
      </w:r>
      <w:r>
        <w:rPr>
          <w:rFonts w:ascii="Times New Roman" w:eastAsia="Times New Roman" w:hAnsi="Times New Roman" w:cs="Times New Roman"/>
          <w:i/>
          <w:iCs/>
          <w:sz w:val="24"/>
          <w:szCs w:val="24"/>
        </w:rPr>
        <w:t>Морское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сражение при Гельголанде. Вступление в войну Османской империи. Вступление в войну Болгарии и Италии. Поражение Сербии. </w:t>
      </w:r>
      <w:r>
        <w:rPr>
          <w:rFonts w:ascii="Times New Roman" w:eastAsia="Times New Roman" w:hAnsi="Times New Roman" w:cs="Times New Roman"/>
          <w:sz w:val="24"/>
          <w:szCs w:val="24"/>
        </w:rPr>
        <w:t>Четверной союз</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(Центральные державы).</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Верден.</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Отступление российской армии. Сомма. </w:t>
      </w:r>
      <w:r>
        <w:rPr>
          <w:rFonts w:ascii="Times New Roman" w:eastAsia="Times New Roman" w:hAnsi="Times New Roman" w:cs="Times New Roman"/>
          <w:i/>
          <w:iCs/>
          <w:sz w:val="24"/>
          <w:szCs w:val="24"/>
        </w:rPr>
        <w:t>Война в Месопотамии.</w:t>
      </w:r>
      <w:r>
        <w:rPr>
          <w:rFonts w:ascii="Times New Roman" w:eastAsia="Times New Roman" w:hAnsi="Times New Roman" w:cs="Times New Roman"/>
          <w:sz w:val="24"/>
          <w:szCs w:val="24"/>
        </w:rPr>
        <w:t xml:space="preserve"> Геноцид в Османской империи. </w:t>
      </w:r>
      <w:r>
        <w:rPr>
          <w:rFonts w:ascii="Times New Roman" w:eastAsia="Times New Roman" w:hAnsi="Times New Roman" w:cs="Times New Roman"/>
          <w:i/>
          <w:iCs/>
          <w:sz w:val="24"/>
          <w:szCs w:val="24"/>
        </w:rPr>
        <w:t>Ютландское сражение.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Вступление в войну Румынии.</w:t>
      </w:r>
      <w:r>
        <w:rPr>
          <w:rFonts w:ascii="Times New Roman" w:eastAsia="Times New Roman" w:hAnsi="Times New Roman" w:cs="Times New Roman"/>
          <w:sz w:val="24"/>
          <w:szCs w:val="24"/>
        </w:rPr>
        <w:t xml:space="preserve"> Брусиловский прорыв.</w:t>
      </w:r>
      <w:r>
        <w:rPr>
          <w:rFonts w:eastAsia="Times New Roman"/>
          <w:sz w:val="24"/>
          <w:szCs w:val="24"/>
        </w:rPr>
        <w:t xml:space="preserve"> </w:t>
      </w:r>
      <w:r>
        <w:rPr>
          <w:rFonts w:ascii="Times New Roman" w:eastAsia="Times New Roman" w:hAnsi="Times New Roman" w:cs="Times New Roman"/>
          <w:sz w:val="24"/>
          <w:szCs w:val="24"/>
        </w:rPr>
        <w:t xml:space="preserve">Вступление в войну США. Революция 1917 г. и выход из войны России. 14 пунктов В. Вильсона. Бои на Западном фронте. </w:t>
      </w:r>
      <w:r>
        <w:rPr>
          <w:rFonts w:ascii="Times New Roman" w:eastAsia="Times New Roman" w:hAnsi="Times New Roman" w:cs="Times New Roman"/>
          <w:i/>
          <w:iCs/>
          <w:sz w:val="24"/>
          <w:szCs w:val="24"/>
        </w:rPr>
        <w:t>Война в Азии.</w:t>
      </w:r>
      <w:r>
        <w:rPr>
          <w:rFonts w:ascii="Times New Roman" w:eastAsia="Times New Roman" w:hAnsi="Times New Roman" w:cs="Times New Roman"/>
          <w:sz w:val="24"/>
          <w:szCs w:val="24"/>
        </w:rPr>
        <w:t xml:space="preserve"> Капитуляция государств Четверного союза. </w:t>
      </w:r>
      <w:r>
        <w:rPr>
          <w:rFonts w:ascii="Times New Roman" w:eastAsia="Times New Roman" w:hAnsi="Times New Roman" w:cs="Times New Roman"/>
          <w:i/>
          <w:iCs/>
          <w:sz w:val="24"/>
          <w:szCs w:val="24"/>
        </w:rPr>
        <w:t>Новые методы ведения войны.</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Националистическая пропаганда.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Борьба на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истощение. Участие колоний в европейской войне. Позиционная война. Новые практики политического насилия: массовые вынужденные переселения, геноцид. </w:t>
      </w:r>
      <w:r>
        <w:rPr>
          <w:rFonts w:ascii="Times New Roman" w:eastAsia="Times New Roman" w:hAnsi="Times New Roman" w:cs="Times New Roman"/>
          <w:sz w:val="24"/>
          <w:szCs w:val="24"/>
        </w:rPr>
        <w:t>Политические,</w:t>
      </w:r>
      <w:r>
        <w:rPr>
          <w:rFonts w:eastAsia="Times New Roman"/>
          <w:sz w:val="24"/>
          <w:szCs w:val="24"/>
        </w:rPr>
        <w:t xml:space="preserve"> </w:t>
      </w:r>
      <w:r>
        <w:rPr>
          <w:rFonts w:ascii="Times New Roman" w:eastAsia="Times New Roman" w:hAnsi="Times New Roman" w:cs="Times New Roman"/>
          <w:sz w:val="24"/>
          <w:szCs w:val="24"/>
        </w:rPr>
        <w:t>экономические, социальные и культурные последствия Первой мировой войны.</w:t>
      </w:r>
    </w:p>
    <w:p w14:paraId="095B52FD" w14:textId="77777777" w:rsidR="00C01E5F" w:rsidRDefault="00C01E5F" w:rsidP="00C01E5F">
      <w:pPr>
        <w:spacing w:after="0" w:line="240" w:lineRule="auto"/>
        <w:jc w:val="both"/>
        <w:rPr>
          <w:sz w:val="20"/>
          <w:szCs w:val="20"/>
        </w:rPr>
      </w:pPr>
    </w:p>
    <w:p w14:paraId="0F8B73FA" w14:textId="77777777" w:rsidR="00C01E5F" w:rsidRDefault="00C01E5F" w:rsidP="00C01E5F">
      <w:pPr>
        <w:spacing w:after="0" w:line="240" w:lineRule="auto"/>
        <w:jc w:val="both"/>
        <w:rPr>
          <w:sz w:val="20"/>
          <w:szCs w:val="20"/>
        </w:rPr>
      </w:pPr>
      <w:r>
        <w:rPr>
          <w:rFonts w:ascii="Times New Roman" w:eastAsia="Times New Roman" w:hAnsi="Times New Roman" w:cs="Times New Roman"/>
          <w:b/>
          <w:bCs/>
          <w:sz w:val="24"/>
          <w:szCs w:val="24"/>
        </w:rPr>
        <w:t>Межвоенный период (1918–1939)</w:t>
      </w:r>
    </w:p>
    <w:p w14:paraId="73ECFCE8" w14:textId="77777777" w:rsidR="00C01E5F" w:rsidRDefault="00C01E5F" w:rsidP="00C01E5F">
      <w:pPr>
        <w:spacing w:after="0" w:line="240" w:lineRule="auto"/>
        <w:jc w:val="both"/>
        <w:rPr>
          <w:sz w:val="20"/>
          <w:szCs w:val="20"/>
        </w:rPr>
      </w:pPr>
    </w:p>
    <w:p w14:paraId="65AF4E3C" w14:textId="77777777" w:rsidR="00C01E5F" w:rsidRDefault="00C01E5F" w:rsidP="00C01E5F">
      <w:pPr>
        <w:spacing w:after="0" w:line="240" w:lineRule="auto"/>
        <w:jc w:val="both"/>
        <w:rPr>
          <w:sz w:val="20"/>
          <w:szCs w:val="20"/>
        </w:rPr>
      </w:pPr>
      <w:r>
        <w:rPr>
          <w:rFonts w:ascii="Times New Roman" w:eastAsia="Times New Roman" w:hAnsi="Times New Roman" w:cs="Times New Roman"/>
          <w:b/>
          <w:bCs/>
          <w:sz w:val="24"/>
          <w:szCs w:val="24"/>
        </w:rPr>
        <w:t>Революционная волна после Первой мировой войны</w:t>
      </w:r>
    </w:p>
    <w:p w14:paraId="11593AAD" w14:textId="77777777" w:rsidR="00C01E5F" w:rsidRDefault="00C01E5F" w:rsidP="00C01E5F">
      <w:pPr>
        <w:spacing w:after="0" w:line="240" w:lineRule="auto"/>
        <w:jc w:val="both"/>
        <w:rPr>
          <w:sz w:val="20"/>
          <w:szCs w:val="20"/>
        </w:rPr>
      </w:pPr>
    </w:p>
    <w:p w14:paraId="272CC163" w14:textId="77777777" w:rsidR="00C01E5F" w:rsidRDefault="00C01E5F" w:rsidP="00C01E5F">
      <w:pPr>
        <w:spacing w:after="0" w:line="240" w:lineRule="auto"/>
        <w:ind w:firstLine="708"/>
        <w:jc w:val="both"/>
        <w:rPr>
          <w:sz w:val="20"/>
          <w:szCs w:val="20"/>
        </w:rPr>
      </w:pPr>
      <w:r>
        <w:rPr>
          <w:rFonts w:ascii="Times New Roman" w:eastAsia="Times New Roman" w:hAnsi="Times New Roman" w:cs="Times New Roman"/>
          <w:sz w:val="24"/>
          <w:szCs w:val="24"/>
        </w:rPr>
        <w:t xml:space="preserve">Образование новых национальных государств. </w:t>
      </w:r>
      <w:r>
        <w:rPr>
          <w:rFonts w:ascii="Times New Roman" w:eastAsia="Times New Roman" w:hAnsi="Times New Roman" w:cs="Times New Roman"/>
          <w:i/>
          <w:iCs/>
          <w:sz w:val="24"/>
          <w:szCs w:val="24"/>
        </w:rPr>
        <w:t>Народы бывшей российской империи: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независимость и вхождение в СССР. </w:t>
      </w:r>
      <w:r>
        <w:rPr>
          <w:rFonts w:ascii="Times New Roman" w:eastAsia="Times New Roman" w:hAnsi="Times New Roman" w:cs="Times New Roman"/>
          <w:sz w:val="24"/>
          <w:szCs w:val="24"/>
        </w:rPr>
        <w:t>Ноябрьская революция в Германии.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Веймарская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республика. </w:t>
      </w:r>
      <w:r>
        <w:rPr>
          <w:rFonts w:ascii="Times New Roman" w:eastAsia="Times New Roman" w:hAnsi="Times New Roman" w:cs="Times New Roman"/>
          <w:i/>
          <w:iCs/>
          <w:sz w:val="24"/>
          <w:szCs w:val="24"/>
        </w:rPr>
        <w:t>Антиколониальные выступления в Азии и Северной Африке.</w:t>
      </w:r>
      <w:r>
        <w:rPr>
          <w:rFonts w:ascii="Times New Roman" w:eastAsia="Times New Roman" w:hAnsi="Times New Roman" w:cs="Times New Roman"/>
          <w:sz w:val="24"/>
          <w:szCs w:val="24"/>
        </w:rPr>
        <w:t xml:space="preserve"> Образование Коминтерна. </w:t>
      </w:r>
      <w:r>
        <w:rPr>
          <w:rFonts w:ascii="Times New Roman" w:eastAsia="Times New Roman" w:hAnsi="Times New Roman" w:cs="Times New Roman"/>
          <w:i/>
          <w:iCs/>
          <w:sz w:val="24"/>
          <w:szCs w:val="24"/>
        </w:rPr>
        <w:t>Венгерская советская республика.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Образование республики в Турции 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кемализм.</w:t>
      </w:r>
    </w:p>
    <w:p w14:paraId="7B03B1D4" w14:textId="77777777" w:rsidR="00C01E5F" w:rsidRDefault="00C01E5F" w:rsidP="00C01E5F">
      <w:pPr>
        <w:spacing w:after="0" w:line="240" w:lineRule="auto"/>
        <w:jc w:val="both"/>
        <w:rPr>
          <w:sz w:val="20"/>
          <w:szCs w:val="20"/>
        </w:rPr>
      </w:pPr>
    </w:p>
    <w:p w14:paraId="57C9FB10" w14:textId="77777777" w:rsidR="00C01E5F" w:rsidRDefault="00C01E5F" w:rsidP="00C01E5F">
      <w:pPr>
        <w:spacing w:after="0" w:line="240" w:lineRule="auto"/>
        <w:jc w:val="both"/>
        <w:rPr>
          <w:sz w:val="20"/>
          <w:szCs w:val="20"/>
        </w:rPr>
      </w:pPr>
      <w:r>
        <w:rPr>
          <w:rFonts w:ascii="Times New Roman" w:eastAsia="Times New Roman" w:hAnsi="Times New Roman" w:cs="Times New Roman"/>
          <w:b/>
          <w:bCs/>
          <w:sz w:val="24"/>
          <w:szCs w:val="24"/>
        </w:rPr>
        <w:t>Версальско-вашингтонская система</w:t>
      </w:r>
    </w:p>
    <w:p w14:paraId="7AB18820" w14:textId="77777777" w:rsidR="00C01E5F" w:rsidRDefault="00C01E5F" w:rsidP="00C01E5F">
      <w:pPr>
        <w:spacing w:after="0" w:line="240" w:lineRule="auto"/>
        <w:jc w:val="both"/>
        <w:rPr>
          <w:sz w:val="20"/>
          <w:szCs w:val="20"/>
        </w:rPr>
      </w:pPr>
    </w:p>
    <w:p w14:paraId="07C0225F" w14:textId="77777777" w:rsidR="00C01E5F" w:rsidRDefault="00C01E5F" w:rsidP="00C01E5F">
      <w:pPr>
        <w:spacing w:after="0" w:line="240" w:lineRule="auto"/>
        <w:ind w:firstLine="708"/>
        <w:jc w:val="both"/>
        <w:rPr>
          <w:sz w:val="20"/>
          <w:szCs w:val="20"/>
        </w:rPr>
      </w:pPr>
      <w:r>
        <w:rPr>
          <w:rFonts w:ascii="Times New Roman" w:eastAsia="Times New Roman" w:hAnsi="Times New Roman" w:cs="Times New Roman"/>
          <w:sz w:val="24"/>
          <w:szCs w:val="24"/>
        </w:rPr>
        <w:t>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w:t>
      </w:r>
      <w:r>
        <w:rPr>
          <w:sz w:val="20"/>
          <w:szCs w:val="20"/>
        </w:rPr>
        <w:t xml:space="preserve"> </w:t>
      </w:r>
      <w:r>
        <w:rPr>
          <w:rFonts w:ascii="Times New Roman" w:eastAsia="Times New Roman" w:hAnsi="Times New Roman" w:cs="Times New Roman"/>
          <w:sz w:val="24"/>
          <w:szCs w:val="24"/>
        </w:rPr>
        <w:t xml:space="preserve">СССР. Вашингтонская конференция. Смягчение Версальской системы. Планы Дауэса и Юнга. </w:t>
      </w:r>
      <w:r>
        <w:rPr>
          <w:rFonts w:ascii="Times New Roman" w:eastAsia="Times New Roman" w:hAnsi="Times New Roman" w:cs="Times New Roman"/>
          <w:i/>
          <w:iCs/>
          <w:sz w:val="24"/>
          <w:szCs w:val="24"/>
        </w:rPr>
        <w:t>Локарнские договоры.</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Формирование новых военно-политических блоков</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Малая</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Антанта, Балканская и Балтийская Антанты. Пацифистское движение. Пакт Бриана-Келлога.</w:t>
      </w:r>
    </w:p>
    <w:p w14:paraId="70F35BF8" w14:textId="77777777" w:rsidR="00C01E5F" w:rsidRDefault="00C01E5F" w:rsidP="00C01E5F">
      <w:pPr>
        <w:spacing w:after="0" w:line="240" w:lineRule="auto"/>
        <w:jc w:val="both"/>
        <w:rPr>
          <w:sz w:val="20"/>
          <w:szCs w:val="20"/>
        </w:rPr>
      </w:pPr>
    </w:p>
    <w:p w14:paraId="431C218B" w14:textId="77777777" w:rsidR="00C01E5F" w:rsidRDefault="00C01E5F" w:rsidP="00C01E5F">
      <w:pPr>
        <w:spacing w:after="0" w:line="240" w:lineRule="auto"/>
        <w:jc w:val="both"/>
        <w:rPr>
          <w:sz w:val="20"/>
          <w:szCs w:val="20"/>
        </w:rPr>
      </w:pPr>
      <w:r>
        <w:rPr>
          <w:rFonts w:ascii="Times New Roman" w:eastAsia="Times New Roman" w:hAnsi="Times New Roman" w:cs="Times New Roman"/>
          <w:b/>
          <w:bCs/>
          <w:sz w:val="24"/>
          <w:szCs w:val="24"/>
        </w:rPr>
        <w:t>Страны Запада в 1920-е гг.</w:t>
      </w:r>
    </w:p>
    <w:p w14:paraId="293FB36E" w14:textId="77777777" w:rsidR="00C01E5F" w:rsidRDefault="00C01E5F" w:rsidP="00C01E5F">
      <w:pPr>
        <w:spacing w:after="0" w:line="240" w:lineRule="auto"/>
        <w:jc w:val="both"/>
        <w:rPr>
          <w:sz w:val="20"/>
          <w:szCs w:val="20"/>
        </w:rPr>
      </w:pPr>
    </w:p>
    <w:p w14:paraId="0BD345F3" w14:textId="77777777" w:rsidR="00C01E5F" w:rsidRPr="001945C0" w:rsidRDefault="00C01E5F" w:rsidP="00C01E5F">
      <w:pPr>
        <w:spacing w:after="0" w:line="240" w:lineRule="auto"/>
        <w:ind w:firstLine="708"/>
        <w:jc w:val="both"/>
        <w:rPr>
          <w:sz w:val="20"/>
          <w:szCs w:val="20"/>
        </w:rPr>
      </w:pPr>
      <w:r>
        <w:rPr>
          <w:rFonts w:ascii="Times New Roman" w:eastAsia="Times New Roman" w:hAnsi="Times New Roman" w:cs="Times New Roman"/>
          <w:sz w:val="24"/>
          <w:szCs w:val="24"/>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Pr>
          <w:rFonts w:ascii="Times New Roman" w:eastAsia="Times New Roman" w:hAnsi="Times New Roman" w:cs="Times New Roman"/>
          <w:i/>
          <w:iCs/>
          <w:sz w:val="24"/>
          <w:szCs w:val="24"/>
        </w:rPr>
        <w:t>Авторитарные режимы в Европе:</w:t>
      </w:r>
      <w:r>
        <w:rPr>
          <w:rFonts w:ascii="Times New Roman" w:eastAsia="Times New Roman" w:hAnsi="Times New Roman" w:cs="Times New Roman"/>
          <w:sz w:val="24"/>
          <w:szCs w:val="24"/>
        </w:rPr>
        <w:t xml:space="preserve"> </w:t>
      </w:r>
      <w:r w:rsidRPr="001945C0">
        <w:rPr>
          <w:rFonts w:ascii="Times New Roman" w:eastAsia="Times New Roman" w:hAnsi="Times New Roman" w:cs="Times New Roman"/>
          <w:i/>
          <w:iCs/>
          <w:sz w:val="24"/>
          <w:szCs w:val="24"/>
        </w:rPr>
        <w:t>Польша</w:t>
      </w:r>
      <w:r w:rsidRPr="001945C0">
        <w:rPr>
          <w:rFonts w:ascii="Times New Roman" w:hAnsi="Times New Roman" w:cs="Times New Roman"/>
          <w:sz w:val="24"/>
          <w:szCs w:val="24"/>
        </w:rPr>
        <w:t xml:space="preserve"> и  </w:t>
      </w:r>
      <w:r w:rsidRPr="001945C0">
        <w:rPr>
          <w:rFonts w:ascii="Times New Roman" w:eastAsia="Times New Roman" w:hAnsi="Times New Roman" w:cs="Times New Roman"/>
          <w:i/>
          <w:iCs/>
          <w:sz w:val="24"/>
          <w:szCs w:val="24"/>
        </w:rPr>
        <w:t>Испания</w:t>
      </w:r>
      <w:r>
        <w:rPr>
          <w:rFonts w:ascii="Times New Roman" w:eastAsia="Times New Roman" w:hAnsi="Times New Roman" w:cs="Times New Roman"/>
          <w:i/>
          <w:iCs/>
          <w:sz w:val="24"/>
          <w:szCs w:val="24"/>
        </w:rPr>
        <w:t xml:space="preserve">. Б. Муссолини и идеи фашизма. </w:t>
      </w:r>
      <w:r>
        <w:rPr>
          <w:rFonts w:ascii="Times New Roman" w:eastAsia="Times New Roman" w:hAnsi="Times New Roman" w:cs="Times New Roman"/>
          <w:sz w:val="24"/>
          <w:szCs w:val="24"/>
        </w:rPr>
        <w:t>Приход фашистов к власти в Италии.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Создание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фашистского режима. </w:t>
      </w:r>
      <w:r>
        <w:rPr>
          <w:rFonts w:ascii="Times New Roman" w:eastAsia="Times New Roman" w:hAnsi="Times New Roman" w:cs="Times New Roman"/>
          <w:i/>
          <w:iCs/>
          <w:sz w:val="24"/>
          <w:szCs w:val="24"/>
        </w:rPr>
        <w:t>Кризис Матеотти.</w:t>
      </w:r>
      <w:r>
        <w:rPr>
          <w:rFonts w:ascii="Times New Roman" w:eastAsia="Times New Roman" w:hAnsi="Times New Roman" w:cs="Times New Roman"/>
          <w:sz w:val="24"/>
          <w:szCs w:val="24"/>
        </w:rPr>
        <w:t xml:space="preserve"> Фашистский режим в Италии.</w:t>
      </w:r>
    </w:p>
    <w:p w14:paraId="432F3D97" w14:textId="77777777" w:rsidR="00C01E5F" w:rsidRDefault="00C01E5F" w:rsidP="00C01E5F">
      <w:pPr>
        <w:spacing w:after="0" w:line="240" w:lineRule="auto"/>
        <w:jc w:val="both"/>
        <w:rPr>
          <w:rFonts w:eastAsia="Times New Roman"/>
          <w:i/>
          <w:iCs/>
          <w:sz w:val="24"/>
          <w:szCs w:val="24"/>
        </w:rPr>
      </w:pPr>
    </w:p>
    <w:p w14:paraId="065A9A2F" w14:textId="77777777" w:rsidR="00C01E5F" w:rsidRDefault="00C01E5F" w:rsidP="00C01E5F">
      <w:pPr>
        <w:spacing w:after="0" w:line="240" w:lineRule="auto"/>
        <w:jc w:val="both"/>
        <w:rPr>
          <w:rFonts w:eastAsia="Times New Roman"/>
          <w:i/>
          <w:iCs/>
          <w:sz w:val="24"/>
          <w:szCs w:val="24"/>
        </w:rPr>
      </w:pPr>
      <w:r>
        <w:rPr>
          <w:rFonts w:ascii="Times New Roman" w:eastAsia="Times New Roman" w:hAnsi="Times New Roman" w:cs="Times New Roman"/>
          <w:b/>
          <w:bCs/>
          <w:sz w:val="24"/>
          <w:szCs w:val="24"/>
        </w:rPr>
        <w:t>Политическое развитие стран Южной и Восточной Азии</w:t>
      </w:r>
    </w:p>
    <w:p w14:paraId="5CD9A5C2" w14:textId="77777777" w:rsidR="00C01E5F" w:rsidRDefault="00C01E5F" w:rsidP="00C01E5F">
      <w:pPr>
        <w:spacing w:after="0" w:line="240" w:lineRule="auto"/>
        <w:jc w:val="both"/>
        <w:rPr>
          <w:rFonts w:eastAsia="Times New Roman"/>
          <w:i/>
          <w:iCs/>
          <w:sz w:val="24"/>
          <w:szCs w:val="24"/>
        </w:rPr>
      </w:pPr>
    </w:p>
    <w:p w14:paraId="24B8F585" w14:textId="77777777" w:rsidR="00C01E5F" w:rsidRDefault="00C01E5F" w:rsidP="00C01E5F">
      <w:pPr>
        <w:spacing w:after="0" w:line="240" w:lineRule="auto"/>
        <w:ind w:firstLine="708"/>
        <w:jc w:val="both"/>
        <w:rPr>
          <w:rFonts w:eastAsia="Times New Roman"/>
          <w:i/>
          <w:iCs/>
          <w:sz w:val="24"/>
          <w:szCs w:val="24"/>
        </w:rPr>
      </w:pPr>
      <w:r>
        <w:rPr>
          <w:rFonts w:ascii="Times New Roman" w:eastAsia="Times New Roman" w:hAnsi="Times New Roman" w:cs="Times New Roman"/>
          <w:sz w:val="24"/>
          <w:szCs w:val="24"/>
        </w:rPr>
        <w:lastRenderedPageBreak/>
        <w:t xml:space="preserve">Китай после Синьхайской революции. </w:t>
      </w:r>
      <w:r>
        <w:rPr>
          <w:rFonts w:ascii="Times New Roman" w:eastAsia="Times New Roman" w:hAnsi="Times New Roman" w:cs="Times New Roman"/>
          <w:i/>
          <w:iCs/>
          <w:sz w:val="24"/>
          <w:szCs w:val="24"/>
        </w:rPr>
        <w:t>Революция в Китае и Северный поход.</w:t>
      </w:r>
      <w:r>
        <w:rPr>
          <w:rFonts w:ascii="Times New Roman" w:eastAsia="Times New Roman" w:hAnsi="Times New Roman" w:cs="Times New Roman"/>
          <w:sz w:val="24"/>
          <w:szCs w:val="24"/>
        </w:rPr>
        <w:t xml:space="preserve"> Режим Чан Кайши и гражданская война с коммунистами. </w:t>
      </w:r>
      <w:r>
        <w:rPr>
          <w:rFonts w:ascii="Times New Roman" w:eastAsia="Times New Roman" w:hAnsi="Times New Roman" w:cs="Times New Roman"/>
          <w:i/>
          <w:iCs/>
          <w:sz w:val="24"/>
          <w:szCs w:val="24"/>
        </w:rPr>
        <w:t>«Великий поход»</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Красной армии Китая.</w:t>
      </w:r>
    </w:p>
    <w:p w14:paraId="66AFB453" w14:textId="77777777" w:rsidR="00C01E5F" w:rsidRPr="001945C0" w:rsidRDefault="00C01E5F" w:rsidP="00C01E5F">
      <w:pPr>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 </w:t>
      </w:r>
      <w:r>
        <w:rPr>
          <w:rFonts w:ascii="Times New Roman" w:eastAsia="Times New Roman" w:hAnsi="Times New Roman" w:cs="Times New Roman"/>
          <w:sz w:val="24"/>
          <w:szCs w:val="24"/>
        </w:rPr>
        <w:t>Индийский национальный конгресс и М.</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Ганди.</w:t>
      </w:r>
    </w:p>
    <w:p w14:paraId="7DA5B927" w14:textId="77777777" w:rsidR="00C01E5F" w:rsidRDefault="00C01E5F" w:rsidP="00C01E5F">
      <w:pPr>
        <w:spacing w:after="0" w:line="240" w:lineRule="auto"/>
        <w:jc w:val="both"/>
        <w:rPr>
          <w:sz w:val="20"/>
          <w:szCs w:val="20"/>
        </w:rPr>
      </w:pPr>
    </w:p>
    <w:p w14:paraId="59BD07AD" w14:textId="77777777" w:rsidR="00C01E5F" w:rsidRDefault="00C01E5F" w:rsidP="00C01E5F">
      <w:pPr>
        <w:spacing w:after="0" w:line="240" w:lineRule="auto"/>
        <w:ind w:firstLine="708"/>
        <w:jc w:val="both"/>
        <w:rPr>
          <w:sz w:val="20"/>
          <w:szCs w:val="20"/>
        </w:rPr>
      </w:pPr>
      <w:r>
        <w:rPr>
          <w:rFonts w:ascii="Times New Roman" w:eastAsia="Times New Roman" w:hAnsi="Times New Roman" w:cs="Times New Roman"/>
          <w:b/>
          <w:bCs/>
          <w:sz w:val="24"/>
          <w:szCs w:val="24"/>
        </w:rPr>
        <w:t>Великая депрессия. Мировой экономический кризис. Преобразования Ф. Рузвельта в США</w:t>
      </w:r>
    </w:p>
    <w:p w14:paraId="43DC5116" w14:textId="77777777" w:rsidR="00C01E5F" w:rsidRDefault="00C01E5F" w:rsidP="00C01E5F">
      <w:pPr>
        <w:spacing w:after="0" w:line="240" w:lineRule="auto"/>
        <w:jc w:val="both"/>
        <w:rPr>
          <w:sz w:val="20"/>
          <w:szCs w:val="20"/>
        </w:rPr>
      </w:pPr>
    </w:p>
    <w:p w14:paraId="761F9FA4" w14:textId="77777777" w:rsidR="00C01E5F" w:rsidRDefault="00C01E5F" w:rsidP="00C01E5F">
      <w:pPr>
        <w:spacing w:after="0" w:line="240" w:lineRule="auto"/>
        <w:ind w:firstLine="708"/>
        <w:jc w:val="both"/>
        <w:rPr>
          <w:sz w:val="20"/>
          <w:szCs w:val="20"/>
        </w:rPr>
      </w:pPr>
      <w:r>
        <w:rPr>
          <w:rFonts w:ascii="Times New Roman" w:eastAsia="Times New Roman" w:hAnsi="Times New Roman" w:cs="Times New Roman"/>
          <w:sz w:val="24"/>
          <w:szCs w:val="24"/>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Pr>
          <w:rFonts w:ascii="Times New Roman" w:eastAsia="Times New Roman" w:hAnsi="Times New Roman" w:cs="Times New Roman"/>
          <w:i/>
          <w:iCs/>
          <w:sz w:val="24"/>
          <w:szCs w:val="24"/>
        </w:rPr>
        <w:t>Закат либеральной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идеологии. </w:t>
      </w:r>
      <w:r>
        <w:rPr>
          <w:rFonts w:ascii="Times New Roman" w:eastAsia="Times New Roman" w:hAnsi="Times New Roman" w:cs="Times New Roman"/>
          <w:sz w:val="24"/>
          <w:szCs w:val="24"/>
        </w:rPr>
        <w:t>Победа Ф Д.</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Рузвельта на выборах в США. «Новый курс»</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Ф.Д.</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Рузвельта.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Кейнсианство. Государственное регулирование экономики. Другие стратегии выхода из мирового экономического кризиса. Тоталитарные экономики. </w:t>
      </w:r>
      <w:r>
        <w:rPr>
          <w:rFonts w:ascii="Times New Roman" w:eastAsia="Times New Roman" w:hAnsi="Times New Roman" w:cs="Times New Roman"/>
          <w:i/>
          <w:iCs/>
          <w:sz w:val="24"/>
          <w:szCs w:val="24"/>
        </w:rPr>
        <w:t>Общественно-политическое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развитие стран Латинской Америки.</w:t>
      </w:r>
    </w:p>
    <w:p w14:paraId="363C50F0" w14:textId="77777777" w:rsidR="00C01E5F" w:rsidRDefault="00C01E5F" w:rsidP="00C01E5F">
      <w:pPr>
        <w:spacing w:after="0" w:line="240" w:lineRule="auto"/>
        <w:jc w:val="both"/>
        <w:rPr>
          <w:sz w:val="20"/>
          <w:szCs w:val="20"/>
        </w:rPr>
      </w:pPr>
    </w:p>
    <w:p w14:paraId="42F9D27E" w14:textId="77777777" w:rsidR="00C01E5F" w:rsidRDefault="00C01E5F" w:rsidP="00C01E5F">
      <w:pPr>
        <w:spacing w:after="0" w:line="240" w:lineRule="auto"/>
        <w:jc w:val="both"/>
        <w:rPr>
          <w:sz w:val="20"/>
          <w:szCs w:val="20"/>
        </w:rPr>
      </w:pPr>
      <w:r>
        <w:rPr>
          <w:rFonts w:ascii="Times New Roman" w:eastAsia="Times New Roman" w:hAnsi="Times New Roman" w:cs="Times New Roman"/>
          <w:b/>
          <w:bCs/>
          <w:sz w:val="24"/>
          <w:szCs w:val="24"/>
        </w:rPr>
        <w:t>Нарастание агрессии. Германский нацизм</w:t>
      </w:r>
    </w:p>
    <w:p w14:paraId="050CF44F" w14:textId="77777777" w:rsidR="00C01E5F" w:rsidRDefault="00C01E5F" w:rsidP="00C01E5F">
      <w:pPr>
        <w:spacing w:after="0" w:line="240" w:lineRule="auto"/>
        <w:jc w:val="both"/>
        <w:rPr>
          <w:sz w:val="20"/>
          <w:szCs w:val="20"/>
        </w:rPr>
      </w:pPr>
    </w:p>
    <w:p w14:paraId="5D052794" w14:textId="77777777" w:rsidR="00C01E5F" w:rsidRPr="001945C0" w:rsidRDefault="00C01E5F" w:rsidP="00C01E5F">
      <w:pPr>
        <w:spacing w:after="0" w:line="240" w:lineRule="auto"/>
        <w:jc w:val="both"/>
        <w:rPr>
          <w:sz w:val="20"/>
          <w:szCs w:val="20"/>
        </w:rPr>
      </w:pPr>
      <w:r>
        <w:rPr>
          <w:rFonts w:ascii="Times New Roman" w:eastAsia="Times New Roman" w:hAnsi="Times New Roman" w:cs="Times New Roman"/>
          <w:sz w:val="24"/>
          <w:szCs w:val="24"/>
        </w:rPr>
        <w:t>Нарастание агрессии в мире. Агрессия Японии против Китая в 1931–1933 гг. НСДАП</w:t>
      </w:r>
      <w:r>
        <w:rPr>
          <w:sz w:val="20"/>
          <w:szCs w:val="20"/>
        </w:rPr>
        <w:t xml:space="preserve"> и </w:t>
      </w:r>
      <w:r>
        <w:rPr>
          <w:rFonts w:ascii="Times New Roman" w:eastAsia="Times New Roman" w:hAnsi="Times New Roman" w:cs="Times New Roman"/>
          <w:sz w:val="24"/>
          <w:szCs w:val="24"/>
        </w:rPr>
        <w:t>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14:paraId="29CC5167" w14:textId="77777777" w:rsidR="00C01E5F" w:rsidRDefault="00C01E5F" w:rsidP="00C01E5F">
      <w:pPr>
        <w:spacing w:after="0" w:line="240" w:lineRule="auto"/>
        <w:jc w:val="both"/>
        <w:rPr>
          <w:rFonts w:eastAsia="Times New Roman"/>
          <w:sz w:val="24"/>
          <w:szCs w:val="24"/>
        </w:rPr>
      </w:pPr>
    </w:p>
    <w:p w14:paraId="1E5BA0D4" w14:textId="77777777" w:rsidR="00C01E5F" w:rsidRDefault="00C01E5F" w:rsidP="00C01E5F">
      <w:pPr>
        <w:spacing w:after="0" w:line="240" w:lineRule="auto"/>
        <w:jc w:val="both"/>
        <w:rPr>
          <w:rFonts w:eastAsia="Times New Roman"/>
          <w:sz w:val="24"/>
          <w:szCs w:val="24"/>
        </w:rPr>
      </w:pPr>
      <w:r>
        <w:rPr>
          <w:rFonts w:ascii="Times New Roman" w:eastAsia="Times New Roman" w:hAnsi="Times New Roman" w:cs="Times New Roman"/>
          <w:b/>
          <w:bCs/>
          <w:sz w:val="24"/>
          <w:szCs w:val="24"/>
        </w:rPr>
        <w:t>«Народный фронт» и Гражданская война в Испании</w:t>
      </w:r>
    </w:p>
    <w:p w14:paraId="3C35B8A3" w14:textId="77777777" w:rsidR="00C01E5F" w:rsidRDefault="00C01E5F" w:rsidP="00C01E5F">
      <w:pPr>
        <w:spacing w:after="0" w:line="240" w:lineRule="auto"/>
        <w:jc w:val="both"/>
        <w:rPr>
          <w:rFonts w:eastAsia="Times New Roman"/>
          <w:sz w:val="24"/>
          <w:szCs w:val="24"/>
        </w:rPr>
      </w:pPr>
    </w:p>
    <w:p w14:paraId="73F913F6" w14:textId="77777777" w:rsidR="00C01E5F" w:rsidRDefault="00C01E5F" w:rsidP="00C01E5F">
      <w:pPr>
        <w:spacing w:after="0" w:line="240" w:lineRule="auto"/>
        <w:jc w:val="both"/>
        <w:rPr>
          <w:rFonts w:eastAsia="Times New Roman"/>
          <w:sz w:val="24"/>
          <w:szCs w:val="24"/>
        </w:rPr>
      </w:pPr>
      <w:r>
        <w:rPr>
          <w:rFonts w:ascii="Times New Roman" w:eastAsia="Times New Roman" w:hAnsi="Times New Roman" w:cs="Times New Roman"/>
          <w:i/>
          <w:iCs/>
          <w:sz w:val="24"/>
          <w:szCs w:val="24"/>
        </w:rPr>
        <w:t xml:space="preserve">Борьба  с  фашизмом  в  Австрии  и  Франции.  </w:t>
      </w:r>
      <w:r>
        <w:rPr>
          <w:rFonts w:ascii="Times New Roman" w:eastAsia="Times New Roman" w:hAnsi="Times New Roman" w:cs="Times New Roman"/>
          <w:sz w:val="24"/>
          <w:szCs w:val="24"/>
        </w:rPr>
        <w:t>VII</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Конгресс  Коминтерна.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Политика</w:t>
      </w:r>
      <w:r>
        <w:rPr>
          <w:rFonts w:eastAsia="Times New Roman"/>
          <w:sz w:val="24"/>
          <w:szCs w:val="24"/>
        </w:rPr>
        <w:t xml:space="preserve"> </w:t>
      </w:r>
      <w:r>
        <w:rPr>
          <w:rFonts w:ascii="Times New Roman" w:eastAsia="Times New Roman" w:hAnsi="Times New Roman" w:cs="Times New Roman"/>
          <w:sz w:val="24"/>
          <w:szCs w:val="24"/>
        </w:rPr>
        <w:t xml:space="preserve">«Народного фронта». </w:t>
      </w:r>
      <w:r>
        <w:rPr>
          <w:rFonts w:ascii="Times New Roman" w:eastAsia="Times New Roman" w:hAnsi="Times New Roman" w:cs="Times New Roman"/>
          <w:i/>
          <w:iCs/>
          <w:sz w:val="24"/>
          <w:szCs w:val="24"/>
        </w:rPr>
        <w:t>Революция в Испании.</w:t>
      </w:r>
      <w:r>
        <w:rPr>
          <w:rFonts w:ascii="Times New Roman" w:eastAsia="Times New Roman" w:hAnsi="Times New Roman" w:cs="Times New Roman"/>
          <w:sz w:val="24"/>
          <w:szCs w:val="24"/>
        </w:rPr>
        <w:t xml:space="preserve"> Победа «Народного фронта» в Испании. Франкистский мятеж и фашистское вмешательство. </w:t>
      </w:r>
      <w:r>
        <w:rPr>
          <w:rFonts w:ascii="Times New Roman" w:eastAsia="Times New Roman" w:hAnsi="Times New Roman" w:cs="Times New Roman"/>
          <w:i/>
          <w:iCs/>
          <w:sz w:val="24"/>
          <w:szCs w:val="24"/>
        </w:rPr>
        <w:t>Социальные преобразования в Испании.</w:t>
      </w:r>
      <w:r>
        <w:rPr>
          <w:rFonts w:ascii="Times New Roman" w:eastAsia="Times New Roman" w:hAnsi="Times New Roman" w:cs="Times New Roman"/>
          <w:sz w:val="24"/>
          <w:szCs w:val="24"/>
        </w:rPr>
        <w:t xml:space="preserve"> Политика «невмешательства». Советская помощь Испании. </w:t>
      </w:r>
      <w:r>
        <w:rPr>
          <w:rFonts w:ascii="Times New Roman" w:eastAsia="Times New Roman" w:hAnsi="Times New Roman" w:cs="Times New Roman"/>
          <w:i/>
          <w:iCs/>
          <w:sz w:val="24"/>
          <w:szCs w:val="24"/>
        </w:rPr>
        <w:t>Оборона Мадрида.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Сражения</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при Гвадалахаре и на Эбро. </w:t>
      </w:r>
      <w:r>
        <w:rPr>
          <w:rFonts w:ascii="Times New Roman" w:eastAsia="Times New Roman" w:hAnsi="Times New Roman" w:cs="Times New Roman"/>
          <w:sz w:val="24"/>
          <w:szCs w:val="24"/>
        </w:rPr>
        <w:t>Поражение Испанской республики.</w:t>
      </w:r>
    </w:p>
    <w:p w14:paraId="357FC0E6" w14:textId="77777777" w:rsidR="00C01E5F" w:rsidRDefault="00C01E5F" w:rsidP="00C01E5F">
      <w:pPr>
        <w:spacing w:after="0" w:line="240" w:lineRule="auto"/>
        <w:jc w:val="both"/>
        <w:rPr>
          <w:rFonts w:eastAsia="Times New Roman"/>
          <w:sz w:val="24"/>
          <w:szCs w:val="24"/>
        </w:rPr>
      </w:pPr>
    </w:p>
    <w:p w14:paraId="01180D34" w14:textId="77777777" w:rsidR="00C01E5F" w:rsidRDefault="00C01E5F" w:rsidP="00C01E5F">
      <w:pPr>
        <w:spacing w:after="0" w:line="240" w:lineRule="auto"/>
        <w:jc w:val="both"/>
        <w:rPr>
          <w:rFonts w:eastAsia="Times New Roman"/>
          <w:sz w:val="24"/>
          <w:szCs w:val="24"/>
        </w:rPr>
      </w:pPr>
      <w:r>
        <w:rPr>
          <w:rFonts w:ascii="Times New Roman" w:eastAsia="Times New Roman" w:hAnsi="Times New Roman" w:cs="Times New Roman"/>
          <w:b/>
          <w:bCs/>
          <w:sz w:val="24"/>
          <w:szCs w:val="24"/>
        </w:rPr>
        <w:t>Политика «умиротворения» агрессора</w:t>
      </w:r>
    </w:p>
    <w:p w14:paraId="12BF289C" w14:textId="77777777" w:rsidR="00C01E5F" w:rsidRDefault="00C01E5F" w:rsidP="00C01E5F">
      <w:pPr>
        <w:spacing w:after="0" w:line="240" w:lineRule="auto"/>
        <w:ind w:firstLine="708"/>
        <w:jc w:val="both"/>
        <w:rPr>
          <w:rFonts w:eastAsia="Times New Roman"/>
          <w:sz w:val="24"/>
          <w:szCs w:val="24"/>
        </w:rPr>
      </w:pPr>
      <w:r>
        <w:rPr>
          <w:rFonts w:ascii="Times New Roman" w:eastAsia="Times New Roman" w:hAnsi="Times New Roman" w:cs="Times New Roman"/>
          <w:sz w:val="24"/>
          <w:szCs w:val="24"/>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Pr>
          <w:rFonts w:ascii="Times New Roman" w:eastAsia="Times New Roman" w:hAnsi="Times New Roman" w:cs="Times New Roman"/>
          <w:i/>
          <w:iCs/>
          <w:sz w:val="24"/>
          <w:szCs w:val="24"/>
        </w:rPr>
        <w:t>Итало-эфиопская война.</w:t>
      </w:r>
      <w:r>
        <w:rPr>
          <w:rFonts w:ascii="Times New Roman" w:eastAsia="Times New Roman" w:hAnsi="Times New Roman" w:cs="Times New Roman"/>
          <w:sz w:val="24"/>
          <w:szCs w:val="24"/>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w:t>
      </w:r>
    </w:p>
    <w:p w14:paraId="4A859C4C" w14:textId="77777777" w:rsidR="00C01E5F" w:rsidRDefault="00C01E5F" w:rsidP="00C01E5F">
      <w:pPr>
        <w:spacing w:after="0" w:line="240" w:lineRule="auto"/>
        <w:jc w:val="both"/>
        <w:rPr>
          <w:rFonts w:eastAsia="Times New Roman"/>
          <w:sz w:val="24"/>
          <w:szCs w:val="24"/>
        </w:rPr>
      </w:pPr>
      <w:r>
        <w:rPr>
          <w:rFonts w:ascii="Times New Roman" w:eastAsia="Times New Roman" w:hAnsi="Times New Roman" w:cs="Times New Roman"/>
          <w:i/>
          <w:iCs/>
          <w:sz w:val="24"/>
          <w:szCs w:val="24"/>
        </w:rPr>
        <w:t>Раздел Восточной Европы на сферы влияния Германии и СССР.</w:t>
      </w:r>
    </w:p>
    <w:p w14:paraId="02C9FAB9" w14:textId="77777777" w:rsidR="00C01E5F" w:rsidRDefault="00C01E5F" w:rsidP="00C01E5F">
      <w:pPr>
        <w:spacing w:after="0" w:line="240" w:lineRule="auto"/>
        <w:jc w:val="both"/>
        <w:rPr>
          <w:rFonts w:eastAsia="Times New Roman"/>
          <w:sz w:val="24"/>
          <w:szCs w:val="24"/>
        </w:rPr>
      </w:pPr>
    </w:p>
    <w:p w14:paraId="19A4449B" w14:textId="77777777" w:rsidR="00C01E5F" w:rsidRDefault="00C01E5F" w:rsidP="00C01E5F">
      <w:pPr>
        <w:spacing w:after="0" w:line="240" w:lineRule="auto"/>
        <w:jc w:val="both"/>
        <w:rPr>
          <w:rFonts w:eastAsia="Times New Roman"/>
          <w:sz w:val="24"/>
          <w:szCs w:val="24"/>
        </w:rPr>
      </w:pPr>
      <w:r>
        <w:rPr>
          <w:rFonts w:ascii="Times New Roman" w:eastAsia="Times New Roman" w:hAnsi="Times New Roman" w:cs="Times New Roman"/>
          <w:b/>
          <w:bCs/>
          <w:sz w:val="24"/>
          <w:szCs w:val="24"/>
        </w:rPr>
        <w:t>Развитие культуры в первой трети ХХ в.</w:t>
      </w:r>
    </w:p>
    <w:p w14:paraId="4DE8A708" w14:textId="77777777" w:rsidR="00C01E5F" w:rsidRDefault="00C01E5F" w:rsidP="00C01E5F">
      <w:pPr>
        <w:spacing w:after="0" w:line="240" w:lineRule="auto"/>
        <w:jc w:val="both"/>
        <w:rPr>
          <w:rFonts w:eastAsia="Times New Roman"/>
          <w:sz w:val="24"/>
          <w:szCs w:val="24"/>
        </w:rPr>
      </w:pPr>
    </w:p>
    <w:p w14:paraId="715CBBA4" w14:textId="77777777" w:rsidR="00C01E5F" w:rsidRDefault="00C01E5F" w:rsidP="00C01E5F">
      <w:pPr>
        <w:spacing w:after="0" w:line="240" w:lineRule="auto"/>
        <w:jc w:val="both"/>
        <w:rPr>
          <w:rFonts w:eastAsia="Times New Roman"/>
          <w:sz w:val="24"/>
          <w:szCs w:val="24"/>
        </w:rPr>
      </w:pPr>
      <w:r>
        <w:rPr>
          <w:rFonts w:ascii="Times New Roman" w:eastAsia="Times New Roman" w:hAnsi="Times New Roman" w:cs="Times New Roman"/>
          <w:sz w:val="24"/>
          <w:szCs w:val="24"/>
        </w:rPr>
        <w:t>Основные   направления   в   искусстве.   Модернизм,   авангардизм,   сюрреализм,</w:t>
      </w:r>
    </w:p>
    <w:p w14:paraId="0D976556" w14:textId="77777777" w:rsidR="00C01E5F" w:rsidRDefault="00C01E5F" w:rsidP="00C01E5F">
      <w:pPr>
        <w:spacing w:after="0" w:line="240" w:lineRule="auto"/>
        <w:jc w:val="both"/>
        <w:rPr>
          <w:rFonts w:eastAsia="Times New Roman"/>
          <w:sz w:val="24"/>
          <w:szCs w:val="24"/>
        </w:rPr>
      </w:pPr>
      <w:r>
        <w:rPr>
          <w:rFonts w:ascii="Times New Roman" w:eastAsia="Times New Roman" w:hAnsi="Times New Roman" w:cs="Times New Roman"/>
          <w:sz w:val="24"/>
          <w:szCs w:val="24"/>
        </w:rPr>
        <w:t>абстракционизм, реализм</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Психоанализ.</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Потерянное поколение.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Ведущие деятели культуры</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первой трети ХХ в. Тоталитаризм и культура. Массовая культура. Олимпийское движение.</w:t>
      </w:r>
    </w:p>
    <w:p w14:paraId="0417574F" w14:textId="77777777" w:rsidR="00C01E5F" w:rsidRDefault="00C01E5F" w:rsidP="00C01E5F">
      <w:pPr>
        <w:spacing w:after="0" w:line="240" w:lineRule="auto"/>
        <w:jc w:val="both"/>
        <w:rPr>
          <w:sz w:val="20"/>
          <w:szCs w:val="20"/>
        </w:rPr>
      </w:pPr>
    </w:p>
    <w:p w14:paraId="0E7D149F" w14:textId="77777777" w:rsidR="00C01E5F" w:rsidRDefault="00C01E5F" w:rsidP="00C01E5F">
      <w:pPr>
        <w:spacing w:after="0" w:line="240" w:lineRule="auto"/>
        <w:jc w:val="both"/>
        <w:rPr>
          <w:sz w:val="20"/>
          <w:szCs w:val="20"/>
        </w:rPr>
      </w:pPr>
      <w:r>
        <w:rPr>
          <w:rFonts w:ascii="Times New Roman" w:eastAsia="Times New Roman" w:hAnsi="Times New Roman" w:cs="Times New Roman"/>
          <w:b/>
          <w:bCs/>
          <w:sz w:val="24"/>
          <w:szCs w:val="24"/>
        </w:rPr>
        <w:t>Вторая мировая война</w:t>
      </w:r>
    </w:p>
    <w:p w14:paraId="6F8CBD99" w14:textId="77777777" w:rsidR="00C01E5F" w:rsidRDefault="00C01E5F" w:rsidP="00C01E5F">
      <w:pPr>
        <w:spacing w:after="0" w:line="240" w:lineRule="auto"/>
        <w:jc w:val="both"/>
        <w:rPr>
          <w:sz w:val="20"/>
          <w:szCs w:val="20"/>
        </w:rPr>
      </w:pPr>
    </w:p>
    <w:p w14:paraId="05528C60" w14:textId="77777777" w:rsidR="00C01E5F" w:rsidRDefault="00C01E5F" w:rsidP="00C01E5F">
      <w:pPr>
        <w:spacing w:after="0" w:line="240" w:lineRule="auto"/>
        <w:jc w:val="both"/>
        <w:rPr>
          <w:sz w:val="20"/>
          <w:szCs w:val="20"/>
        </w:rPr>
      </w:pPr>
      <w:r>
        <w:rPr>
          <w:rFonts w:ascii="Times New Roman" w:eastAsia="Times New Roman" w:hAnsi="Times New Roman" w:cs="Times New Roman"/>
          <w:b/>
          <w:bCs/>
          <w:sz w:val="24"/>
          <w:szCs w:val="24"/>
        </w:rPr>
        <w:t>Начало Второй мировой войны</w:t>
      </w:r>
    </w:p>
    <w:p w14:paraId="4ADFE0AB" w14:textId="77777777" w:rsidR="00C01E5F" w:rsidRPr="001945C0" w:rsidRDefault="00C01E5F" w:rsidP="00C01E5F">
      <w:pPr>
        <w:spacing w:after="0" w:line="240" w:lineRule="auto"/>
        <w:ind w:firstLine="708"/>
        <w:jc w:val="both"/>
        <w:rPr>
          <w:sz w:val="20"/>
          <w:szCs w:val="20"/>
        </w:rPr>
      </w:pPr>
      <w:r>
        <w:rPr>
          <w:rFonts w:ascii="Times New Roman" w:eastAsia="Times New Roman" w:hAnsi="Times New Roman" w:cs="Times New Roman"/>
          <w:sz w:val="24"/>
          <w:szCs w:val="24"/>
        </w:rPr>
        <w:t>Причины Второй мировой войны. Стратегические планы основных воюющих сторон. Блицкриг. «Странная война», «линия Мажино». Разгром Польши. Присоединение к СССР</w:t>
      </w:r>
      <w:r>
        <w:rPr>
          <w:sz w:val="20"/>
          <w:szCs w:val="20"/>
        </w:rPr>
        <w:t xml:space="preserve"> </w:t>
      </w:r>
      <w:r>
        <w:rPr>
          <w:rFonts w:ascii="Times New Roman" w:eastAsia="Times New Roman" w:hAnsi="Times New Roman" w:cs="Times New Roman"/>
          <w:sz w:val="24"/>
          <w:szCs w:val="24"/>
        </w:rPr>
        <w:t xml:space="preserve">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w:t>
      </w:r>
      <w:r>
        <w:rPr>
          <w:rFonts w:ascii="Times New Roman" w:eastAsia="Times New Roman" w:hAnsi="Times New Roman" w:cs="Times New Roman"/>
          <w:sz w:val="24"/>
          <w:szCs w:val="24"/>
        </w:rPr>
        <w:lastRenderedPageBreak/>
        <w:t xml:space="preserve">Советско-финляндская война и ее международные последствия. </w:t>
      </w:r>
      <w:r>
        <w:rPr>
          <w:rFonts w:ascii="Times New Roman" w:eastAsia="Times New Roman" w:hAnsi="Times New Roman" w:cs="Times New Roman"/>
          <w:i/>
          <w:iCs/>
          <w:sz w:val="24"/>
          <w:szCs w:val="24"/>
        </w:rPr>
        <w:t>Захват</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Германией Дании и Норвегии. </w:t>
      </w:r>
      <w:r>
        <w:rPr>
          <w:rFonts w:ascii="Times New Roman" w:eastAsia="Times New Roman" w:hAnsi="Times New Roman" w:cs="Times New Roman"/>
          <w:sz w:val="24"/>
          <w:szCs w:val="24"/>
        </w:rPr>
        <w:t>Разгром Франции и ее союзников.</w:t>
      </w:r>
      <w:r>
        <w:rPr>
          <w:rFonts w:ascii="Times New Roman" w:eastAsia="Times New Roman" w:hAnsi="Times New Roman" w:cs="Times New Roman"/>
          <w:i/>
          <w:iCs/>
          <w:sz w:val="24"/>
          <w:szCs w:val="24"/>
        </w:rPr>
        <w:t xml:space="preserve"> Германо-британская </w:t>
      </w:r>
      <w:r w:rsidRPr="001945C0">
        <w:rPr>
          <w:rFonts w:ascii="Times New Roman" w:eastAsia="Times New Roman" w:hAnsi="Times New Roman" w:cs="Times New Roman"/>
          <w:i/>
          <w:iCs/>
          <w:sz w:val="24"/>
          <w:szCs w:val="24"/>
        </w:rPr>
        <w:t>борьба</w:t>
      </w:r>
      <w:r w:rsidRPr="001945C0">
        <w:rPr>
          <w:rFonts w:ascii="Times New Roman" w:hAnsi="Times New Roman" w:cs="Times New Roman"/>
          <w:sz w:val="24"/>
          <w:szCs w:val="24"/>
        </w:rPr>
        <w:t xml:space="preserve"> и </w:t>
      </w:r>
      <w:r w:rsidRPr="001945C0">
        <w:rPr>
          <w:rFonts w:ascii="Times New Roman" w:eastAsia="Times New Roman" w:hAnsi="Times New Roman" w:cs="Times New Roman"/>
          <w:i/>
          <w:iCs/>
          <w:sz w:val="24"/>
          <w:szCs w:val="24"/>
        </w:rPr>
        <w:t>захват</w:t>
      </w:r>
      <w:r>
        <w:rPr>
          <w:rFonts w:ascii="Times New Roman" w:eastAsia="Times New Roman" w:hAnsi="Times New Roman" w:cs="Times New Roman"/>
          <w:i/>
          <w:iCs/>
          <w:sz w:val="24"/>
          <w:szCs w:val="24"/>
        </w:rPr>
        <w:t xml:space="preserve"> Балкан. </w:t>
      </w:r>
      <w:r>
        <w:rPr>
          <w:rFonts w:ascii="Times New Roman" w:eastAsia="Times New Roman" w:hAnsi="Times New Roman" w:cs="Times New Roman"/>
          <w:sz w:val="24"/>
          <w:szCs w:val="24"/>
        </w:rPr>
        <w:t>Битва за Британию.</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Рост советско-германских противоречий.</w:t>
      </w:r>
    </w:p>
    <w:p w14:paraId="09BAD6E4" w14:textId="77777777" w:rsidR="00C01E5F" w:rsidRDefault="00C01E5F" w:rsidP="00C01E5F">
      <w:pPr>
        <w:spacing w:after="0" w:line="240" w:lineRule="auto"/>
        <w:jc w:val="both"/>
        <w:rPr>
          <w:rFonts w:eastAsia="Times New Roman"/>
          <w:i/>
          <w:iCs/>
          <w:sz w:val="24"/>
          <w:szCs w:val="24"/>
        </w:rPr>
      </w:pPr>
    </w:p>
    <w:p w14:paraId="5FD2A957" w14:textId="77777777" w:rsidR="00C01E5F" w:rsidRDefault="00C01E5F" w:rsidP="00C01E5F">
      <w:pPr>
        <w:spacing w:after="0" w:line="240" w:lineRule="auto"/>
        <w:jc w:val="both"/>
        <w:rPr>
          <w:rFonts w:eastAsia="Times New Roman"/>
          <w:i/>
          <w:iCs/>
          <w:sz w:val="24"/>
          <w:szCs w:val="24"/>
        </w:rPr>
      </w:pPr>
      <w:r>
        <w:rPr>
          <w:rFonts w:ascii="Times New Roman" w:eastAsia="Times New Roman" w:hAnsi="Times New Roman" w:cs="Times New Roman"/>
          <w:b/>
          <w:bCs/>
          <w:sz w:val="24"/>
          <w:szCs w:val="24"/>
        </w:rPr>
        <w:t>Начало Великой Отечественной войны и войны на Тихом океане</w:t>
      </w:r>
    </w:p>
    <w:p w14:paraId="2FB75782" w14:textId="77777777" w:rsidR="00C01E5F" w:rsidRPr="001945C0" w:rsidRDefault="00C01E5F" w:rsidP="00C01E5F">
      <w:pPr>
        <w:spacing w:after="0" w:line="240" w:lineRule="auto"/>
        <w:jc w:val="both"/>
        <w:rPr>
          <w:rFonts w:eastAsia="Times New Roman"/>
          <w:i/>
          <w:iCs/>
          <w:sz w:val="24"/>
          <w:szCs w:val="24"/>
        </w:rPr>
      </w:pPr>
    </w:p>
    <w:p w14:paraId="27A4D518" w14:textId="77777777" w:rsidR="00C01E5F" w:rsidRDefault="00C01E5F" w:rsidP="00C01E5F">
      <w:pPr>
        <w:spacing w:line="273" w:lineRule="auto"/>
        <w:ind w:firstLine="708"/>
        <w:jc w:val="both"/>
        <w:rPr>
          <w:sz w:val="20"/>
          <w:szCs w:val="20"/>
        </w:rPr>
      </w:pPr>
      <w:r>
        <w:rPr>
          <w:rFonts w:ascii="Times New Roman" w:eastAsia="Times New Roman" w:hAnsi="Times New Roman" w:cs="Times New Roman"/>
          <w:sz w:val="24"/>
          <w:szCs w:val="24"/>
        </w:rP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Pr>
          <w:rFonts w:ascii="Times New Roman" w:eastAsia="Times New Roman" w:hAnsi="Times New Roman" w:cs="Times New Roman"/>
          <w:i/>
          <w:iCs/>
          <w:sz w:val="24"/>
          <w:szCs w:val="24"/>
        </w:rPr>
        <w:t>Идеологическое и политическое обоснование агрессивной политики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нацистской Германии. </w:t>
      </w:r>
      <w:r>
        <w:rPr>
          <w:rFonts w:ascii="Times New Roman" w:eastAsia="Times New Roman" w:hAnsi="Times New Roman" w:cs="Times New Roman"/>
          <w:sz w:val="24"/>
          <w:szCs w:val="24"/>
        </w:rPr>
        <w:t>Планы Германии в отношении СССР.</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План</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«Ост».</w:t>
      </w:r>
      <w:r>
        <w:rPr>
          <w:rFonts w:ascii="Times New Roman" w:eastAsia="Times New Roman" w:hAnsi="Times New Roman" w:cs="Times New Roman"/>
          <w:i/>
          <w:iCs/>
          <w:sz w:val="24"/>
          <w:szCs w:val="24"/>
        </w:rPr>
        <w:t xml:space="preserve"> Планы союзников Германии и позиция нейтральных государств.</w:t>
      </w:r>
    </w:p>
    <w:p w14:paraId="798FBC67" w14:textId="77777777" w:rsidR="00C01E5F" w:rsidRDefault="00C01E5F" w:rsidP="00C01E5F">
      <w:pPr>
        <w:ind w:left="700"/>
        <w:rPr>
          <w:sz w:val="20"/>
          <w:szCs w:val="20"/>
        </w:rPr>
      </w:pPr>
      <w:r>
        <w:rPr>
          <w:rFonts w:ascii="Times New Roman" w:eastAsia="Times New Roman" w:hAnsi="Times New Roman" w:cs="Times New Roman"/>
          <w:b/>
          <w:bCs/>
          <w:sz w:val="24"/>
          <w:szCs w:val="24"/>
        </w:rPr>
        <w:t>Коренной перелом в войне</w:t>
      </w:r>
    </w:p>
    <w:p w14:paraId="1A3BAE96" w14:textId="77777777" w:rsidR="00C01E5F" w:rsidRDefault="00C01E5F" w:rsidP="00C01E5F">
      <w:pPr>
        <w:spacing w:line="272" w:lineRule="auto"/>
        <w:ind w:firstLine="708"/>
        <w:jc w:val="both"/>
        <w:rPr>
          <w:sz w:val="20"/>
          <w:szCs w:val="20"/>
        </w:rPr>
      </w:pPr>
      <w:r>
        <w:rPr>
          <w:rFonts w:ascii="Times New Roman" w:eastAsia="Times New Roman" w:hAnsi="Times New Roman" w:cs="Times New Roman"/>
          <w:sz w:val="24"/>
          <w:szCs w:val="24"/>
        </w:rPr>
        <w:t xml:space="preserve">Сталинградская битва. Курская битва. Война в Северной Африке. Сражение при Эль-Аламейне. </w:t>
      </w:r>
      <w:r>
        <w:rPr>
          <w:rFonts w:ascii="Times New Roman" w:eastAsia="Times New Roman" w:hAnsi="Times New Roman" w:cs="Times New Roman"/>
          <w:i/>
          <w:iCs/>
          <w:sz w:val="24"/>
          <w:szCs w:val="24"/>
        </w:rPr>
        <w:t>Стратегические бомбардировки немецких территорий.</w:t>
      </w:r>
      <w:r>
        <w:rPr>
          <w:rFonts w:ascii="Times New Roman" w:eastAsia="Times New Roman" w:hAnsi="Times New Roman" w:cs="Times New Roman"/>
          <w:sz w:val="24"/>
          <w:szCs w:val="24"/>
        </w:rPr>
        <w:t xml:space="preserve"> Высадка в Италии и падение режима Муссолини. Перелом в войне на Тихом океане. Тегеранская конференция. «Большая тройка». </w:t>
      </w:r>
      <w:r>
        <w:rPr>
          <w:rFonts w:ascii="Times New Roman" w:eastAsia="Times New Roman" w:hAnsi="Times New Roman" w:cs="Times New Roman"/>
          <w:i/>
          <w:iCs/>
          <w:sz w:val="24"/>
          <w:szCs w:val="24"/>
        </w:rPr>
        <w:t>Каирская декларация.</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Роспуск Коминтерна.</w:t>
      </w:r>
    </w:p>
    <w:p w14:paraId="7EA56B02" w14:textId="77777777" w:rsidR="00C01E5F" w:rsidRDefault="00C01E5F" w:rsidP="00C01E5F">
      <w:pPr>
        <w:spacing w:line="11" w:lineRule="exact"/>
        <w:rPr>
          <w:sz w:val="20"/>
          <w:szCs w:val="20"/>
        </w:rPr>
      </w:pPr>
    </w:p>
    <w:p w14:paraId="2B07269C" w14:textId="77777777" w:rsidR="00C01E5F" w:rsidRDefault="00C01E5F" w:rsidP="00C01E5F">
      <w:pPr>
        <w:ind w:left="700"/>
        <w:rPr>
          <w:sz w:val="20"/>
          <w:szCs w:val="20"/>
        </w:rPr>
      </w:pPr>
      <w:r>
        <w:rPr>
          <w:rFonts w:ascii="Times New Roman" w:eastAsia="Times New Roman" w:hAnsi="Times New Roman" w:cs="Times New Roman"/>
          <w:b/>
          <w:bCs/>
          <w:sz w:val="24"/>
          <w:szCs w:val="24"/>
        </w:rPr>
        <w:t>Жизнь во время войны. Сопротивление оккупантам</w:t>
      </w:r>
    </w:p>
    <w:p w14:paraId="4C610451" w14:textId="77777777" w:rsidR="00C01E5F" w:rsidRDefault="00C01E5F" w:rsidP="00C01E5F">
      <w:pPr>
        <w:spacing w:line="273" w:lineRule="auto"/>
        <w:ind w:firstLine="708"/>
        <w:jc w:val="both"/>
        <w:rPr>
          <w:sz w:val="20"/>
          <w:szCs w:val="20"/>
        </w:rPr>
      </w:pPr>
      <w:r>
        <w:rPr>
          <w:rFonts w:ascii="Times New Roman" w:eastAsia="Times New Roman" w:hAnsi="Times New Roman" w:cs="Times New Roman"/>
          <w:sz w:val="24"/>
          <w:szCs w:val="24"/>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Pr>
          <w:rFonts w:ascii="Times New Roman" w:eastAsia="Times New Roman" w:hAnsi="Times New Roman" w:cs="Times New Roman"/>
          <w:i/>
          <w:iCs/>
          <w:sz w:val="24"/>
          <w:szCs w:val="24"/>
        </w:rPr>
        <w:t>Жизнь на оккупированных территориях.</w:t>
      </w:r>
      <w:r>
        <w:rPr>
          <w:rFonts w:ascii="Times New Roman" w:eastAsia="Times New Roman" w:hAnsi="Times New Roman" w:cs="Times New Roman"/>
          <w:sz w:val="24"/>
          <w:szCs w:val="24"/>
        </w:rPr>
        <w:t xml:space="preserve"> Движение Сопротивления и коллаборационизм. </w:t>
      </w:r>
      <w:r>
        <w:rPr>
          <w:rFonts w:ascii="Times New Roman" w:eastAsia="Times New Roman" w:hAnsi="Times New Roman" w:cs="Times New Roman"/>
          <w:i/>
          <w:iCs/>
          <w:sz w:val="24"/>
          <w:szCs w:val="24"/>
        </w:rPr>
        <w:t>Партизанская война в Югославии.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Жизнь в США и Японии.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Положение в</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нейтральных государствах.</w:t>
      </w:r>
    </w:p>
    <w:p w14:paraId="40EF6281" w14:textId="77777777" w:rsidR="00C01E5F" w:rsidRDefault="00C01E5F" w:rsidP="00C01E5F">
      <w:pPr>
        <w:ind w:left="700"/>
        <w:rPr>
          <w:sz w:val="20"/>
          <w:szCs w:val="20"/>
        </w:rPr>
      </w:pPr>
      <w:r>
        <w:rPr>
          <w:rFonts w:ascii="Times New Roman" w:eastAsia="Times New Roman" w:hAnsi="Times New Roman" w:cs="Times New Roman"/>
          <w:b/>
          <w:bCs/>
          <w:sz w:val="24"/>
          <w:szCs w:val="24"/>
        </w:rPr>
        <w:t>Разгром Германии, Японии и их союзников</w:t>
      </w:r>
    </w:p>
    <w:p w14:paraId="3AA2C8DA" w14:textId="77777777" w:rsidR="00C01E5F" w:rsidRDefault="00C01E5F" w:rsidP="00C01E5F">
      <w:pPr>
        <w:spacing w:line="272" w:lineRule="auto"/>
        <w:ind w:firstLine="708"/>
        <w:jc w:val="both"/>
        <w:rPr>
          <w:sz w:val="20"/>
          <w:szCs w:val="20"/>
        </w:rPr>
      </w:pPr>
      <w:r>
        <w:rPr>
          <w:rFonts w:ascii="Times New Roman" w:eastAsia="Times New Roman" w:hAnsi="Times New Roman" w:cs="Times New Roman"/>
          <w:sz w:val="24"/>
          <w:szCs w:val="24"/>
        </w:rPr>
        <w:t xml:space="preserve">Открытие Второго фронта и наступление союзников. </w:t>
      </w:r>
      <w:r>
        <w:rPr>
          <w:rFonts w:ascii="Times New Roman" w:eastAsia="Times New Roman" w:hAnsi="Times New Roman" w:cs="Times New Roman"/>
          <w:i/>
          <w:iCs/>
          <w:sz w:val="24"/>
          <w:szCs w:val="24"/>
        </w:rPr>
        <w:t>Переход на сторону</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антигитлеровской коалиции Румынии и Болгарии, выход из войны Финляндии. Восстания в Париже, Варшаве, Словакии. </w:t>
      </w:r>
      <w:r>
        <w:rPr>
          <w:rFonts w:ascii="Times New Roman" w:eastAsia="Times New Roman" w:hAnsi="Times New Roman" w:cs="Times New Roman"/>
          <w:sz w:val="24"/>
          <w:szCs w:val="24"/>
        </w:rPr>
        <w:t>Освобождение стран Европы.</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Попытка переворота в Германии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20 июля 1944 г. Бои в Арденнах. Висло-Одерская операция. Ялтинская конференция. Роль</w:t>
      </w:r>
      <w:r>
        <w:rPr>
          <w:sz w:val="20"/>
          <w:szCs w:val="20"/>
        </w:rPr>
        <w:t xml:space="preserve">  </w:t>
      </w:r>
      <w:r>
        <w:rPr>
          <w:rFonts w:ascii="Times New Roman" w:eastAsia="Times New Roman" w:hAnsi="Times New Roman" w:cs="Times New Roman"/>
          <w:sz w:val="24"/>
          <w:szCs w:val="24"/>
        </w:rPr>
        <w:t>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w:t>
      </w:r>
    </w:p>
    <w:p w14:paraId="120032CF" w14:textId="77777777" w:rsidR="00C01E5F" w:rsidRDefault="00C01E5F" w:rsidP="00C01E5F">
      <w:pPr>
        <w:spacing w:line="273" w:lineRule="auto"/>
        <w:ind w:right="20" w:firstLine="708"/>
        <w:jc w:val="both"/>
        <w:rPr>
          <w:sz w:val="20"/>
          <w:szCs w:val="20"/>
        </w:rPr>
      </w:pPr>
      <w:r>
        <w:rPr>
          <w:rFonts w:ascii="Times New Roman" w:eastAsia="Times New Roman" w:hAnsi="Times New Roman" w:cs="Times New Roman"/>
          <w:sz w:val="24"/>
          <w:szCs w:val="24"/>
        </w:rP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14:paraId="2CA9D9FC" w14:textId="77777777" w:rsidR="00C01E5F" w:rsidRDefault="00C01E5F" w:rsidP="00C01E5F">
      <w:pPr>
        <w:spacing w:line="329" w:lineRule="exact"/>
        <w:rPr>
          <w:sz w:val="20"/>
          <w:szCs w:val="20"/>
        </w:rPr>
      </w:pPr>
    </w:p>
    <w:p w14:paraId="0B1C6786" w14:textId="77777777" w:rsidR="00C01E5F" w:rsidRDefault="00C01E5F" w:rsidP="00C01E5F">
      <w:pPr>
        <w:ind w:left="700"/>
        <w:rPr>
          <w:sz w:val="20"/>
          <w:szCs w:val="20"/>
        </w:rPr>
      </w:pPr>
      <w:r>
        <w:rPr>
          <w:rFonts w:ascii="Times New Roman" w:eastAsia="Times New Roman" w:hAnsi="Times New Roman" w:cs="Times New Roman"/>
          <w:b/>
          <w:bCs/>
          <w:sz w:val="24"/>
          <w:szCs w:val="24"/>
        </w:rPr>
        <w:t>Соревнование социальных систем</w:t>
      </w:r>
    </w:p>
    <w:p w14:paraId="5BBC4463" w14:textId="77777777" w:rsidR="00C01E5F" w:rsidRDefault="00C01E5F" w:rsidP="00C01E5F">
      <w:pPr>
        <w:ind w:left="700"/>
        <w:rPr>
          <w:sz w:val="20"/>
          <w:szCs w:val="20"/>
        </w:rPr>
      </w:pPr>
      <w:r>
        <w:rPr>
          <w:rFonts w:ascii="Times New Roman" w:eastAsia="Times New Roman" w:hAnsi="Times New Roman" w:cs="Times New Roman"/>
          <w:b/>
          <w:bCs/>
          <w:sz w:val="24"/>
          <w:szCs w:val="24"/>
        </w:rPr>
        <w:t>Начало «холодной войны»</w:t>
      </w:r>
    </w:p>
    <w:p w14:paraId="60987975" w14:textId="77777777" w:rsidR="00C01E5F" w:rsidRDefault="00C01E5F" w:rsidP="00C01E5F">
      <w:pPr>
        <w:spacing w:line="273" w:lineRule="auto"/>
        <w:ind w:firstLine="708"/>
        <w:jc w:val="both"/>
        <w:rPr>
          <w:sz w:val="20"/>
          <w:szCs w:val="20"/>
        </w:rPr>
      </w:pPr>
      <w:r>
        <w:rPr>
          <w:rFonts w:ascii="Times New Roman" w:eastAsia="Times New Roman" w:hAnsi="Times New Roman" w:cs="Times New Roman"/>
          <w:sz w:val="24"/>
          <w:szCs w:val="24"/>
        </w:rPr>
        <w:lastRenderedPageBreak/>
        <w:t xml:space="preserve">Причины «холодной войны». План Маршалла. </w:t>
      </w:r>
      <w:r>
        <w:rPr>
          <w:rFonts w:ascii="Times New Roman" w:eastAsia="Times New Roman" w:hAnsi="Times New Roman" w:cs="Times New Roman"/>
          <w:i/>
          <w:iCs/>
          <w:sz w:val="24"/>
          <w:szCs w:val="24"/>
        </w:rPr>
        <w:t>Гражданская война в Греции.</w:t>
      </w:r>
      <w:r>
        <w:rPr>
          <w:rFonts w:ascii="Times New Roman" w:eastAsia="Times New Roman" w:hAnsi="Times New Roman" w:cs="Times New Roman"/>
          <w:sz w:val="24"/>
          <w:szCs w:val="24"/>
        </w:rPr>
        <w:t xml:space="preserve">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Pr>
          <w:rFonts w:ascii="Times New Roman" w:eastAsia="Times New Roman" w:hAnsi="Times New Roman" w:cs="Times New Roman"/>
          <w:i/>
          <w:iCs/>
          <w:sz w:val="24"/>
          <w:szCs w:val="24"/>
        </w:rPr>
        <w:t>Террор в Восточной Европе.</w:t>
      </w:r>
      <w:r>
        <w:rPr>
          <w:rFonts w:ascii="Times New Roman" w:eastAsia="Times New Roman" w:hAnsi="Times New Roman" w:cs="Times New Roman"/>
          <w:sz w:val="24"/>
          <w:szCs w:val="24"/>
        </w:rPr>
        <w:t xml:space="preserve"> Совет экономической взаимопомощи. НАТО. «Охота на ведьм» в США.</w:t>
      </w:r>
    </w:p>
    <w:p w14:paraId="54786222" w14:textId="77777777" w:rsidR="00C01E5F" w:rsidRDefault="00C01E5F" w:rsidP="00C01E5F">
      <w:pPr>
        <w:ind w:left="700"/>
        <w:rPr>
          <w:sz w:val="20"/>
          <w:szCs w:val="20"/>
        </w:rPr>
      </w:pPr>
      <w:r>
        <w:rPr>
          <w:rFonts w:ascii="Times New Roman" w:eastAsia="Times New Roman" w:hAnsi="Times New Roman" w:cs="Times New Roman"/>
          <w:b/>
          <w:bCs/>
          <w:sz w:val="24"/>
          <w:szCs w:val="24"/>
        </w:rPr>
        <w:t>Гонка вооружений. Берлинский и Карибский кризисы</w:t>
      </w:r>
    </w:p>
    <w:p w14:paraId="29598A05" w14:textId="77777777" w:rsidR="00C01E5F" w:rsidRDefault="00C01E5F" w:rsidP="00C01E5F">
      <w:pPr>
        <w:spacing w:after="0" w:line="240" w:lineRule="auto"/>
        <w:jc w:val="both"/>
        <w:rPr>
          <w:sz w:val="20"/>
          <w:szCs w:val="20"/>
        </w:rPr>
      </w:pPr>
      <w:r>
        <w:rPr>
          <w:rFonts w:ascii="Times New Roman" w:eastAsia="Times New Roman" w:hAnsi="Times New Roman" w:cs="Times New Roman"/>
          <w:sz w:val="24"/>
          <w:szCs w:val="24"/>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w:t>
      </w:r>
    </w:p>
    <w:p w14:paraId="6B10A939" w14:textId="77777777" w:rsidR="00C01E5F" w:rsidRDefault="00C01E5F" w:rsidP="00C01E5F">
      <w:pPr>
        <w:spacing w:line="266" w:lineRule="auto"/>
        <w:ind w:right="20"/>
        <w:jc w:val="both"/>
        <w:rPr>
          <w:sz w:val="20"/>
          <w:szCs w:val="20"/>
        </w:rPr>
      </w:pPr>
      <w:r>
        <w:rPr>
          <w:rFonts w:ascii="Times New Roman" w:eastAsia="Times New Roman" w:hAnsi="Times New Roman" w:cs="Times New Roman"/>
          <w:sz w:val="24"/>
          <w:szCs w:val="24"/>
        </w:rPr>
        <w:t>отношений в 1960–1961 гг. Д. Кеннеди. Берлинский кризис. Карибский кризис. Договор о запрещении ядерных испытаний в трех средах.</w:t>
      </w:r>
    </w:p>
    <w:p w14:paraId="7938CD84" w14:textId="77777777" w:rsidR="00C01E5F" w:rsidRDefault="00C01E5F" w:rsidP="00C01E5F">
      <w:pPr>
        <w:ind w:left="700"/>
        <w:rPr>
          <w:sz w:val="20"/>
          <w:szCs w:val="20"/>
        </w:rPr>
      </w:pPr>
      <w:r>
        <w:rPr>
          <w:rFonts w:ascii="Times New Roman" w:eastAsia="Times New Roman" w:hAnsi="Times New Roman" w:cs="Times New Roman"/>
          <w:b/>
          <w:bCs/>
          <w:sz w:val="24"/>
          <w:szCs w:val="24"/>
        </w:rPr>
        <w:t>Дальний Восток в 40–70-е гг. Войны и революции</w:t>
      </w:r>
    </w:p>
    <w:p w14:paraId="13312AAE" w14:textId="77777777" w:rsidR="00C01E5F" w:rsidRDefault="00C01E5F" w:rsidP="00C01E5F">
      <w:pPr>
        <w:spacing w:line="270" w:lineRule="auto"/>
        <w:ind w:firstLine="708"/>
        <w:jc w:val="both"/>
        <w:rPr>
          <w:sz w:val="20"/>
          <w:szCs w:val="20"/>
        </w:rPr>
      </w:pPr>
      <w:r>
        <w:rPr>
          <w:rFonts w:ascii="Times New Roman" w:eastAsia="Times New Roman" w:hAnsi="Times New Roman" w:cs="Times New Roman"/>
          <w:i/>
          <w:iCs/>
          <w:sz w:val="24"/>
          <w:szCs w:val="24"/>
        </w:rPr>
        <w:t xml:space="preserve">Гражданская война в Китае. </w:t>
      </w:r>
      <w:r>
        <w:rPr>
          <w:rFonts w:ascii="Times New Roman" w:eastAsia="Times New Roman" w:hAnsi="Times New Roman" w:cs="Times New Roman"/>
          <w:sz w:val="24"/>
          <w:szCs w:val="24"/>
        </w:rPr>
        <w:t>Образование КНР.</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Война в Корее.</w:t>
      </w:r>
      <w:r>
        <w:rPr>
          <w:rFonts w:ascii="Times New Roman" w:eastAsia="Times New Roman" w:hAnsi="Times New Roman" w:cs="Times New Roman"/>
          <w:i/>
          <w:iCs/>
          <w:sz w:val="24"/>
          <w:szCs w:val="24"/>
        </w:rPr>
        <w:t xml:space="preserve"> Национально-освободительные и коммунистические движения в Юго-Восточной Азии. Индокитайские войны. </w:t>
      </w:r>
      <w:r>
        <w:rPr>
          <w:rFonts w:ascii="Times New Roman" w:eastAsia="Times New Roman" w:hAnsi="Times New Roman" w:cs="Times New Roman"/>
          <w:sz w:val="24"/>
          <w:szCs w:val="24"/>
        </w:rPr>
        <w:t>Поражение США и их союзников в Индокитае.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Советско-китайский конфликт.</w:t>
      </w:r>
    </w:p>
    <w:p w14:paraId="603F1413" w14:textId="77777777" w:rsidR="00C01E5F" w:rsidRDefault="00C01E5F" w:rsidP="00C01E5F">
      <w:pPr>
        <w:ind w:left="700"/>
        <w:rPr>
          <w:sz w:val="20"/>
          <w:szCs w:val="20"/>
        </w:rPr>
      </w:pPr>
      <w:r>
        <w:rPr>
          <w:rFonts w:ascii="Times New Roman" w:eastAsia="Times New Roman" w:hAnsi="Times New Roman" w:cs="Times New Roman"/>
          <w:b/>
          <w:bCs/>
          <w:sz w:val="24"/>
          <w:szCs w:val="24"/>
        </w:rPr>
        <w:t>«Разрядка»</w:t>
      </w:r>
    </w:p>
    <w:p w14:paraId="6EF205F3" w14:textId="77777777" w:rsidR="00C01E5F" w:rsidRDefault="00C01E5F" w:rsidP="00C01E5F">
      <w:pPr>
        <w:spacing w:line="271" w:lineRule="auto"/>
        <w:ind w:firstLine="708"/>
        <w:jc w:val="both"/>
        <w:rPr>
          <w:sz w:val="20"/>
          <w:szCs w:val="20"/>
        </w:rPr>
      </w:pPr>
      <w:r>
        <w:rPr>
          <w:rFonts w:ascii="Times New Roman" w:eastAsia="Times New Roman" w:hAnsi="Times New Roman" w:cs="Times New Roman"/>
          <w:sz w:val="24"/>
          <w:szCs w:val="24"/>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14:paraId="55DB2E71" w14:textId="77777777" w:rsidR="00C01E5F" w:rsidRDefault="00C01E5F" w:rsidP="00C01E5F">
      <w:pPr>
        <w:ind w:left="700"/>
        <w:rPr>
          <w:sz w:val="20"/>
          <w:szCs w:val="20"/>
        </w:rPr>
      </w:pPr>
      <w:r>
        <w:rPr>
          <w:rFonts w:ascii="Times New Roman" w:eastAsia="Times New Roman" w:hAnsi="Times New Roman" w:cs="Times New Roman"/>
          <w:b/>
          <w:bCs/>
          <w:sz w:val="24"/>
          <w:szCs w:val="24"/>
        </w:rPr>
        <w:t>Западная Европа и Северная Америка в 50–80-е годы ХХ века</w:t>
      </w:r>
    </w:p>
    <w:p w14:paraId="549185EF" w14:textId="77777777" w:rsidR="00C01E5F" w:rsidRDefault="00C01E5F" w:rsidP="00C01E5F">
      <w:pPr>
        <w:spacing w:line="272" w:lineRule="auto"/>
        <w:ind w:firstLine="708"/>
        <w:jc w:val="both"/>
        <w:rPr>
          <w:sz w:val="20"/>
          <w:szCs w:val="20"/>
        </w:rPr>
      </w:pPr>
      <w:r>
        <w:rPr>
          <w:rFonts w:ascii="Times New Roman" w:eastAsia="Times New Roman" w:hAnsi="Times New Roman" w:cs="Times New Roman"/>
          <w:sz w:val="24"/>
          <w:szCs w:val="24"/>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Pr>
          <w:rFonts w:ascii="Times New Roman" w:eastAsia="Times New Roman" w:hAnsi="Times New Roman" w:cs="Times New Roman"/>
          <w:i/>
          <w:iCs/>
          <w:sz w:val="24"/>
          <w:szCs w:val="24"/>
        </w:rPr>
        <w:t>«Скандинавская модель»</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общественно-политического и социально-экономического развития.</w:t>
      </w:r>
    </w:p>
    <w:p w14:paraId="6DCBF657" w14:textId="77777777" w:rsidR="00C01E5F" w:rsidRDefault="00C01E5F" w:rsidP="00C01E5F">
      <w:pPr>
        <w:spacing w:line="264" w:lineRule="auto"/>
        <w:ind w:right="20" w:firstLine="708"/>
        <w:jc w:val="both"/>
        <w:rPr>
          <w:sz w:val="20"/>
          <w:szCs w:val="20"/>
        </w:rPr>
      </w:pPr>
      <w:r>
        <w:rPr>
          <w:rFonts w:ascii="Times New Roman" w:eastAsia="Times New Roman" w:hAnsi="Times New Roman" w:cs="Times New Roman"/>
          <w:sz w:val="24"/>
          <w:szCs w:val="24"/>
        </w:rPr>
        <w:t>Проблема прав человека. «Бурные шестидесятые». Движение за гражданские права в США. Новые течения в обществе и культуре.</w:t>
      </w:r>
    </w:p>
    <w:p w14:paraId="44B6639D" w14:textId="77777777" w:rsidR="00C01E5F" w:rsidRDefault="00C01E5F" w:rsidP="00C01E5F">
      <w:pPr>
        <w:spacing w:line="272" w:lineRule="auto"/>
        <w:ind w:firstLine="708"/>
        <w:jc w:val="both"/>
        <w:rPr>
          <w:sz w:val="20"/>
          <w:szCs w:val="20"/>
        </w:rPr>
      </w:pPr>
      <w:r>
        <w:rPr>
          <w:rFonts w:ascii="Times New Roman" w:eastAsia="Times New Roman" w:hAnsi="Times New Roman" w:cs="Times New Roman"/>
          <w:sz w:val="24"/>
          <w:szCs w:val="24"/>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Pr>
          <w:rFonts w:ascii="Times New Roman" w:eastAsia="Times New Roman" w:hAnsi="Times New Roman" w:cs="Times New Roman"/>
          <w:i/>
          <w:iCs/>
          <w:sz w:val="24"/>
          <w:szCs w:val="24"/>
        </w:rPr>
        <w:t>Падение диктатур в Греции,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Португалии и Испании.</w:t>
      </w:r>
      <w:r>
        <w:rPr>
          <w:rFonts w:ascii="Times New Roman" w:eastAsia="Times New Roman" w:hAnsi="Times New Roman" w:cs="Times New Roman"/>
          <w:sz w:val="24"/>
          <w:szCs w:val="24"/>
        </w:rPr>
        <w:t xml:space="preserve"> Неоконсерватизм. Внутренняя политика Р. Рейгана.</w:t>
      </w:r>
    </w:p>
    <w:p w14:paraId="24184931" w14:textId="77777777" w:rsidR="00C01E5F" w:rsidRDefault="00C01E5F" w:rsidP="00C01E5F">
      <w:pPr>
        <w:spacing w:line="11" w:lineRule="exact"/>
        <w:rPr>
          <w:sz w:val="20"/>
          <w:szCs w:val="20"/>
        </w:rPr>
      </w:pPr>
    </w:p>
    <w:p w14:paraId="52BC9765" w14:textId="77777777" w:rsidR="00C01E5F" w:rsidRDefault="00C01E5F" w:rsidP="00C01E5F">
      <w:pPr>
        <w:ind w:left="700"/>
        <w:rPr>
          <w:sz w:val="20"/>
          <w:szCs w:val="20"/>
        </w:rPr>
      </w:pPr>
      <w:r>
        <w:rPr>
          <w:rFonts w:ascii="Times New Roman" w:eastAsia="Times New Roman" w:hAnsi="Times New Roman" w:cs="Times New Roman"/>
          <w:b/>
          <w:bCs/>
          <w:sz w:val="24"/>
          <w:szCs w:val="24"/>
        </w:rPr>
        <w:t>Достижения и кризисы социалистического мира</w:t>
      </w:r>
    </w:p>
    <w:p w14:paraId="2808D92E" w14:textId="77777777" w:rsidR="00C01E5F" w:rsidRDefault="00C01E5F" w:rsidP="00C01E5F">
      <w:pPr>
        <w:spacing w:line="48" w:lineRule="exact"/>
        <w:rPr>
          <w:sz w:val="20"/>
          <w:szCs w:val="20"/>
        </w:rPr>
      </w:pPr>
    </w:p>
    <w:p w14:paraId="76808B3B" w14:textId="77777777" w:rsidR="00C01E5F" w:rsidRDefault="00C01E5F" w:rsidP="00C01E5F">
      <w:pPr>
        <w:spacing w:line="272" w:lineRule="auto"/>
        <w:ind w:firstLine="708"/>
        <w:jc w:val="both"/>
        <w:rPr>
          <w:sz w:val="20"/>
          <w:szCs w:val="20"/>
        </w:rPr>
      </w:pPr>
      <w:r>
        <w:rPr>
          <w:rFonts w:ascii="Times New Roman" w:eastAsia="Times New Roman" w:hAnsi="Times New Roman" w:cs="Times New Roman"/>
          <w:sz w:val="24"/>
          <w:szCs w:val="24"/>
        </w:rPr>
        <w:t xml:space="preserve">«Реальный социализм». Волнения в ГДР в 1953 г. </w:t>
      </w:r>
      <w:r>
        <w:rPr>
          <w:rFonts w:ascii="Times New Roman" w:eastAsia="Times New Roman" w:hAnsi="Times New Roman" w:cs="Times New Roman"/>
          <w:i/>
          <w:iCs/>
          <w:sz w:val="24"/>
          <w:szCs w:val="24"/>
        </w:rPr>
        <w:t>ХХ съезд КПСС.</w:t>
      </w:r>
      <w:r>
        <w:rPr>
          <w:rFonts w:ascii="Times New Roman" w:eastAsia="Times New Roman" w:hAnsi="Times New Roman" w:cs="Times New Roman"/>
          <w:sz w:val="24"/>
          <w:szCs w:val="24"/>
        </w:rPr>
        <w:t xml:space="preserve"> Кризисы и восстания в Польше и Венгрии в 1956 г. «Пражская весна» 1968 г. и ее подавление. Движение </w:t>
      </w:r>
      <w:r>
        <w:rPr>
          <w:rFonts w:ascii="Times New Roman" w:eastAsia="Times New Roman" w:hAnsi="Times New Roman" w:cs="Times New Roman"/>
          <w:sz w:val="24"/>
          <w:szCs w:val="24"/>
        </w:rPr>
        <w:lastRenderedPageBreak/>
        <w:t>«Солидарность» в Польше. Югославская модель социализма. Разрыв отношений Албании с СССР.</w:t>
      </w:r>
    </w:p>
    <w:p w14:paraId="3C6A4840" w14:textId="77777777" w:rsidR="00C01E5F" w:rsidRDefault="00C01E5F" w:rsidP="00C01E5F">
      <w:pPr>
        <w:spacing w:line="271" w:lineRule="auto"/>
        <w:ind w:firstLine="708"/>
        <w:jc w:val="both"/>
        <w:rPr>
          <w:sz w:val="20"/>
          <w:szCs w:val="20"/>
        </w:rPr>
      </w:pPr>
      <w:r>
        <w:rPr>
          <w:rFonts w:ascii="Times New Roman" w:eastAsia="Times New Roman" w:hAnsi="Times New Roman" w:cs="Times New Roman"/>
          <w:sz w:val="24"/>
          <w:szCs w:val="24"/>
        </w:rPr>
        <w:t xml:space="preserve">Строительство социализма в Китае. </w:t>
      </w:r>
      <w:r>
        <w:rPr>
          <w:rFonts w:ascii="Times New Roman" w:eastAsia="Times New Roman" w:hAnsi="Times New Roman" w:cs="Times New Roman"/>
          <w:i/>
          <w:iCs/>
          <w:sz w:val="24"/>
          <w:szCs w:val="24"/>
        </w:rPr>
        <w:t>Мао Цзэдун и маоизм.</w:t>
      </w:r>
      <w:r>
        <w:rPr>
          <w:rFonts w:ascii="Times New Roman" w:eastAsia="Times New Roman" w:hAnsi="Times New Roman" w:cs="Times New Roman"/>
          <w:sz w:val="24"/>
          <w:szCs w:val="24"/>
        </w:rPr>
        <w:t xml:space="preserve"> «Культурная революция». Рыночные реформы в Китае. </w:t>
      </w:r>
      <w:r>
        <w:rPr>
          <w:rFonts w:ascii="Times New Roman" w:eastAsia="Times New Roman" w:hAnsi="Times New Roman" w:cs="Times New Roman"/>
          <w:i/>
          <w:iCs/>
          <w:sz w:val="24"/>
          <w:szCs w:val="24"/>
        </w:rPr>
        <w:t>Коммунистический режим в Северной Корее.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Полпотовский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режим в Камбодже.</w:t>
      </w:r>
    </w:p>
    <w:p w14:paraId="546295CB" w14:textId="77777777" w:rsidR="00C01E5F" w:rsidRDefault="00C01E5F" w:rsidP="00C01E5F">
      <w:pPr>
        <w:spacing w:line="273" w:lineRule="auto"/>
        <w:ind w:firstLine="708"/>
        <w:jc w:val="both"/>
        <w:rPr>
          <w:sz w:val="20"/>
          <w:szCs w:val="20"/>
        </w:rPr>
      </w:pPr>
      <w:r>
        <w:rPr>
          <w:rFonts w:ascii="Times New Roman" w:eastAsia="Times New Roman" w:hAnsi="Times New Roman" w:cs="Times New Roman"/>
          <w:sz w:val="24"/>
          <w:szCs w:val="24"/>
        </w:rPr>
        <w:t xml:space="preserve">Перестройка в СССР и «новое мышление». Экономические и политические последствия реформ в Китае. </w:t>
      </w:r>
      <w:r>
        <w:rPr>
          <w:rFonts w:ascii="Times New Roman" w:eastAsia="Times New Roman" w:hAnsi="Times New Roman" w:cs="Times New Roman"/>
          <w:i/>
          <w:iCs/>
          <w:sz w:val="24"/>
          <w:szCs w:val="24"/>
        </w:rPr>
        <w:t>Антикоммунистические революции в Восточной Европе.</w:t>
      </w:r>
      <w:r>
        <w:rPr>
          <w:rFonts w:ascii="Times New Roman" w:eastAsia="Times New Roman" w:hAnsi="Times New Roman" w:cs="Times New Roman"/>
          <w:sz w:val="24"/>
          <w:szCs w:val="24"/>
        </w:rPr>
        <w:t xml:space="preserve"> Распад Варшавского договора, СЭВ и СССР. </w:t>
      </w:r>
      <w:r>
        <w:rPr>
          <w:rFonts w:ascii="Times New Roman" w:eastAsia="Times New Roman" w:hAnsi="Times New Roman" w:cs="Times New Roman"/>
          <w:i/>
          <w:iCs/>
          <w:sz w:val="24"/>
          <w:szCs w:val="24"/>
        </w:rPr>
        <w:t>Воссоздание независимых государств Балтии.</w:t>
      </w:r>
      <w:r>
        <w:rPr>
          <w:rFonts w:ascii="Times New Roman" w:eastAsia="Times New Roman" w:hAnsi="Times New Roman" w:cs="Times New Roman"/>
          <w:sz w:val="24"/>
          <w:szCs w:val="24"/>
        </w:rP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w:t>
      </w:r>
    </w:p>
    <w:p w14:paraId="65195EB7" w14:textId="77777777" w:rsidR="00C01E5F" w:rsidRDefault="00C01E5F" w:rsidP="00C01E5F">
      <w:pPr>
        <w:ind w:left="700"/>
        <w:rPr>
          <w:sz w:val="20"/>
          <w:szCs w:val="20"/>
        </w:rPr>
      </w:pPr>
      <w:r>
        <w:rPr>
          <w:rFonts w:ascii="Times New Roman" w:eastAsia="Times New Roman" w:hAnsi="Times New Roman" w:cs="Times New Roman"/>
          <w:b/>
          <w:bCs/>
          <w:sz w:val="24"/>
          <w:szCs w:val="24"/>
        </w:rPr>
        <w:t>Латинская Америка в 1950–1990-е гг.</w:t>
      </w:r>
    </w:p>
    <w:p w14:paraId="195387BF" w14:textId="77777777" w:rsidR="00C01E5F" w:rsidRDefault="00C01E5F" w:rsidP="00C01E5F">
      <w:pPr>
        <w:spacing w:line="273" w:lineRule="auto"/>
        <w:ind w:firstLine="708"/>
        <w:jc w:val="both"/>
        <w:rPr>
          <w:sz w:val="20"/>
          <w:szCs w:val="20"/>
        </w:rPr>
      </w:pPr>
      <w:r>
        <w:rPr>
          <w:rFonts w:ascii="Times New Roman" w:eastAsia="Times New Roman" w:hAnsi="Times New Roman" w:cs="Times New Roman"/>
          <w:sz w:val="24"/>
          <w:szCs w:val="24"/>
        </w:rPr>
        <w:t xml:space="preserve">Положение стран Латинской Америки в середине ХХ века. </w:t>
      </w:r>
      <w:r>
        <w:rPr>
          <w:rFonts w:ascii="Times New Roman" w:eastAsia="Times New Roman" w:hAnsi="Times New Roman" w:cs="Times New Roman"/>
          <w:i/>
          <w:iCs/>
          <w:sz w:val="24"/>
          <w:szCs w:val="24"/>
        </w:rPr>
        <w:t>Аграрные реформы 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импортзамещающая индустриализация. </w:t>
      </w:r>
      <w:r>
        <w:rPr>
          <w:rFonts w:ascii="Times New Roman" w:eastAsia="Times New Roman" w:hAnsi="Times New Roman" w:cs="Times New Roman"/>
          <w:sz w:val="24"/>
          <w:szCs w:val="24"/>
        </w:rPr>
        <w:t>Революция на Кубе.</w:t>
      </w:r>
      <w:r>
        <w:rPr>
          <w:rFonts w:ascii="Times New Roman" w:eastAsia="Times New Roman" w:hAnsi="Times New Roman" w:cs="Times New Roman"/>
          <w:i/>
          <w:iCs/>
          <w:sz w:val="24"/>
          <w:szCs w:val="24"/>
        </w:rPr>
        <w:t xml:space="preserve"> 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p>
    <w:p w14:paraId="348B6821" w14:textId="77777777" w:rsidR="00C01E5F" w:rsidRDefault="00C01E5F" w:rsidP="00C01E5F">
      <w:pPr>
        <w:ind w:left="70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Страны Азии и Африки в 1940–1990-е гг.</w:t>
      </w:r>
    </w:p>
    <w:p w14:paraId="6326873D" w14:textId="77777777" w:rsidR="00C01E5F" w:rsidRDefault="00C01E5F" w:rsidP="00C01E5F">
      <w:pPr>
        <w:spacing w:line="273" w:lineRule="auto"/>
        <w:ind w:firstLine="708"/>
        <w:jc w:val="both"/>
        <w:rPr>
          <w:sz w:val="20"/>
          <w:szCs w:val="20"/>
        </w:rPr>
      </w:pPr>
      <w:r>
        <w:rPr>
          <w:rFonts w:ascii="Times New Roman" w:eastAsia="Times New Roman" w:hAnsi="Times New Roman" w:cs="Times New Roman"/>
          <w:i/>
          <w:iCs/>
          <w:sz w:val="24"/>
          <w:szCs w:val="24"/>
        </w:rPr>
        <w:t xml:space="preserve">Колониальное общество. Роль итогов войны в подъеме антиколониальных движений в Тропической и Южной Африке. </w:t>
      </w:r>
      <w:r>
        <w:rPr>
          <w:rFonts w:ascii="Times New Roman" w:eastAsia="Times New Roman" w:hAnsi="Times New Roman" w:cs="Times New Roman"/>
          <w:sz w:val="24"/>
          <w:szCs w:val="24"/>
        </w:rPr>
        <w:t>Крушение колониальной системы и ее последствия.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Выбор</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пути развития. </w:t>
      </w:r>
      <w:r>
        <w:rPr>
          <w:rFonts w:ascii="Times New Roman" w:eastAsia="Times New Roman" w:hAnsi="Times New Roman" w:cs="Times New Roman"/>
          <w:i/>
          <w:iCs/>
          <w:sz w:val="24"/>
          <w:szCs w:val="24"/>
        </w:rPr>
        <w:t>Попытки создания демократии и возникновение диктатур в Африке.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Система апартеида на юге Африки. Страны социалистической ориентации. Конфликт на Африканском Роге. Этнические конфликты в Африке.</w:t>
      </w:r>
    </w:p>
    <w:p w14:paraId="581F136A" w14:textId="77777777" w:rsidR="00C01E5F" w:rsidRDefault="00C01E5F" w:rsidP="00C01E5F">
      <w:pPr>
        <w:spacing w:line="271" w:lineRule="auto"/>
        <w:ind w:firstLine="708"/>
        <w:jc w:val="both"/>
        <w:rPr>
          <w:sz w:val="20"/>
          <w:szCs w:val="20"/>
        </w:rPr>
      </w:pPr>
      <w:r>
        <w:rPr>
          <w:rFonts w:ascii="Times New Roman" w:eastAsia="Times New Roman" w:hAnsi="Times New Roman" w:cs="Times New Roman"/>
          <w:sz w:val="24"/>
          <w:szCs w:val="24"/>
        </w:rPr>
        <w:t xml:space="preserve">Арабские страны и возникновение государства Израиль. </w:t>
      </w:r>
      <w:r>
        <w:rPr>
          <w:rFonts w:ascii="Times New Roman" w:eastAsia="Times New Roman" w:hAnsi="Times New Roman" w:cs="Times New Roman"/>
          <w:i/>
          <w:iCs/>
          <w:sz w:val="24"/>
          <w:szCs w:val="24"/>
        </w:rPr>
        <w:t>Антиимпериалистическое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 </w:t>
      </w:r>
      <w:r>
        <w:rPr>
          <w:rFonts w:ascii="Times New Roman" w:eastAsia="Times New Roman" w:hAnsi="Times New Roman" w:cs="Times New Roman"/>
          <w:sz w:val="24"/>
          <w:szCs w:val="24"/>
        </w:rPr>
        <w:t>Исламская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революция в Иране. Кризис в Персидском заливе и войны в Ираке.</w:t>
      </w:r>
    </w:p>
    <w:p w14:paraId="3B38A4B2" w14:textId="77777777" w:rsidR="00C01E5F" w:rsidRDefault="00C01E5F" w:rsidP="00C01E5F">
      <w:pPr>
        <w:spacing w:line="271" w:lineRule="auto"/>
        <w:ind w:firstLine="708"/>
        <w:jc w:val="both"/>
        <w:rPr>
          <w:sz w:val="20"/>
          <w:szCs w:val="20"/>
        </w:rPr>
      </w:pPr>
      <w:r>
        <w:rPr>
          <w:rFonts w:ascii="Times New Roman" w:eastAsia="Times New Roman" w:hAnsi="Times New Roman" w:cs="Times New Roman"/>
          <w:sz w:val="24"/>
          <w:szCs w:val="24"/>
        </w:rPr>
        <w:t xml:space="preserve">Обретение независимости странами Южной Азии. Д. Неру и его преобразования. </w:t>
      </w:r>
      <w:r>
        <w:rPr>
          <w:rFonts w:ascii="Times New Roman" w:eastAsia="Times New Roman" w:hAnsi="Times New Roman" w:cs="Times New Roman"/>
          <w:i/>
          <w:iCs/>
          <w:sz w:val="24"/>
          <w:szCs w:val="24"/>
        </w:rPr>
        <w:t xml:space="preserve">Конфронтация между Индией и Пакистаном, Индией и КНР. Реформы И. Ганди. </w:t>
      </w:r>
      <w:r>
        <w:rPr>
          <w:rFonts w:ascii="Times New Roman" w:eastAsia="Times New Roman" w:hAnsi="Times New Roman" w:cs="Times New Roman"/>
          <w:sz w:val="24"/>
          <w:szCs w:val="24"/>
        </w:rPr>
        <w:t>Индия в</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конце ХХ в. </w:t>
      </w:r>
      <w:r>
        <w:rPr>
          <w:rFonts w:ascii="Times New Roman" w:eastAsia="Times New Roman" w:hAnsi="Times New Roman" w:cs="Times New Roman"/>
          <w:i/>
          <w:iCs/>
          <w:sz w:val="24"/>
          <w:szCs w:val="24"/>
        </w:rPr>
        <w:t>Индонезия при Сукарно и Сухарто.</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Страны Юго-Восточной Азии после войны в</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Индокитае.</w:t>
      </w:r>
    </w:p>
    <w:p w14:paraId="07131CAE" w14:textId="77777777" w:rsidR="00C01E5F" w:rsidRDefault="00C01E5F" w:rsidP="00C01E5F">
      <w:pPr>
        <w:tabs>
          <w:tab w:val="left" w:pos="1660"/>
          <w:tab w:val="left" w:pos="2440"/>
          <w:tab w:val="left" w:pos="3380"/>
          <w:tab w:val="left" w:pos="4460"/>
          <w:tab w:val="left" w:pos="5380"/>
          <w:tab w:val="left" w:pos="7220"/>
          <w:tab w:val="left" w:pos="8780"/>
        </w:tabs>
        <w:jc w:val="both"/>
        <w:rPr>
          <w:sz w:val="20"/>
          <w:szCs w:val="20"/>
        </w:rPr>
      </w:pPr>
      <w:r>
        <w:rPr>
          <w:rFonts w:ascii="Times New Roman" w:eastAsia="Times New Roman" w:hAnsi="Times New Roman" w:cs="Times New Roman"/>
          <w:sz w:val="24"/>
          <w:szCs w:val="24"/>
        </w:rPr>
        <w:t>Япония после</w:t>
      </w:r>
      <w:r>
        <w:rPr>
          <w:rFonts w:ascii="Times New Roman" w:eastAsia="Times New Roman" w:hAnsi="Times New Roman" w:cs="Times New Roman"/>
          <w:sz w:val="24"/>
          <w:szCs w:val="24"/>
        </w:rPr>
        <w:tab/>
        <w:t>Второй</w:t>
      </w:r>
      <w:r>
        <w:rPr>
          <w:rFonts w:ascii="Times New Roman" w:eastAsia="Times New Roman" w:hAnsi="Times New Roman" w:cs="Times New Roman"/>
          <w:sz w:val="24"/>
          <w:szCs w:val="24"/>
        </w:rPr>
        <w:tab/>
        <w:t>мировой</w:t>
      </w:r>
      <w:r>
        <w:rPr>
          <w:rFonts w:ascii="Times New Roman" w:eastAsia="Times New Roman" w:hAnsi="Times New Roman" w:cs="Times New Roman"/>
          <w:sz w:val="24"/>
          <w:szCs w:val="24"/>
        </w:rPr>
        <w:tab/>
        <w:t>войны.</w:t>
      </w:r>
      <w:r>
        <w:rPr>
          <w:rFonts w:ascii="Times New Roman" w:eastAsia="Times New Roman" w:hAnsi="Times New Roman" w:cs="Times New Roman"/>
          <w:sz w:val="24"/>
          <w:szCs w:val="24"/>
        </w:rPr>
        <w:tab/>
        <w:t>Восстановление  суверенитет  Японии.</w:t>
      </w:r>
    </w:p>
    <w:p w14:paraId="033FF4CA" w14:textId="77777777" w:rsidR="00C01E5F" w:rsidRDefault="00C01E5F" w:rsidP="00C01E5F">
      <w:pPr>
        <w:rPr>
          <w:sz w:val="20"/>
          <w:szCs w:val="20"/>
        </w:rPr>
      </w:pPr>
      <w:r>
        <w:rPr>
          <w:rFonts w:ascii="Times New Roman" w:eastAsia="Times New Roman" w:hAnsi="Times New Roman" w:cs="Times New Roman"/>
          <w:sz w:val="24"/>
          <w:szCs w:val="24"/>
        </w:rPr>
        <w:t xml:space="preserve">Проблема Курильских островов. Японское экономическое чудо. </w:t>
      </w:r>
      <w:r>
        <w:rPr>
          <w:rFonts w:ascii="Times New Roman" w:eastAsia="Times New Roman" w:hAnsi="Times New Roman" w:cs="Times New Roman"/>
          <w:i/>
          <w:iCs/>
          <w:sz w:val="24"/>
          <w:szCs w:val="24"/>
        </w:rPr>
        <w:t>Кризис японского общества.</w:t>
      </w:r>
    </w:p>
    <w:p w14:paraId="479E97FD" w14:textId="77777777" w:rsidR="00C01E5F" w:rsidRDefault="00C01E5F" w:rsidP="00C01E5F">
      <w:pPr>
        <w:rPr>
          <w:sz w:val="20"/>
          <w:szCs w:val="20"/>
        </w:rPr>
      </w:pPr>
      <w:r>
        <w:rPr>
          <w:rFonts w:ascii="Times New Roman" w:eastAsia="Times New Roman" w:hAnsi="Times New Roman" w:cs="Times New Roman"/>
          <w:i/>
          <w:iCs/>
          <w:sz w:val="24"/>
          <w:szCs w:val="24"/>
        </w:rPr>
        <w:t>Развитие Южной Кореи. «Тихоокеанские драконы».</w:t>
      </w:r>
    </w:p>
    <w:p w14:paraId="2A399E01" w14:textId="77777777" w:rsidR="00C01E5F" w:rsidRDefault="00C01E5F" w:rsidP="00C01E5F">
      <w:pPr>
        <w:ind w:left="700"/>
        <w:rPr>
          <w:sz w:val="20"/>
          <w:szCs w:val="20"/>
        </w:rPr>
      </w:pPr>
      <w:r>
        <w:rPr>
          <w:rFonts w:ascii="Times New Roman" w:eastAsia="Times New Roman" w:hAnsi="Times New Roman" w:cs="Times New Roman"/>
          <w:b/>
          <w:bCs/>
          <w:sz w:val="24"/>
          <w:szCs w:val="24"/>
        </w:rPr>
        <w:t>Современный мир</w:t>
      </w:r>
    </w:p>
    <w:p w14:paraId="7F6F55B7" w14:textId="77777777" w:rsidR="00C01E5F" w:rsidRDefault="00C01E5F" w:rsidP="00C01E5F">
      <w:pPr>
        <w:spacing w:line="51" w:lineRule="exact"/>
        <w:rPr>
          <w:sz w:val="20"/>
          <w:szCs w:val="20"/>
        </w:rPr>
      </w:pPr>
    </w:p>
    <w:p w14:paraId="6D384703" w14:textId="77777777" w:rsidR="00C01E5F" w:rsidRDefault="00C01E5F" w:rsidP="00C01E5F">
      <w:pPr>
        <w:spacing w:line="274" w:lineRule="auto"/>
        <w:ind w:firstLine="708"/>
        <w:jc w:val="both"/>
        <w:rPr>
          <w:sz w:val="20"/>
          <w:szCs w:val="20"/>
        </w:rPr>
      </w:pPr>
      <w:r>
        <w:rPr>
          <w:rFonts w:ascii="Times New Roman" w:eastAsia="Times New Roman" w:hAnsi="Times New Roman" w:cs="Times New Roman"/>
          <w:sz w:val="24"/>
          <w:szCs w:val="24"/>
        </w:rPr>
        <w:t xml:space="preserve">Глобализация конца ХХ – начала XXI вв. Информационная революция, Интернет. Экономические кризисы 1998 и 2008 гг. </w:t>
      </w:r>
      <w:r>
        <w:rPr>
          <w:rFonts w:ascii="Times New Roman" w:eastAsia="Times New Roman" w:hAnsi="Times New Roman" w:cs="Times New Roman"/>
          <w:i/>
          <w:iCs/>
          <w:sz w:val="24"/>
          <w:szCs w:val="24"/>
        </w:rPr>
        <w:t>Успехи и трудности интеграционных процессов в</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lastRenderedPageBreak/>
        <w:t xml:space="preserve">Европе, Евразии, Тихоокеанском и Атлантическом регионах. Изменение системы международных отношений. </w:t>
      </w:r>
      <w:r>
        <w:rPr>
          <w:rFonts w:ascii="Times New Roman" w:eastAsia="Times New Roman" w:hAnsi="Times New Roman" w:cs="Times New Roman"/>
          <w:sz w:val="24"/>
          <w:szCs w:val="24"/>
        </w:rPr>
        <w:t>Модернизационные процессы в странах Азии.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Рост влияния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Китая на международной арене. </w:t>
      </w:r>
      <w:r>
        <w:rPr>
          <w:rFonts w:ascii="Times New Roman" w:eastAsia="Times New Roman" w:hAnsi="Times New Roman" w:cs="Times New Roman"/>
          <w:i/>
          <w:iCs/>
          <w:sz w:val="24"/>
          <w:szCs w:val="24"/>
        </w:rPr>
        <w:t>Демократический и левый повороты в Южной Америке.</w:t>
      </w:r>
      <w:r>
        <w:rPr>
          <w:rFonts w:ascii="Times New Roman" w:eastAsia="Times New Roman" w:hAnsi="Times New Roman" w:cs="Times New Roman"/>
          <w:sz w:val="24"/>
          <w:szCs w:val="24"/>
        </w:rP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w:t>
      </w:r>
    </w:p>
    <w:p w14:paraId="23092FE8" w14:textId="77777777" w:rsidR="00C01E5F" w:rsidRDefault="00C01E5F" w:rsidP="00C01E5F">
      <w:pPr>
        <w:ind w:left="700"/>
        <w:rPr>
          <w:sz w:val="20"/>
          <w:szCs w:val="20"/>
        </w:rPr>
      </w:pPr>
      <w:r>
        <w:rPr>
          <w:rFonts w:ascii="Times New Roman" w:eastAsia="Times New Roman" w:hAnsi="Times New Roman" w:cs="Times New Roman"/>
          <w:b/>
          <w:bCs/>
          <w:sz w:val="24"/>
          <w:szCs w:val="24"/>
        </w:rPr>
        <w:t>История России</w:t>
      </w:r>
    </w:p>
    <w:p w14:paraId="327FADD3" w14:textId="77777777" w:rsidR="00C01E5F" w:rsidRDefault="00C01E5F" w:rsidP="00C01E5F">
      <w:pPr>
        <w:spacing w:after="0" w:line="240" w:lineRule="auto"/>
        <w:jc w:val="both"/>
        <w:rPr>
          <w:sz w:val="20"/>
          <w:szCs w:val="20"/>
        </w:rPr>
      </w:pPr>
      <w:r>
        <w:rPr>
          <w:rFonts w:ascii="Times New Roman" w:eastAsia="Times New Roman" w:hAnsi="Times New Roman" w:cs="Times New Roman"/>
          <w:b/>
          <w:bCs/>
          <w:sz w:val="24"/>
          <w:szCs w:val="24"/>
        </w:rPr>
        <w:t>Россия в годы «великих потрясений». 1914–1921 Россия в Первой мировой войне</w:t>
      </w:r>
    </w:p>
    <w:p w14:paraId="673C499F" w14:textId="77777777" w:rsidR="00C01E5F" w:rsidRDefault="00C01E5F" w:rsidP="00C01E5F">
      <w:pPr>
        <w:spacing w:after="0" w:line="240" w:lineRule="auto"/>
        <w:jc w:val="both"/>
        <w:rPr>
          <w:sz w:val="20"/>
          <w:szCs w:val="20"/>
        </w:rPr>
      </w:pPr>
    </w:p>
    <w:p w14:paraId="0EE14E07" w14:textId="77777777" w:rsidR="00C01E5F" w:rsidRDefault="00C01E5F" w:rsidP="00C01E5F">
      <w:pPr>
        <w:spacing w:line="275" w:lineRule="auto"/>
        <w:ind w:firstLine="708"/>
        <w:jc w:val="both"/>
        <w:rPr>
          <w:sz w:val="20"/>
          <w:szCs w:val="20"/>
        </w:rPr>
      </w:pPr>
      <w:r>
        <w:rPr>
          <w:rFonts w:ascii="Times New Roman" w:eastAsia="Times New Roman" w:hAnsi="Times New Roman" w:cs="Times New Roman"/>
          <w:sz w:val="24"/>
          <w:szCs w:val="24"/>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Pr>
          <w:rFonts w:ascii="Times New Roman" w:eastAsia="Times New Roman" w:hAnsi="Times New Roman" w:cs="Times New Roman"/>
          <w:i/>
          <w:iCs/>
          <w:sz w:val="24"/>
          <w:szCs w:val="24"/>
        </w:rPr>
        <w:t>Национальные подразделения и женские</w:t>
      </w:r>
      <w:r w:rsidRPr="00827329">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 xml:space="preserve">батальоны в составе русской армии. </w:t>
      </w:r>
      <w:r>
        <w:rPr>
          <w:rFonts w:ascii="Times New Roman" w:eastAsia="Times New Roman" w:hAnsi="Times New Roman" w:cs="Times New Roman"/>
          <w:sz w:val="24"/>
          <w:szCs w:val="24"/>
        </w:rPr>
        <w:t>Людские потери.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Плен.</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Тяготы окопной жизни 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Pr>
          <w:rFonts w:ascii="Times New Roman" w:eastAsia="Times New Roman" w:hAnsi="Times New Roman" w:cs="Times New Roman"/>
          <w:i/>
          <w:iCs/>
          <w:sz w:val="24"/>
          <w:szCs w:val="24"/>
        </w:rPr>
        <w:t xml:space="preserve">Содействие гражданского населения армии и создание общественных организаций помощи фронту. Благотворительность. </w:t>
      </w:r>
      <w:r>
        <w:rPr>
          <w:rFonts w:ascii="Times New Roman" w:eastAsia="Times New Roman" w:hAnsi="Times New Roman" w:cs="Times New Roman"/>
          <w:sz w:val="24"/>
          <w:szCs w:val="24"/>
        </w:rPr>
        <w:t>Введение государством карточной системы снабжения в</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городе и разверстки в деревне. </w:t>
      </w:r>
      <w:r>
        <w:rPr>
          <w:rFonts w:ascii="Times New Roman" w:eastAsia="Times New Roman" w:hAnsi="Times New Roman" w:cs="Times New Roman"/>
          <w:i/>
          <w:iCs/>
          <w:sz w:val="24"/>
          <w:szCs w:val="24"/>
        </w:rPr>
        <w:t>Война и реформы:</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несбывшиеся ожидания.</w:t>
      </w:r>
      <w:r>
        <w:rPr>
          <w:rFonts w:ascii="Times New Roman" w:eastAsia="Times New Roman" w:hAnsi="Times New Roman" w:cs="Times New Roman"/>
          <w:sz w:val="24"/>
          <w:szCs w:val="24"/>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w:t>
      </w:r>
    </w:p>
    <w:p w14:paraId="747B2048" w14:textId="77777777" w:rsidR="00C01E5F" w:rsidRDefault="00C01E5F" w:rsidP="00C01E5F">
      <w:pPr>
        <w:spacing w:line="274" w:lineRule="auto"/>
        <w:ind w:firstLine="708"/>
        <w:jc w:val="both"/>
        <w:rPr>
          <w:sz w:val="20"/>
          <w:szCs w:val="20"/>
        </w:rPr>
      </w:pPr>
      <w:r>
        <w:rPr>
          <w:rFonts w:ascii="Times New Roman" w:eastAsia="Times New Roman" w:hAnsi="Times New Roman" w:cs="Times New Roman"/>
          <w:sz w:val="24"/>
          <w:szCs w:val="24"/>
        </w:rPr>
        <w:t xml:space="preserve">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Pr>
          <w:rFonts w:ascii="Times New Roman" w:eastAsia="Times New Roman" w:hAnsi="Times New Roman" w:cs="Times New Roman"/>
          <w:i/>
          <w:iCs/>
          <w:sz w:val="24"/>
          <w:szCs w:val="24"/>
        </w:rPr>
        <w:t>«Главкизм».</w:t>
      </w:r>
      <w:r>
        <w:rPr>
          <w:rFonts w:ascii="Times New Roman" w:eastAsia="Times New Roman" w:hAnsi="Times New Roman" w:cs="Times New Roman"/>
          <w:sz w:val="24"/>
          <w:szCs w:val="24"/>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Pr>
          <w:rFonts w:ascii="Times New Roman" w:eastAsia="Times New Roman" w:hAnsi="Times New Roman" w:cs="Times New Roman"/>
          <w:i/>
          <w:iCs/>
          <w:sz w:val="24"/>
          <w:szCs w:val="24"/>
        </w:rPr>
        <w:t>Ущемление прав Советов в пользу чрезвычайных органов</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ЧК,</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комбедов и ревкомов. Особенности Гражданской войны на Украине, в Закавказье и Средней Азии, в Сибири и на Дальнем Востоке. </w:t>
      </w:r>
      <w:r>
        <w:rPr>
          <w:rFonts w:ascii="Times New Roman" w:eastAsia="Times New Roman" w:hAnsi="Times New Roman" w:cs="Times New Roman"/>
          <w:sz w:val="24"/>
          <w:szCs w:val="24"/>
        </w:rPr>
        <w:t>Польско-советская война.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Поражение армии Врангеля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 Крыму.</w:t>
      </w:r>
    </w:p>
    <w:p w14:paraId="32925DC6" w14:textId="77777777" w:rsidR="00C01E5F" w:rsidRDefault="00C01E5F" w:rsidP="00C01E5F">
      <w:pPr>
        <w:spacing w:line="271" w:lineRule="auto"/>
        <w:ind w:firstLine="708"/>
        <w:jc w:val="both"/>
        <w:rPr>
          <w:sz w:val="20"/>
          <w:szCs w:val="20"/>
        </w:rPr>
      </w:pPr>
      <w:r>
        <w:rPr>
          <w:rFonts w:ascii="Times New Roman" w:eastAsia="Times New Roman" w:hAnsi="Times New Roman" w:cs="Times New Roman"/>
          <w:sz w:val="24"/>
          <w:szCs w:val="24"/>
        </w:rPr>
        <w:t xml:space="preserve">Причины победы Красной Армии в Гражданской войне. Вопрос о земле. </w:t>
      </w:r>
      <w:r>
        <w:rPr>
          <w:rFonts w:ascii="Times New Roman" w:eastAsia="Times New Roman" w:hAnsi="Times New Roman" w:cs="Times New Roman"/>
          <w:i/>
          <w:iCs/>
          <w:sz w:val="24"/>
          <w:szCs w:val="24"/>
        </w:rPr>
        <w:t xml:space="preserve">Национальный фактор в Гражданской войне. </w:t>
      </w:r>
      <w:r>
        <w:rPr>
          <w:rFonts w:ascii="Times New Roman" w:eastAsia="Times New Roman" w:hAnsi="Times New Roman" w:cs="Times New Roman"/>
          <w:sz w:val="24"/>
          <w:szCs w:val="24"/>
        </w:rPr>
        <w:t>Декларация прав народов России и ее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значение. </w:t>
      </w:r>
      <w:r>
        <w:rPr>
          <w:rFonts w:ascii="Times New Roman" w:eastAsia="Times New Roman" w:hAnsi="Times New Roman" w:cs="Times New Roman"/>
          <w:i/>
          <w:iCs/>
          <w:sz w:val="24"/>
          <w:szCs w:val="24"/>
        </w:rPr>
        <w:t>Эмиграция и формирование Русского зарубежья.</w:t>
      </w:r>
      <w:r>
        <w:rPr>
          <w:rFonts w:ascii="Times New Roman" w:eastAsia="Times New Roman" w:hAnsi="Times New Roman" w:cs="Times New Roman"/>
          <w:sz w:val="24"/>
          <w:szCs w:val="24"/>
        </w:rPr>
        <w:t xml:space="preserve"> Последние отголоски Гражданской войны в регионах в конце 1921–1922 гг.</w:t>
      </w:r>
    </w:p>
    <w:p w14:paraId="342432E5" w14:textId="77777777" w:rsidR="00C01E5F" w:rsidRDefault="00C01E5F" w:rsidP="00C01E5F">
      <w:pPr>
        <w:ind w:left="700"/>
        <w:rPr>
          <w:sz w:val="20"/>
          <w:szCs w:val="20"/>
        </w:rPr>
      </w:pPr>
      <w:r>
        <w:rPr>
          <w:rFonts w:ascii="Times New Roman" w:eastAsia="Times New Roman" w:hAnsi="Times New Roman" w:cs="Times New Roman"/>
          <w:b/>
          <w:bCs/>
          <w:sz w:val="24"/>
          <w:szCs w:val="24"/>
        </w:rPr>
        <w:t>Идеология и культура периода Гражданской войны и «военного коммунизма»</w:t>
      </w:r>
    </w:p>
    <w:p w14:paraId="6BC15D58" w14:textId="77777777" w:rsidR="00C01E5F" w:rsidRDefault="00C01E5F" w:rsidP="00C01E5F">
      <w:pPr>
        <w:spacing w:line="49" w:lineRule="exact"/>
        <w:rPr>
          <w:sz w:val="20"/>
          <w:szCs w:val="20"/>
        </w:rPr>
      </w:pPr>
    </w:p>
    <w:p w14:paraId="7426F738" w14:textId="77777777" w:rsidR="00C01E5F" w:rsidRDefault="00C01E5F" w:rsidP="00C01E5F">
      <w:pPr>
        <w:spacing w:line="274" w:lineRule="auto"/>
        <w:ind w:firstLine="708"/>
        <w:jc w:val="both"/>
        <w:rPr>
          <w:sz w:val="20"/>
          <w:szCs w:val="20"/>
        </w:rPr>
      </w:pPr>
      <w:r>
        <w:rPr>
          <w:rFonts w:ascii="Times New Roman" w:eastAsia="Times New Roman" w:hAnsi="Times New Roman" w:cs="Times New Roman"/>
          <w:i/>
          <w:iCs/>
          <w:sz w:val="24"/>
          <w:szCs w:val="24"/>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w:t>
      </w:r>
      <w:r>
        <w:rPr>
          <w:rFonts w:ascii="Times New Roman" w:eastAsia="Times New Roman" w:hAnsi="Times New Roman" w:cs="Times New Roman"/>
          <w:i/>
          <w:iCs/>
          <w:sz w:val="24"/>
          <w:szCs w:val="24"/>
        </w:rPr>
        <w:lastRenderedPageBreak/>
        <w:t xml:space="preserve">Пролетаризация вузов, организация рабфаков. Антирелигиозная пропаганда и секуляризация жизни общества. </w:t>
      </w:r>
      <w:r>
        <w:rPr>
          <w:rFonts w:ascii="Times New Roman" w:eastAsia="Times New Roman" w:hAnsi="Times New Roman" w:cs="Times New Roman"/>
          <w:sz w:val="24"/>
          <w:szCs w:val="24"/>
        </w:rPr>
        <w:t>Ликвидация сословных привилегий.</w:t>
      </w:r>
      <w:r>
        <w:rPr>
          <w:rFonts w:ascii="Times New Roman" w:eastAsia="Times New Roman" w:hAnsi="Times New Roman" w:cs="Times New Roman"/>
          <w:i/>
          <w:iCs/>
          <w:sz w:val="24"/>
          <w:szCs w:val="24"/>
        </w:rPr>
        <w:t xml:space="preserve"> 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w:t>
      </w:r>
      <w:r>
        <w:rPr>
          <w:rFonts w:ascii="Times New Roman" w:eastAsia="Times New Roman" w:hAnsi="Times New Roman" w:cs="Times New Roman"/>
          <w:sz w:val="24"/>
          <w:szCs w:val="24"/>
        </w:rPr>
        <w:t>Проблема массовой детской беспризорности.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Влияние военной обстановки на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психологию населения.</w:t>
      </w:r>
    </w:p>
    <w:p w14:paraId="15E72219" w14:textId="77777777" w:rsidR="00C01E5F" w:rsidRDefault="00C01E5F" w:rsidP="00C01E5F">
      <w:pPr>
        <w:ind w:left="700"/>
        <w:rPr>
          <w:sz w:val="20"/>
          <w:szCs w:val="20"/>
        </w:rPr>
      </w:pPr>
      <w:r>
        <w:rPr>
          <w:rFonts w:ascii="Times New Roman" w:eastAsia="Times New Roman" w:hAnsi="Times New Roman" w:cs="Times New Roman"/>
          <w:i/>
          <w:iCs/>
          <w:sz w:val="24"/>
          <w:szCs w:val="24"/>
        </w:rPr>
        <w:t>Наш край в годы революции и Гражданской войны.</w:t>
      </w:r>
    </w:p>
    <w:p w14:paraId="5F13CB35" w14:textId="77777777" w:rsidR="00C01E5F" w:rsidRDefault="00C01E5F" w:rsidP="00C01E5F">
      <w:pPr>
        <w:ind w:left="700"/>
        <w:rPr>
          <w:sz w:val="20"/>
          <w:szCs w:val="20"/>
        </w:rPr>
      </w:pPr>
      <w:r>
        <w:rPr>
          <w:rFonts w:ascii="Times New Roman" w:eastAsia="Times New Roman" w:hAnsi="Times New Roman" w:cs="Times New Roman"/>
          <w:b/>
          <w:bCs/>
          <w:sz w:val="24"/>
          <w:szCs w:val="24"/>
        </w:rPr>
        <w:t>Советский Союз в 1920–1930-е гг.</w:t>
      </w:r>
    </w:p>
    <w:p w14:paraId="15679DF4" w14:textId="77777777" w:rsidR="00C01E5F" w:rsidRDefault="00C01E5F" w:rsidP="00C01E5F">
      <w:pPr>
        <w:ind w:left="700"/>
        <w:rPr>
          <w:sz w:val="20"/>
          <w:szCs w:val="20"/>
        </w:rPr>
      </w:pPr>
      <w:r>
        <w:rPr>
          <w:rFonts w:ascii="Times New Roman" w:eastAsia="Times New Roman" w:hAnsi="Times New Roman" w:cs="Times New Roman"/>
          <w:b/>
          <w:bCs/>
          <w:sz w:val="24"/>
          <w:szCs w:val="24"/>
        </w:rPr>
        <w:t>СССР в годы нэпа. 1921–1928</w:t>
      </w:r>
    </w:p>
    <w:p w14:paraId="43234A1F" w14:textId="77777777" w:rsidR="00C01E5F" w:rsidRDefault="00C01E5F" w:rsidP="00C01E5F">
      <w:pPr>
        <w:spacing w:line="274" w:lineRule="auto"/>
        <w:ind w:firstLine="708"/>
        <w:jc w:val="both"/>
        <w:rPr>
          <w:sz w:val="20"/>
          <w:szCs w:val="20"/>
        </w:rPr>
      </w:pPr>
      <w:r>
        <w:rPr>
          <w:rFonts w:ascii="Times New Roman" w:eastAsia="Times New Roman" w:hAnsi="Times New Roman" w:cs="Times New Roman"/>
          <w:sz w:val="24"/>
          <w:szCs w:val="24"/>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Pr>
          <w:rFonts w:ascii="Times New Roman" w:eastAsia="Times New Roman" w:hAnsi="Times New Roman" w:cs="Times New Roman"/>
          <w:i/>
          <w:iCs/>
          <w:sz w:val="24"/>
          <w:szCs w:val="24"/>
        </w:rPr>
        <w:t>Попытки внедрения научной организации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труда (НОТ) на производстве. Учреждение в СССР звания «Герой Труда» (1927 г., с 1938 г.</w:t>
      </w:r>
      <w:r>
        <w:rPr>
          <w:sz w:val="20"/>
          <w:szCs w:val="20"/>
        </w:rPr>
        <w:t xml:space="preserve"> </w:t>
      </w:r>
      <w:r>
        <w:rPr>
          <w:rFonts w:ascii="Times New Roman" w:eastAsia="Times New Roman" w:hAnsi="Times New Roman" w:cs="Times New Roman"/>
          <w:i/>
          <w:iCs/>
          <w:sz w:val="24"/>
          <w:szCs w:val="24"/>
        </w:rPr>
        <w:t>– Герой Социалистического Труда)</w:t>
      </w:r>
    </w:p>
    <w:p w14:paraId="3BDF4EBE" w14:textId="77777777" w:rsidR="00C01E5F" w:rsidRPr="00283DA5" w:rsidRDefault="00C01E5F" w:rsidP="00C01E5F">
      <w:pPr>
        <w:spacing w:line="274" w:lineRule="auto"/>
        <w:ind w:firstLine="708"/>
        <w:jc w:val="both"/>
        <w:rPr>
          <w:sz w:val="20"/>
          <w:szCs w:val="20"/>
        </w:rPr>
      </w:pPr>
      <w:r>
        <w:rPr>
          <w:rFonts w:ascii="Times New Roman" w:eastAsia="Times New Roman" w:hAnsi="Times New Roman" w:cs="Times New Roman"/>
          <w:sz w:val="24"/>
          <w:szCs w:val="24"/>
        </w:rPr>
        <w:t xml:space="preserve">Предпосылки и значение образования СССР. Принятие Конституции СССР 1924 г. </w:t>
      </w:r>
      <w:r>
        <w:rPr>
          <w:rFonts w:ascii="Times New Roman" w:eastAsia="Times New Roman" w:hAnsi="Times New Roman" w:cs="Times New Roman"/>
          <w:i/>
          <w:iCs/>
          <w:sz w:val="24"/>
          <w:szCs w:val="24"/>
        </w:rPr>
        <w:t>Ситуация в Закавказье и Средней Азии. Создание новых национальных образований в 1920-е</w:t>
      </w:r>
      <w:r w:rsidRPr="00827329">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 xml:space="preserve">гг. Политика «коренизации» и борьба по вопросу о национальном строительстве. </w:t>
      </w:r>
      <w:r>
        <w:rPr>
          <w:rFonts w:ascii="Times New Roman" w:eastAsia="Times New Roman" w:hAnsi="Times New Roman" w:cs="Times New Roman"/>
          <w:sz w:val="24"/>
          <w:szCs w:val="24"/>
        </w:rPr>
        <w:t xml:space="preserve">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 </w:t>
      </w:r>
      <w:r>
        <w:rPr>
          <w:rFonts w:ascii="Times New Roman" w:eastAsia="Times New Roman" w:hAnsi="Times New Roman" w:cs="Times New Roman"/>
          <w:i/>
          <w:iCs/>
          <w:sz w:val="24"/>
          <w:szCs w:val="24"/>
        </w:rPr>
        <w:t>Ситуация в партии 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возрастание роли партийного аппарата. Роль И.В. Сталина в создании номенклатуры. Ликвидация оппозиции внутри ВКП(б) к концу 1920-х гг. </w:t>
      </w:r>
      <w:r>
        <w:rPr>
          <w:rFonts w:ascii="Times New Roman" w:eastAsia="Times New Roman" w:hAnsi="Times New Roman" w:cs="Times New Roman"/>
          <w:sz w:val="24"/>
          <w:szCs w:val="24"/>
        </w:rPr>
        <w:t>Социальная политика большевиков.</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Положение рабочих и крестьян. </w:t>
      </w:r>
      <w:r>
        <w:rPr>
          <w:rFonts w:ascii="Times New Roman" w:eastAsia="Times New Roman" w:hAnsi="Times New Roman" w:cs="Times New Roman"/>
          <w:i/>
          <w:iCs/>
          <w:sz w:val="24"/>
          <w:szCs w:val="24"/>
        </w:rPr>
        <w:t>Эмансипация женщин.</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Молодежная политика.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Социальные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«лифты». Становление системы здравоохранения. Охрана материнства и детства. Борьба</w:t>
      </w:r>
      <w:r>
        <w:rPr>
          <w:sz w:val="20"/>
          <w:szCs w:val="20"/>
        </w:rPr>
        <w:t xml:space="preserve"> и </w:t>
      </w:r>
      <w:r>
        <w:rPr>
          <w:rFonts w:ascii="Times New Roman" w:eastAsia="Times New Roman" w:hAnsi="Times New Roman" w:cs="Times New Roman"/>
          <w:i/>
          <w:iCs/>
          <w:sz w:val="24"/>
          <w:szCs w:val="24"/>
        </w:rPr>
        <w:t>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ТОЗы. Отходничество. Сдача земли в аренду.</w:t>
      </w:r>
    </w:p>
    <w:p w14:paraId="00DCB3CE" w14:textId="77777777" w:rsidR="00C01E5F" w:rsidRDefault="00C01E5F" w:rsidP="00C01E5F">
      <w:pPr>
        <w:spacing w:line="11" w:lineRule="exact"/>
        <w:rPr>
          <w:rFonts w:eastAsia="Times New Roman"/>
          <w:i/>
          <w:iCs/>
          <w:sz w:val="24"/>
          <w:szCs w:val="24"/>
        </w:rPr>
      </w:pPr>
    </w:p>
    <w:p w14:paraId="2DEAA514" w14:textId="77777777" w:rsidR="00C01E5F" w:rsidRDefault="00C01E5F" w:rsidP="00C01E5F">
      <w:pPr>
        <w:ind w:left="700"/>
        <w:rPr>
          <w:rFonts w:eastAsia="Times New Roman"/>
          <w:i/>
          <w:iCs/>
          <w:sz w:val="24"/>
          <w:szCs w:val="24"/>
        </w:rPr>
      </w:pPr>
      <w:r>
        <w:rPr>
          <w:rFonts w:ascii="Times New Roman" w:eastAsia="Times New Roman" w:hAnsi="Times New Roman" w:cs="Times New Roman"/>
          <w:b/>
          <w:bCs/>
          <w:sz w:val="24"/>
          <w:szCs w:val="24"/>
        </w:rPr>
        <w:t>Советский Союз в 1929–1941 гг.</w:t>
      </w:r>
    </w:p>
    <w:p w14:paraId="1DCBAF6F" w14:textId="77777777" w:rsidR="00C01E5F" w:rsidRDefault="00C01E5F" w:rsidP="00C01E5F">
      <w:pPr>
        <w:spacing w:line="274" w:lineRule="auto"/>
        <w:ind w:firstLine="708"/>
        <w:jc w:val="both"/>
        <w:rPr>
          <w:rFonts w:eastAsia="Times New Roman"/>
          <w:i/>
          <w:iCs/>
          <w:sz w:val="24"/>
          <w:szCs w:val="24"/>
        </w:rPr>
      </w:pPr>
      <w:r>
        <w:rPr>
          <w:rFonts w:ascii="Times New Roman" w:eastAsia="Times New Roman" w:hAnsi="Times New Roman" w:cs="Times New Roman"/>
          <w:sz w:val="24"/>
          <w:szCs w:val="24"/>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w:t>
      </w:r>
      <w:r>
        <w:rPr>
          <w:rFonts w:ascii="Times New Roman" w:eastAsia="Times New Roman" w:hAnsi="Times New Roman" w:cs="Times New Roman"/>
          <w:sz w:val="24"/>
          <w:szCs w:val="24"/>
        </w:rPr>
        <w:lastRenderedPageBreak/>
        <w:t xml:space="preserve">специфика. Создание рабочих и инженерных кадров. </w:t>
      </w:r>
      <w:r>
        <w:rPr>
          <w:rFonts w:ascii="Times New Roman" w:eastAsia="Times New Roman" w:hAnsi="Times New Roman" w:cs="Times New Roman"/>
          <w:i/>
          <w:iCs/>
          <w:sz w:val="24"/>
          <w:szCs w:val="24"/>
        </w:rPr>
        <w:t>Социалистическое соревнование.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Ударники и стахановцы. </w:t>
      </w:r>
      <w:r>
        <w:rPr>
          <w:rFonts w:ascii="Times New Roman" w:eastAsia="Times New Roman" w:hAnsi="Times New Roman" w:cs="Times New Roman"/>
          <w:sz w:val="24"/>
          <w:szCs w:val="24"/>
        </w:rPr>
        <w:t>Ликвидация частной торговли и предпринимательства.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Кризис</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w:t>
      </w:r>
    </w:p>
    <w:p w14:paraId="2A15F906" w14:textId="77777777" w:rsidR="00C01E5F" w:rsidRDefault="00C01E5F" w:rsidP="00C01E5F">
      <w:pPr>
        <w:spacing w:line="271" w:lineRule="auto"/>
        <w:ind w:firstLine="708"/>
        <w:jc w:val="both"/>
        <w:rPr>
          <w:rFonts w:eastAsia="Times New Roman"/>
          <w:i/>
          <w:iCs/>
          <w:sz w:val="24"/>
          <w:szCs w:val="24"/>
        </w:rPr>
      </w:pPr>
      <w:r>
        <w:rPr>
          <w:rFonts w:ascii="Times New Roman" w:eastAsia="Times New Roman" w:hAnsi="Times New Roman" w:cs="Times New Roman"/>
          <w:sz w:val="24"/>
          <w:szCs w:val="24"/>
        </w:rPr>
        <w:t xml:space="preserve">Создание МТС. </w:t>
      </w:r>
      <w:r>
        <w:rPr>
          <w:rFonts w:ascii="Times New Roman" w:eastAsia="Times New Roman" w:hAnsi="Times New Roman" w:cs="Times New Roman"/>
          <w:i/>
          <w:iCs/>
          <w:sz w:val="24"/>
          <w:szCs w:val="24"/>
        </w:rPr>
        <w:t>Национальные и региональные особенности коллективизации.</w:t>
      </w:r>
      <w:r>
        <w:rPr>
          <w:rFonts w:ascii="Times New Roman" w:eastAsia="Times New Roman" w:hAnsi="Times New Roman" w:cs="Times New Roman"/>
          <w:sz w:val="24"/>
          <w:szCs w:val="24"/>
        </w:rPr>
        <w:t xml:space="preserve"> Голод в СССР в 1932–1933 гг. как следствие коллективизации. Крупнейшие стройки первых пятилеток в центре и национальных республиках. </w:t>
      </w:r>
      <w:r>
        <w:rPr>
          <w:rFonts w:ascii="Times New Roman" w:eastAsia="Times New Roman" w:hAnsi="Times New Roman" w:cs="Times New Roman"/>
          <w:i/>
          <w:iCs/>
          <w:sz w:val="24"/>
          <w:szCs w:val="24"/>
        </w:rPr>
        <w:t>Днепрострой,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Горьковский автозавод.</w:t>
      </w:r>
    </w:p>
    <w:p w14:paraId="27FF2626" w14:textId="77777777" w:rsidR="00C01E5F" w:rsidRDefault="00C01E5F" w:rsidP="00C01E5F">
      <w:pPr>
        <w:spacing w:line="275" w:lineRule="auto"/>
        <w:ind w:firstLine="708"/>
        <w:jc w:val="both"/>
        <w:rPr>
          <w:rFonts w:eastAsia="Times New Roman"/>
          <w:i/>
          <w:iCs/>
          <w:sz w:val="24"/>
          <w:szCs w:val="24"/>
        </w:rPr>
      </w:pPr>
      <w:r>
        <w:rPr>
          <w:rFonts w:ascii="Times New Roman" w:eastAsia="Times New Roman" w:hAnsi="Times New Roman" w:cs="Times New Roman"/>
          <w:i/>
          <w:iCs/>
          <w:sz w:val="24"/>
          <w:szCs w:val="24"/>
        </w:rPr>
        <w:t xml:space="preserve">Сталинградский и Харьковский тракторные заводы, Турксиб. Строительство Московского метрополитена. </w:t>
      </w:r>
      <w:r>
        <w:rPr>
          <w:rFonts w:ascii="Times New Roman" w:eastAsia="Times New Roman" w:hAnsi="Times New Roman" w:cs="Times New Roman"/>
          <w:sz w:val="24"/>
          <w:szCs w:val="24"/>
        </w:rPr>
        <w:t>Создание новых отраслей промышленности.</w:t>
      </w:r>
      <w:r>
        <w:rPr>
          <w:rFonts w:ascii="Times New Roman" w:eastAsia="Times New Roman" w:hAnsi="Times New Roman" w:cs="Times New Roman"/>
          <w:i/>
          <w:iCs/>
          <w:sz w:val="24"/>
          <w:szCs w:val="24"/>
        </w:rPr>
        <w:t xml:space="preserve"> Иностранные специалисты и технологии на стройках СССР. Милитаризация народного хозяйства, ускоренное развитие военной промышленности. </w:t>
      </w:r>
      <w:r>
        <w:rPr>
          <w:rFonts w:ascii="Times New Roman" w:eastAsia="Times New Roman" w:hAnsi="Times New Roman" w:cs="Times New Roman"/>
          <w:sz w:val="24"/>
          <w:szCs w:val="24"/>
        </w:rPr>
        <w:t>Результаты,</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цена и издержки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модернизации. Превращение СССР в аграрно-индустриальную державу. Ликвидация безработицы. </w:t>
      </w:r>
      <w:r>
        <w:rPr>
          <w:rFonts w:ascii="Times New Roman" w:eastAsia="Times New Roman" w:hAnsi="Times New Roman" w:cs="Times New Roman"/>
          <w:i/>
          <w:iCs/>
          <w:sz w:val="24"/>
          <w:szCs w:val="24"/>
        </w:rPr>
        <w:t>Успехи и противоречия урбанизации.</w:t>
      </w:r>
      <w:r>
        <w:rPr>
          <w:rFonts w:ascii="Times New Roman" w:eastAsia="Times New Roman" w:hAnsi="Times New Roman" w:cs="Times New Roman"/>
          <w:sz w:val="24"/>
          <w:szCs w:val="24"/>
        </w:rPr>
        <w:t xml:space="preserve"> Утверждение «культа личности» Сталина. </w:t>
      </w:r>
      <w:r>
        <w:rPr>
          <w:rFonts w:ascii="Times New Roman" w:eastAsia="Times New Roman" w:hAnsi="Times New Roman" w:cs="Times New Roman"/>
          <w:i/>
          <w:iCs/>
          <w:sz w:val="24"/>
          <w:szCs w:val="24"/>
        </w:rPr>
        <w:t>Малые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«культы»</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представителей советской элиты и региональных</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руководителей. Партийные органы как инструмент сталинской политики. </w:t>
      </w:r>
      <w:r>
        <w:rPr>
          <w:rFonts w:ascii="Times New Roman" w:eastAsia="Times New Roman" w:hAnsi="Times New Roman" w:cs="Times New Roman"/>
          <w:sz w:val="24"/>
          <w:szCs w:val="24"/>
        </w:rPr>
        <w:t>Органы</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w:t>
      </w:r>
      <w:r>
        <w:rPr>
          <w:rFonts w:ascii="Times New Roman" w:eastAsia="Times New Roman" w:hAnsi="Times New Roman" w:cs="Times New Roman"/>
          <w:i/>
          <w:iCs/>
          <w:sz w:val="24"/>
          <w:szCs w:val="24"/>
        </w:rPr>
        <w:t xml:space="preserve">«Национальные операции» НКВД. </w:t>
      </w:r>
      <w:r>
        <w:rPr>
          <w:rFonts w:ascii="Times New Roman" w:eastAsia="Times New Roman" w:hAnsi="Times New Roman" w:cs="Times New Roman"/>
          <w:sz w:val="24"/>
          <w:szCs w:val="24"/>
        </w:rPr>
        <w:t>Результаты репрессий на уровне регионов 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национальных республик. Репрессии против священнослужителей. ГУЛАГ: социально-политические и национальные характеристики его контингента. </w:t>
      </w:r>
      <w:r>
        <w:rPr>
          <w:rFonts w:ascii="Times New Roman" w:eastAsia="Times New Roman" w:hAnsi="Times New Roman" w:cs="Times New Roman"/>
          <w:i/>
          <w:iCs/>
          <w:sz w:val="24"/>
          <w:szCs w:val="24"/>
        </w:rPr>
        <w:t>Роль принудительного</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труда в осуществлении индустриализации и в освоении труднодоступных территорий.</w:t>
      </w:r>
    </w:p>
    <w:p w14:paraId="02673C2A" w14:textId="77777777" w:rsidR="00C01E5F" w:rsidRDefault="00C01E5F" w:rsidP="00C01E5F">
      <w:pPr>
        <w:spacing w:line="264" w:lineRule="auto"/>
        <w:ind w:right="20" w:firstLine="708"/>
        <w:jc w:val="both"/>
        <w:rPr>
          <w:rFonts w:eastAsia="Times New Roman"/>
          <w:i/>
          <w:iCs/>
          <w:sz w:val="24"/>
          <w:szCs w:val="24"/>
        </w:rPr>
      </w:pPr>
      <w:r>
        <w:rPr>
          <w:rFonts w:ascii="Times New Roman" w:eastAsia="Times New Roman" w:hAnsi="Times New Roman" w:cs="Times New Roman"/>
          <w:sz w:val="24"/>
          <w:szCs w:val="24"/>
        </w:rPr>
        <w:t>Советская социальная и национальная политика 1930-х гг. Пропаганда и реальные достижения. Конституция СССР 1936 г.</w:t>
      </w:r>
    </w:p>
    <w:p w14:paraId="4D7BC381" w14:textId="77777777" w:rsidR="00C01E5F" w:rsidRDefault="00C01E5F" w:rsidP="00C01E5F">
      <w:pPr>
        <w:spacing w:line="266" w:lineRule="auto"/>
        <w:ind w:firstLine="708"/>
        <w:jc w:val="both"/>
        <w:rPr>
          <w:sz w:val="20"/>
          <w:szCs w:val="20"/>
        </w:rPr>
      </w:pPr>
      <w:r>
        <w:rPr>
          <w:rFonts w:ascii="Times New Roman" w:eastAsia="Times New Roman" w:hAnsi="Times New Roman" w:cs="Times New Roman"/>
          <w:sz w:val="24"/>
          <w:szCs w:val="24"/>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Pr>
          <w:rFonts w:ascii="Times New Roman" w:eastAsia="Times New Roman" w:hAnsi="Times New Roman" w:cs="Times New Roman"/>
          <w:i/>
          <w:iCs/>
          <w:sz w:val="24"/>
          <w:szCs w:val="24"/>
        </w:rPr>
        <w:t>Нэпманы 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w:t>
      </w:r>
      <w:r>
        <w:rPr>
          <w:rFonts w:ascii="Times New Roman" w:eastAsia="Times New Roman" w:hAnsi="Times New Roman" w:cs="Times New Roman"/>
          <w:sz w:val="24"/>
          <w:szCs w:val="24"/>
        </w:rPr>
        <w:t>Наступление на религию. «Союз воинствующих</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безбожников». </w:t>
      </w:r>
      <w:r>
        <w:rPr>
          <w:rFonts w:ascii="Times New Roman" w:eastAsia="Times New Roman" w:hAnsi="Times New Roman" w:cs="Times New Roman"/>
          <w:i/>
          <w:iCs/>
          <w:sz w:val="24"/>
          <w:szCs w:val="24"/>
        </w:rPr>
        <w:t>Обновленческое движение в церкви.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Положение нехристианских конфессий.</w:t>
      </w:r>
    </w:p>
    <w:p w14:paraId="2007FC74" w14:textId="77777777" w:rsidR="00C01E5F" w:rsidRDefault="00C01E5F" w:rsidP="00C01E5F">
      <w:pPr>
        <w:spacing w:line="264" w:lineRule="auto"/>
        <w:ind w:firstLine="708"/>
        <w:jc w:val="both"/>
        <w:rPr>
          <w:sz w:val="20"/>
          <w:szCs w:val="20"/>
        </w:rPr>
      </w:pPr>
      <w:r>
        <w:rPr>
          <w:rFonts w:ascii="Times New Roman" w:eastAsia="Times New Roman" w:hAnsi="Times New Roman" w:cs="Times New Roman"/>
          <w:sz w:val="24"/>
          <w:szCs w:val="24"/>
        </w:rPr>
        <w:t xml:space="preserve">Культура периода нэпа. Пролеткульт и нэпманская культура. Борьба с безграмотностью. </w:t>
      </w:r>
      <w:r>
        <w:rPr>
          <w:rFonts w:ascii="Times New Roman" w:eastAsia="Times New Roman" w:hAnsi="Times New Roman" w:cs="Times New Roman"/>
          <w:i/>
          <w:iCs/>
          <w:sz w:val="24"/>
          <w:szCs w:val="24"/>
        </w:rPr>
        <w:t>Сельские избы-читальни.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Основные направления в литературе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(футуризм)</w:t>
      </w:r>
    </w:p>
    <w:p w14:paraId="6D6CB2FF" w14:textId="77777777" w:rsidR="00C01E5F" w:rsidRPr="00C008C2" w:rsidRDefault="00C01E5F" w:rsidP="00C01E5F">
      <w:pPr>
        <w:spacing w:line="264" w:lineRule="auto"/>
        <w:ind w:firstLine="708"/>
        <w:jc w:val="both"/>
        <w:rPr>
          <w:sz w:val="20"/>
          <w:szCs w:val="20"/>
        </w:rPr>
      </w:pPr>
      <w:r>
        <w:rPr>
          <w:rFonts w:ascii="Times New Roman" w:eastAsia="Times New Roman" w:hAnsi="Times New Roman" w:cs="Times New Roman"/>
          <w:i/>
          <w:iCs/>
          <w:sz w:val="24"/>
          <w:szCs w:val="24"/>
        </w:rPr>
        <w:t xml:space="preserve">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w:t>
      </w:r>
      <w:r>
        <w:rPr>
          <w:rFonts w:ascii="Times New Roman" w:eastAsia="Times New Roman" w:hAnsi="Times New Roman" w:cs="Times New Roman"/>
          <w:sz w:val="24"/>
          <w:szCs w:val="24"/>
        </w:rPr>
        <w:t xml:space="preserve">Культура и идеология. </w:t>
      </w:r>
      <w:r>
        <w:rPr>
          <w:rFonts w:ascii="Times New Roman" w:eastAsia="Times New Roman" w:hAnsi="Times New Roman" w:cs="Times New Roman"/>
          <w:i/>
          <w:iCs/>
          <w:sz w:val="24"/>
          <w:szCs w:val="24"/>
        </w:rPr>
        <w:t>Академия наук и Коммунистическая академия,</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Институты красной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профессуры. Создание «нового человека». Пропаганда коллективистских ценностей. Воспитание интернационализма и советского патриотизма. </w:t>
      </w:r>
      <w:r>
        <w:rPr>
          <w:rFonts w:ascii="Times New Roman" w:eastAsia="Times New Roman" w:hAnsi="Times New Roman" w:cs="Times New Roman"/>
          <w:sz w:val="24"/>
          <w:szCs w:val="24"/>
        </w:rPr>
        <w:t>Общественный энтузиазм</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периода первых пятилеток. </w:t>
      </w:r>
      <w:r>
        <w:rPr>
          <w:rFonts w:ascii="Times New Roman" w:eastAsia="Times New Roman" w:hAnsi="Times New Roman" w:cs="Times New Roman"/>
          <w:i/>
          <w:iCs/>
          <w:sz w:val="24"/>
          <w:szCs w:val="24"/>
        </w:rPr>
        <w:t>Рабселькоры.</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Развитие спорта.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Освоение Арктики.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Рекорды</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p>
    <w:p w14:paraId="7E1BDE10" w14:textId="77777777" w:rsidR="00C01E5F" w:rsidRDefault="00C01E5F" w:rsidP="00C01E5F">
      <w:pPr>
        <w:spacing w:line="273" w:lineRule="auto"/>
        <w:ind w:firstLine="708"/>
        <w:jc w:val="both"/>
        <w:rPr>
          <w:rFonts w:eastAsia="Times New Roman"/>
          <w:i/>
          <w:iCs/>
          <w:sz w:val="24"/>
          <w:szCs w:val="24"/>
        </w:rPr>
      </w:pPr>
      <w:r>
        <w:rPr>
          <w:rFonts w:ascii="Times New Roman" w:eastAsia="Times New Roman" w:hAnsi="Times New Roman" w:cs="Times New Roman"/>
          <w:sz w:val="24"/>
          <w:szCs w:val="24"/>
        </w:rPr>
        <w:lastRenderedPageBreak/>
        <w:t xml:space="preserve">Культурная революция. От обязательного начального образования – к массовой средней школе. </w:t>
      </w:r>
      <w:r>
        <w:rPr>
          <w:rFonts w:ascii="Times New Roman" w:eastAsia="Times New Roman" w:hAnsi="Times New Roman" w:cs="Times New Roman"/>
          <w:i/>
          <w:iCs/>
          <w:sz w:val="24"/>
          <w:szCs w:val="24"/>
        </w:rPr>
        <w:t>Установление жесткого государственного контроля над сферой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литературы и искусства. Создание творческих союзов и их роль в пропаганде советской культуры. </w:t>
      </w:r>
      <w:r>
        <w:rPr>
          <w:rFonts w:ascii="Times New Roman" w:eastAsia="Times New Roman" w:hAnsi="Times New Roman" w:cs="Times New Roman"/>
          <w:sz w:val="24"/>
          <w:szCs w:val="24"/>
        </w:rPr>
        <w:t>Социалистический реализм как художественный метод.</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Литература 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кинематограф 1930-х годов. </w:t>
      </w:r>
      <w:r>
        <w:rPr>
          <w:rFonts w:ascii="Times New Roman" w:eastAsia="Times New Roman" w:hAnsi="Times New Roman" w:cs="Times New Roman"/>
          <w:i/>
          <w:iCs/>
          <w:sz w:val="24"/>
          <w:szCs w:val="24"/>
        </w:rPr>
        <w:t>Культура русского зарубежья.</w:t>
      </w:r>
      <w:r>
        <w:rPr>
          <w:rFonts w:ascii="Times New Roman" w:eastAsia="Times New Roman" w:hAnsi="Times New Roman" w:cs="Times New Roman"/>
          <w:sz w:val="24"/>
          <w:szCs w:val="24"/>
        </w:rPr>
        <w:t xml:space="preserve"> Наука в 1930-е гг. </w:t>
      </w:r>
      <w:r>
        <w:rPr>
          <w:rFonts w:ascii="Times New Roman" w:eastAsia="Times New Roman" w:hAnsi="Times New Roman" w:cs="Times New Roman"/>
          <w:i/>
          <w:iCs/>
          <w:sz w:val="24"/>
          <w:szCs w:val="24"/>
        </w:rPr>
        <w:t xml:space="preserve">Академия наук СССР. Создание новых научных центров: ВАСХНИЛ, ФИАН, РНИИ и др. Выдающиеся ученые и конструкторы гражданской и военной техники. Формирование национальной интеллигенции. Общественные настроения. </w:t>
      </w:r>
      <w:r>
        <w:rPr>
          <w:rFonts w:ascii="Times New Roman" w:eastAsia="Times New Roman" w:hAnsi="Times New Roman" w:cs="Times New Roman"/>
          <w:sz w:val="24"/>
          <w:szCs w:val="24"/>
        </w:rPr>
        <w:t>Повседневность</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1930-х годов.</w:t>
      </w:r>
      <w:r>
        <w:rPr>
          <w:rFonts w:ascii="Times New Roman" w:eastAsia="Times New Roman" w:hAnsi="Times New Roman" w:cs="Times New Roman"/>
          <w:i/>
          <w:iCs/>
          <w:sz w:val="24"/>
          <w:szCs w:val="24"/>
        </w:rPr>
        <w:t xml:space="preserve">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Pr>
          <w:rFonts w:ascii="Times New Roman" w:eastAsia="Times New Roman" w:hAnsi="Times New Roman" w:cs="Times New Roman"/>
          <w:sz w:val="24"/>
          <w:szCs w:val="24"/>
        </w:rPr>
        <w:t>Пионерия и комсомол.</w:t>
      </w:r>
    </w:p>
    <w:p w14:paraId="0E230EB7" w14:textId="77777777" w:rsidR="00C01E5F" w:rsidRDefault="00C01E5F" w:rsidP="00C01E5F">
      <w:pPr>
        <w:spacing w:line="264" w:lineRule="auto"/>
        <w:rPr>
          <w:rFonts w:eastAsia="Times New Roman"/>
          <w:i/>
          <w:iCs/>
          <w:sz w:val="24"/>
          <w:szCs w:val="24"/>
        </w:rPr>
      </w:pPr>
      <w:r>
        <w:rPr>
          <w:rFonts w:ascii="Times New Roman" w:eastAsia="Times New Roman" w:hAnsi="Times New Roman" w:cs="Times New Roman"/>
          <w:sz w:val="24"/>
          <w:szCs w:val="24"/>
        </w:rPr>
        <w:t xml:space="preserve">Военно-спортивные организации. </w:t>
      </w:r>
      <w:r>
        <w:rPr>
          <w:rFonts w:ascii="Times New Roman" w:eastAsia="Times New Roman" w:hAnsi="Times New Roman" w:cs="Times New Roman"/>
          <w:i/>
          <w:iCs/>
          <w:sz w:val="24"/>
          <w:szCs w:val="24"/>
        </w:rPr>
        <w:t>Материнство и детство в СССР.</w:t>
      </w:r>
      <w:r>
        <w:rPr>
          <w:rFonts w:ascii="Times New Roman" w:eastAsia="Times New Roman" w:hAnsi="Times New Roman" w:cs="Times New Roman"/>
          <w:sz w:val="24"/>
          <w:szCs w:val="24"/>
        </w:rPr>
        <w:t xml:space="preserve"> Жизнь в деревне. </w:t>
      </w:r>
      <w:r>
        <w:rPr>
          <w:rFonts w:ascii="Times New Roman" w:eastAsia="Times New Roman" w:hAnsi="Times New Roman" w:cs="Times New Roman"/>
          <w:i/>
          <w:iCs/>
          <w:sz w:val="24"/>
          <w:szCs w:val="24"/>
        </w:rPr>
        <w:t xml:space="preserve">Трудодни. Единоличники. </w:t>
      </w:r>
      <w:r>
        <w:rPr>
          <w:rFonts w:ascii="Times New Roman" w:eastAsia="Times New Roman" w:hAnsi="Times New Roman" w:cs="Times New Roman"/>
          <w:sz w:val="24"/>
          <w:szCs w:val="24"/>
        </w:rPr>
        <w:t>Личные подсобные хозяйства колхозников.</w:t>
      </w:r>
    </w:p>
    <w:p w14:paraId="71F8428B" w14:textId="77777777" w:rsidR="00C01E5F" w:rsidRDefault="00C01E5F" w:rsidP="00C01E5F">
      <w:pPr>
        <w:spacing w:line="272" w:lineRule="auto"/>
        <w:ind w:firstLine="708"/>
        <w:jc w:val="both"/>
        <w:rPr>
          <w:rFonts w:eastAsia="Times New Roman"/>
          <w:i/>
          <w:iCs/>
          <w:sz w:val="24"/>
          <w:szCs w:val="24"/>
        </w:rPr>
      </w:pPr>
      <w:r>
        <w:rPr>
          <w:rFonts w:ascii="Times New Roman" w:eastAsia="Times New Roman" w:hAnsi="Times New Roman" w:cs="Times New Roman"/>
          <w:sz w:val="24"/>
          <w:szCs w:val="24"/>
        </w:rPr>
        <w:t xml:space="preserve">Внешняя политика СССР в 1920–1930-е годы. Внешняя политика: от курса на мировую революцию к концепции «построения социализма в одной стране». </w:t>
      </w:r>
      <w:r>
        <w:rPr>
          <w:rFonts w:ascii="Times New Roman" w:eastAsia="Times New Roman" w:hAnsi="Times New Roman" w:cs="Times New Roman"/>
          <w:i/>
          <w:iCs/>
          <w:sz w:val="24"/>
          <w:szCs w:val="24"/>
        </w:rPr>
        <w:t>Деятельность</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w:t>
      </w:r>
    </w:p>
    <w:p w14:paraId="5C1DB3F3" w14:textId="77777777" w:rsidR="00C01E5F" w:rsidRDefault="00C01E5F" w:rsidP="00C01E5F">
      <w:pPr>
        <w:spacing w:line="18" w:lineRule="exact"/>
        <w:rPr>
          <w:rFonts w:eastAsia="Times New Roman"/>
          <w:i/>
          <w:iCs/>
          <w:sz w:val="24"/>
          <w:szCs w:val="24"/>
        </w:rPr>
      </w:pPr>
    </w:p>
    <w:p w14:paraId="7A8D4904" w14:textId="77777777" w:rsidR="00C01E5F" w:rsidRDefault="00C01E5F" w:rsidP="00C01E5F">
      <w:pPr>
        <w:spacing w:line="264" w:lineRule="auto"/>
        <w:jc w:val="both"/>
        <w:rPr>
          <w:rFonts w:eastAsia="Times New Roman"/>
          <w:i/>
          <w:iCs/>
          <w:sz w:val="24"/>
          <w:szCs w:val="24"/>
        </w:rPr>
      </w:pPr>
      <w:r>
        <w:rPr>
          <w:rFonts w:ascii="Times New Roman" w:eastAsia="Times New Roman" w:hAnsi="Times New Roman" w:cs="Times New Roman"/>
          <w:i/>
          <w:iCs/>
          <w:sz w:val="24"/>
          <w:szCs w:val="24"/>
        </w:rPr>
        <w:t xml:space="preserve">СССР в Лигу Наций. Возрастание угрозы мировой войны. </w:t>
      </w:r>
      <w:r>
        <w:rPr>
          <w:rFonts w:ascii="Times New Roman" w:eastAsia="Times New Roman" w:hAnsi="Times New Roman" w:cs="Times New Roman"/>
          <w:sz w:val="24"/>
          <w:szCs w:val="24"/>
        </w:rPr>
        <w:t>Попытки организовать систему</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коллективной безопасности в Европе. </w:t>
      </w:r>
      <w:r>
        <w:rPr>
          <w:rFonts w:ascii="Times New Roman" w:eastAsia="Times New Roman" w:hAnsi="Times New Roman" w:cs="Times New Roman"/>
          <w:i/>
          <w:iCs/>
          <w:sz w:val="24"/>
          <w:szCs w:val="24"/>
        </w:rPr>
        <w:t>Советские добровольцы в Испании и Китае.</w:t>
      </w:r>
    </w:p>
    <w:p w14:paraId="19371332" w14:textId="77777777" w:rsidR="00C01E5F" w:rsidRDefault="00C01E5F" w:rsidP="00C01E5F">
      <w:pPr>
        <w:spacing w:line="28" w:lineRule="exact"/>
        <w:rPr>
          <w:rFonts w:eastAsia="Times New Roman"/>
          <w:i/>
          <w:iCs/>
          <w:sz w:val="24"/>
          <w:szCs w:val="24"/>
        </w:rPr>
      </w:pPr>
    </w:p>
    <w:p w14:paraId="70E818A3" w14:textId="77777777" w:rsidR="00C01E5F" w:rsidRDefault="00C01E5F" w:rsidP="00C01E5F">
      <w:pPr>
        <w:spacing w:line="264" w:lineRule="auto"/>
        <w:rPr>
          <w:rFonts w:eastAsia="Times New Roman"/>
          <w:i/>
          <w:iCs/>
          <w:sz w:val="24"/>
          <w:szCs w:val="24"/>
        </w:rPr>
      </w:pPr>
      <w:r>
        <w:rPr>
          <w:rFonts w:ascii="Times New Roman" w:eastAsia="Times New Roman" w:hAnsi="Times New Roman" w:cs="Times New Roman"/>
          <w:sz w:val="24"/>
          <w:szCs w:val="24"/>
        </w:rPr>
        <w:t>Вооруженные конфликты на озере Хасан, реке Халхин-Гол и ситуация на Дальнем Востоке в конце 1930-х гг.</w:t>
      </w:r>
    </w:p>
    <w:p w14:paraId="13061D41" w14:textId="77777777" w:rsidR="00C01E5F" w:rsidRDefault="00C01E5F" w:rsidP="00C01E5F">
      <w:pPr>
        <w:spacing w:line="14" w:lineRule="exact"/>
        <w:rPr>
          <w:rFonts w:eastAsia="Times New Roman"/>
          <w:i/>
          <w:iCs/>
          <w:sz w:val="24"/>
          <w:szCs w:val="24"/>
        </w:rPr>
      </w:pPr>
    </w:p>
    <w:p w14:paraId="6C9CF9C9" w14:textId="77777777" w:rsidR="00C01E5F" w:rsidRDefault="00C01E5F" w:rsidP="00C01E5F">
      <w:pPr>
        <w:spacing w:after="0" w:line="240" w:lineRule="auto"/>
        <w:jc w:val="both"/>
        <w:rPr>
          <w:rFonts w:eastAsia="Times New Roman"/>
          <w:i/>
          <w:iCs/>
          <w:sz w:val="24"/>
          <w:szCs w:val="24"/>
        </w:rPr>
      </w:pPr>
      <w:r>
        <w:rPr>
          <w:rFonts w:ascii="Times New Roman" w:eastAsia="Times New Roman" w:hAnsi="Times New Roman" w:cs="Times New Roman"/>
          <w:sz w:val="24"/>
          <w:szCs w:val="24"/>
        </w:rPr>
        <w:t>СССР накануне Великой Отечественной войны. Форсирование военного производства,</w:t>
      </w:r>
    </w:p>
    <w:p w14:paraId="5D27968B" w14:textId="77777777" w:rsidR="00C01E5F" w:rsidRDefault="00C01E5F" w:rsidP="00C01E5F">
      <w:pPr>
        <w:tabs>
          <w:tab w:val="left" w:pos="352"/>
        </w:tabs>
        <w:spacing w:after="0" w:line="274" w:lineRule="auto"/>
        <w:jc w:val="both"/>
        <w:rPr>
          <w:rFonts w:eastAsia="Times New Roman"/>
          <w:sz w:val="24"/>
          <w:szCs w:val="24"/>
        </w:rPr>
      </w:pPr>
      <w:r>
        <w:rPr>
          <w:rFonts w:ascii="Times New Roman" w:eastAsia="Times New Roman" w:hAnsi="Times New Roman" w:cs="Times New Roman"/>
          <w:sz w:val="24"/>
          <w:szCs w:val="24"/>
        </w:rPr>
        <w:t xml:space="preserve">освоения новой техники. Ужесточение трудового законодательства. </w:t>
      </w:r>
      <w:r>
        <w:rPr>
          <w:rFonts w:ascii="Times New Roman" w:eastAsia="Times New Roman" w:hAnsi="Times New Roman" w:cs="Times New Roman"/>
          <w:i/>
          <w:iCs/>
          <w:sz w:val="24"/>
          <w:szCs w:val="24"/>
        </w:rPr>
        <w:t>Нарастание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негативных тенденций в экономике. </w:t>
      </w:r>
      <w:r>
        <w:rPr>
          <w:rFonts w:ascii="Times New Roman" w:eastAsia="Times New Roman" w:hAnsi="Times New Roman" w:cs="Times New Roman"/>
          <w:sz w:val="24"/>
          <w:szCs w:val="24"/>
        </w:rPr>
        <w:t>Мюнхенский договор</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1938</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г.</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и угроза международной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Pr>
          <w:rFonts w:ascii="Times New Roman" w:eastAsia="Times New Roman" w:hAnsi="Times New Roman" w:cs="Times New Roman"/>
          <w:i/>
          <w:iCs/>
          <w:sz w:val="24"/>
          <w:szCs w:val="24"/>
        </w:rPr>
        <w:t>Катынская трагедия.</w:t>
      </w:r>
      <w:r>
        <w:rPr>
          <w:rFonts w:ascii="Times New Roman" w:eastAsia="Times New Roman" w:hAnsi="Times New Roman" w:cs="Times New Roman"/>
          <w:sz w:val="24"/>
          <w:szCs w:val="24"/>
        </w:rPr>
        <w:t xml:space="preserve"> «Зимняя война» с Финляндией.</w:t>
      </w:r>
    </w:p>
    <w:p w14:paraId="52C73C85" w14:textId="77777777" w:rsidR="00C01E5F" w:rsidRDefault="00C01E5F" w:rsidP="00C01E5F">
      <w:pPr>
        <w:spacing w:line="3" w:lineRule="exact"/>
        <w:rPr>
          <w:rFonts w:eastAsia="Times New Roman"/>
          <w:sz w:val="24"/>
          <w:szCs w:val="24"/>
        </w:rPr>
      </w:pPr>
    </w:p>
    <w:p w14:paraId="406994FB" w14:textId="77777777" w:rsidR="00C01E5F" w:rsidRDefault="00C01E5F" w:rsidP="00C01E5F">
      <w:pPr>
        <w:ind w:left="70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Наш край в 1920–1930-е гг.</w:t>
      </w:r>
    </w:p>
    <w:p w14:paraId="2D8532C8" w14:textId="77777777" w:rsidR="00C01E5F" w:rsidRDefault="00C01E5F" w:rsidP="00C01E5F">
      <w:pPr>
        <w:ind w:left="700"/>
        <w:rPr>
          <w:sz w:val="20"/>
          <w:szCs w:val="20"/>
        </w:rPr>
      </w:pPr>
      <w:r>
        <w:rPr>
          <w:rFonts w:ascii="Times New Roman" w:eastAsia="Times New Roman" w:hAnsi="Times New Roman" w:cs="Times New Roman"/>
          <w:b/>
          <w:bCs/>
          <w:sz w:val="24"/>
          <w:szCs w:val="24"/>
        </w:rPr>
        <w:t>Великая Отечественная война. 1941–1945</w:t>
      </w:r>
    </w:p>
    <w:p w14:paraId="69F9F513" w14:textId="77777777" w:rsidR="00C01E5F" w:rsidRDefault="00C01E5F" w:rsidP="00C01E5F">
      <w:pPr>
        <w:spacing w:line="49" w:lineRule="exact"/>
        <w:rPr>
          <w:sz w:val="20"/>
          <w:szCs w:val="20"/>
        </w:rPr>
      </w:pPr>
    </w:p>
    <w:p w14:paraId="353BD29D" w14:textId="77777777" w:rsidR="00C01E5F" w:rsidRDefault="00C01E5F" w:rsidP="00C01E5F">
      <w:pPr>
        <w:spacing w:line="274" w:lineRule="auto"/>
        <w:ind w:firstLine="708"/>
        <w:jc w:val="both"/>
        <w:rPr>
          <w:sz w:val="20"/>
          <w:szCs w:val="20"/>
        </w:rPr>
      </w:pPr>
      <w:r>
        <w:rPr>
          <w:rFonts w:ascii="Times New Roman" w:eastAsia="Times New Roman" w:hAnsi="Times New Roman" w:cs="Times New Roman"/>
          <w:sz w:val="24"/>
          <w:szCs w:val="24"/>
        </w:rPr>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Pr>
          <w:rFonts w:ascii="Times New Roman" w:eastAsia="Times New Roman" w:hAnsi="Times New Roman" w:cs="Times New Roman"/>
          <w:i/>
          <w:iCs/>
          <w:sz w:val="24"/>
          <w:szCs w:val="24"/>
        </w:rPr>
        <w:t>Роль партии в мобилизации сил на отпор врагу.</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Создание дивизий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lastRenderedPageBreak/>
        <w:t xml:space="preserve">народного ополчения. </w:t>
      </w:r>
      <w:r>
        <w:rPr>
          <w:rFonts w:ascii="Times New Roman" w:eastAsia="Times New Roman" w:hAnsi="Times New Roman" w:cs="Times New Roman"/>
          <w:sz w:val="24"/>
          <w:szCs w:val="24"/>
        </w:rPr>
        <w:t>Смоленское сражение.</w:t>
      </w:r>
      <w:r>
        <w:rPr>
          <w:rFonts w:ascii="Times New Roman" w:eastAsia="Times New Roman" w:hAnsi="Times New Roman" w:cs="Times New Roman"/>
          <w:i/>
          <w:iCs/>
          <w:sz w:val="24"/>
          <w:szCs w:val="24"/>
        </w:rPr>
        <w:t xml:space="preserve"> Наступление советских войск под Ельней. </w:t>
      </w:r>
      <w:r>
        <w:rPr>
          <w:rFonts w:ascii="Times New Roman" w:eastAsia="Times New Roman" w:hAnsi="Times New Roman" w:cs="Times New Roman"/>
          <w:sz w:val="24"/>
          <w:szCs w:val="24"/>
        </w:rPr>
        <w:t>Начало блокады Ленинграда. Оборона Одессы и Севастополя. Срыв гитлеровских планов «молниеносной войны».</w:t>
      </w:r>
    </w:p>
    <w:p w14:paraId="530B9C6A" w14:textId="77777777" w:rsidR="00C01E5F" w:rsidRDefault="00C01E5F" w:rsidP="00C01E5F">
      <w:pPr>
        <w:spacing w:line="20" w:lineRule="exact"/>
        <w:rPr>
          <w:sz w:val="20"/>
          <w:szCs w:val="20"/>
        </w:rPr>
      </w:pPr>
    </w:p>
    <w:p w14:paraId="368A2A2F" w14:textId="4875060D" w:rsidR="008D595D" w:rsidRDefault="00C01E5F" w:rsidP="008D595D">
      <w:pPr>
        <w:spacing w:line="275" w:lineRule="auto"/>
        <w:ind w:firstLine="708"/>
        <w:jc w:val="both"/>
        <w:rPr>
          <w:sz w:val="20"/>
          <w:szCs w:val="20"/>
        </w:rPr>
      </w:pPr>
      <w:r>
        <w:rPr>
          <w:rFonts w:ascii="Times New Roman" w:eastAsia="Times New Roman" w:hAnsi="Times New Roman" w:cs="Times New Roman"/>
          <w:sz w:val="24"/>
          <w:szCs w:val="24"/>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Pr>
          <w:rFonts w:ascii="Times New Roman" w:eastAsia="Times New Roman" w:hAnsi="Times New Roman" w:cs="Times New Roman"/>
          <w:i/>
          <w:iCs/>
          <w:sz w:val="24"/>
          <w:szCs w:val="24"/>
        </w:rPr>
        <w:t xml:space="preserve">Неудача Ржевско-Вяземской операции. Битва за Воронеж. </w:t>
      </w:r>
      <w:r>
        <w:rPr>
          <w:rFonts w:ascii="Times New Roman" w:eastAsia="Times New Roman" w:hAnsi="Times New Roman" w:cs="Times New Roman"/>
          <w:sz w:val="24"/>
          <w:szCs w:val="24"/>
        </w:rPr>
        <w:t>Итоги Московской битвы.</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Блокада Ленинграда. Героизм и трагедия гражданского населения. Эвакуация</w:t>
      </w:r>
      <w:r w:rsidR="008D595D" w:rsidRPr="008D595D">
        <w:rPr>
          <w:rFonts w:ascii="Times New Roman" w:eastAsia="Times New Roman" w:hAnsi="Times New Roman" w:cs="Times New Roman"/>
          <w:sz w:val="24"/>
          <w:szCs w:val="24"/>
        </w:rPr>
        <w:t xml:space="preserve"> </w:t>
      </w:r>
      <w:r w:rsidR="008D595D">
        <w:rPr>
          <w:rFonts w:ascii="Times New Roman" w:eastAsia="Times New Roman" w:hAnsi="Times New Roman" w:cs="Times New Roman"/>
          <w:sz w:val="24"/>
          <w:szCs w:val="24"/>
        </w:rPr>
        <w:t xml:space="preserve">ленинградцев. «Дорога жизни». Перестройка экономики на военный лад. </w:t>
      </w:r>
      <w:r w:rsidR="008D595D">
        <w:rPr>
          <w:rFonts w:ascii="Times New Roman" w:eastAsia="Times New Roman" w:hAnsi="Times New Roman" w:cs="Times New Roman"/>
          <w:i/>
          <w:iCs/>
          <w:sz w:val="24"/>
          <w:szCs w:val="24"/>
        </w:rPr>
        <w:t>Эвакуация предприятий,</w:t>
      </w:r>
      <w:r w:rsidR="008D595D">
        <w:rPr>
          <w:rFonts w:ascii="Times New Roman" w:eastAsia="Times New Roman" w:hAnsi="Times New Roman" w:cs="Times New Roman"/>
          <w:sz w:val="24"/>
          <w:szCs w:val="24"/>
        </w:rPr>
        <w:t xml:space="preserve"> </w:t>
      </w:r>
      <w:r w:rsidR="008D595D">
        <w:rPr>
          <w:rFonts w:ascii="Times New Roman" w:eastAsia="Times New Roman" w:hAnsi="Times New Roman" w:cs="Times New Roman"/>
          <w:i/>
          <w:iCs/>
          <w:sz w:val="24"/>
          <w:szCs w:val="24"/>
        </w:rPr>
        <w:t xml:space="preserve">населения и ресурсов. Введение норм военной дисциплины на производстве и транспорте. </w:t>
      </w:r>
      <w:r w:rsidR="008D595D">
        <w:rPr>
          <w:rFonts w:ascii="Times New Roman" w:eastAsia="Times New Roman" w:hAnsi="Times New Roman" w:cs="Times New Roman"/>
          <w:sz w:val="24"/>
          <w:szCs w:val="24"/>
        </w:rPr>
        <w:t xml:space="preserve">Нацистский оккупационный режим. «Генеральный план Ост». Массовые преступления гитлеровцев против советских граждан. </w:t>
      </w:r>
      <w:r w:rsidR="008D595D">
        <w:rPr>
          <w:rFonts w:ascii="Times New Roman" w:eastAsia="Times New Roman" w:hAnsi="Times New Roman" w:cs="Times New Roman"/>
          <w:i/>
          <w:iCs/>
          <w:sz w:val="24"/>
          <w:szCs w:val="24"/>
        </w:rPr>
        <w:t>Лагеря уничтожения.</w:t>
      </w:r>
      <w:r w:rsidR="008D595D">
        <w:rPr>
          <w:rFonts w:ascii="Times New Roman" w:eastAsia="Times New Roman" w:hAnsi="Times New Roman" w:cs="Times New Roman"/>
          <w:sz w:val="24"/>
          <w:szCs w:val="24"/>
        </w:rPr>
        <w:t xml:space="preserve"> </w:t>
      </w:r>
      <w:r w:rsidR="008D595D">
        <w:rPr>
          <w:rFonts w:ascii="Times New Roman" w:eastAsia="Times New Roman" w:hAnsi="Times New Roman" w:cs="Times New Roman"/>
          <w:i/>
          <w:iCs/>
          <w:sz w:val="24"/>
          <w:szCs w:val="24"/>
        </w:rPr>
        <w:t>Холокост.</w:t>
      </w:r>
      <w:r w:rsidR="008D595D">
        <w:rPr>
          <w:rFonts w:ascii="Times New Roman" w:eastAsia="Times New Roman" w:hAnsi="Times New Roman" w:cs="Times New Roman"/>
          <w:sz w:val="24"/>
          <w:szCs w:val="24"/>
        </w:rPr>
        <w:t xml:space="preserve"> </w:t>
      </w:r>
      <w:r w:rsidR="008D595D">
        <w:rPr>
          <w:rFonts w:ascii="Times New Roman" w:eastAsia="Times New Roman" w:hAnsi="Times New Roman" w:cs="Times New Roman"/>
          <w:i/>
          <w:iCs/>
          <w:sz w:val="24"/>
          <w:szCs w:val="24"/>
        </w:rPr>
        <w:t>Этнические чистки</w:t>
      </w:r>
      <w:r w:rsidR="008D595D">
        <w:rPr>
          <w:rFonts w:ascii="Times New Roman" w:eastAsia="Times New Roman" w:hAnsi="Times New Roman" w:cs="Times New Roman"/>
          <w:sz w:val="24"/>
          <w:szCs w:val="24"/>
        </w:rPr>
        <w:t xml:space="preserve"> </w:t>
      </w:r>
      <w:r w:rsidR="008D595D">
        <w:rPr>
          <w:rFonts w:ascii="Times New Roman" w:eastAsia="Times New Roman" w:hAnsi="Times New Roman" w:cs="Times New Roman"/>
          <w:i/>
          <w:iCs/>
          <w:sz w:val="24"/>
          <w:szCs w:val="24"/>
        </w:rPr>
        <w:t xml:space="preserve">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w:t>
      </w:r>
      <w:r w:rsidR="008D595D">
        <w:rPr>
          <w:rFonts w:ascii="Times New Roman" w:eastAsia="Times New Roman" w:hAnsi="Times New Roman" w:cs="Times New Roman"/>
          <w:sz w:val="24"/>
          <w:szCs w:val="24"/>
        </w:rPr>
        <w:t>Начало массового сопротивления</w:t>
      </w:r>
      <w:r w:rsidR="008D595D">
        <w:rPr>
          <w:rFonts w:ascii="Times New Roman" w:eastAsia="Times New Roman" w:hAnsi="Times New Roman" w:cs="Times New Roman"/>
          <w:i/>
          <w:iCs/>
          <w:sz w:val="24"/>
          <w:szCs w:val="24"/>
        </w:rPr>
        <w:t xml:space="preserve"> </w:t>
      </w:r>
      <w:r w:rsidR="008D595D">
        <w:rPr>
          <w:rFonts w:ascii="Times New Roman" w:eastAsia="Times New Roman" w:hAnsi="Times New Roman" w:cs="Times New Roman"/>
          <w:sz w:val="24"/>
          <w:szCs w:val="24"/>
        </w:rPr>
        <w:t xml:space="preserve">врагу. </w:t>
      </w:r>
      <w:r w:rsidR="008D595D">
        <w:rPr>
          <w:rFonts w:ascii="Times New Roman" w:eastAsia="Times New Roman" w:hAnsi="Times New Roman" w:cs="Times New Roman"/>
          <w:i/>
          <w:iCs/>
          <w:sz w:val="24"/>
          <w:szCs w:val="24"/>
        </w:rPr>
        <w:t>Восстания в нацистских лагерях.</w:t>
      </w:r>
      <w:r w:rsidR="008D595D">
        <w:rPr>
          <w:rFonts w:ascii="Times New Roman" w:eastAsia="Times New Roman" w:hAnsi="Times New Roman" w:cs="Times New Roman"/>
          <w:sz w:val="24"/>
          <w:szCs w:val="24"/>
        </w:rPr>
        <w:t xml:space="preserve">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w:t>
      </w:r>
      <w:r w:rsidR="008D595D">
        <w:rPr>
          <w:rFonts w:ascii="Times New Roman" w:eastAsia="Times New Roman" w:hAnsi="Times New Roman" w:cs="Times New Roman"/>
          <w:i/>
          <w:iCs/>
          <w:sz w:val="24"/>
          <w:szCs w:val="24"/>
        </w:rPr>
        <w:t>«Дом Павлова».</w:t>
      </w:r>
      <w:r w:rsidR="008D595D">
        <w:rPr>
          <w:rFonts w:ascii="Times New Roman" w:eastAsia="Times New Roman" w:hAnsi="Times New Roman" w:cs="Times New Roman"/>
          <w:sz w:val="24"/>
          <w:szCs w:val="24"/>
        </w:rPr>
        <w:t xml:space="preserve"> Окружение неприятельской группировки под Сталинградом и </w:t>
      </w:r>
      <w:r w:rsidR="008D595D">
        <w:rPr>
          <w:rFonts w:ascii="Times New Roman" w:eastAsia="Times New Roman" w:hAnsi="Times New Roman" w:cs="Times New Roman"/>
          <w:i/>
          <w:iCs/>
          <w:sz w:val="24"/>
          <w:szCs w:val="24"/>
        </w:rPr>
        <w:t>наступление на Ржевском направлении</w:t>
      </w:r>
      <w:r w:rsidR="008D595D">
        <w:rPr>
          <w:rFonts w:ascii="Times New Roman" w:eastAsia="Times New Roman" w:hAnsi="Times New Roman" w:cs="Times New Roman"/>
          <w:sz w:val="24"/>
          <w:szCs w:val="24"/>
        </w:rPr>
        <w:t>.</w:t>
      </w:r>
      <w:r w:rsidR="008D595D">
        <w:rPr>
          <w:rFonts w:ascii="Times New Roman" w:eastAsia="Times New Roman" w:hAnsi="Times New Roman" w:cs="Times New Roman"/>
          <w:i/>
          <w:iCs/>
          <w:sz w:val="24"/>
          <w:szCs w:val="24"/>
        </w:rPr>
        <w:t xml:space="preserve"> </w:t>
      </w:r>
      <w:r w:rsidR="008D595D">
        <w:rPr>
          <w:rFonts w:ascii="Times New Roman" w:eastAsia="Times New Roman" w:hAnsi="Times New Roman" w:cs="Times New Roman"/>
          <w:sz w:val="24"/>
          <w:szCs w:val="24"/>
        </w:rPr>
        <w:t>Разгром окруженных под Сталинградом</w:t>
      </w:r>
      <w:r w:rsidR="008D595D">
        <w:rPr>
          <w:rFonts w:ascii="Times New Roman" w:eastAsia="Times New Roman" w:hAnsi="Times New Roman" w:cs="Times New Roman"/>
          <w:i/>
          <w:iCs/>
          <w:sz w:val="24"/>
          <w:szCs w:val="24"/>
        </w:rPr>
        <w:t xml:space="preserve"> </w:t>
      </w:r>
      <w:r w:rsidR="008D595D">
        <w:rPr>
          <w:rFonts w:ascii="Times New Roman" w:eastAsia="Times New Roman" w:hAnsi="Times New Roman" w:cs="Times New Roman"/>
          <w:sz w:val="24"/>
          <w:szCs w:val="24"/>
        </w:rPr>
        <w:t>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w:t>
      </w:r>
    </w:p>
    <w:p w14:paraId="6D810E56" w14:textId="77777777" w:rsidR="008D595D" w:rsidRDefault="008D595D" w:rsidP="008D595D">
      <w:pPr>
        <w:spacing w:line="275" w:lineRule="auto"/>
        <w:jc w:val="both"/>
        <w:rPr>
          <w:sz w:val="20"/>
          <w:szCs w:val="20"/>
        </w:rPr>
      </w:pPr>
      <w:r>
        <w:rPr>
          <w:rFonts w:ascii="Times New Roman" w:eastAsia="Times New Roman" w:hAnsi="Times New Roman" w:cs="Times New Roman"/>
          <w:sz w:val="24"/>
          <w:szCs w:val="24"/>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Pr>
          <w:rFonts w:ascii="Times New Roman" w:eastAsia="Times New Roman" w:hAnsi="Times New Roman" w:cs="Times New Roman"/>
          <w:i/>
          <w:iCs/>
          <w:sz w:val="24"/>
          <w:szCs w:val="24"/>
        </w:rPr>
        <w:t>Антифашистское подполье</w:t>
      </w:r>
      <w:r>
        <w:rPr>
          <w:sz w:val="20"/>
          <w:szCs w:val="20"/>
        </w:rPr>
        <w:t xml:space="preserve"> в </w:t>
      </w:r>
      <w:r>
        <w:rPr>
          <w:rFonts w:ascii="Times New Roman" w:eastAsia="Times New Roman" w:hAnsi="Times New Roman" w:cs="Times New Roman"/>
          <w:i/>
          <w:iCs/>
          <w:sz w:val="24"/>
          <w:szCs w:val="24"/>
        </w:rPr>
        <w:t xml:space="preserve">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оккупантов в 1943–1946 гг. </w:t>
      </w:r>
      <w:r>
        <w:rPr>
          <w:rFonts w:ascii="Times New Roman" w:eastAsia="Times New Roman" w:hAnsi="Times New Roman" w:cs="Times New Roman"/>
          <w:sz w:val="24"/>
          <w:szCs w:val="24"/>
        </w:rPr>
        <w:t>Человек и война: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единство фронта и тыла. «Всё для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фронта, всё для победы!». Трудовой подвиг народа. </w:t>
      </w:r>
      <w:r>
        <w:rPr>
          <w:rFonts w:ascii="Times New Roman" w:eastAsia="Times New Roman" w:hAnsi="Times New Roman" w:cs="Times New Roman"/>
          <w:i/>
          <w:iCs/>
          <w:sz w:val="24"/>
          <w:szCs w:val="24"/>
        </w:rPr>
        <w:t>Роль женщин и подростков в</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 </w:t>
      </w:r>
      <w:r>
        <w:rPr>
          <w:rFonts w:ascii="Times New Roman" w:eastAsia="Times New Roman" w:hAnsi="Times New Roman" w:cs="Times New Roman"/>
          <w:sz w:val="24"/>
          <w:szCs w:val="24"/>
        </w:rPr>
        <w:t xml:space="preserve">Повседневность военного времени. </w:t>
      </w:r>
      <w:r>
        <w:rPr>
          <w:rFonts w:ascii="Times New Roman" w:eastAsia="Times New Roman" w:hAnsi="Times New Roman" w:cs="Times New Roman"/>
          <w:i/>
          <w:iCs/>
          <w:sz w:val="24"/>
          <w:szCs w:val="24"/>
        </w:rPr>
        <w:t>Фронтовая повседневность.</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Боевое братство.</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Женщины на войне. Письма с фронта и на фронт. Повседневность в советском тылу. </w:t>
      </w:r>
      <w:r>
        <w:rPr>
          <w:rFonts w:ascii="Times New Roman" w:eastAsia="Times New Roman" w:hAnsi="Times New Roman" w:cs="Times New Roman"/>
          <w:sz w:val="24"/>
          <w:szCs w:val="24"/>
        </w:rPr>
        <w:t>Военная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дисциплина на производстве. Карточная система и нормы снабжения в городах. Положение в деревне. </w:t>
      </w:r>
      <w:r>
        <w:rPr>
          <w:rFonts w:ascii="Times New Roman" w:eastAsia="Times New Roman" w:hAnsi="Times New Roman" w:cs="Times New Roman"/>
          <w:i/>
          <w:iCs/>
          <w:sz w:val="24"/>
          <w:szCs w:val="24"/>
        </w:rPr>
        <w:t>Стратегии выживания в городе и на селе.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Государственные меры и общественные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инициативы по спасению детей. Создание Суворовских и Нахимовских училищ. </w:t>
      </w:r>
      <w:r>
        <w:rPr>
          <w:rFonts w:ascii="Times New Roman" w:eastAsia="Times New Roman" w:hAnsi="Times New Roman" w:cs="Times New Roman"/>
          <w:sz w:val="24"/>
          <w:szCs w:val="24"/>
        </w:rPr>
        <w:t>Культурное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пространство войны. Песня «Священная война» – призыв к сопротивлению врагу. Советские писатели, композиторы, художники, ученые в условиях войны. </w:t>
      </w:r>
      <w:r>
        <w:rPr>
          <w:rFonts w:ascii="Times New Roman" w:eastAsia="Times New Roman" w:hAnsi="Times New Roman" w:cs="Times New Roman"/>
          <w:i/>
          <w:iCs/>
          <w:sz w:val="24"/>
          <w:szCs w:val="24"/>
        </w:rPr>
        <w:t>Фронтовые корреспонденты.</w:t>
      </w:r>
      <w:r>
        <w:rPr>
          <w:rFonts w:ascii="Times New Roman" w:eastAsia="Times New Roman" w:hAnsi="Times New Roman" w:cs="Times New Roman"/>
          <w:sz w:val="24"/>
          <w:szCs w:val="24"/>
        </w:rPr>
        <w:t xml:space="preserve"> Выступления фронтовых концертных бригад. </w:t>
      </w:r>
      <w:r>
        <w:rPr>
          <w:rFonts w:ascii="Times New Roman" w:eastAsia="Times New Roman" w:hAnsi="Times New Roman" w:cs="Times New Roman"/>
          <w:i/>
          <w:iCs/>
          <w:sz w:val="24"/>
          <w:szCs w:val="24"/>
        </w:rPr>
        <w:t>Песенное творчество и фольклор.</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Кино</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военных </w:t>
      </w:r>
      <w:r>
        <w:rPr>
          <w:rFonts w:ascii="Times New Roman" w:eastAsia="Times New Roman" w:hAnsi="Times New Roman" w:cs="Times New Roman"/>
          <w:i/>
          <w:iCs/>
          <w:sz w:val="24"/>
          <w:szCs w:val="24"/>
        </w:rPr>
        <w:lastRenderedPageBreak/>
        <w:t xml:space="preserve">лет. </w:t>
      </w:r>
      <w:r>
        <w:rPr>
          <w:rFonts w:ascii="Times New Roman" w:eastAsia="Times New Roman" w:hAnsi="Times New Roman" w:cs="Times New Roman"/>
          <w:sz w:val="24"/>
          <w:szCs w:val="24"/>
        </w:rPr>
        <w:t>Государство и церковь в годы войны.</w:t>
      </w:r>
      <w:r>
        <w:rPr>
          <w:rFonts w:ascii="Times New Roman" w:eastAsia="Times New Roman" w:hAnsi="Times New Roman" w:cs="Times New Roman"/>
          <w:i/>
          <w:iCs/>
          <w:sz w:val="24"/>
          <w:szCs w:val="24"/>
        </w:rPr>
        <w:t xml:space="preserve"> 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 </w:t>
      </w:r>
      <w:r>
        <w:rPr>
          <w:rFonts w:ascii="Times New Roman" w:eastAsia="Times New Roman" w:hAnsi="Times New Roman" w:cs="Times New Roman"/>
          <w:sz w:val="24"/>
          <w:szCs w:val="24"/>
        </w:rPr>
        <w:t>СССР 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союзники. Проблема второго фронта. Ленд-лиз. Тегеранская конференция 1943 г. </w:t>
      </w:r>
      <w:r>
        <w:rPr>
          <w:rFonts w:ascii="Times New Roman" w:eastAsia="Times New Roman" w:hAnsi="Times New Roman" w:cs="Times New Roman"/>
          <w:i/>
          <w:iCs/>
          <w:sz w:val="24"/>
          <w:szCs w:val="24"/>
        </w:rPr>
        <w:t>Французский авиационный полк «Нормандия-Неман», а также польские и чехословацкие воинские части на советско-германском фронте.</w:t>
      </w:r>
    </w:p>
    <w:p w14:paraId="0B0FDB1A" w14:textId="77777777" w:rsidR="008D595D" w:rsidRDefault="008D595D" w:rsidP="008D595D">
      <w:pPr>
        <w:spacing w:line="275" w:lineRule="auto"/>
        <w:ind w:firstLine="708"/>
        <w:jc w:val="both"/>
        <w:rPr>
          <w:sz w:val="20"/>
          <w:szCs w:val="20"/>
        </w:rPr>
      </w:pPr>
      <w:r>
        <w:rPr>
          <w:rFonts w:ascii="Times New Roman" w:eastAsia="Times New Roman" w:hAnsi="Times New Roman" w:cs="Times New Roman"/>
          <w:sz w:val="24"/>
          <w:szCs w:val="24"/>
        </w:rP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Pr>
          <w:rFonts w:ascii="Times New Roman" w:eastAsia="Times New Roman" w:hAnsi="Times New Roman" w:cs="Times New Roman"/>
          <w:i/>
          <w:iCs/>
          <w:sz w:val="24"/>
          <w:szCs w:val="24"/>
        </w:rPr>
        <w:t>Наступление советских войск в Белоруссии и Прибалтике.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Боевые действия в</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 </w:t>
      </w:r>
      <w:r>
        <w:rPr>
          <w:rFonts w:ascii="Times New Roman" w:eastAsia="Times New Roman" w:hAnsi="Times New Roman" w:cs="Times New Roman"/>
          <w:sz w:val="24"/>
          <w:szCs w:val="24"/>
        </w:rPr>
        <w:t>Битва за Берлин и окончание войны в Европе.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Висло-Одерская операция.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Капитуляция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Германии. </w:t>
      </w:r>
      <w:r>
        <w:rPr>
          <w:rFonts w:ascii="Times New Roman" w:eastAsia="Times New Roman" w:hAnsi="Times New Roman" w:cs="Times New Roman"/>
          <w:i/>
          <w:iCs/>
          <w:sz w:val="24"/>
          <w:szCs w:val="24"/>
        </w:rPr>
        <w:t>Репатриация советских граждан в ходе войны и после ее окончания</w:t>
      </w:r>
      <w:r>
        <w:rPr>
          <w:rFonts w:ascii="Times New Roman" w:eastAsia="Times New Roman" w:hAnsi="Times New Roman" w:cs="Times New Roman"/>
          <w:sz w:val="24"/>
          <w:szCs w:val="24"/>
        </w:rPr>
        <w:t xml:space="preserve">. Война и общество. Военно-экономическое превосходство СССР над Германией в 1944–1945 гг. Восстановление хозяйства в освобожденных районах. </w:t>
      </w:r>
      <w:r>
        <w:rPr>
          <w:rFonts w:ascii="Times New Roman" w:eastAsia="Times New Roman" w:hAnsi="Times New Roman" w:cs="Times New Roman"/>
          <w:i/>
          <w:iCs/>
          <w:sz w:val="24"/>
          <w:szCs w:val="24"/>
        </w:rPr>
        <w:t>Начало советского</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«Атомного</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проекта». </w:t>
      </w:r>
      <w:r>
        <w:rPr>
          <w:rFonts w:ascii="Times New Roman" w:eastAsia="Times New Roman" w:hAnsi="Times New Roman" w:cs="Times New Roman"/>
          <w:sz w:val="24"/>
          <w:szCs w:val="24"/>
        </w:rPr>
        <w:t>Реэвакуация и нормализация повседневной жизни.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ГУЛАГ.</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Депортация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«репрессированных народов». </w:t>
      </w:r>
      <w:r>
        <w:rPr>
          <w:rFonts w:ascii="Times New Roman" w:eastAsia="Times New Roman" w:hAnsi="Times New Roman" w:cs="Times New Roman"/>
          <w:i/>
          <w:iCs/>
          <w:sz w:val="24"/>
          <w:szCs w:val="24"/>
        </w:rPr>
        <w:t>Взаимоотношения государства и церкви.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Поместный собор</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1945 г. </w:t>
      </w:r>
      <w:r>
        <w:rPr>
          <w:rFonts w:ascii="Times New Roman" w:eastAsia="Times New Roman" w:hAnsi="Times New Roman" w:cs="Times New Roman"/>
          <w:sz w:val="24"/>
          <w:szCs w:val="24"/>
        </w:rPr>
        <w:t>Антигитлеровская коалиция.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Открытие Второго фронта в Европе.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Ялтинская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конференция 1945 г.: основные решения и дискуссии. </w:t>
      </w:r>
      <w:r>
        <w:rPr>
          <w:rFonts w:ascii="Times New Roman" w:eastAsia="Times New Roman" w:hAnsi="Times New Roman" w:cs="Times New Roman"/>
          <w:i/>
          <w:iCs/>
          <w:sz w:val="24"/>
          <w:szCs w:val="24"/>
        </w:rPr>
        <w:t>Обязательство Советского Союза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выступить против Японии. </w:t>
      </w:r>
      <w:r>
        <w:rPr>
          <w:rFonts w:ascii="Times New Roman" w:eastAsia="Times New Roman" w:hAnsi="Times New Roman" w:cs="Times New Roman"/>
          <w:sz w:val="24"/>
          <w:szCs w:val="24"/>
        </w:rPr>
        <w:t>Потсдамская конференция.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Судьба послевоенной Германии.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w:t>
      </w:r>
      <w:r>
        <w:rPr>
          <w:rFonts w:ascii="Times New Roman" w:eastAsia="Times New Roman" w:hAnsi="Times New Roman" w:cs="Times New Roman"/>
          <w:i/>
          <w:iCs/>
          <w:sz w:val="24"/>
          <w:szCs w:val="24"/>
        </w:rPr>
        <w:t>Боевые действия в Маньчжурии,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на Сахалине и Курильских островах.</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Освобождение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Курил. Ядерные бомбардировки японских городов американской авиацией и их последствия. Создание ООН. Конференция в Сан-Франциско в июне 1945 г. Устав ООН. Истоки «холодной войны». </w:t>
      </w:r>
      <w:r>
        <w:rPr>
          <w:rFonts w:ascii="Times New Roman" w:eastAsia="Times New Roman" w:hAnsi="Times New Roman" w:cs="Times New Roman"/>
          <w:sz w:val="24"/>
          <w:szCs w:val="24"/>
        </w:rPr>
        <w:t>Нюрнбергский и Токийский судебные процессы.</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Осуждение главных</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военных преступников.</w:t>
      </w:r>
    </w:p>
    <w:p w14:paraId="7A55309C" w14:textId="77777777" w:rsidR="008D595D" w:rsidRDefault="008D595D" w:rsidP="008D595D">
      <w:pPr>
        <w:spacing w:line="270" w:lineRule="auto"/>
        <w:ind w:firstLine="708"/>
        <w:jc w:val="both"/>
        <w:rPr>
          <w:sz w:val="20"/>
          <w:szCs w:val="20"/>
        </w:rPr>
      </w:pPr>
      <w:r>
        <w:rPr>
          <w:rFonts w:ascii="Times New Roman" w:eastAsia="Times New Roman" w:hAnsi="Times New Roman" w:cs="Times New Roman"/>
          <w:sz w:val="24"/>
          <w:szCs w:val="24"/>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14:paraId="3136CB68" w14:textId="77777777" w:rsidR="008D595D" w:rsidRDefault="008D595D" w:rsidP="008D595D">
      <w:pPr>
        <w:rPr>
          <w:sz w:val="20"/>
          <w:szCs w:val="20"/>
        </w:rPr>
      </w:pPr>
      <w:r>
        <w:rPr>
          <w:rFonts w:ascii="Times New Roman" w:eastAsia="Times New Roman" w:hAnsi="Times New Roman" w:cs="Times New Roman"/>
          <w:i/>
          <w:iCs/>
          <w:sz w:val="24"/>
          <w:szCs w:val="24"/>
        </w:rPr>
        <w:t>Наш край в годы Великой Отечественной войны.</w:t>
      </w:r>
    </w:p>
    <w:p w14:paraId="1E261CA4" w14:textId="77777777" w:rsidR="008D595D" w:rsidRDefault="008D595D" w:rsidP="008D595D">
      <w:pPr>
        <w:rPr>
          <w:sz w:val="20"/>
          <w:szCs w:val="20"/>
        </w:rPr>
      </w:pPr>
      <w:r>
        <w:rPr>
          <w:rFonts w:ascii="Times New Roman" w:eastAsia="Times New Roman" w:hAnsi="Times New Roman" w:cs="Times New Roman"/>
          <w:b/>
          <w:bCs/>
          <w:sz w:val="24"/>
          <w:szCs w:val="24"/>
        </w:rPr>
        <w:t>Апогей и кризис советской системы. 1945–1991 гг. «Поздний сталинизм» (1945–1953)</w:t>
      </w:r>
    </w:p>
    <w:p w14:paraId="37257A79" w14:textId="77777777" w:rsidR="008D595D" w:rsidRDefault="008D595D" w:rsidP="008D595D">
      <w:pPr>
        <w:spacing w:line="48" w:lineRule="exact"/>
        <w:rPr>
          <w:sz w:val="20"/>
          <w:szCs w:val="20"/>
        </w:rPr>
      </w:pPr>
    </w:p>
    <w:p w14:paraId="33D844F5" w14:textId="77777777" w:rsidR="008D595D" w:rsidRDefault="008D595D" w:rsidP="008D595D">
      <w:pPr>
        <w:spacing w:line="271" w:lineRule="auto"/>
        <w:ind w:firstLine="708"/>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Pr>
          <w:rFonts w:ascii="Times New Roman" w:eastAsia="Times New Roman" w:hAnsi="Times New Roman" w:cs="Times New Roman"/>
          <w:i/>
          <w:iCs/>
          <w:sz w:val="24"/>
          <w:szCs w:val="24"/>
        </w:rPr>
        <w:t>Эйфория Победы. Разруха. Обострение жилищной проблемы. Демобилизация армии.</w:t>
      </w:r>
    </w:p>
    <w:p w14:paraId="0ADA2C0C" w14:textId="77777777" w:rsidR="008D595D" w:rsidRDefault="008D595D" w:rsidP="008D595D">
      <w:pPr>
        <w:spacing w:line="275" w:lineRule="auto"/>
        <w:jc w:val="both"/>
        <w:rPr>
          <w:sz w:val="20"/>
          <w:szCs w:val="20"/>
        </w:rPr>
      </w:pPr>
      <w:r>
        <w:rPr>
          <w:rFonts w:ascii="Times New Roman" w:eastAsia="Times New Roman" w:hAnsi="Times New Roman" w:cs="Times New Roman"/>
          <w:i/>
          <w:iCs/>
          <w:sz w:val="24"/>
          <w:szCs w:val="24"/>
        </w:rPr>
        <w:t xml:space="preserve">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w:t>
      </w:r>
      <w:r>
        <w:rPr>
          <w:rFonts w:ascii="Times New Roman" w:eastAsia="Times New Roman" w:hAnsi="Times New Roman" w:cs="Times New Roman"/>
          <w:sz w:val="24"/>
          <w:szCs w:val="24"/>
        </w:rPr>
        <w:t>Ресурсы и приоритеты восстановления.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Демилитаризация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Pr>
          <w:rFonts w:ascii="Times New Roman" w:eastAsia="Times New Roman" w:hAnsi="Times New Roman" w:cs="Times New Roman"/>
          <w:i/>
          <w:iCs/>
          <w:sz w:val="24"/>
          <w:szCs w:val="24"/>
        </w:rPr>
        <w:t>Помощь не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затронутых войной </w:t>
      </w:r>
      <w:r>
        <w:rPr>
          <w:rFonts w:ascii="Times New Roman" w:eastAsia="Times New Roman" w:hAnsi="Times New Roman" w:cs="Times New Roman"/>
          <w:i/>
          <w:iCs/>
          <w:sz w:val="24"/>
          <w:szCs w:val="24"/>
        </w:rPr>
        <w:lastRenderedPageBreak/>
        <w:t xml:space="preserve">национальных республик в восстановлении западных регионов СССР. Репарации, их размеры и значение для экономики. </w:t>
      </w:r>
      <w:r>
        <w:rPr>
          <w:rFonts w:ascii="Times New Roman" w:eastAsia="Times New Roman" w:hAnsi="Times New Roman" w:cs="Times New Roman"/>
          <w:sz w:val="24"/>
          <w:szCs w:val="24"/>
        </w:rPr>
        <w:t>Советский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«атомный проект»,</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его успехи 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Pr>
          <w:rFonts w:ascii="Times New Roman" w:eastAsia="Times New Roman" w:hAnsi="Times New Roman" w:cs="Times New Roman"/>
          <w:i/>
          <w:iCs/>
          <w:sz w:val="24"/>
          <w:szCs w:val="24"/>
        </w:rPr>
        <w:t>Т.Д.</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Лысенко 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«лысенковщина».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Сохранение на период восстановления</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 </w:t>
      </w:r>
      <w:r>
        <w:rPr>
          <w:rFonts w:ascii="Times New Roman" w:eastAsia="Times New Roman" w:hAnsi="Times New Roman" w:cs="Times New Roman"/>
          <w:sz w:val="24"/>
          <w:szCs w:val="24"/>
        </w:rPr>
        <w:t>Рост влияния СССР на международной арене.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Первые шаги ООН.</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Начало</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Pr>
          <w:rFonts w:ascii="Times New Roman" w:eastAsia="Times New Roman" w:hAnsi="Times New Roman" w:cs="Times New Roman"/>
          <w:i/>
          <w:iCs/>
          <w:sz w:val="24"/>
          <w:szCs w:val="24"/>
        </w:rPr>
        <w:t>Коминформбюро.</w:t>
      </w:r>
      <w:r>
        <w:rPr>
          <w:rFonts w:ascii="Times New Roman" w:eastAsia="Times New Roman" w:hAnsi="Times New Roman" w:cs="Times New Roman"/>
          <w:sz w:val="24"/>
          <w:szCs w:val="24"/>
        </w:rPr>
        <w:t xml:space="preserve"> Организация Североатлантического договора (НАТО). Создание Организации Варшавского договора. Война в Корее.</w:t>
      </w:r>
    </w:p>
    <w:p w14:paraId="6ED86EF2" w14:textId="77777777" w:rsidR="008D595D" w:rsidRDefault="008D595D" w:rsidP="008D595D">
      <w:pPr>
        <w:spacing w:line="16" w:lineRule="exact"/>
        <w:rPr>
          <w:sz w:val="20"/>
          <w:szCs w:val="20"/>
        </w:rPr>
      </w:pPr>
    </w:p>
    <w:p w14:paraId="002528AA" w14:textId="77777777" w:rsidR="008D595D" w:rsidRDefault="008D595D" w:rsidP="008D595D">
      <w:pPr>
        <w:ind w:left="700"/>
        <w:rPr>
          <w:sz w:val="20"/>
          <w:szCs w:val="20"/>
        </w:rPr>
      </w:pPr>
      <w:r>
        <w:rPr>
          <w:rFonts w:ascii="Times New Roman" w:eastAsia="Times New Roman" w:hAnsi="Times New Roman" w:cs="Times New Roman"/>
          <w:sz w:val="24"/>
          <w:szCs w:val="24"/>
        </w:rPr>
        <w:t>И.В. Сталин в оценках современников и историков.</w:t>
      </w:r>
    </w:p>
    <w:p w14:paraId="2C95A0DB" w14:textId="77777777" w:rsidR="008D595D" w:rsidRDefault="008D595D" w:rsidP="008D595D">
      <w:pPr>
        <w:ind w:left="700"/>
        <w:rPr>
          <w:sz w:val="20"/>
          <w:szCs w:val="20"/>
        </w:rPr>
      </w:pPr>
      <w:r>
        <w:rPr>
          <w:rFonts w:ascii="Times New Roman" w:eastAsia="Times New Roman" w:hAnsi="Times New Roman" w:cs="Times New Roman"/>
          <w:b/>
          <w:bCs/>
          <w:sz w:val="24"/>
          <w:szCs w:val="24"/>
        </w:rPr>
        <w:t>«Оттепель»: середина 1950-х – первая половина 1960-х</w:t>
      </w:r>
    </w:p>
    <w:p w14:paraId="0348B3A7" w14:textId="77777777" w:rsidR="008D595D" w:rsidRDefault="008D595D" w:rsidP="008D595D">
      <w:pPr>
        <w:spacing w:line="274" w:lineRule="auto"/>
        <w:ind w:firstLine="708"/>
        <w:jc w:val="both"/>
        <w:rPr>
          <w:sz w:val="20"/>
          <w:szCs w:val="20"/>
        </w:rPr>
      </w:pPr>
      <w:r>
        <w:rPr>
          <w:rFonts w:ascii="Times New Roman" w:eastAsia="Times New Roman" w:hAnsi="Times New Roman" w:cs="Times New Roman"/>
          <w:sz w:val="24"/>
          <w:szCs w:val="24"/>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Pr>
          <w:rFonts w:ascii="Times New Roman" w:eastAsia="Times New Roman" w:hAnsi="Times New Roman" w:cs="Times New Roman"/>
          <w:i/>
          <w:iCs/>
          <w:sz w:val="24"/>
          <w:szCs w:val="24"/>
        </w:rPr>
        <w:t>Реакция на доклад</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Хрущева в стране и мире. </w:t>
      </w:r>
      <w:r>
        <w:rPr>
          <w:rFonts w:ascii="Times New Roman" w:eastAsia="Times New Roman" w:hAnsi="Times New Roman" w:cs="Times New Roman"/>
          <w:sz w:val="24"/>
          <w:szCs w:val="24"/>
        </w:rPr>
        <w:t>Частичная десталинизация: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содержание и противоречия.</w:t>
      </w:r>
      <w:r>
        <w:rPr>
          <w:rFonts w:ascii="Times New Roman" w:eastAsia="Times New Roman" w:hAnsi="Times New Roman" w:cs="Times New Roman"/>
          <w:i/>
          <w:iCs/>
          <w:sz w:val="24"/>
          <w:szCs w:val="24"/>
        </w:rPr>
        <w:t xml:space="preserve">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w:t>
      </w:r>
      <w:r>
        <w:rPr>
          <w:rFonts w:ascii="Times New Roman" w:eastAsia="Times New Roman" w:hAnsi="Times New Roman" w:cs="Times New Roman"/>
          <w:sz w:val="24"/>
          <w:szCs w:val="24"/>
        </w:rPr>
        <w:t>Особенности национальной политики. Попытка отстранения Н.С. Хрущева от власти в 1957 г. «Антипартийная группа». Утверждение единоличной власти Хрущева.</w:t>
      </w:r>
    </w:p>
    <w:p w14:paraId="1720B11D" w14:textId="77777777" w:rsidR="008D595D" w:rsidRDefault="008D595D" w:rsidP="008D595D">
      <w:pPr>
        <w:spacing w:line="274" w:lineRule="auto"/>
        <w:ind w:firstLine="768"/>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Pr>
          <w:rFonts w:ascii="Times New Roman" w:eastAsia="Times New Roman" w:hAnsi="Times New Roman" w:cs="Times New Roman"/>
          <w:i/>
          <w:iCs/>
          <w:sz w:val="24"/>
          <w:szCs w:val="24"/>
        </w:rPr>
        <w:t>Поэтические вечера в Политехническом музее.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Образование и наука.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Приоткрытие «железного занавеса». </w:t>
      </w:r>
      <w:r>
        <w:rPr>
          <w:rFonts w:ascii="Times New Roman" w:eastAsia="Times New Roman" w:hAnsi="Times New Roman" w:cs="Times New Roman"/>
          <w:sz w:val="24"/>
          <w:szCs w:val="24"/>
        </w:rPr>
        <w:t>Всемирный фестиваль молодежи и студентов</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1957</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г.</w:t>
      </w:r>
      <w:r>
        <w:rPr>
          <w:rFonts w:ascii="Times New Roman" w:eastAsia="Times New Roman" w:hAnsi="Times New Roman" w:cs="Times New Roman"/>
          <w:i/>
          <w:iCs/>
          <w:sz w:val="24"/>
          <w:szCs w:val="24"/>
        </w:rPr>
        <w:t xml:space="preserve"> Популярные формы досуга. Развитие внутреннего и международного туризма. </w:t>
      </w:r>
      <w:r>
        <w:rPr>
          <w:rFonts w:ascii="Times New Roman" w:eastAsia="Times New Roman" w:hAnsi="Times New Roman" w:cs="Times New Roman"/>
          <w:sz w:val="24"/>
          <w:szCs w:val="24"/>
        </w:rPr>
        <w:t>Учреждение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Московского кинофестиваля. </w:t>
      </w:r>
      <w:r>
        <w:rPr>
          <w:rFonts w:ascii="Times New Roman" w:eastAsia="Times New Roman" w:hAnsi="Times New Roman" w:cs="Times New Roman"/>
          <w:i/>
          <w:iCs/>
          <w:sz w:val="24"/>
          <w:szCs w:val="24"/>
        </w:rPr>
        <w:t>Роль телевидения в жизни общества.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Легитимация моды 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попытки создания «советской моды». Неофициальная культура. Неформальные формы общественной жизни: «кафе» и «кухни». </w:t>
      </w:r>
      <w:r>
        <w:rPr>
          <w:rFonts w:ascii="Times New Roman" w:eastAsia="Times New Roman" w:hAnsi="Times New Roman" w:cs="Times New Roman"/>
          <w:sz w:val="24"/>
          <w:szCs w:val="24"/>
        </w:rPr>
        <w:t>«Стиляги».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Хрущев и интеллигенция.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Антирелигиозные кампании. Гонения на церковь. Диссиденты. </w:t>
      </w:r>
      <w:r>
        <w:rPr>
          <w:rFonts w:ascii="Times New Roman" w:eastAsia="Times New Roman" w:hAnsi="Times New Roman" w:cs="Times New Roman"/>
          <w:i/>
          <w:iCs/>
          <w:sz w:val="24"/>
          <w:szCs w:val="24"/>
        </w:rPr>
        <w:t>Самиздат 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«тамиздат».</w:t>
      </w:r>
    </w:p>
    <w:p w14:paraId="5C3755CA" w14:textId="77777777" w:rsidR="008D595D" w:rsidRDefault="008D595D" w:rsidP="008D595D">
      <w:pPr>
        <w:spacing w:line="274" w:lineRule="auto"/>
        <w:ind w:firstLine="708"/>
        <w:jc w:val="both"/>
        <w:rPr>
          <w:sz w:val="20"/>
          <w:szCs w:val="20"/>
        </w:rPr>
      </w:pPr>
      <w:r>
        <w:rPr>
          <w:rFonts w:ascii="Times New Roman" w:eastAsia="Times New Roman" w:hAnsi="Times New Roman" w:cs="Times New Roman"/>
          <w:sz w:val="24"/>
          <w:szCs w:val="24"/>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Pr>
          <w:rFonts w:ascii="Times New Roman" w:eastAsia="Times New Roman" w:hAnsi="Times New Roman" w:cs="Times New Roman"/>
          <w:i/>
          <w:iCs/>
          <w:sz w:val="24"/>
          <w:szCs w:val="24"/>
        </w:rPr>
        <w:t>Социальное и экономическое развитие союзных республик.</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Общественные </w:t>
      </w:r>
      <w:r>
        <w:rPr>
          <w:rFonts w:ascii="Times New Roman" w:eastAsia="Times New Roman" w:hAnsi="Times New Roman" w:cs="Times New Roman"/>
          <w:i/>
          <w:iCs/>
          <w:sz w:val="24"/>
          <w:szCs w:val="24"/>
        </w:rPr>
        <w:lastRenderedPageBreak/>
        <w:t>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w:t>
      </w:r>
    </w:p>
    <w:p w14:paraId="51E31653" w14:textId="77777777" w:rsidR="008D595D" w:rsidRDefault="008D595D" w:rsidP="008D595D">
      <w:pPr>
        <w:ind w:left="700"/>
        <w:rPr>
          <w:sz w:val="20"/>
          <w:szCs w:val="20"/>
        </w:rPr>
      </w:pPr>
      <w:r>
        <w:rPr>
          <w:rFonts w:ascii="Times New Roman" w:eastAsia="Times New Roman" w:hAnsi="Times New Roman" w:cs="Times New Roman"/>
          <w:sz w:val="24"/>
          <w:szCs w:val="24"/>
        </w:rPr>
        <w:t>Идейная и духовная жизнь советского общества. Развитие физкультуры и спорта в</w:t>
      </w:r>
    </w:p>
    <w:p w14:paraId="0FDC563B" w14:textId="77777777" w:rsidR="008D595D" w:rsidRDefault="008D595D" w:rsidP="008D595D">
      <w:pPr>
        <w:rPr>
          <w:sz w:val="20"/>
          <w:szCs w:val="20"/>
        </w:rPr>
      </w:pPr>
      <w:r>
        <w:rPr>
          <w:rFonts w:ascii="Times New Roman" w:eastAsia="Times New Roman" w:hAnsi="Times New Roman" w:cs="Times New Roman"/>
          <w:sz w:val="24"/>
          <w:szCs w:val="24"/>
        </w:rPr>
        <w:t>СССР. Олимпийские игры 1980 г. в Москве. Литература и искусство: поиски новых путей.</w:t>
      </w:r>
    </w:p>
    <w:p w14:paraId="12E4D460" w14:textId="77777777" w:rsidR="008D595D" w:rsidRDefault="008D595D" w:rsidP="008D595D">
      <w:pPr>
        <w:tabs>
          <w:tab w:val="left" w:pos="1240"/>
          <w:tab w:val="left" w:pos="2000"/>
          <w:tab w:val="left" w:pos="3500"/>
          <w:tab w:val="left" w:pos="4780"/>
          <w:tab w:val="left" w:pos="6180"/>
          <w:tab w:val="left" w:pos="7000"/>
          <w:tab w:val="left" w:pos="8220"/>
          <w:tab w:val="left" w:pos="8880"/>
          <w:tab w:val="left" w:pos="9180"/>
        </w:tabs>
        <w:rPr>
          <w:sz w:val="20"/>
          <w:szCs w:val="20"/>
        </w:rPr>
      </w:pPr>
      <w:r>
        <w:rPr>
          <w:rFonts w:ascii="Times New Roman" w:eastAsia="Times New Roman" w:hAnsi="Times New Roman" w:cs="Times New Roman"/>
          <w:sz w:val="24"/>
          <w:szCs w:val="24"/>
        </w:rPr>
        <w:t>Авторское</w:t>
      </w:r>
      <w:r>
        <w:rPr>
          <w:rFonts w:ascii="Times New Roman" w:eastAsia="Times New Roman" w:hAnsi="Times New Roman" w:cs="Times New Roman"/>
          <w:sz w:val="24"/>
          <w:szCs w:val="24"/>
        </w:rPr>
        <w:tab/>
        <w:t>кино.</w:t>
      </w:r>
      <w:r>
        <w:rPr>
          <w:rFonts w:ascii="Times New Roman" w:eastAsia="Times New Roman" w:hAnsi="Times New Roman" w:cs="Times New Roman"/>
          <w:sz w:val="24"/>
          <w:szCs w:val="24"/>
        </w:rPr>
        <w:tab/>
        <w:t>Авангардное</w:t>
      </w:r>
      <w:r>
        <w:rPr>
          <w:rFonts w:ascii="Times New Roman" w:eastAsia="Times New Roman" w:hAnsi="Times New Roman" w:cs="Times New Roman"/>
          <w:sz w:val="24"/>
          <w:szCs w:val="24"/>
        </w:rPr>
        <w:tab/>
        <w:t>искусство.</w:t>
      </w:r>
      <w:r>
        <w:rPr>
          <w:sz w:val="20"/>
          <w:szCs w:val="20"/>
        </w:rPr>
        <w:tab/>
      </w:r>
      <w:r>
        <w:rPr>
          <w:rFonts w:ascii="Times New Roman" w:eastAsia="Times New Roman" w:hAnsi="Times New Roman" w:cs="Times New Roman"/>
          <w:i/>
          <w:iCs/>
          <w:sz w:val="24"/>
          <w:szCs w:val="24"/>
        </w:rPr>
        <w:t>Неформалы</w:t>
      </w:r>
      <w:r>
        <w:rPr>
          <w:sz w:val="20"/>
          <w:szCs w:val="20"/>
        </w:rPr>
        <w:tab/>
      </w:r>
      <w:r>
        <w:rPr>
          <w:rFonts w:ascii="Times New Roman" w:eastAsia="Times New Roman" w:hAnsi="Times New Roman" w:cs="Times New Roman"/>
          <w:i/>
          <w:iCs/>
          <w:sz w:val="24"/>
          <w:szCs w:val="24"/>
        </w:rPr>
        <w:t>(КСП,</w:t>
      </w:r>
      <w:r>
        <w:rPr>
          <w:sz w:val="20"/>
          <w:szCs w:val="20"/>
        </w:rPr>
        <w:tab/>
      </w:r>
      <w:r>
        <w:rPr>
          <w:rFonts w:ascii="Times New Roman" w:eastAsia="Times New Roman" w:hAnsi="Times New Roman" w:cs="Times New Roman"/>
          <w:i/>
          <w:iCs/>
          <w:sz w:val="24"/>
          <w:szCs w:val="24"/>
        </w:rPr>
        <w:t>движение</w:t>
      </w:r>
      <w:r>
        <w:rPr>
          <w:rFonts w:ascii="Times New Roman" w:eastAsia="Times New Roman" w:hAnsi="Times New Roman" w:cs="Times New Roman"/>
          <w:i/>
          <w:iCs/>
          <w:sz w:val="24"/>
          <w:szCs w:val="24"/>
        </w:rPr>
        <w:tab/>
        <w:t>КВН</w:t>
      </w:r>
      <w:r>
        <w:rPr>
          <w:rFonts w:ascii="Times New Roman" w:eastAsia="Times New Roman" w:hAnsi="Times New Roman" w:cs="Times New Roman"/>
          <w:i/>
          <w:iCs/>
          <w:sz w:val="24"/>
          <w:szCs w:val="24"/>
        </w:rPr>
        <w:tab/>
        <w:t>и</w:t>
      </w:r>
      <w:r>
        <w:rPr>
          <w:rFonts w:ascii="Times New Roman" w:eastAsia="Times New Roman" w:hAnsi="Times New Roman" w:cs="Times New Roman"/>
          <w:i/>
          <w:iCs/>
          <w:sz w:val="24"/>
          <w:szCs w:val="24"/>
        </w:rPr>
        <w:tab/>
        <w:t>др.)</w:t>
      </w:r>
      <w:r>
        <w:rPr>
          <w:rFonts w:ascii="Times New Roman" w:eastAsia="Times New Roman" w:hAnsi="Times New Roman" w:cs="Times New Roman"/>
          <w:sz w:val="24"/>
          <w:szCs w:val="24"/>
        </w:rPr>
        <w:t>.</w:t>
      </w:r>
    </w:p>
    <w:p w14:paraId="6FB43087" w14:textId="77777777" w:rsidR="008D595D" w:rsidRDefault="008D595D" w:rsidP="008D595D">
      <w:pPr>
        <w:tabs>
          <w:tab w:val="left" w:pos="1780"/>
          <w:tab w:val="left" w:pos="2660"/>
          <w:tab w:val="left" w:pos="3680"/>
          <w:tab w:val="left" w:pos="5500"/>
          <w:tab w:val="left" w:pos="7120"/>
          <w:tab w:val="left" w:pos="7780"/>
          <w:tab w:val="left" w:pos="8840"/>
          <w:tab w:val="left" w:pos="9200"/>
        </w:tabs>
        <w:jc w:val="both"/>
        <w:rPr>
          <w:sz w:val="20"/>
          <w:szCs w:val="20"/>
        </w:rPr>
      </w:pPr>
      <w:r>
        <w:rPr>
          <w:rFonts w:ascii="Times New Roman" w:eastAsia="Times New Roman" w:hAnsi="Times New Roman" w:cs="Times New Roman"/>
          <w:sz w:val="24"/>
          <w:szCs w:val="24"/>
        </w:rPr>
        <w:t>Диссидентский</w:t>
      </w:r>
      <w:r>
        <w:rPr>
          <w:rFonts w:ascii="Times New Roman" w:eastAsia="Times New Roman" w:hAnsi="Times New Roman" w:cs="Times New Roman"/>
          <w:sz w:val="24"/>
          <w:szCs w:val="24"/>
        </w:rPr>
        <w:tab/>
        <w:t>вызов.</w:t>
      </w:r>
      <w:r>
        <w:rPr>
          <w:rFonts w:ascii="Times New Roman" w:eastAsia="Times New Roman" w:hAnsi="Times New Roman" w:cs="Times New Roman"/>
          <w:sz w:val="24"/>
          <w:szCs w:val="24"/>
        </w:rPr>
        <w:tab/>
        <w:t>Первые</w:t>
      </w:r>
      <w:r>
        <w:rPr>
          <w:rFonts w:ascii="Times New Roman" w:eastAsia="Times New Roman" w:hAnsi="Times New Roman" w:cs="Times New Roman"/>
          <w:sz w:val="24"/>
          <w:szCs w:val="24"/>
        </w:rPr>
        <w:tab/>
        <w:t>правозащитные</w:t>
      </w:r>
      <w:r>
        <w:rPr>
          <w:rFonts w:ascii="Times New Roman" w:eastAsia="Times New Roman" w:hAnsi="Times New Roman" w:cs="Times New Roman"/>
          <w:sz w:val="24"/>
          <w:szCs w:val="24"/>
        </w:rPr>
        <w:tab/>
        <w:t>выступления.</w:t>
      </w:r>
      <w:r>
        <w:rPr>
          <w:sz w:val="20"/>
          <w:szCs w:val="20"/>
        </w:rPr>
        <w:tab/>
      </w:r>
      <w:r>
        <w:rPr>
          <w:rFonts w:ascii="Times New Roman" w:eastAsia="Times New Roman" w:hAnsi="Times New Roman" w:cs="Times New Roman"/>
          <w:i/>
          <w:iCs/>
          <w:sz w:val="24"/>
          <w:szCs w:val="24"/>
        </w:rPr>
        <w:t>А.Д.</w:t>
      </w:r>
      <w:r>
        <w:rPr>
          <w:rFonts w:ascii="Times New Roman" w:eastAsia="Times New Roman" w:hAnsi="Times New Roman" w:cs="Times New Roman"/>
          <w:i/>
          <w:iCs/>
          <w:sz w:val="24"/>
          <w:szCs w:val="24"/>
        </w:rPr>
        <w:tab/>
        <w:t>Сахаров</w:t>
      </w:r>
      <w:r>
        <w:rPr>
          <w:rFonts w:ascii="Times New Roman" w:eastAsia="Times New Roman" w:hAnsi="Times New Roman" w:cs="Times New Roman"/>
          <w:i/>
          <w:iCs/>
          <w:sz w:val="24"/>
          <w:szCs w:val="24"/>
        </w:rPr>
        <w:tab/>
        <w:t>и</w:t>
      </w:r>
      <w:r>
        <w:rPr>
          <w:rFonts w:ascii="Times New Roman" w:eastAsia="Times New Roman" w:hAnsi="Times New Roman" w:cs="Times New Roman"/>
          <w:i/>
          <w:iCs/>
          <w:sz w:val="24"/>
          <w:szCs w:val="24"/>
        </w:rPr>
        <w:tab/>
        <w:t>А.И</w:t>
      </w:r>
      <w:r>
        <w:rPr>
          <w:sz w:val="20"/>
          <w:szCs w:val="20"/>
        </w:rPr>
        <w:t xml:space="preserve">. </w:t>
      </w:r>
      <w:r>
        <w:rPr>
          <w:rFonts w:ascii="Times New Roman" w:eastAsia="Times New Roman" w:hAnsi="Times New Roman" w:cs="Times New Roman"/>
          <w:i/>
          <w:iCs/>
          <w:sz w:val="24"/>
          <w:szCs w:val="24"/>
        </w:rPr>
        <w:t xml:space="preserve">Солженицын. </w:t>
      </w:r>
      <w:r>
        <w:rPr>
          <w:rFonts w:ascii="Times New Roman" w:eastAsia="Times New Roman" w:hAnsi="Times New Roman" w:cs="Times New Roman"/>
          <w:i/>
          <w:iCs/>
          <w:sz w:val="24"/>
          <w:szCs w:val="24"/>
        </w:rPr>
        <w:tab/>
        <w:t>Религиозные</w:t>
      </w:r>
      <w:r>
        <w:rPr>
          <w:rFonts w:ascii="Times New Roman" w:eastAsia="Times New Roman" w:hAnsi="Times New Roman" w:cs="Times New Roman"/>
          <w:i/>
          <w:iCs/>
          <w:sz w:val="24"/>
          <w:szCs w:val="24"/>
        </w:rPr>
        <w:tab/>
        <w:t>искания.</w:t>
      </w:r>
      <w:r>
        <w:rPr>
          <w:rFonts w:ascii="Times New Roman" w:eastAsia="Times New Roman" w:hAnsi="Times New Roman" w:cs="Times New Roman"/>
          <w:i/>
          <w:iCs/>
          <w:sz w:val="24"/>
          <w:szCs w:val="24"/>
        </w:rPr>
        <w:tab/>
        <w:t>Национальные</w:t>
      </w:r>
      <w:r>
        <w:rPr>
          <w:rFonts w:ascii="Times New Roman" w:eastAsia="Times New Roman" w:hAnsi="Times New Roman" w:cs="Times New Roman"/>
          <w:i/>
          <w:iCs/>
          <w:sz w:val="24"/>
          <w:szCs w:val="24"/>
        </w:rPr>
        <w:tab/>
        <w:t>движения.</w:t>
      </w:r>
      <w:r>
        <w:rPr>
          <w:rFonts w:ascii="Times New Roman" w:eastAsia="Times New Roman" w:hAnsi="Times New Roman" w:cs="Times New Roman"/>
          <w:i/>
          <w:iCs/>
          <w:sz w:val="24"/>
          <w:szCs w:val="24"/>
        </w:rPr>
        <w:tab/>
        <w:t>Борьба</w:t>
      </w:r>
      <w:r>
        <w:rPr>
          <w:rFonts w:ascii="Times New Roman" w:eastAsia="Times New Roman" w:hAnsi="Times New Roman" w:cs="Times New Roman"/>
          <w:i/>
          <w:iCs/>
          <w:sz w:val="24"/>
          <w:szCs w:val="24"/>
        </w:rPr>
        <w:tab/>
        <w:t>с</w:t>
      </w:r>
      <w:r>
        <w:rPr>
          <w:rFonts w:ascii="Times New Roman" w:eastAsia="Times New Roman" w:hAnsi="Times New Roman" w:cs="Times New Roman"/>
          <w:i/>
          <w:iCs/>
          <w:sz w:val="24"/>
          <w:szCs w:val="24"/>
        </w:rPr>
        <w:tab/>
        <w:t>инакомыслием.</w:t>
      </w:r>
    </w:p>
    <w:p w14:paraId="6EB69A16" w14:textId="77777777" w:rsidR="008D595D" w:rsidRDefault="008D595D" w:rsidP="008D595D">
      <w:pPr>
        <w:rPr>
          <w:sz w:val="20"/>
          <w:szCs w:val="20"/>
        </w:rPr>
      </w:pPr>
      <w:r>
        <w:rPr>
          <w:rFonts w:ascii="Times New Roman" w:eastAsia="Times New Roman" w:hAnsi="Times New Roman" w:cs="Times New Roman"/>
          <w:i/>
          <w:iCs/>
          <w:sz w:val="24"/>
          <w:szCs w:val="24"/>
        </w:rPr>
        <w:t>Судебные процессы. Цензура и самиздат.</w:t>
      </w:r>
    </w:p>
    <w:p w14:paraId="6E421F52" w14:textId="77777777" w:rsidR="008D595D" w:rsidRDefault="008D595D" w:rsidP="008D595D">
      <w:pPr>
        <w:spacing w:line="274" w:lineRule="auto"/>
        <w:ind w:firstLine="708"/>
        <w:jc w:val="both"/>
        <w:rPr>
          <w:sz w:val="20"/>
          <w:szCs w:val="20"/>
        </w:rPr>
      </w:pPr>
      <w:r>
        <w:rPr>
          <w:rFonts w:ascii="Times New Roman" w:eastAsia="Times New Roman" w:hAnsi="Times New Roman" w:cs="Times New Roman"/>
          <w:sz w:val="24"/>
          <w:szCs w:val="24"/>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Pr>
          <w:rFonts w:ascii="Times New Roman" w:eastAsia="Times New Roman" w:hAnsi="Times New Roman" w:cs="Times New Roman"/>
          <w:i/>
          <w:iCs/>
          <w:sz w:val="24"/>
          <w:szCs w:val="24"/>
        </w:rPr>
        <w:t>«Доктрина Брежнева».</w:t>
      </w:r>
      <w:r>
        <w:rPr>
          <w:rFonts w:ascii="Times New Roman" w:eastAsia="Times New Roman" w:hAnsi="Times New Roman" w:cs="Times New Roman"/>
          <w:sz w:val="24"/>
          <w:szCs w:val="24"/>
        </w:rPr>
        <w:t xml:space="preserve">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Pr>
          <w:rFonts w:ascii="Times New Roman" w:eastAsia="Times New Roman" w:hAnsi="Times New Roman" w:cs="Times New Roman"/>
          <w:i/>
          <w:iCs/>
          <w:sz w:val="24"/>
          <w:szCs w:val="24"/>
        </w:rPr>
        <w:t>Подъем антикоммунистических настроений в Восточной Европе.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Кризис</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просоветских режимов. </w:t>
      </w:r>
      <w:r>
        <w:rPr>
          <w:rFonts w:ascii="Times New Roman" w:eastAsia="Times New Roman" w:hAnsi="Times New Roman" w:cs="Times New Roman"/>
          <w:sz w:val="24"/>
          <w:szCs w:val="24"/>
        </w:rPr>
        <w:t>Л.И.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Брежнев в оценках современников и историков.</w:t>
      </w:r>
    </w:p>
    <w:p w14:paraId="79B88B31" w14:textId="77777777" w:rsidR="008D595D" w:rsidRDefault="008D595D" w:rsidP="008D595D">
      <w:pPr>
        <w:ind w:left="700"/>
        <w:rPr>
          <w:sz w:val="20"/>
          <w:szCs w:val="20"/>
        </w:rPr>
      </w:pPr>
      <w:r>
        <w:rPr>
          <w:rFonts w:ascii="Times New Roman" w:eastAsia="Times New Roman" w:hAnsi="Times New Roman" w:cs="Times New Roman"/>
          <w:i/>
          <w:iCs/>
          <w:sz w:val="24"/>
          <w:szCs w:val="24"/>
        </w:rPr>
        <w:t>Наш край в 1964–1985 гг.</w:t>
      </w:r>
    </w:p>
    <w:p w14:paraId="37C0C120" w14:textId="77777777" w:rsidR="008D595D" w:rsidRDefault="008D595D" w:rsidP="008D595D">
      <w:pPr>
        <w:ind w:left="700"/>
        <w:rPr>
          <w:sz w:val="20"/>
          <w:szCs w:val="20"/>
        </w:rPr>
      </w:pPr>
      <w:r>
        <w:rPr>
          <w:rFonts w:ascii="Times New Roman" w:eastAsia="Times New Roman" w:hAnsi="Times New Roman" w:cs="Times New Roman"/>
          <w:b/>
          <w:bCs/>
          <w:sz w:val="24"/>
          <w:szCs w:val="24"/>
        </w:rPr>
        <w:t>Политика «перестройки». Распад СССР (1985–1991)</w:t>
      </w:r>
    </w:p>
    <w:p w14:paraId="78BDB8DF" w14:textId="77777777" w:rsidR="008D595D" w:rsidRDefault="008D595D" w:rsidP="008D595D">
      <w:pPr>
        <w:spacing w:line="48" w:lineRule="exact"/>
        <w:rPr>
          <w:sz w:val="20"/>
          <w:szCs w:val="20"/>
        </w:rPr>
      </w:pPr>
    </w:p>
    <w:p w14:paraId="216A3175" w14:textId="77777777" w:rsidR="008D595D" w:rsidRDefault="008D595D" w:rsidP="008D595D">
      <w:pPr>
        <w:spacing w:line="275" w:lineRule="auto"/>
        <w:jc w:val="both"/>
        <w:rPr>
          <w:sz w:val="20"/>
          <w:szCs w:val="20"/>
        </w:rPr>
      </w:pPr>
      <w:r>
        <w:rPr>
          <w:rFonts w:ascii="Times New Roman" w:eastAsia="Times New Roman" w:hAnsi="Times New Roman" w:cs="Times New Roman"/>
          <w:sz w:val="24"/>
          <w:szCs w:val="24"/>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Законы о госпредприятии и об индивидуальной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трудовой деятельности. Появление коммерческих банков. Принятие закона о приватизации государственных предприятий. </w:t>
      </w:r>
      <w:r>
        <w:rPr>
          <w:rFonts w:ascii="Times New Roman" w:eastAsia="Times New Roman" w:hAnsi="Times New Roman" w:cs="Times New Roman"/>
          <w:sz w:val="24"/>
          <w:szCs w:val="24"/>
        </w:rPr>
        <w:t>Гласность и плюрализм мнений.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Политизация жизни 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Pr>
          <w:rFonts w:ascii="Times New Roman" w:eastAsia="Times New Roman" w:hAnsi="Times New Roman" w:cs="Times New Roman"/>
          <w:i/>
          <w:iCs/>
          <w:sz w:val="24"/>
          <w:szCs w:val="24"/>
        </w:rPr>
        <w:t>Концепция социализма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«с человеческим лицом».</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Вторая волна десталинизации.</w:t>
      </w:r>
      <w:r>
        <w:rPr>
          <w:rFonts w:ascii="Times New Roman" w:eastAsia="Times New Roman" w:hAnsi="Times New Roman" w:cs="Times New Roman"/>
          <w:sz w:val="24"/>
          <w:szCs w:val="24"/>
        </w:rPr>
        <w:t xml:space="preserve">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w:t>
      </w:r>
      <w:r>
        <w:rPr>
          <w:sz w:val="20"/>
          <w:szCs w:val="20"/>
        </w:rPr>
        <w:t xml:space="preserve"> </w:t>
      </w:r>
      <w:r>
        <w:rPr>
          <w:rFonts w:ascii="Times New Roman" w:eastAsia="Times New Roman" w:hAnsi="Times New Roman" w:cs="Times New Roman"/>
          <w:sz w:val="24"/>
          <w:szCs w:val="24"/>
        </w:rPr>
        <w:t xml:space="preserve">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w:t>
      </w:r>
      <w:r>
        <w:rPr>
          <w:rFonts w:ascii="Times New Roman" w:eastAsia="Times New Roman" w:hAnsi="Times New Roman" w:cs="Times New Roman"/>
          <w:sz w:val="24"/>
          <w:szCs w:val="24"/>
        </w:rPr>
        <w:lastRenderedPageBreak/>
        <w:t>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w:t>
      </w:r>
      <w:r w:rsidRPr="00A934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власти. Первый съезд народных депутатов СССР и его значение. </w:t>
      </w:r>
      <w:r>
        <w:rPr>
          <w:rFonts w:ascii="Times New Roman" w:eastAsia="Times New Roman" w:hAnsi="Times New Roman" w:cs="Times New Roman"/>
          <w:i/>
          <w:iCs/>
          <w:sz w:val="24"/>
          <w:szCs w:val="24"/>
        </w:rPr>
        <w:t>Образование оппозиционной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Pr>
          <w:rFonts w:ascii="Times New Roman" w:eastAsia="Times New Roman" w:hAnsi="Times New Roman" w:cs="Times New Roman"/>
          <w:sz w:val="24"/>
          <w:szCs w:val="24"/>
        </w:rPr>
        <w:t>Последний этап</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«перестройки»: 1990–1991</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гг.</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Отмена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6-й статьи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Pr>
          <w:rFonts w:ascii="Times New Roman" w:eastAsia="Times New Roman" w:hAnsi="Times New Roman" w:cs="Times New Roman"/>
          <w:i/>
          <w:iCs/>
          <w:sz w:val="24"/>
          <w:szCs w:val="24"/>
        </w:rPr>
        <w:t>Б.Н.</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Ельцин</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единый лидер демократических сил.</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Противостояние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союзной (Горбачев) и российской (Ельцин) власти. </w:t>
      </w:r>
      <w:r>
        <w:rPr>
          <w:rFonts w:ascii="Times New Roman" w:eastAsia="Times New Roman" w:hAnsi="Times New Roman" w:cs="Times New Roman"/>
          <w:sz w:val="24"/>
          <w:szCs w:val="24"/>
        </w:rPr>
        <w:t>Введение поста президента и избрание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М.С. Горбачева Президентом СССР. </w:t>
      </w:r>
      <w:r>
        <w:rPr>
          <w:rFonts w:ascii="Times New Roman" w:eastAsia="Times New Roman" w:hAnsi="Times New Roman" w:cs="Times New Roman"/>
          <w:i/>
          <w:iCs/>
          <w:sz w:val="24"/>
          <w:szCs w:val="24"/>
        </w:rPr>
        <w:t>Учреждение в РСФСР Конституционного суда 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складывание системы разделения властей. </w:t>
      </w:r>
      <w:r>
        <w:rPr>
          <w:rFonts w:ascii="Times New Roman" w:eastAsia="Times New Roman" w:hAnsi="Times New Roman" w:cs="Times New Roman"/>
          <w:sz w:val="24"/>
          <w:szCs w:val="24"/>
        </w:rPr>
        <w:t>Дестабилизирующая роль</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«войны законов»</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(союзного и республиканского законодательства). Углубление политического кризиса.</w:t>
      </w:r>
    </w:p>
    <w:p w14:paraId="01F82575" w14:textId="77777777" w:rsidR="008D595D" w:rsidRDefault="008D595D" w:rsidP="008D595D">
      <w:pPr>
        <w:spacing w:line="274" w:lineRule="auto"/>
        <w:ind w:firstLine="708"/>
        <w:jc w:val="both"/>
        <w:rPr>
          <w:sz w:val="20"/>
          <w:szCs w:val="20"/>
        </w:rPr>
      </w:pPr>
      <w:r>
        <w:rPr>
          <w:rFonts w:ascii="Times New Roman" w:eastAsia="Times New Roman" w:hAnsi="Times New Roman" w:cs="Times New Roman"/>
          <w:sz w:val="24"/>
          <w:szCs w:val="24"/>
        </w:rPr>
        <w:t xml:space="preserve">Усиление центробежных тенденций и угрозы распада СССР. Провозглашение независимости Литвой, Эстонией и Латвией. </w:t>
      </w:r>
      <w:r>
        <w:rPr>
          <w:rFonts w:ascii="Times New Roman" w:eastAsia="Times New Roman" w:hAnsi="Times New Roman" w:cs="Times New Roman"/>
          <w:i/>
          <w:iCs/>
          <w:sz w:val="24"/>
          <w:szCs w:val="24"/>
        </w:rPr>
        <w:t>Ситуация на Северном Кавказе.</w:t>
      </w:r>
      <w:r>
        <w:rPr>
          <w:rFonts w:ascii="Times New Roman" w:eastAsia="Times New Roman" w:hAnsi="Times New Roman" w:cs="Times New Roman"/>
          <w:sz w:val="24"/>
          <w:szCs w:val="24"/>
        </w:rPr>
        <w:t xml:space="preserve"> Декларация о государственном суверенитете РСФСР. Дискуссии о путях обновлении Союза ССР. </w:t>
      </w:r>
      <w:r>
        <w:rPr>
          <w:rFonts w:ascii="Times New Roman" w:eastAsia="Times New Roman" w:hAnsi="Times New Roman" w:cs="Times New Roman"/>
          <w:i/>
          <w:iCs/>
          <w:sz w:val="24"/>
          <w:szCs w:val="24"/>
        </w:rPr>
        <w:t>План</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«автономизации» – предоставления автономиям статуса союзных республик. </w:t>
      </w:r>
      <w:r>
        <w:rPr>
          <w:rFonts w:ascii="Times New Roman" w:eastAsia="Times New Roman" w:hAnsi="Times New Roman" w:cs="Times New Roman"/>
          <w:sz w:val="24"/>
          <w:szCs w:val="24"/>
        </w:rPr>
        <w:t>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w:t>
      </w:r>
    </w:p>
    <w:p w14:paraId="27C1A5B7" w14:textId="77777777" w:rsidR="008D595D" w:rsidRDefault="008D595D" w:rsidP="008D595D">
      <w:pPr>
        <w:numPr>
          <w:ilvl w:val="0"/>
          <w:numId w:val="2"/>
        </w:numPr>
        <w:tabs>
          <w:tab w:val="left" w:pos="333"/>
        </w:tabs>
        <w:spacing w:after="0" w:line="273" w:lineRule="auto"/>
        <w:jc w:val="both"/>
        <w:rPr>
          <w:rFonts w:eastAsia="Times New Roman"/>
          <w:sz w:val="24"/>
          <w:szCs w:val="24"/>
        </w:rPr>
      </w:pPr>
      <w:r>
        <w:rPr>
          <w:rFonts w:ascii="Times New Roman" w:eastAsia="Times New Roman" w:hAnsi="Times New Roman" w:cs="Times New Roman"/>
          <w:sz w:val="24"/>
          <w:szCs w:val="24"/>
        </w:rPr>
        <w:t xml:space="preserve">ведущий политический фактор. </w:t>
      </w:r>
      <w:r>
        <w:rPr>
          <w:rFonts w:ascii="Times New Roman" w:eastAsia="Times New Roman" w:hAnsi="Times New Roman" w:cs="Times New Roman"/>
          <w:i/>
          <w:iCs/>
          <w:sz w:val="24"/>
          <w:szCs w:val="24"/>
        </w:rPr>
        <w:t>Нарастание разбалансированности в экономике.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w:t>
      </w:r>
    </w:p>
    <w:p w14:paraId="4AFF1767" w14:textId="77777777" w:rsidR="008D595D" w:rsidRDefault="008D595D" w:rsidP="008D595D">
      <w:pPr>
        <w:spacing w:line="20" w:lineRule="exact"/>
        <w:rPr>
          <w:rFonts w:eastAsia="Times New Roman"/>
          <w:sz w:val="24"/>
          <w:szCs w:val="24"/>
        </w:rPr>
      </w:pPr>
    </w:p>
    <w:p w14:paraId="3731A48F" w14:textId="77777777" w:rsidR="008D595D" w:rsidRDefault="008D595D" w:rsidP="008D595D">
      <w:pPr>
        <w:spacing w:line="270" w:lineRule="auto"/>
        <w:jc w:val="both"/>
        <w:rPr>
          <w:rFonts w:eastAsia="Times New Roman"/>
          <w:sz w:val="24"/>
          <w:szCs w:val="24"/>
        </w:rPr>
      </w:pPr>
      <w:r>
        <w:rPr>
          <w:rFonts w:ascii="Times New Roman" w:eastAsia="Times New Roman" w:hAnsi="Times New Roman" w:cs="Times New Roman"/>
          <w:sz w:val="24"/>
          <w:szCs w:val="24"/>
        </w:rPr>
        <w:t>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14:paraId="0682C923" w14:textId="77777777" w:rsidR="008D595D" w:rsidRDefault="008D595D" w:rsidP="008D595D">
      <w:pPr>
        <w:spacing w:line="270" w:lineRule="auto"/>
        <w:ind w:firstLine="708"/>
        <w:jc w:val="both"/>
        <w:rPr>
          <w:rFonts w:eastAsia="Times New Roman"/>
          <w:sz w:val="24"/>
          <w:szCs w:val="24"/>
        </w:rPr>
      </w:pPr>
      <w:r>
        <w:rPr>
          <w:rFonts w:ascii="Times New Roman" w:eastAsia="Times New Roman" w:hAnsi="Times New Roman" w:cs="Times New Roman"/>
          <w:sz w:val="24"/>
          <w:szCs w:val="24"/>
        </w:rPr>
        <w:t>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w:t>
      </w:r>
      <w:r>
        <w:rPr>
          <w:rFonts w:eastAsia="Times New Roman"/>
          <w:sz w:val="24"/>
          <w:szCs w:val="24"/>
        </w:rPr>
        <w:t xml:space="preserve"> </w:t>
      </w:r>
      <w:r>
        <w:rPr>
          <w:rFonts w:ascii="Times New Roman" w:eastAsia="Times New Roman" w:hAnsi="Times New Roman" w:cs="Times New Roman"/>
          <w:sz w:val="24"/>
          <w:szCs w:val="24"/>
        </w:rPr>
        <w:t xml:space="preserve">СССР. </w:t>
      </w:r>
      <w:r>
        <w:rPr>
          <w:rFonts w:ascii="Times New Roman" w:eastAsia="Times New Roman" w:hAnsi="Times New Roman" w:cs="Times New Roman"/>
          <w:i/>
          <w:iCs/>
          <w:sz w:val="24"/>
          <w:szCs w:val="24"/>
        </w:rPr>
        <w:t>Референдум о независимости Украины.</w:t>
      </w:r>
      <w:r>
        <w:rPr>
          <w:rFonts w:ascii="Times New Roman" w:eastAsia="Times New Roman" w:hAnsi="Times New Roman" w:cs="Times New Roman"/>
          <w:sz w:val="24"/>
          <w:szCs w:val="24"/>
        </w:rPr>
        <w:t xml:space="preserve"> Оформление фактического распада СССР и создание СНГ (Беловежское и Алма-Атинское соглашения). </w:t>
      </w:r>
      <w:r>
        <w:rPr>
          <w:rFonts w:ascii="Times New Roman" w:eastAsia="Times New Roman" w:hAnsi="Times New Roman" w:cs="Times New Roman"/>
          <w:i/>
          <w:iCs/>
          <w:sz w:val="24"/>
          <w:szCs w:val="24"/>
        </w:rPr>
        <w:t>Реакция мирового сообщества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на распад СССР. Решение проблемы советского ядерного оружия. </w:t>
      </w:r>
      <w:r>
        <w:rPr>
          <w:rFonts w:ascii="Times New Roman" w:eastAsia="Times New Roman" w:hAnsi="Times New Roman" w:cs="Times New Roman"/>
          <w:sz w:val="24"/>
          <w:szCs w:val="24"/>
        </w:rPr>
        <w:t>Россия как преемник</w:t>
      </w:r>
      <w:r>
        <w:rPr>
          <w:rFonts w:eastAsia="Times New Roman"/>
          <w:sz w:val="24"/>
          <w:szCs w:val="24"/>
        </w:rPr>
        <w:t xml:space="preserve"> </w:t>
      </w:r>
      <w:r>
        <w:rPr>
          <w:rFonts w:ascii="Times New Roman" w:eastAsia="Times New Roman" w:hAnsi="Times New Roman" w:cs="Times New Roman"/>
          <w:sz w:val="24"/>
          <w:szCs w:val="24"/>
        </w:rPr>
        <w:t>СССР на международной арене. Горбачев, Ельцин и «перестройка» в общественном сознании.</w:t>
      </w:r>
      <w:r>
        <w:rPr>
          <w:rFonts w:eastAsia="Times New Roman"/>
          <w:sz w:val="24"/>
          <w:szCs w:val="24"/>
        </w:rPr>
        <w:t xml:space="preserve"> </w:t>
      </w:r>
      <w:r>
        <w:rPr>
          <w:rFonts w:ascii="Times New Roman" w:eastAsia="Times New Roman" w:hAnsi="Times New Roman" w:cs="Times New Roman"/>
          <w:sz w:val="24"/>
          <w:szCs w:val="24"/>
        </w:rPr>
        <w:t>М.С. Горбачев в оценках современников и историков.</w:t>
      </w:r>
    </w:p>
    <w:p w14:paraId="626AE641" w14:textId="77777777" w:rsidR="008D595D" w:rsidRPr="00A934AE" w:rsidRDefault="008D595D" w:rsidP="008D595D">
      <w:pPr>
        <w:ind w:left="700"/>
        <w:rPr>
          <w:rFonts w:eastAsia="Times New Roman"/>
          <w:sz w:val="24"/>
          <w:szCs w:val="24"/>
        </w:rPr>
      </w:pPr>
      <w:r>
        <w:rPr>
          <w:rFonts w:ascii="Times New Roman" w:eastAsia="Times New Roman" w:hAnsi="Times New Roman" w:cs="Times New Roman"/>
          <w:i/>
          <w:iCs/>
          <w:sz w:val="24"/>
          <w:szCs w:val="24"/>
        </w:rPr>
        <w:t>Наш край в 1985–1991 гг.</w:t>
      </w:r>
    </w:p>
    <w:p w14:paraId="3A1041B3" w14:textId="77777777" w:rsidR="008D595D" w:rsidRDefault="008D595D" w:rsidP="008D595D">
      <w:pPr>
        <w:ind w:left="700"/>
        <w:rPr>
          <w:sz w:val="20"/>
          <w:szCs w:val="20"/>
        </w:rPr>
      </w:pPr>
      <w:r>
        <w:rPr>
          <w:rFonts w:ascii="Times New Roman" w:eastAsia="Times New Roman" w:hAnsi="Times New Roman" w:cs="Times New Roman"/>
          <w:b/>
          <w:bCs/>
          <w:sz w:val="24"/>
          <w:szCs w:val="24"/>
        </w:rPr>
        <w:lastRenderedPageBreak/>
        <w:t>Российская Федерация в 1992–2012 гг.</w:t>
      </w:r>
    </w:p>
    <w:p w14:paraId="1CB5540F" w14:textId="77777777" w:rsidR="008D595D" w:rsidRDefault="008D595D" w:rsidP="008D595D">
      <w:pPr>
        <w:ind w:left="700"/>
        <w:rPr>
          <w:sz w:val="20"/>
          <w:szCs w:val="20"/>
        </w:rPr>
      </w:pPr>
      <w:r>
        <w:rPr>
          <w:rFonts w:ascii="Times New Roman" w:eastAsia="Times New Roman" w:hAnsi="Times New Roman" w:cs="Times New Roman"/>
          <w:b/>
          <w:bCs/>
          <w:sz w:val="24"/>
          <w:szCs w:val="24"/>
        </w:rPr>
        <w:t>Становление новой России (1992–1999)</w:t>
      </w:r>
    </w:p>
    <w:p w14:paraId="736689BB" w14:textId="77777777" w:rsidR="008D595D" w:rsidRDefault="008D595D" w:rsidP="008D595D">
      <w:pPr>
        <w:spacing w:line="275" w:lineRule="auto"/>
        <w:ind w:firstLine="708"/>
        <w:jc w:val="both"/>
        <w:rPr>
          <w:sz w:val="20"/>
          <w:szCs w:val="20"/>
        </w:rPr>
      </w:pPr>
      <w:r>
        <w:rPr>
          <w:rFonts w:ascii="Times New Roman" w:eastAsia="Times New Roman" w:hAnsi="Times New Roman" w:cs="Times New Roman"/>
          <w:sz w:val="24"/>
          <w:szCs w:val="24"/>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Pr>
          <w:rFonts w:ascii="Times New Roman" w:eastAsia="Times New Roman" w:hAnsi="Times New Roman" w:cs="Times New Roman"/>
          <w:i/>
          <w:iCs/>
          <w:sz w:val="24"/>
          <w:szCs w:val="24"/>
        </w:rPr>
        <w:t xml:space="preserve">Основные политические партии и движения 1990-х гг., их лидеры и платформы. </w:t>
      </w:r>
      <w:r>
        <w:rPr>
          <w:rFonts w:ascii="Times New Roman" w:eastAsia="Times New Roman" w:hAnsi="Times New Roman" w:cs="Times New Roman"/>
          <w:sz w:val="24"/>
          <w:szCs w:val="24"/>
        </w:rPr>
        <w:t>Кризис</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центральной власти. Президентские выборы 1996 г. </w:t>
      </w:r>
      <w:r>
        <w:rPr>
          <w:rFonts w:ascii="Times New Roman" w:eastAsia="Times New Roman" w:hAnsi="Times New Roman" w:cs="Times New Roman"/>
          <w:i/>
          <w:iCs/>
          <w:sz w:val="24"/>
          <w:szCs w:val="24"/>
        </w:rPr>
        <w:t>Политтехнологии.</w:t>
      </w:r>
    </w:p>
    <w:p w14:paraId="3FBEB34F" w14:textId="77777777" w:rsidR="008D595D" w:rsidRDefault="008D595D" w:rsidP="008D595D">
      <w:pPr>
        <w:spacing w:line="13" w:lineRule="exact"/>
        <w:rPr>
          <w:sz w:val="20"/>
          <w:szCs w:val="20"/>
        </w:rPr>
      </w:pPr>
    </w:p>
    <w:p w14:paraId="11F1B897" w14:textId="77777777" w:rsidR="008D595D" w:rsidRDefault="008D595D" w:rsidP="008D595D">
      <w:pPr>
        <w:spacing w:line="272" w:lineRule="auto"/>
        <w:ind w:firstLine="708"/>
        <w:jc w:val="both"/>
        <w:rPr>
          <w:sz w:val="20"/>
          <w:szCs w:val="20"/>
        </w:rPr>
      </w:pPr>
      <w:r>
        <w:rPr>
          <w:rFonts w:ascii="Times New Roman" w:eastAsia="Times New Roman" w:hAnsi="Times New Roman" w:cs="Times New Roman"/>
          <w:sz w:val="24"/>
          <w:szCs w:val="24"/>
        </w:rPr>
        <w:t xml:space="preserve">«Семибанкирщина». «Олигархический» капитализм. </w:t>
      </w:r>
      <w:r>
        <w:rPr>
          <w:rFonts w:ascii="Times New Roman" w:eastAsia="Times New Roman" w:hAnsi="Times New Roman" w:cs="Times New Roman"/>
          <w:i/>
          <w:iCs/>
          <w:sz w:val="24"/>
          <w:szCs w:val="24"/>
        </w:rPr>
        <w:t>Правительства В.С.</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Черномырдина и Е.М. Примакова. </w:t>
      </w:r>
      <w:r>
        <w:rPr>
          <w:rFonts w:ascii="Times New Roman" w:eastAsia="Times New Roman" w:hAnsi="Times New Roman" w:cs="Times New Roman"/>
          <w:sz w:val="24"/>
          <w:szCs w:val="24"/>
        </w:rPr>
        <w:t>Обострение ситуации на Северном Кавказе.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Вторжение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террористических группировок с территории Чечни в Дагестан. Выборы в Госудрственную Думу 1999 г. Добровольная отставка Б.Н. Ельцина.</w:t>
      </w:r>
    </w:p>
    <w:p w14:paraId="01433900" w14:textId="77777777" w:rsidR="008D595D" w:rsidRDefault="008D595D" w:rsidP="008D595D">
      <w:pPr>
        <w:spacing w:line="7" w:lineRule="exact"/>
        <w:rPr>
          <w:sz w:val="20"/>
          <w:szCs w:val="20"/>
        </w:rPr>
      </w:pPr>
    </w:p>
    <w:p w14:paraId="0AEE54B3" w14:textId="77777777" w:rsidR="008D595D" w:rsidRDefault="008D595D" w:rsidP="008D595D">
      <w:pPr>
        <w:ind w:left="700"/>
        <w:rPr>
          <w:sz w:val="20"/>
          <w:szCs w:val="20"/>
        </w:rPr>
      </w:pPr>
      <w:r>
        <w:rPr>
          <w:rFonts w:ascii="Times New Roman" w:eastAsia="Times New Roman" w:hAnsi="Times New Roman" w:cs="Times New Roman"/>
          <w:sz w:val="24"/>
          <w:szCs w:val="24"/>
        </w:rPr>
        <w:t>Б.Н. Ельцин в оценках современников и историков.</w:t>
      </w:r>
    </w:p>
    <w:p w14:paraId="74340422" w14:textId="77777777" w:rsidR="008D595D" w:rsidRDefault="008D595D" w:rsidP="008D595D">
      <w:pPr>
        <w:ind w:left="700"/>
        <w:rPr>
          <w:sz w:val="20"/>
          <w:szCs w:val="20"/>
        </w:rPr>
      </w:pPr>
      <w:r>
        <w:rPr>
          <w:rFonts w:ascii="Times New Roman" w:eastAsia="Times New Roman" w:hAnsi="Times New Roman" w:cs="Times New Roman"/>
          <w:i/>
          <w:iCs/>
          <w:sz w:val="24"/>
          <w:szCs w:val="24"/>
        </w:rPr>
        <w:t>Наш край в 1992–1999 гг.</w:t>
      </w:r>
    </w:p>
    <w:p w14:paraId="0A8F7F08" w14:textId="77777777" w:rsidR="008D595D" w:rsidRDefault="008D595D" w:rsidP="008D595D">
      <w:pPr>
        <w:ind w:left="700"/>
        <w:rPr>
          <w:sz w:val="20"/>
          <w:szCs w:val="20"/>
        </w:rPr>
      </w:pPr>
      <w:r>
        <w:rPr>
          <w:rFonts w:ascii="Times New Roman" w:eastAsia="Times New Roman" w:hAnsi="Times New Roman" w:cs="Times New Roman"/>
          <w:b/>
          <w:bCs/>
          <w:sz w:val="24"/>
          <w:szCs w:val="24"/>
        </w:rPr>
        <w:t>Россия в 2000-е: вызовы времени и задачи модернизации</w:t>
      </w:r>
    </w:p>
    <w:p w14:paraId="3E091CB7" w14:textId="77777777" w:rsidR="008D595D" w:rsidRPr="00C2171B" w:rsidRDefault="008D595D" w:rsidP="008D595D">
      <w:pPr>
        <w:spacing w:line="287" w:lineRule="auto"/>
        <w:ind w:firstLine="708"/>
        <w:jc w:val="both"/>
        <w:rPr>
          <w:sz w:val="20"/>
          <w:szCs w:val="20"/>
        </w:rPr>
      </w:pPr>
      <w:r>
        <w:rPr>
          <w:rFonts w:ascii="Times New Roman" w:eastAsia="Times New Roman" w:hAnsi="Times New Roman" w:cs="Times New Roman"/>
          <w:sz w:val="23"/>
          <w:szCs w:val="23"/>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Pr>
          <w:rFonts w:ascii="Times New Roman" w:eastAsia="Times New Roman" w:hAnsi="Times New Roman" w:cs="Times New Roman"/>
          <w:i/>
          <w:iCs/>
          <w:sz w:val="23"/>
          <w:szCs w:val="23"/>
        </w:rPr>
        <w:t>Многопартийность.</w:t>
      </w:r>
      <w:r>
        <w:rPr>
          <w:rFonts w:ascii="Times New Roman" w:eastAsia="Times New Roman" w:hAnsi="Times New Roman" w:cs="Times New Roman"/>
          <w:sz w:val="23"/>
          <w:szCs w:val="23"/>
        </w:rPr>
        <w:t xml:space="preserve"> </w:t>
      </w:r>
      <w:r>
        <w:rPr>
          <w:rFonts w:ascii="Times New Roman" w:eastAsia="Times New Roman" w:hAnsi="Times New Roman" w:cs="Times New Roman"/>
          <w:i/>
          <w:iCs/>
          <w:sz w:val="23"/>
          <w:szCs w:val="23"/>
        </w:rPr>
        <w:t>Политические партии и электорат.</w:t>
      </w:r>
      <w:r>
        <w:rPr>
          <w:rFonts w:ascii="Times New Roman" w:eastAsia="Times New Roman" w:hAnsi="Times New Roman" w:cs="Times New Roman"/>
          <w:sz w:val="23"/>
          <w:szCs w:val="23"/>
        </w:rPr>
        <w:t xml:space="preserve"> </w:t>
      </w:r>
      <w:r>
        <w:rPr>
          <w:rFonts w:ascii="Times New Roman" w:eastAsia="Times New Roman" w:hAnsi="Times New Roman" w:cs="Times New Roman"/>
          <w:i/>
          <w:iCs/>
          <w:sz w:val="23"/>
          <w:szCs w:val="23"/>
        </w:rPr>
        <w:t xml:space="preserve">Федерализм и сепаратизм. </w:t>
      </w:r>
      <w:r>
        <w:rPr>
          <w:rFonts w:ascii="Times New Roman" w:eastAsia="Times New Roman" w:hAnsi="Times New Roman" w:cs="Times New Roman"/>
          <w:sz w:val="23"/>
          <w:szCs w:val="23"/>
        </w:rPr>
        <w:t>Восстановление единого правового пространства страны.</w:t>
      </w:r>
      <w:r>
        <w:rPr>
          <w:rFonts w:ascii="Times New Roman" w:eastAsia="Times New Roman" w:hAnsi="Times New Roman" w:cs="Times New Roman"/>
          <w:i/>
          <w:iCs/>
          <w:sz w:val="23"/>
          <w:szCs w:val="23"/>
        </w:rPr>
        <w:t xml:space="preserve"> </w:t>
      </w:r>
      <w:r>
        <w:rPr>
          <w:rFonts w:ascii="Times New Roman" w:eastAsia="Times New Roman" w:hAnsi="Times New Roman" w:cs="Times New Roman"/>
          <w:sz w:val="23"/>
          <w:szCs w:val="23"/>
        </w:rPr>
        <w:t>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w:t>
      </w:r>
      <w:r>
        <w:rPr>
          <w:sz w:val="20"/>
          <w:szCs w:val="20"/>
        </w:rPr>
        <w:t xml:space="preserve"> </w:t>
      </w:r>
      <w:r>
        <w:rPr>
          <w:rFonts w:ascii="Times New Roman" w:eastAsia="Times New Roman" w:hAnsi="Times New Roman" w:cs="Times New Roman"/>
          <w:sz w:val="23"/>
          <w:szCs w:val="23"/>
        </w:rPr>
        <w:t xml:space="preserve">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Pr>
          <w:rFonts w:ascii="Times New Roman" w:eastAsia="Times New Roman" w:hAnsi="Times New Roman" w:cs="Times New Roman"/>
          <w:i/>
          <w:iCs/>
          <w:sz w:val="23"/>
          <w:szCs w:val="23"/>
        </w:rPr>
        <w:t>Реформы здравоохранения.</w:t>
      </w:r>
      <w:r>
        <w:rPr>
          <w:rFonts w:ascii="Times New Roman" w:eastAsia="Times New Roman" w:hAnsi="Times New Roman" w:cs="Times New Roman"/>
          <w:sz w:val="23"/>
          <w:szCs w:val="23"/>
        </w:rPr>
        <w:t xml:space="preserve"> </w:t>
      </w:r>
      <w:r>
        <w:rPr>
          <w:rFonts w:ascii="Times New Roman" w:eastAsia="Times New Roman" w:hAnsi="Times New Roman" w:cs="Times New Roman"/>
          <w:i/>
          <w:iCs/>
          <w:sz w:val="23"/>
          <w:szCs w:val="23"/>
        </w:rPr>
        <w:t>Пенсионные реформы.</w:t>
      </w:r>
      <w:r>
        <w:rPr>
          <w:rFonts w:ascii="Times New Roman" w:eastAsia="Times New Roman" w:hAnsi="Times New Roman" w:cs="Times New Roman"/>
          <w:sz w:val="23"/>
          <w:szCs w:val="23"/>
        </w:rPr>
        <w:t xml:space="preserve"> </w:t>
      </w:r>
      <w:r>
        <w:rPr>
          <w:rFonts w:ascii="Times New Roman" w:eastAsia="Times New Roman" w:hAnsi="Times New Roman" w:cs="Times New Roman"/>
          <w:i/>
          <w:iCs/>
          <w:sz w:val="23"/>
          <w:szCs w:val="23"/>
        </w:rPr>
        <w:t>Реформирование</w:t>
      </w:r>
      <w:r>
        <w:rPr>
          <w:rFonts w:ascii="Times New Roman" w:eastAsia="Times New Roman" w:hAnsi="Times New Roman" w:cs="Times New Roman"/>
          <w:sz w:val="23"/>
          <w:szCs w:val="23"/>
        </w:rPr>
        <w:t xml:space="preserve"> </w:t>
      </w:r>
      <w:r>
        <w:rPr>
          <w:rFonts w:ascii="Times New Roman" w:eastAsia="Times New Roman" w:hAnsi="Times New Roman" w:cs="Times New Roman"/>
          <w:i/>
          <w:iCs/>
          <w:sz w:val="23"/>
          <w:szCs w:val="23"/>
        </w:rPr>
        <w:t>образования и науки и его результаты. Особенности развития культуры. 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w:t>
      </w:r>
    </w:p>
    <w:p w14:paraId="7E9F64E7" w14:textId="77777777" w:rsidR="008D595D" w:rsidRDefault="008D595D" w:rsidP="008D595D">
      <w:pPr>
        <w:spacing w:line="271" w:lineRule="auto"/>
        <w:ind w:firstLine="708"/>
        <w:jc w:val="both"/>
        <w:rPr>
          <w:rFonts w:eastAsia="Times New Roman"/>
          <w:sz w:val="23"/>
          <w:szCs w:val="23"/>
        </w:rPr>
      </w:pPr>
      <w:r>
        <w:rPr>
          <w:rFonts w:ascii="Times New Roman" w:eastAsia="Times New Roman" w:hAnsi="Times New Roman" w:cs="Times New Roman"/>
          <w:sz w:val="23"/>
          <w:szCs w:val="23"/>
        </w:rPr>
        <w:t xml:space="preserve">Олимпийские и паралимпийские зимние игры 2014 г. в Сочи. </w:t>
      </w:r>
      <w:r>
        <w:rPr>
          <w:rFonts w:ascii="Times New Roman" w:eastAsia="Times New Roman" w:hAnsi="Times New Roman" w:cs="Times New Roman"/>
          <w:i/>
          <w:iCs/>
          <w:sz w:val="23"/>
          <w:szCs w:val="23"/>
        </w:rPr>
        <w:t>Повседневная жизнь.</w:t>
      </w:r>
      <w:r>
        <w:rPr>
          <w:rFonts w:ascii="Times New Roman" w:eastAsia="Times New Roman" w:hAnsi="Times New Roman" w:cs="Times New Roman"/>
          <w:sz w:val="23"/>
          <w:szCs w:val="23"/>
        </w:rPr>
        <w:t xml:space="preserve"> </w:t>
      </w:r>
      <w:r>
        <w:rPr>
          <w:rFonts w:ascii="Times New Roman" w:eastAsia="Times New Roman" w:hAnsi="Times New Roman" w:cs="Times New Roman"/>
          <w:i/>
          <w:iCs/>
          <w:sz w:val="23"/>
          <w:szCs w:val="23"/>
        </w:rPr>
        <w:t>Качество,</w:t>
      </w:r>
      <w:r w:rsidRPr="00C2171B">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 xml:space="preserve">уровень жизни и размеры доходов разных слоев населения. Общественные </w:t>
      </w:r>
      <w:r>
        <w:rPr>
          <w:rFonts w:ascii="Times New Roman" w:eastAsia="Times New Roman" w:hAnsi="Times New Roman" w:cs="Times New Roman"/>
          <w:i/>
          <w:iCs/>
          <w:sz w:val="24"/>
          <w:szCs w:val="24"/>
        </w:rPr>
        <w:lastRenderedPageBreak/>
        <w:t>представления и ожидания в зеркале социологии. Постановка государством вопроса о социальной ответственности бизнеса.</w:t>
      </w:r>
    </w:p>
    <w:p w14:paraId="43EEFC9C" w14:textId="77777777" w:rsidR="008D595D" w:rsidRDefault="008D595D" w:rsidP="008D595D">
      <w:pPr>
        <w:spacing w:line="264" w:lineRule="auto"/>
        <w:ind w:firstLine="708"/>
        <w:rPr>
          <w:rFonts w:eastAsia="Times New Roman"/>
          <w:sz w:val="23"/>
          <w:szCs w:val="23"/>
        </w:rPr>
      </w:pPr>
      <w:r>
        <w:rPr>
          <w:rFonts w:ascii="Times New Roman" w:eastAsia="Times New Roman" w:hAnsi="Times New Roman" w:cs="Times New Roman"/>
          <w:sz w:val="24"/>
          <w:szCs w:val="24"/>
        </w:rPr>
        <w:t xml:space="preserve">Модернизация бытовой сферы. </w:t>
      </w:r>
      <w:r>
        <w:rPr>
          <w:rFonts w:ascii="Times New Roman" w:eastAsia="Times New Roman" w:hAnsi="Times New Roman" w:cs="Times New Roman"/>
          <w:i/>
          <w:iCs/>
          <w:sz w:val="24"/>
          <w:szCs w:val="24"/>
        </w:rPr>
        <w:t>Досуг.</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Россиянин в глобальном информационном</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пространстве: СМИ, компьютеризация, Интернет. Массовая автомобилизация.</w:t>
      </w:r>
    </w:p>
    <w:p w14:paraId="425DCEE7" w14:textId="77777777" w:rsidR="008D595D" w:rsidRDefault="008D595D" w:rsidP="008D595D">
      <w:pPr>
        <w:spacing w:line="273" w:lineRule="auto"/>
        <w:jc w:val="both"/>
        <w:rPr>
          <w:sz w:val="20"/>
          <w:szCs w:val="20"/>
        </w:rPr>
      </w:pPr>
      <w:r>
        <w:rPr>
          <w:rFonts w:ascii="Times New Roman" w:eastAsia="Times New Roman" w:hAnsi="Times New Roman" w:cs="Times New Roman"/>
          <w:sz w:val="24"/>
          <w:szCs w:val="24"/>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Pr>
          <w:rFonts w:ascii="Times New Roman" w:eastAsia="Times New Roman" w:hAnsi="Times New Roman" w:cs="Times New Roman"/>
          <w:i/>
          <w:iCs/>
          <w:sz w:val="24"/>
          <w:szCs w:val="24"/>
        </w:rPr>
        <w:t>Центробежные и партнерские тенденции в СНГ.</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СНГ и ЕврАзЭС.</w:t>
      </w:r>
      <w:r>
        <w:rPr>
          <w:rFonts w:ascii="Times New Roman" w:eastAsia="Times New Roman" w:hAnsi="Times New Roman" w:cs="Times New Roman"/>
          <w:sz w:val="24"/>
          <w:szCs w:val="24"/>
        </w:rPr>
        <w:t xml:space="preserve"> Отношения с США и Евросоюзом. Вступление России в Совет Европы. </w:t>
      </w:r>
      <w:r>
        <w:rPr>
          <w:rFonts w:ascii="Times New Roman" w:eastAsia="Times New Roman" w:hAnsi="Times New Roman" w:cs="Times New Roman"/>
          <w:i/>
          <w:iCs/>
          <w:sz w:val="24"/>
          <w:szCs w:val="24"/>
        </w:rPr>
        <w:t>Деятельность</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«большой двадцатки». Переговоры о вступлении в ВТО. Дальневосточное и другие направления политики России.</w:t>
      </w:r>
    </w:p>
    <w:p w14:paraId="23D752C7" w14:textId="77777777" w:rsidR="008D595D" w:rsidRDefault="008D595D" w:rsidP="008D595D">
      <w:pPr>
        <w:spacing w:line="274" w:lineRule="auto"/>
        <w:ind w:firstLine="708"/>
        <w:jc w:val="both"/>
        <w:rPr>
          <w:sz w:val="20"/>
          <w:szCs w:val="20"/>
        </w:rPr>
      </w:pPr>
      <w:r>
        <w:rPr>
          <w:rFonts w:ascii="Times New Roman" w:eastAsia="Times New Roman" w:hAnsi="Times New Roman" w:cs="Times New Roman"/>
          <w:sz w:val="24"/>
          <w:szCs w:val="24"/>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Pr>
          <w:rFonts w:ascii="Times New Roman" w:eastAsia="Times New Roman" w:hAnsi="Times New Roman" w:cs="Times New Roman"/>
          <w:i/>
          <w:iCs/>
          <w:sz w:val="24"/>
          <w:szCs w:val="24"/>
        </w:rPr>
        <w:t>Система платного образования.</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Сокращение финансирования науки,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падение престижа научного труда. «Утечка мозгов» за рубеж. Основные достижения российских ученых и невостребованность результатов их открытий. </w:t>
      </w:r>
      <w:r>
        <w:rPr>
          <w:rFonts w:ascii="Times New Roman" w:eastAsia="Times New Roman" w:hAnsi="Times New Roman" w:cs="Times New Roman"/>
          <w:sz w:val="24"/>
          <w:szCs w:val="24"/>
        </w:rPr>
        <w:t>Религиозные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конфессии и повышение их роли в жизни страны. </w:t>
      </w:r>
      <w:r>
        <w:rPr>
          <w:rFonts w:ascii="Times New Roman" w:eastAsia="Times New Roman" w:hAnsi="Times New Roman" w:cs="Times New Roman"/>
          <w:i/>
          <w:iCs/>
          <w:sz w:val="24"/>
          <w:szCs w:val="24"/>
        </w:rPr>
        <w:t>Предоставление церкви налоговых льгот.</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Передача государством зданий и предметов культа для религиозных нужд. </w:t>
      </w:r>
      <w:r>
        <w:rPr>
          <w:rFonts w:ascii="Times New Roman" w:eastAsia="Times New Roman" w:hAnsi="Times New Roman" w:cs="Times New Roman"/>
          <w:sz w:val="24"/>
          <w:szCs w:val="24"/>
        </w:rPr>
        <w:t>Особенности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14:paraId="168F747D" w14:textId="77777777" w:rsidR="008D595D" w:rsidRDefault="008D595D" w:rsidP="008D595D">
      <w:pPr>
        <w:ind w:left="700"/>
        <w:rPr>
          <w:sz w:val="20"/>
          <w:szCs w:val="20"/>
        </w:rPr>
      </w:pPr>
      <w:r>
        <w:rPr>
          <w:rFonts w:ascii="Times New Roman" w:eastAsia="Times New Roman" w:hAnsi="Times New Roman" w:cs="Times New Roman"/>
          <w:i/>
          <w:iCs/>
          <w:sz w:val="24"/>
          <w:szCs w:val="24"/>
        </w:rPr>
        <w:t>Наш край в 2000–2012 гг.</w:t>
      </w:r>
    </w:p>
    <w:p w14:paraId="18748ADF" w14:textId="77777777" w:rsidR="008D595D" w:rsidRDefault="008D595D" w:rsidP="008D595D">
      <w:pPr>
        <w:ind w:left="700"/>
        <w:rPr>
          <w:sz w:val="20"/>
          <w:szCs w:val="20"/>
        </w:rPr>
      </w:pPr>
      <w:r>
        <w:rPr>
          <w:rFonts w:ascii="Times New Roman" w:eastAsia="Times New Roman" w:hAnsi="Times New Roman" w:cs="Times New Roman"/>
          <w:b/>
          <w:bCs/>
          <w:sz w:val="24"/>
          <w:szCs w:val="24"/>
        </w:rPr>
        <w:t>История. Россия до 1914 г.</w:t>
      </w:r>
    </w:p>
    <w:p w14:paraId="4A004DF9" w14:textId="77777777" w:rsidR="008D595D" w:rsidRDefault="008D595D" w:rsidP="008D595D">
      <w:pPr>
        <w:spacing w:line="266" w:lineRule="auto"/>
        <w:ind w:right="510"/>
        <w:jc w:val="both"/>
        <w:rPr>
          <w:sz w:val="20"/>
          <w:szCs w:val="20"/>
        </w:rPr>
      </w:pPr>
      <w:r>
        <w:rPr>
          <w:rFonts w:ascii="Times New Roman" w:eastAsia="Times New Roman" w:hAnsi="Times New Roman" w:cs="Times New Roman"/>
          <w:b/>
          <w:bCs/>
          <w:sz w:val="24"/>
          <w:szCs w:val="24"/>
        </w:rPr>
        <w:t>От Древней Руси к Российскому государству Введение</w:t>
      </w:r>
    </w:p>
    <w:p w14:paraId="08BC35CF" w14:textId="77777777" w:rsidR="008D595D" w:rsidRDefault="008D595D" w:rsidP="008D595D">
      <w:pPr>
        <w:spacing w:line="19" w:lineRule="exact"/>
        <w:rPr>
          <w:sz w:val="20"/>
          <w:szCs w:val="20"/>
        </w:rPr>
      </w:pPr>
    </w:p>
    <w:p w14:paraId="3768EC57" w14:textId="77777777" w:rsidR="008D595D" w:rsidRDefault="008D595D" w:rsidP="008D595D">
      <w:pPr>
        <w:spacing w:line="272" w:lineRule="auto"/>
        <w:ind w:firstLine="708"/>
        <w:jc w:val="both"/>
        <w:rPr>
          <w:sz w:val="20"/>
          <w:szCs w:val="20"/>
        </w:rPr>
      </w:pPr>
      <w:r>
        <w:rPr>
          <w:rFonts w:ascii="Times New Roman" w:eastAsia="Times New Roman" w:hAnsi="Times New Roman" w:cs="Times New Roman"/>
          <w:sz w:val="24"/>
          <w:szCs w:val="24"/>
        </w:rPr>
        <w:t>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w:t>
      </w:r>
    </w:p>
    <w:p w14:paraId="4F3F8A8A" w14:textId="77777777" w:rsidR="008D595D" w:rsidRDefault="008D595D" w:rsidP="008D595D">
      <w:pPr>
        <w:ind w:left="700"/>
        <w:rPr>
          <w:sz w:val="20"/>
          <w:szCs w:val="20"/>
        </w:rPr>
      </w:pPr>
      <w:r>
        <w:rPr>
          <w:rFonts w:ascii="Times New Roman" w:eastAsia="Times New Roman" w:hAnsi="Times New Roman" w:cs="Times New Roman"/>
          <w:b/>
          <w:bCs/>
          <w:sz w:val="24"/>
          <w:szCs w:val="24"/>
        </w:rPr>
        <w:t>Народы и государства на территории нашей страны в древности</w:t>
      </w:r>
    </w:p>
    <w:p w14:paraId="53B2AE2B" w14:textId="77777777" w:rsidR="008D595D" w:rsidRDefault="008D595D" w:rsidP="008D595D">
      <w:pPr>
        <w:spacing w:line="271" w:lineRule="auto"/>
        <w:ind w:firstLine="708"/>
        <w:jc w:val="both"/>
        <w:rPr>
          <w:sz w:val="20"/>
          <w:szCs w:val="20"/>
        </w:rPr>
      </w:pPr>
      <w:r>
        <w:rPr>
          <w:rFonts w:ascii="Times New Roman" w:eastAsia="Times New Roman" w:hAnsi="Times New Roman" w:cs="Times New Roman"/>
          <w:sz w:val="24"/>
          <w:szCs w:val="24"/>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14:paraId="08D07FE4" w14:textId="77777777" w:rsidR="008D595D" w:rsidRDefault="008D595D" w:rsidP="008D595D">
      <w:pPr>
        <w:ind w:left="700"/>
        <w:rPr>
          <w:sz w:val="20"/>
          <w:szCs w:val="20"/>
        </w:rPr>
      </w:pPr>
      <w:r>
        <w:rPr>
          <w:rFonts w:ascii="Times New Roman" w:eastAsia="Times New Roman" w:hAnsi="Times New Roman" w:cs="Times New Roman"/>
          <w:b/>
          <w:bCs/>
          <w:sz w:val="24"/>
          <w:szCs w:val="24"/>
        </w:rPr>
        <w:t>Восточная Европа в середине I тыс. н.э.</w:t>
      </w:r>
    </w:p>
    <w:p w14:paraId="41C70041" w14:textId="77777777" w:rsidR="008D595D" w:rsidRDefault="008D595D" w:rsidP="008D595D">
      <w:pPr>
        <w:spacing w:line="274" w:lineRule="auto"/>
        <w:ind w:firstLine="708"/>
        <w:jc w:val="both"/>
        <w:rPr>
          <w:sz w:val="20"/>
          <w:szCs w:val="20"/>
        </w:rPr>
      </w:pPr>
      <w:r>
        <w:rPr>
          <w:rFonts w:ascii="Times New Roman" w:eastAsia="Times New Roman" w:hAnsi="Times New Roman" w:cs="Times New Roman"/>
          <w:sz w:val="24"/>
          <w:szCs w:val="24"/>
        </w:rPr>
        <w:t xml:space="preserve">Великое переселение народов. Взаимодействие кочевого и оседлого мира в эпоху переселения народов. </w:t>
      </w:r>
      <w:r>
        <w:rPr>
          <w:rFonts w:ascii="Times New Roman" w:eastAsia="Times New Roman" w:hAnsi="Times New Roman" w:cs="Times New Roman"/>
          <w:i/>
          <w:iCs/>
          <w:sz w:val="24"/>
          <w:szCs w:val="24"/>
        </w:rPr>
        <w:t>Дискуссии о славянской прародине и происхождении славян.</w:t>
      </w:r>
      <w:r>
        <w:rPr>
          <w:rFonts w:ascii="Times New Roman" w:eastAsia="Times New Roman" w:hAnsi="Times New Roman" w:cs="Times New Roman"/>
          <w:sz w:val="24"/>
          <w:szCs w:val="24"/>
        </w:rPr>
        <w:t xml:space="preserve">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w:t>
      </w:r>
      <w:r>
        <w:rPr>
          <w:rFonts w:ascii="Times New Roman" w:eastAsia="Times New Roman" w:hAnsi="Times New Roman" w:cs="Times New Roman"/>
          <w:sz w:val="24"/>
          <w:szCs w:val="24"/>
        </w:rPr>
        <w:lastRenderedPageBreak/>
        <w:t>организация. Возникновение княжеской власти. Традиционные верования. Cоседи восточных славян.</w:t>
      </w:r>
    </w:p>
    <w:p w14:paraId="0A61A0D2" w14:textId="77777777" w:rsidR="008D595D" w:rsidRDefault="008D595D" w:rsidP="008D595D">
      <w:pPr>
        <w:ind w:left="700"/>
        <w:rPr>
          <w:sz w:val="20"/>
          <w:szCs w:val="20"/>
        </w:rPr>
      </w:pPr>
      <w:r>
        <w:rPr>
          <w:rFonts w:ascii="Times New Roman" w:eastAsia="Times New Roman" w:hAnsi="Times New Roman" w:cs="Times New Roman"/>
          <w:b/>
          <w:bCs/>
          <w:sz w:val="24"/>
          <w:szCs w:val="24"/>
        </w:rPr>
        <w:t>Образование государства Русь</w:t>
      </w:r>
    </w:p>
    <w:p w14:paraId="5E635EA5" w14:textId="77777777" w:rsidR="008D595D" w:rsidRDefault="008D595D" w:rsidP="008D595D">
      <w:pPr>
        <w:spacing w:line="266" w:lineRule="auto"/>
        <w:jc w:val="both"/>
        <w:rPr>
          <w:sz w:val="20"/>
          <w:szCs w:val="20"/>
        </w:rPr>
      </w:pPr>
      <w:r>
        <w:rPr>
          <w:rFonts w:ascii="Times New Roman" w:eastAsia="Times New Roman" w:hAnsi="Times New Roman" w:cs="Times New Roman"/>
          <w:sz w:val="24"/>
          <w:szCs w:val="24"/>
        </w:rPr>
        <w:t xml:space="preserve">Норманнский фактор в образовании европейских государств. Предпосылки и особенности формирования государства Русь. </w:t>
      </w:r>
      <w:r>
        <w:rPr>
          <w:rFonts w:ascii="Times New Roman" w:eastAsia="Times New Roman" w:hAnsi="Times New Roman" w:cs="Times New Roman"/>
          <w:i/>
          <w:iCs/>
          <w:sz w:val="24"/>
          <w:szCs w:val="24"/>
        </w:rPr>
        <w:t>Дискуссии о происхождении Древнерусского</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государства. </w:t>
      </w:r>
      <w:r>
        <w:rPr>
          <w:rFonts w:ascii="Times New Roman" w:eastAsia="Times New Roman" w:hAnsi="Times New Roman" w:cs="Times New Roman"/>
          <w:sz w:val="24"/>
          <w:szCs w:val="24"/>
        </w:rPr>
        <w:t>Формирование княжеской власти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(князь и дружина,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полюдье).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Образование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14:paraId="2532CF49" w14:textId="77777777" w:rsidR="008D595D" w:rsidRDefault="008D595D" w:rsidP="008D595D">
      <w:pPr>
        <w:ind w:left="700"/>
        <w:rPr>
          <w:sz w:val="20"/>
          <w:szCs w:val="20"/>
        </w:rPr>
      </w:pPr>
      <w:r>
        <w:rPr>
          <w:rFonts w:ascii="Times New Roman" w:eastAsia="Times New Roman" w:hAnsi="Times New Roman" w:cs="Times New Roman"/>
          <w:b/>
          <w:bCs/>
          <w:sz w:val="24"/>
          <w:szCs w:val="24"/>
        </w:rPr>
        <w:t>Русь в конце X – начале XII в.</w:t>
      </w:r>
    </w:p>
    <w:p w14:paraId="2946FA37" w14:textId="77777777" w:rsidR="008D595D" w:rsidRDefault="008D595D" w:rsidP="008D595D">
      <w:pPr>
        <w:spacing w:line="274" w:lineRule="auto"/>
        <w:ind w:firstLine="708"/>
        <w:jc w:val="both"/>
        <w:rPr>
          <w:sz w:val="20"/>
          <w:szCs w:val="20"/>
        </w:rPr>
      </w:pPr>
      <w:r>
        <w:rPr>
          <w:rFonts w:ascii="Times New Roman" w:eastAsia="Times New Roman" w:hAnsi="Times New Roman" w:cs="Times New Roman"/>
          <w:sz w:val="24"/>
          <w:szCs w:val="24"/>
        </w:rPr>
        <w:t>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«Русская Правда», церковные уставы. 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14:paraId="22F9C987" w14:textId="77777777" w:rsidR="008D595D" w:rsidRDefault="008D595D" w:rsidP="008D595D">
      <w:pPr>
        <w:ind w:left="700"/>
        <w:rPr>
          <w:sz w:val="20"/>
          <w:szCs w:val="20"/>
        </w:rPr>
      </w:pPr>
      <w:r>
        <w:rPr>
          <w:rFonts w:ascii="Times New Roman" w:eastAsia="Times New Roman" w:hAnsi="Times New Roman" w:cs="Times New Roman"/>
          <w:b/>
          <w:bCs/>
          <w:sz w:val="24"/>
          <w:szCs w:val="24"/>
        </w:rPr>
        <w:t>Русь в середине XII – начале XIII в.</w:t>
      </w:r>
    </w:p>
    <w:p w14:paraId="63B506B3" w14:textId="77777777" w:rsidR="008D595D" w:rsidRDefault="008D595D" w:rsidP="008D595D">
      <w:pPr>
        <w:spacing w:line="274" w:lineRule="auto"/>
        <w:ind w:firstLine="708"/>
        <w:jc w:val="both"/>
        <w:rPr>
          <w:sz w:val="20"/>
          <w:szCs w:val="20"/>
        </w:rPr>
      </w:pPr>
      <w:r>
        <w:rPr>
          <w:rFonts w:ascii="Times New Roman" w:eastAsia="Times New Roman" w:hAnsi="Times New Roman" w:cs="Times New Roman"/>
          <w:sz w:val="24"/>
          <w:szCs w:val="24"/>
        </w:rPr>
        <w:t xml:space="preserve">Причины, особенности и последствия политической раздробленности на Руси. Формирование системы </w:t>
      </w:r>
      <w:r>
        <w:rPr>
          <w:rFonts w:ascii="Times New Roman" w:eastAsia="Times New Roman" w:hAnsi="Times New Roman" w:cs="Times New Roman"/>
          <w:i/>
          <w:iCs/>
          <w:sz w:val="24"/>
          <w:szCs w:val="24"/>
        </w:rPr>
        <w:t>земель</w:t>
      </w:r>
      <w:r>
        <w:rPr>
          <w:rFonts w:ascii="Times New Roman" w:eastAsia="Times New Roman" w:hAnsi="Times New Roman" w:cs="Times New Roman"/>
          <w:sz w:val="24"/>
          <w:szCs w:val="24"/>
        </w:rPr>
        <w:t xml:space="preserve"> – самостоятельных государств. </w:t>
      </w:r>
      <w:r>
        <w:rPr>
          <w:rFonts w:ascii="Times New Roman" w:eastAsia="Times New Roman" w:hAnsi="Times New Roman" w:cs="Times New Roman"/>
          <w:i/>
          <w:iCs/>
          <w:sz w:val="24"/>
          <w:szCs w:val="24"/>
        </w:rPr>
        <w:t>Дискуссии о путях и центрах</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объединения русских земель. </w:t>
      </w:r>
      <w:r>
        <w:rPr>
          <w:rFonts w:ascii="Times New Roman" w:eastAsia="Times New Roman" w:hAnsi="Times New Roman" w:cs="Times New Roman"/>
          <w:sz w:val="24"/>
          <w:szCs w:val="24"/>
        </w:rPr>
        <w:t>Изменения в политическом строе.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Эволюция общественного</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строя и права. 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Развитие русской культуры: формирование региональных центров. Летописание и его центры. «Слово о полку Игореве». Развитие местных художественных школ и складывание общерусского художественного стиля.</w:t>
      </w:r>
    </w:p>
    <w:p w14:paraId="32CEE5E2" w14:textId="77777777" w:rsidR="008D595D" w:rsidRDefault="008D595D" w:rsidP="008D595D">
      <w:pPr>
        <w:ind w:left="700"/>
        <w:rPr>
          <w:sz w:val="20"/>
          <w:szCs w:val="20"/>
        </w:rPr>
      </w:pPr>
      <w:r>
        <w:rPr>
          <w:rFonts w:ascii="Times New Roman" w:eastAsia="Times New Roman" w:hAnsi="Times New Roman" w:cs="Times New Roman"/>
          <w:b/>
          <w:bCs/>
          <w:sz w:val="24"/>
          <w:szCs w:val="24"/>
        </w:rPr>
        <w:t>Русские земли в середине XIII – XIV в.</w:t>
      </w:r>
    </w:p>
    <w:p w14:paraId="4655D54F" w14:textId="77777777" w:rsidR="008D595D" w:rsidRDefault="008D595D" w:rsidP="008D595D">
      <w:pPr>
        <w:spacing w:line="275" w:lineRule="auto"/>
        <w:ind w:firstLine="708"/>
        <w:jc w:val="both"/>
        <w:rPr>
          <w:sz w:val="20"/>
          <w:szCs w:val="20"/>
        </w:rPr>
      </w:pPr>
      <w:r>
        <w:rPr>
          <w:rFonts w:ascii="Times New Roman" w:eastAsia="Times New Roman" w:hAnsi="Times New Roman" w:cs="Times New Roman"/>
          <w:sz w:val="24"/>
          <w:szCs w:val="24"/>
        </w:rPr>
        <w:t xml:space="preserve">Возникновение Монгольской державы. Чингисхан и его завоевания. Русские земли в составе Золотой Орды. 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w:t>
      </w:r>
      <w:r>
        <w:rPr>
          <w:rFonts w:ascii="Times New Roman" w:eastAsia="Times New Roman" w:hAnsi="Times New Roman" w:cs="Times New Roman"/>
          <w:sz w:val="24"/>
          <w:szCs w:val="24"/>
        </w:rPr>
        <w:lastRenderedPageBreak/>
        <w:t>Закрепление первенствующего положения московских князей. Русская православная церковь в условиях ордынского господства. Сергий Радонежский. Культурное пространство. Летописание. «Слово о погибели Русской земли». «Задонщина». Жития. Архитектура и живопись. Феофан Грек. Андрей Рублев. Ордынское влияние на развитие культуры и повседневную жизнь в русских землях.</w:t>
      </w:r>
    </w:p>
    <w:p w14:paraId="65E5191B" w14:textId="77777777" w:rsidR="008D595D" w:rsidRDefault="008D595D" w:rsidP="008D595D">
      <w:pPr>
        <w:ind w:left="700"/>
        <w:rPr>
          <w:sz w:val="20"/>
          <w:szCs w:val="20"/>
        </w:rPr>
      </w:pPr>
      <w:r>
        <w:rPr>
          <w:rFonts w:ascii="Times New Roman" w:eastAsia="Times New Roman" w:hAnsi="Times New Roman" w:cs="Times New Roman"/>
          <w:b/>
          <w:bCs/>
          <w:sz w:val="24"/>
          <w:szCs w:val="24"/>
        </w:rPr>
        <w:t>Формирование единого Русского государства в XV веке</w:t>
      </w:r>
    </w:p>
    <w:p w14:paraId="2100FFBF" w14:textId="77777777" w:rsidR="008D595D" w:rsidRDefault="008D595D" w:rsidP="008D595D">
      <w:pPr>
        <w:spacing w:line="274" w:lineRule="auto"/>
        <w:jc w:val="both"/>
        <w:rPr>
          <w:sz w:val="20"/>
          <w:szCs w:val="20"/>
        </w:rPr>
      </w:pPr>
      <w:r>
        <w:rPr>
          <w:rFonts w:ascii="Times New Roman" w:eastAsia="Times New Roman" w:hAnsi="Times New Roman" w:cs="Times New Roman"/>
          <w:sz w:val="24"/>
          <w:szCs w:val="24"/>
        </w:rPr>
        <w:t>Политическая карта Европы и русских земель в начале XV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w:t>
      </w:r>
      <w:r w:rsidRPr="007824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Падение Византии и установление автокефалии Русской православной церкви. Возникновение ересей. Иосифляне и нестяжатели. «Москва — Третий Рим». Расширение международных связей Московского государства. Культурное пространство единого Русского государства. Повседневная жизнь.</w:t>
      </w:r>
    </w:p>
    <w:p w14:paraId="3E5FFB2F" w14:textId="77777777" w:rsidR="008D595D" w:rsidRDefault="008D595D" w:rsidP="008D595D">
      <w:pPr>
        <w:spacing w:after="0" w:line="240" w:lineRule="auto"/>
        <w:jc w:val="both"/>
        <w:rPr>
          <w:sz w:val="20"/>
          <w:szCs w:val="20"/>
        </w:rPr>
      </w:pPr>
      <w:r>
        <w:rPr>
          <w:rFonts w:ascii="Times New Roman" w:eastAsia="Times New Roman" w:hAnsi="Times New Roman" w:cs="Times New Roman"/>
          <w:b/>
          <w:bCs/>
          <w:sz w:val="24"/>
          <w:szCs w:val="24"/>
        </w:rPr>
        <w:t>Россия в XVI–XVII веках: от Великого княжества к Царству Россия в XVI веке</w:t>
      </w:r>
    </w:p>
    <w:p w14:paraId="033407C7" w14:textId="77777777" w:rsidR="008D595D" w:rsidRDefault="008D595D" w:rsidP="008D595D">
      <w:pPr>
        <w:spacing w:after="0" w:line="240" w:lineRule="auto"/>
        <w:jc w:val="both"/>
        <w:rPr>
          <w:sz w:val="20"/>
          <w:szCs w:val="20"/>
        </w:rPr>
      </w:pPr>
    </w:p>
    <w:p w14:paraId="7E1B1EA1" w14:textId="77777777" w:rsidR="008D595D" w:rsidRDefault="008D595D" w:rsidP="008D595D">
      <w:pPr>
        <w:spacing w:line="264" w:lineRule="auto"/>
        <w:ind w:firstLine="708"/>
        <w:rPr>
          <w:sz w:val="20"/>
          <w:szCs w:val="20"/>
        </w:rPr>
      </w:pPr>
      <w:r>
        <w:rPr>
          <w:rFonts w:ascii="Times New Roman" w:eastAsia="Times New Roman" w:hAnsi="Times New Roman" w:cs="Times New Roman"/>
          <w:sz w:val="24"/>
          <w:szCs w:val="24"/>
        </w:rPr>
        <w:t xml:space="preserve">Социально-экономическое и политическое развитие. Иван IV Грозный. Установление царской власти </w:t>
      </w:r>
      <w:r>
        <w:rPr>
          <w:rFonts w:ascii="Times New Roman" w:eastAsia="Times New Roman" w:hAnsi="Times New Roman" w:cs="Times New Roman"/>
          <w:i/>
          <w:iCs/>
          <w:sz w:val="24"/>
          <w:szCs w:val="24"/>
        </w:rPr>
        <w:t>и ее сакрализация в общественном сознании</w:t>
      </w:r>
      <w:r>
        <w:rPr>
          <w:rFonts w:ascii="Times New Roman" w:eastAsia="Times New Roman" w:hAnsi="Times New Roman" w:cs="Times New Roman"/>
          <w:sz w:val="24"/>
          <w:szCs w:val="24"/>
        </w:rPr>
        <w:t>. Избранная рада. Реформы 1550 гг. и  их  значение. Стоглавый  собор. Земские соборы. Опричнина: причины, сущность,</w:t>
      </w:r>
      <w:r>
        <w:rPr>
          <w:sz w:val="20"/>
          <w:szCs w:val="20"/>
        </w:rPr>
        <w:t xml:space="preserve"> </w:t>
      </w:r>
      <w:r>
        <w:rPr>
          <w:rFonts w:ascii="Times New Roman" w:eastAsia="Times New Roman" w:hAnsi="Times New Roman" w:cs="Times New Roman"/>
          <w:sz w:val="24"/>
          <w:szCs w:val="24"/>
        </w:rPr>
        <w:t xml:space="preserve">последствия. </w:t>
      </w:r>
      <w:r>
        <w:rPr>
          <w:rFonts w:ascii="Times New Roman" w:eastAsia="Times New Roman" w:hAnsi="Times New Roman" w:cs="Times New Roman"/>
          <w:i/>
          <w:iCs/>
          <w:sz w:val="24"/>
          <w:szCs w:val="24"/>
        </w:rPr>
        <w:t>Дискуссия о характере опричнины и ее роли в истории России.</w:t>
      </w:r>
    </w:p>
    <w:p w14:paraId="7172EF50" w14:textId="77777777" w:rsidR="008D595D" w:rsidRPr="00782477" w:rsidRDefault="008D595D" w:rsidP="008D595D">
      <w:pPr>
        <w:spacing w:line="264" w:lineRule="auto"/>
        <w:ind w:firstLine="708"/>
        <w:rPr>
          <w:sz w:val="20"/>
          <w:szCs w:val="20"/>
        </w:rPr>
      </w:pPr>
      <w:r>
        <w:rPr>
          <w:rFonts w:ascii="Times New Roman" w:eastAsia="Times New Roman" w:hAnsi="Times New Roman" w:cs="Times New Roman"/>
          <w:sz w:val="24"/>
          <w:szCs w:val="24"/>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14:paraId="6153C553" w14:textId="77777777" w:rsidR="008D595D" w:rsidRDefault="008D595D" w:rsidP="008D595D">
      <w:pPr>
        <w:spacing w:line="21" w:lineRule="exact"/>
        <w:rPr>
          <w:rFonts w:eastAsia="Times New Roman"/>
          <w:sz w:val="24"/>
          <w:szCs w:val="24"/>
        </w:rPr>
      </w:pPr>
    </w:p>
    <w:p w14:paraId="65C5E554" w14:textId="77777777" w:rsidR="008D595D" w:rsidRDefault="008D595D" w:rsidP="008D595D">
      <w:pPr>
        <w:spacing w:line="264" w:lineRule="auto"/>
        <w:ind w:firstLine="708"/>
        <w:rPr>
          <w:rFonts w:eastAsia="Times New Roman"/>
          <w:sz w:val="24"/>
          <w:szCs w:val="24"/>
        </w:rPr>
      </w:pPr>
      <w:r>
        <w:rPr>
          <w:rFonts w:ascii="Times New Roman" w:eastAsia="Times New Roman" w:hAnsi="Times New Roman" w:cs="Times New Roman"/>
          <w:sz w:val="24"/>
          <w:szCs w:val="24"/>
        </w:rPr>
        <w:t>Россия в конце XVI в. Царь Федор Иванович. Учреждение патриаршества. Дальнейшее закрепощение крестьян.</w:t>
      </w:r>
    </w:p>
    <w:p w14:paraId="73FBC218" w14:textId="77777777" w:rsidR="008D595D" w:rsidRDefault="008D595D" w:rsidP="008D595D">
      <w:pPr>
        <w:spacing w:line="272" w:lineRule="auto"/>
        <w:ind w:firstLine="708"/>
        <w:jc w:val="both"/>
        <w:rPr>
          <w:rFonts w:eastAsia="Times New Roman"/>
          <w:sz w:val="24"/>
          <w:szCs w:val="24"/>
        </w:rPr>
      </w:pPr>
      <w:r>
        <w:rPr>
          <w:rFonts w:ascii="Times New Roman" w:eastAsia="Times New Roman" w:hAnsi="Times New Roman" w:cs="Times New Roman"/>
          <w:sz w:val="24"/>
          <w:szCs w:val="24"/>
        </w:rPr>
        <w:t xml:space="preserve">Культура Московской Руси в XVI в. </w:t>
      </w:r>
      <w:r>
        <w:rPr>
          <w:rFonts w:ascii="Times New Roman" w:eastAsia="Times New Roman" w:hAnsi="Times New Roman" w:cs="Times New Roman"/>
          <w:i/>
          <w:iCs/>
          <w:sz w:val="24"/>
          <w:szCs w:val="24"/>
        </w:rPr>
        <w:t>Устное народное творчество.</w:t>
      </w:r>
      <w:r>
        <w:rPr>
          <w:rFonts w:ascii="Times New Roman" w:eastAsia="Times New Roman" w:hAnsi="Times New Roman" w:cs="Times New Roman"/>
          <w:sz w:val="24"/>
          <w:szCs w:val="24"/>
        </w:rPr>
        <w:t xml:space="preserve"> Начало книгопечатания (И. Федоров) и его влияние на общество. Публицистика. </w:t>
      </w:r>
      <w:r>
        <w:rPr>
          <w:rFonts w:ascii="Times New Roman" w:eastAsia="Times New Roman" w:hAnsi="Times New Roman" w:cs="Times New Roman"/>
          <w:i/>
          <w:iCs/>
          <w:sz w:val="24"/>
          <w:szCs w:val="24"/>
        </w:rPr>
        <w:t>Исторические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повести. </w:t>
      </w:r>
      <w:r>
        <w:rPr>
          <w:rFonts w:ascii="Times New Roman" w:eastAsia="Times New Roman" w:hAnsi="Times New Roman" w:cs="Times New Roman"/>
          <w:sz w:val="24"/>
          <w:szCs w:val="24"/>
        </w:rPr>
        <w:t>Зодчество</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(шатровые храмы).</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Живопись</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(Дионисий). «Домострой»: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патриархальные традиции в быте и нравах.</w:t>
      </w:r>
    </w:p>
    <w:p w14:paraId="1C521938" w14:textId="77777777" w:rsidR="008D595D" w:rsidRDefault="008D595D" w:rsidP="008D595D">
      <w:pPr>
        <w:ind w:left="700"/>
        <w:rPr>
          <w:rFonts w:eastAsia="Times New Roman"/>
          <w:sz w:val="24"/>
          <w:szCs w:val="24"/>
        </w:rPr>
      </w:pPr>
      <w:r>
        <w:rPr>
          <w:rFonts w:ascii="Times New Roman" w:eastAsia="Times New Roman" w:hAnsi="Times New Roman" w:cs="Times New Roman"/>
          <w:b/>
          <w:bCs/>
          <w:sz w:val="24"/>
          <w:szCs w:val="24"/>
        </w:rPr>
        <w:t>Смута в России</w:t>
      </w:r>
    </w:p>
    <w:p w14:paraId="149E2E9F" w14:textId="77777777" w:rsidR="008D595D" w:rsidRPr="00782477" w:rsidRDefault="008D595D" w:rsidP="008D595D">
      <w:pPr>
        <w:spacing w:line="273" w:lineRule="auto"/>
        <w:ind w:firstLine="708"/>
        <w:jc w:val="both"/>
        <w:rPr>
          <w:rFonts w:eastAsia="Times New Roman"/>
          <w:sz w:val="24"/>
          <w:szCs w:val="24"/>
        </w:rPr>
      </w:pPr>
      <w:r>
        <w:rPr>
          <w:rFonts w:ascii="Times New Roman" w:eastAsia="Times New Roman" w:hAnsi="Times New Roman" w:cs="Times New Roman"/>
          <w:sz w:val="24"/>
          <w:szCs w:val="24"/>
        </w:rPr>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14:paraId="136F42DC" w14:textId="77777777" w:rsidR="008D595D" w:rsidRDefault="008D595D" w:rsidP="008D595D">
      <w:pPr>
        <w:ind w:left="700"/>
        <w:rPr>
          <w:sz w:val="20"/>
          <w:szCs w:val="20"/>
        </w:rPr>
      </w:pPr>
      <w:r>
        <w:rPr>
          <w:rFonts w:ascii="Times New Roman" w:eastAsia="Times New Roman" w:hAnsi="Times New Roman" w:cs="Times New Roman"/>
          <w:b/>
          <w:bCs/>
          <w:sz w:val="24"/>
          <w:szCs w:val="24"/>
        </w:rPr>
        <w:lastRenderedPageBreak/>
        <w:t>Россия в XVII веке</w:t>
      </w:r>
    </w:p>
    <w:p w14:paraId="2E64B522" w14:textId="77777777" w:rsidR="008D595D" w:rsidRDefault="008D595D" w:rsidP="008D595D">
      <w:pPr>
        <w:spacing w:line="271" w:lineRule="auto"/>
        <w:ind w:firstLine="708"/>
        <w:jc w:val="both"/>
        <w:rPr>
          <w:sz w:val="20"/>
          <w:szCs w:val="20"/>
        </w:rPr>
      </w:pPr>
      <w:r>
        <w:rPr>
          <w:rFonts w:ascii="Times New Roman" w:eastAsia="Times New Roman" w:hAnsi="Times New Roman" w:cs="Times New Roman"/>
          <w:sz w:val="24"/>
          <w:szCs w:val="24"/>
        </w:rPr>
        <w:t>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w:t>
      </w:r>
    </w:p>
    <w:p w14:paraId="6885B091" w14:textId="77777777" w:rsidR="008D595D" w:rsidRDefault="008D595D" w:rsidP="008D595D">
      <w:pPr>
        <w:spacing w:line="272" w:lineRule="auto"/>
        <w:ind w:firstLine="708"/>
        <w:jc w:val="both"/>
        <w:rPr>
          <w:sz w:val="20"/>
          <w:szCs w:val="20"/>
        </w:rPr>
      </w:pPr>
      <w:r>
        <w:rPr>
          <w:rFonts w:ascii="Times New Roman" w:eastAsia="Times New Roman" w:hAnsi="Times New Roman" w:cs="Times New Roman"/>
          <w:sz w:val="24"/>
          <w:szCs w:val="24"/>
        </w:rPr>
        <w:t>Территория и хозяйство России в первой половине XVII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14:paraId="6BD394FF" w14:textId="77777777" w:rsidR="008D595D" w:rsidRDefault="008D595D" w:rsidP="008D595D">
      <w:pPr>
        <w:spacing w:line="271" w:lineRule="auto"/>
        <w:ind w:firstLine="708"/>
        <w:jc w:val="both"/>
        <w:rPr>
          <w:sz w:val="20"/>
          <w:szCs w:val="20"/>
        </w:rPr>
      </w:pPr>
      <w:r>
        <w:rPr>
          <w:rFonts w:ascii="Times New Roman" w:eastAsia="Times New Roman" w:hAnsi="Times New Roman" w:cs="Times New Roman"/>
          <w:sz w:val="24"/>
          <w:szCs w:val="24"/>
        </w:rPr>
        <w:t>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w:t>
      </w:r>
      <w:r w:rsidRPr="007824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Россия в конце XVII в. Федор Алексеевич. Отмена местничества. Стрелецкие восстания. Регентство Софьи. Необходимость и предпосылки преобразований. Начало царствования Петра I.</w:t>
      </w:r>
    </w:p>
    <w:p w14:paraId="2F07F12D" w14:textId="77777777" w:rsidR="008D595D" w:rsidRDefault="008D595D" w:rsidP="008D595D">
      <w:pPr>
        <w:spacing w:line="272" w:lineRule="auto"/>
        <w:ind w:firstLine="708"/>
        <w:jc w:val="both"/>
        <w:rPr>
          <w:sz w:val="20"/>
          <w:szCs w:val="20"/>
        </w:rPr>
      </w:pPr>
      <w:r>
        <w:rPr>
          <w:rFonts w:ascii="Times New Roman" w:eastAsia="Times New Roman" w:hAnsi="Times New Roman" w:cs="Times New Roman"/>
          <w:sz w:val="24"/>
          <w:szCs w:val="24"/>
        </w:rPr>
        <w:t>Основные направления внешней политики России во второй половине XVII в. Освободительная война 1648–1654 гг. под руководством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XVII в. Завершение присоединения Сибири.</w:t>
      </w:r>
    </w:p>
    <w:p w14:paraId="5EBC0C9C" w14:textId="77777777" w:rsidR="008D595D" w:rsidRDefault="008D595D" w:rsidP="008D595D">
      <w:pPr>
        <w:spacing w:line="272" w:lineRule="auto"/>
        <w:ind w:firstLine="708"/>
        <w:jc w:val="both"/>
        <w:rPr>
          <w:sz w:val="20"/>
          <w:szCs w:val="20"/>
        </w:rPr>
      </w:pPr>
      <w:r>
        <w:rPr>
          <w:rFonts w:ascii="Times New Roman" w:eastAsia="Times New Roman" w:hAnsi="Times New Roman" w:cs="Times New Roman"/>
          <w:sz w:val="24"/>
          <w:szCs w:val="24"/>
        </w:rPr>
        <w:t>Культура России в XVII в. Обмирщение культуры. Быт и нравы допетровской Руси. Расширение культурных связей с Западной Европой. Славяно-греко-латинская академия. Русские землепроходцы. Последние летописи. Новые жанры в литературе. «Дивное узорочье» в зодчестве XVII в. Московское барокко. Симон Ушаков. Парсуна.</w:t>
      </w:r>
    </w:p>
    <w:p w14:paraId="6F3C9E87" w14:textId="77777777" w:rsidR="008D595D" w:rsidRDefault="008D595D" w:rsidP="008D595D">
      <w:pPr>
        <w:spacing w:line="259" w:lineRule="exact"/>
        <w:rPr>
          <w:sz w:val="20"/>
          <w:szCs w:val="20"/>
        </w:rPr>
      </w:pPr>
    </w:p>
    <w:p w14:paraId="039A836E" w14:textId="77777777" w:rsidR="008D595D" w:rsidRDefault="008D595D" w:rsidP="008D595D">
      <w:pPr>
        <w:spacing w:after="0" w:line="240" w:lineRule="auto"/>
        <w:jc w:val="both"/>
        <w:rPr>
          <w:sz w:val="20"/>
          <w:szCs w:val="20"/>
        </w:rPr>
      </w:pPr>
      <w:r>
        <w:rPr>
          <w:rFonts w:ascii="Times New Roman" w:eastAsia="Times New Roman" w:hAnsi="Times New Roman" w:cs="Times New Roman"/>
          <w:b/>
          <w:bCs/>
          <w:sz w:val="24"/>
          <w:szCs w:val="24"/>
        </w:rPr>
        <w:t>Россия в конце XVII – XVIII веке: от Царства к Империи Россия в эпоху преобразований Петра I</w:t>
      </w:r>
    </w:p>
    <w:p w14:paraId="59B0B31B" w14:textId="77777777" w:rsidR="008D595D" w:rsidRDefault="008D595D" w:rsidP="008D595D">
      <w:pPr>
        <w:spacing w:line="20" w:lineRule="exact"/>
        <w:rPr>
          <w:sz w:val="20"/>
          <w:szCs w:val="20"/>
        </w:rPr>
      </w:pPr>
    </w:p>
    <w:p w14:paraId="6AD3E9B9" w14:textId="77777777" w:rsidR="008D595D" w:rsidRDefault="008D595D" w:rsidP="008D595D">
      <w:pPr>
        <w:spacing w:line="275" w:lineRule="auto"/>
        <w:ind w:firstLine="708"/>
        <w:jc w:val="both"/>
        <w:rPr>
          <w:sz w:val="20"/>
          <w:szCs w:val="20"/>
        </w:rPr>
      </w:pPr>
      <w:r>
        <w:rPr>
          <w:rFonts w:ascii="Times New Roman" w:eastAsia="Times New Roman" w:hAnsi="Times New Roman" w:cs="Times New Roman"/>
          <w:sz w:val="24"/>
          <w:szCs w:val="24"/>
        </w:rPr>
        <w:t>Предпосылки петровских реформ. 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 Культура и нравы петровской эпохи. Итоги, последствия и значение петровских преобразований. Образ Петра I в русской истории и культуре.</w:t>
      </w:r>
    </w:p>
    <w:p w14:paraId="5EBA5305" w14:textId="77777777" w:rsidR="008D595D" w:rsidRDefault="008D595D" w:rsidP="008D595D">
      <w:pPr>
        <w:ind w:left="700"/>
        <w:rPr>
          <w:sz w:val="20"/>
          <w:szCs w:val="20"/>
        </w:rPr>
      </w:pPr>
      <w:r>
        <w:rPr>
          <w:rFonts w:ascii="Times New Roman" w:eastAsia="Times New Roman" w:hAnsi="Times New Roman" w:cs="Times New Roman"/>
          <w:b/>
          <w:bCs/>
          <w:sz w:val="24"/>
          <w:szCs w:val="24"/>
        </w:rPr>
        <w:lastRenderedPageBreak/>
        <w:t>После Петра Великого: эпоха «дворцовых переворотов»</w:t>
      </w:r>
    </w:p>
    <w:p w14:paraId="2D0FC78D" w14:textId="77777777" w:rsidR="008D595D" w:rsidRDefault="008D595D" w:rsidP="008D595D">
      <w:pPr>
        <w:spacing w:line="273" w:lineRule="auto"/>
        <w:ind w:firstLine="708"/>
        <w:jc w:val="both"/>
        <w:rPr>
          <w:sz w:val="20"/>
          <w:szCs w:val="20"/>
        </w:rPr>
      </w:pPr>
      <w:r>
        <w:rPr>
          <w:rFonts w:ascii="Times New Roman" w:eastAsia="Times New Roman" w:hAnsi="Times New Roman" w:cs="Times New Roman"/>
          <w:sz w:val="24"/>
          <w:szCs w:val="24"/>
        </w:rPr>
        <w:t>Изменение места и роли России в Европе. Дворцовые перевороты: причины, сущность, последствия. Фаворитизм. Усиление роли гвардии. Внутренняя и внешняя политика в 1725–1762 гг. Расширение привилегий дворянства. Манифест о вольности дворянства. Экономическая и финансовая политика. Национальная и религиозная политика. Внешняя политика в 1725–1762 гг. Россия в Семилетней войне 1756–1762 гг.</w:t>
      </w:r>
    </w:p>
    <w:p w14:paraId="516732CE" w14:textId="77777777" w:rsidR="008D595D" w:rsidRDefault="008D595D" w:rsidP="008D595D">
      <w:pPr>
        <w:ind w:left="700"/>
        <w:rPr>
          <w:sz w:val="20"/>
          <w:szCs w:val="20"/>
        </w:rPr>
      </w:pPr>
      <w:r>
        <w:rPr>
          <w:rFonts w:ascii="Times New Roman" w:eastAsia="Times New Roman" w:hAnsi="Times New Roman" w:cs="Times New Roman"/>
          <w:b/>
          <w:bCs/>
          <w:sz w:val="24"/>
          <w:szCs w:val="24"/>
        </w:rPr>
        <w:t>Россия в 1760–1790-е. Правление Екатерины II</w:t>
      </w:r>
    </w:p>
    <w:p w14:paraId="7F14E6B8" w14:textId="77777777" w:rsidR="008D595D" w:rsidRDefault="008D595D" w:rsidP="008D595D">
      <w:pPr>
        <w:spacing w:line="266" w:lineRule="auto"/>
        <w:ind w:right="20"/>
        <w:jc w:val="both"/>
        <w:rPr>
          <w:sz w:val="20"/>
          <w:szCs w:val="20"/>
        </w:rPr>
      </w:pPr>
      <w:r>
        <w:rPr>
          <w:rFonts w:ascii="Times New Roman" w:eastAsia="Times New Roman" w:hAnsi="Times New Roman" w:cs="Times New Roman"/>
          <w:sz w:val="24"/>
          <w:szCs w:val="24"/>
        </w:rPr>
        <w:t>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Предпринимательство. Рост помещичьего землевладения.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14:paraId="5FE41189" w14:textId="77777777" w:rsidR="008D595D" w:rsidRDefault="008D595D" w:rsidP="008D595D">
      <w:pPr>
        <w:spacing w:line="17" w:lineRule="exact"/>
        <w:rPr>
          <w:sz w:val="20"/>
          <w:szCs w:val="20"/>
        </w:rPr>
      </w:pPr>
    </w:p>
    <w:p w14:paraId="4B8195CD" w14:textId="77777777" w:rsidR="008D595D" w:rsidRDefault="008D595D" w:rsidP="008D595D">
      <w:pPr>
        <w:ind w:left="700"/>
        <w:rPr>
          <w:sz w:val="20"/>
          <w:szCs w:val="20"/>
        </w:rPr>
      </w:pPr>
      <w:r>
        <w:rPr>
          <w:rFonts w:ascii="Times New Roman" w:eastAsia="Times New Roman" w:hAnsi="Times New Roman" w:cs="Times New Roman"/>
          <w:b/>
          <w:bCs/>
          <w:sz w:val="24"/>
          <w:szCs w:val="24"/>
        </w:rPr>
        <w:t>Россия при Павле I</w:t>
      </w:r>
    </w:p>
    <w:p w14:paraId="455CBBEE" w14:textId="77777777" w:rsidR="008D595D" w:rsidRDefault="008D595D" w:rsidP="008D595D">
      <w:pPr>
        <w:spacing w:line="273" w:lineRule="auto"/>
        <w:ind w:firstLine="708"/>
        <w:jc w:val="both"/>
        <w:rPr>
          <w:sz w:val="20"/>
          <w:szCs w:val="20"/>
        </w:rPr>
      </w:pPr>
      <w:r>
        <w:rPr>
          <w:rFonts w:ascii="Times New Roman" w:eastAsia="Times New Roman" w:hAnsi="Times New Roman" w:cs="Times New Roman"/>
          <w:sz w:val="24"/>
          <w:szCs w:val="24"/>
        </w:rPr>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Репрессивная политика. Внешняя политика Павла I. Участие в антифранцузских коалициях. Итальянский и Швейцарский походы А.В. Суворова. Военные экспедиции Ф.Ф. Ушакова. Заговор 11 марта 1801 г.</w:t>
      </w:r>
    </w:p>
    <w:p w14:paraId="11A266DD" w14:textId="77777777" w:rsidR="008D595D" w:rsidRDefault="008D595D" w:rsidP="008D595D">
      <w:pPr>
        <w:ind w:left="700"/>
        <w:rPr>
          <w:sz w:val="20"/>
          <w:szCs w:val="20"/>
        </w:rPr>
      </w:pPr>
      <w:r>
        <w:rPr>
          <w:rFonts w:ascii="Times New Roman" w:eastAsia="Times New Roman" w:hAnsi="Times New Roman" w:cs="Times New Roman"/>
          <w:b/>
          <w:bCs/>
          <w:sz w:val="24"/>
          <w:szCs w:val="24"/>
        </w:rPr>
        <w:t>Культурное пространство Российской империи</w:t>
      </w:r>
    </w:p>
    <w:p w14:paraId="1E50F81D" w14:textId="77777777" w:rsidR="008D595D" w:rsidRDefault="008D595D" w:rsidP="008D595D">
      <w:pPr>
        <w:spacing w:line="51" w:lineRule="exact"/>
        <w:rPr>
          <w:sz w:val="20"/>
          <w:szCs w:val="20"/>
        </w:rPr>
      </w:pPr>
    </w:p>
    <w:p w14:paraId="234B437C" w14:textId="77777777" w:rsidR="008D595D" w:rsidRDefault="008D595D" w:rsidP="008D595D">
      <w:pPr>
        <w:spacing w:line="274" w:lineRule="auto"/>
        <w:ind w:firstLine="708"/>
        <w:jc w:val="both"/>
        <w:rPr>
          <w:sz w:val="20"/>
          <w:szCs w:val="20"/>
        </w:rPr>
      </w:pPr>
      <w:r>
        <w:rPr>
          <w:rFonts w:ascii="Times New Roman" w:eastAsia="Times New Roman" w:hAnsi="Times New Roman" w:cs="Times New Roman"/>
          <w:sz w:val="24"/>
          <w:szCs w:val="24"/>
        </w:rPr>
        <w:t>Век Просвещения.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w:t>
      </w:r>
    </w:p>
    <w:p w14:paraId="1968A273" w14:textId="77777777" w:rsidR="008D595D" w:rsidRDefault="008D595D" w:rsidP="008D595D">
      <w:pPr>
        <w:spacing w:after="0" w:line="240" w:lineRule="auto"/>
        <w:jc w:val="both"/>
        <w:rPr>
          <w:sz w:val="20"/>
          <w:szCs w:val="20"/>
        </w:rPr>
      </w:pPr>
      <w:r>
        <w:rPr>
          <w:rFonts w:ascii="Times New Roman" w:eastAsia="Times New Roman" w:hAnsi="Times New Roman" w:cs="Times New Roman"/>
          <w:b/>
          <w:bCs/>
          <w:sz w:val="24"/>
          <w:szCs w:val="24"/>
        </w:rPr>
        <w:t>Российская Империя в XIX – начале XX века Российская империя в первой половине XIX в.</w:t>
      </w:r>
    </w:p>
    <w:p w14:paraId="5E2CC44E" w14:textId="77777777" w:rsidR="008D595D" w:rsidRDefault="008D595D" w:rsidP="008D595D">
      <w:pPr>
        <w:spacing w:line="22" w:lineRule="exact"/>
        <w:rPr>
          <w:sz w:val="20"/>
          <w:szCs w:val="20"/>
        </w:rPr>
      </w:pPr>
    </w:p>
    <w:p w14:paraId="7673DCD1" w14:textId="77777777" w:rsidR="008D595D" w:rsidRDefault="008D595D" w:rsidP="008D595D">
      <w:pPr>
        <w:spacing w:line="272" w:lineRule="auto"/>
        <w:ind w:firstLine="708"/>
        <w:jc w:val="both"/>
        <w:rPr>
          <w:sz w:val="20"/>
          <w:szCs w:val="20"/>
        </w:rPr>
      </w:pPr>
      <w:r>
        <w:rPr>
          <w:rFonts w:ascii="Times New Roman" w:eastAsia="Times New Roman" w:hAnsi="Times New Roman" w:cs="Times New Roman"/>
          <w:sz w:val="24"/>
          <w:szCs w:val="24"/>
        </w:rPr>
        <w:t>Россия в начале XIX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14:paraId="55EB4120" w14:textId="77777777" w:rsidR="008D595D" w:rsidRPr="00782477" w:rsidRDefault="008D595D" w:rsidP="008D595D">
      <w:pPr>
        <w:spacing w:line="264" w:lineRule="auto"/>
        <w:ind w:firstLine="708"/>
        <w:jc w:val="both"/>
        <w:rPr>
          <w:sz w:val="20"/>
          <w:szCs w:val="20"/>
        </w:rPr>
      </w:pPr>
      <w:r>
        <w:rPr>
          <w:rFonts w:ascii="Times New Roman" w:eastAsia="Times New Roman" w:hAnsi="Times New Roman" w:cs="Times New Roman"/>
          <w:sz w:val="24"/>
          <w:szCs w:val="24"/>
        </w:rPr>
        <w:lastRenderedPageBreak/>
        <w:t>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w:t>
      </w:r>
      <w:r>
        <w:rPr>
          <w:sz w:val="20"/>
          <w:szCs w:val="20"/>
        </w:rPr>
        <w:t xml:space="preserve"> </w:t>
      </w:r>
      <w:r>
        <w:rPr>
          <w:rFonts w:ascii="Times New Roman" w:eastAsia="Times New Roman" w:hAnsi="Times New Roman" w:cs="Times New Roman"/>
          <w:sz w:val="24"/>
          <w:szCs w:val="24"/>
        </w:rPr>
        <w:t>его  последствия.  Континентальная  блокада.  Присоединение  к  России  Финляндии.</w:t>
      </w:r>
    </w:p>
    <w:p w14:paraId="3D2E4490" w14:textId="77777777" w:rsidR="008D595D" w:rsidRDefault="008D595D" w:rsidP="008D595D">
      <w:pPr>
        <w:rPr>
          <w:rFonts w:eastAsia="Times New Roman"/>
          <w:sz w:val="24"/>
          <w:szCs w:val="24"/>
        </w:rPr>
      </w:pPr>
      <w:r>
        <w:rPr>
          <w:rFonts w:ascii="Times New Roman" w:eastAsia="Times New Roman" w:hAnsi="Times New Roman" w:cs="Times New Roman"/>
          <w:i/>
          <w:iCs/>
          <w:sz w:val="24"/>
          <w:szCs w:val="24"/>
        </w:rPr>
        <w:t>Бухарестский мир с Турцией.</w:t>
      </w:r>
    </w:p>
    <w:p w14:paraId="33091D48" w14:textId="77777777" w:rsidR="008D595D" w:rsidRPr="00782477" w:rsidRDefault="008D595D" w:rsidP="008D595D">
      <w:pPr>
        <w:spacing w:line="272" w:lineRule="auto"/>
        <w:ind w:firstLine="708"/>
        <w:jc w:val="both"/>
        <w:rPr>
          <w:rFonts w:eastAsia="Times New Roman"/>
          <w:sz w:val="24"/>
          <w:szCs w:val="24"/>
        </w:rPr>
      </w:pPr>
      <w:r>
        <w:rPr>
          <w:rFonts w:ascii="Times New Roman" w:eastAsia="Times New Roman" w:hAnsi="Times New Roman" w:cs="Times New Roman"/>
          <w:sz w:val="24"/>
          <w:szCs w:val="24"/>
        </w:rP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w:t>
      </w:r>
      <w:r>
        <w:rPr>
          <w:rFonts w:ascii="Times New Roman" w:eastAsia="Times New Roman" w:hAnsi="Times New Roman" w:cs="Times New Roman"/>
          <w:i/>
          <w:iCs/>
          <w:sz w:val="24"/>
          <w:szCs w:val="24"/>
        </w:rPr>
        <w:t>Влияние Отечественной войны</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1812</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г.</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на общественную мысль</w:t>
      </w:r>
      <w:r>
        <w:rPr>
          <w:rFonts w:eastAsia="Times New Roman"/>
          <w:sz w:val="24"/>
          <w:szCs w:val="24"/>
        </w:rPr>
        <w:t xml:space="preserve"> </w:t>
      </w:r>
      <w:r>
        <w:rPr>
          <w:rFonts w:ascii="Times New Roman" w:eastAsia="Times New Roman" w:hAnsi="Times New Roman" w:cs="Times New Roman"/>
          <w:i/>
          <w:iCs/>
          <w:sz w:val="24"/>
          <w:szCs w:val="24"/>
        </w:rPr>
        <w:t xml:space="preserve">национальное самосознание. Народная память о войне 1812 г. </w:t>
      </w:r>
      <w:r>
        <w:rPr>
          <w:rFonts w:ascii="Times New Roman" w:eastAsia="Times New Roman" w:hAnsi="Times New Roman" w:cs="Times New Roman"/>
          <w:sz w:val="24"/>
          <w:szCs w:val="24"/>
        </w:rPr>
        <w:t>Заграничный поход русской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армии 1813–1814 гг. Венский конгресс. Священный союз. Роль России в европейской политике в 1813–1825 гг.</w:t>
      </w:r>
    </w:p>
    <w:p w14:paraId="7FB52C3E" w14:textId="77777777" w:rsidR="008D595D" w:rsidRDefault="008D595D" w:rsidP="008D595D">
      <w:pPr>
        <w:spacing w:line="270" w:lineRule="auto"/>
        <w:ind w:firstLine="708"/>
        <w:jc w:val="both"/>
        <w:rPr>
          <w:rFonts w:eastAsia="Times New Roman"/>
          <w:i/>
          <w:iCs/>
          <w:sz w:val="24"/>
          <w:szCs w:val="24"/>
        </w:rPr>
      </w:pPr>
      <w:r>
        <w:rPr>
          <w:rFonts w:ascii="Times New Roman" w:eastAsia="Times New Roman" w:hAnsi="Times New Roman" w:cs="Times New Roman"/>
          <w:sz w:val="24"/>
          <w:szCs w:val="24"/>
        </w:rP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14:paraId="646F459A" w14:textId="77777777" w:rsidR="008D595D" w:rsidRDefault="008D595D" w:rsidP="008D595D">
      <w:pPr>
        <w:spacing w:line="272" w:lineRule="auto"/>
        <w:ind w:firstLine="708"/>
        <w:jc w:val="both"/>
        <w:rPr>
          <w:rFonts w:eastAsia="Times New Roman"/>
          <w:i/>
          <w:iCs/>
          <w:sz w:val="24"/>
          <w:szCs w:val="24"/>
        </w:rPr>
      </w:pPr>
      <w:r>
        <w:rPr>
          <w:rFonts w:ascii="Times New Roman" w:eastAsia="Times New Roman" w:hAnsi="Times New Roman" w:cs="Times New Roman"/>
          <w:sz w:val="24"/>
          <w:szCs w:val="24"/>
        </w:rP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14:paraId="1BCE012F" w14:textId="77777777" w:rsidR="008D595D" w:rsidRDefault="008D595D" w:rsidP="008D595D">
      <w:pPr>
        <w:spacing w:line="26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Правление Николая I. Преобразование и укрепление роли государственного аппарата. III Отделение. Кодификация законов. Политика в области просвещения. Польское восстание</w:t>
      </w:r>
      <w:r>
        <w:rPr>
          <w:rFonts w:eastAsia="Times New Roman"/>
          <w:i/>
          <w:iCs/>
          <w:sz w:val="24"/>
          <w:szCs w:val="24"/>
        </w:rPr>
        <w:t xml:space="preserve"> </w:t>
      </w:r>
      <w:r>
        <w:rPr>
          <w:rFonts w:ascii="Times New Roman" w:eastAsia="Times New Roman" w:hAnsi="Times New Roman" w:cs="Times New Roman"/>
          <w:sz w:val="24"/>
          <w:szCs w:val="24"/>
        </w:rPr>
        <w:t>1830–1831 гг.</w:t>
      </w:r>
    </w:p>
    <w:p w14:paraId="4910328D" w14:textId="77777777" w:rsidR="008D595D" w:rsidRDefault="008D595D" w:rsidP="008D595D">
      <w:pPr>
        <w:spacing w:line="272" w:lineRule="auto"/>
        <w:ind w:firstLine="708"/>
        <w:jc w:val="both"/>
        <w:rPr>
          <w:sz w:val="20"/>
          <w:szCs w:val="20"/>
        </w:rPr>
      </w:pPr>
      <w:r>
        <w:rPr>
          <w:rFonts w:ascii="Times New Roman" w:eastAsia="Times New Roman" w:hAnsi="Times New Roman" w:cs="Times New Roman"/>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w:t>
      </w:r>
    </w:p>
    <w:p w14:paraId="0D703A32" w14:textId="77777777" w:rsidR="008D595D" w:rsidRDefault="008D595D" w:rsidP="008D595D">
      <w:pPr>
        <w:spacing w:line="19" w:lineRule="exact"/>
        <w:rPr>
          <w:sz w:val="20"/>
          <w:szCs w:val="20"/>
        </w:rPr>
      </w:pPr>
    </w:p>
    <w:p w14:paraId="25754404" w14:textId="77777777" w:rsidR="008D595D" w:rsidRPr="00E07F0E" w:rsidRDefault="008D595D" w:rsidP="008D595D">
      <w:pPr>
        <w:spacing w:line="271" w:lineRule="auto"/>
        <w:ind w:firstLine="708"/>
        <w:jc w:val="both"/>
        <w:rPr>
          <w:sz w:val="20"/>
          <w:szCs w:val="20"/>
        </w:rPr>
      </w:pPr>
      <w:r>
        <w:rPr>
          <w:rFonts w:ascii="Times New Roman" w:eastAsia="Times New Roman" w:hAnsi="Times New Roman" w:cs="Times New Roman"/>
          <w:sz w:val="24"/>
          <w:szCs w:val="24"/>
        </w:rPr>
        <w:t>Общественное движение в 1830–1850-е гг. Охранительное направление. Теория официальной народности (С.С. Уваров). Оппозиционная общественная мысль. П.Я. Чаадаев. Славянофилы (И.С. и К.С. Аксаковы, И.В. и П.В. Киреевские, А.С. Хомяков, Ю.Ф. Самарин</w:t>
      </w:r>
      <w:r>
        <w:rPr>
          <w:sz w:val="20"/>
          <w:szCs w:val="20"/>
        </w:rPr>
        <w:t xml:space="preserve"> и </w:t>
      </w:r>
      <w:r>
        <w:rPr>
          <w:rFonts w:ascii="Times New Roman" w:eastAsia="Times New Roman" w:hAnsi="Times New Roman" w:cs="Times New Roman"/>
          <w:sz w:val="24"/>
          <w:szCs w:val="24"/>
        </w:rPr>
        <w:t>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14:paraId="1EBF1B9B" w14:textId="77777777" w:rsidR="008D595D" w:rsidRPr="00E07F0E" w:rsidRDefault="008D595D" w:rsidP="008D595D">
      <w:pPr>
        <w:spacing w:line="273" w:lineRule="auto"/>
        <w:ind w:firstLine="708"/>
        <w:jc w:val="both"/>
        <w:rPr>
          <w:rFonts w:eastAsia="Times New Roman"/>
          <w:sz w:val="24"/>
          <w:szCs w:val="24"/>
        </w:rPr>
      </w:pPr>
      <w:r>
        <w:rPr>
          <w:rFonts w:ascii="Times New Roman" w:eastAsia="Times New Roman" w:hAnsi="Times New Roman" w:cs="Times New Roman"/>
          <w:sz w:val="24"/>
          <w:szCs w:val="24"/>
        </w:rPr>
        <w:t>Внешняя политика России во второй четверти XIX в.: европейская политика, восточный вопрос. Кавказская война. Имамат; движение Шамиля. Крымская война 1853– 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14:paraId="2492CE18" w14:textId="77777777" w:rsidR="008D595D" w:rsidRDefault="008D595D" w:rsidP="008D595D">
      <w:pPr>
        <w:spacing w:line="275" w:lineRule="auto"/>
        <w:ind w:firstLine="708"/>
        <w:jc w:val="both"/>
        <w:rPr>
          <w:sz w:val="20"/>
          <w:szCs w:val="20"/>
        </w:rPr>
      </w:pPr>
      <w:r>
        <w:rPr>
          <w:rFonts w:ascii="Times New Roman" w:eastAsia="Times New Roman" w:hAnsi="Times New Roman" w:cs="Times New Roman"/>
          <w:sz w:val="24"/>
          <w:szCs w:val="24"/>
        </w:rPr>
        <w:t xml:space="preserve">Культура России в первой половине XIX в. Развитие науки и техники (Н.И. Лобачевский, Н.И. Пирогов, Н.Н. Зинин, Б.С. Якоби и др.). </w:t>
      </w:r>
      <w:r>
        <w:rPr>
          <w:rFonts w:ascii="Times New Roman" w:eastAsia="Times New Roman" w:hAnsi="Times New Roman" w:cs="Times New Roman"/>
          <w:i/>
          <w:iCs/>
          <w:sz w:val="24"/>
          <w:szCs w:val="24"/>
        </w:rPr>
        <w:t>Географические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экспедиции, их участники. </w:t>
      </w:r>
      <w:r>
        <w:rPr>
          <w:rFonts w:ascii="Times New Roman" w:eastAsia="Times New Roman" w:hAnsi="Times New Roman" w:cs="Times New Roman"/>
          <w:sz w:val="24"/>
          <w:szCs w:val="24"/>
        </w:rPr>
        <w:t>Открытие Антарктиды русскими мореплавателями.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Образование: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расширение сети школ и университетов. </w:t>
      </w:r>
      <w:r>
        <w:rPr>
          <w:rFonts w:ascii="Times New Roman" w:eastAsia="Times New Roman" w:hAnsi="Times New Roman" w:cs="Times New Roman"/>
          <w:i/>
          <w:iCs/>
          <w:sz w:val="24"/>
          <w:szCs w:val="24"/>
        </w:rPr>
        <w:t>Национальные корни отечественной культуры 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западные влияния. </w:t>
      </w:r>
      <w:r>
        <w:rPr>
          <w:rFonts w:ascii="Times New Roman" w:eastAsia="Times New Roman" w:hAnsi="Times New Roman" w:cs="Times New Roman"/>
          <w:sz w:val="24"/>
          <w:szCs w:val="24"/>
        </w:rPr>
        <w:lastRenderedPageBreak/>
        <w:t>Основные стили в художественной культуре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(сентиментализм,</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романтизм,</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w:t>
      </w:r>
      <w:r>
        <w:rPr>
          <w:rFonts w:ascii="Times New Roman" w:eastAsia="Times New Roman" w:hAnsi="Times New Roman" w:cs="Times New Roman"/>
          <w:i/>
          <w:iCs/>
          <w:sz w:val="24"/>
          <w:szCs w:val="24"/>
        </w:rPr>
        <w:t>Вклад российской культуры первой половины</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XIX в. в мировую культуру.</w:t>
      </w:r>
    </w:p>
    <w:p w14:paraId="2EF93ED2" w14:textId="77777777" w:rsidR="008D595D" w:rsidRDefault="008D595D" w:rsidP="008D595D">
      <w:pPr>
        <w:ind w:left="700"/>
        <w:rPr>
          <w:sz w:val="20"/>
          <w:szCs w:val="20"/>
        </w:rPr>
      </w:pPr>
      <w:r>
        <w:rPr>
          <w:rFonts w:ascii="Times New Roman" w:eastAsia="Times New Roman" w:hAnsi="Times New Roman" w:cs="Times New Roman"/>
          <w:b/>
          <w:bCs/>
          <w:sz w:val="24"/>
          <w:szCs w:val="24"/>
        </w:rPr>
        <w:t>Российская империя во второй половине XIX в.</w:t>
      </w:r>
    </w:p>
    <w:p w14:paraId="2AEBB86F" w14:textId="77777777" w:rsidR="008D595D" w:rsidRDefault="008D595D" w:rsidP="008D595D">
      <w:pPr>
        <w:spacing w:line="273" w:lineRule="auto"/>
        <w:ind w:firstLine="708"/>
        <w:jc w:val="both"/>
        <w:rPr>
          <w:sz w:val="20"/>
          <w:szCs w:val="20"/>
        </w:rPr>
      </w:pPr>
      <w:r>
        <w:rPr>
          <w:rFonts w:ascii="Times New Roman" w:eastAsia="Times New Roman" w:hAnsi="Times New Roman" w:cs="Times New Roman"/>
          <w:sz w:val="24"/>
          <w:szCs w:val="24"/>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14:paraId="300F525E" w14:textId="77777777" w:rsidR="008D595D" w:rsidRDefault="008D595D" w:rsidP="008D595D">
      <w:pPr>
        <w:spacing w:line="273" w:lineRule="auto"/>
        <w:ind w:firstLine="708"/>
        <w:jc w:val="both"/>
        <w:rPr>
          <w:sz w:val="20"/>
          <w:szCs w:val="20"/>
        </w:rPr>
      </w:pPr>
      <w:r>
        <w:rPr>
          <w:rFonts w:ascii="Times New Roman" w:eastAsia="Times New Roman" w:hAnsi="Times New Roman" w:cs="Times New Roman"/>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14:paraId="56D7A408" w14:textId="77777777" w:rsidR="008D595D" w:rsidRDefault="008D595D" w:rsidP="008D595D">
      <w:pPr>
        <w:spacing w:line="273"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w:t>
      </w:r>
      <w:r>
        <w:rPr>
          <w:rFonts w:ascii="Times New Roman" w:eastAsia="Times New Roman" w:hAnsi="Times New Roman" w:cs="Times New Roman"/>
          <w:i/>
          <w:iCs/>
          <w:sz w:val="24"/>
          <w:szCs w:val="24"/>
        </w:rPr>
        <w:t>Начало рабочего движения.</w:t>
      </w:r>
      <w:r>
        <w:rPr>
          <w:rFonts w:ascii="Times New Roman" w:eastAsia="Times New Roman" w:hAnsi="Times New Roman" w:cs="Times New Roman"/>
          <w:sz w:val="24"/>
          <w:szCs w:val="24"/>
        </w:rPr>
        <w:t xml:space="preserve"> «Освобождение труда». Распространение идей марксизма. Зарождение российской социал-демократии.</w:t>
      </w:r>
    </w:p>
    <w:p w14:paraId="29BCB67A" w14:textId="77777777" w:rsidR="008D595D" w:rsidRDefault="008D595D" w:rsidP="008D595D">
      <w:pPr>
        <w:spacing w:line="273" w:lineRule="auto"/>
        <w:ind w:firstLine="708"/>
        <w:jc w:val="both"/>
        <w:rPr>
          <w:rFonts w:ascii="Times New Roman" w:eastAsia="Times New Roman" w:hAnsi="Times New Roman" w:cs="Times New Roman"/>
          <w:sz w:val="24"/>
          <w:szCs w:val="24"/>
        </w:rPr>
      </w:pPr>
    </w:p>
    <w:p w14:paraId="47B12B8E" w14:textId="77777777" w:rsidR="008D595D" w:rsidRDefault="008D595D" w:rsidP="008D595D">
      <w:pPr>
        <w:spacing w:line="274" w:lineRule="auto"/>
        <w:ind w:firstLine="708"/>
        <w:jc w:val="both"/>
        <w:rPr>
          <w:sz w:val="20"/>
          <w:szCs w:val="20"/>
        </w:rPr>
      </w:pPr>
      <w:r>
        <w:rPr>
          <w:rFonts w:ascii="Times New Roman" w:eastAsia="Times New Roman" w:hAnsi="Times New Roman" w:cs="Times New Roman"/>
          <w:sz w:val="24"/>
          <w:szCs w:val="24"/>
        </w:rPr>
        <w:t>Внутренняя политика самодержавия в конце 1870-х – 1890-е гг. Кризис самодержавия на рубеже 70–80-х гг. XIX в. Политический террор. Политика лавирования. Начало царствования Александра III. 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w:t>
      </w:r>
    </w:p>
    <w:p w14:paraId="72E0BA21" w14:textId="77777777" w:rsidR="008D595D" w:rsidRDefault="008D595D" w:rsidP="008D595D">
      <w:pPr>
        <w:spacing w:line="273" w:lineRule="auto"/>
        <w:ind w:firstLine="708"/>
        <w:jc w:val="both"/>
        <w:rPr>
          <w:sz w:val="20"/>
          <w:szCs w:val="20"/>
        </w:rPr>
      </w:pPr>
      <w:r>
        <w:rPr>
          <w:rFonts w:ascii="Times New Roman" w:eastAsia="Times New Roman" w:hAnsi="Times New Roman" w:cs="Times New Roman"/>
          <w:sz w:val="24"/>
          <w:szCs w:val="24"/>
        </w:rPr>
        <w:t xml:space="preserve">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w:t>
      </w:r>
      <w:r>
        <w:rPr>
          <w:rFonts w:ascii="Times New Roman" w:eastAsia="Times New Roman" w:hAnsi="Times New Roman" w:cs="Times New Roman"/>
          <w:i/>
          <w:iCs/>
          <w:sz w:val="24"/>
          <w:szCs w:val="24"/>
        </w:rPr>
        <w:t>Россия в международных</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отношениях конца XIX в. </w:t>
      </w:r>
      <w:r>
        <w:rPr>
          <w:rFonts w:ascii="Times New Roman" w:eastAsia="Times New Roman" w:hAnsi="Times New Roman" w:cs="Times New Roman"/>
          <w:sz w:val="24"/>
          <w:szCs w:val="24"/>
        </w:rPr>
        <w:t>Сближение России и Франции в</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1890-х гг.</w:t>
      </w:r>
    </w:p>
    <w:p w14:paraId="32517222" w14:textId="77777777" w:rsidR="008D595D" w:rsidRPr="00E07F0E" w:rsidRDefault="008D595D" w:rsidP="008D595D">
      <w:pPr>
        <w:spacing w:after="0" w:line="240" w:lineRule="auto"/>
        <w:ind w:firstLine="700"/>
        <w:jc w:val="both"/>
        <w:rPr>
          <w:sz w:val="20"/>
          <w:szCs w:val="20"/>
        </w:rPr>
      </w:pPr>
      <w:r>
        <w:rPr>
          <w:rFonts w:ascii="Times New Roman" w:eastAsia="Times New Roman" w:hAnsi="Times New Roman" w:cs="Times New Roman"/>
          <w:sz w:val="24"/>
          <w:szCs w:val="24"/>
        </w:rPr>
        <w:t xml:space="preserve">Культура России во второй половине XIX в. Достижения российских ученых, </w:t>
      </w:r>
      <w:r w:rsidRPr="00E07F0E">
        <w:rPr>
          <w:rFonts w:ascii="Times New Roman" w:eastAsia="Times New Roman" w:hAnsi="Times New Roman" w:cs="Times New Roman"/>
          <w:sz w:val="24"/>
          <w:szCs w:val="24"/>
        </w:rPr>
        <w:t>их вклад</w:t>
      </w:r>
      <w:r w:rsidRPr="00E07F0E">
        <w:rPr>
          <w:rFonts w:ascii="Times New Roman" w:hAnsi="Times New Roman" w:cs="Times New Roman"/>
          <w:sz w:val="24"/>
          <w:szCs w:val="24"/>
        </w:rPr>
        <w:t xml:space="preserve"> в </w:t>
      </w:r>
      <w:r w:rsidRPr="00E07F0E">
        <w:rPr>
          <w:rFonts w:ascii="Times New Roman" w:eastAsia="Times New Roman" w:hAnsi="Times New Roman" w:cs="Times New Roman"/>
          <w:sz w:val="24"/>
          <w:szCs w:val="24"/>
        </w:rPr>
        <w:t xml:space="preserve">мировую науку и технику (А.Г. Столетов, Д.И. Менделеев, И.М. Сеченов и др.). Развитие образования. </w:t>
      </w:r>
      <w:r w:rsidRPr="00E07F0E">
        <w:rPr>
          <w:rFonts w:ascii="Times New Roman" w:eastAsia="Times New Roman" w:hAnsi="Times New Roman" w:cs="Times New Roman"/>
          <w:i/>
          <w:iCs/>
          <w:sz w:val="24"/>
          <w:szCs w:val="24"/>
        </w:rPr>
        <w:t>Расширение издательского дела.</w:t>
      </w:r>
      <w:r w:rsidRPr="00E07F0E">
        <w:rPr>
          <w:rFonts w:ascii="Times New Roman" w:eastAsia="Times New Roman" w:hAnsi="Times New Roman" w:cs="Times New Roman"/>
          <w:sz w:val="24"/>
          <w:szCs w:val="24"/>
        </w:rPr>
        <w:t xml:space="preserve"> Демократизация культуры. Литература и</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w:t>
      </w:r>
      <w:r>
        <w:rPr>
          <w:rFonts w:ascii="Times New Roman" w:eastAsia="Times New Roman" w:hAnsi="Times New Roman" w:cs="Times New Roman"/>
          <w:i/>
          <w:iCs/>
          <w:sz w:val="24"/>
          <w:szCs w:val="24"/>
        </w:rPr>
        <w:t>Место российской культуры в мировой культуре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XIX</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в.</w:t>
      </w:r>
    </w:p>
    <w:p w14:paraId="79945CC9" w14:textId="77777777" w:rsidR="008D595D" w:rsidRDefault="008D595D" w:rsidP="008D595D">
      <w:pPr>
        <w:spacing w:line="7" w:lineRule="exact"/>
        <w:rPr>
          <w:rFonts w:eastAsia="Times New Roman"/>
          <w:sz w:val="24"/>
          <w:szCs w:val="24"/>
        </w:rPr>
      </w:pPr>
    </w:p>
    <w:p w14:paraId="4BB89470" w14:textId="77777777" w:rsidR="008D595D" w:rsidRDefault="008D595D" w:rsidP="008D595D">
      <w:pPr>
        <w:ind w:left="700"/>
        <w:rPr>
          <w:rFonts w:eastAsia="Times New Roman"/>
          <w:sz w:val="24"/>
          <w:szCs w:val="24"/>
        </w:rPr>
      </w:pPr>
      <w:r>
        <w:rPr>
          <w:rFonts w:ascii="Times New Roman" w:eastAsia="Times New Roman" w:hAnsi="Times New Roman" w:cs="Times New Roman"/>
          <w:b/>
          <w:bCs/>
          <w:sz w:val="24"/>
          <w:szCs w:val="24"/>
        </w:rPr>
        <w:t>Российская империя в начале XX в.</w:t>
      </w:r>
    </w:p>
    <w:p w14:paraId="03236BA0" w14:textId="77777777" w:rsidR="008D595D" w:rsidRDefault="008D595D" w:rsidP="008D595D">
      <w:pPr>
        <w:spacing w:line="272" w:lineRule="auto"/>
        <w:ind w:firstLine="708"/>
        <w:jc w:val="both"/>
        <w:rPr>
          <w:rFonts w:eastAsia="Times New Roman"/>
          <w:sz w:val="24"/>
          <w:szCs w:val="24"/>
        </w:rPr>
      </w:pPr>
      <w:r>
        <w:rPr>
          <w:rFonts w:ascii="Times New Roman" w:eastAsia="Times New Roman" w:hAnsi="Times New Roman" w:cs="Times New Roman"/>
          <w:sz w:val="24"/>
          <w:szCs w:val="24"/>
        </w:rPr>
        <w:t xml:space="preserve">Особенности промышленного и аграрного развития России на рубеже XIX–XX вв. </w:t>
      </w:r>
      <w:r>
        <w:rPr>
          <w:rFonts w:ascii="Times New Roman" w:eastAsia="Times New Roman" w:hAnsi="Times New Roman" w:cs="Times New Roman"/>
          <w:i/>
          <w:iCs/>
          <w:sz w:val="24"/>
          <w:szCs w:val="24"/>
        </w:rPr>
        <w:t xml:space="preserve">Политика модернизации «сверху». </w:t>
      </w:r>
      <w:r>
        <w:rPr>
          <w:rFonts w:ascii="Times New Roman" w:eastAsia="Times New Roman" w:hAnsi="Times New Roman" w:cs="Times New Roman"/>
          <w:sz w:val="24"/>
          <w:szCs w:val="24"/>
        </w:rPr>
        <w:t>С.Ю.</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Витте.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Государственный капитализм.</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Формирование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монополий. Иностранный капитал в России. </w:t>
      </w:r>
      <w:r>
        <w:rPr>
          <w:rFonts w:ascii="Times New Roman" w:eastAsia="Times New Roman" w:hAnsi="Times New Roman" w:cs="Times New Roman"/>
          <w:i/>
          <w:iCs/>
          <w:sz w:val="24"/>
          <w:szCs w:val="24"/>
        </w:rPr>
        <w:t>Дискуссия о месте России в мировой экономике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начала ХХ в. </w:t>
      </w:r>
      <w:r>
        <w:rPr>
          <w:rFonts w:ascii="Times New Roman" w:eastAsia="Times New Roman" w:hAnsi="Times New Roman" w:cs="Times New Roman"/>
          <w:sz w:val="24"/>
          <w:szCs w:val="24"/>
        </w:rPr>
        <w:t>Аграрный вопрос.</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Российское общество в начале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XX</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социальная структура,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положение основных групп населения.</w:t>
      </w:r>
    </w:p>
    <w:p w14:paraId="00E491ED" w14:textId="77777777" w:rsidR="008D595D" w:rsidRDefault="008D595D" w:rsidP="008D595D">
      <w:pPr>
        <w:spacing w:line="270" w:lineRule="auto"/>
        <w:ind w:firstLine="708"/>
        <w:jc w:val="both"/>
        <w:rPr>
          <w:rFonts w:eastAsia="Times New Roman"/>
          <w:sz w:val="24"/>
          <w:szCs w:val="24"/>
        </w:rPr>
      </w:pPr>
      <w:r>
        <w:rPr>
          <w:rFonts w:ascii="Times New Roman" w:eastAsia="Times New Roman" w:hAnsi="Times New Roman" w:cs="Times New Roman"/>
          <w:sz w:val="24"/>
          <w:szCs w:val="24"/>
        </w:rPr>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w:t>
      </w:r>
    </w:p>
    <w:p w14:paraId="5BBED870" w14:textId="77777777" w:rsidR="008D595D" w:rsidRDefault="008D595D" w:rsidP="008D595D">
      <w:pPr>
        <w:spacing w:line="266" w:lineRule="auto"/>
        <w:ind w:firstLine="708"/>
        <w:rPr>
          <w:rFonts w:eastAsia="Times New Roman"/>
          <w:sz w:val="24"/>
          <w:szCs w:val="24"/>
        </w:rPr>
      </w:pPr>
      <w:r>
        <w:rPr>
          <w:rFonts w:ascii="Times New Roman" w:eastAsia="Times New Roman" w:hAnsi="Times New Roman" w:cs="Times New Roman"/>
          <w:sz w:val="24"/>
          <w:szCs w:val="24"/>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14:paraId="43821906" w14:textId="77777777" w:rsidR="008D595D" w:rsidRDefault="008D595D" w:rsidP="008D595D">
      <w:pPr>
        <w:spacing w:line="272" w:lineRule="auto"/>
        <w:ind w:firstLine="708"/>
        <w:jc w:val="both"/>
        <w:rPr>
          <w:rFonts w:eastAsia="Times New Roman"/>
          <w:sz w:val="24"/>
          <w:szCs w:val="24"/>
        </w:rPr>
      </w:pPr>
      <w:r>
        <w:rPr>
          <w:rFonts w:ascii="Times New Roman" w:eastAsia="Times New Roman" w:hAnsi="Times New Roman" w:cs="Times New Roman"/>
          <w:sz w:val="24"/>
          <w:szCs w:val="24"/>
        </w:rPr>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w:t>
      </w:r>
      <w:r>
        <w:rPr>
          <w:rFonts w:ascii="Times New Roman" w:eastAsia="Times New Roman" w:hAnsi="Times New Roman" w:cs="Times New Roman"/>
          <w:i/>
          <w:iCs/>
          <w:sz w:val="24"/>
          <w:szCs w:val="24"/>
        </w:rPr>
        <w:t>Рабочее движение.</w:t>
      </w:r>
      <w:r>
        <w:rPr>
          <w:rFonts w:ascii="Times New Roman" w:eastAsia="Times New Roman" w:hAnsi="Times New Roman" w:cs="Times New Roman"/>
          <w:sz w:val="24"/>
          <w:szCs w:val="24"/>
        </w:rPr>
        <w:t xml:space="preserve"> «Полицейский социализм».</w:t>
      </w:r>
    </w:p>
    <w:p w14:paraId="7106C7D4" w14:textId="77777777" w:rsidR="008D595D" w:rsidRDefault="008D595D" w:rsidP="008D595D">
      <w:pPr>
        <w:spacing w:line="271" w:lineRule="auto"/>
        <w:ind w:firstLine="708"/>
        <w:jc w:val="both"/>
        <w:rPr>
          <w:sz w:val="20"/>
          <w:szCs w:val="20"/>
        </w:rPr>
      </w:pPr>
      <w:r>
        <w:rPr>
          <w:rFonts w:ascii="Times New Roman" w:eastAsia="Times New Roman" w:hAnsi="Times New Roman" w:cs="Times New Roman"/>
          <w:sz w:val="24"/>
          <w:szCs w:val="24"/>
        </w:rPr>
        <w:t>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r w:rsidRPr="00E07F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 1914 гг.</w:t>
      </w:r>
    </w:p>
    <w:p w14:paraId="2C2D0940" w14:textId="77777777" w:rsidR="008D595D" w:rsidRDefault="008D595D" w:rsidP="008D595D">
      <w:pPr>
        <w:spacing w:line="274" w:lineRule="auto"/>
        <w:ind w:firstLine="708"/>
        <w:jc w:val="both"/>
        <w:rPr>
          <w:sz w:val="20"/>
          <w:szCs w:val="20"/>
        </w:rPr>
      </w:pPr>
      <w:r>
        <w:rPr>
          <w:rFonts w:ascii="Times New Roman" w:eastAsia="Times New Roman" w:hAnsi="Times New Roman" w:cs="Times New Roman"/>
          <w:sz w:val="24"/>
          <w:szCs w:val="24"/>
        </w:rPr>
        <w:t xml:space="preserve">Культура России в начале XX в. Открытия российских ученых в науке и технике. </w:t>
      </w:r>
      <w:r>
        <w:rPr>
          <w:rFonts w:ascii="Times New Roman" w:eastAsia="Times New Roman" w:hAnsi="Times New Roman" w:cs="Times New Roman"/>
          <w:i/>
          <w:iCs/>
          <w:sz w:val="24"/>
          <w:szCs w:val="24"/>
        </w:rPr>
        <w:t xml:space="preserve">Русская философия: поиски общественного идеала. </w:t>
      </w:r>
      <w:r>
        <w:rPr>
          <w:rFonts w:ascii="Times New Roman" w:eastAsia="Times New Roman" w:hAnsi="Times New Roman" w:cs="Times New Roman"/>
          <w:sz w:val="24"/>
          <w:szCs w:val="24"/>
        </w:rPr>
        <w:t>Развитие литературы:</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от реализма к</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Pr>
          <w:rFonts w:ascii="Times New Roman" w:eastAsia="Times New Roman" w:hAnsi="Times New Roman" w:cs="Times New Roman"/>
          <w:i/>
          <w:iCs/>
          <w:sz w:val="24"/>
          <w:szCs w:val="24"/>
        </w:rPr>
        <w:t>Российская культура начала XX в. — составная часть мировой культуры.</w:t>
      </w:r>
    </w:p>
    <w:p w14:paraId="56C8B231" w14:textId="77777777" w:rsidR="008D595D" w:rsidRPr="00E07F0E" w:rsidRDefault="008D595D" w:rsidP="008D595D">
      <w:pPr>
        <w:pStyle w:val="1"/>
        <w:rPr>
          <w:rFonts w:ascii="Times New Roman" w:hAnsi="Times New Roman" w:cs="Times New Roman"/>
          <w:b/>
          <w:bCs/>
          <w:color w:val="auto"/>
          <w:sz w:val="24"/>
          <w:szCs w:val="24"/>
        </w:rPr>
      </w:pPr>
      <w:bookmarkStart w:id="42" w:name="_Toc53014297"/>
      <w:bookmarkStart w:id="43" w:name="_Toc53073089"/>
      <w:r w:rsidRPr="00E07F0E">
        <w:rPr>
          <w:rFonts w:ascii="Times New Roman" w:eastAsia="Times New Roman" w:hAnsi="Times New Roman" w:cs="Times New Roman"/>
          <w:b/>
          <w:bCs/>
          <w:color w:val="auto"/>
          <w:sz w:val="24"/>
          <w:szCs w:val="24"/>
        </w:rPr>
        <w:t>География</w:t>
      </w:r>
      <w:bookmarkEnd w:id="42"/>
      <w:bookmarkEnd w:id="43"/>
    </w:p>
    <w:p w14:paraId="6C68E8C0" w14:textId="77777777" w:rsidR="008D595D" w:rsidRDefault="008D595D" w:rsidP="008D595D">
      <w:pPr>
        <w:spacing w:line="48" w:lineRule="exact"/>
        <w:rPr>
          <w:sz w:val="20"/>
          <w:szCs w:val="20"/>
        </w:rPr>
      </w:pPr>
    </w:p>
    <w:p w14:paraId="0FB5FD9F" w14:textId="77777777" w:rsidR="008D595D" w:rsidRDefault="008D595D" w:rsidP="008D595D">
      <w:pPr>
        <w:tabs>
          <w:tab w:val="left" w:pos="989"/>
        </w:tabs>
        <w:spacing w:after="0" w:line="274" w:lineRule="auto"/>
        <w:jc w:val="both"/>
        <w:rPr>
          <w:rFonts w:eastAsia="Times New Roman"/>
          <w:sz w:val="24"/>
          <w:szCs w:val="24"/>
        </w:rPr>
      </w:pPr>
      <w:r>
        <w:rPr>
          <w:rFonts w:ascii="Times New Roman" w:eastAsia="Times New Roman" w:hAnsi="Times New Roman" w:cs="Times New Roman"/>
          <w:sz w:val="24"/>
          <w:szCs w:val="24"/>
        </w:rPr>
        <w:tab/>
        <w:t xml:space="preserve">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w:t>
      </w:r>
      <w:r>
        <w:rPr>
          <w:rFonts w:ascii="Times New Roman" w:eastAsia="Times New Roman" w:hAnsi="Times New Roman" w:cs="Times New Roman"/>
          <w:sz w:val="24"/>
          <w:szCs w:val="24"/>
        </w:rPr>
        <w:lastRenderedPageBreak/>
        <w:t>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14:paraId="53CF7794" w14:textId="77777777" w:rsidR="008D595D" w:rsidRDefault="008D595D" w:rsidP="008D595D">
      <w:pPr>
        <w:spacing w:line="272" w:lineRule="auto"/>
        <w:ind w:right="20" w:firstLine="708"/>
        <w:jc w:val="both"/>
        <w:rPr>
          <w:rFonts w:eastAsia="Times New Roman"/>
          <w:sz w:val="24"/>
          <w:szCs w:val="24"/>
        </w:rPr>
      </w:pPr>
      <w:r>
        <w:rPr>
          <w:rFonts w:ascii="Times New Roman" w:eastAsia="Times New Roman" w:hAnsi="Times New Roman" w:cs="Times New Roman"/>
          <w:sz w:val="24"/>
          <w:szCs w:val="24"/>
        </w:rP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14:paraId="592B5928" w14:textId="77777777" w:rsidR="008D595D" w:rsidRDefault="008D595D" w:rsidP="008D595D">
      <w:pPr>
        <w:spacing w:line="272" w:lineRule="auto"/>
        <w:ind w:right="20" w:firstLine="708"/>
        <w:jc w:val="both"/>
        <w:rPr>
          <w:rFonts w:eastAsia="Times New Roman"/>
          <w:sz w:val="24"/>
          <w:szCs w:val="24"/>
        </w:rPr>
      </w:pPr>
      <w:r>
        <w:rPr>
          <w:rFonts w:eastAsia="Times New Roman"/>
          <w:sz w:val="24"/>
          <w:szCs w:val="24"/>
        </w:rPr>
        <w:t xml:space="preserve">В </w:t>
      </w:r>
      <w:r>
        <w:rPr>
          <w:rFonts w:ascii="Times New Roman" w:eastAsia="Times New Roman" w:hAnsi="Times New Roman" w:cs="Times New Roman"/>
          <w:sz w:val="24"/>
          <w:szCs w:val="24"/>
        </w:rPr>
        <w:t>соответствии с ФГОС СОО география может изучаться на базовом и углубленном</w:t>
      </w:r>
      <w:r>
        <w:rPr>
          <w:rFonts w:eastAsia="Times New Roman"/>
          <w:sz w:val="24"/>
          <w:szCs w:val="24"/>
        </w:rPr>
        <w:t xml:space="preserve"> </w:t>
      </w:r>
      <w:r>
        <w:rPr>
          <w:rFonts w:ascii="Times New Roman" w:eastAsia="Times New Roman" w:hAnsi="Times New Roman" w:cs="Times New Roman"/>
          <w:sz w:val="24"/>
          <w:szCs w:val="24"/>
        </w:rPr>
        <w:t>уровнях.</w:t>
      </w:r>
    </w:p>
    <w:p w14:paraId="6F083F0D" w14:textId="77777777" w:rsidR="008D595D" w:rsidRDefault="008D595D" w:rsidP="008D595D">
      <w:pPr>
        <w:spacing w:line="271" w:lineRule="auto"/>
        <w:ind w:firstLine="708"/>
        <w:jc w:val="both"/>
        <w:rPr>
          <w:rFonts w:eastAsia="Times New Roman"/>
          <w:sz w:val="24"/>
          <w:szCs w:val="24"/>
        </w:rPr>
      </w:pPr>
      <w:r>
        <w:rPr>
          <w:rFonts w:ascii="Times New Roman" w:eastAsia="Times New Roman" w:hAnsi="Times New Roman" w:cs="Times New Roman"/>
          <w:sz w:val="24"/>
          <w:szCs w:val="24"/>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14:paraId="2A67C8AA" w14:textId="77777777" w:rsidR="008D595D" w:rsidRDefault="008D595D" w:rsidP="008D595D">
      <w:pPr>
        <w:spacing w:line="270" w:lineRule="auto"/>
        <w:ind w:right="20" w:firstLine="708"/>
        <w:jc w:val="both"/>
        <w:rPr>
          <w:rFonts w:eastAsia="Times New Roman"/>
          <w:sz w:val="24"/>
          <w:szCs w:val="24"/>
        </w:rPr>
      </w:pPr>
      <w:r>
        <w:rPr>
          <w:rFonts w:ascii="Times New Roman" w:eastAsia="Times New Roman" w:hAnsi="Times New Roman" w:cs="Times New Roman"/>
          <w:sz w:val="24"/>
          <w:szCs w:val="24"/>
        </w:rPr>
        <w:t>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w:t>
      </w:r>
    </w:p>
    <w:p w14:paraId="45120EC1" w14:textId="77777777" w:rsidR="00354E35" w:rsidRDefault="008D595D" w:rsidP="00354E35">
      <w:pPr>
        <w:spacing w:line="266" w:lineRule="auto"/>
        <w:ind w:firstLine="700"/>
        <w:jc w:val="both"/>
        <w:rPr>
          <w:sz w:val="20"/>
          <w:szCs w:val="20"/>
        </w:rPr>
      </w:pPr>
      <w:r>
        <w:rPr>
          <w:rFonts w:ascii="Times New Roman" w:eastAsia="Times New Roman" w:hAnsi="Times New Roman" w:cs="Times New Roman"/>
          <w:sz w:val="24"/>
          <w:szCs w:val="24"/>
        </w:rPr>
        <w:t>Примерная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w:t>
      </w:r>
      <w:r w:rsidR="00354E35">
        <w:rPr>
          <w:rFonts w:ascii="Times New Roman" w:eastAsia="Times New Roman" w:hAnsi="Times New Roman" w:cs="Times New Roman"/>
          <w:sz w:val="24"/>
          <w:szCs w:val="24"/>
        </w:rPr>
        <w:t xml:space="preserve"> перечня те работы, которые считает наиболее целесообразными с учетом необходимости достижения предметных результатов.</w:t>
      </w:r>
    </w:p>
    <w:p w14:paraId="60CCCDF0" w14:textId="77777777" w:rsidR="00354E35" w:rsidRDefault="00354E35" w:rsidP="00354E35">
      <w:pPr>
        <w:ind w:left="700"/>
        <w:rPr>
          <w:sz w:val="20"/>
          <w:szCs w:val="20"/>
        </w:rPr>
      </w:pPr>
      <w:r>
        <w:rPr>
          <w:rFonts w:ascii="Times New Roman" w:eastAsia="Times New Roman" w:hAnsi="Times New Roman" w:cs="Times New Roman"/>
          <w:b/>
          <w:bCs/>
          <w:sz w:val="24"/>
          <w:szCs w:val="24"/>
        </w:rPr>
        <w:t>Базовый уровень</w:t>
      </w:r>
    </w:p>
    <w:p w14:paraId="2C05697F" w14:textId="77777777" w:rsidR="00354E35" w:rsidRDefault="00354E35" w:rsidP="00354E35">
      <w:pPr>
        <w:ind w:left="700"/>
        <w:rPr>
          <w:sz w:val="20"/>
          <w:szCs w:val="20"/>
        </w:rPr>
      </w:pPr>
      <w:r>
        <w:rPr>
          <w:rFonts w:ascii="Times New Roman" w:eastAsia="Times New Roman" w:hAnsi="Times New Roman" w:cs="Times New Roman"/>
          <w:b/>
          <w:bCs/>
          <w:sz w:val="24"/>
          <w:szCs w:val="24"/>
        </w:rPr>
        <w:t>Человек и окружающая среда</w:t>
      </w:r>
    </w:p>
    <w:p w14:paraId="66AD09E5" w14:textId="77777777" w:rsidR="00354E35" w:rsidRDefault="00354E35" w:rsidP="00354E35">
      <w:pPr>
        <w:spacing w:line="48" w:lineRule="exact"/>
        <w:rPr>
          <w:sz w:val="20"/>
          <w:szCs w:val="20"/>
        </w:rPr>
      </w:pPr>
    </w:p>
    <w:p w14:paraId="17619174" w14:textId="77777777" w:rsidR="00354E35" w:rsidRDefault="00354E35" w:rsidP="00354E35">
      <w:pPr>
        <w:spacing w:line="266" w:lineRule="auto"/>
        <w:ind w:right="20" w:firstLine="708"/>
        <w:jc w:val="both"/>
        <w:rPr>
          <w:sz w:val="20"/>
          <w:szCs w:val="20"/>
        </w:rPr>
      </w:pPr>
      <w:r>
        <w:rPr>
          <w:rFonts w:ascii="Times New Roman" w:eastAsia="Times New Roman" w:hAnsi="Times New Roman" w:cs="Times New Roman"/>
          <w:sz w:val="24"/>
          <w:szCs w:val="24"/>
        </w:rPr>
        <w:t>Окружающая среда как геосистема. Важнейшие явления и процессы в окружающей среде. Представление о ноосфере.</w:t>
      </w:r>
    </w:p>
    <w:p w14:paraId="1515BAE7" w14:textId="77777777" w:rsidR="00354E35" w:rsidRDefault="00354E35" w:rsidP="00354E35">
      <w:pPr>
        <w:spacing w:line="270" w:lineRule="auto"/>
        <w:ind w:firstLine="708"/>
        <w:jc w:val="both"/>
        <w:rPr>
          <w:sz w:val="20"/>
          <w:szCs w:val="20"/>
        </w:rPr>
      </w:pPr>
      <w:r>
        <w:rPr>
          <w:rFonts w:ascii="Times New Roman" w:eastAsia="Times New Roman" w:hAnsi="Times New Roman" w:cs="Times New Roman"/>
          <w:sz w:val="24"/>
          <w:szCs w:val="24"/>
        </w:rPr>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14:paraId="7DAFE663" w14:textId="77777777" w:rsidR="00354E35" w:rsidRDefault="00354E35" w:rsidP="00354E35">
      <w:pPr>
        <w:spacing w:line="270" w:lineRule="auto"/>
        <w:ind w:firstLine="708"/>
        <w:jc w:val="both"/>
        <w:rPr>
          <w:sz w:val="20"/>
          <w:szCs w:val="20"/>
        </w:rPr>
      </w:pPr>
      <w:r>
        <w:rPr>
          <w:rFonts w:ascii="Times New Roman" w:eastAsia="Times New Roman" w:hAnsi="Times New Roman" w:cs="Times New Roman"/>
          <w:sz w:val="24"/>
          <w:szCs w:val="24"/>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14:paraId="60266630" w14:textId="77777777" w:rsidR="00354E35" w:rsidRDefault="00354E35" w:rsidP="00354E35">
      <w:pPr>
        <w:ind w:left="700"/>
        <w:rPr>
          <w:sz w:val="20"/>
          <w:szCs w:val="20"/>
        </w:rPr>
      </w:pPr>
      <w:r>
        <w:rPr>
          <w:rFonts w:ascii="Times New Roman" w:eastAsia="Times New Roman" w:hAnsi="Times New Roman" w:cs="Times New Roman"/>
          <w:b/>
          <w:bCs/>
          <w:sz w:val="24"/>
          <w:szCs w:val="24"/>
        </w:rPr>
        <w:t>Территориальная организация мирового сообщества</w:t>
      </w:r>
    </w:p>
    <w:p w14:paraId="3C2B33F4" w14:textId="77777777" w:rsidR="00354E35" w:rsidRDefault="00354E35" w:rsidP="00354E35">
      <w:pPr>
        <w:spacing w:line="264" w:lineRule="auto"/>
        <w:ind w:firstLine="708"/>
        <w:jc w:val="both"/>
        <w:rPr>
          <w:sz w:val="20"/>
          <w:szCs w:val="20"/>
        </w:rPr>
      </w:pPr>
      <w:r>
        <w:rPr>
          <w:rFonts w:ascii="Times New Roman" w:eastAsia="Times New Roman" w:hAnsi="Times New Roman" w:cs="Times New Roman"/>
          <w:sz w:val="24"/>
          <w:szCs w:val="24"/>
        </w:rPr>
        <w:t xml:space="preserve">Мировое сообщество – общая картина мира. Современная политическая карта и ее изменения. Разнообразие стран мира. </w:t>
      </w:r>
      <w:r>
        <w:rPr>
          <w:rFonts w:ascii="Times New Roman" w:eastAsia="Times New Roman" w:hAnsi="Times New Roman" w:cs="Times New Roman"/>
          <w:i/>
          <w:iCs/>
          <w:sz w:val="24"/>
          <w:szCs w:val="24"/>
        </w:rPr>
        <w:t>Геополитика. «Горячие точки»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на карте мира.</w:t>
      </w:r>
    </w:p>
    <w:p w14:paraId="6074DC6C" w14:textId="77777777" w:rsidR="00354E35" w:rsidRDefault="00354E35" w:rsidP="00354E35">
      <w:pPr>
        <w:spacing w:line="274" w:lineRule="auto"/>
        <w:ind w:firstLine="708"/>
        <w:jc w:val="both"/>
        <w:rPr>
          <w:sz w:val="20"/>
          <w:szCs w:val="20"/>
        </w:rPr>
      </w:pPr>
      <w:r>
        <w:rPr>
          <w:rFonts w:ascii="Times New Roman" w:eastAsia="Times New Roman" w:hAnsi="Times New Roman" w:cs="Times New Roman"/>
          <w:sz w:val="24"/>
          <w:szCs w:val="24"/>
        </w:rP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w:t>
      </w:r>
      <w:r>
        <w:rPr>
          <w:rFonts w:ascii="Times New Roman" w:eastAsia="Times New Roman" w:hAnsi="Times New Roman" w:cs="Times New Roman"/>
          <w:sz w:val="24"/>
          <w:szCs w:val="24"/>
        </w:rPr>
        <w:lastRenderedPageBreak/>
        <w:t xml:space="preserve">населения (половозрастной, этнический, религиозный состав, городское и сельское население). </w:t>
      </w:r>
      <w:r>
        <w:rPr>
          <w:rFonts w:ascii="Times New Roman" w:eastAsia="Times New Roman" w:hAnsi="Times New Roman" w:cs="Times New Roman"/>
          <w:i/>
          <w:iCs/>
          <w:sz w:val="24"/>
          <w:szCs w:val="24"/>
        </w:rPr>
        <w:t>Основные очаги этнических и конфессиональных конфликтов.</w:t>
      </w:r>
      <w:r>
        <w:rPr>
          <w:rFonts w:ascii="Times New Roman" w:eastAsia="Times New Roman" w:hAnsi="Times New Roman" w:cs="Times New Roman"/>
          <w:sz w:val="24"/>
          <w:szCs w:val="24"/>
        </w:rPr>
        <w:t xml:space="preserve"> География рынка труда и занятости. Миграция населения. Закономерности расселения населения. Урбанизация.</w:t>
      </w:r>
    </w:p>
    <w:p w14:paraId="7E3911B1" w14:textId="77777777" w:rsidR="00354E35" w:rsidRDefault="00354E35" w:rsidP="00354E35">
      <w:pPr>
        <w:spacing w:line="271" w:lineRule="auto"/>
        <w:ind w:firstLine="708"/>
        <w:jc w:val="both"/>
        <w:rPr>
          <w:sz w:val="20"/>
          <w:szCs w:val="20"/>
        </w:rPr>
      </w:pPr>
      <w:r>
        <w:rPr>
          <w:rFonts w:ascii="Times New Roman" w:eastAsia="Times New Roman" w:hAnsi="Times New Roman" w:cs="Times New Roman"/>
          <w:sz w:val="24"/>
          <w:szCs w:val="24"/>
        </w:rPr>
        <w:t xml:space="preserve">Мировое хозяйство. Географическое разделение труда. Отраслевая и территориальная структура мирового хозяйства. </w:t>
      </w:r>
      <w:r>
        <w:rPr>
          <w:rFonts w:ascii="Times New Roman" w:eastAsia="Times New Roman" w:hAnsi="Times New Roman" w:cs="Times New Roman"/>
          <w:i/>
          <w:iCs/>
          <w:sz w:val="24"/>
          <w:szCs w:val="24"/>
        </w:rPr>
        <w:t>Изменение отраслевой структуры.</w:t>
      </w:r>
      <w:r>
        <w:rPr>
          <w:rFonts w:ascii="Times New Roman" w:eastAsia="Times New Roman" w:hAnsi="Times New Roman" w:cs="Times New Roman"/>
          <w:sz w:val="24"/>
          <w:szCs w:val="24"/>
        </w:rPr>
        <w:t xml:space="preserve"> География основных отраслей производственной и непроизводственной сфер. </w:t>
      </w:r>
      <w:r>
        <w:rPr>
          <w:rFonts w:ascii="Times New Roman" w:eastAsia="Times New Roman" w:hAnsi="Times New Roman" w:cs="Times New Roman"/>
          <w:i/>
          <w:iCs/>
          <w:sz w:val="24"/>
          <w:szCs w:val="24"/>
        </w:rPr>
        <w:t>Развитие сферы услуг.</w:t>
      </w:r>
      <w:r>
        <w:rPr>
          <w:rFonts w:ascii="Times New Roman" w:eastAsia="Times New Roman" w:hAnsi="Times New Roman" w:cs="Times New Roman"/>
          <w:sz w:val="24"/>
          <w:szCs w:val="24"/>
        </w:rPr>
        <w:t xml:space="preserve"> Международные отношения. Географические аспекты глобализации.</w:t>
      </w:r>
    </w:p>
    <w:p w14:paraId="6E68BA2B" w14:textId="77777777" w:rsidR="00354E35" w:rsidRDefault="00354E35" w:rsidP="00354E35">
      <w:pPr>
        <w:ind w:left="700"/>
        <w:rPr>
          <w:sz w:val="20"/>
          <w:szCs w:val="20"/>
        </w:rPr>
      </w:pPr>
      <w:r>
        <w:rPr>
          <w:rFonts w:ascii="Times New Roman" w:eastAsia="Times New Roman" w:hAnsi="Times New Roman" w:cs="Times New Roman"/>
          <w:b/>
          <w:bCs/>
          <w:sz w:val="24"/>
          <w:szCs w:val="24"/>
        </w:rPr>
        <w:t>Региональная география и страноведение</w:t>
      </w:r>
    </w:p>
    <w:p w14:paraId="42BB0206" w14:textId="77777777" w:rsidR="00354E35" w:rsidRDefault="00354E35" w:rsidP="00354E35">
      <w:pPr>
        <w:spacing w:line="273" w:lineRule="auto"/>
        <w:ind w:firstLine="708"/>
        <w:jc w:val="both"/>
        <w:rPr>
          <w:sz w:val="20"/>
          <w:szCs w:val="20"/>
        </w:rPr>
      </w:pPr>
      <w:r>
        <w:rPr>
          <w:rFonts w:ascii="Times New Roman" w:eastAsia="Times New Roman" w:hAnsi="Times New Roman" w:cs="Times New Roman"/>
          <w:sz w:val="24"/>
          <w:szCs w:val="24"/>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Pr>
          <w:rFonts w:ascii="Times New Roman" w:eastAsia="Times New Roman" w:hAnsi="Times New Roman" w:cs="Times New Roman"/>
          <w:i/>
          <w:iCs/>
          <w:sz w:val="24"/>
          <w:szCs w:val="24"/>
        </w:rPr>
        <w:t>Ведущие страны-экспортеры основных видов продукции.</w:t>
      </w:r>
    </w:p>
    <w:p w14:paraId="1B498A81" w14:textId="77777777" w:rsidR="00354E35" w:rsidRDefault="00354E35" w:rsidP="00354E35">
      <w:pPr>
        <w:spacing w:line="270" w:lineRule="auto"/>
        <w:ind w:firstLine="708"/>
        <w:jc w:val="both"/>
        <w:rPr>
          <w:sz w:val="20"/>
          <w:szCs w:val="20"/>
        </w:rPr>
      </w:pPr>
      <w:r>
        <w:rPr>
          <w:rFonts w:ascii="Times New Roman" w:eastAsia="Times New Roman" w:hAnsi="Times New Roman" w:cs="Times New Roman"/>
          <w:sz w:val="24"/>
          <w:szCs w:val="24"/>
        </w:rPr>
        <w:t xml:space="preserve">Роль отдельных стран и регионов в системе мирового хозяйства. </w:t>
      </w:r>
      <w:r>
        <w:rPr>
          <w:rFonts w:ascii="Times New Roman" w:eastAsia="Times New Roman" w:hAnsi="Times New Roman" w:cs="Times New Roman"/>
          <w:i/>
          <w:iCs/>
          <w:sz w:val="24"/>
          <w:szCs w:val="24"/>
        </w:rPr>
        <w:t>Региональная</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политика. </w:t>
      </w:r>
      <w:r>
        <w:rPr>
          <w:rFonts w:ascii="Times New Roman" w:eastAsia="Times New Roman" w:hAnsi="Times New Roman" w:cs="Times New Roman"/>
          <w:sz w:val="24"/>
          <w:szCs w:val="24"/>
        </w:rPr>
        <w:t>Интеграция регионов в единое мировое сообщество.</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Международные организации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(региональные, политические и отраслевые союзы).</w:t>
      </w:r>
    </w:p>
    <w:p w14:paraId="6F534709" w14:textId="77777777" w:rsidR="00354E35" w:rsidRDefault="00354E35" w:rsidP="00354E35">
      <w:pPr>
        <w:spacing w:line="272" w:lineRule="auto"/>
        <w:ind w:firstLine="708"/>
        <w:jc w:val="both"/>
        <w:rPr>
          <w:sz w:val="20"/>
          <w:szCs w:val="20"/>
        </w:rPr>
      </w:pPr>
      <w:r>
        <w:rPr>
          <w:rFonts w:ascii="Times New Roman" w:eastAsia="Times New Roman" w:hAnsi="Times New Roman" w:cs="Times New Roman"/>
          <w:sz w:val="24"/>
          <w:szCs w:val="24"/>
        </w:rPr>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Pr>
          <w:rFonts w:ascii="Times New Roman" w:eastAsia="Times New Roman" w:hAnsi="Times New Roman" w:cs="Times New Roman"/>
          <w:i/>
          <w:iCs/>
          <w:sz w:val="24"/>
          <w:szCs w:val="24"/>
        </w:rPr>
        <w:t>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14:paraId="68D90BBE" w14:textId="77777777" w:rsidR="00354E35" w:rsidRDefault="00354E35" w:rsidP="00354E35">
      <w:pPr>
        <w:ind w:left="70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Роль географии в решении глобальных проблем человечества</w:t>
      </w:r>
    </w:p>
    <w:p w14:paraId="69A47261" w14:textId="77777777" w:rsidR="00354E35" w:rsidRDefault="00354E35" w:rsidP="00354E35">
      <w:pPr>
        <w:spacing w:line="272" w:lineRule="auto"/>
        <w:ind w:firstLine="708"/>
        <w:jc w:val="both"/>
        <w:rPr>
          <w:sz w:val="20"/>
          <w:szCs w:val="20"/>
        </w:rPr>
      </w:pPr>
      <w:r>
        <w:rPr>
          <w:rFonts w:ascii="Times New Roman" w:eastAsia="Times New Roman" w:hAnsi="Times New Roman" w:cs="Times New Roman"/>
          <w:sz w:val="24"/>
          <w:szCs w:val="24"/>
        </w:rP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14:paraId="64C4E4D4" w14:textId="77777777" w:rsidR="00354E35" w:rsidRPr="00AE3955" w:rsidRDefault="00354E35" w:rsidP="00354E35">
      <w:pPr>
        <w:pStyle w:val="1"/>
        <w:rPr>
          <w:rFonts w:ascii="Times New Roman" w:hAnsi="Times New Roman" w:cs="Times New Roman"/>
          <w:b/>
          <w:bCs/>
          <w:color w:val="auto"/>
          <w:sz w:val="24"/>
          <w:szCs w:val="24"/>
        </w:rPr>
      </w:pPr>
      <w:bookmarkStart w:id="44" w:name="_Toc53014298"/>
      <w:bookmarkStart w:id="45" w:name="_Toc53073090"/>
      <w:r w:rsidRPr="00AE3955">
        <w:rPr>
          <w:rFonts w:ascii="Times New Roman" w:eastAsia="Times New Roman" w:hAnsi="Times New Roman" w:cs="Times New Roman"/>
          <w:b/>
          <w:bCs/>
          <w:color w:val="auto"/>
          <w:sz w:val="24"/>
          <w:szCs w:val="24"/>
        </w:rPr>
        <w:t>Обществознание</w:t>
      </w:r>
      <w:bookmarkEnd w:id="44"/>
      <w:bookmarkEnd w:id="45"/>
    </w:p>
    <w:p w14:paraId="708B80F0" w14:textId="77777777" w:rsidR="00354E35" w:rsidRDefault="00354E35" w:rsidP="00354E35">
      <w:pPr>
        <w:spacing w:line="274" w:lineRule="auto"/>
        <w:ind w:firstLine="708"/>
        <w:jc w:val="both"/>
        <w:rPr>
          <w:sz w:val="20"/>
          <w:szCs w:val="20"/>
        </w:rPr>
      </w:pPr>
      <w:r>
        <w:rPr>
          <w:rFonts w:ascii="Times New Roman" w:eastAsia="Times New Roman" w:hAnsi="Times New Roman" w:cs="Times New Roman"/>
          <w:sz w:val="24"/>
          <w:szCs w:val="24"/>
        </w:rP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14:paraId="32DE74EB" w14:textId="77777777" w:rsidR="00354E35" w:rsidRDefault="00354E35" w:rsidP="00354E35">
      <w:pPr>
        <w:spacing w:line="274" w:lineRule="auto"/>
        <w:ind w:firstLine="708"/>
        <w:jc w:val="both"/>
        <w:rPr>
          <w:sz w:val="20"/>
          <w:szCs w:val="20"/>
        </w:rPr>
      </w:pPr>
      <w:r>
        <w:rPr>
          <w:rFonts w:ascii="Times New Roman" w:eastAsia="Times New Roman" w:hAnsi="Times New Roman" w:cs="Times New Roman"/>
          <w:sz w:val="24"/>
          <w:szCs w:val="24"/>
        </w:rPr>
        <w:t xml:space="preserve">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w:t>
      </w:r>
      <w:r>
        <w:rPr>
          <w:rFonts w:ascii="Times New Roman" w:eastAsia="Times New Roman" w:hAnsi="Times New Roman" w:cs="Times New Roman"/>
          <w:sz w:val="24"/>
          <w:szCs w:val="24"/>
        </w:rPr>
        <w:lastRenderedPageBreak/>
        <w:t>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14:paraId="1B382D6C" w14:textId="77777777" w:rsidR="00354E35" w:rsidRDefault="00354E35" w:rsidP="00354E35">
      <w:pPr>
        <w:spacing w:after="0" w:line="240" w:lineRule="auto"/>
        <w:ind w:firstLine="708"/>
        <w:jc w:val="both"/>
        <w:rPr>
          <w:sz w:val="20"/>
          <w:szCs w:val="20"/>
        </w:rPr>
      </w:pPr>
      <w:r>
        <w:rPr>
          <w:rFonts w:ascii="Times New Roman" w:eastAsia="Times New Roman" w:hAnsi="Times New Roman" w:cs="Times New Roman"/>
          <w:sz w:val="24"/>
          <w:szCs w:val="24"/>
        </w:rPr>
        <w:t>Задачами реализации программы учебного предмета «Обществознания» на уровне среднего общего образования являются:</w:t>
      </w:r>
    </w:p>
    <w:p w14:paraId="553337BD" w14:textId="77777777" w:rsidR="00354E35" w:rsidRDefault="00354E35" w:rsidP="00354E3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14:paraId="28EE2DA5" w14:textId="77777777" w:rsidR="00354E35" w:rsidRDefault="00354E35" w:rsidP="00354E35">
      <w:pPr>
        <w:spacing w:after="0" w:line="240" w:lineRule="auto"/>
        <w:ind w:firstLine="708"/>
        <w:jc w:val="both"/>
        <w:rPr>
          <w:sz w:val="20"/>
          <w:szCs w:val="20"/>
        </w:rPr>
      </w:pPr>
      <w:r>
        <w:rPr>
          <w:rFonts w:ascii="Times New Roman" w:eastAsia="Times New Roman" w:hAnsi="Times New Roman" w:cs="Times New Roman"/>
          <w:sz w:val="24"/>
          <w:szCs w:val="24"/>
        </w:rPr>
        <w:t>– формирование знаний об обществе как целостной развивающейся системе в единстве и взаимодействии его основных сфер и институтов;</w:t>
      </w:r>
    </w:p>
    <w:p w14:paraId="5459E091"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3"/>
          <w:szCs w:val="23"/>
        </w:rPr>
        <w:t>овладение базовым понятийным аппаратом социальных наук;</w:t>
      </w:r>
    </w:p>
    <w:p w14:paraId="1708FB69" w14:textId="77777777" w:rsidR="00354E35" w:rsidRDefault="00354E35" w:rsidP="00354E35">
      <w:pPr>
        <w:spacing w:after="0" w:line="240" w:lineRule="auto"/>
        <w:ind w:firstLine="708"/>
        <w:jc w:val="both"/>
        <w:rPr>
          <w:sz w:val="20"/>
          <w:szCs w:val="20"/>
        </w:rPr>
      </w:pPr>
      <w:r>
        <w:rPr>
          <w:rFonts w:ascii="Times New Roman" w:eastAsia="Times New Roman" w:hAnsi="Times New Roman" w:cs="Times New Roman"/>
          <w:sz w:val="24"/>
          <w:szCs w:val="24"/>
        </w:rPr>
        <w:t xml:space="preserve"> – овладение умениями выявлять причинно-следственные, функциональные, иерархические и другие связи социальных объектов и процессов;</w:t>
      </w:r>
    </w:p>
    <w:p w14:paraId="4EA1B1BA" w14:textId="77777777" w:rsidR="00354E35" w:rsidRDefault="00354E35" w:rsidP="00354E35">
      <w:pPr>
        <w:spacing w:after="0" w:line="240" w:lineRule="auto"/>
        <w:ind w:firstLine="708"/>
        <w:jc w:val="both"/>
        <w:rPr>
          <w:sz w:val="20"/>
          <w:szCs w:val="20"/>
        </w:rPr>
      </w:pPr>
      <w:r>
        <w:rPr>
          <w:rFonts w:ascii="Times New Roman" w:eastAsia="Times New Roman" w:hAnsi="Times New Roman" w:cs="Times New Roman"/>
          <w:sz w:val="24"/>
          <w:szCs w:val="24"/>
        </w:rPr>
        <w:t>– формирование представлений об основных тенденциях и возможных перспективах развития мирового сообщества в глобальном мире;</w:t>
      </w:r>
    </w:p>
    <w:p w14:paraId="2C2C0A75" w14:textId="77777777" w:rsidR="00354E35" w:rsidRDefault="00354E35" w:rsidP="00354E35">
      <w:pPr>
        <w:spacing w:after="0" w:line="240" w:lineRule="auto"/>
        <w:ind w:firstLine="708"/>
        <w:jc w:val="both"/>
        <w:rPr>
          <w:sz w:val="20"/>
          <w:szCs w:val="20"/>
        </w:rPr>
      </w:pPr>
      <w:r>
        <w:rPr>
          <w:rFonts w:ascii="Times New Roman" w:eastAsia="Times New Roman" w:hAnsi="Times New Roman" w:cs="Times New Roman"/>
          <w:sz w:val="24"/>
          <w:szCs w:val="24"/>
        </w:rPr>
        <w:t>– формирование представлений о методах познания социальных явлений и процессов;</w:t>
      </w:r>
    </w:p>
    <w:p w14:paraId="3099F4D6" w14:textId="77777777" w:rsidR="00354E35" w:rsidRDefault="00354E35" w:rsidP="00354E35">
      <w:pPr>
        <w:spacing w:after="0" w:line="240" w:lineRule="auto"/>
        <w:ind w:firstLine="708"/>
        <w:jc w:val="both"/>
        <w:rPr>
          <w:sz w:val="20"/>
          <w:szCs w:val="20"/>
        </w:rPr>
      </w:pPr>
      <w:r>
        <w:rPr>
          <w:rFonts w:ascii="Times New Roman" w:eastAsia="Times New Roman" w:hAnsi="Times New Roman" w:cs="Times New Roman"/>
          <w:sz w:val="24"/>
          <w:szCs w:val="24"/>
        </w:rPr>
        <w:t>– 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14:paraId="1D52706A" w14:textId="77777777" w:rsidR="00354E35" w:rsidRDefault="00354E35" w:rsidP="00354E35">
      <w:pPr>
        <w:spacing w:after="0" w:line="240" w:lineRule="auto"/>
        <w:ind w:firstLine="708"/>
        <w:jc w:val="both"/>
        <w:rPr>
          <w:sz w:val="20"/>
          <w:szCs w:val="20"/>
        </w:rPr>
      </w:pPr>
      <w:r>
        <w:rPr>
          <w:rFonts w:ascii="Times New Roman" w:eastAsia="Times New Roman" w:hAnsi="Times New Roman" w:cs="Times New Roman"/>
          <w:sz w:val="24"/>
          <w:szCs w:val="24"/>
        </w:rPr>
        <w:t>– 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14:paraId="7EAF4E99" w14:textId="77777777" w:rsidR="00354E35" w:rsidRDefault="00354E35" w:rsidP="00354E35">
      <w:pPr>
        <w:spacing w:after="0" w:line="240" w:lineRule="auto"/>
        <w:ind w:firstLine="708"/>
        <w:jc w:val="both"/>
        <w:rPr>
          <w:sz w:val="20"/>
          <w:szCs w:val="20"/>
        </w:rPr>
      </w:pPr>
      <w:r>
        <w:rPr>
          <w:rFonts w:ascii="Times New Roman" w:eastAsia="Times New Roman" w:hAnsi="Times New Roman" w:cs="Times New Roman"/>
          <w:sz w:val="24"/>
          <w:szCs w:val="24"/>
        </w:rPr>
        <w:t>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14:paraId="26673759" w14:textId="77777777" w:rsidR="00354E35" w:rsidRDefault="00354E35" w:rsidP="00354E35">
      <w:pPr>
        <w:spacing w:after="0" w:line="240" w:lineRule="auto"/>
        <w:ind w:firstLine="708"/>
        <w:jc w:val="both"/>
        <w:rPr>
          <w:sz w:val="20"/>
          <w:szCs w:val="20"/>
        </w:rPr>
      </w:pPr>
      <w:r>
        <w:rPr>
          <w:rFonts w:ascii="Times New Roman" w:eastAsia="Times New Roman" w:hAnsi="Times New Roman" w:cs="Times New Roman"/>
          <w:sz w:val="24"/>
          <w:szCs w:val="24"/>
        </w:rPr>
        <w:t>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14:paraId="60C31D3C" w14:textId="77777777" w:rsidR="00354E35" w:rsidRDefault="00354E35" w:rsidP="00354E35">
      <w:pPr>
        <w:spacing w:after="0" w:line="240" w:lineRule="auto"/>
        <w:jc w:val="both"/>
        <w:rPr>
          <w:sz w:val="20"/>
          <w:szCs w:val="20"/>
        </w:rPr>
      </w:pPr>
    </w:p>
    <w:p w14:paraId="384560B6" w14:textId="77777777" w:rsidR="00354E35" w:rsidRDefault="00354E35" w:rsidP="00354E35">
      <w:pPr>
        <w:spacing w:after="0" w:line="240" w:lineRule="auto"/>
        <w:jc w:val="both"/>
        <w:rPr>
          <w:sz w:val="20"/>
          <w:szCs w:val="20"/>
        </w:rPr>
      </w:pPr>
      <w:r>
        <w:rPr>
          <w:rFonts w:ascii="Times New Roman" w:eastAsia="Times New Roman" w:hAnsi="Times New Roman" w:cs="Times New Roman"/>
          <w:b/>
          <w:bCs/>
          <w:sz w:val="24"/>
          <w:szCs w:val="24"/>
        </w:rPr>
        <w:t>Базовый уровень</w:t>
      </w:r>
    </w:p>
    <w:p w14:paraId="589BFEC2" w14:textId="77777777" w:rsidR="00354E35" w:rsidRDefault="00354E35" w:rsidP="00354E35">
      <w:pPr>
        <w:spacing w:after="0" w:line="240" w:lineRule="auto"/>
        <w:jc w:val="both"/>
        <w:rPr>
          <w:sz w:val="20"/>
          <w:szCs w:val="20"/>
        </w:rPr>
      </w:pPr>
    </w:p>
    <w:p w14:paraId="73892DBE" w14:textId="77777777" w:rsidR="00354E35" w:rsidRDefault="00354E35" w:rsidP="00354E35">
      <w:pPr>
        <w:spacing w:after="0" w:line="240" w:lineRule="auto"/>
        <w:jc w:val="both"/>
        <w:rPr>
          <w:sz w:val="20"/>
          <w:szCs w:val="20"/>
        </w:rPr>
      </w:pPr>
      <w:r>
        <w:rPr>
          <w:rFonts w:ascii="Times New Roman" w:eastAsia="Times New Roman" w:hAnsi="Times New Roman" w:cs="Times New Roman"/>
          <w:b/>
          <w:bCs/>
          <w:sz w:val="24"/>
          <w:szCs w:val="24"/>
        </w:rPr>
        <w:t>Человек. Человек в системе общественных отношений</w:t>
      </w:r>
    </w:p>
    <w:p w14:paraId="70ACC6FC" w14:textId="77777777" w:rsidR="00354E35" w:rsidRDefault="00354E35" w:rsidP="00354E35">
      <w:pPr>
        <w:spacing w:after="0" w:line="240" w:lineRule="auto"/>
        <w:jc w:val="both"/>
        <w:rPr>
          <w:sz w:val="20"/>
          <w:szCs w:val="20"/>
        </w:rPr>
      </w:pPr>
    </w:p>
    <w:p w14:paraId="2F5AA038" w14:textId="77777777" w:rsidR="00354E35" w:rsidRDefault="00354E35" w:rsidP="00354E35">
      <w:pPr>
        <w:spacing w:after="0" w:line="240" w:lineRule="auto"/>
        <w:ind w:firstLine="708"/>
        <w:jc w:val="both"/>
        <w:rPr>
          <w:sz w:val="20"/>
          <w:szCs w:val="20"/>
        </w:rPr>
      </w:pPr>
      <w:r>
        <w:rPr>
          <w:rFonts w:ascii="Times New Roman" w:eastAsia="Times New Roman" w:hAnsi="Times New Roman" w:cs="Times New Roman"/>
          <w:sz w:val="24"/>
          <w:szCs w:val="24"/>
        </w:rPr>
        <w:t xml:space="preserve">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Pr>
          <w:rFonts w:ascii="Times New Roman" w:eastAsia="Times New Roman" w:hAnsi="Times New Roman" w:cs="Times New Roman"/>
          <w:i/>
          <w:iCs/>
          <w:sz w:val="24"/>
          <w:szCs w:val="24"/>
        </w:rPr>
        <w:t>Уровни научного познания.</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Способы 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методы научного познания. Особенности социального познания. </w:t>
      </w:r>
      <w:r>
        <w:rPr>
          <w:rFonts w:ascii="Times New Roman" w:eastAsia="Times New Roman" w:hAnsi="Times New Roman" w:cs="Times New Roman"/>
          <w:sz w:val="24"/>
          <w:szCs w:val="24"/>
        </w:rPr>
        <w:t>Духовная жизнь и духовный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мир человека. Общественное и индивидуальное сознание. Мировоззрение, </w:t>
      </w:r>
      <w:r>
        <w:rPr>
          <w:rFonts w:ascii="Times New Roman" w:eastAsia="Times New Roman" w:hAnsi="Times New Roman" w:cs="Times New Roman"/>
          <w:i/>
          <w:iCs/>
          <w:sz w:val="24"/>
          <w:szCs w:val="24"/>
        </w:rPr>
        <w:t>его типы.</w:t>
      </w:r>
      <w:r>
        <w:rPr>
          <w:rFonts w:ascii="Times New Roman" w:eastAsia="Times New Roman" w:hAnsi="Times New Roman" w:cs="Times New Roman"/>
          <w:sz w:val="24"/>
          <w:szCs w:val="24"/>
        </w:rPr>
        <w:t xml:space="preserve"> Самосознание индивида и социальное поведение. Социальные ценности. </w:t>
      </w:r>
      <w:r>
        <w:rPr>
          <w:rFonts w:ascii="Times New Roman" w:eastAsia="Times New Roman" w:hAnsi="Times New Roman" w:cs="Times New Roman"/>
          <w:i/>
          <w:iCs/>
          <w:sz w:val="24"/>
          <w:szCs w:val="24"/>
        </w:rPr>
        <w:t>Мотивы 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предпочтения. </w:t>
      </w:r>
      <w:r>
        <w:rPr>
          <w:rFonts w:ascii="Times New Roman" w:eastAsia="Times New Roman" w:hAnsi="Times New Roman" w:cs="Times New Roman"/>
          <w:sz w:val="24"/>
          <w:szCs w:val="24"/>
        </w:rPr>
        <w:t>Свобода и ответственность.</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Основные направления развития образования.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lastRenderedPageBreak/>
        <w:t xml:space="preserve">Функции образования как социального института. Общественная значимость и личностный смысл образования. </w:t>
      </w:r>
      <w:r>
        <w:rPr>
          <w:rFonts w:ascii="Times New Roman" w:eastAsia="Times New Roman" w:hAnsi="Times New Roman" w:cs="Times New Roman"/>
          <w:i/>
          <w:iCs/>
          <w:sz w:val="24"/>
          <w:szCs w:val="24"/>
        </w:rPr>
        <w:t>Знания,</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умения и навыки людей в условиях информационного общества.</w:t>
      </w:r>
    </w:p>
    <w:p w14:paraId="42C142C2" w14:textId="77777777" w:rsidR="00354E35" w:rsidRDefault="00354E35" w:rsidP="00354E35">
      <w:pPr>
        <w:spacing w:after="0" w:line="240" w:lineRule="auto"/>
        <w:jc w:val="both"/>
        <w:rPr>
          <w:sz w:val="20"/>
          <w:szCs w:val="20"/>
        </w:rPr>
      </w:pPr>
    </w:p>
    <w:p w14:paraId="0B2AF215" w14:textId="77777777" w:rsidR="00354E35" w:rsidRDefault="00354E35" w:rsidP="00354E35">
      <w:pPr>
        <w:spacing w:after="0" w:line="240" w:lineRule="auto"/>
        <w:jc w:val="both"/>
        <w:rPr>
          <w:sz w:val="20"/>
          <w:szCs w:val="20"/>
        </w:rPr>
      </w:pPr>
      <w:r>
        <w:rPr>
          <w:rFonts w:ascii="Times New Roman" w:eastAsia="Times New Roman" w:hAnsi="Times New Roman" w:cs="Times New Roman"/>
          <w:b/>
          <w:bCs/>
          <w:sz w:val="24"/>
          <w:szCs w:val="24"/>
        </w:rPr>
        <w:t>Общество как сложная динамическая система</w:t>
      </w:r>
    </w:p>
    <w:p w14:paraId="0995CECC" w14:textId="77777777" w:rsidR="00354E35" w:rsidRDefault="00354E35" w:rsidP="00354E35">
      <w:pPr>
        <w:spacing w:line="274" w:lineRule="auto"/>
        <w:ind w:firstLine="708"/>
        <w:jc w:val="both"/>
        <w:rPr>
          <w:sz w:val="20"/>
          <w:szCs w:val="20"/>
        </w:rPr>
      </w:pPr>
      <w:r>
        <w:rPr>
          <w:rFonts w:ascii="Times New Roman" w:eastAsia="Times New Roman" w:hAnsi="Times New Roman" w:cs="Times New Roman"/>
          <w:sz w:val="24"/>
          <w:szCs w:val="24"/>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 Процессы глобализации. Основные направления глобализации. Последствия глобализации. Общество и человек перед лицом угроз и вызовов XXI века.</w:t>
      </w:r>
    </w:p>
    <w:p w14:paraId="532B204E" w14:textId="77777777" w:rsidR="00354E35" w:rsidRDefault="00354E35" w:rsidP="00354E35">
      <w:pPr>
        <w:ind w:left="700"/>
        <w:rPr>
          <w:sz w:val="20"/>
          <w:szCs w:val="20"/>
        </w:rPr>
      </w:pPr>
      <w:r>
        <w:rPr>
          <w:rFonts w:ascii="Times New Roman" w:eastAsia="Times New Roman" w:hAnsi="Times New Roman" w:cs="Times New Roman"/>
          <w:b/>
          <w:bCs/>
          <w:sz w:val="24"/>
          <w:szCs w:val="24"/>
        </w:rPr>
        <w:t>Экономика</w:t>
      </w:r>
    </w:p>
    <w:p w14:paraId="38833304" w14:textId="77777777" w:rsidR="00354E35" w:rsidRDefault="00354E35" w:rsidP="00354E35">
      <w:pPr>
        <w:spacing w:line="275" w:lineRule="auto"/>
        <w:ind w:firstLine="708"/>
        <w:jc w:val="both"/>
        <w:rPr>
          <w:sz w:val="20"/>
          <w:szCs w:val="20"/>
        </w:rPr>
      </w:pPr>
      <w:r>
        <w:rPr>
          <w:rFonts w:ascii="Times New Roman" w:eastAsia="Times New Roman" w:hAnsi="Times New Roman" w:cs="Times New Roman"/>
          <w:sz w:val="24"/>
          <w:szCs w:val="24"/>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Pr>
          <w:rFonts w:ascii="Times New Roman" w:eastAsia="Times New Roman" w:hAnsi="Times New Roman" w:cs="Times New Roman"/>
          <w:i/>
          <w:iCs/>
          <w:sz w:val="24"/>
          <w:szCs w:val="24"/>
        </w:rPr>
        <w:t>Политика защиты конкуренции и антимонопольное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законодательство. </w:t>
      </w:r>
      <w:r>
        <w:rPr>
          <w:rFonts w:ascii="Times New Roman" w:eastAsia="Times New Roman" w:hAnsi="Times New Roman" w:cs="Times New Roman"/>
          <w:sz w:val="24"/>
          <w:szCs w:val="24"/>
        </w:rPr>
        <w:t>Рыночные отношения в современной экономике.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Фирма в экономике.</w:t>
      </w:r>
      <w:r>
        <w:rPr>
          <w:rFonts w:ascii="Times New Roman" w:eastAsia="Times New Roman" w:hAnsi="Times New Roman" w:cs="Times New Roman"/>
          <w:i/>
          <w:iCs/>
          <w:sz w:val="24"/>
          <w:szCs w:val="24"/>
        </w:rPr>
        <w:t xml:space="preserve"> Фондовый рынок, его инструменты. </w:t>
      </w:r>
      <w:r>
        <w:rPr>
          <w:rFonts w:ascii="Times New Roman" w:eastAsia="Times New Roman" w:hAnsi="Times New Roman" w:cs="Times New Roman"/>
          <w:sz w:val="24"/>
          <w:szCs w:val="24"/>
        </w:rPr>
        <w:t>Акции,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облигации и другие ценные бумаги.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Pr>
          <w:rFonts w:ascii="Times New Roman" w:eastAsia="Times New Roman" w:hAnsi="Times New Roman" w:cs="Times New Roman"/>
          <w:i/>
          <w:iCs/>
          <w:sz w:val="24"/>
          <w:szCs w:val="24"/>
        </w:rPr>
        <w:t>Основные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принципы менеджмента. Основы маркетинга. Финансовый рынок. </w:t>
      </w:r>
      <w:r>
        <w:rPr>
          <w:rFonts w:ascii="Times New Roman" w:eastAsia="Times New Roman" w:hAnsi="Times New Roman" w:cs="Times New Roman"/>
          <w:sz w:val="24"/>
          <w:szCs w:val="24"/>
        </w:rPr>
        <w:t>Банковская система.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Pr>
          <w:rFonts w:ascii="Times New Roman" w:eastAsia="Times New Roman" w:hAnsi="Times New Roman" w:cs="Times New Roman"/>
          <w:i/>
          <w:iCs/>
          <w:sz w:val="24"/>
          <w:szCs w:val="24"/>
        </w:rPr>
        <w:t>Налоги,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уплачиваемые предприятиями.</w:t>
      </w:r>
      <w:r>
        <w:rPr>
          <w:rFonts w:ascii="Times New Roman" w:eastAsia="Times New Roman" w:hAnsi="Times New Roman" w:cs="Times New Roman"/>
          <w:sz w:val="24"/>
          <w:szCs w:val="24"/>
        </w:rPr>
        <w:t xml:space="preserve"> Основы денежной и бюджетной политики государства. Денежно-кредитная (монетарная) политика. Государственный бюджет. </w:t>
      </w:r>
      <w:r>
        <w:rPr>
          <w:rFonts w:ascii="Times New Roman" w:eastAsia="Times New Roman" w:hAnsi="Times New Roman" w:cs="Times New Roman"/>
          <w:i/>
          <w:iCs/>
          <w:sz w:val="24"/>
          <w:szCs w:val="24"/>
        </w:rPr>
        <w:t>Государственный долг.</w:t>
      </w:r>
      <w:r>
        <w:rPr>
          <w:rFonts w:ascii="Times New Roman" w:eastAsia="Times New Roman" w:hAnsi="Times New Roman" w:cs="Times New Roman"/>
          <w:sz w:val="24"/>
          <w:szCs w:val="24"/>
        </w:rPr>
        <w:t xml:space="preserve"> Экономическая деятельность и ее измерители. ВВП и ВНП </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основные макроэкономические показатели. Экономический рост. </w:t>
      </w:r>
      <w:r>
        <w:rPr>
          <w:rFonts w:ascii="Times New Roman" w:eastAsia="Times New Roman" w:hAnsi="Times New Roman" w:cs="Times New Roman"/>
          <w:i/>
          <w:iCs/>
          <w:sz w:val="24"/>
          <w:szCs w:val="24"/>
        </w:rPr>
        <w:t>Экономические циклы</w:t>
      </w:r>
      <w:r>
        <w:rPr>
          <w:rFonts w:ascii="Times New Roman" w:eastAsia="Times New Roman" w:hAnsi="Times New Roman" w:cs="Times New Roman"/>
          <w:sz w:val="24"/>
          <w:szCs w:val="24"/>
        </w:rPr>
        <w:t xml:space="preserve">. 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Pr>
          <w:rFonts w:ascii="Times New Roman" w:eastAsia="Times New Roman" w:hAnsi="Times New Roman" w:cs="Times New Roman"/>
          <w:i/>
          <w:iCs/>
          <w:sz w:val="24"/>
          <w:szCs w:val="24"/>
        </w:rPr>
        <w:t>Тенденции экономического развития России.</w:t>
      </w:r>
    </w:p>
    <w:p w14:paraId="1C4902C3" w14:textId="77777777" w:rsidR="00354E35" w:rsidRDefault="00354E35" w:rsidP="00354E35">
      <w:pPr>
        <w:ind w:left="700"/>
        <w:rPr>
          <w:sz w:val="20"/>
          <w:szCs w:val="20"/>
        </w:rPr>
      </w:pPr>
      <w:r>
        <w:rPr>
          <w:rFonts w:ascii="Times New Roman" w:eastAsia="Times New Roman" w:hAnsi="Times New Roman" w:cs="Times New Roman"/>
          <w:b/>
          <w:bCs/>
          <w:sz w:val="24"/>
          <w:szCs w:val="24"/>
        </w:rPr>
        <w:t>Социальные отношения</w:t>
      </w:r>
    </w:p>
    <w:p w14:paraId="37FBB24E" w14:textId="77777777" w:rsidR="00354E35" w:rsidRDefault="00354E35" w:rsidP="00354E35">
      <w:pPr>
        <w:spacing w:line="274"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 Этнические общности. Межнациональные отношения, этносоциальные конфликты, пути их разрешения. Конституционные принципы национальной </w:t>
      </w:r>
      <w:r>
        <w:rPr>
          <w:rFonts w:ascii="Times New Roman" w:eastAsia="Times New Roman" w:hAnsi="Times New Roman" w:cs="Times New Roman"/>
          <w:sz w:val="24"/>
          <w:szCs w:val="24"/>
        </w:rPr>
        <w:lastRenderedPageBreak/>
        <w:t xml:space="preserve">политики в Российской Федерации. Семья и брак. </w:t>
      </w:r>
      <w:r>
        <w:rPr>
          <w:rFonts w:ascii="Times New Roman" w:eastAsia="Times New Roman" w:hAnsi="Times New Roman" w:cs="Times New Roman"/>
          <w:i/>
          <w:iCs/>
          <w:sz w:val="24"/>
          <w:szCs w:val="24"/>
        </w:rPr>
        <w:t>Тенденции развития семьи в</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современном мире. Проблема неполных семей. </w:t>
      </w:r>
      <w:r>
        <w:rPr>
          <w:rFonts w:ascii="Times New Roman" w:eastAsia="Times New Roman" w:hAnsi="Times New Roman" w:cs="Times New Roman"/>
          <w:sz w:val="24"/>
          <w:szCs w:val="24"/>
        </w:rPr>
        <w:t>Современная демографическая ситуация в</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Российской Федерации. Религиозные объединения и организации в Российской Федерации.</w:t>
      </w:r>
    </w:p>
    <w:p w14:paraId="4DF42E68" w14:textId="77777777" w:rsidR="00354E35" w:rsidRDefault="00354E35" w:rsidP="00354E35">
      <w:pPr>
        <w:ind w:left="700"/>
        <w:rPr>
          <w:sz w:val="20"/>
          <w:szCs w:val="20"/>
        </w:rPr>
      </w:pPr>
      <w:r>
        <w:rPr>
          <w:rFonts w:ascii="Times New Roman" w:eastAsia="Times New Roman" w:hAnsi="Times New Roman" w:cs="Times New Roman"/>
          <w:b/>
          <w:bCs/>
          <w:sz w:val="24"/>
          <w:szCs w:val="24"/>
        </w:rPr>
        <w:t>Политика</w:t>
      </w:r>
    </w:p>
    <w:p w14:paraId="2BA51DFB" w14:textId="77777777" w:rsidR="00354E35" w:rsidRDefault="00354E35" w:rsidP="00354E35">
      <w:pPr>
        <w:spacing w:line="275" w:lineRule="auto"/>
        <w:ind w:firstLine="708"/>
        <w:jc w:val="both"/>
        <w:rPr>
          <w:sz w:val="20"/>
          <w:szCs w:val="20"/>
        </w:rPr>
      </w:pPr>
      <w:r>
        <w:rPr>
          <w:rFonts w:ascii="Times New Roman" w:eastAsia="Times New Roman" w:hAnsi="Times New Roman" w:cs="Times New Roman"/>
          <w:sz w:val="24"/>
          <w:szCs w:val="24"/>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Pr>
          <w:rFonts w:ascii="Times New Roman" w:eastAsia="Times New Roman" w:hAnsi="Times New Roman" w:cs="Times New Roman"/>
          <w:i/>
          <w:iCs/>
          <w:sz w:val="24"/>
          <w:szCs w:val="24"/>
        </w:rPr>
        <w:t>Избирательная кампания.</w:t>
      </w:r>
      <w:r>
        <w:rPr>
          <w:rFonts w:ascii="Times New Roman" w:eastAsia="Times New Roman" w:hAnsi="Times New Roman" w:cs="Times New Roman"/>
          <w:sz w:val="24"/>
          <w:szCs w:val="24"/>
        </w:rPr>
        <w:t xml:space="preserve"> Гражданское общество и правовое государство. Политическая элита и политическое лидерство. 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Pr>
          <w:rFonts w:ascii="Times New Roman" w:eastAsia="Times New Roman" w:hAnsi="Times New Roman" w:cs="Times New Roman"/>
          <w:i/>
          <w:iCs/>
          <w:sz w:val="24"/>
          <w:szCs w:val="24"/>
        </w:rPr>
        <w:t>Политическая</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психология. Политическое поведение. </w:t>
      </w:r>
      <w:r>
        <w:rPr>
          <w:rFonts w:ascii="Times New Roman" w:eastAsia="Times New Roman" w:hAnsi="Times New Roman" w:cs="Times New Roman"/>
          <w:sz w:val="24"/>
          <w:szCs w:val="24"/>
        </w:rPr>
        <w:t>Роль средств массовой информации в политической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жизни общества. Политический процесс. Политическое участие. </w:t>
      </w:r>
      <w:r>
        <w:rPr>
          <w:rFonts w:ascii="Times New Roman" w:eastAsia="Times New Roman" w:hAnsi="Times New Roman" w:cs="Times New Roman"/>
          <w:i/>
          <w:iCs/>
          <w:sz w:val="24"/>
          <w:szCs w:val="24"/>
        </w:rPr>
        <w:t>Абсентеизм,</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его причины 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опасность. Особенности политического процесса в России.</w:t>
      </w:r>
    </w:p>
    <w:p w14:paraId="787BE39F" w14:textId="77777777" w:rsidR="00354E35" w:rsidRDefault="00354E35" w:rsidP="00354E35">
      <w:pPr>
        <w:ind w:left="700"/>
        <w:rPr>
          <w:sz w:val="20"/>
          <w:szCs w:val="20"/>
        </w:rPr>
      </w:pPr>
      <w:r>
        <w:rPr>
          <w:rFonts w:ascii="Times New Roman" w:eastAsia="Times New Roman" w:hAnsi="Times New Roman" w:cs="Times New Roman"/>
          <w:b/>
          <w:bCs/>
          <w:sz w:val="24"/>
          <w:szCs w:val="24"/>
        </w:rPr>
        <w:t>Правовое регулирование общественных отношений</w:t>
      </w:r>
    </w:p>
    <w:p w14:paraId="43D848DE" w14:textId="77777777" w:rsidR="00354E35" w:rsidRDefault="00354E35" w:rsidP="00354E35">
      <w:pPr>
        <w:spacing w:line="275" w:lineRule="auto"/>
        <w:ind w:firstLine="708"/>
        <w:jc w:val="both"/>
        <w:rPr>
          <w:sz w:val="20"/>
          <w:szCs w:val="20"/>
        </w:rPr>
      </w:pPr>
      <w:r>
        <w:rPr>
          <w:rFonts w:ascii="Times New Roman" w:eastAsia="Times New Roman" w:hAnsi="Times New Roman" w:cs="Times New Roman"/>
          <w:sz w:val="24"/>
          <w:szCs w:val="24"/>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Pr>
          <w:rFonts w:ascii="Times New Roman" w:eastAsia="Times New Roman" w:hAnsi="Times New Roman" w:cs="Times New Roman"/>
          <w:i/>
          <w:iCs/>
          <w:sz w:val="24"/>
          <w:szCs w:val="24"/>
        </w:rPr>
        <w:t xml:space="preserve">Законодательство в сфере антикоррупционной политики государства. Экологическое право. </w:t>
      </w:r>
      <w:r>
        <w:rPr>
          <w:rFonts w:ascii="Times New Roman" w:eastAsia="Times New Roman" w:hAnsi="Times New Roman" w:cs="Times New Roman"/>
          <w:sz w:val="24"/>
          <w:szCs w:val="24"/>
        </w:rPr>
        <w:t xml:space="preserve">Право на благоприятную окружающую среду и способы его защиты. Экологические правонарушения. </w:t>
      </w:r>
      <w:r>
        <w:rPr>
          <w:rFonts w:ascii="Times New Roman" w:eastAsia="Times New Roman" w:hAnsi="Times New Roman" w:cs="Times New Roman"/>
          <w:i/>
          <w:iCs/>
          <w:sz w:val="24"/>
          <w:szCs w:val="24"/>
        </w:rPr>
        <w:t>Гражданское право.</w:t>
      </w:r>
      <w:r>
        <w:rPr>
          <w:rFonts w:ascii="Times New Roman" w:eastAsia="Times New Roman" w:hAnsi="Times New Roman" w:cs="Times New Roman"/>
          <w:sz w:val="24"/>
          <w:szCs w:val="24"/>
        </w:rPr>
        <w:t xml:space="preserve"> Гражданские правоотношения. </w:t>
      </w:r>
      <w:r>
        <w:rPr>
          <w:rFonts w:ascii="Times New Roman" w:eastAsia="Times New Roman" w:hAnsi="Times New Roman" w:cs="Times New Roman"/>
          <w:i/>
          <w:iCs/>
          <w:sz w:val="24"/>
          <w:szCs w:val="24"/>
        </w:rPr>
        <w:t>Субъекты</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гражданского права. </w:t>
      </w:r>
      <w:r>
        <w:rPr>
          <w:rFonts w:ascii="Times New Roman" w:eastAsia="Times New Roman" w:hAnsi="Times New Roman" w:cs="Times New Roman"/>
          <w:sz w:val="24"/>
          <w:szCs w:val="24"/>
        </w:rPr>
        <w:t>Имущественные права.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Право собственности.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Основания приобретения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права собственности. </w:t>
      </w:r>
      <w:r>
        <w:rPr>
          <w:rFonts w:ascii="Times New Roman" w:eastAsia="Times New Roman" w:hAnsi="Times New Roman" w:cs="Times New Roman"/>
          <w:i/>
          <w:iCs/>
          <w:sz w:val="24"/>
          <w:szCs w:val="24"/>
        </w:rPr>
        <w:t>Право на результаты интеллектуальной деятельности.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Наследование.</w:t>
      </w:r>
      <w:r>
        <w:rPr>
          <w:rFonts w:ascii="Times New Roman" w:eastAsia="Times New Roman" w:hAnsi="Times New Roman" w:cs="Times New Roman"/>
          <w:sz w:val="24"/>
          <w:szCs w:val="24"/>
        </w:rPr>
        <w:t xml:space="preserve"> Неимущественные права: честь, достоинство, имя. Способы защиты имущественных и неимущественных прав. Организационно-правовые формы предприятий. </w:t>
      </w:r>
      <w:r>
        <w:rPr>
          <w:rFonts w:ascii="Times New Roman" w:eastAsia="Times New Roman" w:hAnsi="Times New Roman" w:cs="Times New Roman"/>
          <w:i/>
          <w:iCs/>
          <w:sz w:val="24"/>
          <w:szCs w:val="24"/>
        </w:rPr>
        <w:t>Семейное право.</w:t>
      </w:r>
      <w:r>
        <w:rPr>
          <w:rFonts w:ascii="Times New Roman" w:eastAsia="Times New Roman" w:hAnsi="Times New Roman" w:cs="Times New Roman"/>
          <w:sz w:val="24"/>
          <w:szCs w:val="24"/>
        </w:rPr>
        <w:t xml:space="preserve"> 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Pr>
          <w:rFonts w:ascii="Times New Roman" w:eastAsia="Times New Roman" w:hAnsi="Times New Roman" w:cs="Times New Roman"/>
          <w:i/>
          <w:iCs/>
          <w:sz w:val="24"/>
          <w:szCs w:val="24"/>
        </w:rPr>
        <w:t>Порядок оказания платных образовательных услуг.</w:t>
      </w:r>
      <w:r>
        <w:rPr>
          <w:rFonts w:ascii="Times New Roman" w:eastAsia="Times New Roman" w:hAnsi="Times New Roman" w:cs="Times New Roman"/>
          <w:sz w:val="24"/>
          <w:szCs w:val="24"/>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Pr>
          <w:rFonts w:ascii="Times New Roman" w:eastAsia="Times New Roman" w:hAnsi="Times New Roman" w:cs="Times New Roman"/>
          <w:i/>
          <w:iCs/>
          <w:sz w:val="24"/>
          <w:szCs w:val="24"/>
        </w:rPr>
        <w:t>Стадии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уголовного процесса. </w:t>
      </w:r>
      <w:r>
        <w:rPr>
          <w:rFonts w:ascii="Times New Roman" w:eastAsia="Times New Roman" w:hAnsi="Times New Roman" w:cs="Times New Roman"/>
          <w:sz w:val="24"/>
          <w:szCs w:val="24"/>
        </w:rPr>
        <w:t>Конституционное судопроизводство.</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Понятие и предмет</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международного права. Международная защита прав человека в условиях мирного и военного времени. </w:t>
      </w:r>
      <w:r>
        <w:rPr>
          <w:rFonts w:ascii="Times New Roman" w:eastAsia="Times New Roman" w:hAnsi="Times New Roman" w:cs="Times New Roman"/>
          <w:i/>
          <w:iCs/>
          <w:sz w:val="24"/>
          <w:szCs w:val="24"/>
        </w:rPr>
        <w:t>Правовая база противодействия терроризму в Российской Федерации.</w:t>
      </w:r>
    </w:p>
    <w:p w14:paraId="5B703B19" w14:textId="77777777" w:rsidR="00354E35" w:rsidRDefault="00354E35" w:rsidP="00354E35">
      <w:pPr>
        <w:pStyle w:val="1"/>
        <w:rPr>
          <w:rFonts w:ascii="Times New Roman" w:eastAsia="Times New Roman" w:hAnsi="Times New Roman" w:cs="Times New Roman"/>
          <w:b/>
          <w:bCs/>
          <w:color w:val="auto"/>
          <w:sz w:val="24"/>
          <w:szCs w:val="24"/>
        </w:rPr>
      </w:pPr>
      <w:bookmarkStart w:id="46" w:name="_Toc53014299"/>
      <w:bookmarkStart w:id="47" w:name="_Toc53073091"/>
      <w:r w:rsidRPr="00AE3955">
        <w:rPr>
          <w:rFonts w:ascii="Times New Roman" w:eastAsia="Times New Roman" w:hAnsi="Times New Roman" w:cs="Times New Roman"/>
          <w:b/>
          <w:bCs/>
          <w:color w:val="auto"/>
          <w:sz w:val="24"/>
          <w:szCs w:val="24"/>
        </w:rPr>
        <w:lastRenderedPageBreak/>
        <w:t>Математика: алгебра и начала математического анализа, геометрия</w:t>
      </w:r>
      <w:bookmarkEnd w:id="46"/>
      <w:bookmarkEnd w:id="47"/>
    </w:p>
    <w:p w14:paraId="7B980EBC" w14:textId="77777777" w:rsidR="00354E35" w:rsidRPr="00AE3955" w:rsidRDefault="00354E35" w:rsidP="00354E35">
      <w:pPr>
        <w:numPr>
          <w:ilvl w:val="2"/>
          <w:numId w:val="39"/>
        </w:numPr>
        <w:tabs>
          <w:tab w:val="left" w:pos="999"/>
        </w:tabs>
        <w:spacing w:after="0" w:line="271" w:lineRule="auto"/>
        <w:ind w:firstLine="708"/>
        <w:jc w:val="both"/>
        <w:rPr>
          <w:rFonts w:eastAsia="Times New Roman"/>
          <w:sz w:val="24"/>
          <w:szCs w:val="24"/>
        </w:rPr>
      </w:pPr>
    </w:p>
    <w:p w14:paraId="137A4EA4" w14:textId="77777777" w:rsidR="00354E35" w:rsidRDefault="00354E35" w:rsidP="00354E35">
      <w:pPr>
        <w:numPr>
          <w:ilvl w:val="2"/>
          <w:numId w:val="39"/>
        </w:numPr>
        <w:tabs>
          <w:tab w:val="left" w:pos="999"/>
        </w:tabs>
        <w:spacing w:after="0" w:line="271" w:lineRule="auto"/>
        <w:ind w:firstLine="708"/>
        <w:jc w:val="both"/>
        <w:rPr>
          <w:rFonts w:eastAsia="Times New Roman"/>
          <w:sz w:val="24"/>
          <w:szCs w:val="24"/>
        </w:rPr>
      </w:pPr>
      <w:r>
        <w:rPr>
          <w:rFonts w:ascii="Times New Roman" w:eastAsia="Times New Roman" w:hAnsi="Times New Roman" w:cs="Times New Roman"/>
          <w:sz w:val="24"/>
          <w:szCs w:val="24"/>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14:paraId="5627A54C" w14:textId="77777777" w:rsidR="00354E35" w:rsidRDefault="00354E35" w:rsidP="00354E35">
      <w:pPr>
        <w:spacing w:line="264" w:lineRule="auto"/>
        <w:ind w:firstLine="284"/>
        <w:rPr>
          <w:rFonts w:eastAsia="Times New Roman"/>
          <w:sz w:val="24"/>
          <w:szCs w:val="24"/>
        </w:rPr>
      </w:pPr>
      <w:r>
        <w:rPr>
          <w:rFonts w:ascii="Times New Roman" w:eastAsia="Times New Roman" w:hAnsi="Times New Roman" w:cs="Times New Roman"/>
          <w:sz w:val="24"/>
          <w:szCs w:val="24"/>
        </w:rPr>
        <w:t>– «предоставлять каждому обучающемуся возможность достижения уровня математических знаний, необходимого для дальнейшей успешной жизни в обществе»;</w:t>
      </w:r>
    </w:p>
    <w:p w14:paraId="49FD2588" w14:textId="77777777" w:rsidR="00354E35" w:rsidRDefault="00354E35" w:rsidP="00354E35">
      <w:pPr>
        <w:spacing w:line="271" w:lineRule="auto"/>
        <w:ind w:firstLine="284"/>
        <w:jc w:val="both"/>
        <w:rPr>
          <w:rFonts w:eastAsia="Times New Roman"/>
          <w:sz w:val="24"/>
          <w:szCs w:val="24"/>
        </w:rPr>
      </w:pPr>
      <w:r>
        <w:rPr>
          <w:rFonts w:ascii="Times New Roman" w:eastAsia="Times New Roman" w:hAnsi="Times New Roman" w:cs="Times New Roman"/>
          <w:sz w:val="24"/>
          <w:szCs w:val="24"/>
        </w:rPr>
        <w:t>– «обеспечивать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w:t>
      </w:r>
    </w:p>
    <w:p w14:paraId="0F95B2D8" w14:textId="77777777" w:rsidR="00354E35" w:rsidRDefault="00354E35" w:rsidP="00354E35">
      <w:pPr>
        <w:spacing w:line="270" w:lineRule="auto"/>
        <w:ind w:firstLine="284"/>
        <w:jc w:val="both"/>
        <w:rPr>
          <w:rFonts w:eastAsia="Times New Roman"/>
          <w:sz w:val="24"/>
          <w:szCs w:val="24"/>
        </w:rPr>
      </w:pPr>
      <w:r>
        <w:rPr>
          <w:rFonts w:ascii="Times New Roman" w:eastAsia="Times New Roman" w:hAnsi="Times New Roman" w:cs="Times New Roman"/>
          <w:sz w:val="24"/>
          <w:szCs w:val="24"/>
        </w:rPr>
        <w:t>– «в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14:paraId="7CFAB32D" w14:textId="77777777" w:rsidR="00354E35" w:rsidRDefault="00354E35" w:rsidP="00354E35">
      <w:pPr>
        <w:spacing w:line="266" w:lineRule="auto"/>
        <w:ind w:right="20" w:firstLine="708"/>
        <w:rPr>
          <w:rFonts w:eastAsia="Times New Roman"/>
          <w:sz w:val="24"/>
          <w:szCs w:val="24"/>
        </w:rPr>
      </w:pPr>
      <w:r>
        <w:rPr>
          <w:rFonts w:ascii="Times New Roman" w:eastAsia="Times New Roman" w:hAnsi="Times New Roman" w:cs="Times New Roman"/>
          <w:sz w:val="24"/>
          <w:szCs w:val="24"/>
        </w:rPr>
        <w:t>Соответственно, выделяются три направления требований к результатам математического образования:</w:t>
      </w:r>
    </w:p>
    <w:p w14:paraId="38B8B3B8" w14:textId="77777777" w:rsidR="00354E35" w:rsidRDefault="00354E35" w:rsidP="00354E35">
      <w:pPr>
        <w:spacing w:line="266" w:lineRule="auto"/>
        <w:ind w:right="20" w:firstLine="708"/>
        <w:rPr>
          <w:rFonts w:eastAsia="Times New Roman"/>
          <w:sz w:val="24"/>
          <w:szCs w:val="24"/>
        </w:rPr>
      </w:pPr>
      <w:r>
        <w:rPr>
          <w:rFonts w:eastAsia="Times New Roman"/>
          <w:sz w:val="24"/>
          <w:szCs w:val="24"/>
        </w:rPr>
        <w:t>-</w:t>
      </w:r>
      <w:r>
        <w:rPr>
          <w:rFonts w:ascii="Times New Roman" w:eastAsia="Times New Roman" w:hAnsi="Times New Roman" w:cs="Times New Roman"/>
          <w:sz w:val="24"/>
          <w:szCs w:val="24"/>
        </w:rPr>
        <w:t>практико-ориентированное математическое образование (математика для жизни);</w:t>
      </w:r>
    </w:p>
    <w:p w14:paraId="20D362C0" w14:textId="77777777" w:rsidR="00354E35" w:rsidRDefault="00354E35" w:rsidP="00354E35">
      <w:pPr>
        <w:spacing w:line="266" w:lineRule="auto"/>
        <w:ind w:right="20" w:firstLine="708"/>
        <w:rPr>
          <w:rFonts w:eastAsia="Times New Roman"/>
          <w:sz w:val="24"/>
          <w:szCs w:val="24"/>
        </w:rPr>
      </w:pPr>
      <w:r>
        <w:rPr>
          <w:rFonts w:eastAsia="Times New Roman"/>
          <w:sz w:val="24"/>
          <w:szCs w:val="24"/>
        </w:rPr>
        <w:t>-</w:t>
      </w:r>
      <w:r>
        <w:rPr>
          <w:rFonts w:ascii="Times New Roman" w:eastAsia="Times New Roman" w:hAnsi="Times New Roman" w:cs="Times New Roman"/>
          <w:sz w:val="24"/>
          <w:szCs w:val="24"/>
        </w:rPr>
        <w:t>математика для использования в профессии;</w:t>
      </w:r>
    </w:p>
    <w:p w14:paraId="68802F79" w14:textId="77777777" w:rsidR="00354E35" w:rsidRPr="00AE3955" w:rsidRDefault="00354E35" w:rsidP="00354E35">
      <w:pPr>
        <w:spacing w:line="266" w:lineRule="auto"/>
        <w:ind w:right="20" w:firstLine="708"/>
        <w:rPr>
          <w:rFonts w:eastAsia="Times New Roman"/>
          <w:sz w:val="24"/>
          <w:szCs w:val="24"/>
        </w:rPr>
      </w:pPr>
      <w:r>
        <w:rPr>
          <w:rFonts w:eastAsia="Times New Roman"/>
          <w:sz w:val="24"/>
          <w:szCs w:val="24"/>
        </w:rPr>
        <w:t>-</w:t>
      </w:r>
      <w:r>
        <w:rPr>
          <w:rFonts w:ascii="Times New Roman" w:eastAsia="Times New Roman" w:hAnsi="Times New Roman" w:cs="Times New Roman"/>
          <w:sz w:val="24"/>
          <w:szCs w:val="24"/>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14:paraId="18AA18FD" w14:textId="77777777" w:rsidR="00354E35" w:rsidRDefault="00354E35" w:rsidP="00354E35">
      <w:pPr>
        <w:spacing w:line="264" w:lineRule="auto"/>
        <w:ind w:right="20" w:firstLine="708"/>
        <w:rPr>
          <w:sz w:val="20"/>
          <w:szCs w:val="20"/>
        </w:rPr>
      </w:pPr>
      <w:r>
        <w:rPr>
          <w:rFonts w:ascii="Times New Roman" w:eastAsia="Times New Roman" w:hAnsi="Times New Roman" w:cs="Times New Roman"/>
          <w:sz w:val="24"/>
          <w:szCs w:val="24"/>
        </w:rPr>
        <w:t>Эти направления реализуются в двух блоках требований к результатам математического образования.</w:t>
      </w:r>
    </w:p>
    <w:p w14:paraId="508D6831" w14:textId="77777777" w:rsidR="00354E35" w:rsidRDefault="00354E35" w:rsidP="00354E35">
      <w:pPr>
        <w:ind w:left="700"/>
        <w:rPr>
          <w:sz w:val="20"/>
          <w:szCs w:val="20"/>
        </w:rPr>
      </w:pPr>
      <w:r>
        <w:rPr>
          <w:rFonts w:ascii="Times New Roman" w:eastAsia="Times New Roman" w:hAnsi="Times New Roman" w:cs="Times New Roman"/>
          <w:sz w:val="24"/>
          <w:szCs w:val="24"/>
        </w:rPr>
        <w:t>На базовом уровне:</w:t>
      </w:r>
    </w:p>
    <w:p w14:paraId="5BE3082D" w14:textId="77777777" w:rsidR="00354E35" w:rsidRDefault="00354E35" w:rsidP="00354E35">
      <w:pPr>
        <w:spacing w:line="270" w:lineRule="auto"/>
        <w:ind w:firstLine="284"/>
        <w:jc w:val="both"/>
        <w:rPr>
          <w:sz w:val="20"/>
          <w:szCs w:val="20"/>
        </w:rPr>
      </w:pPr>
      <w:r>
        <w:rPr>
          <w:rFonts w:ascii="Times New Roman" w:eastAsia="Times New Roman" w:hAnsi="Times New Roman" w:cs="Times New Roman"/>
          <w:sz w:val="24"/>
          <w:szCs w:val="24"/>
        </w:rPr>
        <w:t xml:space="preserve">– Выпускник </w:t>
      </w:r>
      <w:r>
        <w:rPr>
          <w:rFonts w:ascii="Times New Roman" w:eastAsia="Times New Roman" w:hAnsi="Times New Roman" w:cs="Times New Roman"/>
          <w:b/>
          <w:bCs/>
          <w:sz w:val="24"/>
          <w:szCs w:val="24"/>
        </w:rPr>
        <w:t>научится</w:t>
      </w:r>
      <w:r>
        <w:rPr>
          <w:rFonts w:ascii="Times New Roman" w:eastAsia="Times New Roman" w:hAnsi="Times New Roman" w:cs="Times New Roman"/>
          <w:sz w:val="24"/>
          <w:szCs w:val="24"/>
        </w:rPr>
        <w:t xml:space="preserve"> 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14:paraId="2FBD8129" w14:textId="77777777" w:rsidR="00354E35" w:rsidRDefault="00354E35" w:rsidP="00354E35">
      <w:pPr>
        <w:spacing w:line="272"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Выпускник </w:t>
      </w:r>
      <w:r>
        <w:rPr>
          <w:rFonts w:ascii="Times New Roman" w:eastAsia="Times New Roman" w:hAnsi="Times New Roman" w:cs="Times New Roman"/>
          <w:b/>
          <w:bCs/>
          <w:sz w:val="24"/>
          <w:szCs w:val="24"/>
        </w:rPr>
        <w:t>получит возможность научиться</w:t>
      </w:r>
      <w:r>
        <w:rPr>
          <w:rFonts w:ascii="Times New Roman" w:eastAsia="Times New Roman" w:hAnsi="Times New Roman" w:cs="Times New Roman"/>
          <w:sz w:val="24"/>
          <w:szCs w:val="24"/>
        </w:rPr>
        <w:t xml:space="preserve">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14:paraId="1410E16E" w14:textId="77777777" w:rsidR="00354E35" w:rsidRDefault="00354E35" w:rsidP="00354E35">
      <w:pPr>
        <w:spacing w:line="273" w:lineRule="auto"/>
        <w:ind w:firstLine="708"/>
        <w:jc w:val="both"/>
        <w:rPr>
          <w:sz w:val="20"/>
          <w:szCs w:val="20"/>
        </w:rPr>
      </w:pPr>
      <w:r>
        <w:rPr>
          <w:rFonts w:ascii="Times New Roman" w:eastAsia="Times New Roman" w:hAnsi="Times New Roman" w:cs="Times New Roman"/>
          <w:sz w:val="24"/>
          <w:szCs w:val="24"/>
        </w:rP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Pr>
          <w:rFonts w:ascii="Times New Roman" w:eastAsia="Times New Roman" w:hAnsi="Times New Roman" w:cs="Times New Roman"/>
          <w:i/>
          <w:iCs/>
          <w:sz w:val="24"/>
          <w:szCs w:val="24"/>
        </w:rPr>
        <w:t xml:space="preserve">компенсирующая базовая </w:t>
      </w:r>
      <w:r>
        <w:rPr>
          <w:rFonts w:ascii="Times New Roman" w:eastAsia="Times New Roman" w:hAnsi="Times New Roman" w:cs="Times New Roman"/>
          <w:sz w:val="24"/>
          <w:szCs w:val="24"/>
        </w:rPr>
        <w:t>и</w:t>
      </w:r>
      <w:r>
        <w:rPr>
          <w:rFonts w:ascii="Times New Roman" w:eastAsia="Times New Roman" w:hAnsi="Times New Roman" w:cs="Times New Roman"/>
          <w:i/>
          <w:iCs/>
          <w:sz w:val="24"/>
          <w:szCs w:val="24"/>
        </w:rPr>
        <w:t xml:space="preserve"> основная базовая</w:t>
      </w:r>
      <w:r>
        <w:rPr>
          <w:rFonts w:ascii="Times New Roman" w:eastAsia="Times New Roman" w:hAnsi="Times New Roman" w:cs="Times New Roman"/>
          <w:sz w:val="24"/>
          <w:szCs w:val="24"/>
        </w:rPr>
        <w:t>.</w:t>
      </w:r>
    </w:p>
    <w:p w14:paraId="66A50323" w14:textId="77777777" w:rsidR="00354E35" w:rsidRDefault="00354E35" w:rsidP="00354E35">
      <w:pPr>
        <w:spacing w:line="273" w:lineRule="auto"/>
        <w:ind w:firstLine="708"/>
        <w:jc w:val="both"/>
        <w:rPr>
          <w:sz w:val="20"/>
          <w:szCs w:val="20"/>
        </w:rPr>
      </w:pPr>
      <w:r>
        <w:rPr>
          <w:rFonts w:ascii="Times New Roman" w:eastAsia="Times New Roman" w:hAnsi="Times New Roman" w:cs="Times New Roman"/>
          <w:sz w:val="24"/>
          <w:szCs w:val="24"/>
        </w:rPr>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w:t>
      </w:r>
      <w:r>
        <w:rPr>
          <w:rFonts w:ascii="Times New Roman" w:eastAsia="Times New Roman" w:hAnsi="Times New Roman" w:cs="Times New Roman"/>
          <w:sz w:val="24"/>
          <w:szCs w:val="24"/>
        </w:rPr>
        <w:lastRenderedPageBreak/>
        <w:t>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общеобразовательной школы.</w:t>
      </w:r>
    </w:p>
    <w:p w14:paraId="63764F2C" w14:textId="77777777" w:rsidR="00354E35" w:rsidRDefault="00354E35" w:rsidP="00354E35">
      <w:pPr>
        <w:spacing w:line="264" w:lineRule="auto"/>
        <w:ind w:firstLine="708"/>
        <w:jc w:val="both"/>
        <w:rPr>
          <w:sz w:val="20"/>
          <w:szCs w:val="20"/>
        </w:rPr>
      </w:pPr>
      <w:r>
        <w:rPr>
          <w:rFonts w:ascii="Times New Roman" w:eastAsia="Times New Roman" w:hAnsi="Times New Roman" w:cs="Times New Roman"/>
          <w:sz w:val="24"/>
          <w:szCs w:val="24"/>
        </w:rPr>
        <w:t>Программа по математике на базовом уровне предназначена для обучающихся средней школы, не испытывавших серьезных затруднений на предыдущего уровня обучения.</w:t>
      </w:r>
    </w:p>
    <w:p w14:paraId="4CC835AF" w14:textId="77777777" w:rsidR="00354E35" w:rsidRDefault="00354E35" w:rsidP="00354E35">
      <w:pPr>
        <w:spacing w:line="272" w:lineRule="auto"/>
        <w:ind w:firstLine="708"/>
        <w:jc w:val="both"/>
        <w:rPr>
          <w:sz w:val="20"/>
          <w:szCs w:val="20"/>
        </w:rPr>
      </w:pPr>
      <w:r>
        <w:rPr>
          <w:rFonts w:ascii="Times New Roman" w:eastAsia="Times New Roman" w:hAnsi="Times New Roman" w:cs="Times New Roman"/>
          <w:sz w:val="24"/>
          <w:szCs w:val="24"/>
        </w:rPr>
        <w:t>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14:paraId="37C0473A" w14:textId="77777777" w:rsidR="00354E35" w:rsidRDefault="00354E35" w:rsidP="00354E35">
      <w:pPr>
        <w:spacing w:line="272" w:lineRule="auto"/>
        <w:ind w:firstLine="708"/>
        <w:jc w:val="both"/>
        <w:rPr>
          <w:sz w:val="20"/>
          <w:szCs w:val="20"/>
        </w:rPr>
      </w:pPr>
      <w:r>
        <w:rPr>
          <w:rFonts w:ascii="Times New Roman" w:eastAsia="Times New Roman" w:hAnsi="Times New Roman" w:cs="Times New Roman"/>
          <w:sz w:val="24"/>
          <w:szCs w:val="24"/>
        </w:rPr>
        <w:t>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w:t>
      </w:r>
    </w:p>
    <w:p w14:paraId="66794EF0" w14:textId="77777777" w:rsidR="00354E35" w:rsidRDefault="00354E35" w:rsidP="00354E35">
      <w:pPr>
        <w:spacing w:line="272"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14:paraId="56D64958" w14:textId="77777777" w:rsidR="00354E35" w:rsidRPr="006F4594" w:rsidRDefault="00354E35" w:rsidP="00354E35">
      <w:pPr>
        <w:spacing w:line="272"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 всех примерных программах большое внимание уделяется практико-ориентированным задачам. Одна из основных целей, которую разработчики ставили перед собой, – создать Программы, где есть место применению математических знаний в жизни.</w:t>
      </w:r>
    </w:p>
    <w:p w14:paraId="75C88DFB" w14:textId="77777777" w:rsidR="00354E35" w:rsidRDefault="00354E35" w:rsidP="00354E35">
      <w:pPr>
        <w:spacing w:line="274"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w:t>
      </w:r>
    </w:p>
    <w:p w14:paraId="29FBCE4C" w14:textId="77777777" w:rsidR="00354E35" w:rsidRDefault="00354E35" w:rsidP="00354E35">
      <w:pPr>
        <w:ind w:left="700"/>
        <w:rPr>
          <w:sz w:val="20"/>
          <w:szCs w:val="20"/>
        </w:rPr>
      </w:pPr>
      <w:r>
        <w:rPr>
          <w:rFonts w:ascii="Times New Roman" w:eastAsia="Times New Roman" w:hAnsi="Times New Roman" w:cs="Times New Roman"/>
          <w:b/>
          <w:bCs/>
          <w:sz w:val="24"/>
          <w:szCs w:val="24"/>
        </w:rPr>
        <w:t>Базовый уровень</w:t>
      </w:r>
    </w:p>
    <w:p w14:paraId="3C25F3AE" w14:textId="77777777" w:rsidR="00354E35" w:rsidRDefault="00354E35" w:rsidP="00354E35">
      <w:pPr>
        <w:ind w:left="700"/>
        <w:rPr>
          <w:sz w:val="20"/>
          <w:szCs w:val="20"/>
        </w:rPr>
      </w:pPr>
      <w:r>
        <w:rPr>
          <w:rFonts w:ascii="Times New Roman" w:eastAsia="Times New Roman" w:hAnsi="Times New Roman" w:cs="Times New Roman"/>
          <w:b/>
          <w:bCs/>
          <w:sz w:val="24"/>
          <w:szCs w:val="24"/>
        </w:rPr>
        <w:t>Компенсирующая базовая программа</w:t>
      </w:r>
    </w:p>
    <w:p w14:paraId="17022B49" w14:textId="77777777" w:rsidR="00354E35" w:rsidRDefault="00354E35" w:rsidP="00354E35">
      <w:pPr>
        <w:ind w:left="700"/>
        <w:rPr>
          <w:sz w:val="20"/>
          <w:szCs w:val="20"/>
        </w:rPr>
      </w:pPr>
      <w:r>
        <w:rPr>
          <w:rFonts w:ascii="Times New Roman" w:eastAsia="Times New Roman" w:hAnsi="Times New Roman" w:cs="Times New Roman"/>
          <w:b/>
          <w:bCs/>
          <w:sz w:val="24"/>
          <w:szCs w:val="24"/>
        </w:rPr>
        <w:t>Алгебра и начала математического анализа</w:t>
      </w:r>
    </w:p>
    <w:p w14:paraId="49435786" w14:textId="77777777" w:rsidR="00354E35" w:rsidRDefault="00354E35" w:rsidP="00354E35">
      <w:pPr>
        <w:spacing w:line="48" w:lineRule="exact"/>
        <w:rPr>
          <w:sz w:val="20"/>
          <w:szCs w:val="20"/>
        </w:rPr>
      </w:pPr>
    </w:p>
    <w:p w14:paraId="37819EE0" w14:textId="77777777" w:rsidR="00354E35" w:rsidRDefault="00354E35" w:rsidP="00354E35">
      <w:pPr>
        <w:spacing w:line="266" w:lineRule="auto"/>
        <w:ind w:right="20"/>
        <w:jc w:val="both"/>
        <w:rPr>
          <w:sz w:val="20"/>
          <w:szCs w:val="20"/>
        </w:rPr>
      </w:pPr>
      <w:r>
        <w:rPr>
          <w:rFonts w:ascii="Times New Roman" w:eastAsia="Times New Roman" w:hAnsi="Times New Roman" w:cs="Times New Roman"/>
          <w:sz w:val="24"/>
          <w:szCs w:val="24"/>
        </w:rPr>
        <w:t>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w:t>
      </w:r>
      <w:r w:rsidRPr="006F45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 5, 9, 10. Разложение числа на множители. Остатки. Решение арифметических задач практического содержания.</w:t>
      </w:r>
    </w:p>
    <w:p w14:paraId="02B8C022" w14:textId="77777777" w:rsidR="00354E35" w:rsidRDefault="00354E35" w:rsidP="00354E35">
      <w:pPr>
        <w:ind w:left="700"/>
        <w:rPr>
          <w:sz w:val="20"/>
          <w:szCs w:val="20"/>
        </w:rPr>
      </w:pPr>
      <w:r>
        <w:rPr>
          <w:rFonts w:ascii="Times New Roman" w:eastAsia="Times New Roman" w:hAnsi="Times New Roman" w:cs="Times New Roman"/>
          <w:sz w:val="24"/>
          <w:szCs w:val="24"/>
        </w:rPr>
        <w:t>Целые числа. Модуль числа и его свойств</w:t>
      </w:r>
    </w:p>
    <w:p w14:paraId="04AF9A24" w14:textId="77777777" w:rsidR="00354E35" w:rsidRDefault="00354E35" w:rsidP="00354E35">
      <w:pPr>
        <w:spacing w:line="264" w:lineRule="auto"/>
        <w:ind w:firstLine="708"/>
        <w:jc w:val="both"/>
        <w:rPr>
          <w:sz w:val="20"/>
          <w:szCs w:val="20"/>
        </w:rPr>
      </w:pPr>
      <w:r>
        <w:rPr>
          <w:rFonts w:ascii="Times New Roman" w:eastAsia="Times New Roman" w:hAnsi="Times New Roman" w:cs="Times New Roman"/>
          <w:sz w:val="24"/>
          <w:szCs w:val="24"/>
        </w:rPr>
        <w:lastRenderedPageBreak/>
        <w:t>Части и доли. Дроби и действия с дробями. Округление, приближение. Решение практических задач на прикидку и оценку.</w:t>
      </w:r>
    </w:p>
    <w:p w14:paraId="5FB91CFD" w14:textId="77777777" w:rsidR="00354E35" w:rsidRDefault="00354E35" w:rsidP="00354E35">
      <w:pPr>
        <w:spacing w:line="264" w:lineRule="auto"/>
        <w:ind w:right="20" w:firstLine="708"/>
        <w:jc w:val="both"/>
        <w:rPr>
          <w:sz w:val="20"/>
          <w:szCs w:val="20"/>
        </w:rPr>
      </w:pPr>
      <w:r>
        <w:rPr>
          <w:rFonts w:ascii="Times New Roman" w:eastAsia="Times New Roman" w:hAnsi="Times New Roman" w:cs="Times New Roman"/>
          <w:sz w:val="24"/>
          <w:szCs w:val="24"/>
        </w:rPr>
        <w:t>Проценты. Решение задач практического содержания на части и проценты. Степень с натуральным и целым показателем. Свойства степеней. Стандартный вид числа.</w:t>
      </w:r>
    </w:p>
    <w:p w14:paraId="5B99F270" w14:textId="77777777" w:rsidR="00354E35" w:rsidRDefault="00354E35" w:rsidP="00354E35">
      <w:pPr>
        <w:ind w:left="700"/>
        <w:rPr>
          <w:sz w:val="20"/>
          <w:szCs w:val="20"/>
        </w:rPr>
      </w:pPr>
      <w:r>
        <w:rPr>
          <w:rFonts w:ascii="Times New Roman" w:eastAsia="Times New Roman" w:hAnsi="Times New Roman" w:cs="Times New Roman"/>
          <w:sz w:val="24"/>
          <w:szCs w:val="24"/>
        </w:rPr>
        <w:t>Алгебраические выражения. Значение алгебраического выражения</w:t>
      </w:r>
    </w:p>
    <w:p w14:paraId="3BF689C1" w14:textId="77777777" w:rsidR="00354E35" w:rsidRDefault="00354E35" w:rsidP="00354E35">
      <w:pPr>
        <w:spacing w:line="266" w:lineRule="auto"/>
        <w:ind w:right="20" w:firstLine="708"/>
        <w:jc w:val="both"/>
        <w:rPr>
          <w:sz w:val="20"/>
          <w:szCs w:val="20"/>
        </w:rPr>
      </w:pPr>
      <w:r>
        <w:rPr>
          <w:rFonts w:ascii="Times New Roman" w:eastAsia="Times New Roman" w:hAnsi="Times New Roman" w:cs="Times New Roman"/>
          <w:sz w:val="24"/>
          <w:szCs w:val="24"/>
        </w:rPr>
        <w:t>Квадратный корень. Изображение числа на числовой прямой. Приближенное значение иррациональных чисел.</w:t>
      </w:r>
    </w:p>
    <w:p w14:paraId="7C0F8D7F" w14:textId="77777777" w:rsidR="00354E35" w:rsidRDefault="00354E35" w:rsidP="00354E35">
      <w:pPr>
        <w:spacing w:line="264" w:lineRule="auto"/>
        <w:ind w:firstLine="708"/>
        <w:jc w:val="both"/>
        <w:rPr>
          <w:sz w:val="20"/>
          <w:szCs w:val="20"/>
        </w:rPr>
      </w:pPr>
      <w:r>
        <w:rPr>
          <w:rFonts w:ascii="Times New Roman" w:eastAsia="Times New Roman" w:hAnsi="Times New Roman" w:cs="Times New Roman"/>
          <w:i/>
          <w:iCs/>
          <w:sz w:val="24"/>
          <w:szCs w:val="24"/>
        </w:rPr>
        <w:t xml:space="preserve">Понятие многочлена. Разложение многочлена на множители, </w:t>
      </w:r>
      <w:r>
        <w:rPr>
          <w:rFonts w:ascii="Times New Roman" w:eastAsia="Times New Roman" w:hAnsi="Times New Roman" w:cs="Times New Roman"/>
          <w:sz w:val="24"/>
          <w:szCs w:val="24"/>
        </w:rPr>
        <w:t>Уравнение,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корень</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уравнения. Линейные, квадратные уравнения и системы линейных уравнений.</w:t>
      </w:r>
    </w:p>
    <w:p w14:paraId="7BB43FE9" w14:textId="77777777" w:rsidR="00354E35" w:rsidRDefault="00354E35" w:rsidP="00354E35">
      <w:pPr>
        <w:spacing w:line="271" w:lineRule="auto"/>
        <w:ind w:firstLine="708"/>
        <w:jc w:val="both"/>
        <w:rPr>
          <w:sz w:val="20"/>
          <w:szCs w:val="20"/>
        </w:rPr>
      </w:pPr>
      <w:r>
        <w:rPr>
          <w:rFonts w:ascii="Times New Roman" w:eastAsia="Times New Roman" w:hAnsi="Times New Roman" w:cs="Times New Roman"/>
          <w:sz w:val="24"/>
          <w:szCs w:val="24"/>
        </w:rPr>
        <w:t>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w:t>
      </w:r>
    </w:p>
    <w:p w14:paraId="4D04DABC" w14:textId="77777777" w:rsidR="00354E35" w:rsidRDefault="00354E35" w:rsidP="00354E35">
      <w:pPr>
        <w:spacing w:line="271" w:lineRule="auto"/>
        <w:ind w:firstLine="708"/>
        <w:jc w:val="both"/>
        <w:rPr>
          <w:sz w:val="20"/>
          <w:szCs w:val="20"/>
        </w:rPr>
      </w:pPr>
      <w:r>
        <w:rPr>
          <w:rFonts w:ascii="Times New Roman" w:eastAsia="Times New Roman" w:hAnsi="Times New Roman" w:cs="Times New Roman"/>
          <w:sz w:val="24"/>
          <w:szCs w:val="24"/>
        </w:rPr>
        <w:t>Зависимость величин, функция, аргумент и значение, основные свойства функций.</w:t>
      </w:r>
    </w:p>
    <w:p w14:paraId="4E483956" w14:textId="77777777" w:rsidR="00354E35" w:rsidRDefault="00354E35" w:rsidP="00354E35">
      <w:pPr>
        <w:rPr>
          <w:sz w:val="20"/>
          <w:szCs w:val="20"/>
        </w:rPr>
      </w:pPr>
      <w:r>
        <w:rPr>
          <w:rFonts w:ascii="Times New Roman" w:eastAsia="Times New Roman" w:hAnsi="Times New Roman" w:cs="Times New Roman"/>
          <w:sz w:val="24"/>
          <w:szCs w:val="24"/>
        </w:rPr>
        <w:t>График функции. Линейная функция. Ее график. Угловой коэффициент прямой.</w:t>
      </w:r>
    </w:p>
    <w:p w14:paraId="43CC6651" w14:textId="77777777" w:rsidR="00354E35" w:rsidRDefault="00354E35" w:rsidP="00354E35">
      <w:pPr>
        <w:spacing w:line="55" w:lineRule="exact"/>
        <w:rPr>
          <w:sz w:val="20"/>
          <w:szCs w:val="20"/>
        </w:rPr>
      </w:pPr>
    </w:p>
    <w:p w14:paraId="137E159C" w14:textId="77777777" w:rsidR="00354E35" w:rsidRDefault="00354E35" w:rsidP="00354E35">
      <w:pPr>
        <w:spacing w:line="277" w:lineRule="auto"/>
        <w:ind w:left="60" w:firstLine="648"/>
        <w:rPr>
          <w:sz w:val="20"/>
          <w:szCs w:val="20"/>
        </w:rPr>
      </w:pPr>
      <w:r>
        <w:rPr>
          <w:rFonts w:ascii="Times New Roman" w:eastAsia="Times New Roman" w:hAnsi="Times New Roman" w:cs="Times New Roman"/>
          <w:i/>
          <w:iCs/>
          <w:sz w:val="24"/>
          <w:szCs w:val="24"/>
        </w:rPr>
        <w:t xml:space="preserve">Квадратичная функция. График и свойства квадратичной функции. график функции </w:t>
      </w:r>
      <w:r>
        <w:rPr>
          <w:rFonts w:ascii="Times New Roman" w:eastAsia="Times New Roman" w:hAnsi="Times New Roman" w:cs="Times New Roman"/>
          <w:i/>
          <w:iCs/>
          <w:sz w:val="26"/>
          <w:szCs w:val="26"/>
        </w:rPr>
        <w:t xml:space="preserve">y </w:t>
      </w:r>
      <w:r>
        <w:rPr>
          <w:rFonts w:ascii="Symbol" w:eastAsia="Symbol" w:hAnsi="Symbol" w:cs="Symbol"/>
          <w:sz w:val="26"/>
          <w:szCs w:val="26"/>
        </w:rPr>
        <w:t></w:t>
      </w:r>
      <w:r>
        <w:rPr>
          <w:rFonts w:ascii="Symbol" w:eastAsia="Symbol" w:hAnsi="Symbol" w:cs="Symbol"/>
          <w:sz w:val="26"/>
          <w:szCs w:val="26"/>
        </w:rPr>
        <w:t></w:t>
      </w:r>
      <w:r>
        <w:rPr>
          <w:noProof/>
          <w:sz w:val="1"/>
          <w:szCs w:val="1"/>
        </w:rPr>
        <w:drawing>
          <wp:inline distT="0" distB="0" distL="0" distR="0" wp14:anchorId="0A4B02E7" wp14:editId="7ABB13DB">
            <wp:extent cx="53975" cy="67945"/>
            <wp:effectExtent l="0" t="0" r="0" b="0"/>
            <wp:docPr id="282"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
                    <a:srcRect/>
                    <a:stretch>
                      <a:fillRect/>
                    </a:stretch>
                  </pic:blipFill>
                  <pic:spPr bwMode="auto">
                    <a:xfrm>
                      <a:off x="0" y="0"/>
                      <a:ext cx="53975" cy="67945"/>
                    </a:xfrm>
                    <a:prstGeom prst="rect">
                      <a:avLst/>
                    </a:prstGeom>
                    <a:noFill/>
                    <a:ln>
                      <a:noFill/>
                    </a:ln>
                  </pic:spPr>
                </pic:pic>
              </a:graphicData>
            </a:graphic>
          </wp:inline>
        </w:drawing>
      </w:r>
      <w:r>
        <w:rPr>
          <w:noProof/>
          <w:sz w:val="1"/>
          <w:szCs w:val="1"/>
        </w:rPr>
        <w:drawing>
          <wp:inline distT="0" distB="0" distL="0" distR="0" wp14:anchorId="75F5C4BF" wp14:editId="7089CDE4">
            <wp:extent cx="42545" cy="177800"/>
            <wp:effectExtent l="0" t="0" r="0" b="0"/>
            <wp:docPr id="283"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2"/>
                    <a:srcRect/>
                    <a:stretch>
                      <a:fillRect/>
                    </a:stretch>
                  </pic:blipFill>
                  <pic:spPr bwMode="auto">
                    <a:xfrm>
                      <a:off x="0" y="0"/>
                      <a:ext cx="42545" cy="177800"/>
                    </a:xfrm>
                    <a:prstGeom prst="rect">
                      <a:avLst/>
                    </a:prstGeom>
                    <a:noFill/>
                    <a:ln>
                      <a:noFill/>
                    </a:ln>
                  </pic:spPr>
                </pic:pic>
              </a:graphicData>
            </a:graphic>
          </wp:inline>
        </w:drawing>
      </w:r>
      <w:r>
        <w:rPr>
          <w:rFonts w:ascii="Times New Roman" w:eastAsia="Times New Roman" w:hAnsi="Times New Roman" w:cs="Times New Roman"/>
          <w:i/>
          <w:iCs/>
          <w:sz w:val="27"/>
          <w:szCs w:val="27"/>
        </w:rPr>
        <w:t xml:space="preserve">x </w:t>
      </w:r>
      <w:r>
        <w:rPr>
          <w:rFonts w:ascii="Times New Roman" w:eastAsia="Times New Roman" w:hAnsi="Times New Roman" w:cs="Times New Roman"/>
          <w:i/>
          <w:iCs/>
          <w:sz w:val="24"/>
          <w:szCs w:val="24"/>
        </w:rPr>
        <w:t>.</w:t>
      </w:r>
      <w:r>
        <w:rPr>
          <w:rFonts w:ascii="Times New Roman" w:eastAsia="Times New Roman" w:hAnsi="Times New Roman" w:cs="Times New Roman"/>
          <w:i/>
          <w:iCs/>
          <w:sz w:val="27"/>
          <w:szCs w:val="27"/>
        </w:rPr>
        <w:t xml:space="preserve"> </w:t>
      </w:r>
      <w:r>
        <w:rPr>
          <w:rFonts w:ascii="Times New Roman" w:eastAsia="Times New Roman" w:hAnsi="Times New Roman" w:cs="Times New Roman"/>
          <w:i/>
          <w:iCs/>
          <w:sz w:val="24"/>
          <w:szCs w:val="24"/>
        </w:rPr>
        <w:t>График функции</w:t>
      </w:r>
      <w:r>
        <w:rPr>
          <w:rFonts w:ascii="Times New Roman" w:eastAsia="Times New Roman" w:hAnsi="Times New Roman" w:cs="Times New Roman"/>
          <w:i/>
          <w:iCs/>
          <w:sz w:val="27"/>
          <w:szCs w:val="27"/>
        </w:rPr>
        <w:t xml:space="preserve"> </w:t>
      </w:r>
      <w:r>
        <w:rPr>
          <w:rFonts w:ascii="Times New Roman" w:eastAsia="Times New Roman" w:hAnsi="Times New Roman" w:cs="Times New Roman"/>
          <w:i/>
          <w:iCs/>
          <w:sz w:val="23"/>
          <w:szCs w:val="23"/>
        </w:rPr>
        <w:t>y</w:t>
      </w:r>
      <w:r>
        <w:rPr>
          <w:rFonts w:ascii="Times New Roman" w:eastAsia="Times New Roman" w:hAnsi="Times New Roman" w:cs="Times New Roman"/>
          <w:i/>
          <w:iCs/>
          <w:sz w:val="27"/>
          <w:szCs w:val="27"/>
        </w:rPr>
        <w:t xml:space="preserve"> </w:t>
      </w:r>
      <w:r>
        <w:rPr>
          <w:rFonts w:ascii="Symbol" w:eastAsia="Symbol" w:hAnsi="Symbol" w:cs="Symbol"/>
          <w:sz w:val="23"/>
          <w:szCs w:val="23"/>
        </w:rPr>
        <w:t></w:t>
      </w:r>
      <w:r>
        <w:rPr>
          <w:rFonts w:ascii="Times New Roman" w:eastAsia="Times New Roman" w:hAnsi="Times New Roman" w:cs="Times New Roman"/>
          <w:i/>
          <w:iCs/>
          <w:sz w:val="27"/>
          <w:szCs w:val="27"/>
        </w:rPr>
        <w:t xml:space="preserve"> </w:t>
      </w:r>
      <w:r>
        <w:rPr>
          <w:rFonts w:ascii="Times New Roman" w:eastAsia="Times New Roman" w:hAnsi="Times New Roman" w:cs="Times New Roman"/>
          <w:i/>
          <w:iCs/>
          <w:sz w:val="47"/>
          <w:szCs w:val="47"/>
          <w:vertAlign w:val="superscript"/>
        </w:rPr>
        <w:t>k</w:t>
      </w:r>
      <w:r>
        <w:rPr>
          <w:rFonts w:ascii="Times New Roman" w:eastAsia="Times New Roman" w:hAnsi="Times New Roman" w:cs="Times New Roman"/>
          <w:i/>
          <w:iCs/>
          <w:sz w:val="47"/>
          <w:szCs w:val="47"/>
          <w:vertAlign w:val="subscript"/>
        </w:rPr>
        <w:t>x</w:t>
      </w:r>
      <w:r>
        <w:rPr>
          <w:rFonts w:ascii="Times New Roman" w:eastAsia="Times New Roman" w:hAnsi="Times New Roman" w:cs="Times New Roman"/>
          <w:i/>
          <w:iCs/>
          <w:sz w:val="27"/>
          <w:szCs w:val="27"/>
        </w:rPr>
        <w:t xml:space="preserve"> </w:t>
      </w:r>
      <w:r>
        <w:rPr>
          <w:rFonts w:ascii="Times New Roman" w:eastAsia="Times New Roman" w:hAnsi="Times New Roman" w:cs="Times New Roman"/>
          <w:i/>
          <w:iCs/>
          <w:sz w:val="24"/>
          <w:szCs w:val="24"/>
        </w:rPr>
        <w:t>.</w:t>
      </w:r>
    </w:p>
    <w:p w14:paraId="670FAF87" w14:textId="77777777" w:rsidR="00354E35" w:rsidRDefault="00354E35" w:rsidP="00354E35">
      <w:pPr>
        <w:spacing w:line="20" w:lineRule="exact"/>
        <w:rPr>
          <w:sz w:val="20"/>
          <w:szCs w:val="20"/>
        </w:rPr>
      </w:pPr>
      <w:r>
        <w:rPr>
          <w:noProof/>
          <w:sz w:val="20"/>
          <w:szCs w:val="20"/>
        </w:rPr>
        <w:drawing>
          <wp:anchor distT="0" distB="0" distL="114300" distR="114300" simplePos="0" relativeHeight="251659264" behindDoc="1" locked="0" layoutInCell="0" allowOverlap="1" wp14:anchorId="71ACA36E" wp14:editId="070699B1">
            <wp:simplePos x="0" y="0"/>
            <wp:positionH relativeFrom="column">
              <wp:posOffset>266065</wp:posOffset>
            </wp:positionH>
            <wp:positionV relativeFrom="paragraph">
              <wp:posOffset>-354330</wp:posOffset>
            </wp:positionV>
            <wp:extent cx="193040" cy="188595"/>
            <wp:effectExtent l="0" t="0" r="0" b="0"/>
            <wp:wrapNone/>
            <wp:docPr id="284"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3"/>
                    <a:srcRect/>
                    <a:stretch>
                      <a:fillRect/>
                    </a:stretch>
                  </pic:blipFill>
                  <pic:spPr bwMode="auto">
                    <a:xfrm>
                      <a:off x="0" y="0"/>
                      <a:ext cx="193040" cy="188595"/>
                    </a:xfrm>
                    <a:prstGeom prst="rect">
                      <a:avLst/>
                    </a:prstGeom>
                    <a:noFill/>
                  </pic:spPr>
                </pic:pic>
              </a:graphicData>
            </a:graphic>
          </wp:anchor>
        </w:drawing>
      </w:r>
      <w:r>
        <w:rPr>
          <w:noProof/>
          <w:sz w:val="20"/>
          <w:szCs w:val="20"/>
        </w:rPr>
        <w:drawing>
          <wp:anchor distT="0" distB="0" distL="114300" distR="114300" simplePos="0" relativeHeight="251660288" behindDoc="1" locked="0" layoutInCell="0" allowOverlap="1" wp14:anchorId="2342CFFA" wp14:editId="553177E5">
            <wp:simplePos x="0" y="0"/>
            <wp:positionH relativeFrom="column">
              <wp:posOffset>1948180</wp:posOffset>
            </wp:positionH>
            <wp:positionV relativeFrom="paragraph">
              <wp:posOffset>-218440</wp:posOffset>
            </wp:positionV>
            <wp:extent cx="93980" cy="7620"/>
            <wp:effectExtent l="0" t="0" r="0" b="0"/>
            <wp:wrapNone/>
            <wp:docPr id="285"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4"/>
                    <a:srcRect/>
                    <a:stretch>
                      <a:fillRect/>
                    </a:stretch>
                  </pic:blipFill>
                  <pic:spPr bwMode="auto">
                    <a:xfrm>
                      <a:off x="0" y="0"/>
                      <a:ext cx="93980" cy="7620"/>
                    </a:xfrm>
                    <a:prstGeom prst="rect">
                      <a:avLst/>
                    </a:prstGeom>
                    <a:noFill/>
                  </pic:spPr>
                </pic:pic>
              </a:graphicData>
            </a:graphic>
          </wp:anchor>
        </w:drawing>
      </w:r>
    </w:p>
    <w:p w14:paraId="5FCDAE2D" w14:textId="77777777" w:rsidR="00354E35" w:rsidRDefault="00354E35" w:rsidP="00354E35">
      <w:pPr>
        <w:spacing w:line="271" w:lineRule="auto"/>
        <w:ind w:right="20" w:firstLine="708"/>
        <w:jc w:val="both"/>
        <w:rPr>
          <w:sz w:val="20"/>
          <w:szCs w:val="20"/>
        </w:rPr>
      </w:pPr>
      <w:r>
        <w:rPr>
          <w:rFonts w:ascii="Times New Roman" w:eastAsia="Times New Roman" w:hAnsi="Times New Roman" w:cs="Times New Roman"/>
          <w:sz w:val="24"/>
          <w:szCs w:val="24"/>
        </w:rPr>
        <w:t>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w:t>
      </w:r>
    </w:p>
    <w:p w14:paraId="709FCFE8" w14:textId="77777777" w:rsidR="00354E35" w:rsidRDefault="00354E35" w:rsidP="00354E35">
      <w:pPr>
        <w:spacing w:line="268" w:lineRule="auto"/>
        <w:ind w:firstLine="708"/>
        <w:jc w:val="both"/>
        <w:rPr>
          <w:sz w:val="20"/>
          <w:szCs w:val="20"/>
        </w:rPr>
      </w:pPr>
      <w:r>
        <w:rPr>
          <w:rFonts w:ascii="Times New Roman" w:eastAsia="Times New Roman" w:hAnsi="Times New Roman" w:cs="Times New Roman"/>
          <w:sz w:val="24"/>
          <w:szCs w:val="24"/>
        </w:rP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Pr>
          <w:rFonts w:ascii="Symbol" w:eastAsia="Symbol" w:hAnsi="Symbol" w:cs="Symbol"/>
          <w:sz w:val="24"/>
          <w:szCs w:val="24"/>
        </w:rPr>
        <w:t></w:t>
      </w:r>
      <w:r>
        <w:rPr>
          <w:rFonts w:ascii="Times New Roman" w:eastAsia="Times New Roman" w:hAnsi="Times New Roman" w:cs="Times New Roman"/>
          <w:sz w:val="24"/>
          <w:szCs w:val="24"/>
        </w:rPr>
        <w:t>, 30</w:t>
      </w:r>
      <w:r>
        <w:rPr>
          <w:rFonts w:ascii="Symbol" w:eastAsia="Symbol" w:hAnsi="Symbol" w:cs="Symbol"/>
          <w:sz w:val="24"/>
          <w:szCs w:val="24"/>
        </w:rPr>
        <w:t></w:t>
      </w:r>
      <w:r>
        <w:rPr>
          <w:rFonts w:ascii="Times New Roman" w:eastAsia="Times New Roman" w:hAnsi="Times New Roman" w:cs="Times New Roman"/>
          <w:sz w:val="24"/>
          <w:szCs w:val="24"/>
        </w:rPr>
        <w:t>, 45</w:t>
      </w:r>
      <w:r>
        <w:rPr>
          <w:rFonts w:ascii="Symbol" w:eastAsia="Symbol" w:hAnsi="Symbol" w:cs="Symbol"/>
          <w:sz w:val="24"/>
          <w:szCs w:val="24"/>
        </w:rPr>
        <w:t></w:t>
      </w:r>
      <w:r>
        <w:rPr>
          <w:rFonts w:ascii="Times New Roman" w:eastAsia="Times New Roman" w:hAnsi="Times New Roman" w:cs="Times New Roman"/>
          <w:sz w:val="24"/>
          <w:szCs w:val="24"/>
        </w:rPr>
        <w:t>, 60</w:t>
      </w:r>
      <w:r>
        <w:rPr>
          <w:rFonts w:ascii="Symbol" w:eastAsia="Symbol" w:hAnsi="Symbol" w:cs="Symbol"/>
          <w:sz w:val="24"/>
          <w:szCs w:val="24"/>
        </w:rPr>
        <w:t></w:t>
      </w:r>
      <w:r>
        <w:rPr>
          <w:rFonts w:ascii="Times New Roman" w:eastAsia="Times New Roman" w:hAnsi="Times New Roman" w:cs="Times New Roman"/>
          <w:sz w:val="24"/>
          <w:szCs w:val="24"/>
        </w:rPr>
        <w:t>, 90</w:t>
      </w:r>
      <w:r>
        <w:rPr>
          <w:rFonts w:ascii="Symbol" w:eastAsia="Symbol" w:hAnsi="Symbol" w:cs="Symbol"/>
          <w:sz w:val="24"/>
          <w:szCs w:val="24"/>
        </w:rPr>
        <w:t></w:t>
      </w:r>
      <w:r>
        <w:rPr>
          <w:rFonts w:ascii="Times New Roman" w:eastAsia="Times New Roman" w:hAnsi="Times New Roman" w:cs="Times New Roman"/>
          <w:sz w:val="24"/>
          <w:szCs w:val="24"/>
        </w:rPr>
        <w:t>, 180</w:t>
      </w:r>
      <w:r>
        <w:rPr>
          <w:rFonts w:ascii="Symbol" w:eastAsia="Symbol" w:hAnsi="Symbol" w:cs="Symbol"/>
          <w:sz w:val="24"/>
          <w:szCs w:val="24"/>
        </w:rPr>
        <w:t></w:t>
      </w:r>
      <w:r>
        <w:rPr>
          <w:rFonts w:ascii="Times New Roman" w:eastAsia="Times New Roman" w:hAnsi="Times New Roman" w:cs="Times New Roman"/>
          <w:sz w:val="24"/>
          <w:szCs w:val="24"/>
        </w:rPr>
        <w:t>, 270</w:t>
      </w:r>
      <w:r>
        <w:rPr>
          <w:rFonts w:ascii="Symbol" w:eastAsia="Symbol" w:hAnsi="Symbol" w:cs="Symbol"/>
          <w:sz w:val="24"/>
          <w:szCs w:val="24"/>
        </w:rPr>
        <w:t></w:t>
      </w:r>
      <w:r>
        <w:rPr>
          <w:rFonts w:ascii="Times New Roman" w:eastAsia="Times New Roman" w:hAnsi="Times New Roman" w:cs="Times New Roman"/>
          <w:sz w:val="24"/>
          <w:szCs w:val="24"/>
        </w:rPr>
        <w:t>.</w:t>
      </w:r>
    </w:p>
    <w:p w14:paraId="3DF7F623" w14:textId="77777777" w:rsidR="00354E35" w:rsidRDefault="00354E35" w:rsidP="00354E35">
      <w:pPr>
        <w:ind w:left="700"/>
        <w:rPr>
          <w:sz w:val="20"/>
          <w:szCs w:val="20"/>
        </w:rPr>
      </w:pPr>
      <w:r>
        <w:rPr>
          <w:rFonts w:ascii="Times New Roman" w:eastAsia="Times New Roman" w:hAnsi="Times New Roman" w:cs="Times New Roman"/>
          <w:i/>
          <w:iCs/>
          <w:sz w:val="24"/>
          <w:szCs w:val="24"/>
        </w:rPr>
        <w:t xml:space="preserve">Графики тригонометрических функций  y </w:t>
      </w:r>
      <w:r>
        <w:rPr>
          <w:rFonts w:ascii="Symbol" w:eastAsia="Symbol" w:hAnsi="Symbol" w:cs="Symbol"/>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cos</w:t>
      </w:r>
      <w:r>
        <w:rPr>
          <w:rFonts w:ascii="Times New Roman" w:eastAsia="Times New Roman" w:hAnsi="Times New Roman" w:cs="Times New Roman"/>
          <w:i/>
          <w:iCs/>
          <w:sz w:val="24"/>
          <w:szCs w:val="24"/>
        </w:rPr>
        <w:t xml:space="preserve"> x</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y </w:t>
      </w:r>
      <w:r>
        <w:rPr>
          <w:rFonts w:ascii="Symbol" w:eastAsia="Symbol" w:hAnsi="Symbol" w:cs="Symbol"/>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sin</w:t>
      </w:r>
      <w:r>
        <w:rPr>
          <w:rFonts w:ascii="Times New Roman" w:eastAsia="Times New Roman" w:hAnsi="Times New Roman" w:cs="Times New Roman"/>
          <w:i/>
          <w:iCs/>
          <w:sz w:val="24"/>
          <w:szCs w:val="24"/>
        </w:rPr>
        <w:t xml:space="preserve"> x</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y </w:t>
      </w:r>
      <w:r>
        <w:rPr>
          <w:rFonts w:ascii="Symbol" w:eastAsia="Symbol" w:hAnsi="Symbol" w:cs="Symbol"/>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tg</w:t>
      </w:r>
      <w:r>
        <w:rPr>
          <w:rFonts w:ascii="Times New Roman" w:eastAsia="Times New Roman" w:hAnsi="Times New Roman" w:cs="Times New Roman"/>
          <w:i/>
          <w:iCs/>
          <w:sz w:val="24"/>
          <w:szCs w:val="24"/>
        </w:rPr>
        <w:t xml:space="preserve">x </w:t>
      </w:r>
      <w:r>
        <w:rPr>
          <w:rFonts w:ascii="Times New Roman" w:eastAsia="Times New Roman" w:hAnsi="Times New Roman" w:cs="Times New Roman"/>
          <w:sz w:val="24"/>
          <w:szCs w:val="24"/>
        </w:rPr>
        <w:t>.</w:t>
      </w:r>
    </w:p>
    <w:p w14:paraId="6CAA641E" w14:textId="77777777" w:rsidR="00354E35" w:rsidRDefault="00354E35" w:rsidP="00354E35">
      <w:pPr>
        <w:spacing w:line="264" w:lineRule="auto"/>
        <w:ind w:firstLine="708"/>
        <w:jc w:val="both"/>
        <w:rPr>
          <w:sz w:val="20"/>
          <w:szCs w:val="20"/>
        </w:rPr>
      </w:pPr>
      <w:r>
        <w:rPr>
          <w:rFonts w:ascii="Times New Roman" w:eastAsia="Times New Roman" w:hAnsi="Times New Roman" w:cs="Times New Roman"/>
          <w:sz w:val="24"/>
          <w:szCs w:val="24"/>
        </w:rPr>
        <w:t>Решение простейших тригонометрических уравнений с помощью тригонометрической окружности.</w:t>
      </w:r>
      <w:r w:rsidRPr="006F4594">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Понятие степени с действительным показателем</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Простейшие показательные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уравнения и неравенства. Показательная функция и ее график.</w:t>
      </w:r>
    </w:p>
    <w:p w14:paraId="5FCFD712" w14:textId="77777777" w:rsidR="00354E35" w:rsidRDefault="00354E35" w:rsidP="00354E35">
      <w:pPr>
        <w:spacing w:line="264" w:lineRule="auto"/>
        <w:ind w:firstLine="708"/>
        <w:jc w:val="both"/>
        <w:rPr>
          <w:sz w:val="20"/>
          <w:szCs w:val="20"/>
        </w:rPr>
      </w:pPr>
      <w:r>
        <w:rPr>
          <w:rFonts w:ascii="Times New Roman" w:eastAsia="Times New Roman" w:hAnsi="Times New Roman" w:cs="Times New Roman"/>
          <w:sz w:val="24"/>
          <w:szCs w:val="24"/>
        </w:rPr>
        <w:t>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w:t>
      </w:r>
    </w:p>
    <w:p w14:paraId="437AB743" w14:textId="77777777" w:rsidR="00354E35" w:rsidRDefault="00354E35" w:rsidP="00354E35">
      <w:pPr>
        <w:spacing w:after="0" w:line="240" w:lineRule="auto"/>
        <w:ind w:firstLine="708"/>
        <w:jc w:val="both"/>
        <w:rPr>
          <w:sz w:val="20"/>
          <w:szCs w:val="20"/>
        </w:rPr>
      </w:pPr>
      <w:r>
        <w:rPr>
          <w:rFonts w:ascii="Times New Roman" w:eastAsia="Times New Roman" w:hAnsi="Times New Roman" w:cs="Times New Roman"/>
          <w:sz w:val="24"/>
          <w:szCs w:val="24"/>
        </w:rPr>
        <w:t>Понятие степенной функции и ее график. Простейшие иррациональные уравнения. Касательная к графику функции. Понятие производной функции в точке как тангенс</w:t>
      </w:r>
    </w:p>
    <w:p w14:paraId="55D56A7E" w14:textId="77777777" w:rsidR="00354E35" w:rsidRDefault="00354E35" w:rsidP="00354E35">
      <w:pPr>
        <w:spacing w:line="264" w:lineRule="auto"/>
        <w:jc w:val="both"/>
        <w:rPr>
          <w:sz w:val="20"/>
          <w:szCs w:val="20"/>
        </w:rPr>
      </w:pPr>
      <w:r>
        <w:rPr>
          <w:rFonts w:ascii="Times New Roman" w:eastAsia="Times New Roman" w:hAnsi="Times New Roman" w:cs="Times New Roman"/>
          <w:sz w:val="24"/>
          <w:szCs w:val="24"/>
        </w:rPr>
        <w:t xml:space="preserve">угла наклона касательной. Геометрический и физический смысл производной. </w:t>
      </w:r>
      <w:r>
        <w:rPr>
          <w:rFonts w:ascii="Times New Roman" w:eastAsia="Times New Roman" w:hAnsi="Times New Roman" w:cs="Times New Roman"/>
          <w:i/>
          <w:iCs/>
          <w:sz w:val="24"/>
          <w:szCs w:val="24"/>
        </w:rPr>
        <w:t>Производные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многочленов.</w:t>
      </w:r>
    </w:p>
    <w:p w14:paraId="776345DA" w14:textId="77777777" w:rsidR="00354E35" w:rsidRDefault="00354E35" w:rsidP="00354E35">
      <w:pPr>
        <w:spacing w:line="267" w:lineRule="auto"/>
        <w:ind w:firstLine="708"/>
        <w:rPr>
          <w:sz w:val="20"/>
          <w:szCs w:val="20"/>
        </w:rPr>
      </w:pPr>
      <w:r>
        <w:rPr>
          <w:rFonts w:ascii="Times New Roman" w:eastAsia="Times New Roman" w:hAnsi="Times New Roman" w:cs="Times New Roman"/>
          <w:sz w:val="24"/>
          <w:szCs w:val="24"/>
        </w:rPr>
        <w:t xml:space="preserve">Точки экстремума (максимума и минимума). </w:t>
      </w:r>
      <w:r>
        <w:rPr>
          <w:rFonts w:ascii="Times New Roman" w:eastAsia="Times New Roman" w:hAnsi="Times New Roman" w:cs="Times New Roman"/>
          <w:i/>
          <w:iCs/>
          <w:sz w:val="24"/>
          <w:szCs w:val="24"/>
        </w:rPr>
        <w:t>Исследование элементарных функций на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точки экстремума с помощью производной. Наглядная интерпретация.</w:t>
      </w:r>
    </w:p>
    <w:p w14:paraId="367BB37B" w14:textId="77777777" w:rsidR="00354E35" w:rsidRDefault="00354E35" w:rsidP="00354E35">
      <w:pPr>
        <w:spacing w:line="264" w:lineRule="auto"/>
        <w:ind w:firstLine="708"/>
        <w:rPr>
          <w:sz w:val="20"/>
          <w:szCs w:val="20"/>
        </w:rPr>
      </w:pPr>
      <w:r>
        <w:rPr>
          <w:rFonts w:ascii="Times New Roman" w:eastAsia="Times New Roman" w:hAnsi="Times New Roman" w:cs="Times New Roman"/>
          <w:i/>
          <w:iCs/>
          <w:sz w:val="24"/>
          <w:szCs w:val="24"/>
        </w:rPr>
        <w:lastRenderedPageBreak/>
        <w:t>Понятие первообразной функции. Физический смысл первообразной. Понятие об интеграле как площади под графиком функции.</w:t>
      </w:r>
    </w:p>
    <w:p w14:paraId="42A1561E" w14:textId="77777777" w:rsidR="00354E35" w:rsidRDefault="00354E35" w:rsidP="00354E35">
      <w:pPr>
        <w:ind w:left="70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Геометрия</w:t>
      </w:r>
    </w:p>
    <w:p w14:paraId="42718DF9"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Фигуры на плоскости и в пространстве. Длина и площадь. Периметры и площади</w:t>
      </w:r>
    </w:p>
    <w:p w14:paraId="19605177"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фигур.</w:t>
      </w:r>
    </w:p>
    <w:p w14:paraId="1F220B10" w14:textId="77777777" w:rsidR="00354E35" w:rsidRDefault="00354E35" w:rsidP="00354E35">
      <w:pPr>
        <w:spacing w:after="0" w:line="240" w:lineRule="auto"/>
        <w:jc w:val="both"/>
        <w:rPr>
          <w:sz w:val="20"/>
          <w:szCs w:val="20"/>
        </w:rPr>
      </w:pPr>
    </w:p>
    <w:p w14:paraId="780F2D91"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Параллельность и перпендикулярность прямых и плоскостей.</w:t>
      </w:r>
    </w:p>
    <w:p w14:paraId="7953FBD3" w14:textId="77777777" w:rsidR="00354E35" w:rsidRDefault="00354E35" w:rsidP="00354E35">
      <w:pPr>
        <w:spacing w:after="0" w:line="240" w:lineRule="auto"/>
        <w:jc w:val="both"/>
        <w:rPr>
          <w:sz w:val="20"/>
          <w:szCs w:val="20"/>
        </w:rPr>
      </w:pPr>
    </w:p>
    <w:p w14:paraId="25F0BA13"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Треугольники. Виды треугольников: остроугольные, тупоугольные, прямоугольные.</w:t>
      </w:r>
    </w:p>
    <w:p w14:paraId="1F1F3E73" w14:textId="77777777" w:rsidR="00354E35" w:rsidRDefault="00354E35" w:rsidP="00354E35">
      <w:pPr>
        <w:spacing w:after="0" w:line="240" w:lineRule="auto"/>
        <w:jc w:val="both"/>
        <w:rPr>
          <w:sz w:val="20"/>
          <w:szCs w:val="20"/>
        </w:rPr>
      </w:pPr>
    </w:p>
    <w:p w14:paraId="0CAB8990"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Катет против угла в 30 градусов. Внешний угол треугольника.</w:t>
      </w:r>
    </w:p>
    <w:p w14:paraId="2BC90D3D" w14:textId="77777777" w:rsidR="00354E35" w:rsidRDefault="00354E35" w:rsidP="00354E35">
      <w:pPr>
        <w:spacing w:after="0" w:line="240" w:lineRule="auto"/>
        <w:jc w:val="both"/>
        <w:rPr>
          <w:sz w:val="20"/>
          <w:szCs w:val="20"/>
        </w:rPr>
      </w:pPr>
    </w:p>
    <w:p w14:paraId="5B0DB247"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Биссектриса, медиана и высота треугольника. Равенство треугольников.</w:t>
      </w:r>
    </w:p>
    <w:p w14:paraId="377D34D2" w14:textId="77777777" w:rsidR="00354E35" w:rsidRDefault="00354E35" w:rsidP="00354E35">
      <w:pPr>
        <w:spacing w:after="0" w:line="240" w:lineRule="auto"/>
        <w:jc w:val="both"/>
        <w:rPr>
          <w:sz w:val="20"/>
          <w:szCs w:val="20"/>
        </w:rPr>
      </w:pPr>
    </w:p>
    <w:p w14:paraId="59602CC3"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Решение задач на клетчатой бумаге.</w:t>
      </w:r>
    </w:p>
    <w:p w14:paraId="59A211D3" w14:textId="77777777" w:rsidR="00354E35" w:rsidRDefault="00354E35" w:rsidP="00354E35">
      <w:pPr>
        <w:spacing w:after="0" w:line="240" w:lineRule="auto"/>
        <w:jc w:val="both"/>
        <w:rPr>
          <w:sz w:val="20"/>
          <w:szCs w:val="20"/>
        </w:rPr>
      </w:pPr>
    </w:p>
    <w:p w14:paraId="3992B574"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Равнобедренный треугольник, равносторонний треугольник. Свойства равнобедренного треугольника.</w:t>
      </w:r>
    </w:p>
    <w:p w14:paraId="4C47E8E6" w14:textId="77777777" w:rsidR="00354E35" w:rsidRDefault="00354E35" w:rsidP="00354E35">
      <w:pPr>
        <w:spacing w:after="0" w:line="240" w:lineRule="auto"/>
        <w:jc w:val="both"/>
        <w:rPr>
          <w:sz w:val="20"/>
          <w:szCs w:val="20"/>
        </w:rPr>
      </w:pPr>
    </w:p>
    <w:p w14:paraId="7DBE9D83" w14:textId="77777777" w:rsidR="00354E35" w:rsidRDefault="00354E35" w:rsidP="00354E35">
      <w:pPr>
        <w:tabs>
          <w:tab w:val="left" w:pos="2360"/>
          <w:tab w:val="left" w:pos="3280"/>
          <w:tab w:val="left" w:pos="4620"/>
          <w:tab w:val="left" w:pos="5000"/>
          <w:tab w:val="left" w:pos="5980"/>
          <w:tab w:val="left" w:pos="6340"/>
          <w:tab w:val="left" w:pos="8200"/>
        </w:tabs>
        <w:spacing w:after="0" w:line="240" w:lineRule="auto"/>
        <w:jc w:val="both"/>
        <w:rPr>
          <w:sz w:val="20"/>
          <w:szCs w:val="20"/>
        </w:rPr>
      </w:pPr>
      <w:r>
        <w:rPr>
          <w:rFonts w:ascii="Times New Roman" w:eastAsia="Times New Roman" w:hAnsi="Times New Roman" w:cs="Times New Roman"/>
          <w:sz w:val="24"/>
          <w:szCs w:val="24"/>
        </w:rPr>
        <w:t>Соотношения</w:t>
      </w:r>
      <w:r>
        <w:rPr>
          <w:rFonts w:ascii="Times New Roman" w:eastAsia="Times New Roman" w:hAnsi="Times New Roman" w:cs="Times New Roman"/>
          <w:sz w:val="24"/>
          <w:szCs w:val="24"/>
        </w:rPr>
        <w:tab/>
        <w:t>между</w:t>
      </w:r>
      <w:r>
        <w:rPr>
          <w:rFonts w:ascii="Times New Roman" w:eastAsia="Times New Roman" w:hAnsi="Times New Roman" w:cs="Times New Roman"/>
          <w:sz w:val="24"/>
          <w:szCs w:val="24"/>
        </w:rPr>
        <w:tab/>
        <w:t>сторонами</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углами</w:t>
      </w:r>
      <w:r>
        <w:rPr>
          <w:rFonts w:ascii="Times New Roman" w:eastAsia="Times New Roman" w:hAnsi="Times New Roman" w:cs="Times New Roman"/>
          <w:sz w:val="24"/>
          <w:szCs w:val="24"/>
        </w:rPr>
        <w:tab/>
        <w:t>в</w:t>
      </w:r>
      <w:r>
        <w:rPr>
          <w:rFonts w:ascii="Times New Roman" w:eastAsia="Times New Roman" w:hAnsi="Times New Roman" w:cs="Times New Roman"/>
          <w:sz w:val="24"/>
          <w:szCs w:val="24"/>
        </w:rPr>
        <w:tab/>
        <w:t>прямоугольном</w:t>
      </w:r>
      <w:r>
        <w:rPr>
          <w:sz w:val="20"/>
          <w:szCs w:val="20"/>
        </w:rPr>
        <w:t xml:space="preserve"> </w:t>
      </w:r>
      <w:r>
        <w:rPr>
          <w:rFonts w:ascii="Times New Roman" w:eastAsia="Times New Roman" w:hAnsi="Times New Roman" w:cs="Times New Roman"/>
          <w:sz w:val="23"/>
          <w:szCs w:val="23"/>
        </w:rPr>
        <w:t>треугольнике.</w:t>
      </w:r>
    </w:p>
    <w:p w14:paraId="14ADA241" w14:textId="77777777" w:rsidR="00354E35" w:rsidRDefault="00354E35" w:rsidP="00354E35">
      <w:pPr>
        <w:spacing w:after="0" w:line="240" w:lineRule="auto"/>
        <w:jc w:val="both"/>
        <w:rPr>
          <w:sz w:val="20"/>
          <w:szCs w:val="20"/>
        </w:rPr>
      </w:pPr>
    </w:p>
    <w:p w14:paraId="64364E3C"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Тригонометрические   функции  углов  в  прямоугольном  треугольнике.  Теорема  Пифагора.</w:t>
      </w:r>
    </w:p>
    <w:p w14:paraId="12643D99"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 xml:space="preserve">  Применение теорем синусов и косинусов.</w:t>
      </w:r>
    </w:p>
    <w:p w14:paraId="2A9BDC58" w14:textId="77777777" w:rsidR="00354E35" w:rsidRDefault="00354E35" w:rsidP="00354E35">
      <w:pPr>
        <w:spacing w:after="0" w:line="240" w:lineRule="auto"/>
        <w:jc w:val="both"/>
        <w:rPr>
          <w:sz w:val="20"/>
          <w:szCs w:val="20"/>
        </w:rPr>
      </w:pPr>
    </w:p>
    <w:p w14:paraId="3860D391"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Четырехугольники: параллелограмм, ромб, прямоугольник, квадрат, трапеция и их свойства. Средняя линия треугольника и трапеции.</w:t>
      </w:r>
    </w:p>
    <w:p w14:paraId="75A132F8" w14:textId="77777777" w:rsidR="00354E35" w:rsidRDefault="00354E35" w:rsidP="00354E35">
      <w:pPr>
        <w:spacing w:after="0" w:line="240" w:lineRule="auto"/>
        <w:jc w:val="both"/>
        <w:rPr>
          <w:sz w:val="20"/>
          <w:szCs w:val="20"/>
        </w:rPr>
      </w:pPr>
    </w:p>
    <w:p w14:paraId="442D575E" w14:textId="77777777" w:rsidR="00354E35" w:rsidRDefault="00354E35" w:rsidP="00354E35">
      <w:pPr>
        <w:spacing w:after="0" w:line="240" w:lineRule="auto"/>
        <w:jc w:val="both"/>
        <w:rPr>
          <w:sz w:val="20"/>
          <w:szCs w:val="20"/>
        </w:rPr>
      </w:pPr>
      <w:r>
        <w:rPr>
          <w:rFonts w:ascii="Times New Roman" w:eastAsia="Times New Roman" w:hAnsi="Times New Roman" w:cs="Times New Roman"/>
          <w:i/>
          <w:iCs/>
          <w:sz w:val="24"/>
          <w:szCs w:val="24"/>
        </w:rPr>
        <w:t xml:space="preserve">Выпуклые и невыпуклые фигуры. </w:t>
      </w:r>
      <w:r>
        <w:rPr>
          <w:rFonts w:ascii="Times New Roman" w:eastAsia="Times New Roman" w:hAnsi="Times New Roman" w:cs="Times New Roman"/>
          <w:sz w:val="24"/>
          <w:szCs w:val="24"/>
        </w:rPr>
        <w:t>Периметр многоугольника.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Правильный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многоугольник.</w:t>
      </w:r>
    </w:p>
    <w:p w14:paraId="1A7D93FB" w14:textId="77777777" w:rsidR="00354E35" w:rsidRDefault="00354E35" w:rsidP="00354E35">
      <w:pPr>
        <w:spacing w:after="0" w:line="240" w:lineRule="auto"/>
        <w:jc w:val="both"/>
        <w:rPr>
          <w:sz w:val="20"/>
          <w:szCs w:val="20"/>
        </w:rPr>
      </w:pPr>
    </w:p>
    <w:p w14:paraId="5EA2CE10"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Углы на плоскости и в пространстве. Вертикальные и смежные углы.</w:t>
      </w:r>
    </w:p>
    <w:p w14:paraId="26C81966" w14:textId="77777777" w:rsidR="00354E35" w:rsidRDefault="00354E35" w:rsidP="00354E35">
      <w:pPr>
        <w:spacing w:after="0" w:line="240" w:lineRule="auto"/>
        <w:jc w:val="both"/>
        <w:rPr>
          <w:sz w:val="20"/>
          <w:szCs w:val="20"/>
        </w:rPr>
      </w:pPr>
    </w:p>
    <w:p w14:paraId="658332DF"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Сумма внутренних углов треугольника и четырехугольника.</w:t>
      </w:r>
    </w:p>
    <w:p w14:paraId="75438686" w14:textId="77777777" w:rsidR="00354E35" w:rsidRDefault="00354E35" w:rsidP="00354E35">
      <w:pPr>
        <w:spacing w:after="0" w:line="240" w:lineRule="auto"/>
        <w:jc w:val="both"/>
        <w:rPr>
          <w:sz w:val="20"/>
          <w:szCs w:val="20"/>
        </w:rPr>
      </w:pPr>
    </w:p>
    <w:p w14:paraId="3A8CCA00"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 xml:space="preserve"> Соотношения в квадрате и равностороннем треугольнике.</w:t>
      </w:r>
    </w:p>
    <w:p w14:paraId="462E3DA3" w14:textId="77777777" w:rsidR="00354E35" w:rsidRDefault="00354E35" w:rsidP="00354E35">
      <w:pPr>
        <w:spacing w:after="0" w:line="240" w:lineRule="auto"/>
        <w:jc w:val="both"/>
        <w:rPr>
          <w:sz w:val="20"/>
          <w:szCs w:val="20"/>
        </w:rPr>
      </w:pPr>
      <w:r>
        <w:rPr>
          <w:sz w:val="20"/>
          <w:szCs w:val="20"/>
        </w:rPr>
        <w:t xml:space="preserve">   </w:t>
      </w:r>
      <w:r>
        <w:rPr>
          <w:rFonts w:ascii="Times New Roman" w:eastAsia="Times New Roman" w:hAnsi="Times New Roman" w:cs="Times New Roman"/>
          <w:sz w:val="24"/>
          <w:szCs w:val="24"/>
        </w:rPr>
        <w:t>Диагонали многоугольника.</w:t>
      </w:r>
    </w:p>
    <w:p w14:paraId="76FF75AC" w14:textId="77777777" w:rsidR="00354E35" w:rsidRDefault="00354E35" w:rsidP="00354E35">
      <w:pPr>
        <w:spacing w:after="0" w:line="240" w:lineRule="auto"/>
        <w:jc w:val="both"/>
        <w:rPr>
          <w:sz w:val="20"/>
          <w:szCs w:val="20"/>
        </w:rPr>
      </w:pPr>
    </w:p>
    <w:p w14:paraId="4152310F"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 xml:space="preserve">  Подобные треугольники в простейших случаях.</w:t>
      </w:r>
    </w:p>
    <w:p w14:paraId="0930E3BF" w14:textId="77777777" w:rsidR="00354E35" w:rsidRDefault="00354E35" w:rsidP="00354E35">
      <w:pPr>
        <w:spacing w:after="0" w:line="240" w:lineRule="auto"/>
        <w:jc w:val="both"/>
        <w:rPr>
          <w:sz w:val="20"/>
          <w:szCs w:val="20"/>
        </w:rPr>
      </w:pPr>
    </w:p>
    <w:p w14:paraId="339DBAF4"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 xml:space="preserve">  Формулы площади прямоугольника, треугольника, ромба, трапеции.</w:t>
      </w:r>
    </w:p>
    <w:p w14:paraId="4519EEB1" w14:textId="77777777" w:rsidR="00354E35" w:rsidRDefault="00354E35" w:rsidP="00354E35">
      <w:pPr>
        <w:spacing w:after="0" w:line="240" w:lineRule="auto"/>
        <w:jc w:val="both"/>
        <w:rPr>
          <w:sz w:val="20"/>
          <w:szCs w:val="20"/>
        </w:rPr>
      </w:pPr>
    </w:p>
    <w:p w14:paraId="0EE6E428"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 xml:space="preserve">Окружность и круг. Радиус и диаметр. Длина окружности и площадь круга. Число </w:t>
      </w:r>
      <w:r>
        <w:rPr>
          <w:rFonts w:ascii="Symbol" w:eastAsia="Symbol" w:hAnsi="Symbol" w:cs="Symbol"/>
          <w:sz w:val="24"/>
          <w:szCs w:val="24"/>
        </w:rPr>
        <w:t></w:t>
      </w:r>
      <w:r>
        <w:rPr>
          <w:rFonts w:ascii="Times New Roman" w:eastAsia="Times New Roman" w:hAnsi="Times New Roman" w:cs="Times New Roman"/>
          <w:sz w:val="24"/>
          <w:szCs w:val="24"/>
        </w:rPr>
        <w:t>. Вписанный угол, в частности угол, опирающийся на диаметр. Касательная к окружности и ее свойство.</w:t>
      </w:r>
    </w:p>
    <w:p w14:paraId="4ACB7C91" w14:textId="77777777" w:rsidR="00354E35" w:rsidRDefault="00354E35" w:rsidP="00354E35">
      <w:pPr>
        <w:spacing w:after="0" w:line="240" w:lineRule="auto"/>
        <w:jc w:val="both"/>
        <w:rPr>
          <w:sz w:val="20"/>
          <w:szCs w:val="20"/>
        </w:rPr>
      </w:pPr>
    </w:p>
    <w:p w14:paraId="7B769CB1"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Куб. Соотношения в кубе.</w:t>
      </w:r>
    </w:p>
    <w:p w14:paraId="10662039" w14:textId="77777777" w:rsidR="00354E35" w:rsidRDefault="00354E35" w:rsidP="00354E35">
      <w:pPr>
        <w:spacing w:after="0" w:line="240" w:lineRule="auto"/>
        <w:jc w:val="both"/>
        <w:rPr>
          <w:sz w:val="20"/>
          <w:szCs w:val="20"/>
        </w:rPr>
      </w:pPr>
    </w:p>
    <w:p w14:paraId="38EEF02B"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Тетраэдр, правильный тетраэдр.</w:t>
      </w:r>
    </w:p>
    <w:p w14:paraId="418063B5" w14:textId="77777777" w:rsidR="00354E35" w:rsidRDefault="00354E35" w:rsidP="00354E35">
      <w:pPr>
        <w:spacing w:after="0" w:line="240" w:lineRule="auto"/>
        <w:jc w:val="both"/>
        <w:rPr>
          <w:sz w:val="20"/>
          <w:szCs w:val="20"/>
        </w:rPr>
      </w:pPr>
    </w:p>
    <w:p w14:paraId="757DF888"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Правильная пирамида и призма. Прямая призма.</w:t>
      </w:r>
    </w:p>
    <w:p w14:paraId="7CB47B2E" w14:textId="77777777" w:rsidR="00354E35" w:rsidRDefault="00354E35" w:rsidP="00354E35">
      <w:pPr>
        <w:spacing w:after="0" w:line="240" w:lineRule="auto"/>
        <w:jc w:val="both"/>
        <w:rPr>
          <w:sz w:val="20"/>
          <w:szCs w:val="20"/>
        </w:rPr>
      </w:pPr>
    </w:p>
    <w:p w14:paraId="32E684A1" w14:textId="77777777" w:rsidR="00354E35" w:rsidRDefault="00354E35" w:rsidP="00354E35">
      <w:pPr>
        <w:spacing w:after="0" w:line="240" w:lineRule="auto"/>
        <w:jc w:val="both"/>
        <w:rPr>
          <w:sz w:val="20"/>
          <w:szCs w:val="20"/>
        </w:rPr>
      </w:pPr>
      <w:r>
        <w:rPr>
          <w:rFonts w:ascii="Times New Roman" w:eastAsia="Times New Roman" w:hAnsi="Times New Roman" w:cs="Times New Roman"/>
          <w:i/>
          <w:iCs/>
          <w:sz w:val="24"/>
          <w:szCs w:val="24"/>
        </w:rPr>
        <w:t>Изображение некоторых многогранников на плоскости.</w:t>
      </w:r>
    </w:p>
    <w:p w14:paraId="507AE423" w14:textId="77777777" w:rsidR="00354E35" w:rsidRDefault="00354E35" w:rsidP="00354E35">
      <w:pPr>
        <w:spacing w:after="0" w:line="240" w:lineRule="auto"/>
        <w:jc w:val="both"/>
        <w:rPr>
          <w:sz w:val="20"/>
          <w:szCs w:val="20"/>
        </w:rPr>
      </w:pPr>
    </w:p>
    <w:p w14:paraId="158EEFC7"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lastRenderedPageBreak/>
        <w:t xml:space="preserve">Прямоугольный параллелепипед. </w:t>
      </w:r>
      <w:r>
        <w:rPr>
          <w:rFonts w:ascii="Times New Roman" w:eastAsia="Times New Roman" w:hAnsi="Times New Roman" w:cs="Times New Roman"/>
          <w:i/>
          <w:iCs/>
          <w:sz w:val="24"/>
          <w:szCs w:val="24"/>
        </w:rPr>
        <w:t>Теорема Пифагора в пространстве</w:t>
      </w:r>
      <w:r>
        <w:rPr>
          <w:rFonts w:ascii="Times New Roman" w:eastAsia="Times New Roman" w:hAnsi="Times New Roman" w:cs="Times New Roman"/>
          <w:sz w:val="24"/>
          <w:szCs w:val="24"/>
        </w:rPr>
        <w:t>.</w:t>
      </w:r>
    </w:p>
    <w:p w14:paraId="27916FB3" w14:textId="77777777" w:rsidR="00354E35" w:rsidRDefault="00354E35" w:rsidP="00354E35">
      <w:pPr>
        <w:spacing w:after="0" w:line="240" w:lineRule="auto"/>
        <w:jc w:val="both"/>
        <w:rPr>
          <w:sz w:val="20"/>
          <w:szCs w:val="20"/>
        </w:rPr>
      </w:pPr>
    </w:p>
    <w:p w14:paraId="1176E7AB"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Задачи на вычисление расстояний в пространстве с помощью теоремы Пифагора.</w:t>
      </w:r>
    </w:p>
    <w:p w14:paraId="19A24318" w14:textId="77777777" w:rsidR="00354E35" w:rsidRDefault="00354E35" w:rsidP="00354E35">
      <w:pPr>
        <w:spacing w:after="0" w:line="240" w:lineRule="auto"/>
        <w:jc w:val="both"/>
        <w:rPr>
          <w:sz w:val="20"/>
          <w:szCs w:val="20"/>
        </w:rPr>
      </w:pPr>
    </w:p>
    <w:p w14:paraId="00F4BD80" w14:textId="77777777" w:rsidR="00354E35" w:rsidRDefault="00354E35" w:rsidP="00354E35">
      <w:pPr>
        <w:spacing w:after="0" w:line="240" w:lineRule="auto"/>
        <w:jc w:val="both"/>
        <w:rPr>
          <w:sz w:val="20"/>
          <w:szCs w:val="20"/>
        </w:rPr>
      </w:pPr>
      <w:r>
        <w:rPr>
          <w:rFonts w:ascii="Times New Roman" w:eastAsia="Times New Roman" w:hAnsi="Times New Roman" w:cs="Times New Roman"/>
          <w:i/>
          <w:iCs/>
          <w:sz w:val="24"/>
          <w:szCs w:val="24"/>
        </w:rPr>
        <w:t>Развертка прямоугольного параллелепипеда.</w:t>
      </w:r>
    </w:p>
    <w:p w14:paraId="48167971" w14:textId="77777777" w:rsidR="00354E35" w:rsidRDefault="00354E35" w:rsidP="00354E35">
      <w:pPr>
        <w:spacing w:after="0" w:line="240" w:lineRule="auto"/>
        <w:jc w:val="both"/>
        <w:rPr>
          <w:sz w:val="20"/>
          <w:szCs w:val="20"/>
        </w:rPr>
      </w:pPr>
    </w:p>
    <w:p w14:paraId="213DC8C2"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Конус, цилиндр, шар и сфера.</w:t>
      </w:r>
    </w:p>
    <w:p w14:paraId="5A4B7E36" w14:textId="77777777" w:rsidR="00354E35" w:rsidRDefault="00354E35" w:rsidP="00354E35">
      <w:pPr>
        <w:spacing w:after="0" w:line="240" w:lineRule="auto"/>
        <w:jc w:val="both"/>
        <w:rPr>
          <w:sz w:val="20"/>
          <w:szCs w:val="20"/>
        </w:rPr>
      </w:pPr>
    </w:p>
    <w:p w14:paraId="1D35BF40" w14:textId="77777777" w:rsidR="00354E35" w:rsidRDefault="00354E35" w:rsidP="00354E35">
      <w:pPr>
        <w:spacing w:after="0" w:line="240" w:lineRule="auto"/>
        <w:jc w:val="both"/>
        <w:rPr>
          <w:sz w:val="20"/>
          <w:szCs w:val="20"/>
        </w:rPr>
      </w:pPr>
      <w:r>
        <w:rPr>
          <w:rFonts w:ascii="Times New Roman" w:eastAsia="Times New Roman" w:hAnsi="Times New Roman" w:cs="Times New Roman"/>
          <w:i/>
          <w:iCs/>
          <w:sz w:val="24"/>
          <w:szCs w:val="24"/>
        </w:rPr>
        <w:t>Проекции фигур на плоскость. Изображение цилиндра, конуса и сферы на плоскости. Понятие об объемах тел</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Использование для решения задач на нахождение</w:t>
      </w:r>
    </w:p>
    <w:p w14:paraId="31F6C7BA" w14:textId="77777777" w:rsidR="00354E35" w:rsidRDefault="00354E35" w:rsidP="00354E35">
      <w:pPr>
        <w:spacing w:after="0" w:line="240" w:lineRule="auto"/>
        <w:jc w:val="both"/>
        <w:rPr>
          <w:sz w:val="20"/>
          <w:szCs w:val="20"/>
        </w:rPr>
      </w:pPr>
    </w:p>
    <w:p w14:paraId="6358FD5D" w14:textId="77777777" w:rsidR="00354E35" w:rsidRDefault="00354E35" w:rsidP="00354E35">
      <w:pPr>
        <w:spacing w:after="0" w:line="240" w:lineRule="auto"/>
        <w:ind w:hanging="707"/>
        <w:jc w:val="both"/>
        <w:rPr>
          <w:sz w:val="20"/>
          <w:szCs w:val="20"/>
        </w:rPr>
      </w:pPr>
      <w:r>
        <w:rPr>
          <w:rFonts w:ascii="Times New Roman" w:eastAsia="Times New Roman" w:hAnsi="Times New Roman" w:cs="Times New Roman"/>
          <w:sz w:val="24"/>
          <w:szCs w:val="24"/>
        </w:rPr>
        <w:t xml:space="preserve">геометрических величин формул объема призмы, цилиндра, пирамиды, конуса, шара. </w:t>
      </w:r>
      <w:r>
        <w:rPr>
          <w:rFonts w:ascii="Times New Roman" w:eastAsia="Times New Roman" w:hAnsi="Times New Roman" w:cs="Times New Roman"/>
          <w:i/>
          <w:iCs/>
          <w:sz w:val="24"/>
          <w:szCs w:val="24"/>
        </w:rPr>
        <w:t>Понятие о подобии на плоскости и в пространстве</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Отношение площадей и объемов</w:t>
      </w:r>
    </w:p>
    <w:p w14:paraId="67FCCDF9" w14:textId="77777777" w:rsidR="00354E35" w:rsidRDefault="00354E35" w:rsidP="00354E35">
      <w:pPr>
        <w:spacing w:after="0" w:line="240" w:lineRule="auto"/>
        <w:jc w:val="both"/>
        <w:rPr>
          <w:sz w:val="20"/>
          <w:szCs w:val="20"/>
        </w:rPr>
      </w:pPr>
    </w:p>
    <w:p w14:paraId="6876A697"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подобных фигур.</w:t>
      </w:r>
    </w:p>
    <w:p w14:paraId="2AE1E698" w14:textId="77777777" w:rsidR="00354E35" w:rsidRDefault="00354E35" w:rsidP="00354E35">
      <w:pPr>
        <w:spacing w:after="0" w:line="240" w:lineRule="auto"/>
        <w:jc w:val="both"/>
        <w:rPr>
          <w:sz w:val="20"/>
          <w:szCs w:val="20"/>
        </w:rPr>
      </w:pPr>
    </w:p>
    <w:p w14:paraId="375812BC" w14:textId="77777777" w:rsidR="00354E35" w:rsidRDefault="00354E35" w:rsidP="00354E35">
      <w:pPr>
        <w:spacing w:after="0" w:line="240" w:lineRule="auto"/>
        <w:jc w:val="both"/>
        <w:rPr>
          <w:sz w:val="20"/>
          <w:szCs w:val="20"/>
        </w:rPr>
      </w:pPr>
      <w:r>
        <w:rPr>
          <w:rFonts w:ascii="Times New Roman" w:eastAsia="Times New Roman" w:hAnsi="Times New Roman" w:cs="Times New Roman"/>
          <w:b/>
          <w:bCs/>
          <w:sz w:val="24"/>
          <w:szCs w:val="24"/>
        </w:rPr>
        <w:t>Вероятность и статистика. Логика и комбинаторика</w:t>
      </w:r>
    </w:p>
    <w:p w14:paraId="48D39502" w14:textId="77777777" w:rsidR="00354E35" w:rsidRDefault="00354E35" w:rsidP="00354E35">
      <w:pPr>
        <w:spacing w:after="0" w:line="240" w:lineRule="auto"/>
        <w:jc w:val="both"/>
        <w:rPr>
          <w:sz w:val="20"/>
          <w:szCs w:val="20"/>
        </w:rPr>
      </w:pPr>
    </w:p>
    <w:p w14:paraId="780837FA"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 xml:space="preserve">Логика. Верные и неверные утверждения. Следствие. </w:t>
      </w:r>
      <w:r>
        <w:rPr>
          <w:rFonts w:ascii="Times New Roman" w:eastAsia="Times New Roman" w:hAnsi="Times New Roman" w:cs="Times New Roman"/>
          <w:i/>
          <w:iCs/>
          <w:sz w:val="24"/>
          <w:szCs w:val="24"/>
        </w:rPr>
        <w:t>Контрпример</w:t>
      </w:r>
      <w:r>
        <w:rPr>
          <w:rFonts w:ascii="Times New Roman" w:eastAsia="Times New Roman" w:hAnsi="Times New Roman" w:cs="Times New Roman"/>
          <w:sz w:val="24"/>
          <w:szCs w:val="24"/>
        </w:rPr>
        <w:t>.</w:t>
      </w:r>
    </w:p>
    <w:p w14:paraId="6E58723F" w14:textId="77777777" w:rsidR="00354E35" w:rsidRDefault="00354E35" w:rsidP="00354E35">
      <w:pPr>
        <w:spacing w:after="0" w:line="240" w:lineRule="auto"/>
        <w:jc w:val="both"/>
        <w:rPr>
          <w:sz w:val="20"/>
          <w:szCs w:val="20"/>
        </w:rPr>
      </w:pPr>
    </w:p>
    <w:p w14:paraId="5223C19D" w14:textId="77777777" w:rsidR="00354E35" w:rsidRDefault="00354E35" w:rsidP="00354E35">
      <w:pPr>
        <w:spacing w:after="0" w:line="240" w:lineRule="auto"/>
        <w:jc w:val="both"/>
        <w:rPr>
          <w:sz w:val="20"/>
          <w:szCs w:val="20"/>
        </w:rPr>
      </w:pPr>
      <w:r>
        <w:rPr>
          <w:rFonts w:ascii="Times New Roman" w:eastAsia="Times New Roman" w:hAnsi="Times New Roman" w:cs="Times New Roman"/>
          <w:i/>
          <w:iCs/>
          <w:sz w:val="24"/>
          <w:szCs w:val="24"/>
        </w:rPr>
        <w:t>Множество</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Перебор вариантов.</w:t>
      </w:r>
    </w:p>
    <w:p w14:paraId="40C77F13" w14:textId="77777777" w:rsidR="00354E35" w:rsidRDefault="00354E35" w:rsidP="00354E35">
      <w:pPr>
        <w:spacing w:after="0" w:line="240" w:lineRule="auto"/>
        <w:jc w:val="both"/>
        <w:rPr>
          <w:sz w:val="20"/>
          <w:szCs w:val="20"/>
        </w:rPr>
      </w:pPr>
    </w:p>
    <w:p w14:paraId="4062C9FA"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Таблицы. Столбчатые и круговые диаграммы.</w:t>
      </w:r>
    </w:p>
    <w:p w14:paraId="28EB6000" w14:textId="77777777" w:rsidR="00354E35" w:rsidRDefault="00354E35" w:rsidP="00354E35">
      <w:pPr>
        <w:spacing w:after="0" w:line="240" w:lineRule="auto"/>
        <w:ind w:firstLine="708"/>
        <w:jc w:val="both"/>
        <w:rPr>
          <w:sz w:val="20"/>
          <w:szCs w:val="20"/>
        </w:rPr>
      </w:pPr>
      <w:r>
        <w:rPr>
          <w:rFonts w:ascii="Times New Roman" w:eastAsia="Times New Roman" w:hAnsi="Times New Roman" w:cs="Times New Roman"/>
          <w:sz w:val="24"/>
          <w:szCs w:val="24"/>
        </w:rPr>
        <w:t xml:space="preserve">Числовые наборы. Среднее арифметическое, медиана, наибольшее и наименьшее значения. </w:t>
      </w:r>
      <w:r>
        <w:rPr>
          <w:rFonts w:ascii="Times New Roman" w:eastAsia="Times New Roman" w:hAnsi="Times New Roman" w:cs="Times New Roman"/>
          <w:i/>
          <w:iCs/>
          <w:sz w:val="24"/>
          <w:szCs w:val="24"/>
        </w:rPr>
        <w:t>Примеры изменчивых величин</w:t>
      </w:r>
      <w:r>
        <w:rPr>
          <w:rFonts w:ascii="Times New Roman" w:eastAsia="Times New Roman" w:hAnsi="Times New Roman" w:cs="Times New Roman"/>
          <w:sz w:val="24"/>
          <w:szCs w:val="24"/>
        </w:rPr>
        <w:t>.</w:t>
      </w:r>
    </w:p>
    <w:p w14:paraId="68CEB438" w14:textId="77777777" w:rsidR="00354E35" w:rsidRDefault="00354E35" w:rsidP="00354E35">
      <w:pPr>
        <w:spacing w:after="0" w:line="240" w:lineRule="auto"/>
        <w:ind w:firstLine="708"/>
        <w:jc w:val="both"/>
        <w:rPr>
          <w:sz w:val="20"/>
          <w:szCs w:val="20"/>
        </w:rPr>
      </w:pPr>
      <w:r>
        <w:rPr>
          <w:rFonts w:ascii="Times New Roman" w:eastAsia="Times New Roman" w:hAnsi="Times New Roman" w:cs="Times New Roman"/>
          <w:sz w:val="24"/>
          <w:szCs w:val="24"/>
        </w:rPr>
        <w:t>Частота и вероятность события. Случайный выбор. Вычисление вероятностей событий в опытах с равновозможными элементарными событиями.</w:t>
      </w:r>
    </w:p>
    <w:p w14:paraId="5CE4A87A" w14:textId="77777777" w:rsidR="00354E35" w:rsidRDefault="00354E35" w:rsidP="00354E35">
      <w:pPr>
        <w:spacing w:after="0" w:line="240" w:lineRule="auto"/>
        <w:jc w:val="both"/>
        <w:rPr>
          <w:sz w:val="20"/>
          <w:szCs w:val="20"/>
        </w:rPr>
      </w:pPr>
      <w:r>
        <w:rPr>
          <w:rFonts w:ascii="Times New Roman" w:eastAsia="Times New Roman" w:hAnsi="Times New Roman" w:cs="Times New Roman"/>
          <w:i/>
          <w:iCs/>
          <w:sz w:val="24"/>
          <w:szCs w:val="24"/>
        </w:rPr>
        <w:t>Независимые события. Формула сложения вероятностей.</w:t>
      </w:r>
    </w:p>
    <w:p w14:paraId="4B202BE2" w14:textId="77777777" w:rsidR="00354E35" w:rsidRDefault="00354E35" w:rsidP="00354E35">
      <w:pPr>
        <w:spacing w:after="0" w:line="240" w:lineRule="auto"/>
        <w:jc w:val="both"/>
        <w:rPr>
          <w:sz w:val="20"/>
          <w:szCs w:val="20"/>
        </w:rPr>
      </w:pPr>
    </w:p>
    <w:p w14:paraId="2C405598" w14:textId="77777777" w:rsidR="00354E35" w:rsidRDefault="00354E35" w:rsidP="00354E35">
      <w:pPr>
        <w:spacing w:after="0" w:line="240" w:lineRule="auto"/>
        <w:ind w:firstLine="708"/>
        <w:jc w:val="both"/>
        <w:rPr>
          <w:sz w:val="20"/>
          <w:szCs w:val="20"/>
        </w:rPr>
      </w:pPr>
      <w:r>
        <w:rPr>
          <w:rFonts w:ascii="Times New Roman" w:eastAsia="Times New Roman" w:hAnsi="Times New Roman" w:cs="Times New Roman"/>
          <w:i/>
          <w:iCs/>
          <w:sz w:val="24"/>
          <w:szCs w:val="24"/>
        </w:rPr>
        <w:t>Примеры случайных величин. Равномерное распределение. Примеры нормального распределения в природе. Понятие о законе больших чисел.</w:t>
      </w:r>
    </w:p>
    <w:p w14:paraId="3B206F8D" w14:textId="77777777" w:rsidR="00354E35" w:rsidRDefault="00354E35" w:rsidP="00354E35">
      <w:pPr>
        <w:spacing w:after="0" w:line="240" w:lineRule="auto"/>
        <w:jc w:val="both"/>
        <w:rPr>
          <w:sz w:val="20"/>
          <w:szCs w:val="20"/>
        </w:rPr>
      </w:pPr>
    </w:p>
    <w:p w14:paraId="66644B10" w14:textId="77777777" w:rsidR="00354E35" w:rsidRDefault="00354E35" w:rsidP="00354E35">
      <w:pPr>
        <w:spacing w:after="0" w:line="240" w:lineRule="auto"/>
        <w:jc w:val="both"/>
        <w:rPr>
          <w:sz w:val="20"/>
          <w:szCs w:val="20"/>
        </w:rPr>
      </w:pPr>
      <w:r>
        <w:rPr>
          <w:rFonts w:ascii="Times New Roman" w:eastAsia="Times New Roman" w:hAnsi="Times New Roman" w:cs="Times New Roman"/>
          <w:b/>
          <w:bCs/>
          <w:sz w:val="24"/>
          <w:szCs w:val="24"/>
        </w:rPr>
        <w:t>Основная базовая программа</w:t>
      </w:r>
    </w:p>
    <w:p w14:paraId="30A092A9" w14:textId="77777777" w:rsidR="00354E35" w:rsidRDefault="00354E35" w:rsidP="00354E35">
      <w:pPr>
        <w:spacing w:after="0" w:line="240" w:lineRule="auto"/>
        <w:jc w:val="both"/>
        <w:rPr>
          <w:sz w:val="20"/>
          <w:szCs w:val="20"/>
        </w:rPr>
      </w:pPr>
    </w:p>
    <w:p w14:paraId="1B271BD0" w14:textId="77777777" w:rsidR="00354E35" w:rsidRDefault="00354E35" w:rsidP="00354E35">
      <w:pPr>
        <w:spacing w:after="0" w:line="240" w:lineRule="auto"/>
        <w:jc w:val="both"/>
        <w:rPr>
          <w:sz w:val="20"/>
          <w:szCs w:val="20"/>
        </w:rPr>
      </w:pPr>
      <w:r>
        <w:rPr>
          <w:rFonts w:ascii="Times New Roman" w:eastAsia="Times New Roman" w:hAnsi="Times New Roman" w:cs="Times New Roman"/>
          <w:b/>
          <w:bCs/>
          <w:sz w:val="24"/>
          <w:szCs w:val="24"/>
        </w:rPr>
        <w:t>Алгебра и начала анализа</w:t>
      </w:r>
    </w:p>
    <w:p w14:paraId="4662B9CD" w14:textId="77777777" w:rsidR="00354E35" w:rsidRDefault="00354E35" w:rsidP="00354E35">
      <w:pPr>
        <w:spacing w:after="0" w:line="240" w:lineRule="auto"/>
        <w:jc w:val="both"/>
        <w:rPr>
          <w:sz w:val="20"/>
          <w:szCs w:val="20"/>
        </w:rPr>
      </w:pPr>
    </w:p>
    <w:p w14:paraId="547ED300" w14:textId="77777777" w:rsidR="00354E35" w:rsidRDefault="00354E35" w:rsidP="00354E35">
      <w:pPr>
        <w:spacing w:after="0" w:line="240" w:lineRule="auto"/>
        <w:ind w:firstLine="708"/>
        <w:jc w:val="both"/>
        <w:rPr>
          <w:sz w:val="20"/>
          <w:szCs w:val="20"/>
        </w:rPr>
      </w:pPr>
      <w:r>
        <w:rPr>
          <w:rFonts w:ascii="Times New Roman" w:eastAsia="Times New Roman" w:hAnsi="Times New Roman" w:cs="Times New Roman"/>
          <w:sz w:val="24"/>
          <w:szCs w:val="24"/>
        </w:rPr>
        <w:t>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14:paraId="20718590" w14:textId="77777777" w:rsidR="00354E35" w:rsidRDefault="00354E35" w:rsidP="00354E35">
      <w:pPr>
        <w:spacing w:after="0" w:line="240" w:lineRule="auto"/>
        <w:jc w:val="both"/>
        <w:rPr>
          <w:sz w:val="20"/>
          <w:szCs w:val="20"/>
        </w:rPr>
      </w:pPr>
    </w:p>
    <w:p w14:paraId="3E1DA1A1"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Решение задач с использованием градусной меры угла. Модуль числа и его свойства. Решение задач на движение и совместную работу с помощью линейных и квадратныхуравнений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14:paraId="11CE7FCC" w14:textId="77777777" w:rsidR="00354E35" w:rsidRDefault="00354E35" w:rsidP="00354E35">
      <w:pPr>
        <w:spacing w:after="0" w:line="240" w:lineRule="auto"/>
        <w:jc w:val="both"/>
        <w:rPr>
          <w:sz w:val="20"/>
          <w:szCs w:val="20"/>
        </w:rPr>
      </w:pPr>
    </w:p>
    <w:p w14:paraId="3A097493" w14:textId="77777777" w:rsidR="00354E35" w:rsidRDefault="00354E35" w:rsidP="00354E35">
      <w:pPr>
        <w:spacing w:after="0" w:line="240" w:lineRule="auto"/>
        <w:ind w:firstLine="708"/>
        <w:jc w:val="both"/>
        <w:rPr>
          <w:sz w:val="20"/>
          <w:szCs w:val="20"/>
        </w:rPr>
      </w:pPr>
      <w:r>
        <w:rPr>
          <w:rFonts w:ascii="Times New Roman" w:eastAsia="Times New Roman" w:hAnsi="Times New Roman" w:cs="Times New Roman"/>
          <w:sz w:val="24"/>
          <w:szCs w:val="24"/>
        </w:rPr>
        <w:t>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w:t>
      </w:r>
    </w:p>
    <w:p w14:paraId="17C9FF7A" w14:textId="77777777" w:rsidR="00354E35" w:rsidRDefault="00354E35" w:rsidP="00354E35">
      <w:pPr>
        <w:spacing w:after="0" w:line="240" w:lineRule="auto"/>
        <w:jc w:val="both"/>
        <w:rPr>
          <w:sz w:val="20"/>
          <w:szCs w:val="20"/>
        </w:rPr>
      </w:pPr>
    </w:p>
    <w:p w14:paraId="3B5A9727"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 xml:space="preserve">функции  </w:t>
      </w:r>
      <w:r>
        <w:rPr>
          <w:rFonts w:ascii="Times New Roman" w:eastAsia="Times New Roman" w:hAnsi="Times New Roman" w:cs="Times New Roman"/>
          <w:i/>
          <w:iCs/>
          <w:sz w:val="26"/>
          <w:szCs w:val="26"/>
        </w:rPr>
        <w:t>y</w:t>
      </w:r>
      <w:r>
        <w:rPr>
          <w:rFonts w:ascii="Times New Roman" w:eastAsia="Times New Roman" w:hAnsi="Times New Roman" w:cs="Times New Roman"/>
          <w:sz w:val="24"/>
          <w:szCs w:val="24"/>
        </w:rPr>
        <w:t xml:space="preserve"> </w:t>
      </w:r>
      <w:r>
        <w:rPr>
          <w:rFonts w:ascii="Symbol" w:eastAsia="Symbol" w:hAnsi="Symbol" w:cs="Symbol"/>
          <w:sz w:val="26"/>
          <w:szCs w:val="26"/>
        </w:rPr>
        <w:t></w:t>
      </w:r>
      <w:r>
        <w:rPr>
          <w:rFonts w:ascii="Symbol" w:eastAsia="Symbol" w:hAnsi="Symbol" w:cs="Symbol"/>
          <w:sz w:val="26"/>
          <w:szCs w:val="26"/>
        </w:rPr>
        <w:t></w:t>
      </w:r>
      <w:r>
        <w:rPr>
          <w:noProof/>
          <w:sz w:val="1"/>
          <w:szCs w:val="1"/>
        </w:rPr>
        <w:drawing>
          <wp:inline distT="0" distB="0" distL="0" distR="0" wp14:anchorId="65D1705E" wp14:editId="2ED0C0BC">
            <wp:extent cx="53975" cy="67945"/>
            <wp:effectExtent l="0" t="0" r="0" b="0"/>
            <wp:docPr id="286"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
                    <a:srcRect/>
                    <a:stretch>
                      <a:fillRect/>
                    </a:stretch>
                  </pic:blipFill>
                  <pic:spPr bwMode="auto">
                    <a:xfrm>
                      <a:off x="0" y="0"/>
                      <a:ext cx="53975" cy="67945"/>
                    </a:xfrm>
                    <a:prstGeom prst="rect">
                      <a:avLst/>
                    </a:prstGeom>
                    <a:noFill/>
                    <a:ln>
                      <a:noFill/>
                    </a:ln>
                  </pic:spPr>
                </pic:pic>
              </a:graphicData>
            </a:graphic>
          </wp:inline>
        </w:drawing>
      </w:r>
      <w:r>
        <w:rPr>
          <w:noProof/>
          <w:sz w:val="1"/>
          <w:szCs w:val="1"/>
        </w:rPr>
        <w:drawing>
          <wp:inline distT="0" distB="0" distL="0" distR="0" wp14:anchorId="197EA612" wp14:editId="2AB5B5BD">
            <wp:extent cx="42545" cy="177800"/>
            <wp:effectExtent l="0" t="0" r="0" b="0"/>
            <wp:docPr id="287"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2"/>
                    <a:srcRect/>
                    <a:stretch>
                      <a:fillRect/>
                    </a:stretch>
                  </pic:blipFill>
                  <pic:spPr bwMode="auto">
                    <a:xfrm>
                      <a:off x="0" y="0"/>
                      <a:ext cx="42545" cy="177800"/>
                    </a:xfrm>
                    <a:prstGeom prst="rect">
                      <a:avLst/>
                    </a:prstGeom>
                    <a:noFill/>
                    <a:ln>
                      <a:noFill/>
                    </a:ln>
                  </pic:spPr>
                </pic:pic>
              </a:graphicData>
            </a:graphic>
          </wp:inline>
        </w:drawing>
      </w:r>
      <w:r>
        <w:rPr>
          <w:rFonts w:ascii="Times New Roman" w:eastAsia="Times New Roman" w:hAnsi="Times New Roman" w:cs="Times New Roman"/>
          <w:i/>
          <w:iCs/>
          <w:sz w:val="27"/>
          <w:szCs w:val="27"/>
        </w:rPr>
        <w:t xml:space="preserve">x </w:t>
      </w:r>
      <w:r>
        <w:rPr>
          <w:rFonts w:ascii="Times New Roman" w:eastAsia="Times New Roman" w:hAnsi="Times New Roman" w:cs="Times New Roman"/>
          <w:sz w:val="24"/>
          <w:szCs w:val="24"/>
        </w:rPr>
        <w:t>.</w:t>
      </w:r>
      <w:r>
        <w:rPr>
          <w:rFonts w:ascii="Times New Roman" w:eastAsia="Times New Roman" w:hAnsi="Times New Roman" w:cs="Times New Roman"/>
          <w:i/>
          <w:iCs/>
          <w:sz w:val="27"/>
          <w:szCs w:val="27"/>
        </w:rPr>
        <w:t xml:space="preserve"> </w:t>
      </w:r>
      <w:r>
        <w:rPr>
          <w:rFonts w:ascii="Times New Roman" w:eastAsia="Times New Roman" w:hAnsi="Times New Roman" w:cs="Times New Roman"/>
          <w:sz w:val="24"/>
          <w:szCs w:val="24"/>
        </w:rPr>
        <w:t>Графическое решение уравнений и неравенств.</w:t>
      </w:r>
    </w:p>
    <w:p w14:paraId="1D6596FA" w14:textId="77777777" w:rsidR="00354E35" w:rsidRDefault="00354E35" w:rsidP="00354E35">
      <w:pPr>
        <w:spacing w:after="0" w:line="240" w:lineRule="auto"/>
        <w:jc w:val="both"/>
        <w:rPr>
          <w:sz w:val="20"/>
          <w:szCs w:val="20"/>
        </w:rPr>
      </w:pPr>
      <w:r>
        <w:rPr>
          <w:noProof/>
          <w:sz w:val="20"/>
          <w:szCs w:val="20"/>
        </w:rPr>
        <w:drawing>
          <wp:anchor distT="0" distB="0" distL="114300" distR="114300" simplePos="0" relativeHeight="251661312" behindDoc="1" locked="0" layoutInCell="0" allowOverlap="1" wp14:anchorId="1809EC27" wp14:editId="4FB55B80">
            <wp:simplePos x="0" y="0"/>
            <wp:positionH relativeFrom="column">
              <wp:posOffset>878205</wp:posOffset>
            </wp:positionH>
            <wp:positionV relativeFrom="paragraph">
              <wp:posOffset>-206375</wp:posOffset>
            </wp:positionV>
            <wp:extent cx="193040" cy="188595"/>
            <wp:effectExtent l="0" t="0" r="0" b="0"/>
            <wp:wrapNone/>
            <wp:docPr id="288"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3"/>
                    <a:srcRect/>
                    <a:stretch>
                      <a:fillRect/>
                    </a:stretch>
                  </pic:blipFill>
                  <pic:spPr bwMode="auto">
                    <a:xfrm>
                      <a:off x="0" y="0"/>
                      <a:ext cx="193040" cy="188595"/>
                    </a:xfrm>
                    <a:prstGeom prst="rect">
                      <a:avLst/>
                    </a:prstGeom>
                    <a:noFill/>
                  </pic:spPr>
                </pic:pic>
              </a:graphicData>
            </a:graphic>
          </wp:anchor>
        </w:drawing>
      </w:r>
    </w:p>
    <w:p w14:paraId="5D5DA632" w14:textId="77777777" w:rsidR="00354E35" w:rsidRDefault="00354E35" w:rsidP="00354E35">
      <w:pPr>
        <w:spacing w:after="0" w:line="240" w:lineRule="auto"/>
        <w:ind w:firstLine="708"/>
        <w:jc w:val="both"/>
        <w:rPr>
          <w:sz w:val="20"/>
          <w:szCs w:val="20"/>
        </w:rPr>
      </w:pPr>
      <w:r>
        <w:rPr>
          <w:rFonts w:ascii="Times New Roman" w:eastAsia="Times New Roman" w:hAnsi="Times New Roman" w:cs="Times New Roman"/>
          <w:sz w:val="24"/>
          <w:szCs w:val="24"/>
        </w:rPr>
        <w:lastRenderedPageBreak/>
        <w:t>Тригонометрическая окружность</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радианная мера угла</w:t>
      </w:r>
      <w:r>
        <w:rPr>
          <w:rFonts w:ascii="Times New Roman" w:eastAsia="Times New Roman" w:hAnsi="Times New Roman" w:cs="Times New Roman"/>
          <w:sz w:val="24"/>
          <w:szCs w:val="24"/>
        </w:rPr>
        <w:t xml:space="preserve">. Синус, косинус, тангенс, </w:t>
      </w:r>
      <w:r>
        <w:rPr>
          <w:rFonts w:ascii="Times New Roman" w:eastAsia="Times New Roman" w:hAnsi="Times New Roman" w:cs="Times New Roman"/>
          <w:i/>
          <w:iCs/>
          <w:sz w:val="24"/>
          <w:szCs w:val="24"/>
        </w:rPr>
        <w:t xml:space="preserve">котангенс </w:t>
      </w:r>
      <w:r>
        <w:rPr>
          <w:rFonts w:ascii="Times New Roman" w:eastAsia="Times New Roman" w:hAnsi="Times New Roman" w:cs="Times New Roman"/>
          <w:sz w:val="24"/>
          <w:szCs w:val="24"/>
        </w:rPr>
        <w:t>произвольного угла.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Основное тригонометрическое тождество и следствия из</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него. Значения тригонометрических функций для углов 0</w:t>
      </w:r>
      <w:r>
        <w:rPr>
          <w:rFonts w:ascii="Symbol" w:eastAsia="Symbol" w:hAnsi="Symbol" w:cs="Symbol"/>
          <w:sz w:val="24"/>
          <w:szCs w:val="24"/>
        </w:rPr>
        <w:t></w:t>
      </w:r>
      <w:r>
        <w:rPr>
          <w:rFonts w:ascii="Times New Roman" w:eastAsia="Times New Roman" w:hAnsi="Times New Roman" w:cs="Times New Roman"/>
          <w:sz w:val="24"/>
          <w:szCs w:val="24"/>
        </w:rPr>
        <w:t>, 30</w:t>
      </w:r>
      <w:r>
        <w:rPr>
          <w:rFonts w:ascii="Symbol" w:eastAsia="Symbol" w:hAnsi="Symbol" w:cs="Symbol"/>
          <w:sz w:val="24"/>
          <w:szCs w:val="24"/>
        </w:rPr>
        <w:t></w:t>
      </w:r>
      <w:r>
        <w:rPr>
          <w:rFonts w:ascii="Times New Roman" w:eastAsia="Times New Roman" w:hAnsi="Times New Roman" w:cs="Times New Roman"/>
          <w:sz w:val="24"/>
          <w:szCs w:val="24"/>
        </w:rPr>
        <w:t>, 45</w:t>
      </w:r>
      <w:r>
        <w:rPr>
          <w:rFonts w:ascii="Symbol" w:eastAsia="Symbol" w:hAnsi="Symbol" w:cs="Symbol"/>
          <w:sz w:val="24"/>
          <w:szCs w:val="24"/>
        </w:rPr>
        <w:t></w:t>
      </w:r>
      <w:r>
        <w:rPr>
          <w:rFonts w:ascii="Times New Roman" w:eastAsia="Times New Roman" w:hAnsi="Times New Roman" w:cs="Times New Roman"/>
          <w:sz w:val="24"/>
          <w:szCs w:val="24"/>
        </w:rPr>
        <w:t>, 60</w:t>
      </w:r>
      <w:r>
        <w:rPr>
          <w:rFonts w:ascii="Symbol" w:eastAsia="Symbol" w:hAnsi="Symbol" w:cs="Symbol"/>
          <w:sz w:val="24"/>
          <w:szCs w:val="24"/>
        </w:rPr>
        <w:t></w:t>
      </w:r>
      <w:r>
        <w:rPr>
          <w:rFonts w:ascii="Times New Roman" w:eastAsia="Times New Roman" w:hAnsi="Times New Roman" w:cs="Times New Roman"/>
          <w:sz w:val="24"/>
          <w:szCs w:val="24"/>
        </w:rPr>
        <w:t>, 90</w:t>
      </w:r>
      <w:r>
        <w:rPr>
          <w:rFonts w:ascii="Symbol" w:eastAsia="Symbol" w:hAnsi="Symbol" w:cs="Symbol"/>
          <w:sz w:val="24"/>
          <w:szCs w:val="24"/>
        </w:rPr>
        <w:t></w:t>
      </w:r>
      <w:r>
        <w:rPr>
          <w:rFonts w:ascii="Times New Roman" w:eastAsia="Times New Roman" w:hAnsi="Times New Roman" w:cs="Times New Roman"/>
          <w:sz w:val="24"/>
          <w:szCs w:val="24"/>
        </w:rPr>
        <w:t>, 180</w:t>
      </w:r>
      <w:r>
        <w:rPr>
          <w:rFonts w:ascii="Symbol" w:eastAsia="Symbol" w:hAnsi="Symbol" w:cs="Symbol"/>
          <w:sz w:val="24"/>
          <w:szCs w:val="24"/>
        </w:rPr>
        <w:t></w:t>
      </w:r>
      <w:r>
        <w:rPr>
          <w:rFonts w:ascii="Times New Roman" w:eastAsia="Times New Roman" w:hAnsi="Times New Roman" w:cs="Times New Roman"/>
          <w:sz w:val="24"/>
          <w:szCs w:val="24"/>
        </w:rPr>
        <w:t>, 270</w:t>
      </w:r>
      <w:r>
        <w:rPr>
          <w:rFonts w:ascii="Symbol" w:eastAsia="Symbol" w:hAnsi="Symbol" w:cs="Symbol"/>
          <w:sz w:val="24"/>
          <w:szCs w:val="24"/>
        </w:rPr>
        <w:t></w:t>
      </w:r>
      <w:r>
        <w:rPr>
          <w:rFonts w:ascii="Times New Roman" w:eastAsia="Times New Roman" w:hAnsi="Times New Roman" w:cs="Times New Roman"/>
          <w:sz w:val="24"/>
          <w:szCs w:val="24"/>
        </w:rPr>
        <w:t>.</w:t>
      </w:r>
    </w:p>
    <w:p w14:paraId="6CBDC0E6" w14:textId="77777777" w:rsidR="00354E35" w:rsidRDefault="00354E35" w:rsidP="00354E35">
      <w:pPr>
        <w:tabs>
          <w:tab w:val="left" w:pos="1780"/>
          <w:tab w:val="left" w:pos="2540"/>
          <w:tab w:val="left" w:pos="3760"/>
          <w:tab w:val="left" w:pos="5040"/>
          <w:tab w:val="left" w:pos="7500"/>
          <w:tab w:val="left" w:pos="8700"/>
        </w:tabs>
        <w:spacing w:after="0" w:line="240" w:lineRule="auto"/>
        <w:jc w:val="both"/>
        <w:rPr>
          <w:sz w:val="20"/>
          <w:szCs w:val="20"/>
        </w:rPr>
      </w:pPr>
      <w:r>
        <w:rPr>
          <w:rFonts w:ascii="Times New Roman" w:eastAsia="Times New Roman" w:hAnsi="Times New Roman" w:cs="Times New Roman"/>
          <w:sz w:val="24"/>
          <w:szCs w:val="24"/>
        </w:rPr>
        <w:t xml:space="preserve">( 0, </w:t>
      </w:r>
      <w:r>
        <w:rPr>
          <w:rFonts w:ascii="Symbol" w:eastAsia="Symbol" w:hAnsi="Symbol" w:cs="Symbol"/>
          <w:sz w:val="48"/>
          <w:szCs w:val="48"/>
          <w:vertAlign w:val="superscript"/>
        </w:rPr>
        <w:t></w:t>
      </w:r>
      <w:r>
        <w:rPr>
          <w:rFonts w:ascii="Times New Roman" w:eastAsia="Times New Roman" w:hAnsi="Times New Roman" w:cs="Times New Roman"/>
          <w:sz w:val="24"/>
          <w:szCs w:val="24"/>
        </w:rPr>
        <w:t xml:space="preserve"> , </w:t>
      </w:r>
      <w:r>
        <w:rPr>
          <w:rFonts w:ascii="Symbol" w:eastAsia="Symbol" w:hAnsi="Symbol" w:cs="Symbol"/>
          <w:sz w:val="48"/>
          <w:szCs w:val="48"/>
          <w:vertAlign w:val="superscript"/>
        </w:rPr>
        <w:t></w:t>
      </w:r>
      <w:r>
        <w:rPr>
          <w:rFonts w:ascii="Times New Roman" w:eastAsia="Times New Roman" w:hAnsi="Times New Roman" w:cs="Times New Roman"/>
          <w:sz w:val="24"/>
          <w:szCs w:val="24"/>
        </w:rPr>
        <w:t xml:space="preserve"> , </w:t>
      </w:r>
      <w:r>
        <w:rPr>
          <w:rFonts w:ascii="Symbol" w:eastAsia="Symbol" w:hAnsi="Symbol" w:cs="Symbol"/>
          <w:sz w:val="48"/>
          <w:szCs w:val="48"/>
          <w:vertAlign w:val="superscript"/>
        </w:rPr>
        <w:t></w:t>
      </w:r>
      <w:r>
        <w:rPr>
          <w:rFonts w:ascii="Times New Roman" w:eastAsia="Times New Roman" w:hAnsi="Times New Roman" w:cs="Times New Roman"/>
          <w:sz w:val="24"/>
          <w:szCs w:val="24"/>
        </w:rPr>
        <w:t xml:space="preserve"> , </w:t>
      </w:r>
      <w:r>
        <w:rPr>
          <w:rFonts w:ascii="Symbol" w:eastAsia="Symbol" w:hAnsi="Symbol" w:cs="Symbol"/>
          <w:sz w:val="48"/>
          <w:szCs w:val="48"/>
          <w:vertAlign w:val="superscript"/>
        </w:rPr>
        <w:t></w:t>
      </w:r>
      <w:r>
        <w:rPr>
          <w:sz w:val="20"/>
          <w:szCs w:val="20"/>
        </w:rPr>
        <w:tab/>
      </w:r>
      <w:r>
        <w:rPr>
          <w:rFonts w:ascii="Times New Roman" w:eastAsia="Times New Roman" w:hAnsi="Times New Roman" w:cs="Times New Roman"/>
          <w:sz w:val="24"/>
          <w:szCs w:val="24"/>
        </w:rPr>
        <w:t>рад).</w:t>
      </w:r>
      <w:r>
        <w:rPr>
          <w:sz w:val="20"/>
          <w:szCs w:val="20"/>
        </w:rPr>
        <w:tab/>
      </w:r>
      <w:r>
        <w:rPr>
          <w:rFonts w:ascii="Times New Roman" w:eastAsia="Times New Roman" w:hAnsi="Times New Roman" w:cs="Times New Roman"/>
          <w:i/>
          <w:iCs/>
          <w:sz w:val="24"/>
          <w:szCs w:val="24"/>
        </w:rPr>
        <w:t>Формулы</w:t>
      </w:r>
      <w:r>
        <w:rPr>
          <w:rFonts w:ascii="Times New Roman" w:eastAsia="Times New Roman" w:hAnsi="Times New Roman" w:cs="Times New Roman"/>
          <w:i/>
          <w:iCs/>
          <w:sz w:val="24"/>
          <w:szCs w:val="24"/>
        </w:rPr>
        <w:tab/>
        <w:t>сложения</w:t>
      </w:r>
      <w:r>
        <w:rPr>
          <w:rFonts w:ascii="Times New Roman" w:eastAsia="Times New Roman" w:hAnsi="Times New Roman" w:cs="Times New Roman"/>
          <w:i/>
          <w:iCs/>
          <w:sz w:val="24"/>
          <w:szCs w:val="24"/>
        </w:rPr>
        <w:tab/>
        <w:t>тригонометрических</w:t>
      </w:r>
      <w:r>
        <w:rPr>
          <w:rFonts w:ascii="Times New Roman" w:eastAsia="Times New Roman" w:hAnsi="Times New Roman" w:cs="Times New Roman"/>
          <w:i/>
          <w:iCs/>
          <w:sz w:val="24"/>
          <w:szCs w:val="24"/>
        </w:rPr>
        <w:tab/>
        <w:t>функций,</w:t>
      </w:r>
      <w:r>
        <w:rPr>
          <w:rFonts w:ascii="Times New Roman" w:eastAsia="Times New Roman" w:hAnsi="Times New Roman" w:cs="Times New Roman"/>
          <w:i/>
          <w:iCs/>
          <w:sz w:val="24"/>
          <w:szCs w:val="24"/>
        </w:rPr>
        <w:tab/>
        <w:t>формулы</w:t>
      </w:r>
    </w:p>
    <w:p w14:paraId="469E379B" w14:textId="77777777" w:rsidR="00354E35" w:rsidRDefault="00354E35" w:rsidP="00354E35">
      <w:pPr>
        <w:spacing w:after="0" w:line="240" w:lineRule="auto"/>
        <w:jc w:val="both"/>
        <w:rPr>
          <w:sz w:val="20"/>
          <w:szCs w:val="20"/>
        </w:rPr>
      </w:pPr>
      <w:r>
        <w:rPr>
          <w:noProof/>
          <w:sz w:val="20"/>
          <w:szCs w:val="20"/>
        </w:rPr>
        <w:drawing>
          <wp:anchor distT="0" distB="0" distL="114300" distR="114300" simplePos="0" relativeHeight="251662336" behindDoc="1" locked="0" layoutInCell="0" allowOverlap="1" wp14:anchorId="7B841457" wp14:editId="150D3B74">
            <wp:simplePos x="0" y="0"/>
            <wp:positionH relativeFrom="column">
              <wp:posOffset>235585</wp:posOffset>
            </wp:positionH>
            <wp:positionV relativeFrom="paragraph">
              <wp:posOffset>-56515</wp:posOffset>
            </wp:positionV>
            <wp:extent cx="101600" cy="8890"/>
            <wp:effectExtent l="0" t="0" r="0" b="0"/>
            <wp:wrapNone/>
            <wp:docPr id="289"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5"/>
                    <a:srcRect/>
                    <a:stretch>
                      <a:fillRect/>
                    </a:stretch>
                  </pic:blipFill>
                  <pic:spPr bwMode="auto">
                    <a:xfrm>
                      <a:off x="0" y="0"/>
                      <a:ext cx="101600" cy="8890"/>
                    </a:xfrm>
                    <a:prstGeom prst="rect">
                      <a:avLst/>
                    </a:prstGeom>
                    <a:noFill/>
                  </pic:spPr>
                </pic:pic>
              </a:graphicData>
            </a:graphic>
          </wp:anchor>
        </w:drawing>
      </w:r>
      <w:r>
        <w:rPr>
          <w:noProof/>
          <w:sz w:val="20"/>
          <w:szCs w:val="20"/>
        </w:rPr>
        <w:drawing>
          <wp:anchor distT="0" distB="0" distL="114300" distR="114300" simplePos="0" relativeHeight="251663360" behindDoc="1" locked="0" layoutInCell="0" allowOverlap="1" wp14:anchorId="37AE8FB5" wp14:editId="3ECBDFEE">
            <wp:simplePos x="0" y="0"/>
            <wp:positionH relativeFrom="column">
              <wp:posOffset>447040</wp:posOffset>
            </wp:positionH>
            <wp:positionV relativeFrom="paragraph">
              <wp:posOffset>-56515</wp:posOffset>
            </wp:positionV>
            <wp:extent cx="101600" cy="8890"/>
            <wp:effectExtent l="0" t="0" r="0" b="0"/>
            <wp:wrapNone/>
            <wp:docPr id="290"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5"/>
                    <a:srcRect/>
                    <a:stretch>
                      <a:fillRect/>
                    </a:stretch>
                  </pic:blipFill>
                  <pic:spPr bwMode="auto">
                    <a:xfrm>
                      <a:off x="0" y="0"/>
                      <a:ext cx="101600" cy="8890"/>
                    </a:xfrm>
                    <a:prstGeom prst="rect">
                      <a:avLst/>
                    </a:prstGeom>
                    <a:noFill/>
                  </pic:spPr>
                </pic:pic>
              </a:graphicData>
            </a:graphic>
          </wp:anchor>
        </w:drawing>
      </w:r>
      <w:r>
        <w:rPr>
          <w:noProof/>
          <w:sz w:val="20"/>
          <w:szCs w:val="20"/>
        </w:rPr>
        <w:drawing>
          <wp:anchor distT="0" distB="0" distL="114300" distR="114300" simplePos="0" relativeHeight="251664384" behindDoc="1" locked="0" layoutInCell="0" allowOverlap="1" wp14:anchorId="2E5A8AC0" wp14:editId="6289A0B2">
            <wp:simplePos x="0" y="0"/>
            <wp:positionH relativeFrom="column">
              <wp:posOffset>629920</wp:posOffset>
            </wp:positionH>
            <wp:positionV relativeFrom="paragraph">
              <wp:posOffset>-56515</wp:posOffset>
            </wp:positionV>
            <wp:extent cx="101600" cy="8890"/>
            <wp:effectExtent l="0" t="0" r="0" b="0"/>
            <wp:wrapNone/>
            <wp:docPr id="291"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5"/>
                    <a:srcRect/>
                    <a:stretch>
                      <a:fillRect/>
                    </a:stretch>
                  </pic:blipFill>
                  <pic:spPr bwMode="auto">
                    <a:xfrm>
                      <a:off x="0" y="0"/>
                      <a:ext cx="101600" cy="8890"/>
                    </a:xfrm>
                    <a:prstGeom prst="rect">
                      <a:avLst/>
                    </a:prstGeom>
                    <a:noFill/>
                  </pic:spPr>
                </pic:pic>
              </a:graphicData>
            </a:graphic>
          </wp:anchor>
        </w:drawing>
      </w:r>
      <w:r>
        <w:rPr>
          <w:noProof/>
          <w:sz w:val="20"/>
          <w:szCs w:val="20"/>
        </w:rPr>
        <w:drawing>
          <wp:anchor distT="0" distB="0" distL="114300" distR="114300" simplePos="0" relativeHeight="251665408" behindDoc="1" locked="0" layoutInCell="0" allowOverlap="1" wp14:anchorId="54E6A84D" wp14:editId="2FD3716F">
            <wp:simplePos x="0" y="0"/>
            <wp:positionH relativeFrom="column">
              <wp:posOffset>841375</wp:posOffset>
            </wp:positionH>
            <wp:positionV relativeFrom="paragraph">
              <wp:posOffset>-56515</wp:posOffset>
            </wp:positionV>
            <wp:extent cx="101600" cy="8890"/>
            <wp:effectExtent l="0" t="0" r="0" b="0"/>
            <wp:wrapNone/>
            <wp:docPr id="292"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5"/>
                    <a:srcRect/>
                    <a:stretch>
                      <a:fillRect/>
                    </a:stretch>
                  </pic:blipFill>
                  <pic:spPr bwMode="auto">
                    <a:xfrm>
                      <a:off x="0" y="0"/>
                      <a:ext cx="101600" cy="8890"/>
                    </a:xfrm>
                    <a:prstGeom prst="rect">
                      <a:avLst/>
                    </a:prstGeom>
                    <a:noFill/>
                  </pic:spPr>
                </pic:pic>
              </a:graphicData>
            </a:graphic>
          </wp:anchor>
        </w:drawing>
      </w:r>
    </w:p>
    <w:p w14:paraId="3EC81F7B" w14:textId="77777777" w:rsidR="00354E35" w:rsidRDefault="00354E35" w:rsidP="00354E35">
      <w:pPr>
        <w:tabs>
          <w:tab w:val="left" w:pos="700"/>
          <w:tab w:val="left" w:pos="1000"/>
          <w:tab w:val="left" w:pos="1320"/>
        </w:tabs>
        <w:spacing w:after="0" w:line="240" w:lineRule="auto"/>
        <w:jc w:val="both"/>
        <w:rPr>
          <w:sz w:val="20"/>
          <w:szCs w:val="20"/>
        </w:rPr>
      </w:pPr>
      <w:r>
        <w:rPr>
          <w:rFonts w:ascii="Times New Roman" w:eastAsia="Times New Roman" w:hAnsi="Times New Roman" w:cs="Times New Roman"/>
          <w:sz w:val="24"/>
          <w:szCs w:val="24"/>
        </w:rPr>
        <w:t xml:space="preserve">       6</w:t>
      </w:r>
      <w:r>
        <w:rPr>
          <w:rFonts w:ascii="Times New Roman" w:eastAsia="Times New Roman" w:hAnsi="Times New Roman" w:cs="Times New Roman"/>
          <w:sz w:val="24"/>
          <w:szCs w:val="24"/>
        </w:rPr>
        <w:tab/>
        <w:t>4</w:t>
      </w:r>
      <w:r>
        <w:rPr>
          <w:rFonts w:ascii="Times New Roman" w:eastAsia="Times New Roman" w:hAnsi="Times New Roman" w:cs="Times New Roman"/>
          <w:sz w:val="24"/>
          <w:szCs w:val="24"/>
        </w:rPr>
        <w:tab/>
        <w:t>3</w:t>
      </w:r>
      <w:r>
        <w:rPr>
          <w:rFonts w:ascii="Times New Roman" w:eastAsia="Times New Roman" w:hAnsi="Times New Roman" w:cs="Times New Roman"/>
          <w:sz w:val="24"/>
          <w:szCs w:val="24"/>
        </w:rPr>
        <w:tab/>
        <w:t>2</w:t>
      </w:r>
    </w:p>
    <w:p w14:paraId="1E6C9A49" w14:textId="77777777" w:rsidR="00354E35" w:rsidRDefault="00354E35" w:rsidP="00354E35">
      <w:pPr>
        <w:spacing w:after="0" w:line="240" w:lineRule="auto"/>
        <w:jc w:val="both"/>
        <w:rPr>
          <w:sz w:val="20"/>
          <w:szCs w:val="20"/>
        </w:rPr>
      </w:pPr>
    </w:p>
    <w:p w14:paraId="4767ABE0" w14:textId="77777777" w:rsidR="00354E35" w:rsidRDefault="00354E35" w:rsidP="00354E35">
      <w:pPr>
        <w:spacing w:after="0" w:line="240" w:lineRule="auto"/>
        <w:jc w:val="both"/>
        <w:rPr>
          <w:sz w:val="20"/>
          <w:szCs w:val="20"/>
        </w:rPr>
      </w:pPr>
      <w:r>
        <w:rPr>
          <w:rFonts w:ascii="Times New Roman" w:eastAsia="Times New Roman" w:hAnsi="Times New Roman" w:cs="Times New Roman"/>
          <w:i/>
          <w:iCs/>
          <w:sz w:val="24"/>
          <w:szCs w:val="24"/>
        </w:rPr>
        <w:t>приведения, формулы двойного аргумента..</w:t>
      </w:r>
    </w:p>
    <w:p w14:paraId="6F39838B" w14:textId="77777777" w:rsidR="00354E35" w:rsidRDefault="00354E35" w:rsidP="00354E35">
      <w:pPr>
        <w:spacing w:after="0" w:line="240" w:lineRule="auto"/>
        <w:jc w:val="both"/>
        <w:rPr>
          <w:sz w:val="20"/>
          <w:szCs w:val="20"/>
        </w:rPr>
      </w:pPr>
    </w:p>
    <w:p w14:paraId="0C785D2A" w14:textId="77777777" w:rsidR="00354E35" w:rsidRDefault="00354E35" w:rsidP="00354E35">
      <w:pPr>
        <w:spacing w:after="0" w:line="240" w:lineRule="auto"/>
        <w:ind w:firstLine="708"/>
        <w:jc w:val="both"/>
        <w:rPr>
          <w:sz w:val="20"/>
          <w:szCs w:val="20"/>
        </w:rPr>
      </w:pPr>
      <w:r>
        <w:rPr>
          <w:rFonts w:ascii="Times New Roman" w:eastAsia="Times New Roman" w:hAnsi="Times New Roman" w:cs="Times New Roman"/>
          <w:sz w:val="24"/>
          <w:szCs w:val="24"/>
        </w:rPr>
        <w:t xml:space="preserve">Нули функции, промежутки знакопостоянства, монотонность. Наибольшее и наименьшее значение функции. Периодические функции. Четность и нечетность функций. </w:t>
      </w:r>
      <w:r>
        <w:rPr>
          <w:rFonts w:ascii="Times New Roman" w:eastAsia="Times New Roman" w:hAnsi="Times New Roman" w:cs="Times New Roman"/>
          <w:i/>
          <w:iCs/>
          <w:sz w:val="24"/>
          <w:szCs w:val="24"/>
        </w:rPr>
        <w:t>Сложные функции.</w:t>
      </w:r>
    </w:p>
    <w:p w14:paraId="009ADCDE" w14:textId="77777777" w:rsidR="00354E35" w:rsidRDefault="00354E35" w:rsidP="00354E35">
      <w:pPr>
        <w:spacing w:after="0" w:line="240" w:lineRule="auto"/>
        <w:ind w:firstLine="708"/>
        <w:jc w:val="both"/>
        <w:rPr>
          <w:sz w:val="20"/>
          <w:szCs w:val="20"/>
        </w:rPr>
      </w:pPr>
      <w:r>
        <w:rPr>
          <w:rFonts w:ascii="Times New Roman" w:eastAsia="Times New Roman" w:hAnsi="Times New Roman" w:cs="Times New Roman"/>
          <w:sz w:val="24"/>
          <w:szCs w:val="24"/>
        </w:rPr>
        <w:t xml:space="preserve">Тригонометрические функции </w:t>
      </w:r>
      <w:r>
        <w:rPr>
          <w:rFonts w:ascii="Times New Roman" w:eastAsia="Times New Roman" w:hAnsi="Times New Roman" w:cs="Times New Roman"/>
          <w:i/>
          <w:iCs/>
          <w:sz w:val="24"/>
          <w:szCs w:val="24"/>
        </w:rPr>
        <w:t>y</w:t>
      </w:r>
      <w:r>
        <w:rPr>
          <w:rFonts w:ascii="Times New Roman" w:eastAsia="Times New Roman" w:hAnsi="Times New Roman" w:cs="Times New Roman"/>
          <w:sz w:val="24"/>
          <w:szCs w:val="24"/>
        </w:rPr>
        <w:t xml:space="preserve"> </w:t>
      </w:r>
      <w:r>
        <w:rPr>
          <w:rFonts w:ascii="Symbol" w:eastAsia="Symbol" w:hAnsi="Symbol" w:cs="Symbol"/>
          <w:sz w:val="24"/>
          <w:szCs w:val="24"/>
        </w:rPr>
        <w:t></w:t>
      </w:r>
      <w:r>
        <w:rPr>
          <w:rFonts w:ascii="Times New Roman" w:eastAsia="Times New Roman" w:hAnsi="Times New Roman" w:cs="Times New Roman"/>
          <w:sz w:val="24"/>
          <w:szCs w:val="24"/>
        </w:rPr>
        <w:t xml:space="preserve"> cos </w:t>
      </w:r>
      <w:r>
        <w:rPr>
          <w:rFonts w:ascii="Times New Roman" w:eastAsia="Times New Roman" w:hAnsi="Times New Roman" w:cs="Times New Roman"/>
          <w:i/>
          <w:iCs/>
          <w:sz w:val="24"/>
          <w:szCs w:val="24"/>
        </w:rPr>
        <w:t>x</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y</w:t>
      </w:r>
      <w:r>
        <w:rPr>
          <w:rFonts w:ascii="Times New Roman" w:eastAsia="Times New Roman" w:hAnsi="Times New Roman" w:cs="Times New Roman"/>
          <w:sz w:val="24"/>
          <w:szCs w:val="24"/>
        </w:rPr>
        <w:t xml:space="preserve"> </w:t>
      </w:r>
      <w:r>
        <w:rPr>
          <w:rFonts w:ascii="Symbol" w:eastAsia="Symbol" w:hAnsi="Symbol" w:cs="Symbol"/>
          <w:sz w:val="24"/>
          <w:szCs w:val="24"/>
        </w:rPr>
        <w:t></w:t>
      </w:r>
      <w:r>
        <w:rPr>
          <w:rFonts w:ascii="Times New Roman" w:eastAsia="Times New Roman" w:hAnsi="Times New Roman" w:cs="Times New Roman"/>
          <w:sz w:val="24"/>
          <w:szCs w:val="24"/>
        </w:rPr>
        <w:t xml:space="preserve"> sin </w:t>
      </w:r>
      <w:r>
        <w:rPr>
          <w:rFonts w:ascii="Times New Roman" w:eastAsia="Times New Roman" w:hAnsi="Times New Roman" w:cs="Times New Roman"/>
          <w:i/>
          <w:iCs/>
          <w:sz w:val="24"/>
          <w:szCs w:val="24"/>
        </w:rPr>
        <w:t>x</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y</w:t>
      </w:r>
      <w:r>
        <w:rPr>
          <w:rFonts w:ascii="Times New Roman" w:eastAsia="Times New Roman" w:hAnsi="Times New Roman" w:cs="Times New Roman"/>
          <w:sz w:val="24"/>
          <w:szCs w:val="24"/>
        </w:rPr>
        <w:t xml:space="preserve"> </w:t>
      </w:r>
      <w:r>
        <w:rPr>
          <w:rFonts w:ascii="Symbol" w:eastAsia="Symbol" w:hAnsi="Symbol" w:cs="Symbol"/>
          <w:sz w:val="24"/>
          <w:szCs w:val="24"/>
        </w:rPr>
        <w:t></w:t>
      </w:r>
      <w:r>
        <w:rPr>
          <w:rFonts w:ascii="Times New Roman" w:eastAsia="Times New Roman" w:hAnsi="Times New Roman" w:cs="Times New Roman"/>
          <w:sz w:val="24"/>
          <w:szCs w:val="24"/>
        </w:rPr>
        <w:t xml:space="preserve"> tg</w:t>
      </w:r>
      <w:r>
        <w:rPr>
          <w:rFonts w:ascii="Times New Roman" w:eastAsia="Times New Roman" w:hAnsi="Times New Roman" w:cs="Times New Roman"/>
          <w:i/>
          <w:iCs/>
          <w:sz w:val="24"/>
          <w:szCs w:val="24"/>
        </w:rPr>
        <w:t>x</w:t>
      </w:r>
      <w:r>
        <w:rPr>
          <w:rFonts w:ascii="Times New Roman" w:eastAsia="Times New Roman" w:hAnsi="Times New Roman" w:cs="Times New Roman"/>
          <w:sz w:val="24"/>
          <w:szCs w:val="24"/>
        </w:rPr>
        <w:t xml:space="preserve"> . </w:t>
      </w:r>
      <w:r>
        <w:rPr>
          <w:rFonts w:ascii="Times New Roman" w:eastAsia="Times New Roman" w:hAnsi="Times New Roman" w:cs="Times New Roman"/>
          <w:i/>
          <w:iCs/>
          <w:sz w:val="24"/>
          <w:szCs w:val="24"/>
        </w:rPr>
        <w:t>Функция</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3"/>
          <w:szCs w:val="23"/>
        </w:rPr>
        <w:t>y</w:t>
      </w:r>
      <w:r>
        <w:rPr>
          <w:rFonts w:ascii="Times New Roman" w:eastAsia="Times New Roman" w:hAnsi="Times New Roman" w:cs="Times New Roman"/>
          <w:sz w:val="24"/>
          <w:szCs w:val="24"/>
        </w:rPr>
        <w:t xml:space="preserve"> </w:t>
      </w:r>
      <w:r>
        <w:rPr>
          <w:rFonts w:ascii="Symbol" w:eastAsia="Symbol" w:hAnsi="Symbol" w:cs="Symbol"/>
          <w:sz w:val="23"/>
          <w:szCs w:val="23"/>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3"/>
          <w:szCs w:val="23"/>
        </w:rPr>
        <w:t>ctg</w:t>
      </w:r>
      <w:r>
        <w:rPr>
          <w:rFonts w:ascii="Times New Roman" w:eastAsia="Times New Roman" w:hAnsi="Times New Roman" w:cs="Times New Roman"/>
          <w:i/>
          <w:iCs/>
          <w:sz w:val="23"/>
          <w:szCs w:val="23"/>
        </w:rPr>
        <w:t>x</w:t>
      </w:r>
      <w:r>
        <w:rPr>
          <w:rFonts w:ascii="Times New Roman" w:eastAsia="Times New Roman" w:hAnsi="Times New Roman" w:cs="Times New Roman"/>
          <w:sz w:val="24"/>
          <w:szCs w:val="24"/>
        </w:rPr>
        <w:t xml:space="preserve"> . Свойства и графики тригонометрических функций.</w:t>
      </w:r>
    </w:p>
    <w:p w14:paraId="5017E480" w14:textId="77777777" w:rsidR="00354E35" w:rsidRDefault="00354E35" w:rsidP="00354E35">
      <w:pPr>
        <w:spacing w:after="0" w:line="240" w:lineRule="auto"/>
        <w:ind w:firstLine="708"/>
        <w:jc w:val="both"/>
        <w:rPr>
          <w:sz w:val="20"/>
          <w:szCs w:val="20"/>
        </w:rPr>
      </w:pPr>
      <w:r>
        <w:rPr>
          <w:rFonts w:ascii="Times New Roman" w:eastAsia="Times New Roman" w:hAnsi="Times New Roman" w:cs="Times New Roman"/>
          <w:sz w:val="24"/>
          <w:szCs w:val="24"/>
        </w:rPr>
        <w:t xml:space="preserve">Арккосинус, арксинус, арктангенс числа. </w:t>
      </w:r>
      <w:r>
        <w:rPr>
          <w:rFonts w:ascii="Times New Roman" w:eastAsia="Times New Roman" w:hAnsi="Times New Roman" w:cs="Times New Roman"/>
          <w:i/>
          <w:iCs/>
          <w:sz w:val="24"/>
          <w:szCs w:val="24"/>
        </w:rPr>
        <w:t>Арккотангенс числа</w:t>
      </w:r>
      <w:r>
        <w:rPr>
          <w:rFonts w:ascii="Times New Roman" w:eastAsia="Times New Roman" w:hAnsi="Times New Roman" w:cs="Times New Roman"/>
          <w:sz w:val="24"/>
          <w:szCs w:val="24"/>
        </w:rPr>
        <w:t>. Простейшие тригонометрические уравнения. Решение тригонометрических уравнений.</w:t>
      </w:r>
    </w:p>
    <w:p w14:paraId="3FA5D0A7" w14:textId="77777777" w:rsidR="00354E35" w:rsidRDefault="00354E35" w:rsidP="00354E35">
      <w:pPr>
        <w:spacing w:after="0" w:line="240" w:lineRule="auto"/>
        <w:ind w:firstLine="708"/>
        <w:jc w:val="both"/>
        <w:rPr>
          <w:sz w:val="20"/>
          <w:szCs w:val="20"/>
        </w:rPr>
      </w:pPr>
      <w:r>
        <w:rPr>
          <w:rFonts w:ascii="Times New Roman" w:eastAsia="Times New Roman" w:hAnsi="Times New Roman" w:cs="Times New Roman"/>
          <w:i/>
          <w:iCs/>
          <w:sz w:val="24"/>
          <w:szCs w:val="24"/>
        </w:rPr>
        <w:t>Обратные тригонометрические функции, их свойства и графики. Решение простейших тригонометрических неравенств.</w:t>
      </w:r>
    </w:p>
    <w:p w14:paraId="574266EA" w14:textId="77777777" w:rsidR="00354E35" w:rsidRDefault="00354E35" w:rsidP="00354E35">
      <w:pPr>
        <w:spacing w:after="0" w:line="240" w:lineRule="auto"/>
        <w:jc w:val="both"/>
        <w:rPr>
          <w:sz w:val="20"/>
          <w:szCs w:val="20"/>
        </w:rPr>
      </w:pPr>
    </w:p>
    <w:p w14:paraId="29730D74" w14:textId="77777777" w:rsidR="00354E35" w:rsidRDefault="00354E35" w:rsidP="00354E35">
      <w:pPr>
        <w:spacing w:after="0" w:line="240" w:lineRule="auto"/>
        <w:ind w:firstLine="708"/>
        <w:jc w:val="both"/>
        <w:rPr>
          <w:sz w:val="20"/>
          <w:szCs w:val="20"/>
        </w:rPr>
      </w:pPr>
      <w:r>
        <w:rPr>
          <w:rFonts w:ascii="Times New Roman" w:eastAsia="Times New Roman" w:hAnsi="Times New Roman" w:cs="Times New Roman"/>
          <w:sz w:val="24"/>
          <w:szCs w:val="24"/>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14:paraId="3DD7EAF1" w14:textId="77777777" w:rsidR="00354E35" w:rsidRDefault="00354E35" w:rsidP="00354E35">
      <w:pPr>
        <w:spacing w:after="0" w:line="240" w:lineRule="auto"/>
        <w:ind w:firstLine="708"/>
        <w:jc w:val="both"/>
        <w:rPr>
          <w:sz w:val="20"/>
          <w:szCs w:val="20"/>
        </w:rPr>
      </w:pPr>
      <w:r>
        <w:rPr>
          <w:rFonts w:ascii="Times New Roman" w:eastAsia="Times New Roman" w:hAnsi="Times New Roman" w:cs="Times New Roman"/>
          <w:sz w:val="24"/>
          <w:szCs w:val="24"/>
        </w:rPr>
        <w:t xml:space="preserve">Логарифм числа, свойства логарифма. Десятичный логарифм. </w:t>
      </w:r>
      <w:r>
        <w:rPr>
          <w:rFonts w:ascii="Times New Roman" w:eastAsia="Times New Roman" w:hAnsi="Times New Roman" w:cs="Times New Roman"/>
          <w:i/>
          <w:iCs/>
          <w:sz w:val="24"/>
          <w:szCs w:val="24"/>
        </w:rPr>
        <w:t>Число 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Натуральный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логарифм</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Преобразование логарифмических выражений.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Логарифмические уравнения 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неравенства. Логарифмическая функция и ее свойства и график.</w:t>
      </w:r>
    </w:p>
    <w:p w14:paraId="1F5CE430" w14:textId="77777777" w:rsidR="00354E35" w:rsidRDefault="00354E35" w:rsidP="00354E35">
      <w:pPr>
        <w:spacing w:after="0" w:line="240" w:lineRule="auto"/>
        <w:ind w:firstLine="708"/>
        <w:jc w:val="both"/>
        <w:rPr>
          <w:sz w:val="20"/>
          <w:szCs w:val="20"/>
        </w:rPr>
      </w:pPr>
      <w:r>
        <w:rPr>
          <w:rFonts w:ascii="Times New Roman" w:eastAsia="Times New Roman" w:hAnsi="Times New Roman" w:cs="Times New Roman"/>
          <w:sz w:val="24"/>
          <w:szCs w:val="24"/>
        </w:rPr>
        <w:t>Степенная функция и ее свойства и график. Иррациональные уравнения.</w:t>
      </w:r>
    </w:p>
    <w:p w14:paraId="49AAC799" w14:textId="77777777" w:rsidR="00354E35" w:rsidRDefault="00354E35" w:rsidP="00354E35">
      <w:pPr>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Метод интервалов для решения неравенств.</w:t>
      </w:r>
    </w:p>
    <w:p w14:paraId="37B82155" w14:textId="77777777" w:rsidR="00354E35" w:rsidRDefault="00354E35" w:rsidP="00354E35">
      <w:pPr>
        <w:spacing w:line="272" w:lineRule="auto"/>
        <w:ind w:firstLine="708"/>
        <w:jc w:val="both"/>
        <w:rPr>
          <w:sz w:val="20"/>
          <w:szCs w:val="20"/>
        </w:rPr>
      </w:pPr>
      <w:r>
        <w:rPr>
          <w:rFonts w:ascii="Times New Roman" w:eastAsia="Times New Roman" w:hAnsi="Times New Roman" w:cs="Times New Roman"/>
          <w:i/>
          <w:iCs/>
          <w:sz w:val="24"/>
          <w:szCs w:val="24"/>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14:paraId="2DE3912C" w14:textId="77777777" w:rsidR="00354E35" w:rsidRDefault="00354E35" w:rsidP="00354E35">
      <w:pPr>
        <w:spacing w:line="266" w:lineRule="auto"/>
        <w:ind w:firstLine="708"/>
        <w:jc w:val="both"/>
        <w:rPr>
          <w:sz w:val="20"/>
          <w:szCs w:val="20"/>
        </w:rPr>
      </w:pPr>
      <w:r>
        <w:rPr>
          <w:rFonts w:ascii="Times New Roman" w:eastAsia="Times New Roman" w:hAnsi="Times New Roman" w:cs="Times New Roman"/>
          <w:i/>
          <w:iCs/>
          <w:sz w:val="24"/>
          <w:szCs w:val="24"/>
        </w:rPr>
        <w:t>Системы показательных, логарифмических и иррациональных уравнений. Системы показательных, логарифмических неравенств.</w:t>
      </w:r>
    </w:p>
    <w:p w14:paraId="0E450FEB" w14:textId="77777777" w:rsidR="00354E35" w:rsidRDefault="00354E35" w:rsidP="00354E35">
      <w:pPr>
        <w:rPr>
          <w:sz w:val="20"/>
          <w:szCs w:val="20"/>
        </w:rPr>
      </w:pPr>
      <w:r>
        <w:rPr>
          <w:rFonts w:ascii="Times New Roman" w:eastAsia="Times New Roman" w:hAnsi="Times New Roman" w:cs="Times New Roman"/>
          <w:i/>
          <w:iCs/>
          <w:sz w:val="24"/>
          <w:szCs w:val="24"/>
        </w:rPr>
        <w:t>Взаимно обратные функции. Графики взаимно обратных функций.</w:t>
      </w:r>
    </w:p>
    <w:p w14:paraId="0A805010" w14:textId="77777777" w:rsidR="00354E35" w:rsidRDefault="00354E35" w:rsidP="00354E35">
      <w:pPr>
        <w:ind w:left="700"/>
        <w:rPr>
          <w:sz w:val="20"/>
          <w:szCs w:val="20"/>
        </w:rPr>
      </w:pPr>
      <w:r>
        <w:rPr>
          <w:rFonts w:ascii="Times New Roman" w:eastAsia="Times New Roman" w:hAnsi="Times New Roman" w:cs="Times New Roman"/>
          <w:i/>
          <w:iCs/>
          <w:sz w:val="24"/>
          <w:szCs w:val="24"/>
        </w:rPr>
        <w:t>Уравнения, системы уравнений с параметро</w:t>
      </w:r>
    </w:p>
    <w:p w14:paraId="778C374C" w14:textId="77777777" w:rsidR="00354E35" w:rsidRDefault="00354E35" w:rsidP="00354E35">
      <w:pPr>
        <w:spacing w:line="271" w:lineRule="auto"/>
        <w:ind w:firstLine="708"/>
        <w:jc w:val="both"/>
        <w:rPr>
          <w:sz w:val="20"/>
          <w:szCs w:val="20"/>
        </w:rPr>
      </w:pPr>
      <w:r>
        <w:rPr>
          <w:rFonts w:ascii="Times New Roman" w:eastAsia="Times New Roman" w:hAnsi="Times New Roman" w:cs="Times New Roman"/>
          <w:sz w:val="24"/>
          <w:szCs w:val="24"/>
        </w:rP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Pr>
          <w:rFonts w:ascii="Times New Roman" w:eastAsia="Times New Roman" w:hAnsi="Times New Roman" w:cs="Times New Roman"/>
          <w:i/>
          <w:iCs/>
          <w:sz w:val="24"/>
          <w:szCs w:val="24"/>
        </w:rPr>
        <w:t>Правила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дифференцирования.</w:t>
      </w:r>
    </w:p>
    <w:p w14:paraId="5932555F" w14:textId="77777777" w:rsidR="00354E35" w:rsidRDefault="00354E35" w:rsidP="00354E35">
      <w:pPr>
        <w:ind w:left="700"/>
        <w:rPr>
          <w:sz w:val="20"/>
          <w:szCs w:val="20"/>
        </w:rPr>
      </w:pPr>
      <w:r>
        <w:rPr>
          <w:rFonts w:ascii="Times New Roman" w:eastAsia="Times New Roman" w:hAnsi="Times New Roman" w:cs="Times New Roman"/>
          <w:i/>
          <w:iCs/>
          <w:sz w:val="24"/>
          <w:szCs w:val="24"/>
        </w:rPr>
        <w:t>Вторая производная, ее геометрический и физический смысл.</w:t>
      </w:r>
    </w:p>
    <w:p w14:paraId="7B01F39A" w14:textId="77777777" w:rsidR="00354E35" w:rsidRDefault="00354E35" w:rsidP="00354E35">
      <w:pPr>
        <w:spacing w:line="272" w:lineRule="auto"/>
        <w:ind w:firstLine="708"/>
        <w:jc w:val="both"/>
        <w:rPr>
          <w:sz w:val="20"/>
          <w:szCs w:val="20"/>
        </w:rPr>
      </w:pPr>
      <w:r>
        <w:rPr>
          <w:rFonts w:ascii="Times New Roman" w:eastAsia="Times New Roman" w:hAnsi="Times New Roman" w:cs="Times New Roman"/>
          <w:sz w:val="24"/>
          <w:szCs w:val="24"/>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Pr>
          <w:rFonts w:ascii="Times New Roman" w:eastAsia="Times New Roman" w:hAnsi="Times New Roman" w:cs="Times New Roman"/>
          <w:i/>
          <w:iCs/>
          <w:sz w:val="24"/>
          <w:szCs w:val="24"/>
        </w:rPr>
        <w:t>Построение графиков функций с помощью производных</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Применение производной при решении задач.</w:t>
      </w:r>
    </w:p>
    <w:p w14:paraId="14EB4FD6" w14:textId="77777777" w:rsidR="00354E35" w:rsidRDefault="00354E35" w:rsidP="00354E35">
      <w:pPr>
        <w:spacing w:line="271" w:lineRule="auto"/>
        <w:ind w:firstLine="708"/>
        <w:jc w:val="both"/>
        <w:rPr>
          <w:sz w:val="20"/>
          <w:szCs w:val="20"/>
        </w:rPr>
      </w:pPr>
      <w:r>
        <w:rPr>
          <w:rFonts w:ascii="Times New Roman" w:eastAsia="Times New Roman" w:hAnsi="Times New Roman" w:cs="Times New Roman"/>
          <w:sz w:val="24"/>
          <w:szCs w:val="24"/>
        </w:rPr>
        <w:lastRenderedPageBreak/>
        <w:t xml:space="preserve">Первообразная. </w:t>
      </w:r>
      <w:r>
        <w:rPr>
          <w:rFonts w:ascii="Times New Roman" w:eastAsia="Times New Roman" w:hAnsi="Times New Roman" w:cs="Times New Roman"/>
          <w:i/>
          <w:iCs/>
          <w:sz w:val="24"/>
          <w:szCs w:val="24"/>
        </w:rPr>
        <w:t>Первообразные элементарных функций.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Площадь криволинейной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трапеции. Формула Ньютона-Лейбница</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Определенный интеграл</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Вычисление площадей плоских фигур и объемов тел вращения с помощью интеграла</w:t>
      </w:r>
      <w:r>
        <w:rPr>
          <w:rFonts w:ascii="Times New Roman" w:eastAsia="Times New Roman" w:hAnsi="Times New Roman" w:cs="Times New Roman"/>
          <w:sz w:val="24"/>
          <w:szCs w:val="24"/>
        </w:rPr>
        <w:t>.</w:t>
      </w:r>
    </w:p>
    <w:p w14:paraId="22628602" w14:textId="77777777" w:rsidR="00354E35" w:rsidRDefault="00354E35" w:rsidP="00354E35">
      <w:pPr>
        <w:ind w:left="700"/>
        <w:rPr>
          <w:sz w:val="20"/>
          <w:szCs w:val="20"/>
        </w:rPr>
      </w:pPr>
      <w:r>
        <w:rPr>
          <w:rFonts w:ascii="Times New Roman" w:eastAsia="Times New Roman" w:hAnsi="Times New Roman" w:cs="Times New Roman"/>
          <w:b/>
          <w:bCs/>
          <w:sz w:val="24"/>
          <w:szCs w:val="24"/>
        </w:rPr>
        <w:t>Геометрия</w:t>
      </w:r>
    </w:p>
    <w:p w14:paraId="38BBB638" w14:textId="77777777" w:rsidR="00354E35" w:rsidRDefault="00354E35" w:rsidP="00354E35">
      <w:pPr>
        <w:spacing w:line="273" w:lineRule="auto"/>
        <w:ind w:firstLine="708"/>
        <w:jc w:val="both"/>
        <w:rPr>
          <w:sz w:val="20"/>
          <w:szCs w:val="20"/>
        </w:rPr>
      </w:pPr>
      <w:r>
        <w:rPr>
          <w:rFonts w:ascii="Times New Roman" w:eastAsia="Times New Roman" w:hAnsi="Times New Roman" w:cs="Times New Roman"/>
          <w:sz w:val="24"/>
          <w:szCs w:val="24"/>
        </w:rPr>
        <w:t xml:space="preserve">Повторение. 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Pr>
          <w:rFonts w:ascii="Times New Roman" w:eastAsia="Times New Roman" w:hAnsi="Times New Roman" w:cs="Times New Roman"/>
          <w:i/>
          <w:iCs/>
          <w:sz w:val="24"/>
          <w:szCs w:val="24"/>
        </w:rPr>
        <w:t>Решение задач с помощью векторов и координат.</w:t>
      </w:r>
    </w:p>
    <w:p w14:paraId="144A64BA" w14:textId="77777777" w:rsidR="00354E35" w:rsidRDefault="00354E35" w:rsidP="00354E35">
      <w:pPr>
        <w:tabs>
          <w:tab w:val="left" w:pos="1940"/>
          <w:tab w:val="left" w:pos="3580"/>
          <w:tab w:val="left" w:pos="4580"/>
          <w:tab w:val="left" w:pos="4900"/>
          <w:tab w:val="left" w:pos="5320"/>
          <w:tab w:val="left" w:pos="6840"/>
          <w:tab w:val="left" w:pos="7520"/>
          <w:tab w:val="left" w:pos="8760"/>
        </w:tabs>
        <w:spacing w:after="0" w:line="240" w:lineRule="auto"/>
        <w:jc w:val="both"/>
        <w:rPr>
          <w:sz w:val="20"/>
          <w:szCs w:val="20"/>
        </w:rPr>
      </w:pPr>
      <w:r>
        <w:rPr>
          <w:rFonts w:ascii="Times New Roman" w:eastAsia="Times New Roman" w:hAnsi="Times New Roman" w:cs="Times New Roman"/>
          <w:sz w:val="24"/>
          <w:szCs w:val="24"/>
        </w:rPr>
        <w:t>Наглядная</w:t>
      </w:r>
      <w:r>
        <w:rPr>
          <w:rFonts w:ascii="Times New Roman" w:eastAsia="Times New Roman" w:hAnsi="Times New Roman" w:cs="Times New Roman"/>
          <w:sz w:val="24"/>
          <w:szCs w:val="24"/>
        </w:rPr>
        <w:tab/>
        <w:t>стереометрия.</w:t>
      </w:r>
      <w:r>
        <w:rPr>
          <w:rFonts w:ascii="Times New Roman" w:eastAsia="Times New Roman" w:hAnsi="Times New Roman" w:cs="Times New Roman"/>
          <w:sz w:val="24"/>
          <w:szCs w:val="24"/>
        </w:rPr>
        <w:tab/>
        <w:t>Фигуры</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их</w:t>
      </w:r>
      <w:r>
        <w:rPr>
          <w:rFonts w:ascii="Times New Roman" w:eastAsia="Times New Roman" w:hAnsi="Times New Roman" w:cs="Times New Roman"/>
          <w:sz w:val="24"/>
          <w:szCs w:val="24"/>
        </w:rPr>
        <w:tab/>
        <w:t>изображения</w:t>
      </w:r>
      <w:r>
        <w:rPr>
          <w:sz w:val="20"/>
          <w:szCs w:val="20"/>
        </w:rPr>
        <w:tab/>
      </w:r>
      <w:r>
        <w:rPr>
          <w:rFonts w:ascii="Times New Roman" w:eastAsia="Times New Roman" w:hAnsi="Times New Roman" w:cs="Times New Roman"/>
          <w:sz w:val="24"/>
          <w:szCs w:val="24"/>
        </w:rPr>
        <w:t>(куб,</w:t>
      </w:r>
      <w:r>
        <w:rPr>
          <w:sz w:val="20"/>
          <w:szCs w:val="20"/>
        </w:rPr>
        <w:tab/>
      </w:r>
      <w:r>
        <w:rPr>
          <w:rFonts w:ascii="Times New Roman" w:eastAsia="Times New Roman" w:hAnsi="Times New Roman" w:cs="Times New Roman"/>
          <w:sz w:val="24"/>
          <w:szCs w:val="24"/>
        </w:rPr>
        <w:t>пирамида,</w:t>
      </w:r>
      <w:r>
        <w:rPr>
          <w:sz w:val="20"/>
          <w:szCs w:val="20"/>
        </w:rPr>
        <w:tab/>
      </w:r>
      <w:r>
        <w:rPr>
          <w:rFonts w:ascii="Times New Roman" w:eastAsia="Times New Roman" w:hAnsi="Times New Roman" w:cs="Times New Roman"/>
          <w:sz w:val="23"/>
          <w:szCs w:val="23"/>
        </w:rPr>
        <w:t>призма).</w:t>
      </w:r>
    </w:p>
    <w:p w14:paraId="0506FA02" w14:textId="77777777" w:rsidR="00354E35" w:rsidRDefault="00354E35" w:rsidP="00354E35">
      <w:pPr>
        <w:spacing w:line="41" w:lineRule="exact"/>
        <w:rPr>
          <w:sz w:val="20"/>
          <w:szCs w:val="20"/>
        </w:rPr>
      </w:pPr>
    </w:p>
    <w:p w14:paraId="77B1C84F" w14:textId="77777777" w:rsidR="00354E35" w:rsidRDefault="00354E35" w:rsidP="00354E35">
      <w:pPr>
        <w:rPr>
          <w:sz w:val="20"/>
          <w:szCs w:val="20"/>
        </w:rPr>
      </w:pPr>
      <w:r>
        <w:rPr>
          <w:rFonts w:ascii="Times New Roman" w:eastAsia="Times New Roman" w:hAnsi="Times New Roman" w:cs="Times New Roman"/>
          <w:i/>
          <w:iCs/>
          <w:sz w:val="24"/>
          <w:szCs w:val="24"/>
        </w:rPr>
        <w:t xml:space="preserve">Основные понятия стереометрии и их свойства. </w:t>
      </w:r>
      <w:r>
        <w:rPr>
          <w:rFonts w:ascii="Times New Roman" w:eastAsia="Times New Roman" w:hAnsi="Times New Roman" w:cs="Times New Roman"/>
          <w:sz w:val="24"/>
          <w:szCs w:val="24"/>
        </w:rPr>
        <w:t>Сечения куба и тетраэдра.</w:t>
      </w:r>
    </w:p>
    <w:p w14:paraId="7A5E77A1" w14:textId="77777777" w:rsidR="00354E35" w:rsidRDefault="00354E35" w:rsidP="00354E35">
      <w:pPr>
        <w:spacing w:line="272" w:lineRule="auto"/>
        <w:ind w:firstLine="708"/>
        <w:jc w:val="both"/>
        <w:rPr>
          <w:sz w:val="20"/>
          <w:szCs w:val="20"/>
        </w:rPr>
      </w:pPr>
      <w:r>
        <w:rPr>
          <w:rFonts w:ascii="Times New Roman" w:eastAsia="Times New Roman" w:hAnsi="Times New Roman" w:cs="Times New Roman"/>
          <w:sz w:val="24"/>
          <w:szCs w:val="24"/>
        </w:rPr>
        <w:t>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w:t>
      </w:r>
    </w:p>
    <w:p w14:paraId="1520624A" w14:textId="77777777" w:rsidR="00354E35" w:rsidRDefault="00354E35" w:rsidP="00354E35">
      <w:pPr>
        <w:ind w:left="700"/>
        <w:rPr>
          <w:sz w:val="20"/>
          <w:szCs w:val="20"/>
        </w:rPr>
      </w:pPr>
      <w:r>
        <w:rPr>
          <w:rFonts w:ascii="Times New Roman" w:eastAsia="Times New Roman" w:hAnsi="Times New Roman" w:cs="Times New Roman"/>
          <w:sz w:val="24"/>
          <w:szCs w:val="24"/>
        </w:rPr>
        <w:t>Расстояния между фигурами в пространстве.</w:t>
      </w:r>
    </w:p>
    <w:p w14:paraId="16675BAB" w14:textId="77777777" w:rsidR="00354E35" w:rsidRDefault="00354E35" w:rsidP="00354E35">
      <w:pPr>
        <w:ind w:left="700"/>
        <w:rPr>
          <w:sz w:val="20"/>
          <w:szCs w:val="20"/>
        </w:rPr>
      </w:pPr>
      <w:r>
        <w:rPr>
          <w:rFonts w:ascii="Times New Roman" w:eastAsia="Times New Roman" w:hAnsi="Times New Roman" w:cs="Times New Roman"/>
          <w:sz w:val="24"/>
          <w:szCs w:val="24"/>
        </w:rPr>
        <w:t>Углы в пространстве. Перпендикулярность прямых и плоскостей.</w:t>
      </w:r>
    </w:p>
    <w:p w14:paraId="16347E19" w14:textId="77777777" w:rsidR="00354E35" w:rsidRDefault="00354E35" w:rsidP="00354E35">
      <w:pPr>
        <w:spacing w:line="264" w:lineRule="auto"/>
        <w:ind w:right="20" w:firstLine="708"/>
        <w:jc w:val="both"/>
        <w:rPr>
          <w:sz w:val="20"/>
          <w:szCs w:val="20"/>
        </w:rPr>
      </w:pPr>
      <w:r>
        <w:rPr>
          <w:rFonts w:ascii="Times New Roman" w:eastAsia="Times New Roman" w:hAnsi="Times New Roman" w:cs="Times New Roman"/>
          <w:sz w:val="24"/>
          <w:szCs w:val="24"/>
        </w:rPr>
        <w:t>Проекция фигуры на плоскость. Признаки перпендикулярности прямых и плоскостей в пространстве. Теорема о трех перпендикулярах.</w:t>
      </w:r>
    </w:p>
    <w:p w14:paraId="76D649CA" w14:textId="77777777" w:rsidR="00354E35" w:rsidRDefault="00354E35" w:rsidP="00354E35">
      <w:pPr>
        <w:spacing w:line="271" w:lineRule="auto"/>
        <w:ind w:firstLine="708"/>
        <w:jc w:val="both"/>
        <w:rPr>
          <w:sz w:val="20"/>
          <w:szCs w:val="20"/>
        </w:rPr>
      </w:pPr>
      <w:r>
        <w:rPr>
          <w:rFonts w:ascii="Times New Roman" w:eastAsia="Times New Roman" w:hAnsi="Times New Roman" w:cs="Times New Roman"/>
          <w:sz w:val="24"/>
          <w:szCs w:val="24"/>
        </w:rPr>
        <w:t>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w:t>
      </w:r>
    </w:p>
    <w:p w14:paraId="15D9B9E1" w14:textId="77777777" w:rsidR="00354E35" w:rsidRDefault="00354E35" w:rsidP="00354E35">
      <w:pPr>
        <w:spacing w:line="264"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Тела вращения: цилиндр, конус, сфера и шар. Основные свойства прямого кругового цилиндра, прямого кругового конуса. Изображение тел вращения на плоскости.</w:t>
      </w:r>
    </w:p>
    <w:p w14:paraId="5CBCAB01" w14:textId="77777777" w:rsidR="00354E35" w:rsidRPr="004D4478" w:rsidRDefault="00354E35" w:rsidP="00354E35">
      <w:pPr>
        <w:spacing w:line="271" w:lineRule="auto"/>
        <w:ind w:firstLine="708"/>
        <w:jc w:val="both"/>
        <w:rPr>
          <w:sz w:val="20"/>
          <w:szCs w:val="20"/>
        </w:rPr>
      </w:pPr>
      <w:r>
        <w:rPr>
          <w:rFonts w:ascii="Times New Roman" w:eastAsia="Times New Roman" w:hAnsi="Times New Roman" w:cs="Times New Roman"/>
          <w:i/>
          <w:iCs/>
          <w:sz w:val="24"/>
          <w:szCs w:val="24"/>
        </w:rPr>
        <w:t>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w:t>
      </w:r>
    </w:p>
    <w:p w14:paraId="4CF91D07" w14:textId="77777777" w:rsidR="00354E35" w:rsidRPr="004D4478" w:rsidRDefault="00354E35" w:rsidP="00354E35">
      <w:pPr>
        <w:spacing w:line="264" w:lineRule="auto"/>
        <w:ind w:firstLine="708"/>
        <w:jc w:val="both"/>
        <w:rPr>
          <w:sz w:val="20"/>
          <w:szCs w:val="20"/>
        </w:rPr>
      </w:pPr>
      <w:r>
        <w:rPr>
          <w:rFonts w:ascii="Times New Roman" w:eastAsia="Times New Roman" w:hAnsi="Times New Roman" w:cs="Times New Roman"/>
          <w:i/>
          <w:iCs/>
          <w:sz w:val="24"/>
          <w:szCs w:val="24"/>
        </w:rPr>
        <w:t xml:space="preserve">Простейшие комбинации многогранников и тел вращения между собой. </w:t>
      </w:r>
      <w:r>
        <w:rPr>
          <w:rFonts w:ascii="Times New Roman" w:eastAsia="Times New Roman" w:hAnsi="Times New Roman" w:cs="Times New Roman"/>
          <w:sz w:val="24"/>
          <w:szCs w:val="24"/>
        </w:rPr>
        <w:t>Вычисление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элементов пространственных фигур (ребра, диагонали, углы).</w:t>
      </w:r>
    </w:p>
    <w:p w14:paraId="0BDB8351" w14:textId="77777777" w:rsidR="00354E35" w:rsidRPr="004D4478" w:rsidRDefault="00354E35" w:rsidP="00354E35">
      <w:pPr>
        <w:spacing w:line="264" w:lineRule="auto"/>
        <w:ind w:firstLine="708"/>
        <w:jc w:val="both"/>
        <w:rPr>
          <w:sz w:val="20"/>
          <w:szCs w:val="20"/>
        </w:rPr>
      </w:pPr>
      <w:r>
        <w:rPr>
          <w:rFonts w:ascii="Times New Roman" w:eastAsia="Times New Roman" w:hAnsi="Times New Roman" w:cs="Times New Roman"/>
          <w:sz w:val="24"/>
          <w:szCs w:val="24"/>
        </w:rPr>
        <w:t>Площадь поверхности правильной пирамиды и прямой призмы. Площадь поверхности прямого кругового цилиндра, прямого кругового конуса и шара.</w:t>
      </w:r>
    </w:p>
    <w:p w14:paraId="7F4971DF" w14:textId="77777777" w:rsidR="00354E35" w:rsidRPr="004D4478" w:rsidRDefault="00354E35" w:rsidP="00354E35">
      <w:pPr>
        <w:spacing w:line="264" w:lineRule="auto"/>
        <w:ind w:left="700"/>
        <w:rPr>
          <w:sz w:val="20"/>
          <w:szCs w:val="20"/>
        </w:rPr>
      </w:pPr>
      <w:r>
        <w:rPr>
          <w:rFonts w:ascii="Times New Roman" w:eastAsia="Times New Roman" w:hAnsi="Times New Roman" w:cs="Times New Roman"/>
          <w:sz w:val="24"/>
          <w:szCs w:val="24"/>
        </w:rPr>
        <w:t xml:space="preserve">Понятие об объеме. Объем пирамиды и конуса, призмы и цилиндра. Объем шара. </w:t>
      </w:r>
      <w:r>
        <w:rPr>
          <w:rFonts w:ascii="Times New Roman" w:eastAsia="Times New Roman" w:hAnsi="Times New Roman" w:cs="Times New Roman"/>
          <w:i/>
          <w:iCs/>
          <w:sz w:val="24"/>
          <w:szCs w:val="24"/>
        </w:rPr>
        <w:t xml:space="preserve">Подобные тела в пространстве. </w:t>
      </w:r>
      <w:r>
        <w:rPr>
          <w:rFonts w:ascii="Times New Roman" w:eastAsia="Times New Roman" w:hAnsi="Times New Roman" w:cs="Times New Roman"/>
          <w:sz w:val="24"/>
          <w:szCs w:val="24"/>
        </w:rPr>
        <w:t>Соотношения между площадями поверхностей и</w:t>
      </w:r>
    </w:p>
    <w:p w14:paraId="3FA261BC" w14:textId="77777777" w:rsidR="00354E35" w:rsidRPr="004D4478" w:rsidRDefault="00354E35" w:rsidP="00354E35">
      <w:pPr>
        <w:rPr>
          <w:sz w:val="20"/>
          <w:szCs w:val="20"/>
        </w:rPr>
      </w:pPr>
      <w:r>
        <w:rPr>
          <w:rFonts w:ascii="Times New Roman" w:eastAsia="Times New Roman" w:hAnsi="Times New Roman" w:cs="Times New Roman"/>
          <w:sz w:val="24"/>
          <w:szCs w:val="24"/>
        </w:rPr>
        <w:t>объемами подобных тел.</w:t>
      </w:r>
    </w:p>
    <w:p w14:paraId="538C4E86" w14:textId="77777777" w:rsidR="00354E35" w:rsidRPr="004D4478" w:rsidRDefault="00354E35" w:rsidP="00354E35">
      <w:pPr>
        <w:spacing w:line="270" w:lineRule="auto"/>
        <w:ind w:firstLine="708"/>
        <w:jc w:val="both"/>
        <w:rPr>
          <w:sz w:val="20"/>
          <w:szCs w:val="20"/>
        </w:rPr>
      </w:pPr>
      <w:r>
        <w:rPr>
          <w:rFonts w:ascii="Times New Roman" w:eastAsia="Times New Roman" w:hAnsi="Times New Roman" w:cs="Times New Roman"/>
          <w:i/>
          <w:iCs/>
          <w:sz w:val="24"/>
          <w:szCs w:val="24"/>
        </w:rPr>
        <w:lastRenderedPageBreak/>
        <w:t>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w:t>
      </w:r>
    </w:p>
    <w:p w14:paraId="48AD53BB" w14:textId="77777777" w:rsidR="00354E35" w:rsidRPr="004D4478" w:rsidRDefault="00354E35" w:rsidP="00354E35">
      <w:pPr>
        <w:spacing w:line="273" w:lineRule="auto"/>
        <w:ind w:firstLine="708"/>
        <w:jc w:val="both"/>
        <w:rPr>
          <w:sz w:val="20"/>
          <w:szCs w:val="20"/>
        </w:rPr>
      </w:pPr>
      <w:r>
        <w:rPr>
          <w:rFonts w:ascii="Times New Roman" w:eastAsia="Times New Roman" w:hAnsi="Times New Roman" w:cs="Times New Roman"/>
          <w:sz w:val="24"/>
          <w:szCs w:val="24"/>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Pr>
          <w:rFonts w:ascii="Times New Roman" w:eastAsia="Times New Roman" w:hAnsi="Times New Roman" w:cs="Times New Roman"/>
          <w:i/>
          <w:iCs/>
          <w:sz w:val="24"/>
          <w:szCs w:val="24"/>
        </w:rPr>
        <w:t>Скалярное произведение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14:paraId="3C71F9BC" w14:textId="77777777" w:rsidR="00354E35" w:rsidRPr="004D4478" w:rsidRDefault="00354E35" w:rsidP="00354E35">
      <w:pPr>
        <w:spacing w:line="264" w:lineRule="auto"/>
        <w:ind w:right="20" w:firstLine="708"/>
        <w:jc w:val="both"/>
        <w:rPr>
          <w:sz w:val="20"/>
          <w:szCs w:val="20"/>
        </w:rPr>
      </w:pPr>
      <w:r>
        <w:rPr>
          <w:rFonts w:ascii="Times New Roman" w:eastAsia="Times New Roman" w:hAnsi="Times New Roman" w:cs="Times New Roman"/>
          <w:i/>
          <w:iCs/>
          <w:sz w:val="24"/>
          <w:szCs w:val="24"/>
        </w:rPr>
        <w:t>Уравнение плоскости в пространстве. Уравнение сферы в пространстве. Формула для вычисления расстояния между точками в пространстве.</w:t>
      </w:r>
    </w:p>
    <w:p w14:paraId="7B86821A" w14:textId="77777777" w:rsidR="00354E35" w:rsidRPr="004D4478" w:rsidRDefault="00354E35" w:rsidP="00354E35">
      <w:pPr>
        <w:ind w:left="700"/>
        <w:rPr>
          <w:sz w:val="20"/>
          <w:szCs w:val="20"/>
        </w:rPr>
      </w:pPr>
      <w:r>
        <w:rPr>
          <w:rFonts w:ascii="Times New Roman" w:eastAsia="Times New Roman" w:hAnsi="Times New Roman" w:cs="Times New Roman"/>
          <w:b/>
          <w:bCs/>
          <w:sz w:val="24"/>
          <w:szCs w:val="24"/>
        </w:rPr>
        <w:t>Вероятность и статистика. Работа с данными</w:t>
      </w:r>
    </w:p>
    <w:p w14:paraId="723A135B" w14:textId="77777777" w:rsidR="00354E35" w:rsidRPr="004D4478" w:rsidRDefault="00354E35" w:rsidP="00354E35">
      <w:pPr>
        <w:spacing w:line="274" w:lineRule="auto"/>
        <w:ind w:firstLine="708"/>
        <w:jc w:val="both"/>
        <w:rPr>
          <w:sz w:val="20"/>
          <w:szCs w:val="20"/>
        </w:rPr>
      </w:pPr>
      <w:r>
        <w:rPr>
          <w:rFonts w:ascii="Times New Roman" w:eastAsia="Times New Roman" w:hAnsi="Times New Roman" w:cs="Times New Roman"/>
          <w:sz w:val="24"/>
          <w:szCs w:val="24"/>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Pr>
          <w:rFonts w:ascii="Times New Roman" w:eastAsia="Times New Roman" w:hAnsi="Times New Roman" w:cs="Times New Roman"/>
          <w:i/>
          <w:iCs/>
          <w:sz w:val="24"/>
          <w:szCs w:val="24"/>
        </w:rPr>
        <w:t>дисперсии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Решение задач на определение частоты 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 Решение задач с применением диаграмм Эйлера, дерева вероятностей, формулы Бернулли.</w:t>
      </w:r>
    </w:p>
    <w:p w14:paraId="39058A43" w14:textId="77777777" w:rsidR="00354E35" w:rsidRPr="004D4478" w:rsidRDefault="00354E35" w:rsidP="00354E35">
      <w:pPr>
        <w:spacing w:line="264" w:lineRule="auto"/>
        <w:ind w:firstLine="708"/>
        <w:jc w:val="both"/>
        <w:rPr>
          <w:sz w:val="20"/>
          <w:szCs w:val="20"/>
        </w:rPr>
      </w:pPr>
      <w:r>
        <w:rPr>
          <w:rFonts w:ascii="Times New Roman" w:eastAsia="Times New Roman" w:hAnsi="Times New Roman" w:cs="Times New Roman"/>
          <w:i/>
          <w:iCs/>
          <w:sz w:val="24"/>
          <w:szCs w:val="24"/>
        </w:rPr>
        <w:t>Условная вероятность. Правило умножения вероятностей. Формула полной вероятности.</w:t>
      </w:r>
    </w:p>
    <w:p w14:paraId="2495FE17" w14:textId="77777777" w:rsidR="00354E35" w:rsidRPr="004D4478" w:rsidRDefault="00354E35" w:rsidP="00354E35">
      <w:pPr>
        <w:spacing w:after="0" w:line="240" w:lineRule="auto"/>
        <w:jc w:val="both"/>
        <w:rPr>
          <w:sz w:val="20"/>
          <w:szCs w:val="20"/>
        </w:rPr>
      </w:pPr>
      <w:r>
        <w:rPr>
          <w:rFonts w:ascii="Times New Roman" w:eastAsia="Times New Roman" w:hAnsi="Times New Roman" w:cs="Times New Roman"/>
          <w:i/>
          <w:iCs/>
          <w:sz w:val="24"/>
          <w:szCs w:val="24"/>
        </w:rPr>
        <w:t>Дискретные случайные величины и распределения. Независимые случайные величины.</w:t>
      </w:r>
    </w:p>
    <w:p w14:paraId="2941725A" w14:textId="77777777" w:rsidR="00354E35" w:rsidRDefault="00354E35" w:rsidP="00354E35">
      <w:pPr>
        <w:rPr>
          <w:sz w:val="20"/>
          <w:szCs w:val="20"/>
        </w:rPr>
      </w:pPr>
      <w:r>
        <w:rPr>
          <w:rFonts w:ascii="Times New Roman" w:eastAsia="Times New Roman" w:hAnsi="Times New Roman" w:cs="Times New Roman"/>
          <w:i/>
          <w:iCs/>
          <w:sz w:val="24"/>
          <w:szCs w:val="24"/>
        </w:rPr>
        <w:t>Распределение суммы и произведения независимых случайных величин.</w:t>
      </w:r>
    </w:p>
    <w:p w14:paraId="4ECCB0CC" w14:textId="77777777" w:rsidR="00354E35" w:rsidRDefault="00354E35" w:rsidP="00354E35">
      <w:pPr>
        <w:spacing w:line="270" w:lineRule="auto"/>
        <w:ind w:firstLine="700"/>
        <w:jc w:val="both"/>
        <w:rPr>
          <w:sz w:val="20"/>
          <w:szCs w:val="20"/>
        </w:rPr>
      </w:pPr>
      <w:r>
        <w:rPr>
          <w:rFonts w:ascii="Times New Roman" w:eastAsia="Times New Roman" w:hAnsi="Times New Roman" w:cs="Times New Roman"/>
          <w:i/>
          <w:iCs/>
          <w:sz w:val="24"/>
          <w:szCs w:val="24"/>
        </w:rPr>
        <w:t>Математическое ожидание и дисперсия случайной величины. Математическое ожидание и дисперсия суммы случайных величин. Геометрическое распределение. Биномиальное распределение и его свойства.</w:t>
      </w:r>
    </w:p>
    <w:p w14:paraId="1DA7749A" w14:textId="77777777" w:rsidR="00354E35" w:rsidRPr="004D4478" w:rsidRDefault="00354E35" w:rsidP="00354E35">
      <w:pPr>
        <w:spacing w:line="267" w:lineRule="auto"/>
        <w:ind w:firstLine="700"/>
        <w:jc w:val="both"/>
        <w:rPr>
          <w:sz w:val="20"/>
          <w:szCs w:val="20"/>
        </w:rPr>
      </w:pPr>
      <w:r>
        <w:rPr>
          <w:rFonts w:ascii="Times New Roman" w:eastAsia="Times New Roman" w:hAnsi="Times New Roman" w:cs="Times New Roman"/>
          <w:i/>
          <w:iCs/>
          <w:sz w:val="24"/>
          <w:szCs w:val="24"/>
        </w:rPr>
        <w:t>Непрерывные случайные величины. Понятие о плотности вероятности. Равномерное распределение.</w:t>
      </w:r>
    </w:p>
    <w:p w14:paraId="3C310067" w14:textId="77777777" w:rsidR="00354E35" w:rsidRPr="004D4478" w:rsidRDefault="00354E35" w:rsidP="00354E35">
      <w:pPr>
        <w:ind w:left="700"/>
        <w:rPr>
          <w:sz w:val="20"/>
          <w:szCs w:val="20"/>
        </w:rPr>
      </w:pPr>
      <w:r>
        <w:rPr>
          <w:rFonts w:ascii="Times New Roman" w:eastAsia="Times New Roman" w:hAnsi="Times New Roman" w:cs="Times New Roman"/>
          <w:i/>
          <w:iCs/>
          <w:sz w:val="24"/>
          <w:szCs w:val="24"/>
        </w:rPr>
        <w:t>Показательное распределение, его параметры.</w:t>
      </w:r>
    </w:p>
    <w:p w14:paraId="3EE93BB2" w14:textId="77777777" w:rsidR="00354E35" w:rsidRDefault="00354E35" w:rsidP="00354E35">
      <w:pPr>
        <w:spacing w:line="266" w:lineRule="auto"/>
        <w:ind w:firstLine="708"/>
        <w:jc w:val="both"/>
        <w:rPr>
          <w:sz w:val="20"/>
          <w:szCs w:val="20"/>
        </w:rPr>
      </w:pPr>
      <w:r>
        <w:rPr>
          <w:rFonts w:ascii="Times New Roman" w:eastAsia="Times New Roman" w:hAnsi="Times New Roman" w:cs="Times New Roman"/>
          <w:i/>
          <w:iCs/>
          <w:sz w:val="24"/>
          <w:szCs w:val="24"/>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 Неравенство Чебышева. Теорема Бернулли</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Закон больших чисел. Выборочный метод измерения вероятностей. Роль закона больших чисел в науке, природе и обществе.</w:t>
      </w:r>
    </w:p>
    <w:p w14:paraId="14A3F20F" w14:textId="77777777" w:rsidR="00354E35" w:rsidRDefault="00354E35" w:rsidP="00354E35">
      <w:pPr>
        <w:tabs>
          <w:tab w:val="left" w:pos="2120"/>
          <w:tab w:val="left" w:pos="2800"/>
          <w:tab w:val="left" w:pos="4080"/>
          <w:tab w:val="left" w:pos="5160"/>
          <w:tab w:val="left" w:pos="6300"/>
          <w:tab w:val="left" w:pos="6640"/>
          <w:tab w:val="left" w:pos="8420"/>
        </w:tabs>
        <w:spacing w:after="0"/>
        <w:jc w:val="both"/>
        <w:rPr>
          <w:sz w:val="20"/>
          <w:szCs w:val="20"/>
        </w:rPr>
      </w:pPr>
      <w:r>
        <w:rPr>
          <w:rFonts w:ascii="Times New Roman" w:eastAsia="Times New Roman" w:hAnsi="Times New Roman" w:cs="Times New Roman"/>
          <w:i/>
          <w:iCs/>
          <w:sz w:val="24"/>
          <w:szCs w:val="24"/>
        </w:rPr>
        <w:t>Ковариация двух случайных величин. Понятие о коэффициенте</w:t>
      </w:r>
      <w:r>
        <w:rPr>
          <w:sz w:val="20"/>
          <w:szCs w:val="20"/>
        </w:rPr>
        <w:tab/>
      </w:r>
      <w:r>
        <w:rPr>
          <w:rFonts w:ascii="Times New Roman" w:eastAsia="Times New Roman" w:hAnsi="Times New Roman" w:cs="Times New Roman"/>
          <w:i/>
          <w:iCs/>
          <w:sz w:val="23"/>
          <w:szCs w:val="23"/>
        </w:rPr>
        <w:t>корреляции.</w:t>
      </w:r>
    </w:p>
    <w:p w14:paraId="7089ED7B" w14:textId="77777777" w:rsidR="00354E35" w:rsidRDefault="00354E35" w:rsidP="00354E35">
      <w:pPr>
        <w:spacing w:after="0" w:line="41" w:lineRule="exact"/>
        <w:jc w:val="both"/>
        <w:rPr>
          <w:sz w:val="20"/>
          <w:szCs w:val="20"/>
        </w:rPr>
      </w:pPr>
    </w:p>
    <w:p w14:paraId="7668852F" w14:textId="77777777" w:rsidR="00354E35" w:rsidRDefault="00354E35" w:rsidP="00354E35">
      <w:pPr>
        <w:spacing w:after="0"/>
        <w:jc w:val="both"/>
        <w:rPr>
          <w:sz w:val="20"/>
          <w:szCs w:val="20"/>
        </w:rPr>
      </w:pPr>
      <w:r>
        <w:rPr>
          <w:rFonts w:ascii="Times New Roman" w:eastAsia="Times New Roman" w:hAnsi="Times New Roman" w:cs="Times New Roman"/>
          <w:i/>
          <w:iCs/>
          <w:sz w:val="24"/>
          <w:szCs w:val="24"/>
        </w:rPr>
        <w:t>Совместные наблюдения двух случайных величин. Выборочный коэффициент корреляции.</w:t>
      </w:r>
    </w:p>
    <w:p w14:paraId="22CA65DF" w14:textId="77777777" w:rsidR="00354E35" w:rsidRPr="004D4478" w:rsidRDefault="00354E35" w:rsidP="00354E35">
      <w:pPr>
        <w:pStyle w:val="1"/>
        <w:rPr>
          <w:rFonts w:ascii="Times New Roman" w:hAnsi="Times New Roman" w:cs="Times New Roman"/>
          <w:b/>
          <w:bCs/>
          <w:color w:val="auto"/>
          <w:sz w:val="24"/>
          <w:szCs w:val="24"/>
        </w:rPr>
      </w:pPr>
      <w:r>
        <w:rPr>
          <w:rFonts w:ascii="Times New Roman" w:eastAsia="Times New Roman" w:hAnsi="Times New Roman" w:cs="Times New Roman"/>
          <w:b/>
          <w:bCs/>
          <w:color w:val="auto"/>
          <w:sz w:val="24"/>
          <w:szCs w:val="24"/>
        </w:rPr>
        <w:t xml:space="preserve">  </w:t>
      </w:r>
      <w:bookmarkStart w:id="48" w:name="_Toc53014300"/>
      <w:bookmarkStart w:id="49" w:name="_Toc53073092"/>
      <w:r w:rsidRPr="004D4478">
        <w:rPr>
          <w:rFonts w:ascii="Times New Roman" w:eastAsia="Times New Roman" w:hAnsi="Times New Roman" w:cs="Times New Roman"/>
          <w:b/>
          <w:bCs/>
          <w:color w:val="auto"/>
          <w:sz w:val="24"/>
          <w:szCs w:val="24"/>
        </w:rPr>
        <w:t>Информатика</w:t>
      </w:r>
      <w:bookmarkEnd w:id="48"/>
      <w:bookmarkEnd w:id="49"/>
    </w:p>
    <w:p w14:paraId="49B2D0FC" w14:textId="77777777" w:rsidR="00354E35" w:rsidRDefault="00354E35" w:rsidP="00354E35">
      <w:pPr>
        <w:spacing w:line="48" w:lineRule="exact"/>
        <w:rPr>
          <w:sz w:val="20"/>
          <w:szCs w:val="20"/>
        </w:rPr>
      </w:pPr>
    </w:p>
    <w:p w14:paraId="6C083D7E" w14:textId="77777777" w:rsidR="00354E35" w:rsidRDefault="00354E35" w:rsidP="00354E35">
      <w:pPr>
        <w:spacing w:line="272" w:lineRule="auto"/>
        <w:ind w:firstLine="708"/>
        <w:jc w:val="both"/>
        <w:rPr>
          <w:sz w:val="20"/>
          <w:szCs w:val="20"/>
        </w:rPr>
      </w:pPr>
      <w:r>
        <w:rPr>
          <w:rFonts w:ascii="Times New Roman" w:eastAsia="Times New Roman" w:hAnsi="Times New Roman" w:cs="Times New Roman"/>
          <w:sz w:val="24"/>
          <w:szCs w:val="24"/>
        </w:rPr>
        <w:lastRenderedPageBreak/>
        <w:t>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образовательной программы. В ней соблюдается преемственность с ФГОС ООО и учитываются межпредметные связи.</w:t>
      </w:r>
    </w:p>
    <w:p w14:paraId="132C04D6" w14:textId="77777777" w:rsidR="00354E35" w:rsidRDefault="00354E35" w:rsidP="00354E35">
      <w:pPr>
        <w:spacing w:line="272" w:lineRule="auto"/>
        <w:ind w:firstLine="708"/>
        <w:jc w:val="both"/>
        <w:rPr>
          <w:sz w:val="20"/>
          <w:szCs w:val="20"/>
        </w:rPr>
      </w:pPr>
      <w:r>
        <w:rPr>
          <w:rFonts w:ascii="Times New Roman" w:eastAsia="Times New Roman" w:hAnsi="Times New Roman" w:cs="Times New Roman"/>
          <w:sz w:val="24"/>
          <w:szCs w:val="24"/>
        </w:rPr>
        <w:t>Цель изучения 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14:paraId="1AC2352D" w14:textId="77777777" w:rsidR="00354E35" w:rsidRDefault="00354E35" w:rsidP="00354E35">
      <w:pPr>
        <w:ind w:left="700"/>
        <w:rPr>
          <w:sz w:val="20"/>
          <w:szCs w:val="20"/>
        </w:rPr>
      </w:pPr>
      <w:r>
        <w:rPr>
          <w:rFonts w:ascii="Times New Roman" w:eastAsia="Times New Roman" w:hAnsi="Times New Roman" w:cs="Times New Roman"/>
          <w:b/>
          <w:bCs/>
          <w:sz w:val="24"/>
          <w:szCs w:val="24"/>
        </w:rPr>
        <w:t>Базовый уровень</w:t>
      </w:r>
    </w:p>
    <w:p w14:paraId="277EB200" w14:textId="77777777" w:rsidR="00354E35" w:rsidRDefault="00354E35" w:rsidP="00354E35">
      <w:pPr>
        <w:ind w:left="700"/>
        <w:rPr>
          <w:sz w:val="20"/>
          <w:szCs w:val="20"/>
        </w:rPr>
      </w:pPr>
      <w:r>
        <w:rPr>
          <w:rFonts w:ascii="Times New Roman" w:eastAsia="Times New Roman" w:hAnsi="Times New Roman" w:cs="Times New Roman"/>
          <w:b/>
          <w:bCs/>
          <w:sz w:val="24"/>
          <w:szCs w:val="24"/>
        </w:rPr>
        <w:t>Введение. Информация и информационные процессы</w:t>
      </w:r>
    </w:p>
    <w:p w14:paraId="427F7BBF" w14:textId="77777777" w:rsidR="00354E35" w:rsidRDefault="00354E35" w:rsidP="00354E35">
      <w:pPr>
        <w:spacing w:line="270" w:lineRule="auto"/>
        <w:ind w:firstLine="708"/>
        <w:jc w:val="both"/>
        <w:rPr>
          <w:sz w:val="20"/>
          <w:szCs w:val="20"/>
        </w:rPr>
      </w:pPr>
      <w:r>
        <w:rPr>
          <w:rFonts w:ascii="Times New Roman" w:eastAsia="Times New Roman" w:hAnsi="Times New Roman" w:cs="Times New Roman"/>
          <w:sz w:val="24"/>
          <w:szCs w:val="24"/>
        </w:rPr>
        <w:t>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w:t>
      </w:r>
    </w:p>
    <w:p w14:paraId="2FBB2EBF" w14:textId="77777777" w:rsidR="00354E35" w:rsidRDefault="00354E35" w:rsidP="00354E35">
      <w:pPr>
        <w:spacing w:line="270" w:lineRule="auto"/>
        <w:ind w:firstLine="708"/>
        <w:jc w:val="both"/>
        <w:rPr>
          <w:sz w:val="20"/>
          <w:szCs w:val="20"/>
        </w:rPr>
      </w:pPr>
      <w:r>
        <w:rPr>
          <w:rFonts w:ascii="Times New Roman" w:eastAsia="Times New Roman" w:hAnsi="Times New Roman" w:cs="Times New Roman"/>
          <w:sz w:val="24"/>
          <w:szCs w:val="24"/>
        </w:rPr>
        <w:t>Системы. Компоненты системы и их взаимодействие.</w:t>
      </w:r>
    </w:p>
    <w:p w14:paraId="3AFD1F7E" w14:textId="77777777" w:rsidR="00354E35" w:rsidRDefault="00354E35" w:rsidP="00354E35">
      <w:pPr>
        <w:spacing w:line="41" w:lineRule="exact"/>
        <w:rPr>
          <w:sz w:val="20"/>
          <w:szCs w:val="20"/>
        </w:rPr>
      </w:pPr>
    </w:p>
    <w:p w14:paraId="1BADF0E7" w14:textId="77777777" w:rsidR="00354E35" w:rsidRDefault="00354E35" w:rsidP="00354E35">
      <w:pPr>
        <w:ind w:left="700"/>
        <w:rPr>
          <w:rFonts w:ascii="Times New Roman" w:eastAsia="Times New Roman" w:hAnsi="Times New Roman" w:cs="Times New Roman"/>
          <w:sz w:val="24"/>
          <w:szCs w:val="24"/>
        </w:rPr>
      </w:pPr>
      <w:r>
        <w:rPr>
          <w:rFonts w:ascii="Times New Roman" w:eastAsia="Times New Roman" w:hAnsi="Times New Roman" w:cs="Times New Roman"/>
          <w:sz w:val="24"/>
          <w:szCs w:val="24"/>
        </w:rPr>
        <w:t>Универсальность дискретного представления информации.</w:t>
      </w:r>
    </w:p>
    <w:p w14:paraId="3A38AD27" w14:textId="75E93BC8" w:rsidR="00354E35" w:rsidRDefault="00354E35" w:rsidP="00354E35">
      <w:pPr>
        <w:ind w:left="700"/>
        <w:rPr>
          <w:sz w:val="20"/>
          <w:szCs w:val="20"/>
        </w:rPr>
      </w:pPr>
      <w:r>
        <w:rPr>
          <w:rFonts w:ascii="Times New Roman" w:eastAsia="Times New Roman" w:hAnsi="Times New Roman" w:cs="Times New Roman"/>
          <w:b/>
          <w:bCs/>
          <w:sz w:val="24"/>
          <w:szCs w:val="24"/>
        </w:rPr>
        <w:t>Математические основы информатики</w:t>
      </w:r>
    </w:p>
    <w:p w14:paraId="57FE2316" w14:textId="0FA76491" w:rsidR="00354E35" w:rsidRDefault="00354E35" w:rsidP="00354E35">
      <w:pPr>
        <w:ind w:left="700"/>
        <w:rPr>
          <w:sz w:val="20"/>
          <w:szCs w:val="20"/>
        </w:rPr>
      </w:pPr>
      <w:r>
        <w:rPr>
          <w:rFonts w:ascii="Times New Roman" w:eastAsia="Times New Roman" w:hAnsi="Times New Roman" w:cs="Times New Roman"/>
          <w:b/>
          <w:bCs/>
          <w:sz w:val="24"/>
          <w:szCs w:val="24"/>
        </w:rPr>
        <w:t>Тексты и кодирование</w:t>
      </w:r>
    </w:p>
    <w:p w14:paraId="2D04B9B8" w14:textId="30D9CE65" w:rsidR="00354E35" w:rsidRDefault="00354E35" w:rsidP="00354E35">
      <w:pPr>
        <w:ind w:left="700"/>
        <w:rPr>
          <w:sz w:val="20"/>
          <w:szCs w:val="20"/>
        </w:rPr>
      </w:pPr>
      <w:r>
        <w:rPr>
          <w:rFonts w:ascii="Times New Roman" w:eastAsia="Times New Roman" w:hAnsi="Times New Roman" w:cs="Times New Roman"/>
          <w:sz w:val="24"/>
          <w:szCs w:val="24"/>
        </w:rPr>
        <w:t xml:space="preserve">Равномерные и неравномерные коды. </w:t>
      </w:r>
      <w:r>
        <w:rPr>
          <w:rFonts w:ascii="Times New Roman" w:eastAsia="Times New Roman" w:hAnsi="Times New Roman" w:cs="Times New Roman"/>
          <w:i/>
          <w:iCs/>
          <w:sz w:val="24"/>
          <w:szCs w:val="24"/>
        </w:rPr>
        <w:t>Условие Фано.</w:t>
      </w:r>
    </w:p>
    <w:p w14:paraId="53459DF9" w14:textId="2ECFD348" w:rsidR="00354E35" w:rsidRDefault="00354E35" w:rsidP="00354E35">
      <w:pPr>
        <w:ind w:left="700"/>
        <w:rPr>
          <w:sz w:val="20"/>
          <w:szCs w:val="20"/>
        </w:rPr>
      </w:pPr>
      <w:r>
        <w:rPr>
          <w:rFonts w:ascii="Times New Roman" w:eastAsia="Times New Roman" w:hAnsi="Times New Roman" w:cs="Times New Roman"/>
          <w:b/>
          <w:bCs/>
          <w:sz w:val="24"/>
          <w:szCs w:val="24"/>
        </w:rPr>
        <w:t>Системы счисления</w:t>
      </w:r>
    </w:p>
    <w:p w14:paraId="30CA34A5" w14:textId="77777777" w:rsidR="00354E35" w:rsidRDefault="00354E35" w:rsidP="00354E35">
      <w:pPr>
        <w:spacing w:line="264" w:lineRule="auto"/>
        <w:ind w:right="20" w:firstLine="708"/>
        <w:rPr>
          <w:sz w:val="20"/>
          <w:szCs w:val="20"/>
        </w:rPr>
      </w:pPr>
      <w:r>
        <w:rPr>
          <w:rFonts w:ascii="Times New Roman" w:eastAsia="Times New Roman" w:hAnsi="Times New Roman" w:cs="Times New Roman"/>
          <w:sz w:val="24"/>
          <w:szCs w:val="24"/>
        </w:rPr>
        <w:t xml:space="preserve">Сравнение чисел, записанных в двоичной, восьмеричной и шестнадцатеричной системах счисления. </w:t>
      </w:r>
      <w:r>
        <w:rPr>
          <w:rFonts w:ascii="Times New Roman" w:eastAsia="Times New Roman" w:hAnsi="Times New Roman" w:cs="Times New Roman"/>
          <w:i/>
          <w:iCs/>
          <w:sz w:val="24"/>
          <w:szCs w:val="24"/>
        </w:rPr>
        <w:t>Сложение и вычитание чисел,</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записанных в этих системах счисления.</w:t>
      </w:r>
    </w:p>
    <w:p w14:paraId="585279F4" w14:textId="77777777" w:rsidR="00354E35" w:rsidRDefault="00354E35" w:rsidP="00354E35">
      <w:pPr>
        <w:spacing w:line="19" w:lineRule="exact"/>
        <w:rPr>
          <w:sz w:val="20"/>
          <w:szCs w:val="20"/>
        </w:rPr>
      </w:pPr>
    </w:p>
    <w:p w14:paraId="6F1D6193" w14:textId="77777777" w:rsidR="00354E35" w:rsidRDefault="00354E35" w:rsidP="00354E35">
      <w:pPr>
        <w:ind w:left="700"/>
        <w:rPr>
          <w:sz w:val="20"/>
          <w:szCs w:val="20"/>
        </w:rPr>
      </w:pPr>
      <w:r>
        <w:rPr>
          <w:rFonts w:ascii="Times New Roman" w:eastAsia="Times New Roman" w:hAnsi="Times New Roman" w:cs="Times New Roman"/>
          <w:b/>
          <w:bCs/>
          <w:sz w:val="24"/>
          <w:szCs w:val="24"/>
        </w:rPr>
        <w:t>Элементы комбинаторики, теории множеств и математической логики</w:t>
      </w:r>
    </w:p>
    <w:p w14:paraId="55353FBC" w14:textId="77777777" w:rsidR="00354E35" w:rsidRDefault="00354E35" w:rsidP="00354E35">
      <w:pPr>
        <w:spacing w:line="48" w:lineRule="exact"/>
        <w:rPr>
          <w:sz w:val="20"/>
          <w:szCs w:val="20"/>
        </w:rPr>
      </w:pPr>
    </w:p>
    <w:p w14:paraId="76DAE889" w14:textId="77777777" w:rsidR="00354E35" w:rsidRDefault="00354E35" w:rsidP="00354E35">
      <w:pPr>
        <w:spacing w:line="266" w:lineRule="auto"/>
        <w:ind w:firstLine="708"/>
        <w:rPr>
          <w:sz w:val="20"/>
          <w:szCs w:val="20"/>
        </w:rPr>
      </w:pPr>
      <w:r>
        <w:rPr>
          <w:rFonts w:ascii="Times New Roman" w:eastAsia="Times New Roman" w:hAnsi="Times New Roman" w:cs="Times New Roman"/>
          <w:sz w:val="24"/>
          <w:szCs w:val="24"/>
        </w:rPr>
        <w:t>Операции «импликация», «эквивалентность». Примеры законов алгебры логики. Эквивалентные преобразования логических выражений. Построение логического выражения</w:t>
      </w:r>
    </w:p>
    <w:p w14:paraId="4717B66C" w14:textId="77777777" w:rsidR="00354E35" w:rsidRDefault="00354E35" w:rsidP="00354E35">
      <w:pPr>
        <w:spacing w:line="24" w:lineRule="exact"/>
        <w:rPr>
          <w:sz w:val="20"/>
          <w:szCs w:val="20"/>
        </w:rPr>
      </w:pPr>
    </w:p>
    <w:p w14:paraId="73BE2160" w14:textId="77777777" w:rsidR="00354E35" w:rsidRDefault="00354E35" w:rsidP="00354E35">
      <w:pPr>
        <w:numPr>
          <w:ilvl w:val="0"/>
          <w:numId w:val="17"/>
        </w:numPr>
        <w:tabs>
          <w:tab w:val="left" w:pos="157"/>
        </w:tabs>
        <w:spacing w:after="0" w:line="264" w:lineRule="auto"/>
        <w:ind w:left="700" w:right="1200" w:hanging="700"/>
        <w:rPr>
          <w:rFonts w:eastAsia="Times New Roman"/>
          <w:sz w:val="24"/>
          <w:szCs w:val="24"/>
        </w:rPr>
      </w:pPr>
      <w:r>
        <w:rPr>
          <w:rFonts w:ascii="Times New Roman" w:eastAsia="Times New Roman" w:hAnsi="Times New Roman" w:cs="Times New Roman"/>
          <w:sz w:val="24"/>
          <w:szCs w:val="24"/>
        </w:rPr>
        <w:t xml:space="preserve">данной таблицей истинности. </w:t>
      </w:r>
      <w:r>
        <w:rPr>
          <w:rFonts w:ascii="Times New Roman" w:eastAsia="Times New Roman" w:hAnsi="Times New Roman" w:cs="Times New Roman"/>
          <w:i/>
          <w:iCs/>
          <w:sz w:val="24"/>
          <w:szCs w:val="24"/>
        </w:rPr>
        <w:t>Решение простейших логических уравнений.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Нормальные формы: дизъюнктивная и конъюнктивная нормальная форма.</w:t>
      </w:r>
    </w:p>
    <w:p w14:paraId="60135F67" w14:textId="77777777" w:rsidR="00354E35" w:rsidRDefault="00354E35" w:rsidP="00354E35">
      <w:pPr>
        <w:spacing w:line="19" w:lineRule="exact"/>
        <w:rPr>
          <w:sz w:val="20"/>
          <w:szCs w:val="20"/>
        </w:rPr>
      </w:pPr>
    </w:p>
    <w:p w14:paraId="4571C74D" w14:textId="7C67B00D" w:rsidR="00354E35" w:rsidRDefault="00354E35" w:rsidP="00354E35">
      <w:pPr>
        <w:ind w:left="700"/>
        <w:rPr>
          <w:sz w:val="20"/>
          <w:szCs w:val="20"/>
        </w:rPr>
      </w:pPr>
      <w:r>
        <w:rPr>
          <w:rFonts w:ascii="Times New Roman" w:eastAsia="Times New Roman" w:hAnsi="Times New Roman" w:cs="Times New Roman"/>
          <w:b/>
          <w:bCs/>
          <w:sz w:val="24"/>
          <w:szCs w:val="24"/>
        </w:rPr>
        <w:t>Дискретные объекты</w:t>
      </w:r>
    </w:p>
    <w:p w14:paraId="133ED91D" w14:textId="082B339D" w:rsidR="00354E35" w:rsidRDefault="00354E35" w:rsidP="00354E35">
      <w:pPr>
        <w:spacing w:line="272" w:lineRule="auto"/>
        <w:ind w:firstLine="708"/>
        <w:jc w:val="both"/>
        <w:rPr>
          <w:sz w:val="20"/>
          <w:szCs w:val="20"/>
        </w:rPr>
      </w:pPr>
      <w:r>
        <w:rPr>
          <w:rFonts w:ascii="Times New Roman" w:eastAsia="Times New Roman" w:hAnsi="Times New Roman" w:cs="Times New Roman"/>
          <w:sz w:val="24"/>
          <w:szCs w:val="24"/>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Pr>
          <w:rFonts w:ascii="Times New Roman" w:eastAsia="Times New Roman" w:hAnsi="Times New Roman" w:cs="Times New Roman"/>
          <w:i/>
          <w:iCs/>
          <w:sz w:val="24"/>
          <w:szCs w:val="24"/>
        </w:rPr>
        <w:t>Бинарное дерево.</w:t>
      </w:r>
    </w:p>
    <w:p w14:paraId="6D1BEC19" w14:textId="77777777" w:rsidR="00354E35" w:rsidRDefault="00354E35" w:rsidP="00354E35">
      <w:pPr>
        <w:ind w:left="700"/>
        <w:rPr>
          <w:sz w:val="20"/>
          <w:szCs w:val="20"/>
        </w:rPr>
      </w:pPr>
      <w:r>
        <w:rPr>
          <w:rFonts w:ascii="Times New Roman" w:eastAsia="Times New Roman" w:hAnsi="Times New Roman" w:cs="Times New Roman"/>
          <w:b/>
          <w:bCs/>
          <w:sz w:val="24"/>
          <w:szCs w:val="24"/>
        </w:rPr>
        <w:lastRenderedPageBreak/>
        <w:t>Алгоритмы и элементы программирования</w:t>
      </w:r>
    </w:p>
    <w:p w14:paraId="633D6E9F" w14:textId="77777777" w:rsidR="00354E35" w:rsidRDefault="00354E35" w:rsidP="00354E35">
      <w:pPr>
        <w:spacing w:line="41" w:lineRule="exact"/>
        <w:rPr>
          <w:sz w:val="20"/>
          <w:szCs w:val="20"/>
        </w:rPr>
      </w:pPr>
    </w:p>
    <w:p w14:paraId="46C9A732" w14:textId="77777777" w:rsidR="00354E35" w:rsidRDefault="00354E35" w:rsidP="00354E35">
      <w:pPr>
        <w:ind w:left="700"/>
        <w:rPr>
          <w:sz w:val="20"/>
          <w:szCs w:val="20"/>
        </w:rPr>
      </w:pPr>
      <w:r>
        <w:rPr>
          <w:rFonts w:ascii="Times New Roman" w:eastAsia="Times New Roman" w:hAnsi="Times New Roman" w:cs="Times New Roman"/>
          <w:b/>
          <w:bCs/>
          <w:sz w:val="24"/>
          <w:szCs w:val="24"/>
        </w:rPr>
        <w:t>Алгоритмические конструкции</w:t>
      </w:r>
    </w:p>
    <w:p w14:paraId="41201669" w14:textId="77777777" w:rsidR="00354E35" w:rsidRDefault="00354E35" w:rsidP="00354E35">
      <w:pPr>
        <w:spacing w:line="36" w:lineRule="exact"/>
        <w:rPr>
          <w:sz w:val="20"/>
          <w:szCs w:val="20"/>
        </w:rPr>
      </w:pPr>
    </w:p>
    <w:p w14:paraId="07088D8B" w14:textId="77777777" w:rsidR="00354E35" w:rsidRDefault="00354E35" w:rsidP="00354E35">
      <w:pPr>
        <w:ind w:left="700"/>
        <w:rPr>
          <w:sz w:val="20"/>
          <w:szCs w:val="20"/>
        </w:rPr>
      </w:pPr>
      <w:r>
        <w:rPr>
          <w:rFonts w:ascii="Times New Roman" w:eastAsia="Times New Roman" w:hAnsi="Times New Roman" w:cs="Times New Roman"/>
          <w:sz w:val="24"/>
          <w:szCs w:val="24"/>
        </w:rPr>
        <w:t xml:space="preserve">Подпрограммы. </w:t>
      </w:r>
      <w:r>
        <w:rPr>
          <w:rFonts w:ascii="Times New Roman" w:eastAsia="Times New Roman" w:hAnsi="Times New Roman" w:cs="Times New Roman"/>
          <w:i/>
          <w:iCs/>
          <w:sz w:val="24"/>
          <w:szCs w:val="24"/>
        </w:rPr>
        <w:t>Рекурсивные алгоритмы.</w:t>
      </w:r>
    </w:p>
    <w:p w14:paraId="6E2AC757" w14:textId="77777777" w:rsidR="00354E35" w:rsidRDefault="00354E35" w:rsidP="00354E35">
      <w:pPr>
        <w:spacing w:line="43" w:lineRule="exact"/>
        <w:rPr>
          <w:sz w:val="20"/>
          <w:szCs w:val="20"/>
        </w:rPr>
      </w:pPr>
    </w:p>
    <w:p w14:paraId="7A2E3722" w14:textId="77777777" w:rsidR="00354E35" w:rsidRDefault="00354E35" w:rsidP="00354E35">
      <w:pPr>
        <w:ind w:left="700"/>
        <w:rPr>
          <w:sz w:val="20"/>
          <w:szCs w:val="20"/>
        </w:rPr>
      </w:pPr>
      <w:r>
        <w:rPr>
          <w:rFonts w:ascii="Times New Roman" w:eastAsia="Times New Roman" w:hAnsi="Times New Roman" w:cs="Times New Roman"/>
          <w:sz w:val="24"/>
          <w:szCs w:val="24"/>
        </w:rPr>
        <w:t>Табличные величины (массивы).</w:t>
      </w:r>
    </w:p>
    <w:p w14:paraId="5A060E28" w14:textId="77777777" w:rsidR="00354E35" w:rsidRDefault="00354E35" w:rsidP="00354E35">
      <w:pPr>
        <w:spacing w:line="41" w:lineRule="exact"/>
        <w:rPr>
          <w:sz w:val="20"/>
          <w:szCs w:val="20"/>
        </w:rPr>
      </w:pPr>
    </w:p>
    <w:p w14:paraId="355A09A5" w14:textId="77777777" w:rsidR="00354E35" w:rsidRDefault="00354E35" w:rsidP="00354E35">
      <w:pPr>
        <w:ind w:left="700"/>
        <w:rPr>
          <w:sz w:val="20"/>
          <w:szCs w:val="20"/>
        </w:rPr>
      </w:pPr>
      <w:r>
        <w:rPr>
          <w:rFonts w:ascii="Times New Roman" w:eastAsia="Times New Roman" w:hAnsi="Times New Roman" w:cs="Times New Roman"/>
          <w:sz w:val="24"/>
          <w:szCs w:val="24"/>
        </w:rPr>
        <w:t>Запись алгоритмических конструкций в выбранном языке программирования.</w:t>
      </w:r>
    </w:p>
    <w:p w14:paraId="5A30D51C" w14:textId="77777777" w:rsidR="00354E35" w:rsidRDefault="00354E35" w:rsidP="00354E3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Составление алгоритмов и их программная реализация </w:t>
      </w:r>
    </w:p>
    <w:p w14:paraId="1E6C68AB" w14:textId="77777777" w:rsidR="00354E35" w:rsidRDefault="00354E35" w:rsidP="00354E35">
      <w:pPr>
        <w:spacing w:line="260" w:lineRule="auto"/>
        <w:ind w:left="700" w:right="2840"/>
        <w:rPr>
          <w:sz w:val="20"/>
          <w:szCs w:val="20"/>
        </w:rPr>
      </w:pPr>
      <w:r>
        <w:rPr>
          <w:rFonts w:ascii="Times New Roman" w:eastAsia="Times New Roman" w:hAnsi="Times New Roman" w:cs="Times New Roman"/>
          <w:sz w:val="24"/>
          <w:szCs w:val="24"/>
        </w:rPr>
        <w:t>Этапы решения задач на компьютере.</w:t>
      </w:r>
    </w:p>
    <w:p w14:paraId="3FF82543" w14:textId="77777777" w:rsidR="00354E35" w:rsidRDefault="00354E35" w:rsidP="00354E35">
      <w:pPr>
        <w:spacing w:line="271" w:lineRule="auto"/>
        <w:ind w:firstLine="708"/>
        <w:jc w:val="both"/>
        <w:rPr>
          <w:sz w:val="20"/>
          <w:szCs w:val="20"/>
        </w:rPr>
      </w:pPr>
      <w:r>
        <w:rPr>
          <w:rFonts w:ascii="Times New Roman" w:eastAsia="Times New Roman" w:hAnsi="Times New Roman" w:cs="Times New Roman"/>
          <w:sz w:val="24"/>
          <w:szCs w:val="24"/>
        </w:rPr>
        <w:t>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w:t>
      </w:r>
    </w:p>
    <w:p w14:paraId="2DBA5D93" w14:textId="77777777" w:rsidR="00354E35" w:rsidRDefault="00354E35" w:rsidP="00354E35">
      <w:pPr>
        <w:spacing w:line="272" w:lineRule="auto"/>
        <w:ind w:firstLine="708"/>
        <w:jc w:val="both"/>
        <w:rPr>
          <w:sz w:val="20"/>
          <w:szCs w:val="20"/>
        </w:rPr>
      </w:pPr>
      <w:r>
        <w:rPr>
          <w:rFonts w:ascii="Times New Roman" w:eastAsia="Times New Roman" w:hAnsi="Times New Roman" w:cs="Times New Roman"/>
          <w:sz w:val="24"/>
          <w:szCs w:val="24"/>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14:paraId="61A488E6" w14:textId="77777777" w:rsidR="00354E35" w:rsidRDefault="00354E35" w:rsidP="00354E35">
      <w:pPr>
        <w:spacing w:line="264" w:lineRule="auto"/>
        <w:ind w:right="20" w:firstLine="708"/>
        <w:jc w:val="both"/>
        <w:rPr>
          <w:sz w:val="20"/>
          <w:szCs w:val="20"/>
        </w:rPr>
      </w:pPr>
      <w:r>
        <w:rPr>
          <w:rFonts w:ascii="Times New Roman" w:eastAsia="Times New Roman" w:hAnsi="Times New Roman" w:cs="Times New Roman"/>
          <w:sz w:val="24"/>
          <w:szCs w:val="24"/>
        </w:rPr>
        <w:t xml:space="preserve">Разработка и программная реализация алгоритмов решения типовых задач базового уровня из различных предметных областей. </w:t>
      </w:r>
      <w:r>
        <w:rPr>
          <w:rFonts w:ascii="Times New Roman" w:eastAsia="Times New Roman" w:hAnsi="Times New Roman" w:cs="Times New Roman"/>
          <w:i/>
          <w:iCs/>
          <w:sz w:val="24"/>
          <w:szCs w:val="24"/>
        </w:rPr>
        <w:t>Примеры задач:</w:t>
      </w:r>
    </w:p>
    <w:p w14:paraId="0024B7C0" w14:textId="77777777" w:rsidR="00354E35" w:rsidRDefault="00354E35" w:rsidP="00354E35">
      <w:pPr>
        <w:spacing w:line="270" w:lineRule="auto"/>
        <w:ind w:firstLine="284"/>
        <w:jc w:val="both"/>
        <w:rPr>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алгоритмы нахождения наибольшего</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(или наименьшего)</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из двух,</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трех,</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четырех</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заданных чисел без использования массивов и циклов, а также сумм (или произведений) элементов конечной числовой последовательности (или массива);</w:t>
      </w:r>
    </w:p>
    <w:p w14:paraId="1BA9EC36" w14:textId="77777777" w:rsidR="00354E35" w:rsidRDefault="00354E35" w:rsidP="00354E35">
      <w:pPr>
        <w:ind w:left="280"/>
        <w:rPr>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алгоритмы анализа записей чисел в позиционной системе счисления</w:t>
      </w:r>
    </w:p>
    <w:p w14:paraId="60D79494" w14:textId="77777777" w:rsidR="00354E35" w:rsidRDefault="00354E35" w:rsidP="00354E35">
      <w:pPr>
        <w:spacing w:line="264" w:lineRule="auto"/>
        <w:ind w:firstLine="284"/>
        <w:rPr>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алгоритмы решения задач методом перебора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(поиск НОД данного натурального</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числа, проверка числа на простоту и т.д.);</w:t>
      </w:r>
    </w:p>
    <w:p w14:paraId="496BEC7F" w14:textId="77777777" w:rsidR="00354E35" w:rsidRDefault="00354E35" w:rsidP="00354E35">
      <w:pPr>
        <w:spacing w:line="266" w:lineRule="auto"/>
        <w:jc w:val="both"/>
        <w:rPr>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алгоритмы работы с элементами массива с однократным просмотром массива: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w:t>
      </w:r>
      <w:r w:rsidRPr="00B12AA2">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соответствия элементов массива некоторому условию, нахождение второго по величине наибольшего (или наименьшего) значения.</w:t>
      </w:r>
    </w:p>
    <w:p w14:paraId="4C5CB235" w14:textId="77777777" w:rsidR="00354E35" w:rsidRDefault="00354E35" w:rsidP="00354E35">
      <w:pPr>
        <w:spacing w:line="264" w:lineRule="auto"/>
        <w:jc w:val="both"/>
        <w:rPr>
          <w:sz w:val="20"/>
          <w:szCs w:val="20"/>
        </w:rPr>
      </w:pPr>
      <w:r>
        <w:rPr>
          <w:rFonts w:ascii="Times New Roman" w:eastAsia="Times New Roman" w:hAnsi="Times New Roman" w:cs="Times New Roman"/>
          <w:i/>
          <w:iCs/>
          <w:sz w:val="24"/>
          <w:szCs w:val="24"/>
        </w:rPr>
        <w:t>Алгоритмы редактирования текстов (замена символа/фрагмента, удаление и вставка символа/фрагмента, поиск вхождения заданного образца).</w:t>
      </w:r>
    </w:p>
    <w:p w14:paraId="1B2D6E94" w14:textId="77777777" w:rsidR="00354E35" w:rsidRDefault="00354E35" w:rsidP="00354E35">
      <w:pPr>
        <w:ind w:left="700"/>
        <w:rPr>
          <w:sz w:val="20"/>
          <w:szCs w:val="20"/>
        </w:rPr>
      </w:pPr>
      <w:r>
        <w:rPr>
          <w:rFonts w:ascii="Times New Roman" w:eastAsia="Times New Roman" w:hAnsi="Times New Roman" w:cs="Times New Roman"/>
          <w:sz w:val="24"/>
          <w:szCs w:val="24"/>
        </w:rPr>
        <w:t>Постановка задачи сортировки.</w:t>
      </w:r>
    </w:p>
    <w:p w14:paraId="38F7D6A5" w14:textId="77777777" w:rsidR="00354E35" w:rsidRDefault="00354E35" w:rsidP="00354E35">
      <w:pPr>
        <w:ind w:left="700"/>
        <w:rPr>
          <w:sz w:val="20"/>
          <w:szCs w:val="20"/>
        </w:rPr>
      </w:pPr>
      <w:r>
        <w:rPr>
          <w:rFonts w:ascii="Times New Roman" w:eastAsia="Times New Roman" w:hAnsi="Times New Roman" w:cs="Times New Roman"/>
          <w:b/>
          <w:bCs/>
          <w:sz w:val="24"/>
          <w:szCs w:val="24"/>
        </w:rPr>
        <w:t>Анализ алгоритмов</w:t>
      </w:r>
    </w:p>
    <w:p w14:paraId="16F2383C" w14:textId="77777777" w:rsidR="00354E35" w:rsidRDefault="00354E35" w:rsidP="00354E35">
      <w:pPr>
        <w:spacing w:line="270" w:lineRule="auto"/>
        <w:ind w:right="20" w:firstLine="708"/>
        <w:jc w:val="both"/>
        <w:rPr>
          <w:sz w:val="20"/>
          <w:szCs w:val="20"/>
        </w:rPr>
      </w:pPr>
      <w:r>
        <w:rPr>
          <w:rFonts w:ascii="Times New Roman" w:eastAsia="Times New Roman" w:hAnsi="Times New Roman" w:cs="Times New Roman"/>
          <w:sz w:val="24"/>
          <w:szCs w:val="24"/>
        </w:rPr>
        <w:lastRenderedPageBreak/>
        <w:t>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w:t>
      </w:r>
    </w:p>
    <w:p w14:paraId="6564036D" w14:textId="77777777" w:rsidR="00354E35" w:rsidRDefault="00354E35" w:rsidP="00354E35">
      <w:pPr>
        <w:spacing w:line="264" w:lineRule="auto"/>
        <w:ind w:firstLine="708"/>
        <w:jc w:val="both"/>
        <w:rPr>
          <w:sz w:val="20"/>
          <w:szCs w:val="20"/>
        </w:rPr>
      </w:pPr>
      <w:r>
        <w:rPr>
          <w:rFonts w:ascii="Times New Roman" w:eastAsia="Times New Roman" w:hAnsi="Times New Roman" w:cs="Times New Roman"/>
          <w:i/>
          <w:iCs/>
          <w:sz w:val="24"/>
          <w:szCs w:val="24"/>
        </w:rPr>
        <w:t>Сложность вычисления: количество выполненных операций, размер используемой памяти; зависимость вычислений от размера исходных данных.</w:t>
      </w:r>
    </w:p>
    <w:p w14:paraId="48E45E30" w14:textId="77777777" w:rsidR="00354E35" w:rsidRDefault="00354E35" w:rsidP="00354E35">
      <w:pPr>
        <w:ind w:left="700"/>
        <w:rPr>
          <w:sz w:val="20"/>
          <w:szCs w:val="20"/>
        </w:rPr>
      </w:pPr>
      <w:r>
        <w:rPr>
          <w:rFonts w:ascii="Times New Roman" w:eastAsia="Times New Roman" w:hAnsi="Times New Roman" w:cs="Times New Roman"/>
          <w:b/>
          <w:bCs/>
          <w:sz w:val="24"/>
          <w:szCs w:val="24"/>
        </w:rPr>
        <w:t>Математическое моделирование</w:t>
      </w:r>
    </w:p>
    <w:p w14:paraId="7BFE3F5C" w14:textId="77777777" w:rsidR="00354E35" w:rsidRDefault="00354E35" w:rsidP="00354E35">
      <w:pPr>
        <w:spacing w:line="266" w:lineRule="auto"/>
        <w:ind w:firstLine="708"/>
        <w:jc w:val="both"/>
        <w:rPr>
          <w:sz w:val="20"/>
          <w:szCs w:val="20"/>
        </w:rPr>
      </w:pPr>
      <w:r>
        <w:rPr>
          <w:rFonts w:ascii="Times New Roman" w:eastAsia="Times New Roman" w:hAnsi="Times New Roman" w:cs="Times New Roman"/>
          <w:sz w:val="24"/>
          <w:szCs w:val="24"/>
        </w:rPr>
        <w:t>Представление результатов моделирования в виде, удобном для восприятия человеком. Графическое представление данных (схемы, таблицы, графики).</w:t>
      </w:r>
    </w:p>
    <w:p w14:paraId="63D1AA26" w14:textId="77777777" w:rsidR="00354E35" w:rsidRDefault="00354E35" w:rsidP="00354E35">
      <w:pPr>
        <w:spacing w:line="25" w:lineRule="exact"/>
        <w:rPr>
          <w:sz w:val="20"/>
          <w:szCs w:val="20"/>
        </w:rPr>
      </w:pPr>
    </w:p>
    <w:p w14:paraId="7D796C36" w14:textId="77777777" w:rsidR="00354E35" w:rsidRDefault="00354E35" w:rsidP="00354E35">
      <w:pPr>
        <w:spacing w:line="272" w:lineRule="auto"/>
        <w:ind w:firstLine="708"/>
        <w:jc w:val="both"/>
        <w:rPr>
          <w:sz w:val="20"/>
          <w:szCs w:val="20"/>
        </w:rPr>
      </w:pPr>
      <w:r>
        <w:rPr>
          <w:rFonts w:ascii="Times New Roman" w:eastAsia="Times New Roman" w:hAnsi="Times New Roman" w:cs="Times New Roman"/>
          <w:sz w:val="24"/>
          <w:szCs w:val="24"/>
        </w:rPr>
        <w:t xml:space="preserve">Практическая работа с компьютерной моделью по выбранной теме. Анализ достоверности (правдоподобия) результатов экспериментов. </w:t>
      </w:r>
      <w:r>
        <w:rPr>
          <w:rFonts w:ascii="Times New Roman" w:eastAsia="Times New Roman" w:hAnsi="Times New Roman" w:cs="Times New Roman"/>
          <w:i/>
          <w:iCs/>
          <w:sz w:val="24"/>
          <w:szCs w:val="24"/>
        </w:rPr>
        <w:t>Использование сред</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имитационного моделирования (виртуальных лабораторий) для проведения компьютерного эксперимента в учебной деятельности.</w:t>
      </w:r>
    </w:p>
    <w:p w14:paraId="36394FD9" w14:textId="77777777" w:rsidR="00354E35" w:rsidRDefault="00354E35" w:rsidP="00354E35">
      <w:pPr>
        <w:spacing w:after="0" w:line="240" w:lineRule="auto"/>
        <w:jc w:val="both"/>
        <w:rPr>
          <w:sz w:val="20"/>
          <w:szCs w:val="20"/>
        </w:rPr>
      </w:pPr>
      <w:r>
        <w:rPr>
          <w:rFonts w:ascii="Times New Roman" w:eastAsia="Times New Roman" w:hAnsi="Times New Roman" w:cs="Times New Roman"/>
          <w:b/>
          <w:bCs/>
          <w:sz w:val="24"/>
          <w:szCs w:val="24"/>
        </w:rPr>
        <w:t>Использование программных систем и сервисов Компьютер – универсальное устройство обработки данных</w:t>
      </w:r>
    </w:p>
    <w:p w14:paraId="4FB917F7" w14:textId="77777777" w:rsidR="00354E35" w:rsidRDefault="00354E35" w:rsidP="00354E35">
      <w:pPr>
        <w:spacing w:after="0" w:line="240" w:lineRule="auto"/>
        <w:jc w:val="both"/>
        <w:rPr>
          <w:sz w:val="20"/>
          <w:szCs w:val="20"/>
        </w:rPr>
      </w:pPr>
    </w:p>
    <w:p w14:paraId="0AD93A4C" w14:textId="77777777" w:rsidR="00354E35" w:rsidRDefault="00354E35" w:rsidP="00354E35">
      <w:pPr>
        <w:spacing w:line="272" w:lineRule="auto"/>
        <w:ind w:firstLine="708"/>
        <w:jc w:val="both"/>
        <w:rPr>
          <w:sz w:val="20"/>
          <w:szCs w:val="20"/>
        </w:rPr>
      </w:pPr>
      <w:r>
        <w:rPr>
          <w:rFonts w:ascii="Times New Roman" w:eastAsia="Times New Roman" w:hAnsi="Times New Roman" w:cs="Times New Roman"/>
          <w:sz w:val="24"/>
          <w:szCs w:val="24"/>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Pr>
          <w:rFonts w:ascii="Times New Roman" w:eastAsia="Times New Roman" w:hAnsi="Times New Roman" w:cs="Times New Roman"/>
          <w:i/>
          <w:iCs/>
          <w:sz w:val="24"/>
          <w:szCs w:val="24"/>
        </w:rPr>
        <w:t>Суперкомпьютеры</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Распределенные вычислительные системы и обработка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больших данных. </w:t>
      </w:r>
      <w:r>
        <w:rPr>
          <w:rFonts w:ascii="Times New Roman" w:eastAsia="Times New Roman" w:hAnsi="Times New Roman" w:cs="Times New Roman"/>
          <w:sz w:val="24"/>
          <w:szCs w:val="24"/>
        </w:rPr>
        <w:t>Мобильные цифровые устройства и их роль в коммуникациях.</w:t>
      </w:r>
      <w:r>
        <w:rPr>
          <w:rFonts w:ascii="Times New Roman" w:eastAsia="Times New Roman" w:hAnsi="Times New Roman" w:cs="Times New Roman"/>
          <w:i/>
          <w:iCs/>
          <w:sz w:val="24"/>
          <w:szCs w:val="24"/>
        </w:rPr>
        <w:t xml:space="preserve"> Встроенные компьютеры. Микроконтроллеры. Роботизированные производства.</w:t>
      </w:r>
    </w:p>
    <w:p w14:paraId="4A9E27BC" w14:textId="77777777" w:rsidR="00354E35" w:rsidRDefault="00354E35" w:rsidP="00354E35">
      <w:pPr>
        <w:spacing w:line="264" w:lineRule="auto"/>
        <w:ind w:right="20" w:firstLine="708"/>
        <w:jc w:val="both"/>
        <w:rPr>
          <w:sz w:val="20"/>
          <w:szCs w:val="20"/>
        </w:rPr>
      </w:pPr>
      <w:r>
        <w:rPr>
          <w:rFonts w:ascii="Times New Roman" w:eastAsia="Times New Roman" w:hAnsi="Times New Roman" w:cs="Times New Roman"/>
          <w:sz w:val="24"/>
          <w:szCs w:val="24"/>
        </w:rPr>
        <w:t>Выбор конфигурации компьютера в зависимости от решаемой задачи. Тенденции развития аппаратного обеспечения компьютеров.</w:t>
      </w:r>
    </w:p>
    <w:p w14:paraId="306744FE" w14:textId="77777777" w:rsidR="00354E35" w:rsidRDefault="00354E35" w:rsidP="00354E35">
      <w:pPr>
        <w:spacing w:line="264" w:lineRule="auto"/>
        <w:ind w:firstLine="708"/>
        <w:jc w:val="both"/>
        <w:rPr>
          <w:sz w:val="20"/>
          <w:szCs w:val="20"/>
        </w:rPr>
      </w:pPr>
      <w:r>
        <w:rPr>
          <w:rFonts w:ascii="Times New Roman" w:eastAsia="Times New Roman" w:hAnsi="Times New Roman" w:cs="Times New Roman"/>
          <w:sz w:val="24"/>
          <w:szCs w:val="24"/>
        </w:rP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14:paraId="04CE9B1F" w14:textId="77777777" w:rsidR="00354E35" w:rsidRDefault="00354E35" w:rsidP="00354E35">
      <w:pPr>
        <w:spacing w:line="271" w:lineRule="auto"/>
        <w:ind w:firstLine="708"/>
        <w:jc w:val="both"/>
        <w:rPr>
          <w:sz w:val="20"/>
          <w:szCs w:val="20"/>
        </w:rPr>
      </w:pPr>
      <w:r>
        <w:rPr>
          <w:rFonts w:ascii="Times New Roman" w:eastAsia="Times New Roman" w:hAnsi="Times New Roman" w:cs="Times New Roman"/>
          <w:sz w:val="24"/>
          <w:szCs w:val="24"/>
        </w:rPr>
        <w:t xml:space="preserve">Организация хранения и обработки данных, в том числе с использованием интернет-сервисов, облачных технологий и мобильных устройств. </w:t>
      </w:r>
      <w:r>
        <w:rPr>
          <w:rFonts w:ascii="Times New Roman" w:eastAsia="Times New Roman" w:hAnsi="Times New Roman" w:cs="Times New Roman"/>
          <w:i/>
          <w:iCs/>
          <w:sz w:val="24"/>
          <w:szCs w:val="24"/>
        </w:rPr>
        <w:t>Прикладные компьютерные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программы, используемые в соответствии с типом решаемых задач и по выбранной специализации. Параллельное программирование.</w:t>
      </w:r>
    </w:p>
    <w:p w14:paraId="05219562" w14:textId="77777777" w:rsidR="00354E35" w:rsidRDefault="00354E35" w:rsidP="00354E35">
      <w:pPr>
        <w:spacing w:line="270" w:lineRule="auto"/>
        <w:ind w:firstLine="708"/>
        <w:jc w:val="both"/>
        <w:rPr>
          <w:sz w:val="20"/>
          <w:szCs w:val="20"/>
        </w:rPr>
      </w:pPr>
      <w:r>
        <w:rPr>
          <w:rFonts w:ascii="Times New Roman" w:eastAsia="Times New Roman" w:hAnsi="Times New Roman" w:cs="Times New Roman"/>
          <w:i/>
          <w:iCs/>
          <w:sz w:val="24"/>
          <w:szCs w:val="24"/>
        </w:rPr>
        <w:t xml:space="preserve">Инсталляция и деинсталляция программных средств, необходимых для решения учебных задач и задач по выбранной специализации. </w:t>
      </w:r>
      <w:r>
        <w:rPr>
          <w:rFonts w:ascii="Times New Roman" w:eastAsia="Times New Roman" w:hAnsi="Times New Roman" w:cs="Times New Roman"/>
          <w:sz w:val="24"/>
          <w:szCs w:val="24"/>
        </w:rPr>
        <w:t>Законодательство Российской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Федерации в области программного обеспечения.</w:t>
      </w:r>
    </w:p>
    <w:p w14:paraId="746C8F04" w14:textId="77777777" w:rsidR="00354E35" w:rsidRDefault="00354E35" w:rsidP="00354E35">
      <w:pPr>
        <w:spacing w:line="271" w:lineRule="auto"/>
        <w:ind w:firstLine="708"/>
        <w:jc w:val="both"/>
        <w:rPr>
          <w:sz w:val="20"/>
          <w:szCs w:val="20"/>
        </w:rPr>
      </w:pPr>
      <w:r>
        <w:rPr>
          <w:rFonts w:ascii="Times New Roman" w:eastAsia="Times New Roman" w:hAnsi="Times New Roman" w:cs="Times New Roman"/>
          <w:sz w:val="24"/>
          <w:szCs w:val="24"/>
        </w:rPr>
        <w:t xml:space="preserve">Способы и средства обеспечения надежного функционирования средств ИКТ. </w:t>
      </w:r>
      <w:r>
        <w:rPr>
          <w:rFonts w:ascii="Times New Roman" w:eastAsia="Times New Roman" w:hAnsi="Times New Roman" w:cs="Times New Roman"/>
          <w:i/>
          <w:iCs/>
          <w:sz w:val="24"/>
          <w:szCs w:val="24"/>
        </w:rPr>
        <w:t>Применение специализированных программ для обеспечения стабильной работы средств ИКТ.</w:t>
      </w:r>
    </w:p>
    <w:p w14:paraId="03B7720F" w14:textId="77777777" w:rsidR="00354E35" w:rsidRDefault="00354E35" w:rsidP="00354E35">
      <w:pPr>
        <w:spacing w:line="271" w:lineRule="auto"/>
        <w:ind w:firstLine="708"/>
        <w:jc w:val="both"/>
        <w:rPr>
          <w:sz w:val="20"/>
          <w:szCs w:val="20"/>
        </w:rPr>
      </w:pPr>
      <w:r>
        <w:rPr>
          <w:rFonts w:ascii="Times New Roman" w:eastAsia="Times New Roman" w:hAnsi="Times New Roman" w:cs="Times New Roman"/>
          <w:sz w:val="24"/>
          <w:szCs w:val="24"/>
        </w:rPr>
        <w:t xml:space="preserve">Безопасность, гигиена, эргономика, ресурсосбережение, технологические требования при эксплуатации компьютерного рабочего места. </w:t>
      </w:r>
      <w:r>
        <w:rPr>
          <w:rFonts w:ascii="Times New Roman" w:eastAsia="Times New Roman" w:hAnsi="Times New Roman" w:cs="Times New Roman"/>
          <w:i/>
          <w:iCs/>
          <w:sz w:val="24"/>
          <w:szCs w:val="24"/>
        </w:rPr>
        <w:t>Проектирование автоматизированного</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рабочего места в соответствии с целями его использования.</w:t>
      </w:r>
    </w:p>
    <w:p w14:paraId="2F9F689D" w14:textId="77777777" w:rsidR="00354E35" w:rsidRDefault="00354E35" w:rsidP="00354E3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Подготовка текстов и демонстрационных материалов</w:t>
      </w:r>
    </w:p>
    <w:p w14:paraId="3AA1B610" w14:textId="2917467F"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lastRenderedPageBreak/>
        <w:t>Средства</w:t>
      </w:r>
      <w:r w:rsidRPr="00354E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поиска и автозамены. История изменений. Использование готовых шаблонов</w:t>
      </w:r>
    </w:p>
    <w:p w14:paraId="68D257BB" w14:textId="77777777" w:rsidR="00354E35" w:rsidRPr="00B12AA2" w:rsidRDefault="00354E35" w:rsidP="00354E35">
      <w:pPr>
        <w:numPr>
          <w:ilvl w:val="0"/>
          <w:numId w:val="18"/>
        </w:numPr>
        <w:tabs>
          <w:tab w:val="left" w:pos="314"/>
        </w:tabs>
        <w:spacing w:after="0" w:line="240" w:lineRule="auto"/>
        <w:jc w:val="both"/>
        <w:rPr>
          <w:rFonts w:eastAsia="Times New Roman"/>
          <w:sz w:val="24"/>
          <w:szCs w:val="24"/>
        </w:rPr>
      </w:pPr>
      <w:r>
        <w:rPr>
          <w:rFonts w:ascii="Times New Roman" w:eastAsia="Times New Roman" w:hAnsi="Times New Roman" w:cs="Times New Roman"/>
          <w:sz w:val="24"/>
          <w:szCs w:val="24"/>
        </w:rPr>
        <w:t>создание собственных. Разработка структуры документа, создание гипертекстового документа. Стандарты библиографических описаний.</w:t>
      </w:r>
    </w:p>
    <w:p w14:paraId="687C8B8E" w14:textId="77777777" w:rsidR="00354E35" w:rsidRDefault="00354E35" w:rsidP="00354E35">
      <w:pPr>
        <w:spacing w:after="0" w:line="240" w:lineRule="auto"/>
        <w:ind w:firstLine="708"/>
        <w:jc w:val="both"/>
        <w:rPr>
          <w:rFonts w:eastAsia="Times New Roman"/>
          <w:sz w:val="24"/>
          <w:szCs w:val="24"/>
        </w:rPr>
      </w:pPr>
      <w:r>
        <w:rPr>
          <w:rFonts w:ascii="Times New Roman" w:eastAsia="Times New Roman" w:hAnsi="Times New Roman" w:cs="Times New Roman"/>
          <w:sz w:val="24"/>
          <w:szCs w:val="24"/>
        </w:rPr>
        <w:t xml:space="preserve">Деловая переписка, научная публикация. Реферат и аннотация. </w:t>
      </w:r>
      <w:r>
        <w:rPr>
          <w:rFonts w:ascii="Times New Roman" w:eastAsia="Times New Roman" w:hAnsi="Times New Roman" w:cs="Times New Roman"/>
          <w:i/>
          <w:iCs/>
          <w:sz w:val="24"/>
          <w:szCs w:val="24"/>
        </w:rPr>
        <w:t>Оформление списка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литературы.</w:t>
      </w:r>
    </w:p>
    <w:p w14:paraId="0D02B2A3" w14:textId="77777777" w:rsidR="00354E35" w:rsidRDefault="00354E35" w:rsidP="00354E35">
      <w:pPr>
        <w:spacing w:after="0" w:line="240" w:lineRule="auto"/>
        <w:jc w:val="both"/>
        <w:rPr>
          <w:rFonts w:eastAsia="Times New Roman"/>
          <w:sz w:val="24"/>
          <w:szCs w:val="24"/>
        </w:rPr>
      </w:pPr>
      <w:r>
        <w:rPr>
          <w:rFonts w:ascii="Times New Roman" w:eastAsia="Times New Roman" w:hAnsi="Times New Roman" w:cs="Times New Roman"/>
          <w:sz w:val="24"/>
          <w:szCs w:val="24"/>
        </w:rPr>
        <w:t>Коллективная работа с документами. Рецензирование текста. Облачные сервисы.</w:t>
      </w:r>
    </w:p>
    <w:p w14:paraId="3B8BC7D8" w14:textId="77777777" w:rsidR="00354E35" w:rsidRDefault="00354E35" w:rsidP="00354E35">
      <w:pPr>
        <w:spacing w:after="0" w:line="240" w:lineRule="auto"/>
        <w:jc w:val="both"/>
        <w:rPr>
          <w:rFonts w:eastAsia="Times New Roman"/>
          <w:sz w:val="24"/>
          <w:szCs w:val="24"/>
        </w:rPr>
      </w:pPr>
      <w:r>
        <w:rPr>
          <w:rFonts w:ascii="Times New Roman" w:eastAsia="Times New Roman" w:hAnsi="Times New Roman" w:cs="Times New Roman"/>
          <w:i/>
          <w:iCs/>
          <w:sz w:val="24"/>
          <w:szCs w:val="24"/>
        </w:rPr>
        <w:t>Знакомство с компьютерной версткой текста. 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14:paraId="7C7E7EE2" w14:textId="77777777" w:rsidR="00354E35" w:rsidRDefault="00354E35" w:rsidP="00354E35">
      <w:pPr>
        <w:spacing w:after="0" w:line="240" w:lineRule="auto"/>
        <w:jc w:val="both"/>
        <w:rPr>
          <w:rFonts w:eastAsia="Times New Roman"/>
          <w:sz w:val="24"/>
          <w:szCs w:val="24"/>
        </w:rPr>
      </w:pPr>
    </w:p>
    <w:p w14:paraId="1BD6A701" w14:textId="77777777" w:rsidR="00354E35" w:rsidRDefault="00354E35" w:rsidP="00354E35">
      <w:pPr>
        <w:spacing w:after="0" w:line="240" w:lineRule="auto"/>
        <w:jc w:val="both"/>
        <w:rPr>
          <w:rFonts w:eastAsia="Times New Roman"/>
          <w:sz w:val="24"/>
          <w:szCs w:val="24"/>
        </w:rPr>
      </w:pPr>
      <w:r>
        <w:rPr>
          <w:rFonts w:ascii="Times New Roman" w:eastAsia="Times New Roman" w:hAnsi="Times New Roman" w:cs="Times New Roman"/>
          <w:b/>
          <w:bCs/>
          <w:sz w:val="24"/>
          <w:szCs w:val="24"/>
        </w:rPr>
        <w:t>Работа с аудиовизуальными данными</w:t>
      </w:r>
    </w:p>
    <w:p w14:paraId="14D1916E" w14:textId="77777777" w:rsidR="00354E35" w:rsidRDefault="00354E35" w:rsidP="00354E35">
      <w:pPr>
        <w:spacing w:after="0" w:line="240" w:lineRule="auto"/>
        <w:jc w:val="both"/>
        <w:rPr>
          <w:rFonts w:eastAsia="Times New Roman"/>
          <w:sz w:val="24"/>
          <w:szCs w:val="24"/>
        </w:rPr>
      </w:pPr>
    </w:p>
    <w:p w14:paraId="46C4E80D" w14:textId="77777777" w:rsidR="00354E35" w:rsidRPr="00B12AA2" w:rsidRDefault="00354E35" w:rsidP="00354E35">
      <w:pPr>
        <w:spacing w:after="0" w:line="240" w:lineRule="auto"/>
        <w:ind w:firstLine="711"/>
        <w:jc w:val="both"/>
        <w:rPr>
          <w:rFonts w:eastAsia="Times New Roman"/>
          <w:sz w:val="24"/>
          <w:szCs w:val="24"/>
        </w:rPr>
      </w:pPr>
      <w:r>
        <w:rPr>
          <w:rFonts w:ascii="Times New Roman" w:eastAsia="Times New Roman" w:hAnsi="Times New Roman" w:cs="Times New Roman"/>
          <w:i/>
          <w:iCs/>
          <w:sz w:val="24"/>
          <w:szCs w:val="24"/>
        </w:rPr>
        <w:t>Создание и преобразование аудиовизуальных объектов. Ввод изображений с использованием различных цифровых устройств (цифровых фотоаппаратов и микроскопов, видеокамер, сканеров и т. д.). Обработка изображения и звука с использованием интернет</w:t>
      </w:r>
      <w:r>
        <w:rPr>
          <w:rFonts w:eastAsia="Times New Roman"/>
          <w:sz w:val="24"/>
          <w:szCs w:val="24"/>
        </w:rPr>
        <w:t xml:space="preserve">- </w:t>
      </w:r>
      <w:r>
        <w:rPr>
          <w:rFonts w:ascii="Times New Roman" w:eastAsia="Times New Roman" w:hAnsi="Times New Roman" w:cs="Times New Roman"/>
          <w:i/>
          <w:iCs/>
          <w:sz w:val="24"/>
          <w:szCs w:val="24"/>
        </w:rPr>
        <w:t>мобильных приложений.</w:t>
      </w:r>
    </w:p>
    <w:p w14:paraId="0B071251" w14:textId="77777777" w:rsidR="00354E35" w:rsidRDefault="00354E35" w:rsidP="00354E35">
      <w:pPr>
        <w:spacing w:after="0" w:line="240" w:lineRule="auto"/>
        <w:jc w:val="both"/>
        <w:rPr>
          <w:sz w:val="20"/>
          <w:szCs w:val="20"/>
        </w:rPr>
      </w:pPr>
    </w:p>
    <w:p w14:paraId="29566DDE" w14:textId="77777777" w:rsidR="00354E35" w:rsidRDefault="00354E35" w:rsidP="00354E35">
      <w:pPr>
        <w:spacing w:after="0" w:line="240" w:lineRule="auto"/>
        <w:ind w:firstLine="711"/>
        <w:jc w:val="both"/>
        <w:rPr>
          <w:sz w:val="20"/>
          <w:szCs w:val="20"/>
        </w:rPr>
      </w:pPr>
      <w:r>
        <w:rPr>
          <w:rFonts w:ascii="Times New Roman" w:eastAsia="Times New Roman" w:hAnsi="Times New Roman" w:cs="Times New Roman"/>
          <w:sz w:val="24"/>
          <w:szCs w:val="24"/>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14:paraId="73C19937" w14:textId="77777777" w:rsidR="00354E35" w:rsidRDefault="00354E35" w:rsidP="00354E35">
      <w:pPr>
        <w:spacing w:after="0" w:line="240" w:lineRule="auto"/>
        <w:jc w:val="both"/>
        <w:rPr>
          <w:sz w:val="20"/>
          <w:szCs w:val="20"/>
        </w:rPr>
      </w:pPr>
    </w:p>
    <w:p w14:paraId="651FBC54" w14:textId="77777777" w:rsidR="00354E35" w:rsidRDefault="00354E35" w:rsidP="00354E35">
      <w:pPr>
        <w:spacing w:after="0" w:line="240" w:lineRule="auto"/>
        <w:jc w:val="both"/>
        <w:rPr>
          <w:sz w:val="20"/>
          <w:szCs w:val="20"/>
        </w:rPr>
      </w:pPr>
      <w:r>
        <w:rPr>
          <w:rFonts w:ascii="Times New Roman" w:eastAsia="Times New Roman" w:hAnsi="Times New Roman" w:cs="Times New Roman"/>
          <w:b/>
          <w:bCs/>
          <w:sz w:val="24"/>
          <w:szCs w:val="24"/>
        </w:rPr>
        <w:t>Электронные (динамические) таблицы</w:t>
      </w:r>
    </w:p>
    <w:p w14:paraId="0D88CB58" w14:textId="77777777" w:rsidR="00354E35" w:rsidRDefault="00354E35" w:rsidP="00354E35">
      <w:pPr>
        <w:spacing w:after="0" w:line="240" w:lineRule="auto"/>
        <w:jc w:val="both"/>
        <w:rPr>
          <w:sz w:val="20"/>
          <w:szCs w:val="20"/>
        </w:rPr>
      </w:pPr>
    </w:p>
    <w:p w14:paraId="53EDA6DD" w14:textId="77777777" w:rsidR="00354E35" w:rsidRDefault="00354E35" w:rsidP="00354E35">
      <w:pPr>
        <w:spacing w:after="0" w:line="240" w:lineRule="auto"/>
        <w:ind w:firstLine="708"/>
        <w:jc w:val="both"/>
        <w:rPr>
          <w:sz w:val="20"/>
          <w:szCs w:val="20"/>
        </w:rPr>
      </w:pPr>
      <w:r>
        <w:rPr>
          <w:rFonts w:ascii="Times New Roman" w:eastAsia="Times New Roman" w:hAnsi="Times New Roman" w:cs="Times New Roman"/>
          <w:sz w:val="24"/>
          <w:szCs w:val="24"/>
        </w:rPr>
        <w:t>Примеры использования динамических (электронных) таблиц на практике (в том числе – в задачах математического моделирования).</w:t>
      </w:r>
    </w:p>
    <w:p w14:paraId="5F275974" w14:textId="77777777" w:rsidR="00354E35" w:rsidRDefault="00354E35" w:rsidP="00354E35">
      <w:pPr>
        <w:spacing w:after="0" w:line="240" w:lineRule="auto"/>
        <w:jc w:val="both"/>
        <w:rPr>
          <w:sz w:val="20"/>
          <w:szCs w:val="20"/>
        </w:rPr>
      </w:pPr>
    </w:p>
    <w:p w14:paraId="039FA9EF" w14:textId="77777777" w:rsidR="00354E35" w:rsidRDefault="00354E35" w:rsidP="00354E35">
      <w:pPr>
        <w:spacing w:after="0" w:line="240" w:lineRule="auto"/>
        <w:jc w:val="both"/>
        <w:rPr>
          <w:sz w:val="20"/>
          <w:szCs w:val="20"/>
        </w:rPr>
      </w:pPr>
      <w:r>
        <w:rPr>
          <w:rFonts w:ascii="Times New Roman" w:eastAsia="Times New Roman" w:hAnsi="Times New Roman" w:cs="Times New Roman"/>
          <w:b/>
          <w:bCs/>
          <w:sz w:val="24"/>
          <w:szCs w:val="24"/>
        </w:rPr>
        <w:t>Базы данных</w:t>
      </w:r>
    </w:p>
    <w:p w14:paraId="1F46F3CB" w14:textId="77777777" w:rsidR="00354E35" w:rsidRDefault="00354E35" w:rsidP="00354E35">
      <w:pPr>
        <w:spacing w:after="0" w:line="240" w:lineRule="auto"/>
        <w:jc w:val="both"/>
        <w:rPr>
          <w:sz w:val="20"/>
          <w:szCs w:val="20"/>
        </w:rPr>
      </w:pPr>
    </w:p>
    <w:p w14:paraId="00036E8B" w14:textId="77777777" w:rsidR="00354E35" w:rsidRDefault="00354E35" w:rsidP="00354E35">
      <w:pPr>
        <w:spacing w:after="0" w:line="240" w:lineRule="auto"/>
        <w:ind w:firstLine="708"/>
        <w:jc w:val="both"/>
        <w:rPr>
          <w:sz w:val="20"/>
          <w:szCs w:val="20"/>
        </w:rPr>
      </w:pPr>
      <w:r>
        <w:rPr>
          <w:rFonts w:ascii="Times New Roman" w:eastAsia="Times New Roman" w:hAnsi="Times New Roman" w:cs="Times New Roman"/>
          <w:sz w:val="24"/>
          <w:szCs w:val="24"/>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14:paraId="1EB47C07"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Создание, ведение и использование баз данных при решении учебных и практических</w:t>
      </w:r>
    </w:p>
    <w:p w14:paraId="0D06CE7F"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задач.</w:t>
      </w:r>
    </w:p>
    <w:p w14:paraId="592C970B" w14:textId="77777777" w:rsidR="00354E35" w:rsidRDefault="00354E35" w:rsidP="00354E35">
      <w:pPr>
        <w:spacing w:after="0" w:line="240" w:lineRule="auto"/>
        <w:jc w:val="both"/>
        <w:rPr>
          <w:sz w:val="20"/>
          <w:szCs w:val="20"/>
        </w:rPr>
      </w:pPr>
    </w:p>
    <w:p w14:paraId="1EAB6C55" w14:textId="77777777" w:rsidR="00354E35" w:rsidRDefault="00354E35" w:rsidP="00354E35">
      <w:pPr>
        <w:spacing w:after="0" w:line="240" w:lineRule="auto"/>
        <w:jc w:val="both"/>
        <w:rPr>
          <w:sz w:val="20"/>
          <w:szCs w:val="20"/>
        </w:rPr>
      </w:pPr>
      <w:r>
        <w:rPr>
          <w:rFonts w:ascii="Times New Roman" w:eastAsia="Times New Roman" w:hAnsi="Times New Roman" w:cs="Times New Roman"/>
          <w:b/>
          <w:bCs/>
          <w:i/>
          <w:iCs/>
          <w:sz w:val="24"/>
          <w:szCs w:val="24"/>
        </w:rPr>
        <w:t>Автоматизированное проектирование</w:t>
      </w:r>
    </w:p>
    <w:p w14:paraId="3167C741" w14:textId="77777777" w:rsidR="00354E35" w:rsidRDefault="00354E35" w:rsidP="00354E35">
      <w:pPr>
        <w:spacing w:after="0" w:line="240" w:lineRule="auto"/>
        <w:jc w:val="both"/>
        <w:rPr>
          <w:sz w:val="20"/>
          <w:szCs w:val="20"/>
        </w:rPr>
      </w:pPr>
    </w:p>
    <w:p w14:paraId="7553E24D" w14:textId="77777777" w:rsidR="00354E35" w:rsidRDefault="00354E35" w:rsidP="00354E35">
      <w:pPr>
        <w:spacing w:after="0" w:line="240" w:lineRule="auto"/>
        <w:ind w:firstLine="708"/>
        <w:jc w:val="both"/>
        <w:rPr>
          <w:sz w:val="20"/>
          <w:szCs w:val="20"/>
        </w:rPr>
      </w:pPr>
      <w:r>
        <w:rPr>
          <w:rFonts w:ascii="Times New Roman" w:eastAsia="Times New Roman" w:hAnsi="Times New Roman" w:cs="Times New Roman"/>
          <w:i/>
          <w:iCs/>
          <w:sz w:val="24"/>
          <w:szCs w:val="24"/>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14:paraId="2E1D8E13" w14:textId="77777777" w:rsidR="00354E35" w:rsidRDefault="00354E35" w:rsidP="00354E35">
      <w:pPr>
        <w:spacing w:after="0" w:line="240" w:lineRule="auto"/>
        <w:jc w:val="both"/>
        <w:rPr>
          <w:sz w:val="20"/>
          <w:szCs w:val="20"/>
        </w:rPr>
      </w:pPr>
    </w:p>
    <w:p w14:paraId="3EE02A2C" w14:textId="77777777" w:rsidR="00354E35" w:rsidRDefault="00354E35" w:rsidP="00354E35">
      <w:pPr>
        <w:spacing w:after="0" w:line="240" w:lineRule="auto"/>
        <w:jc w:val="both"/>
        <w:rPr>
          <w:sz w:val="20"/>
          <w:szCs w:val="20"/>
        </w:rPr>
      </w:pPr>
      <w:r>
        <w:rPr>
          <w:rFonts w:ascii="Times New Roman" w:eastAsia="Times New Roman" w:hAnsi="Times New Roman" w:cs="Times New Roman"/>
          <w:b/>
          <w:bCs/>
          <w:i/>
          <w:iCs/>
          <w:sz w:val="24"/>
          <w:szCs w:val="24"/>
        </w:rPr>
        <w:t>3D-моделирование</w:t>
      </w:r>
    </w:p>
    <w:p w14:paraId="38BEA776" w14:textId="77777777" w:rsidR="00354E35" w:rsidRDefault="00354E35" w:rsidP="00354E35">
      <w:pPr>
        <w:spacing w:after="0" w:line="240" w:lineRule="auto"/>
        <w:jc w:val="both"/>
        <w:rPr>
          <w:sz w:val="20"/>
          <w:szCs w:val="20"/>
        </w:rPr>
      </w:pPr>
    </w:p>
    <w:p w14:paraId="052B2CAB" w14:textId="77777777" w:rsidR="00354E35" w:rsidRDefault="00354E35" w:rsidP="00354E35">
      <w:pPr>
        <w:spacing w:after="0" w:line="240" w:lineRule="auto"/>
        <w:jc w:val="both"/>
        <w:rPr>
          <w:sz w:val="20"/>
          <w:szCs w:val="20"/>
        </w:rPr>
      </w:pPr>
      <w:r>
        <w:rPr>
          <w:rFonts w:ascii="Times New Roman" w:eastAsia="Times New Roman" w:hAnsi="Times New Roman" w:cs="Times New Roman"/>
          <w:i/>
          <w:iCs/>
          <w:sz w:val="24"/>
          <w:szCs w:val="24"/>
        </w:rPr>
        <w:t>Принципы  построения  и  редактирования  трехмерных  моделей.  Сеточные  модели.</w:t>
      </w:r>
    </w:p>
    <w:p w14:paraId="645D4495" w14:textId="77777777" w:rsidR="00354E35" w:rsidRDefault="00354E35" w:rsidP="00354E35">
      <w:pPr>
        <w:spacing w:after="0" w:line="240" w:lineRule="auto"/>
        <w:jc w:val="both"/>
        <w:rPr>
          <w:sz w:val="20"/>
          <w:szCs w:val="20"/>
        </w:rPr>
      </w:pPr>
    </w:p>
    <w:p w14:paraId="691CE543" w14:textId="77777777" w:rsidR="00354E35" w:rsidRDefault="00354E35" w:rsidP="00354E35">
      <w:pPr>
        <w:spacing w:after="0" w:line="240" w:lineRule="auto"/>
        <w:jc w:val="both"/>
        <w:rPr>
          <w:sz w:val="20"/>
          <w:szCs w:val="20"/>
        </w:rPr>
      </w:pPr>
      <w:r>
        <w:rPr>
          <w:rFonts w:ascii="Times New Roman" w:eastAsia="Times New Roman" w:hAnsi="Times New Roman" w:cs="Times New Roman"/>
          <w:i/>
          <w:iCs/>
          <w:sz w:val="24"/>
          <w:szCs w:val="24"/>
        </w:rPr>
        <w:t>Материалы. Моделирование источников освещения. Камеры.</w:t>
      </w:r>
    </w:p>
    <w:p w14:paraId="14943314" w14:textId="77777777" w:rsidR="00354E35" w:rsidRDefault="00354E35" w:rsidP="00354E35">
      <w:pPr>
        <w:spacing w:after="0" w:line="240" w:lineRule="auto"/>
        <w:jc w:val="both"/>
        <w:rPr>
          <w:sz w:val="20"/>
          <w:szCs w:val="20"/>
        </w:rPr>
      </w:pPr>
    </w:p>
    <w:p w14:paraId="147843C9" w14:textId="77777777" w:rsidR="00354E35" w:rsidRDefault="00354E35" w:rsidP="00354E35">
      <w:pPr>
        <w:spacing w:after="0" w:line="240" w:lineRule="auto"/>
        <w:jc w:val="both"/>
        <w:rPr>
          <w:sz w:val="20"/>
          <w:szCs w:val="20"/>
        </w:rPr>
      </w:pPr>
      <w:r>
        <w:rPr>
          <w:rFonts w:ascii="Times New Roman" w:eastAsia="Times New Roman" w:hAnsi="Times New Roman" w:cs="Times New Roman"/>
          <w:i/>
          <w:iCs/>
          <w:sz w:val="24"/>
          <w:szCs w:val="24"/>
        </w:rPr>
        <w:t>Аддитивные технологии (3D-принтеры).</w:t>
      </w:r>
    </w:p>
    <w:p w14:paraId="64CD2E5D" w14:textId="77777777" w:rsidR="00354E35" w:rsidRDefault="00354E35" w:rsidP="00354E35">
      <w:pPr>
        <w:spacing w:after="0" w:line="240" w:lineRule="auto"/>
        <w:jc w:val="both"/>
        <w:rPr>
          <w:sz w:val="20"/>
          <w:szCs w:val="20"/>
        </w:rPr>
      </w:pPr>
    </w:p>
    <w:p w14:paraId="2E789667" w14:textId="77777777" w:rsidR="00354E35" w:rsidRDefault="00354E35" w:rsidP="00354E35">
      <w:pPr>
        <w:spacing w:after="0" w:line="240" w:lineRule="auto"/>
        <w:jc w:val="both"/>
        <w:rPr>
          <w:sz w:val="20"/>
          <w:szCs w:val="20"/>
        </w:rPr>
      </w:pPr>
      <w:r>
        <w:rPr>
          <w:rFonts w:ascii="Times New Roman" w:eastAsia="Times New Roman" w:hAnsi="Times New Roman" w:cs="Times New Roman"/>
          <w:b/>
          <w:bCs/>
          <w:i/>
          <w:iCs/>
          <w:sz w:val="24"/>
          <w:szCs w:val="24"/>
        </w:rPr>
        <w:t>Системы искусственного интеллекта и машинное обучение</w:t>
      </w:r>
    </w:p>
    <w:p w14:paraId="632EC77B" w14:textId="77777777" w:rsidR="00354E35" w:rsidRDefault="00354E35" w:rsidP="00354E35">
      <w:pPr>
        <w:spacing w:after="0" w:line="240" w:lineRule="auto"/>
        <w:jc w:val="both"/>
        <w:rPr>
          <w:sz w:val="20"/>
          <w:szCs w:val="20"/>
        </w:rPr>
      </w:pPr>
    </w:p>
    <w:p w14:paraId="14A7A043" w14:textId="77777777" w:rsidR="00354E35" w:rsidRDefault="00354E35" w:rsidP="00354E35">
      <w:pPr>
        <w:spacing w:after="0" w:line="240" w:lineRule="auto"/>
        <w:jc w:val="both"/>
        <w:rPr>
          <w:sz w:val="20"/>
          <w:szCs w:val="20"/>
        </w:rPr>
      </w:pPr>
      <w:r>
        <w:rPr>
          <w:rFonts w:ascii="Times New Roman" w:eastAsia="Times New Roman" w:hAnsi="Times New Roman" w:cs="Times New Roman"/>
          <w:i/>
          <w:iCs/>
          <w:sz w:val="24"/>
          <w:szCs w:val="24"/>
        </w:rPr>
        <w:t>Машинное обучение – решение задач распознавания, классификации и предсказания.</w:t>
      </w:r>
    </w:p>
    <w:p w14:paraId="7DBBF75D" w14:textId="77777777" w:rsidR="00354E35" w:rsidRDefault="00354E35" w:rsidP="00354E35">
      <w:pPr>
        <w:spacing w:after="0" w:line="240" w:lineRule="auto"/>
        <w:jc w:val="both"/>
        <w:rPr>
          <w:sz w:val="20"/>
          <w:szCs w:val="20"/>
        </w:rPr>
      </w:pPr>
    </w:p>
    <w:p w14:paraId="2F0DA080" w14:textId="77777777" w:rsidR="00354E35" w:rsidRDefault="00354E35" w:rsidP="00354E35">
      <w:pPr>
        <w:spacing w:after="0" w:line="240" w:lineRule="auto"/>
        <w:jc w:val="both"/>
        <w:rPr>
          <w:sz w:val="20"/>
          <w:szCs w:val="20"/>
        </w:rPr>
      </w:pPr>
      <w:r>
        <w:rPr>
          <w:rFonts w:ascii="Times New Roman" w:eastAsia="Times New Roman" w:hAnsi="Times New Roman" w:cs="Times New Roman"/>
          <w:i/>
          <w:iCs/>
          <w:sz w:val="24"/>
          <w:szCs w:val="24"/>
        </w:rPr>
        <w:t>Искусственный интеллект.</w:t>
      </w:r>
    </w:p>
    <w:p w14:paraId="38D30FC3" w14:textId="77777777" w:rsidR="00354E35" w:rsidRDefault="00354E35" w:rsidP="00354E35">
      <w:pPr>
        <w:spacing w:after="0" w:line="240" w:lineRule="auto"/>
        <w:jc w:val="both"/>
        <w:rPr>
          <w:sz w:val="20"/>
          <w:szCs w:val="20"/>
        </w:rPr>
      </w:pPr>
    </w:p>
    <w:p w14:paraId="14108DB3" w14:textId="77777777" w:rsidR="00354E35" w:rsidRDefault="00354E35" w:rsidP="00354E35">
      <w:pPr>
        <w:spacing w:after="0" w:line="240" w:lineRule="auto"/>
        <w:ind w:firstLine="708"/>
        <w:jc w:val="both"/>
        <w:rPr>
          <w:sz w:val="20"/>
          <w:szCs w:val="20"/>
        </w:rPr>
      </w:pPr>
      <w:r>
        <w:rPr>
          <w:rFonts w:ascii="Times New Roman" w:eastAsia="Times New Roman" w:hAnsi="Times New Roman" w:cs="Times New Roman"/>
          <w:b/>
          <w:bCs/>
          <w:sz w:val="24"/>
          <w:szCs w:val="24"/>
        </w:rPr>
        <w:lastRenderedPageBreak/>
        <w:t>Информационно-коммуникационные технологии. Работа в информационном пространстве</w:t>
      </w:r>
    </w:p>
    <w:p w14:paraId="5A18C80B" w14:textId="77777777" w:rsidR="00354E35" w:rsidRDefault="00354E35" w:rsidP="00354E35">
      <w:pPr>
        <w:spacing w:after="0" w:line="240" w:lineRule="auto"/>
        <w:jc w:val="both"/>
        <w:rPr>
          <w:sz w:val="20"/>
          <w:szCs w:val="20"/>
        </w:rPr>
      </w:pPr>
    </w:p>
    <w:p w14:paraId="03BF3ACC" w14:textId="77777777" w:rsidR="00354E35" w:rsidRDefault="00354E35" w:rsidP="00354E35">
      <w:pPr>
        <w:spacing w:after="0" w:line="240" w:lineRule="auto"/>
        <w:jc w:val="both"/>
        <w:rPr>
          <w:sz w:val="20"/>
          <w:szCs w:val="20"/>
        </w:rPr>
      </w:pPr>
      <w:r>
        <w:rPr>
          <w:rFonts w:ascii="Times New Roman" w:eastAsia="Times New Roman" w:hAnsi="Times New Roman" w:cs="Times New Roman"/>
          <w:b/>
          <w:bCs/>
          <w:sz w:val="24"/>
          <w:szCs w:val="24"/>
        </w:rPr>
        <w:t>Компьютерные сети</w:t>
      </w:r>
    </w:p>
    <w:p w14:paraId="5A3F4DB1" w14:textId="77777777" w:rsidR="00354E35" w:rsidRDefault="00354E35" w:rsidP="00354E35">
      <w:pPr>
        <w:spacing w:after="0" w:line="240" w:lineRule="auto"/>
        <w:jc w:val="both"/>
        <w:rPr>
          <w:sz w:val="20"/>
          <w:szCs w:val="20"/>
        </w:rPr>
      </w:pPr>
    </w:p>
    <w:p w14:paraId="4994783C" w14:textId="77777777" w:rsidR="00354E35" w:rsidRDefault="00354E35" w:rsidP="00354E35">
      <w:pPr>
        <w:tabs>
          <w:tab w:val="left" w:pos="2020"/>
          <w:tab w:val="left" w:pos="3440"/>
          <w:tab w:val="left" w:pos="5240"/>
          <w:tab w:val="left" w:pos="6080"/>
          <w:tab w:val="left" w:pos="7180"/>
          <w:tab w:val="left" w:pos="8600"/>
        </w:tabs>
        <w:spacing w:after="0" w:line="240" w:lineRule="auto"/>
        <w:jc w:val="both"/>
        <w:rPr>
          <w:sz w:val="20"/>
          <w:szCs w:val="20"/>
        </w:rPr>
      </w:pPr>
      <w:r>
        <w:rPr>
          <w:rFonts w:ascii="Times New Roman" w:eastAsia="Times New Roman" w:hAnsi="Times New Roman" w:cs="Times New Roman"/>
          <w:sz w:val="24"/>
          <w:szCs w:val="24"/>
        </w:rPr>
        <w:t>Принципы</w:t>
      </w:r>
      <w:r>
        <w:rPr>
          <w:rFonts w:ascii="Times New Roman" w:eastAsia="Times New Roman" w:hAnsi="Times New Roman" w:cs="Times New Roman"/>
          <w:sz w:val="24"/>
          <w:szCs w:val="24"/>
        </w:rPr>
        <w:tab/>
        <w:t>построения</w:t>
      </w:r>
      <w:r>
        <w:rPr>
          <w:rFonts w:ascii="Times New Roman" w:eastAsia="Times New Roman" w:hAnsi="Times New Roman" w:cs="Times New Roman"/>
          <w:sz w:val="24"/>
          <w:szCs w:val="24"/>
        </w:rPr>
        <w:tab/>
        <w:t>компьютерных</w:t>
      </w:r>
      <w:r>
        <w:rPr>
          <w:rFonts w:ascii="Times New Roman" w:eastAsia="Times New Roman" w:hAnsi="Times New Roman" w:cs="Times New Roman"/>
          <w:sz w:val="24"/>
          <w:szCs w:val="24"/>
        </w:rPr>
        <w:tab/>
        <w:t>сетей.</w:t>
      </w:r>
      <w:r>
        <w:rPr>
          <w:rFonts w:ascii="Times New Roman" w:eastAsia="Times New Roman" w:hAnsi="Times New Roman" w:cs="Times New Roman"/>
          <w:sz w:val="24"/>
          <w:szCs w:val="24"/>
        </w:rPr>
        <w:tab/>
        <w:t>Сетевые</w:t>
      </w:r>
      <w:r>
        <w:rPr>
          <w:rFonts w:ascii="Times New Roman" w:eastAsia="Times New Roman" w:hAnsi="Times New Roman" w:cs="Times New Roman"/>
          <w:sz w:val="24"/>
          <w:szCs w:val="24"/>
        </w:rPr>
        <w:tab/>
        <w:t>протоколы.</w:t>
      </w:r>
      <w:r>
        <w:rPr>
          <w:sz w:val="20"/>
          <w:szCs w:val="20"/>
        </w:rPr>
        <w:tab/>
      </w:r>
      <w:r>
        <w:rPr>
          <w:rFonts w:ascii="Times New Roman" w:eastAsia="Times New Roman" w:hAnsi="Times New Roman" w:cs="Times New Roman"/>
          <w:sz w:val="23"/>
          <w:szCs w:val="23"/>
        </w:rPr>
        <w:t>Интернет.</w:t>
      </w:r>
    </w:p>
    <w:p w14:paraId="5FD57614" w14:textId="77777777" w:rsidR="00354E35" w:rsidRDefault="00354E35" w:rsidP="00354E35">
      <w:pPr>
        <w:spacing w:after="0" w:line="240" w:lineRule="auto"/>
        <w:jc w:val="both"/>
        <w:rPr>
          <w:sz w:val="20"/>
          <w:szCs w:val="20"/>
        </w:rPr>
      </w:pPr>
    </w:p>
    <w:p w14:paraId="1B1FC6C4"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Адресация в сети Интернет. Система доменных имен. Браузеры.</w:t>
      </w:r>
    </w:p>
    <w:p w14:paraId="2D191D74" w14:textId="77777777" w:rsidR="00354E35" w:rsidRDefault="00354E35" w:rsidP="00354E35">
      <w:pPr>
        <w:spacing w:after="0" w:line="240" w:lineRule="auto"/>
        <w:jc w:val="both"/>
        <w:rPr>
          <w:sz w:val="20"/>
          <w:szCs w:val="20"/>
        </w:rPr>
      </w:pPr>
    </w:p>
    <w:p w14:paraId="378BB339" w14:textId="77777777" w:rsidR="00354E35" w:rsidRDefault="00354E35" w:rsidP="00354E35">
      <w:pPr>
        <w:spacing w:after="0" w:line="240" w:lineRule="auto"/>
        <w:jc w:val="both"/>
        <w:rPr>
          <w:sz w:val="20"/>
          <w:szCs w:val="20"/>
        </w:rPr>
      </w:pPr>
      <w:r>
        <w:rPr>
          <w:rFonts w:ascii="Times New Roman" w:eastAsia="Times New Roman" w:hAnsi="Times New Roman" w:cs="Times New Roman"/>
          <w:i/>
          <w:iCs/>
          <w:sz w:val="24"/>
          <w:szCs w:val="24"/>
        </w:rPr>
        <w:t>Аппаратные компоненты компьютерных сетей.</w:t>
      </w:r>
    </w:p>
    <w:p w14:paraId="05676182" w14:textId="77777777" w:rsidR="00354E35" w:rsidRDefault="00354E35" w:rsidP="00354E35">
      <w:pPr>
        <w:spacing w:after="0" w:line="240" w:lineRule="auto"/>
        <w:jc w:val="both"/>
        <w:rPr>
          <w:sz w:val="20"/>
          <w:szCs w:val="20"/>
        </w:rPr>
      </w:pPr>
    </w:p>
    <w:p w14:paraId="6A147CDC" w14:textId="77777777" w:rsidR="00354E35" w:rsidRDefault="00354E35" w:rsidP="00354E3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Веб-сайт. Страница. Взаимодействие веб-страницы с сервером. Динамические страницы. Разработка интернет-приложений (сайты).</w:t>
      </w:r>
    </w:p>
    <w:p w14:paraId="2F06EC73"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 xml:space="preserve">Сетевое хранение данных. </w:t>
      </w:r>
      <w:r>
        <w:rPr>
          <w:rFonts w:ascii="Times New Roman" w:eastAsia="Times New Roman" w:hAnsi="Times New Roman" w:cs="Times New Roman"/>
          <w:i/>
          <w:iCs/>
          <w:sz w:val="24"/>
          <w:szCs w:val="24"/>
        </w:rPr>
        <w:t>Облачные сервисы.</w:t>
      </w:r>
    </w:p>
    <w:p w14:paraId="37A9BA2A" w14:textId="77777777" w:rsidR="00354E35" w:rsidRDefault="00354E35" w:rsidP="00354E35">
      <w:pPr>
        <w:spacing w:after="0" w:line="240" w:lineRule="auto"/>
        <w:jc w:val="both"/>
        <w:rPr>
          <w:sz w:val="20"/>
          <w:szCs w:val="20"/>
        </w:rPr>
      </w:pPr>
    </w:p>
    <w:p w14:paraId="0557B48E" w14:textId="77777777" w:rsidR="00354E35" w:rsidRDefault="00354E35" w:rsidP="00354E35">
      <w:pPr>
        <w:spacing w:after="0" w:line="240" w:lineRule="auto"/>
        <w:jc w:val="both"/>
        <w:rPr>
          <w:sz w:val="20"/>
          <w:szCs w:val="20"/>
        </w:rPr>
      </w:pPr>
      <w:r>
        <w:rPr>
          <w:rFonts w:ascii="Times New Roman" w:eastAsia="Times New Roman" w:hAnsi="Times New Roman" w:cs="Times New Roman"/>
          <w:b/>
          <w:bCs/>
          <w:sz w:val="24"/>
          <w:szCs w:val="24"/>
        </w:rPr>
        <w:t>Деятельность в сети Интернет</w:t>
      </w:r>
    </w:p>
    <w:p w14:paraId="10B65027" w14:textId="77777777" w:rsidR="00354E35" w:rsidRDefault="00354E35" w:rsidP="00354E35">
      <w:pPr>
        <w:spacing w:after="0" w:line="240" w:lineRule="auto"/>
        <w:jc w:val="both"/>
        <w:rPr>
          <w:sz w:val="20"/>
          <w:szCs w:val="20"/>
        </w:rPr>
      </w:pPr>
    </w:p>
    <w:p w14:paraId="3D2DB438" w14:textId="77777777" w:rsidR="00354E35" w:rsidRDefault="00354E35" w:rsidP="00354E35">
      <w:pPr>
        <w:spacing w:after="0" w:line="240" w:lineRule="auto"/>
        <w:ind w:firstLine="708"/>
        <w:jc w:val="both"/>
        <w:rPr>
          <w:sz w:val="20"/>
          <w:szCs w:val="20"/>
        </w:rPr>
      </w:pPr>
      <w:r>
        <w:rPr>
          <w:rFonts w:ascii="Times New Roman" w:eastAsia="Times New Roman" w:hAnsi="Times New Roman" w:cs="Times New Roman"/>
          <w:sz w:val="24"/>
          <w:szCs w:val="24"/>
        </w:rPr>
        <w:t>Расширенный поиск информации в сети Интернет. Использование языков построения запросов.</w:t>
      </w:r>
    </w:p>
    <w:p w14:paraId="1D67B032" w14:textId="77777777" w:rsidR="00354E35" w:rsidRDefault="00354E35" w:rsidP="00354E35">
      <w:pPr>
        <w:spacing w:after="0" w:line="240" w:lineRule="auto"/>
        <w:jc w:val="both"/>
        <w:rPr>
          <w:sz w:val="20"/>
          <w:szCs w:val="20"/>
        </w:rPr>
      </w:pPr>
    </w:p>
    <w:p w14:paraId="2DDF3E90" w14:textId="77777777" w:rsidR="00354E35" w:rsidRDefault="00354E35" w:rsidP="00354E35">
      <w:pPr>
        <w:spacing w:after="0" w:line="240" w:lineRule="auto"/>
        <w:ind w:firstLine="708"/>
        <w:jc w:val="both"/>
        <w:rPr>
          <w:sz w:val="20"/>
          <w:szCs w:val="20"/>
        </w:rPr>
      </w:pPr>
      <w:r>
        <w:rPr>
          <w:rFonts w:ascii="Times New Roman" w:eastAsia="Times New Roman" w:hAnsi="Times New Roman" w:cs="Times New Roman"/>
          <w:sz w:val="24"/>
          <w:szCs w:val="24"/>
        </w:rPr>
        <w:t>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w:t>
      </w:r>
    </w:p>
    <w:p w14:paraId="686FF054" w14:textId="77777777" w:rsidR="00354E35" w:rsidRDefault="00354E35" w:rsidP="00354E35">
      <w:pPr>
        <w:spacing w:after="0" w:line="240" w:lineRule="auto"/>
        <w:jc w:val="both"/>
        <w:rPr>
          <w:sz w:val="20"/>
          <w:szCs w:val="20"/>
        </w:rPr>
      </w:pPr>
    </w:p>
    <w:p w14:paraId="2963B470" w14:textId="77777777" w:rsidR="00354E35" w:rsidRDefault="00354E35" w:rsidP="00354E35">
      <w:pPr>
        <w:spacing w:after="0" w:line="240" w:lineRule="auto"/>
        <w:jc w:val="both"/>
        <w:rPr>
          <w:sz w:val="20"/>
          <w:szCs w:val="20"/>
        </w:rPr>
      </w:pPr>
      <w:r>
        <w:rPr>
          <w:rFonts w:ascii="Times New Roman" w:eastAsia="Times New Roman" w:hAnsi="Times New Roman" w:cs="Times New Roman"/>
          <w:b/>
          <w:bCs/>
          <w:sz w:val="24"/>
          <w:szCs w:val="24"/>
        </w:rPr>
        <w:t>Социальная информатика</w:t>
      </w:r>
    </w:p>
    <w:p w14:paraId="710DF212" w14:textId="77777777" w:rsidR="00354E35" w:rsidRDefault="00354E35" w:rsidP="00354E35">
      <w:pPr>
        <w:spacing w:after="0" w:line="240" w:lineRule="auto"/>
        <w:jc w:val="both"/>
        <w:rPr>
          <w:sz w:val="20"/>
          <w:szCs w:val="20"/>
        </w:rPr>
      </w:pPr>
    </w:p>
    <w:p w14:paraId="3F0C7E05" w14:textId="77777777" w:rsidR="00354E35" w:rsidRDefault="00354E35" w:rsidP="00354E35">
      <w:pPr>
        <w:spacing w:after="0" w:line="240" w:lineRule="auto"/>
        <w:ind w:firstLine="708"/>
        <w:jc w:val="both"/>
        <w:rPr>
          <w:sz w:val="20"/>
          <w:szCs w:val="20"/>
        </w:rPr>
      </w:pPr>
      <w:r>
        <w:rPr>
          <w:rFonts w:ascii="Times New Roman" w:eastAsia="Times New Roman" w:hAnsi="Times New Roman" w:cs="Times New Roman"/>
          <w:sz w:val="24"/>
          <w:szCs w:val="24"/>
        </w:rPr>
        <w:t>Социальные сети – организация коллективного взаимодействия и обмена данными.</w:t>
      </w:r>
    </w:p>
    <w:p w14:paraId="5D4B6BCB" w14:textId="77777777" w:rsidR="00354E35" w:rsidRDefault="00354E35" w:rsidP="00354E35">
      <w:pPr>
        <w:spacing w:after="0" w:line="240" w:lineRule="auto"/>
        <w:jc w:val="both"/>
        <w:rPr>
          <w:sz w:val="20"/>
          <w:szCs w:val="20"/>
        </w:rPr>
      </w:pPr>
    </w:p>
    <w:p w14:paraId="31732CC1" w14:textId="77777777" w:rsidR="00354E35" w:rsidRDefault="00354E35" w:rsidP="00354E35">
      <w:pPr>
        <w:spacing w:after="0" w:line="240" w:lineRule="auto"/>
        <w:ind w:firstLine="708"/>
        <w:jc w:val="both"/>
        <w:rPr>
          <w:sz w:val="20"/>
          <w:szCs w:val="20"/>
        </w:rPr>
      </w:pPr>
      <w:r>
        <w:rPr>
          <w:rFonts w:ascii="Times New Roman" w:eastAsia="Times New Roman" w:hAnsi="Times New Roman" w:cs="Times New Roman"/>
          <w:i/>
          <w:iCs/>
          <w:sz w:val="24"/>
          <w:szCs w:val="24"/>
        </w:rPr>
        <w:t>Сетевой этикет: правила поведения в киберпространстве.</w:t>
      </w:r>
    </w:p>
    <w:p w14:paraId="2A88B212" w14:textId="77777777" w:rsidR="00354E35" w:rsidRDefault="00354E35" w:rsidP="00354E35">
      <w:pPr>
        <w:spacing w:after="0" w:line="240" w:lineRule="auto"/>
        <w:jc w:val="both"/>
        <w:rPr>
          <w:sz w:val="20"/>
          <w:szCs w:val="20"/>
        </w:rPr>
      </w:pPr>
    </w:p>
    <w:p w14:paraId="59241ABA" w14:textId="77777777" w:rsidR="00354E35" w:rsidRDefault="00354E35" w:rsidP="00354E35">
      <w:pPr>
        <w:spacing w:after="0" w:line="240" w:lineRule="auto"/>
        <w:ind w:firstLine="708"/>
        <w:jc w:val="both"/>
        <w:rPr>
          <w:sz w:val="20"/>
          <w:szCs w:val="20"/>
        </w:rPr>
      </w:pPr>
      <w:r>
        <w:rPr>
          <w:rFonts w:ascii="Times New Roman" w:eastAsia="Times New Roman" w:hAnsi="Times New Roman" w:cs="Times New Roman"/>
          <w:sz w:val="24"/>
          <w:szCs w:val="24"/>
        </w:rPr>
        <w:t>Проблема подлинности полученной информации</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Информационная культура.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Государственные электронные сервисы и услуги. </w:t>
      </w:r>
      <w:r>
        <w:rPr>
          <w:rFonts w:ascii="Times New Roman" w:eastAsia="Times New Roman" w:hAnsi="Times New Roman" w:cs="Times New Roman"/>
          <w:sz w:val="24"/>
          <w:szCs w:val="24"/>
        </w:rPr>
        <w:t>Мобильные приложения.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Открытые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образовательные ресурсы</w:t>
      </w:r>
      <w:r>
        <w:rPr>
          <w:rFonts w:ascii="Times New Roman" w:eastAsia="Times New Roman" w:hAnsi="Times New Roman" w:cs="Times New Roman"/>
          <w:i/>
          <w:iCs/>
          <w:sz w:val="24"/>
          <w:szCs w:val="24"/>
        </w:rPr>
        <w:t>.</w:t>
      </w:r>
    </w:p>
    <w:p w14:paraId="592248A1" w14:textId="77777777" w:rsidR="00354E35" w:rsidRDefault="00354E35" w:rsidP="00354E35">
      <w:pPr>
        <w:spacing w:after="0" w:line="240" w:lineRule="auto"/>
        <w:jc w:val="both"/>
        <w:rPr>
          <w:sz w:val="20"/>
          <w:szCs w:val="20"/>
        </w:rPr>
      </w:pPr>
    </w:p>
    <w:p w14:paraId="13493A62" w14:textId="77777777" w:rsidR="00354E35" w:rsidRDefault="00354E35" w:rsidP="00354E35">
      <w:pPr>
        <w:spacing w:after="0" w:line="240" w:lineRule="auto"/>
        <w:jc w:val="both"/>
        <w:rPr>
          <w:sz w:val="20"/>
          <w:szCs w:val="20"/>
        </w:rPr>
      </w:pPr>
      <w:r>
        <w:rPr>
          <w:rFonts w:ascii="Times New Roman" w:eastAsia="Times New Roman" w:hAnsi="Times New Roman" w:cs="Times New Roman"/>
          <w:b/>
          <w:bCs/>
          <w:sz w:val="24"/>
          <w:szCs w:val="24"/>
        </w:rPr>
        <w:t>Информационная безопасность</w:t>
      </w:r>
    </w:p>
    <w:p w14:paraId="7B5178AC" w14:textId="77777777" w:rsidR="00354E35" w:rsidRDefault="00354E35" w:rsidP="00354E35">
      <w:pPr>
        <w:spacing w:after="0" w:line="240" w:lineRule="auto"/>
        <w:jc w:val="both"/>
        <w:rPr>
          <w:sz w:val="20"/>
          <w:szCs w:val="20"/>
        </w:rPr>
      </w:pPr>
    </w:p>
    <w:p w14:paraId="7F8F4BBA" w14:textId="77777777" w:rsidR="00354E35" w:rsidRDefault="00354E35" w:rsidP="00354E35">
      <w:pPr>
        <w:spacing w:after="0" w:line="240" w:lineRule="auto"/>
        <w:ind w:firstLine="562"/>
        <w:jc w:val="both"/>
        <w:rPr>
          <w:sz w:val="20"/>
          <w:szCs w:val="20"/>
        </w:rPr>
      </w:pPr>
      <w:r>
        <w:rPr>
          <w:rFonts w:ascii="Times New Roman" w:eastAsia="Times New Roman" w:hAnsi="Times New Roman" w:cs="Times New Roman"/>
          <w:sz w:val="24"/>
          <w:szCs w:val="24"/>
        </w:rPr>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Электронная подпись, сертифицированные сайты и документы.</w:t>
      </w:r>
    </w:p>
    <w:p w14:paraId="3759187B" w14:textId="77777777" w:rsidR="00354E35" w:rsidRDefault="00354E35" w:rsidP="00354E35">
      <w:pPr>
        <w:spacing w:after="0" w:line="240"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700CEE8A" w14:textId="77777777" w:rsidR="00354E35" w:rsidRDefault="00354E35" w:rsidP="00354E35">
      <w:pPr>
        <w:spacing w:after="0" w:line="240" w:lineRule="auto"/>
        <w:ind w:firstLine="562"/>
        <w:jc w:val="both"/>
        <w:rPr>
          <w:sz w:val="20"/>
          <w:szCs w:val="20"/>
        </w:rPr>
      </w:pPr>
      <w:r>
        <w:rPr>
          <w:rFonts w:ascii="Times New Roman" w:eastAsia="Times New Roman" w:hAnsi="Times New Roman" w:cs="Times New Roman"/>
          <w:sz w:val="24"/>
          <w:szCs w:val="24"/>
        </w:rPr>
        <w:t>Техногенные и экономические угрозы, связанные с использованием ИКТ. Правовое обеспечение информационной безопасности.</w:t>
      </w:r>
    </w:p>
    <w:p w14:paraId="3B280564" w14:textId="77777777" w:rsidR="00354E35" w:rsidRPr="00F40572" w:rsidRDefault="00354E35" w:rsidP="00354E35">
      <w:pPr>
        <w:pStyle w:val="1"/>
        <w:rPr>
          <w:rFonts w:ascii="Times New Roman" w:hAnsi="Times New Roman" w:cs="Times New Roman"/>
          <w:b/>
          <w:bCs/>
          <w:color w:val="auto"/>
          <w:sz w:val="24"/>
          <w:szCs w:val="24"/>
        </w:rPr>
      </w:pPr>
      <w:bookmarkStart w:id="50" w:name="_Toc53014301"/>
      <w:bookmarkStart w:id="51" w:name="_Toc53073093"/>
      <w:r w:rsidRPr="00F40572">
        <w:rPr>
          <w:rFonts w:ascii="Times New Roman" w:eastAsia="Times New Roman" w:hAnsi="Times New Roman" w:cs="Times New Roman"/>
          <w:b/>
          <w:bCs/>
          <w:color w:val="auto"/>
          <w:sz w:val="24"/>
          <w:szCs w:val="24"/>
        </w:rPr>
        <w:t>Физика</w:t>
      </w:r>
      <w:bookmarkEnd w:id="50"/>
      <w:bookmarkEnd w:id="51"/>
    </w:p>
    <w:p w14:paraId="09639E7B" w14:textId="77777777" w:rsidR="00354E35" w:rsidRDefault="00354E35" w:rsidP="00354E35">
      <w:pPr>
        <w:spacing w:line="48" w:lineRule="exact"/>
        <w:rPr>
          <w:sz w:val="20"/>
          <w:szCs w:val="20"/>
        </w:rPr>
      </w:pPr>
    </w:p>
    <w:p w14:paraId="4DC37D4B" w14:textId="77777777" w:rsidR="00354E35" w:rsidRDefault="00354E35" w:rsidP="00354E35">
      <w:pPr>
        <w:spacing w:line="270" w:lineRule="auto"/>
        <w:ind w:firstLine="708"/>
        <w:jc w:val="both"/>
        <w:rPr>
          <w:sz w:val="20"/>
          <w:szCs w:val="20"/>
        </w:rPr>
      </w:pPr>
      <w:r>
        <w:rPr>
          <w:rFonts w:ascii="Times New Roman" w:eastAsia="Times New Roman" w:hAnsi="Times New Roman" w:cs="Times New Roman"/>
          <w:sz w:val="24"/>
          <w:szCs w:val="24"/>
        </w:rPr>
        <w:t>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14:paraId="5FAA9151" w14:textId="77777777" w:rsidR="00354E35" w:rsidRPr="00F40572" w:rsidRDefault="00354E35" w:rsidP="00354E35">
      <w:pPr>
        <w:spacing w:line="270" w:lineRule="auto"/>
        <w:ind w:firstLine="708"/>
        <w:jc w:val="both"/>
        <w:rPr>
          <w:sz w:val="20"/>
          <w:szCs w:val="20"/>
        </w:rPr>
      </w:pPr>
      <w:r>
        <w:rPr>
          <w:sz w:val="20"/>
          <w:szCs w:val="20"/>
        </w:rPr>
        <w:t xml:space="preserve">В </w:t>
      </w:r>
      <w:r>
        <w:rPr>
          <w:rFonts w:ascii="Times New Roman" w:eastAsia="Times New Roman" w:hAnsi="Times New Roman" w:cs="Times New Roman"/>
          <w:sz w:val="24"/>
          <w:szCs w:val="24"/>
        </w:rPr>
        <w:t xml:space="preserve">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w:t>
      </w:r>
      <w:r>
        <w:rPr>
          <w:rFonts w:ascii="Times New Roman" w:eastAsia="Times New Roman" w:hAnsi="Times New Roman" w:cs="Times New Roman"/>
          <w:sz w:val="24"/>
          <w:szCs w:val="24"/>
        </w:rPr>
        <w:lastRenderedPageBreak/>
        <w:t>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14:paraId="2D95BFEC" w14:textId="77777777" w:rsidR="00354E35" w:rsidRDefault="00354E35" w:rsidP="00354E35">
      <w:pPr>
        <w:spacing w:line="271" w:lineRule="auto"/>
        <w:ind w:firstLine="708"/>
        <w:jc w:val="both"/>
        <w:rPr>
          <w:rFonts w:eastAsia="Times New Roman"/>
          <w:sz w:val="24"/>
          <w:szCs w:val="24"/>
        </w:rPr>
      </w:pPr>
      <w:r>
        <w:rPr>
          <w:rFonts w:ascii="Times New Roman" w:eastAsia="Times New Roman" w:hAnsi="Times New Roman" w:cs="Times New Roman"/>
          <w:sz w:val="24"/>
          <w:szCs w:val="24"/>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14:paraId="64F07EFF" w14:textId="77777777" w:rsidR="00354E35" w:rsidRDefault="00354E35" w:rsidP="00354E35">
      <w:pPr>
        <w:tabs>
          <w:tab w:val="left" w:pos="987"/>
        </w:tabs>
        <w:spacing w:after="0" w:line="264" w:lineRule="auto"/>
        <w:rPr>
          <w:rFonts w:eastAsia="Times New Roman"/>
          <w:sz w:val="24"/>
          <w:szCs w:val="24"/>
        </w:rPr>
      </w:pPr>
      <w:r>
        <w:rPr>
          <w:rFonts w:eastAsia="Times New Roman"/>
          <w:sz w:val="24"/>
          <w:szCs w:val="24"/>
        </w:rPr>
        <w:t xml:space="preserve">В </w:t>
      </w:r>
      <w:r>
        <w:rPr>
          <w:rFonts w:ascii="Times New Roman" w:eastAsia="Times New Roman" w:hAnsi="Times New Roman" w:cs="Times New Roman"/>
          <w:sz w:val="24"/>
          <w:szCs w:val="24"/>
        </w:rPr>
        <w:t>соответствии с ФГОС СОО образования физика может изучаться на базовом и углубленном уровнях.</w:t>
      </w:r>
    </w:p>
    <w:p w14:paraId="7944FAAA" w14:textId="77777777" w:rsidR="00354E35" w:rsidRDefault="00354E35" w:rsidP="00354E35">
      <w:pPr>
        <w:spacing w:line="26" w:lineRule="exact"/>
        <w:rPr>
          <w:rFonts w:eastAsia="Times New Roman"/>
          <w:sz w:val="24"/>
          <w:szCs w:val="24"/>
        </w:rPr>
      </w:pPr>
    </w:p>
    <w:p w14:paraId="66513987" w14:textId="77777777" w:rsidR="00354E35" w:rsidRDefault="00354E35" w:rsidP="00354E35">
      <w:pPr>
        <w:spacing w:after="0" w:line="240" w:lineRule="auto"/>
        <w:ind w:firstLine="708"/>
        <w:jc w:val="both"/>
        <w:rPr>
          <w:rFonts w:eastAsia="Times New Roman"/>
          <w:sz w:val="24"/>
          <w:szCs w:val="24"/>
        </w:rPr>
      </w:pPr>
      <w:r>
        <w:rPr>
          <w:rFonts w:ascii="Times New Roman" w:eastAsia="Times New Roman" w:hAnsi="Times New Roman" w:cs="Times New Roman"/>
          <w:sz w:val="24"/>
          <w:szCs w:val="24"/>
        </w:rPr>
        <w:t>Изучение физики на базовом уровне ориентировано на обеспечение общеобразовательной и общекультурной подготовки выпускников.</w:t>
      </w:r>
    </w:p>
    <w:p w14:paraId="5518CDED" w14:textId="77777777" w:rsidR="00354E35" w:rsidRDefault="00354E35" w:rsidP="00354E35">
      <w:pPr>
        <w:spacing w:after="0" w:line="240" w:lineRule="auto"/>
        <w:jc w:val="both"/>
        <w:rPr>
          <w:rFonts w:eastAsia="Times New Roman"/>
          <w:sz w:val="24"/>
          <w:szCs w:val="24"/>
        </w:rPr>
      </w:pPr>
    </w:p>
    <w:p w14:paraId="33A0EDCA" w14:textId="77777777" w:rsidR="00354E35" w:rsidRDefault="00354E35" w:rsidP="00354E35">
      <w:pPr>
        <w:spacing w:after="0" w:line="240" w:lineRule="auto"/>
        <w:ind w:firstLine="708"/>
        <w:jc w:val="both"/>
        <w:rPr>
          <w:rFonts w:eastAsia="Times New Roman"/>
          <w:sz w:val="24"/>
          <w:szCs w:val="24"/>
        </w:rPr>
      </w:pPr>
      <w:r>
        <w:rPr>
          <w:rFonts w:ascii="Times New Roman" w:eastAsia="Times New Roman" w:hAnsi="Times New Roman" w:cs="Times New Roman"/>
          <w:sz w:val="24"/>
          <w:szCs w:val="24"/>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14:paraId="3FCF3F6A" w14:textId="77777777" w:rsidR="00354E35" w:rsidRDefault="00354E35" w:rsidP="00354E35">
      <w:pPr>
        <w:spacing w:after="0" w:line="240" w:lineRule="auto"/>
        <w:ind w:firstLine="708"/>
        <w:jc w:val="both"/>
        <w:rPr>
          <w:rFonts w:eastAsia="Times New Roman"/>
          <w:sz w:val="24"/>
          <w:szCs w:val="24"/>
        </w:rPr>
      </w:pPr>
      <w:r>
        <w:rPr>
          <w:rFonts w:ascii="Times New Roman" w:eastAsia="Times New Roman" w:hAnsi="Times New Roman" w:cs="Times New Roman"/>
          <w:sz w:val="24"/>
          <w:szCs w:val="24"/>
        </w:rPr>
        <w:t>Изучение физики на углубленном уровне включает расширение предметных результатов и содержание, ориентированное на подготовку к последующему профессиональному образованию.</w:t>
      </w:r>
    </w:p>
    <w:p w14:paraId="0CC0A7F8" w14:textId="77777777" w:rsidR="00354E35" w:rsidRDefault="00354E35" w:rsidP="00354E35">
      <w:pPr>
        <w:spacing w:after="0" w:line="240" w:lineRule="auto"/>
        <w:ind w:firstLine="708"/>
        <w:jc w:val="both"/>
        <w:rPr>
          <w:rFonts w:eastAsia="Times New Roman"/>
          <w:sz w:val="24"/>
          <w:szCs w:val="24"/>
        </w:rPr>
      </w:pPr>
      <w:r>
        <w:rPr>
          <w:rFonts w:ascii="Times New Roman" w:eastAsia="Times New Roman" w:hAnsi="Times New Roman" w:cs="Times New Roman"/>
          <w:sz w:val="24"/>
          <w:szCs w:val="24"/>
        </w:rPr>
        <w:t>Изучение предмета на углубленном уровне позволяет сформировать у обучающихся физическое мышление, умение систематизировать и обобщать полученные знания, самостоятельно применять полученные знания для решения практических и учебно-исследовательских задач;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w:t>
      </w:r>
    </w:p>
    <w:p w14:paraId="55F87C21" w14:textId="77777777" w:rsidR="00354E35" w:rsidRDefault="00354E35" w:rsidP="00354E35">
      <w:pPr>
        <w:tabs>
          <w:tab w:val="left" w:pos="972"/>
        </w:tabs>
        <w:spacing w:after="0" w:line="240" w:lineRule="auto"/>
        <w:jc w:val="both"/>
        <w:rPr>
          <w:rFonts w:eastAsia="Times New Roman"/>
          <w:sz w:val="24"/>
          <w:szCs w:val="24"/>
        </w:rPr>
      </w:pPr>
      <w:r>
        <w:rPr>
          <w:rFonts w:ascii="Times New Roman" w:eastAsia="Times New Roman" w:hAnsi="Times New Roman" w:cs="Times New Roman"/>
          <w:sz w:val="24"/>
          <w:szCs w:val="24"/>
        </w:rPr>
        <w:tab/>
        <w:t>В основу изучения предмета «Физика» на базовом и углубленном 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14:paraId="38BEF02E" w14:textId="77777777" w:rsidR="00354E35" w:rsidRDefault="00354E35" w:rsidP="00354E3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w:t>
      </w:r>
    </w:p>
    <w:p w14:paraId="1010E7A9" w14:textId="77777777" w:rsidR="00354E35" w:rsidRDefault="00354E35" w:rsidP="00354E35">
      <w:pPr>
        <w:spacing w:line="271" w:lineRule="auto"/>
        <w:ind w:firstLine="708"/>
        <w:jc w:val="both"/>
        <w:rPr>
          <w:sz w:val="20"/>
          <w:szCs w:val="20"/>
        </w:rPr>
      </w:pPr>
      <w:r>
        <w:rPr>
          <w:rFonts w:ascii="Times New Roman" w:eastAsia="Times New Roman" w:hAnsi="Times New Roman" w:cs="Times New Roman"/>
          <w:sz w:val="24"/>
          <w:szCs w:val="24"/>
        </w:rPr>
        <w:t>Программа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14:paraId="7393F4CA" w14:textId="77777777" w:rsidR="00354E35" w:rsidRDefault="00354E35" w:rsidP="00354E35">
      <w:pPr>
        <w:ind w:left="700"/>
        <w:rPr>
          <w:sz w:val="20"/>
          <w:szCs w:val="20"/>
        </w:rPr>
      </w:pPr>
      <w:r>
        <w:rPr>
          <w:rFonts w:ascii="Times New Roman" w:eastAsia="Times New Roman" w:hAnsi="Times New Roman" w:cs="Times New Roman"/>
          <w:b/>
          <w:bCs/>
          <w:sz w:val="24"/>
          <w:szCs w:val="24"/>
        </w:rPr>
        <w:t>Базовый уровень</w:t>
      </w:r>
    </w:p>
    <w:p w14:paraId="0E22E4A5" w14:textId="77777777" w:rsidR="00354E35" w:rsidRDefault="00354E35" w:rsidP="00354E35">
      <w:pPr>
        <w:ind w:left="700"/>
        <w:rPr>
          <w:sz w:val="20"/>
          <w:szCs w:val="20"/>
        </w:rPr>
      </w:pPr>
      <w:r>
        <w:rPr>
          <w:rFonts w:ascii="Times New Roman" w:eastAsia="Times New Roman" w:hAnsi="Times New Roman" w:cs="Times New Roman"/>
          <w:b/>
          <w:bCs/>
          <w:sz w:val="24"/>
          <w:szCs w:val="24"/>
        </w:rPr>
        <w:t>Физика и естественно-научный метод познания природы</w:t>
      </w:r>
    </w:p>
    <w:p w14:paraId="6BAA39C6" w14:textId="77777777" w:rsidR="00354E35" w:rsidRDefault="00354E35" w:rsidP="00354E35">
      <w:pPr>
        <w:spacing w:after="0" w:line="240" w:lineRule="auto"/>
        <w:ind w:firstLine="708"/>
        <w:jc w:val="both"/>
        <w:rPr>
          <w:sz w:val="20"/>
          <w:szCs w:val="20"/>
        </w:rPr>
      </w:pPr>
      <w:r>
        <w:rPr>
          <w:rFonts w:ascii="Times New Roman" w:eastAsia="Times New Roman" w:hAnsi="Times New Roman" w:cs="Times New Roman"/>
          <w:sz w:val="24"/>
          <w:szCs w:val="24"/>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Роль и место физики в формировании современной научной картины мира, в практической деятельности людей. </w:t>
      </w:r>
      <w:r>
        <w:rPr>
          <w:rFonts w:ascii="Times New Roman" w:eastAsia="Times New Roman" w:hAnsi="Times New Roman" w:cs="Times New Roman"/>
          <w:i/>
          <w:iCs/>
          <w:sz w:val="24"/>
          <w:szCs w:val="24"/>
        </w:rPr>
        <w:t>Физика и культура.</w:t>
      </w:r>
    </w:p>
    <w:p w14:paraId="7C7744BB" w14:textId="77777777" w:rsidR="00354E35" w:rsidRDefault="00354E35" w:rsidP="00354E35">
      <w:pPr>
        <w:spacing w:after="0" w:line="240" w:lineRule="auto"/>
        <w:jc w:val="both"/>
        <w:rPr>
          <w:sz w:val="20"/>
          <w:szCs w:val="20"/>
        </w:rPr>
      </w:pPr>
      <w:r>
        <w:rPr>
          <w:rFonts w:ascii="Times New Roman" w:eastAsia="Times New Roman" w:hAnsi="Times New Roman" w:cs="Times New Roman"/>
          <w:b/>
          <w:bCs/>
          <w:sz w:val="24"/>
          <w:szCs w:val="24"/>
        </w:rPr>
        <w:t>Механика</w:t>
      </w:r>
    </w:p>
    <w:p w14:paraId="0694B80B" w14:textId="77777777" w:rsidR="00354E35" w:rsidRDefault="00354E35" w:rsidP="00354E35">
      <w:pPr>
        <w:spacing w:after="0" w:line="240" w:lineRule="auto"/>
        <w:ind w:firstLine="708"/>
        <w:jc w:val="both"/>
        <w:rPr>
          <w:sz w:val="20"/>
          <w:szCs w:val="20"/>
        </w:rPr>
      </w:pPr>
      <w:r>
        <w:rPr>
          <w:rFonts w:ascii="Times New Roman" w:eastAsia="Times New Roman" w:hAnsi="Times New Roman" w:cs="Times New Roman"/>
          <w:sz w:val="24"/>
          <w:szCs w:val="24"/>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14:paraId="12652616" w14:textId="77777777" w:rsidR="00354E35" w:rsidRDefault="00354E35" w:rsidP="00354E35">
      <w:pPr>
        <w:tabs>
          <w:tab w:val="left" w:pos="2620"/>
          <w:tab w:val="left" w:pos="3280"/>
          <w:tab w:val="left" w:pos="4300"/>
          <w:tab w:val="left" w:pos="5800"/>
          <w:tab w:val="left" w:pos="7120"/>
          <w:tab w:val="left" w:pos="7920"/>
          <w:tab w:val="left" w:pos="8860"/>
        </w:tabs>
        <w:spacing w:after="0" w:line="240" w:lineRule="auto"/>
        <w:jc w:val="both"/>
        <w:rPr>
          <w:sz w:val="20"/>
          <w:szCs w:val="20"/>
        </w:rPr>
      </w:pPr>
      <w:r>
        <w:rPr>
          <w:rFonts w:ascii="Times New Roman" w:eastAsia="Times New Roman" w:hAnsi="Times New Roman" w:cs="Times New Roman"/>
          <w:sz w:val="24"/>
          <w:szCs w:val="24"/>
        </w:rPr>
        <w:t>Взаимодействие</w:t>
      </w:r>
      <w:r>
        <w:rPr>
          <w:rFonts w:ascii="Times New Roman" w:eastAsia="Times New Roman" w:hAnsi="Times New Roman" w:cs="Times New Roman"/>
          <w:sz w:val="24"/>
          <w:szCs w:val="24"/>
        </w:rPr>
        <w:tab/>
        <w:t>тел.</w:t>
      </w:r>
      <w:r>
        <w:rPr>
          <w:rFonts w:ascii="Times New Roman" w:eastAsia="Times New Roman" w:hAnsi="Times New Roman" w:cs="Times New Roman"/>
          <w:sz w:val="24"/>
          <w:szCs w:val="24"/>
        </w:rPr>
        <w:tab/>
        <w:t>Законы</w:t>
      </w:r>
      <w:r>
        <w:rPr>
          <w:rFonts w:ascii="Times New Roman" w:eastAsia="Times New Roman" w:hAnsi="Times New Roman" w:cs="Times New Roman"/>
          <w:sz w:val="24"/>
          <w:szCs w:val="24"/>
        </w:rPr>
        <w:tab/>
        <w:t>Всемирного</w:t>
      </w:r>
      <w:r>
        <w:rPr>
          <w:rFonts w:ascii="Times New Roman" w:eastAsia="Times New Roman" w:hAnsi="Times New Roman" w:cs="Times New Roman"/>
          <w:sz w:val="24"/>
          <w:szCs w:val="24"/>
        </w:rPr>
        <w:tab/>
        <w:t>тяготения,</w:t>
      </w:r>
      <w:r>
        <w:rPr>
          <w:rFonts w:ascii="Times New Roman" w:eastAsia="Times New Roman" w:hAnsi="Times New Roman" w:cs="Times New Roman"/>
          <w:sz w:val="24"/>
          <w:szCs w:val="24"/>
        </w:rPr>
        <w:tab/>
        <w:t>Гука,</w:t>
      </w:r>
      <w:r>
        <w:rPr>
          <w:rFonts w:ascii="Times New Roman" w:eastAsia="Times New Roman" w:hAnsi="Times New Roman" w:cs="Times New Roman"/>
          <w:sz w:val="24"/>
          <w:szCs w:val="24"/>
        </w:rPr>
        <w:tab/>
        <w:t>сухого</w:t>
      </w:r>
      <w:r>
        <w:rPr>
          <w:rFonts w:ascii="Times New Roman" w:eastAsia="Times New Roman" w:hAnsi="Times New Roman" w:cs="Times New Roman"/>
          <w:sz w:val="24"/>
          <w:szCs w:val="24"/>
        </w:rPr>
        <w:tab/>
        <w:t>трения.</w:t>
      </w:r>
    </w:p>
    <w:p w14:paraId="4D72D449"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lastRenderedPageBreak/>
        <w:t>Инерциальная система отсчета. Законы механики Ньютона.</w:t>
      </w:r>
    </w:p>
    <w:p w14:paraId="4946DA7F" w14:textId="77777777" w:rsidR="00354E35" w:rsidRDefault="00354E35" w:rsidP="00354E35">
      <w:pPr>
        <w:spacing w:after="0" w:line="240" w:lineRule="auto"/>
        <w:jc w:val="both"/>
        <w:rPr>
          <w:sz w:val="20"/>
          <w:szCs w:val="20"/>
        </w:rPr>
      </w:pPr>
    </w:p>
    <w:p w14:paraId="3E391C25" w14:textId="77777777" w:rsidR="00354E35" w:rsidRDefault="00354E35" w:rsidP="00354E35">
      <w:pPr>
        <w:spacing w:after="0" w:line="240" w:lineRule="auto"/>
        <w:ind w:firstLine="708"/>
        <w:jc w:val="both"/>
        <w:rPr>
          <w:sz w:val="20"/>
          <w:szCs w:val="20"/>
        </w:rPr>
      </w:pPr>
      <w:r>
        <w:rPr>
          <w:rFonts w:ascii="Times New Roman" w:eastAsia="Times New Roman" w:hAnsi="Times New Roman" w:cs="Times New Roman"/>
          <w:sz w:val="24"/>
          <w:szCs w:val="24"/>
        </w:rPr>
        <w:t xml:space="preserve">Импульс материальной точки и системы. Изменение и сохранение импульса. </w:t>
      </w:r>
      <w:r>
        <w:rPr>
          <w:rFonts w:ascii="Times New Roman" w:eastAsia="Times New Roman" w:hAnsi="Times New Roman" w:cs="Times New Roman"/>
          <w:i/>
          <w:iCs/>
          <w:sz w:val="24"/>
          <w:szCs w:val="24"/>
        </w:rPr>
        <w:t xml:space="preserve">Использование законов механики для объяснения движения небесных тел и для развития космических исследований. </w:t>
      </w:r>
      <w:r>
        <w:rPr>
          <w:rFonts w:ascii="Times New Roman" w:eastAsia="Times New Roman" w:hAnsi="Times New Roman" w:cs="Times New Roman"/>
          <w:sz w:val="24"/>
          <w:szCs w:val="24"/>
        </w:rPr>
        <w:t>Механическая энергия системы тел.</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Закон сохранения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механической энергии. Работа силы.</w:t>
      </w:r>
    </w:p>
    <w:p w14:paraId="2FF98166" w14:textId="77777777" w:rsidR="00354E35" w:rsidRDefault="00354E35" w:rsidP="00354E35">
      <w:pPr>
        <w:spacing w:after="0" w:line="240" w:lineRule="auto"/>
        <w:jc w:val="both"/>
        <w:rPr>
          <w:sz w:val="20"/>
          <w:szCs w:val="20"/>
        </w:rPr>
      </w:pPr>
    </w:p>
    <w:p w14:paraId="11E5E440" w14:textId="77777777" w:rsidR="00354E35" w:rsidRDefault="00354E35" w:rsidP="00354E35">
      <w:pPr>
        <w:spacing w:after="0" w:line="240" w:lineRule="auto"/>
        <w:jc w:val="both"/>
        <w:rPr>
          <w:sz w:val="20"/>
          <w:szCs w:val="20"/>
        </w:rPr>
      </w:pPr>
      <w:r>
        <w:rPr>
          <w:rFonts w:ascii="Times New Roman" w:eastAsia="Times New Roman" w:hAnsi="Times New Roman" w:cs="Times New Roman"/>
          <w:i/>
          <w:iCs/>
          <w:sz w:val="24"/>
          <w:szCs w:val="24"/>
        </w:rPr>
        <w:t>Равновесие материальной точки и твердого тела. Условия равновесия. Момент силы.</w:t>
      </w:r>
    </w:p>
    <w:p w14:paraId="3B721596" w14:textId="77777777" w:rsidR="00354E35" w:rsidRDefault="00354E35" w:rsidP="00354E35">
      <w:pPr>
        <w:spacing w:after="0" w:line="240" w:lineRule="auto"/>
        <w:jc w:val="both"/>
        <w:rPr>
          <w:sz w:val="20"/>
          <w:szCs w:val="20"/>
        </w:rPr>
      </w:pPr>
    </w:p>
    <w:p w14:paraId="22B2E706" w14:textId="77777777" w:rsidR="00354E35" w:rsidRDefault="00354E35" w:rsidP="00354E35">
      <w:pPr>
        <w:spacing w:after="0" w:line="240" w:lineRule="auto"/>
        <w:jc w:val="both"/>
        <w:rPr>
          <w:sz w:val="20"/>
          <w:szCs w:val="20"/>
        </w:rPr>
      </w:pPr>
      <w:r>
        <w:rPr>
          <w:rFonts w:ascii="Times New Roman" w:eastAsia="Times New Roman" w:hAnsi="Times New Roman" w:cs="Times New Roman"/>
          <w:i/>
          <w:iCs/>
          <w:sz w:val="24"/>
          <w:szCs w:val="24"/>
        </w:rPr>
        <w:t>Равновесие жидкости и газа. Движение жидкостей и газов.</w:t>
      </w:r>
    </w:p>
    <w:p w14:paraId="44558841" w14:textId="77777777" w:rsidR="00354E35" w:rsidRDefault="00354E35" w:rsidP="00354E35">
      <w:pPr>
        <w:spacing w:after="0" w:line="240" w:lineRule="auto"/>
        <w:jc w:val="both"/>
        <w:rPr>
          <w:sz w:val="20"/>
          <w:szCs w:val="20"/>
        </w:rPr>
      </w:pPr>
    </w:p>
    <w:p w14:paraId="2058EC7F"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Механические колебания и волны. Превращения энергии при колебаниях. Энергия</w:t>
      </w:r>
    </w:p>
    <w:p w14:paraId="0E759789"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волны.</w:t>
      </w:r>
    </w:p>
    <w:p w14:paraId="50431C9D" w14:textId="77777777" w:rsidR="00354E35" w:rsidRDefault="00354E35" w:rsidP="00354E35">
      <w:pPr>
        <w:spacing w:after="0" w:line="240" w:lineRule="auto"/>
        <w:jc w:val="both"/>
        <w:rPr>
          <w:sz w:val="20"/>
          <w:szCs w:val="20"/>
        </w:rPr>
      </w:pPr>
    </w:p>
    <w:p w14:paraId="39AD9591" w14:textId="77777777" w:rsidR="00354E35" w:rsidRDefault="00354E35" w:rsidP="00354E35">
      <w:pPr>
        <w:spacing w:after="0" w:line="240" w:lineRule="auto"/>
        <w:jc w:val="both"/>
        <w:rPr>
          <w:sz w:val="20"/>
          <w:szCs w:val="20"/>
        </w:rPr>
      </w:pPr>
      <w:r>
        <w:rPr>
          <w:rFonts w:ascii="Times New Roman" w:eastAsia="Times New Roman" w:hAnsi="Times New Roman" w:cs="Times New Roman"/>
          <w:b/>
          <w:bCs/>
          <w:sz w:val="24"/>
          <w:szCs w:val="24"/>
        </w:rPr>
        <w:t>Молекулярная физика и термодинамика</w:t>
      </w:r>
    </w:p>
    <w:p w14:paraId="534FB00B" w14:textId="77777777" w:rsidR="00354E35" w:rsidRDefault="00354E35" w:rsidP="00354E35">
      <w:pPr>
        <w:spacing w:after="0" w:line="240" w:lineRule="auto"/>
        <w:jc w:val="both"/>
        <w:rPr>
          <w:sz w:val="20"/>
          <w:szCs w:val="20"/>
        </w:rPr>
      </w:pPr>
    </w:p>
    <w:p w14:paraId="33218411" w14:textId="77777777" w:rsidR="00354E35" w:rsidRDefault="00354E35" w:rsidP="00354E35">
      <w:pPr>
        <w:spacing w:after="0" w:line="240" w:lineRule="auto"/>
        <w:ind w:firstLine="708"/>
        <w:jc w:val="both"/>
        <w:rPr>
          <w:sz w:val="20"/>
          <w:szCs w:val="20"/>
        </w:rPr>
      </w:pPr>
      <w:r>
        <w:rPr>
          <w:rFonts w:ascii="Times New Roman" w:eastAsia="Times New Roman" w:hAnsi="Times New Roman" w:cs="Times New Roman"/>
          <w:sz w:val="24"/>
          <w:szCs w:val="24"/>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p>
    <w:p w14:paraId="27D4537F"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 xml:space="preserve">Агрегатные состояния вещества. </w:t>
      </w:r>
      <w:r>
        <w:rPr>
          <w:rFonts w:ascii="Times New Roman" w:eastAsia="Times New Roman" w:hAnsi="Times New Roman" w:cs="Times New Roman"/>
          <w:i/>
          <w:iCs/>
          <w:sz w:val="24"/>
          <w:szCs w:val="24"/>
        </w:rPr>
        <w:t>Модель строения жидкостей.</w:t>
      </w:r>
    </w:p>
    <w:p w14:paraId="17940861" w14:textId="77777777" w:rsidR="00354E35" w:rsidRDefault="00354E35" w:rsidP="00354E35">
      <w:pPr>
        <w:spacing w:after="0" w:line="240" w:lineRule="auto"/>
        <w:ind w:firstLine="708"/>
        <w:jc w:val="both"/>
        <w:rPr>
          <w:sz w:val="20"/>
          <w:szCs w:val="20"/>
        </w:rPr>
      </w:pPr>
      <w:r>
        <w:rPr>
          <w:rFonts w:ascii="Times New Roman" w:eastAsia="Times New Roman" w:hAnsi="Times New Roman" w:cs="Times New Roman"/>
          <w:sz w:val="24"/>
          <w:szCs w:val="24"/>
        </w:rPr>
        <w:t>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w:t>
      </w:r>
    </w:p>
    <w:p w14:paraId="25123187" w14:textId="77777777" w:rsidR="00354E35" w:rsidRDefault="00354E35" w:rsidP="00354E35">
      <w:pPr>
        <w:spacing w:after="0" w:line="240" w:lineRule="auto"/>
        <w:jc w:val="both"/>
        <w:rPr>
          <w:sz w:val="20"/>
          <w:szCs w:val="20"/>
        </w:rPr>
      </w:pPr>
    </w:p>
    <w:p w14:paraId="4602DC0A" w14:textId="77777777" w:rsidR="00354E35" w:rsidRDefault="00354E35" w:rsidP="00354E35">
      <w:pPr>
        <w:spacing w:after="0" w:line="240" w:lineRule="auto"/>
        <w:jc w:val="both"/>
        <w:rPr>
          <w:sz w:val="20"/>
          <w:szCs w:val="20"/>
        </w:rPr>
      </w:pPr>
      <w:r>
        <w:rPr>
          <w:rFonts w:ascii="Times New Roman" w:eastAsia="Times New Roman" w:hAnsi="Times New Roman" w:cs="Times New Roman"/>
          <w:b/>
          <w:bCs/>
          <w:sz w:val="24"/>
          <w:szCs w:val="24"/>
        </w:rPr>
        <w:t>Электродинамика</w:t>
      </w:r>
    </w:p>
    <w:p w14:paraId="76C036DC" w14:textId="77777777" w:rsidR="00354E35" w:rsidRDefault="00354E35" w:rsidP="00354E35">
      <w:pPr>
        <w:spacing w:after="0" w:line="240" w:lineRule="auto"/>
        <w:jc w:val="both"/>
        <w:rPr>
          <w:sz w:val="20"/>
          <w:szCs w:val="20"/>
        </w:rPr>
      </w:pPr>
    </w:p>
    <w:p w14:paraId="47057DD9" w14:textId="77777777" w:rsidR="00354E35" w:rsidRDefault="00354E35" w:rsidP="00354E35">
      <w:pPr>
        <w:spacing w:after="0" w:line="240" w:lineRule="auto"/>
        <w:ind w:firstLine="708"/>
        <w:jc w:val="both"/>
        <w:rPr>
          <w:sz w:val="20"/>
          <w:szCs w:val="20"/>
        </w:rPr>
      </w:pPr>
      <w:r>
        <w:rPr>
          <w:rFonts w:ascii="Times New Roman" w:eastAsia="Times New Roman" w:hAnsi="Times New Roman" w:cs="Times New Roman"/>
          <w:sz w:val="24"/>
          <w:szCs w:val="24"/>
        </w:rPr>
        <w:t>Электрическое поле. Закон Кулона. Напряженность и потенциал электростатического поля. Проводники, полупроводники и диэлектрики. Конденсатор.</w:t>
      </w:r>
    </w:p>
    <w:p w14:paraId="38B9C546" w14:textId="77777777" w:rsidR="00354E35" w:rsidRDefault="00354E35" w:rsidP="00354E35">
      <w:pPr>
        <w:spacing w:after="0" w:line="240" w:lineRule="auto"/>
        <w:jc w:val="both"/>
        <w:rPr>
          <w:sz w:val="20"/>
          <w:szCs w:val="20"/>
        </w:rPr>
      </w:pPr>
    </w:p>
    <w:p w14:paraId="49D1E74B"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Постоянный электрический ток. Электродвижущая сила. Закон Ома для полной цепи.</w:t>
      </w:r>
    </w:p>
    <w:p w14:paraId="14A3126C" w14:textId="77777777" w:rsidR="00354E35" w:rsidRDefault="00354E35" w:rsidP="00354E35">
      <w:pPr>
        <w:spacing w:after="0" w:line="240" w:lineRule="auto"/>
        <w:jc w:val="both"/>
        <w:rPr>
          <w:sz w:val="20"/>
          <w:szCs w:val="20"/>
        </w:rPr>
      </w:pPr>
    </w:p>
    <w:p w14:paraId="4F067B78" w14:textId="77777777" w:rsidR="00354E35" w:rsidRDefault="00354E35" w:rsidP="00354E35">
      <w:pPr>
        <w:tabs>
          <w:tab w:val="left" w:pos="1720"/>
          <w:tab w:val="left" w:pos="2240"/>
          <w:tab w:val="left" w:pos="2520"/>
          <w:tab w:val="left" w:pos="4080"/>
          <w:tab w:val="left" w:pos="5680"/>
          <w:tab w:val="left" w:pos="7740"/>
          <w:tab w:val="left" w:pos="8440"/>
          <w:tab w:val="left" w:pos="8740"/>
        </w:tabs>
        <w:spacing w:after="0" w:line="240" w:lineRule="auto"/>
        <w:jc w:val="both"/>
        <w:rPr>
          <w:sz w:val="20"/>
          <w:szCs w:val="20"/>
        </w:rPr>
      </w:pPr>
      <w:r>
        <w:rPr>
          <w:rFonts w:ascii="Times New Roman" w:eastAsia="Times New Roman" w:hAnsi="Times New Roman" w:cs="Times New Roman"/>
          <w:sz w:val="24"/>
          <w:szCs w:val="24"/>
        </w:rPr>
        <w:t>Электрический</w:t>
      </w:r>
      <w:r>
        <w:rPr>
          <w:rFonts w:ascii="Times New Roman" w:eastAsia="Times New Roman" w:hAnsi="Times New Roman" w:cs="Times New Roman"/>
          <w:sz w:val="24"/>
          <w:szCs w:val="24"/>
        </w:rPr>
        <w:tab/>
        <w:t>ток</w:t>
      </w:r>
      <w:r>
        <w:rPr>
          <w:rFonts w:ascii="Times New Roman" w:eastAsia="Times New Roman" w:hAnsi="Times New Roman" w:cs="Times New Roman"/>
          <w:sz w:val="24"/>
          <w:szCs w:val="24"/>
        </w:rPr>
        <w:tab/>
        <w:t>в</w:t>
      </w:r>
      <w:r>
        <w:rPr>
          <w:rFonts w:ascii="Times New Roman" w:eastAsia="Times New Roman" w:hAnsi="Times New Roman" w:cs="Times New Roman"/>
          <w:sz w:val="24"/>
          <w:szCs w:val="24"/>
        </w:rPr>
        <w:tab/>
        <w:t>проводниках,</w:t>
      </w:r>
      <w:r>
        <w:rPr>
          <w:rFonts w:ascii="Times New Roman" w:eastAsia="Times New Roman" w:hAnsi="Times New Roman" w:cs="Times New Roman"/>
          <w:sz w:val="24"/>
          <w:szCs w:val="24"/>
        </w:rPr>
        <w:tab/>
        <w:t>электролитах,</w:t>
      </w:r>
      <w:r>
        <w:rPr>
          <w:rFonts w:ascii="Times New Roman" w:eastAsia="Times New Roman" w:hAnsi="Times New Roman" w:cs="Times New Roman"/>
          <w:sz w:val="24"/>
          <w:szCs w:val="24"/>
        </w:rPr>
        <w:tab/>
        <w:t>полупроводниках,</w:t>
      </w:r>
      <w:r>
        <w:rPr>
          <w:rFonts w:ascii="Times New Roman" w:eastAsia="Times New Roman" w:hAnsi="Times New Roman" w:cs="Times New Roman"/>
          <w:sz w:val="24"/>
          <w:szCs w:val="24"/>
        </w:rPr>
        <w:tab/>
        <w:t>газах</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вакууме.</w:t>
      </w:r>
    </w:p>
    <w:p w14:paraId="46BB9A50" w14:textId="77777777" w:rsidR="00354E35" w:rsidRDefault="00354E35" w:rsidP="00354E35">
      <w:pPr>
        <w:spacing w:after="0" w:line="240" w:lineRule="auto"/>
        <w:jc w:val="both"/>
        <w:rPr>
          <w:sz w:val="20"/>
          <w:szCs w:val="20"/>
        </w:rPr>
      </w:pPr>
      <w:r>
        <w:rPr>
          <w:rFonts w:ascii="Times New Roman" w:eastAsia="Times New Roman" w:hAnsi="Times New Roman" w:cs="Times New Roman"/>
          <w:i/>
          <w:iCs/>
          <w:sz w:val="24"/>
          <w:szCs w:val="24"/>
        </w:rPr>
        <w:t>Сверхпроводимость.</w:t>
      </w:r>
    </w:p>
    <w:p w14:paraId="261BC23C" w14:textId="77777777" w:rsidR="00354E35" w:rsidRDefault="00354E35" w:rsidP="00354E35">
      <w:pPr>
        <w:spacing w:after="0" w:line="240" w:lineRule="auto"/>
        <w:ind w:firstLine="708"/>
        <w:jc w:val="both"/>
        <w:rPr>
          <w:sz w:val="20"/>
          <w:szCs w:val="20"/>
        </w:rPr>
      </w:pPr>
      <w:r>
        <w:rPr>
          <w:rFonts w:ascii="Times New Roman" w:eastAsia="Times New Roman" w:hAnsi="Times New Roman" w:cs="Times New Roman"/>
          <w:sz w:val="24"/>
          <w:szCs w:val="24"/>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14:paraId="11F7431A" w14:textId="77777777" w:rsidR="00354E35" w:rsidRDefault="00354E35" w:rsidP="00354E35">
      <w:pPr>
        <w:tabs>
          <w:tab w:val="left" w:pos="1480"/>
          <w:tab w:val="left" w:pos="3580"/>
          <w:tab w:val="left" w:pos="4840"/>
          <w:tab w:val="left" w:pos="6960"/>
          <w:tab w:val="left" w:pos="7720"/>
          <w:tab w:val="left" w:pos="9240"/>
        </w:tabs>
        <w:spacing w:line="240" w:lineRule="auto"/>
        <w:jc w:val="both"/>
        <w:rPr>
          <w:sz w:val="20"/>
          <w:szCs w:val="20"/>
        </w:rPr>
      </w:pPr>
      <w:r>
        <w:rPr>
          <w:rFonts w:ascii="Times New Roman" w:eastAsia="Times New Roman" w:hAnsi="Times New Roman" w:cs="Times New Roman"/>
          <w:sz w:val="24"/>
          <w:szCs w:val="24"/>
        </w:rPr>
        <w:t>Закон</w:t>
      </w:r>
      <w:r>
        <w:rPr>
          <w:rFonts w:ascii="Times New Roman" w:eastAsia="Times New Roman" w:hAnsi="Times New Roman" w:cs="Times New Roman"/>
          <w:sz w:val="24"/>
          <w:szCs w:val="24"/>
        </w:rPr>
        <w:tab/>
        <w:t>электромагнитной</w:t>
      </w:r>
      <w:r>
        <w:rPr>
          <w:rFonts w:ascii="Times New Roman" w:eastAsia="Times New Roman" w:hAnsi="Times New Roman" w:cs="Times New Roman"/>
          <w:sz w:val="24"/>
          <w:szCs w:val="24"/>
        </w:rPr>
        <w:tab/>
        <w:t>индукции.</w:t>
      </w:r>
      <w:r>
        <w:rPr>
          <w:rFonts w:ascii="Times New Roman" w:eastAsia="Times New Roman" w:hAnsi="Times New Roman" w:cs="Times New Roman"/>
          <w:sz w:val="24"/>
          <w:szCs w:val="24"/>
        </w:rPr>
        <w:tab/>
        <w:t>Электромагнитное</w:t>
      </w:r>
      <w:r>
        <w:rPr>
          <w:rFonts w:ascii="Times New Roman" w:eastAsia="Times New Roman" w:hAnsi="Times New Roman" w:cs="Times New Roman"/>
          <w:sz w:val="24"/>
          <w:szCs w:val="24"/>
        </w:rPr>
        <w:tab/>
        <w:t>поле.</w:t>
      </w:r>
      <w:r>
        <w:rPr>
          <w:rFonts w:ascii="Times New Roman" w:eastAsia="Times New Roman" w:hAnsi="Times New Roman" w:cs="Times New Roman"/>
          <w:sz w:val="24"/>
          <w:szCs w:val="24"/>
        </w:rPr>
        <w:tab/>
        <w:t>Переменный</w:t>
      </w:r>
      <w:r>
        <w:rPr>
          <w:sz w:val="20"/>
          <w:szCs w:val="20"/>
        </w:rPr>
        <w:tab/>
      </w:r>
      <w:r>
        <w:rPr>
          <w:rFonts w:ascii="Times New Roman" w:eastAsia="Times New Roman" w:hAnsi="Times New Roman" w:cs="Times New Roman"/>
          <w:sz w:val="23"/>
          <w:szCs w:val="23"/>
        </w:rPr>
        <w:t>ток.</w:t>
      </w:r>
    </w:p>
    <w:p w14:paraId="55D604FA" w14:textId="77777777" w:rsidR="00354E35" w:rsidRDefault="00354E35" w:rsidP="00354E35">
      <w:pPr>
        <w:spacing w:line="240" w:lineRule="auto"/>
        <w:jc w:val="both"/>
        <w:rPr>
          <w:sz w:val="20"/>
          <w:szCs w:val="20"/>
        </w:rPr>
      </w:pPr>
      <w:r>
        <w:rPr>
          <w:rFonts w:ascii="Times New Roman" w:eastAsia="Times New Roman" w:hAnsi="Times New Roman" w:cs="Times New Roman"/>
          <w:sz w:val="24"/>
          <w:szCs w:val="24"/>
        </w:rPr>
        <w:t xml:space="preserve">Явление самоиндукции. Индуктивность. </w:t>
      </w:r>
      <w:r>
        <w:rPr>
          <w:rFonts w:ascii="Times New Roman" w:eastAsia="Times New Roman" w:hAnsi="Times New Roman" w:cs="Times New Roman"/>
          <w:i/>
          <w:iCs/>
          <w:sz w:val="24"/>
          <w:szCs w:val="24"/>
        </w:rPr>
        <w:t>Энергия электромагнитного поля.</w:t>
      </w:r>
    </w:p>
    <w:p w14:paraId="0E89BE12" w14:textId="77777777" w:rsidR="00354E35" w:rsidRDefault="00354E35" w:rsidP="00354E35">
      <w:pPr>
        <w:spacing w:line="240" w:lineRule="auto"/>
        <w:jc w:val="both"/>
        <w:rPr>
          <w:sz w:val="20"/>
          <w:szCs w:val="20"/>
        </w:rPr>
      </w:pPr>
      <w:r>
        <w:rPr>
          <w:rFonts w:ascii="Times New Roman" w:eastAsia="Times New Roman" w:hAnsi="Times New Roman" w:cs="Times New Roman"/>
          <w:sz w:val="24"/>
          <w:szCs w:val="24"/>
        </w:rPr>
        <w:t>Электромагнитные колебания. Колебательный контур.</w:t>
      </w:r>
    </w:p>
    <w:p w14:paraId="554D6472" w14:textId="77777777" w:rsidR="00354E35" w:rsidRDefault="00354E35" w:rsidP="00354E35">
      <w:pPr>
        <w:spacing w:line="240" w:lineRule="auto"/>
        <w:ind w:firstLine="708"/>
        <w:jc w:val="both"/>
        <w:rPr>
          <w:sz w:val="20"/>
          <w:szCs w:val="20"/>
        </w:rPr>
      </w:pPr>
      <w:r>
        <w:rPr>
          <w:rFonts w:ascii="Times New Roman" w:eastAsia="Times New Roman" w:hAnsi="Times New Roman" w:cs="Times New Roman"/>
          <w:sz w:val="24"/>
          <w:szCs w:val="24"/>
        </w:rPr>
        <w:t>Электромагнитные волны. Диапазоны электромагнитных излучений и их практическое применение.</w:t>
      </w:r>
    </w:p>
    <w:p w14:paraId="15135431" w14:textId="77777777" w:rsidR="00354E35" w:rsidRDefault="00354E35" w:rsidP="00354E35">
      <w:pPr>
        <w:spacing w:line="240" w:lineRule="auto"/>
        <w:jc w:val="both"/>
        <w:rPr>
          <w:sz w:val="20"/>
          <w:szCs w:val="20"/>
        </w:rPr>
      </w:pPr>
      <w:r>
        <w:rPr>
          <w:rFonts w:ascii="Times New Roman" w:eastAsia="Times New Roman" w:hAnsi="Times New Roman" w:cs="Times New Roman"/>
          <w:sz w:val="24"/>
          <w:szCs w:val="24"/>
        </w:rPr>
        <w:t>Геометрическая оптика. Волновые свойства света.</w:t>
      </w:r>
    </w:p>
    <w:p w14:paraId="2191890F" w14:textId="77777777" w:rsidR="00354E35" w:rsidRDefault="00354E35" w:rsidP="00354E35">
      <w:pPr>
        <w:spacing w:line="240" w:lineRule="auto"/>
        <w:jc w:val="both"/>
        <w:rPr>
          <w:sz w:val="20"/>
          <w:szCs w:val="20"/>
        </w:rPr>
      </w:pPr>
      <w:r>
        <w:rPr>
          <w:rFonts w:ascii="Times New Roman" w:eastAsia="Times New Roman" w:hAnsi="Times New Roman" w:cs="Times New Roman"/>
          <w:b/>
          <w:bCs/>
          <w:sz w:val="24"/>
          <w:szCs w:val="24"/>
        </w:rPr>
        <w:t>Основы специальной теории относительности</w:t>
      </w:r>
    </w:p>
    <w:p w14:paraId="6743D332" w14:textId="77777777" w:rsidR="00354E35" w:rsidRDefault="00354E35" w:rsidP="00354E35">
      <w:pPr>
        <w:spacing w:line="240" w:lineRule="auto"/>
        <w:ind w:firstLine="708"/>
        <w:jc w:val="both"/>
        <w:rPr>
          <w:sz w:val="20"/>
          <w:szCs w:val="20"/>
        </w:rPr>
      </w:pPr>
      <w:r>
        <w:rPr>
          <w:rFonts w:ascii="Times New Roman" w:eastAsia="Times New Roman" w:hAnsi="Times New Roman" w:cs="Times New Roman"/>
          <w:sz w:val="24"/>
          <w:szCs w:val="24"/>
        </w:rPr>
        <w:t>Инвариантность модуля скорости света в вакууме. Принцип относительности Эйнштейна. Связь массы и энергии свободной частицы. Энергия покоя.</w:t>
      </w:r>
    </w:p>
    <w:p w14:paraId="300A21B2" w14:textId="77777777" w:rsidR="00354E35" w:rsidRDefault="00354E35" w:rsidP="00354E35">
      <w:pPr>
        <w:spacing w:line="240" w:lineRule="auto"/>
        <w:jc w:val="both"/>
        <w:rPr>
          <w:sz w:val="20"/>
          <w:szCs w:val="20"/>
        </w:rPr>
      </w:pPr>
      <w:r>
        <w:rPr>
          <w:rFonts w:ascii="Times New Roman" w:eastAsia="Times New Roman" w:hAnsi="Times New Roman" w:cs="Times New Roman"/>
          <w:b/>
          <w:bCs/>
          <w:sz w:val="24"/>
          <w:szCs w:val="24"/>
        </w:rPr>
        <w:t>Квантовая физика. Физика атома и атомного ядра</w:t>
      </w:r>
    </w:p>
    <w:p w14:paraId="0FBB7F29" w14:textId="77777777" w:rsidR="00354E35" w:rsidRDefault="00354E35" w:rsidP="00354E35">
      <w:pPr>
        <w:spacing w:line="240" w:lineRule="auto"/>
        <w:ind w:firstLine="708"/>
        <w:jc w:val="both"/>
        <w:rPr>
          <w:sz w:val="20"/>
          <w:szCs w:val="20"/>
        </w:rPr>
      </w:pPr>
      <w:r>
        <w:rPr>
          <w:rFonts w:ascii="Times New Roman" w:eastAsia="Times New Roman" w:hAnsi="Times New Roman" w:cs="Times New Roman"/>
          <w:sz w:val="24"/>
          <w:szCs w:val="24"/>
        </w:rPr>
        <w:lastRenderedPageBreak/>
        <w:t xml:space="preserve">Гипотеза М. Планка. Фотоэлектрический эффект. Фотон. Корпускулярно-волновой дуализм. </w:t>
      </w:r>
      <w:r>
        <w:rPr>
          <w:rFonts w:ascii="Times New Roman" w:eastAsia="Times New Roman" w:hAnsi="Times New Roman" w:cs="Times New Roman"/>
          <w:i/>
          <w:iCs/>
          <w:sz w:val="24"/>
          <w:szCs w:val="24"/>
        </w:rPr>
        <w:t>Соотношение неопределенностей Гейзенберга.</w:t>
      </w:r>
    </w:p>
    <w:p w14:paraId="270A050A" w14:textId="77777777" w:rsidR="00354E35" w:rsidRDefault="00354E35" w:rsidP="00354E35">
      <w:pPr>
        <w:spacing w:line="240" w:lineRule="auto"/>
        <w:ind w:firstLine="708"/>
        <w:jc w:val="both"/>
        <w:rPr>
          <w:sz w:val="20"/>
          <w:szCs w:val="20"/>
        </w:rPr>
      </w:pPr>
      <w:r>
        <w:rPr>
          <w:rFonts w:ascii="Times New Roman" w:eastAsia="Times New Roman" w:hAnsi="Times New Roman" w:cs="Times New Roman"/>
          <w:sz w:val="24"/>
          <w:szCs w:val="24"/>
        </w:rPr>
        <w:t>Планетарная модель атома. Объяснение линейчатого спектра водорода на основе квантовых постулатов Бора.</w:t>
      </w:r>
    </w:p>
    <w:p w14:paraId="46700C80" w14:textId="77777777" w:rsidR="00354E35" w:rsidRDefault="00354E35" w:rsidP="00354E35">
      <w:pPr>
        <w:spacing w:line="240" w:lineRule="auto"/>
        <w:ind w:firstLine="708"/>
        <w:jc w:val="both"/>
        <w:rPr>
          <w:sz w:val="20"/>
          <w:szCs w:val="20"/>
        </w:rPr>
      </w:pPr>
      <w:r>
        <w:rPr>
          <w:rFonts w:ascii="Times New Roman" w:eastAsia="Times New Roman" w:hAnsi="Times New Roman" w:cs="Times New Roman"/>
          <w:sz w:val="24"/>
          <w:szCs w:val="24"/>
        </w:rPr>
        <w:t>Состав и строение атомного ядра. Энергия связи атомных ядер. Виды радиоактивных превращений атомных ядер.</w:t>
      </w:r>
    </w:p>
    <w:p w14:paraId="539C695C" w14:textId="77777777" w:rsidR="00354E35" w:rsidRDefault="00354E35" w:rsidP="00354E35">
      <w:pPr>
        <w:spacing w:line="240" w:lineRule="auto"/>
        <w:jc w:val="both"/>
        <w:rPr>
          <w:sz w:val="20"/>
          <w:szCs w:val="20"/>
        </w:rPr>
      </w:pPr>
    </w:p>
    <w:p w14:paraId="3282C69D" w14:textId="77777777" w:rsidR="00354E35" w:rsidRDefault="00354E35" w:rsidP="00354E35">
      <w:pPr>
        <w:spacing w:line="240" w:lineRule="auto"/>
        <w:jc w:val="both"/>
        <w:rPr>
          <w:sz w:val="20"/>
          <w:szCs w:val="20"/>
        </w:rPr>
      </w:pPr>
      <w:r>
        <w:rPr>
          <w:rFonts w:ascii="Times New Roman" w:eastAsia="Times New Roman" w:hAnsi="Times New Roman" w:cs="Times New Roman"/>
          <w:sz w:val="24"/>
          <w:szCs w:val="24"/>
        </w:rPr>
        <w:t>Закон радиоактивного распада. Ядерные реакции. Цепная реакция деления ядер.</w:t>
      </w:r>
    </w:p>
    <w:p w14:paraId="5E0A46DB" w14:textId="77777777" w:rsidR="00354E35" w:rsidRDefault="00354E35" w:rsidP="00354E35">
      <w:pPr>
        <w:spacing w:line="240" w:lineRule="auto"/>
        <w:jc w:val="both"/>
        <w:rPr>
          <w:sz w:val="20"/>
          <w:szCs w:val="20"/>
        </w:rPr>
      </w:pPr>
      <w:r>
        <w:rPr>
          <w:rFonts w:ascii="Times New Roman" w:eastAsia="Times New Roman" w:hAnsi="Times New Roman" w:cs="Times New Roman"/>
          <w:sz w:val="24"/>
          <w:szCs w:val="24"/>
        </w:rPr>
        <w:t>Элементарные частицы. Фундаментальные взаимодействия.</w:t>
      </w:r>
    </w:p>
    <w:p w14:paraId="4B4D26E2" w14:textId="77777777" w:rsidR="00354E35" w:rsidRDefault="00354E35" w:rsidP="00354E35">
      <w:pPr>
        <w:spacing w:line="240" w:lineRule="auto"/>
        <w:jc w:val="both"/>
        <w:rPr>
          <w:sz w:val="20"/>
          <w:szCs w:val="20"/>
        </w:rPr>
      </w:pPr>
      <w:r>
        <w:rPr>
          <w:rFonts w:ascii="Times New Roman" w:eastAsia="Times New Roman" w:hAnsi="Times New Roman" w:cs="Times New Roman"/>
          <w:b/>
          <w:bCs/>
          <w:sz w:val="24"/>
          <w:szCs w:val="24"/>
        </w:rPr>
        <w:t>Строение Вселенной</w:t>
      </w:r>
    </w:p>
    <w:p w14:paraId="69D99872" w14:textId="77777777" w:rsidR="00354E35" w:rsidRDefault="00354E35" w:rsidP="00354E35">
      <w:pPr>
        <w:tabs>
          <w:tab w:val="left" w:pos="2300"/>
          <w:tab w:val="left" w:pos="4020"/>
          <w:tab w:val="left" w:pos="4340"/>
          <w:tab w:val="left" w:pos="6160"/>
          <w:tab w:val="left" w:pos="6500"/>
          <w:tab w:val="left" w:pos="7740"/>
          <w:tab w:val="left" w:pos="8700"/>
          <w:tab w:val="left" w:pos="9040"/>
        </w:tabs>
        <w:spacing w:line="240" w:lineRule="auto"/>
        <w:jc w:val="both"/>
        <w:rPr>
          <w:sz w:val="20"/>
          <w:szCs w:val="20"/>
        </w:rPr>
      </w:pPr>
      <w:r>
        <w:rPr>
          <w:rFonts w:ascii="Times New Roman" w:eastAsia="Times New Roman" w:hAnsi="Times New Roman" w:cs="Times New Roman"/>
          <w:sz w:val="24"/>
          <w:szCs w:val="24"/>
        </w:rPr>
        <w:t>Современные</w:t>
      </w:r>
      <w:r>
        <w:rPr>
          <w:rFonts w:ascii="Times New Roman" w:eastAsia="Times New Roman" w:hAnsi="Times New Roman" w:cs="Times New Roman"/>
          <w:sz w:val="24"/>
          <w:szCs w:val="24"/>
        </w:rPr>
        <w:tab/>
        <w:t>представления</w:t>
      </w:r>
      <w:r>
        <w:rPr>
          <w:rFonts w:ascii="Times New Roman" w:eastAsia="Times New Roman" w:hAnsi="Times New Roman" w:cs="Times New Roman"/>
          <w:sz w:val="24"/>
          <w:szCs w:val="24"/>
        </w:rPr>
        <w:tab/>
        <w:t>о</w:t>
      </w:r>
      <w:r>
        <w:rPr>
          <w:rFonts w:ascii="Times New Roman" w:eastAsia="Times New Roman" w:hAnsi="Times New Roman" w:cs="Times New Roman"/>
          <w:sz w:val="24"/>
          <w:szCs w:val="24"/>
        </w:rPr>
        <w:tab/>
        <w:t>происхождении</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эволюции</w:t>
      </w:r>
      <w:r>
        <w:rPr>
          <w:rFonts w:ascii="Times New Roman" w:eastAsia="Times New Roman" w:hAnsi="Times New Roman" w:cs="Times New Roman"/>
          <w:sz w:val="24"/>
          <w:szCs w:val="24"/>
        </w:rPr>
        <w:tab/>
        <w:t>Солнца</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звезд.</w:t>
      </w:r>
    </w:p>
    <w:p w14:paraId="5BBA4047" w14:textId="77777777" w:rsidR="00354E35" w:rsidRDefault="00354E35" w:rsidP="00354E35">
      <w:pPr>
        <w:spacing w:line="240" w:lineRule="auto"/>
        <w:jc w:val="both"/>
        <w:rPr>
          <w:sz w:val="20"/>
          <w:szCs w:val="20"/>
        </w:rPr>
      </w:pPr>
      <w:r>
        <w:rPr>
          <w:rFonts w:ascii="Times New Roman" w:eastAsia="Times New Roman" w:hAnsi="Times New Roman" w:cs="Times New Roman"/>
          <w:sz w:val="24"/>
          <w:szCs w:val="24"/>
        </w:rPr>
        <w:t>Классификация звезд. Звезды и источники их энергии.</w:t>
      </w:r>
    </w:p>
    <w:p w14:paraId="1340CF18" w14:textId="77777777" w:rsidR="00354E35" w:rsidRDefault="00354E35" w:rsidP="00354E35">
      <w:pPr>
        <w:spacing w:line="240" w:lineRule="auto"/>
        <w:jc w:val="both"/>
        <w:rPr>
          <w:sz w:val="20"/>
          <w:szCs w:val="20"/>
        </w:rPr>
      </w:pPr>
      <w:r>
        <w:rPr>
          <w:rFonts w:ascii="Times New Roman" w:eastAsia="Times New Roman" w:hAnsi="Times New Roman" w:cs="Times New Roman"/>
          <w:sz w:val="24"/>
          <w:szCs w:val="24"/>
        </w:rPr>
        <w:t>Галактика. Представление о строении и эволюции Вселенной.</w:t>
      </w:r>
    </w:p>
    <w:p w14:paraId="38558364" w14:textId="77777777" w:rsidR="00354E35" w:rsidRDefault="00354E35" w:rsidP="00354E35">
      <w:pPr>
        <w:spacing w:after="0" w:line="240" w:lineRule="auto"/>
        <w:jc w:val="both"/>
        <w:rPr>
          <w:sz w:val="20"/>
          <w:szCs w:val="20"/>
        </w:rPr>
      </w:pPr>
      <w:r>
        <w:rPr>
          <w:rFonts w:ascii="Times New Roman" w:eastAsia="Times New Roman" w:hAnsi="Times New Roman" w:cs="Times New Roman"/>
          <w:b/>
          <w:bCs/>
          <w:sz w:val="24"/>
          <w:szCs w:val="24"/>
        </w:rPr>
        <w:t>Примерный перечень практических и лабораторных работ (на выбор учителя)</w:t>
      </w:r>
    </w:p>
    <w:p w14:paraId="439E6B98" w14:textId="77777777" w:rsidR="00354E35" w:rsidRDefault="00354E35" w:rsidP="00354E35">
      <w:pPr>
        <w:spacing w:after="0" w:line="240" w:lineRule="auto"/>
        <w:jc w:val="both"/>
        <w:rPr>
          <w:sz w:val="20"/>
          <w:szCs w:val="20"/>
        </w:rPr>
      </w:pPr>
    </w:p>
    <w:p w14:paraId="2F927F03" w14:textId="77777777" w:rsidR="00354E35" w:rsidRPr="00F40572" w:rsidRDefault="00354E35" w:rsidP="00354E35">
      <w:pPr>
        <w:spacing w:after="0" w:line="240" w:lineRule="auto"/>
        <w:jc w:val="both"/>
        <w:rPr>
          <w:i/>
          <w:iCs/>
          <w:sz w:val="20"/>
          <w:szCs w:val="20"/>
          <w:u w:val="single"/>
        </w:rPr>
      </w:pPr>
      <w:r w:rsidRPr="00F40572">
        <w:rPr>
          <w:rFonts w:ascii="Times New Roman" w:eastAsia="Times New Roman" w:hAnsi="Times New Roman" w:cs="Times New Roman"/>
          <w:i/>
          <w:iCs/>
          <w:sz w:val="24"/>
          <w:szCs w:val="24"/>
          <w:u w:val="single"/>
        </w:rPr>
        <w:t>Прямые измерения:</w:t>
      </w:r>
    </w:p>
    <w:p w14:paraId="221F52EF" w14:textId="77777777" w:rsidR="00354E35" w:rsidRDefault="00354E35" w:rsidP="00354E35">
      <w:pPr>
        <w:spacing w:after="0" w:line="240" w:lineRule="auto"/>
        <w:jc w:val="both"/>
        <w:rPr>
          <w:sz w:val="20"/>
          <w:szCs w:val="20"/>
        </w:rPr>
      </w:pPr>
    </w:p>
    <w:p w14:paraId="26BD612F" w14:textId="77777777" w:rsidR="00354E35" w:rsidRDefault="00354E35" w:rsidP="00354E35">
      <w:pPr>
        <w:spacing w:after="0" w:line="240" w:lineRule="auto"/>
        <w:ind w:firstLine="284"/>
        <w:jc w:val="both"/>
        <w:rPr>
          <w:sz w:val="20"/>
          <w:szCs w:val="20"/>
        </w:rPr>
      </w:pPr>
      <w:r>
        <w:rPr>
          <w:rFonts w:ascii="Times New Roman" w:eastAsia="Times New Roman" w:hAnsi="Times New Roman" w:cs="Times New Roman"/>
          <w:sz w:val="24"/>
          <w:szCs w:val="24"/>
        </w:rPr>
        <w:t>– измерение мгновенной скорости с использованием секундомера или компьютера с датчиками;</w:t>
      </w:r>
    </w:p>
    <w:p w14:paraId="4A46110E" w14:textId="77777777" w:rsidR="00354E35" w:rsidRDefault="00354E35" w:rsidP="00354E35">
      <w:pPr>
        <w:spacing w:after="0" w:line="240" w:lineRule="auto"/>
        <w:jc w:val="both"/>
        <w:rPr>
          <w:sz w:val="20"/>
          <w:szCs w:val="20"/>
        </w:rPr>
      </w:pPr>
    </w:p>
    <w:p w14:paraId="7D091CC6"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   сравнение масс (по взаимодействию);</w:t>
      </w:r>
    </w:p>
    <w:p w14:paraId="61A1DE33" w14:textId="77777777" w:rsidR="00354E35" w:rsidRDefault="00354E35" w:rsidP="00354E35">
      <w:pPr>
        <w:spacing w:after="0" w:line="240" w:lineRule="auto"/>
        <w:jc w:val="both"/>
        <w:rPr>
          <w:sz w:val="20"/>
          <w:szCs w:val="20"/>
        </w:rPr>
      </w:pPr>
    </w:p>
    <w:p w14:paraId="19D6378D"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   измерение сил в механике;</w:t>
      </w:r>
    </w:p>
    <w:p w14:paraId="4A1DDAB6" w14:textId="77777777" w:rsidR="00354E35" w:rsidRDefault="00354E35" w:rsidP="00354E35">
      <w:pPr>
        <w:spacing w:after="0" w:line="240" w:lineRule="auto"/>
        <w:jc w:val="both"/>
        <w:rPr>
          <w:sz w:val="20"/>
          <w:szCs w:val="20"/>
        </w:rPr>
      </w:pPr>
    </w:p>
    <w:p w14:paraId="765C64AF"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   измерение температуры жидкостными и цифровыми термометрами;</w:t>
      </w:r>
    </w:p>
    <w:p w14:paraId="518F9558" w14:textId="77777777" w:rsidR="00354E35" w:rsidRDefault="00354E35" w:rsidP="00354E35">
      <w:pPr>
        <w:spacing w:after="0" w:line="240" w:lineRule="auto"/>
        <w:jc w:val="both"/>
        <w:rPr>
          <w:sz w:val="20"/>
          <w:szCs w:val="20"/>
        </w:rPr>
      </w:pPr>
    </w:p>
    <w:p w14:paraId="0C612FE8"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   оценка сил взаимодействия молекул (методом отрыва капель);</w:t>
      </w:r>
    </w:p>
    <w:p w14:paraId="07779015" w14:textId="77777777" w:rsidR="00354E35" w:rsidRDefault="00354E35" w:rsidP="00354E35">
      <w:pPr>
        <w:spacing w:after="0" w:line="240" w:lineRule="auto"/>
        <w:jc w:val="both"/>
        <w:rPr>
          <w:sz w:val="20"/>
          <w:szCs w:val="20"/>
        </w:rPr>
      </w:pPr>
    </w:p>
    <w:p w14:paraId="10DF1CF8"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   измерение термодинамических параметров газа;</w:t>
      </w:r>
    </w:p>
    <w:p w14:paraId="5A67176E" w14:textId="77777777" w:rsidR="00354E35" w:rsidRDefault="00354E35" w:rsidP="00354E35">
      <w:pPr>
        <w:spacing w:after="0" w:line="240" w:lineRule="auto"/>
        <w:jc w:val="both"/>
        <w:rPr>
          <w:sz w:val="20"/>
          <w:szCs w:val="20"/>
        </w:rPr>
      </w:pPr>
    </w:p>
    <w:p w14:paraId="3FFABFC9"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   измерение ЭДС источника тока;</w:t>
      </w:r>
    </w:p>
    <w:p w14:paraId="119C6048" w14:textId="77777777" w:rsidR="00354E35" w:rsidRDefault="00354E35" w:rsidP="00354E35">
      <w:pPr>
        <w:spacing w:after="0" w:line="240" w:lineRule="auto"/>
        <w:jc w:val="both"/>
        <w:rPr>
          <w:sz w:val="20"/>
          <w:szCs w:val="20"/>
        </w:rPr>
      </w:pPr>
    </w:p>
    <w:p w14:paraId="372670F7" w14:textId="77777777" w:rsidR="00354E35" w:rsidRDefault="00354E35" w:rsidP="00354E35">
      <w:pPr>
        <w:spacing w:after="0" w:line="240" w:lineRule="auto"/>
        <w:ind w:firstLine="284"/>
        <w:jc w:val="both"/>
        <w:rPr>
          <w:sz w:val="20"/>
          <w:szCs w:val="20"/>
        </w:rPr>
      </w:pPr>
      <w:r>
        <w:rPr>
          <w:rFonts w:ascii="Times New Roman" w:eastAsia="Times New Roman" w:hAnsi="Times New Roman" w:cs="Times New Roman"/>
          <w:sz w:val="24"/>
          <w:szCs w:val="24"/>
        </w:rPr>
        <w:t>– измерение силы взаимодействия катушки с током и магнита помощью электронных весов;</w:t>
      </w:r>
    </w:p>
    <w:p w14:paraId="58C88028" w14:textId="77777777" w:rsidR="00354E35" w:rsidRDefault="00354E35" w:rsidP="00354E35">
      <w:pPr>
        <w:spacing w:after="0" w:line="240" w:lineRule="auto"/>
        <w:jc w:val="both"/>
        <w:rPr>
          <w:sz w:val="20"/>
          <w:szCs w:val="20"/>
        </w:rPr>
      </w:pPr>
    </w:p>
    <w:p w14:paraId="1EE962DD"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   определение периода обращения двойных звезд (печатные материалы).</w:t>
      </w:r>
    </w:p>
    <w:p w14:paraId="7A827413" w14:textId="77777777" w:rsidR="00354E35" w:rsidRDefault="00354E35" w:rsidP="00354E35">
      <w:pPr>
        <w:spacing w:after="0" w:line="240" w:lineRule="auto"/>
        <w:jc w:val="both"/>
        <w:rPr>
          <w:sz w:val="20"/>
          <w:szCs w:val="20"/>
        </w:rPr>
      </w:pPr>
    </w:p>
    <w:p w14:paraId="79ABFB27" w14:textId="77777777" w:rsidR="00354E35" w:rsidRPr="00F40572" w:rsidRDefault="00354E35" w:rsidP="00354E35">
      <w:pPr>
        <w:spacing w:after="0" w:line="240" w:lineRule="auto"/>
        <w:jc w:val="both"/>
        <w:rPr>
          <w:i/>
          <w:iCs/>
          <w:sz w:val="20"/>
          <w:szCs w:val="20"/>
          <w:u w:val="single"/>
        </w:rPr>
      </w:pPr>
      <w:r w:rsidRPr="00F40572">
        <w:rPr>
          <w:rFonts w:ascii="Times New Roman" w:eastAsia="Times New Roman" w:hAnsi="Times New Roman" w:cs="Times New Roman"/>
          <w:i/>
          <w:iCs/>
          <w:sz w:val="24"/>
          <w:szCs w:val="24"/>
          <w:u w:val="single"/>
        </w:rPr>
        <w:t>Косвенные измерения:</w:t>
      </w:r>
    </w:p>
    <w:p w14:paraId="55CF09EB" w14:textId="77777777" w:rsidR="00354E35" w:rsidRDefault="00354E35" w:rsidP="00354E35">
      <w:pPr>
        <w:spacing w:after="0" w:line="240" w:lineRule="auto"/>
        <w:jc w:val="both"/>
        <w:rPr>
          <w:sz w:val="20"/>
          <w:szCs w:val="20"/>
        </w:rPr>
      </w:pPr>
    </w:p>
    <w:p w14:paraId="02BC54DE"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   измерение ускорения;</w:t>
      </w:r>
    </w:p>
    <w:p w14:paraId="0E10699F" w14:textId="77777777" w:rsidR="00354E35" w:rsidRDefault="00354E35" w:rsidP="00354E35">
      <w:pPr>
        <w:spacing w:after="0" w:line="240" w:lineRule="auto"/>
        <w:jc w:val="both"/>
        <w:rPr>
          <w:sz w:val="20"/>
          <w:szCs w:val="20"/>
        </w:rPr>
      </w:pPr>
    </w:p>
    <w:p w14:paraId="26B0A93F"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   измерение ускорения свободного падения;</w:t>
      </w:r>
    </w:p>
    <w:p w14:paraId="62598E02" w14:textId="77777777" w:rsidR="00354E35" w:rsidRDefault="00354E35" w:rsidP="00354E35">
      <w:pPr>
        <w:spacing w:after="0" w:line="240" w:lineRule="auto"/>
        <w:jc w:val="both"/>
        <w:rPr>
          <w:sz w:val="20"/>
          <w:szCs w:val="20"/>
        </w:rPr>
      </w:pPr>
    </w:p>
    <w:p w14:paraId="20A9BE71"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   определение энергии и импульса по тормозному пути;</w:t>
      </w:r>
    </w:p>
    <w:p w14:paraId="2AFBB51E" w14:textId="77777777" w:rsidR="00354E35" w:rsidRDefault="00354E35" w:rsidP="00354E35">
      <w:pPr>
        <w:spacing w:after="0" w:line="240" w:lineRule="auto"/>
        <w:jc w:val="both"/>
        <w:rPr>
          <w:sz w:val="20"/>
          <w:szCs w:val="20"/>
        </w:rPr>
      </w:pPr>
    </w:p>
    <w:p w14:paraId="155FFEFE"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   измерение удельной теплоты плавления льда;</w:t>
      </w:r>
    </w:p>
    <w:p w14:paraId="1EC60781" w14:textId="77777777" w:rsidR="00354E35" w:rsidRDefault="00354E35" w:rsidP="00354E35">
      <w:pPr>
        <w:spacing w:after="0" w:line="240" w:lineRule="auto"/>
        <w:jc w:val="both"/>
        <w:rPr>
          <w:sz w:val="20"/>
          <w:szCs w:val="20"/>
        </w:rPr>
      </w:pPr>
    </w:p>
    <w:p w14:paraId="2E1AA04E" w14:textId="77777777" w:rsidR="00354E35" w:rsidRDefault="00354E35" w:rsidP="00354E35">
      <w:pPr>
        <w:spacing w:after="0" w:line="240" w:lineRule="auto"/>
        <w:ind w:firstLine="284"/>
        <w:jc w:val="both"/>
        <w:rPr>
          <w:sz w:val="20"/>
          <w:szCs w:val="20"/>
        </w:rPr>
      </w:pPr>
      <w:r>
        <w:rPr>
          <w:rFonts w:ascii="Times New Roman" w:eastAsia="Times New Roman" w:hAnsi="Times New Roman" w:cs="Times New Roman"/>
          <w:sz w:val="24"/>
          <w:szCs w:val="24"/>
        </w:rPr>
        <w:t>– измерение напряженности вихревого электрического поля (при наблюдении электромагнитной индукции);</w:t>
      </w:r>
    </w:p>
    <w:p w14:paraId="4E848BE7" w14:textId="77777777" w:rsidR="00354E35" w:rsidRDefault="00354E35" w:rsidP="00354E35">
      <w:pPr>
        <w:spacing w:after="0" w:line="240" w:lineRule="auto"/>
        <w:jc w:val="both"/>
        <w:rPr>
          <w:sz w:val="20"/>
          <w:szCs w:val="20"/>
        </w:rPr>
      </w:pPr>
    </w:p>
    <w:p w14:paraId="4DF80644"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   измерение внутреннего сопротивления источника тока;</w:t>
      </w:r>
    </w:p>
    <w:p w14:paraId="3F154761" w14:textId="77777777" w:rsidR="00354E35" w:rsidRDefault="00354E35" w:rsidP="00354E35">
      <w:pPr>
        <w:spacing w:after="0" w:line="240" w:lineRule="auto"/>
        <w:jc w:val="both"/>
        <w:rPr>
          <w:sz w:val="20"/>
          <w:szCs w:val="20"/>
        </w:rPr>
      </w:pPr>
    </w:p>
    <w:p w14:paraId="2E602490"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   определение показателя преломления среды;</w:t>
      </w:r>
    </w:p>
    <w:p w14:paraId="3967775D" w14:textId="77777777" w:rsidR="00354E35" w:rsidRDefault="00354E35" w:rsidP="00354E35">
      <w:pPr>
        <w:spacing w:after="0" w:line="240" w:lineRule="auto"/>
        <w:jc w:val="both"/>
        <w:rPr>
          <w:sz w:val="20"/>
          <w:szCs w:val="20"/>
        </w:rPr>
      </w:pPr>
    </w:p>
    <w:p w14:paraId="515AF676"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   измерение фокусного расстояния собирающей и рассеивающей линз;</w:t>
      </w:r>
    </w:p>
    <w:p w14:paraId="29ADF83E" w14:textId="77777777" w:rsidR="00354E35" w:rsidRDefault="00354E35" w:rsidP="00354E35">
      <w:pPr>
        <w:spacing w:after="0" w:line="240" w:lineRule="auto"/>
        <w:jc w:val="both"/>
        <w:rPr>
          <w:sz w:val="20"/>
          <w:szCs w:val="20"/>
        </w:rPr>
      </w:pPr>
    </w:p>
    <w:p w14:paraId="1219212B"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   определение длины световой волны;</w:t>
      </w:r>
    </w:p>
    <w:p w14:paraId="691A1C66" w14:textId="77777777" w:rsidR="00354E35" w:rsidRDefault="00354E35" w:rsidP="00354E35">
      <w:pPr>
        <w:spacing w:after="0" w:line="240" w:lineRule="auto"/>
        <w:jc w:val="both"/>
        <w:rPr>
          <w:sz w:val="20"/>
          <w:szCs w:val="20"/>
        </w:rPr>
      </w:pPr>
    </w:p>
    <w:p w14:paraId="29C07496" w14:textId="77777777" w:rsidR="00354E35" w:rsidRDefault="00354E35" w:rsidP="00354E35">
      <w:pPr>
        <w:spacing w:after="0" w:line="240" w:lineRule="auto"/>
        <w:ind w:firstLine="284"/>
        <w:jc w:val="both"/>
        <w:rPr>
          <w:sz w:val="20"/>
          <w:szCs w:val="20"/>
        </w:rPr>
      </w:pPr>
      <w:r>
        <w:rPr>
          <w:rFonts w:ascii="Times New Roman" w:eastAsia="Times New Roman" w:hAnsi="Times New Roman" w:cs="Times New Roman"/>
          <w:sz w:val="24"/>
          <w:szCs w:val="24"/>
        </w:rPr>
        <w:t>– определение импульса и энергии частицы при движении в магнитном поле (по фотографиям).</w:t>
      </w:r>
    </w:p>
    <w:p w14:paraId="574557D0" w14:textId="77777777" w:rsidR="00354E35" w:rsidRDefault="00354E35" w:rsidP="00354E35">
      <w:pPr>
        <w:spacing w:after="0" w:line="240" w:lineRule="auto"/>
        <w:jc w:val="both"/>
        <w:rPr>
          <w:sz w:val="20"/>
          <w:szCs w:val="20"/>
        </w:rPr>
      </w:pPr>
    </w:p>
    <w:p w14:paraId="1A469EAE" w14:textId="77777777" w:rsidR="00354E35" w:rsidRPr="00F40572" w:rsidRDefault="00354E35" w:rsidP="00354E35">
      <w:pPr>
        <w:spacing w:after="0" w:line="240" w:lineRule="auto"/>
        <w:jc w:val="both"/>
        <w:rPr>
          <w:i/>
          <w:iCs/>
          <w:sz w:val="20"/>
          <w:szCs w:val="20"/>
          <w:u w:val="single"/>
        </w:rPr>
      </w:pPr>
      <w:r w:rsidRPr="00F40572">
        <w:rPr>
          <w:rFonts w:ascii="Times New Roman" w:eastAsia="Times New Roman" w:hAnsi="Times New Roman" w:cs="Times New Roman"/>
          <w:i/>
          <w:iCs/>
          <w:sz w:val="24"/>
          <w:szCs w:val="24"/>
          <w:u w:val="single"/>
        </w:rPr>
        <w:t>Наблюдение явлений:</w:t>
      </w:r>
    </w:p>
    <w:p w14:paraId="22424411" w14:textId="77777777" w:rsidR="00354E35" w:rsidRPr="00F40572" w:rsidRDefault="00354E35" w:rsidP="00354E35">
      <w:pPr>
        <w:spacing w:after="0" w:line="240" w:lineRule="auto"/>
        <w:jc w:val="both"/>
        <w:rPr>
          <w:i/>
          <w:iCs/>
          <w:sz w:val="20"/>
          <w:szCs w:val="20"/>
          <w:u w:val="single"/>
        </w:rPr>
      </w:pPr>
    </w:p>
    <w:p w14:paraId="633A0542" w14:textId="77777777" w:rsidR="00354E35" w:rsidRDefault="00354E35" w:rsidP="00354E35">
      <w:pPr>
        <w:spacing w:after="0" w:line="240" w:lineRule="auto"/>
        <w:ind w:firstLine="284"/>
        <w:jc w:val="both"/>
        <w:rPr>
          <w:sz w:val="20"/>
          <w:szCs w:val="20"/>
        </w:rPr>
      </w:pPr>
      <w:r>
        <w:rPr>
          <w:rFonts w:ascii="Times New Roman" w:eastAsia="Times New Roman" w:hAnsi="Times New Roman" w:cs="Times New Roman"/>
          <w:sz w:val="24"/>
          <w:szCs w:val="24"/>
        </w:rPr>
        <w:t>– наблюдение механических явлений в инерциальных и неинерциальных системах отсчета;</w:t>
      </w:r>
    </w:p>
    <w:p w14:paraId="43E8A0F3" w14:textId="77777777" w:rsidR="00354E35" w:rsidRDefault="00354E35" w:rsidP="00354E35">
      <w:pPr>
        <w:spacing w:after="0" w:line="240" w:lineRule="auto"/>
        <w:jc w:val="both"/>
        <w:rPr>
          <w:sz w:val="20"/>
          <w:szCs w:val="20"/>
        </w:rPr>
      </w:pPr>
    </w:p>
    <w:p w14:paraId="4E735A4D"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   наблюдение вынужденных колебаний и резонанса;</w:t>
      </w:r>
    </w:p>
    <w:p w14:paraId="3A5C1583" w14:textId="77777777" w:rsidR="00354E35" w:rsidRDefault="00354E35" w:rsidP="00354E35">
      <w:pPr>
        <w:spacing w:after="0" w:line="240" w:lineRule="auto"/>
        <w:jc w:val="both"/>
        <w:rPr>
          <w:sz w:val="20"/>
          <w:szCs w:val="20"/>
        </w:rPr>
      </w:pPr>
    </w:p>
    <w:p w14:paraId="79B21EC0"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   наблюдение диффузии;</w:t>
      </w:r>
    </w:p>
    <w:p w14:paraId="415295A0" w14:textId="77777777" w:rsidR="00354E35" w:rsidRDefault="00354E35" w:rsidP="00354E35">
      <w:pPr>
        <w:spacing w:after="0" w:line="240" w:lineRule="auto"/>
        <w:jc w:val="both"/>
        <w:rPr>
          <w:sz w:val="20"/>
          <w:szCs w:val="20"/>
        </w:rPr>
      </w:pPr>
    </w:p>
    <w:p w14:paraId="1842E7EE"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   наблюдение явления электромагнитной индукции;</w:t>
      </w:r>
    </w:p>
    <w:p w14:paraId="59C84FE7" w14:textId="77777777" w:rsidR="00354E35" w:rsidRDefault="00354E35" w:rsidP="00354E35">
      <w:pPr>
        <w:spacing w:after="0" w:line="240" w:lineRule="auto"/>
        <w:jc w:val="both"/>
        <w:rPr>
          <w:sz w:val="20"/>
          <w:szCs w:val="20"/>
        </w:rPr>
      </w:pPr>
    </w:p>
    <w:p w14:paraId="74AE44D4"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   наблюдение волновых свойств света: дифракция, интерференция, поляризация;</w:t>
      </w:r>
    </w:p>
    <w:p w14:paraId="5C937924" w14:textId="77777777" w:rsidR="00354E35" w:rsidRDefault="00354E35" w:rsidP="00354E35">
      <w:pPr>
        <w:spacing w:after="0" w:line="240" w:lineRule="auto"/>
        <w:jc w:val="both"/>
        <w:rPr>
          <w:sz w:val="20"/>
          <w:szCs w:val="20"/>
        </w:rPr>
      </w:pPr>
    </w:p>
    <w:p w14:paraId="209B4B4C"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   наблюдение спектров;</w:t>
      </w:r>
    </w:p>
    <w:p w14:paraId="00A467B3" w14:textId="77777777" w:rsidR="00354E35" w:rsidRDefault="00354E35" w:rsidP="00354E35">
      <w:pPr>
        <w:spacing w:after="0" w:line="240" w:lineRule="auto"/>
        <w:jc w:val="both"/>
        <w:rPr>
          <w:sz w:val="20"/>
          <w:szCs w:val="20"/>
        </w:rPr>
      </w:pPr>
    </w:p>
    <w:p w14:paraId="3E2ADD46"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   вечерние наблюдения звезд, Луны и планет в телескоп или бинокль.</w:t>
      </w:r>
    </w:p>
    <w:p w14:paraId="0D779675" w14:textId="77777777" w:rsidR="00354E35" w:rsidRDefault="00354E35" w:rsidP="00354E35">
      <w:pPr>
        <w:spacing w:after="0" w:line="240" w:lineRule="auto"/>
        <w:jc w:val="both"/>
        <w:rPr>
          <w:sz w:val="20"/>
          <w:szCs w:val="20"/>
        </w:rPr>
      </w:pPr>
    </w:p>
    <w:p w14:paraId="3FD3C525" w14:textId="77777777" w:rsidR="00354E35" w:rsidRPr="00F40572" w:rsidRDefault="00354E35" w:rsidP="00354E35">
      <w:pPr>
        <w:spacing w:after="0" w:line="240" w:lineRule="auto"/>
        <w:jc w:val="both"/>
        <w:rPr>
          <w:b/>
          <w:bCs/>
          <w:sz w:val="20"/>
          <w:szCs w:val="20"/>
          <w:u w:val="single"/>
        </w:rPr>
      </w:pPr>
      <w:r w:rsidRPr="00F40572">
        <w:rPr>
          <w:rFonts w:ascii="Times New Roman" w:eastAsia="Times New Roman" w:hAnsi="Times New Roman" w:cs="Times New Roman"/>
          <w:b/>
          <w:bCs/>
          <w:sz w:val="24"/>
          <w:szCs w:val="24"/>
          <w:u w:val="single"/>
        </w:rPr>
        <w:t>Исследования:</w:t>
      </w:r>
    </w:p>
    <w:p w14:paraId="3A3EF096" w14:textId="77777777" w:rsidR="00354E35" w:rsidRDefault="00354E35" w:rsidP="00354E35">
      <w:pPr>
        <w:spacing w:after="0" w:line="240" w:lineRule="auto"/>
        <w:jc w:val="both"/>
        <w:rPr>
          <w:sz w:val="20"/>
          <w:szCs w:val="20"/>
        </w:rPr>
      </w:pPr>
    </w:p>
    <w:p w14:paraId="1BA083A9" w14:textId="77777777" w:rsidR="00354E35" w:rsidRDefault="00354E35" w:rsidP="00354E35">
      <w:pPr>
        <w:spacing w:after="0" w:line="240" w:lineRule="auto"/>
        <w:ind w:firstLine="284"/>
        <w:jc w:val="both"/>
        <w:rPr>
          <w:sz w:val="20"/>
          <w:szCs w:val="20"/>
        </w:rPr>
      </w:pPr>
      <w:r>
        <w:rPr>
          <w:rFonts w:ascii="Times New Roman" w:eastAsia="Times New Roman" w:hAnsi="Times New Roman" w:cs="Times New Roman"/>
          <w:sz w:val="24"/>
          <w:szCs w:val="24"/>
        </w:rPr>
        <w:t>– исследование равноускоренного движения с использованием электронного секундомера или компьютера с датчиками;</w:t>
      </w:r>
    </w:p>
    <w:p w14:paraId="77E7A3B6" w14:textId="77777777" w:rsidR="00354E35" w:rsidRDefault="00354E35" w:rsidP="00354E35">
      <w:pPr>
        <w:spacing w:after="0" w:line="240" w:lineRule="auto"/>
        <w:jc w:val="both"/>
        <w:rPr>
          <w:sz w:val="20"/>
          <w:szCs w:val="20"/>
        </w:rPr>
      </w:pPr>
    </w:p>
    <w:p w14:paraId="0C807B99"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   исследование движения тела, брошенного горизонтально;</w:t>
      </w:r>
    </w:p>
    <w:p w14:paraId="38126770" w14:textId="77777777" w:rsidR="00354E35" w:rsidRDefault="00354E35" w:rsidP="00354E35">
      <w:pPr>
        <w:spacing w:after="0" w:line="240" w:lineRule="auto"/>
        <w:jc w:val="both"/>
        <w:rPr>
          <w:sz w:val="20"/>
          <w:szCs w:val="20"/>
        </w:rPr>
      </w:pPr>
    </w:p>
    <w:p w14:paraId="3516F8C6"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   исследование центрального удара;</w:t>
      </w:r>
    </w:p>
    <w:p w14:paraId="4D52898A" w14:textId="77777777" w:rsidR="00354E35" w:rsidRDefault="00354E35" w:rsidP="00354E35">
      <w:pPr>
        <w:spacing w:after="0" w:line="240" w:lineRule="auto"/>
        <w:jc w:val="both"/>
        <w:rPr>
          <w:sz w:val="20"/>
          <w:szCs w:val="20"/>
        </w:rPr>
      </w:pPr>
    </w:p>
    <w:p w14:paraId="72734327"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   исследование качения цилиндра по наклонной плоскости;</w:t>
      </w:r>
    </w:p>
    <w:p w14:paraId="4AE42F12"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   исследование движения броуновской частицы (по трекам Перрена);</w:t>
      </w:r>
    </w:p>
    <w:p w14:paraId="2EEEA1C7" w14:textId="77777777" w:rsidR="00354E35" w:rsidRDefault="00354E35" w:rsidP="00354E35">
      <w:pPr>
        <w:spacing w:after="0" w:line="240" w:lineRule="auto"/>
        <w:jc w:val="both"/>
        <w:rPr>
          <w:sz w:val="20"/>
          <w:szCs w:val="20"/>
        </w:rPr>
      </w:pPr>
    </w:p>
    <w:p w14:paraId="13C119C6"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   исследование изопроцессов;</w:t>
      </w:r>
    </w:p>
    <w:p w14:paraId="72068988" w14:textId="77777777" w:rsidR="00354E35" w:rsidRDefault="00354E35" w:rsidP="00354E35">
      <w:pPr>
        <w:spacing w:after="0" w:line="240" w:lineRule="auto"/>
        <w:jc w:val="both"/>
        <w:rPr>
          <w:sz w:val="20"/>
          <w:szCs w:val="20"/>
        </w:rPr>
      </w:pPr>
    </w:p>
    <w:p w14:paraId="7FD726FB"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   исследование изохорного процесса и оценка абсолютного нуля;</w:t>
      </w:r>
    </w:p>
    <w:p w14:paraId="7BFF5FB2" w14:textId="77777777" w:rsidR="00354E35" w:rsidRDefault="00354E35" w:rsidP="00354E35">
      <w:pPr>
        <w:spacing w:after="0" w:line="240" w:lineRule="auto"/>
        <w:jc w:val="both"/>
        <w:rPr>
          <w:sz w:val="20"/>
          <w:szCs w:val="20"/>
        </w:rPr>
      </w:pPr>
    </w:p>
    <w:p w14:paraId="0F071AE4"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   исследование остывания воды;</w:t>
      </w:r>
    </w:p>
    <w:p w14:paraId="1E9F4D9C" w14:textId="77777777" w:rsidR="00354E35" w:rsidRDefault="00354E35" w:rsidP="00354E35">
      <w:pPr>
        <w:spacing w:after="0" w:line="240" w:lineRule="auto"/>
        <w:jc w:val="both"/>
        <w:rPr>
          <w:sz w:val="20"/>
          <w:szCs w:val="20"/>
        </w:rPr>
      </w:pPr>
    </w:p>
    <w:p w14:paraId="607116A9" w14:textId="77777777" w:rsidR="00354E35" w:rsidRDefault="00354E35" w:rsidP="00354E35">
      <w:pPr>
        <w:spacing w:after="0" w:line="240" w:lineRule="auto"/>
        <w:ind w:firstLine="284"/>
        <w:jc w:val="both"/>
        <w:rPr>
          <w:sz w:val="20"/>
          <w:szCs w:val="20"/>
        </w:rPr>
      </w:pPr>
      <w:r>
        <w:rPr>
          <w:rFonts w:ascii="Times New Roman" w:eastAsia="Times New Roman" w:hAnsi="Times New Roman" w:cs="Times New Roman"/>
          <w:sz w:val="24"/>
          <w:szCs w:val="24"/>
        </w:rPr>
        <w:t>– исследование зависимости напряжения на полюсах источника тока от силы тока в цепи;</w:t>
      </w:r>
    </w:p>
    <w:p w14:paraId="6D7F4C0D" w14:textId="77777777" w:rsidR="00354E35" w:rsidRDefault="00354E35" w:rsidP="00354E35">
      <w:pPr>
        <w:spacing w:after="0" w:line="240" w:lineRule="auto"/>
        <w:jc w:val="both"/>
        <w:rPr>
          <w:sz w:val="20"/>
          <w:szCs w:val="20"/>
        </w:rPr>
      </w:pPr>
    </w:p>
    <w:p w14:paraId="479575D3"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   исследование зависимости силы тока через лампочку от напряжения на ней;</w:t>
      </w:r>
    </w:p>
    <w:p w14:paraId="4BD5F718" w14:textId="77777777" w:rsidR="00354E35" w:rsidRDefault="00354E35" w:rsidP="00354E35">
      <w:pPr>
        <w:spacing w:after="0" w:line="240" w:lineRule="auto"/>
        <w:jc w:val="both"/>
        <w:rPr>
          <w:sz w:val="20"/>
          <w:szCs w:val="20"/>
        </w:rPr>
      </w:pPr>
    </w:p>
    <w:p w14:paraId="6A752C95"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   исследование нагревания воды нагревателем небольшой мощности;</w:t>
      </w:r>
    </w:p>
    <w:p w14:paraId="2C3C3A4E" w14:textId="77777777" w:rsidR="00354E35" w:rsidRDefault="00354E35" w:rsidP="00354E35">
      <w:pPr>
        <w:spacing w:after="0" w:line="240" w:lineRule="auto"/>
        <w:jc w:val="both"/>
        <w:rPr>
          <w:sz w:val="20"/>
          <w:szCs w:val="20"/>
        </w:rPr>
      </w:pPr>
    </w:p>
    <w:p w14:paraId="1D958493"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   исследование явления электромагнитной индукции;</w:t>
      </w:r>
    </w:p>
    <w:p w14:paraId="0C0BC4C3" w14:textId="77777777" w:rsidR="00354E35" w:rsidRDefault="00354E35" w:rsidP="00354E35">
      <w:pPr>
        <w:spacing w:after="0" w:line="240" w:lineRule="auto"/>
        <w:jc w:val="both"/>
        <w:rPr>
          <w:sz w:val="20"/>
          <w:szCs w:val="20"/>
        </w:rPr>
      </w:pPr>
    </w:p>
    <w:p w14:paraId="3A8819A6"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   исследование зависимости угла преломления от угла падения;</w:t>
      </w:r>
    </w:p>
    <w:p w14:paraId="124CC09C" w14:textId="77777777" w:rsidR="00354E35" w:rsidRDefault="00354E35" w:rsidP="00354E35">
      <w:pPr>
        <w:spacing w:after="0" w:line="240" w:lineRule="auto"/>
        <w:jc w:val="both"/>
        <w:rPr>
          <w:sz w:val="20"/>
          <w:szCs w:val="20"/>
        </w:rPr>
      </w:pPr>
    </w:p>
    <w:p w14:paraId="2585E934" w14:textId="77777777" w:rsidR="00354E35" w:rsidRDefault="00354E35" w:rsidP="00354E35">
      <w:pPr>
        <w:spacing w:after="0" w:line="240" w:lineRule="auto"/>
        <w:ind w:firstLine="284"/>
        <w:jc w:val="both"/>
        <w:rPr>
          <w:sz w:val="20"/>
          <w:szCs w:val="20"/>
        </w:rPr>
      </w:pPr>
      <w:r>
        <w:rPr>
          <w:rFonts w:ascii="Times New Roman" w:eastAsia="Times New Roman" w:hAnsi="Times New Roman" w:cs="Times New Roman"/>
          <w:sz w:val="24"/>
          <w:szCs w:val="24"/>
        </w:rPr>
        <w:t>– исследование зависимости расстояния от линзы до изображения от расстояния от линзы до предмета;</w:t>
      </w:r>
    </w:p>
    <w:p w14:paraId="1D504323" w14:textId="77777777" w:rsidR="00354E35" w:rsidRDefault="00354E35" w:rsidP="00354E35">
      <w:pPr>
        <w:spacing w:after="0" w:line="240" w:lineRule="auto"/>
        <w:jc w:val="both"/>
        <w:rPr>
          <w:sz w:val="20"/>
          <w:szCs w:val="20"/>
        </w:rPr>
      </w:pPr>
    </w:p>
    <w:p w14:paraId="2B2C67FD"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   исследование спектра водорода;</w:t>
      </w:r>
    </w:p>
    <w:p w14:paraId="619E1951" w14:textId="77777777" w:rsidR="00354E35" w:rsidRDefault="00354E35" w:rsidP="00354E35">
      <w:pPr>
        <w:spacing w:after="0" w:line="240" w:lineRule="auto"/>
        <w:jc w:val="both"/>
        <w:rPr>
          <w:sz w:val="20"/>
          <w:szCs w:val="20"/>
        </w:rPr>
      </w:pPr>
    </w:p>
    <w:p w14:paraId="093E326A" w14:textId="77777777" w:rsidR="00354E35" w:rsidRDefault="00354E35" w:rsidP="00354E35">
      <w:pPr>
        <w:spacing w:after="0" w:line="240" w:lineRule="auto"/>
        <w:ind w:hanging="425"/>
        <w:jc w:val="both"/>
        <w:rPr>
          <w:sz w:val="20"/>
          <w:szCs w:val="20"/>
        </w:rPr>
      </w:pPr>
      <w:r>
        <w:rPr>
          <w:rFonts w:ascii="Times New Roman" w:eastAsia="Times New Roman" w:hAnsi="Times New Roman" w:cs="Times New Roman"/>
          <w:sz w:val="24"/>
          <w:szCs w:val="24"/>
        </w:rPr>
        <w:t xml:space="preserve">        – исследование движения двойных звезд (по печатным материалам). Проверка гипотез (в том числе имеются неверные):</w:t>
      </w:r>
    </w:p>
    <w:p w14:paraId="3220B4E5" w14:textId="77777777" w:rsidR="00354E35" w:rsidRDefault="00354E35" w:rsidP="00354E35">
      <w:pPr>
        <w:spacing w:after="0" w:line="240" w:lineRule="auto"/>
        <w:ind w:firstLine="284"/>
        <w:jc w:val="both"/>
        <w:rPr>
          <w:sz w:val="20"/>
          <w:szCs w:val="20"/>
        </w:rPr>
      </w:pPr>
      <w:r>
        <w:rPr>
          <w:rFonts w:ascii="Times New Roman" w:eastAsia="Times New Roman" w:hAnsi="Times New Roman" w:cs="Times New Roman"/>
          <w:sz w:val="24"/>
          <w:szCs w:val="24"/>
        </w:rPr>
        <w:t>– при движении бруска по наклонной плоскости время перемещения на определенное расстояния тем больше, чем больше масса бруска;</w:t>
      </w:r>
    </w:p>
    <w:p w14:paraId="2BC88B5C"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 xml:space="preserve">    –   при движении бруска по наклонной плоскости скорость прямо пропорциональна пути;</w:t>
      </w:r>
    </w:p>
    <w:p w14:paraId="47971DEA"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 xml:space="preserve">    –   при затухании колебаний амплитуда обратно пропорциональна времени;</w:t>
      </w:r>
    </w:p>
    <w:p w14:paraId="0B637D84" w14:textId="77777777" w:rsidR="00354E35" w:rsidRDefault="00354E35" w:rsidP="00354E35">
      <w:pPr>
        <w:spacing w:after="0" w:line="240" w:lineRule="auto"/>
        <w:ind w:firstLine="284"/>
        <w:jc w:val="both"/>
        <w:rPr>
          <w:sz w:val="20"/>
          <w:szCs w:val="20"/>
        </w:rPr>
      </w:pPr>
      <w:r>
        <w:rPr>
          <w:rFonts w:ascii="Times New Roman" w:eastAsia="Times New Roman" w:hAnsi="Times New Roman" w:cs="Times New Roman"/>
          <w:sz w:val="24"/>
          <w:szCs w:val="24"/>
        </w:rPr>
        <w:t>– квадрат среднего перемещения броуновской частицы прямо пропорционален времени наблюдения (по трекам Перрена);</w:t>
      </w:r>
    </w:p>
    <w:p w14:paraId="02D2ECD3"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 xml:space="preserve">   –   скорость остывания воды линейно зависит от времени остывания;</w:t>
      </w:r>
    </w:p>
    <w:p w14:paraId="70D41325" w14:textId="77777777" w:rsidR="00354E35" w:rsidRDefault="00354E35" w:rsidP="00354E35">
      <w:pPr>
        <w:spacing w:after="0" w:line="240" w:lineRule="auto"/>
        <w:ind w:firstLine="284"/>
        <w:jc w:val="both"/>
        <w:rPr>
          <w:sz w:val="20"/>
          <w:szCs w:val="20"/>
        </w:rPr>
      </w:pPr>
      <w:r>
        <w:rPr>
          <w:rFonts w:ascii="Times New Roman" w:eastAsia="Times New Roman" w:hAnsi="Times New Roman" w:cs="Times New Roman"/>
          <w:sz w:val="24"/>
          <w:szCs w:val="24"/>
        </w:rPr>
        <w:t>– напряжение при последовательном включении лампочки и резистора не равно сумме напряжений на лампочке и резисторе;</w:t>
      </w:r>
    </w:p>
    <w:p w14:paraId="12EF7100"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 xml:space="preserve">    –   угол преломления прямо пропорционален углу падения;</w:t>
      </w:r>
    </w:p>
    <w:p w14:paraId="06CECF77" w14:textId="77777777" w:rsidR="00354E35" w:rsidRDefault="00354E35" w:rsidP="00354E35">
      <w:pPr>
        <w:spacing w:after="0" w:line="240" w:lineRule="auto"/>
        <w:jc w:val="both"/>
        <w:rPr>
          <w:sz w:val="20"/>
          <w:szCs w:val="20"/>
        </w:rPr>
      </w:pPr>
      <w:r>
        <w:rPr>
          <w:sz w:val="20"/>
          <w:szCs w:val="20"/>
        </w:rPr>
        <w:t xml:space="preserve">       </w:t>
      </w:r>
    </w:p>
    <w:p w14:paraId="46F9C020"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 xml:space="preserve">   –   при плотном сложении двух линз оптические силы складываются;</w:t>
      </w:r>
    </w:p>
    <w:p w14:paraId="764C78CB" w14:textId="77777777" w:rsidR="00354E35" w:rsidRPr="00CA3481" w:rsidRDefault="00354E35" w:rsidP="00354E35">
      <w:pPr>
        <w:spacing w:after="0" w:line="240" w:lineRule="auto"/>
        <w:jc w:val="both"/>
        <w:rPr>
          <w:i/>
          <w:iCs/>
          <w:sz w:val="20"/>
          <w:szCs w:val="20"/>
          <w:u w:val="single"/>
        </w:rPr>
      </w:pPr>
    </w:p>
    <w:p w14:paraId="6EC2F689" w14:textId="77777777" w:rsidR="00354E35" w:rsidRDefault="00354E35" w:rsidP="00354E35">
      <w:pPr>
        <w:spacing w:after="0" w:line="240" w:lineRule="auto"/>
        <w:jc w:val="both"/>
        <w:rPr>
          <w:sz w:val="20"/>
          <w:szCs w:val="20"/>
        </w:rPr>
      </w:pPr>
      <w:r w:rsidRPr="00CA3481">
        <w:rPr>
          <w:rFonts w:ascii="Times New Roman" w:eastAsia="Times New Roman" w:hAnsi="Times New Roman" w:cs="Times New Roman"/>
          <w:i/>
          <w:iCs/>
          <w:sz w:val="24"/>
          <w:szCs w:val="24"/>
          <w:u w:val="single"/>
        </w:rPr>
        <w:t>Конструирование технических устройств</w:t>
      </w:r>
      <w:r>
        <w:rPr>
          <w:rFonts w:ascii="Times New Roman" w:eastAsia="Times New Roman" w:hAnsi="Times New Roman" w:cs="Times New Roman"/>
          <w:sz w:val="24"/>
          <w:szCs w:val="24"/>
        </w:rPr>
        <w:t>:</w:t>
      </w:r>
    </w:p>
    <w:p w14:paraId="4878CA19" w14:textId="77777777" w:rsidR="00354E35" w:rsidRDefault="00354E35" w:rsidP="00354E35">
      <w:pPr>
        <w:spacing w:after="0" w:line="240" w:lineRule="auto"/>
        <w:jc w:val="both"/>
        <w:rPr>
          <w:sz w:val="20"/>
          <w:szCs w:val="20"/>
        </w:rPr>
      </w:pPr>
    </w:p>
    <w:p w14:paraId="5CEE0350"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   конструирование наклонной плоскости с заданным КПД;</w:t>
      </w:r>
    </w:p>
    <w:p w14:paraId="3201F2EC" w14:textId="77777777" w:rsidR="00354E35" w:rsidRDefault="00354E35" w:rsidP="00354E35">
      <w:pPr>
        <w:spacing w:after="0" w:line="240" w:lineRule="auto"/>
        <w:jc w:val="both"/>
        <w:rPr>
          <w:sz w:val="20"/>
          <w:szCs w:val="20"/>
        </w:rPr>
      </w:pPr>
    </w:p>
    <w:p w14:paraId="0FD11FEE"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   конструирование рычажных весов;</w:t>
      </w:r>
    </w:p>
    <w:p w14:paraId="64C298EB" w14:textId="77777777" w:rsidR="00354E35" w:rsidRDefault="00354E35" w:rsidP="00354E35">
      <w:pPr>
        <w:spacing w:after="0" w:line="240" w:lineRule="auto"/>
        <w:jc w:val="both"/>
        <w:rPr>
          <w:sz w:val="20"/>
          <w:szCs w:val="20"/>
        </w:rPr>
      </w:pPr>
    </w:p>
    <w:p w14:paraId="187156B3"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 конструирование наклонной плоскости, по которой брусок движется с заданным ускорением;</w:t>
      </w:r>
    </w:p>
    <w:p w14:paraId="4F17D703" w14:textId="77777777" w:rsidR="00354E35" w:rsidRDefault="00354E35" w:rsidP="00354E35">
      <w:pPr>
        <w:spacing w:after="0" w:line="240" w:lineRule="auto"/>
        <w:jc w:val="both"/>
        <w:rPr>
          <w:sz w:val="20"/>
          <w:szCs w:val="20"/>
        </w:rPr>
      </w:pPr>
    </w:p>
    <w:p w14:paraId="60A05A97"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   конструирование электродвигателя;</w:t>
      </w:r>
    </w:p>
    <w:p w14:paraId="02C03E28" w14:textId="77777777" w:rsidR="00354E35" w:rsidRDefault="00354E35" w:rsidP="00354E35">
      <w:pPr>
        <w:spacing w:after="0" w:line="240" w:lineRule="auto"/>
        <w:jc w:val="both"/>
        <w:rPr>
          <w:sz w:val="20"/>
          <w:szCs w:val="20"/>
        </w:rPr>
      </w:pPr>
    </w:p>
    <w:p w14:paraId="241D3C34"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   конструирование трансформатора;</w:t>
      </w:r>
    </w:p>
    <w:p w14:paraId="109B6F29" w14:textId="77777777" w:rsidR="00354E35" w:rsidRDefault="00354E35" w:rsidP="00354E35">
      <w:pPr>
        <w:spacing w:after="0" w:line="240" w:lineRule="auto"/>
        <w:jc w:val="both"/>
        <w:rPr>
          <w:sz w:val="20"/>
          <w:szCs w:val="20"/>
        </w:rPr>
      </w:pPr>
    </w:p>
    <w:p w14:paraId="36044153"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   конструирование модели телескопа или микроскопа.</w:t>
      </w:r>
    </w:p>
    <w:p w14:paraId="5C4AE74A" w14:textId="77777777" w:rsidR="00354E35" w:rsidRDefault="00354E35" w:rsidP="00354E35">
      <w:pPr>
        <w:spacing w:after="0" w:line="240" w:lineRule="auto"/>
        <w:jc w:val="both"/>
        <w:rPr>
          <w:rFonts w:ascii="Times New Roman" w:eastAsia="Times New Roman" w:hAnsi="Times New Roman" w:cs="Times New Roman"/>
          <w:b/>
          <w:bCs/>
          <w:sz w:val="24"/>
          <w:szCs w:val="24"/>
        </w:rPr>
      </w:pPr>
    </w:p>
    <w:p w14:paraId="4097EF6E" w14:textId="77777777" w:rsidR="00354E35" w:rsidRPr="00CA3481" w:rsidRDefault="00354E35" w:rsidP="00354E35">
      <w:pPr>
        <w:pStyle w:val="1"/>
        <w:rPr>
          <w:rFonts w:ascii="Times New Roman" w:hAnsi="Times New Roman" w:cs="Times New Roman"/>
          <w:b/>
          <w:bCs/>
          <w:color w:val="auto"/>
          <w:sz w:val="24"/>
          <w:szCs w:val="24"/>
        </w:rPr>
      </w:pPr>
      <w:bookmarkStart w:id="52" w:name="_Toc53014302"/>
      <w:bookmarkStart w:id="53" w:name="_Toc53073094"/>
      <w:r w:rsidRPr="00CA3481">
        <w:rPr>
          <w:rFonts w:ascii="Times New Roman" w:eastAsia="Times New Roman" w:hAnsi="Times New Roman" w:cs="Times New Roman"/>
          <w:b/>
          <w:bCs/>
          <w:color w:val="auto"/>
          <w:sz w:val="24"/>
          <w:szCs w:val="24"/>
        </w:rPr>
        <w:t>Химия</w:t>
      </w:r>
      <w:bookmarkEnd w:id="52"/>
      <w:bookmarkEnd w:id="53"/>
    </w:p>
    <w:p w14:paraId="1FC917DE" w14:textId="77777777" w:rsidR="00354E35" w:rsidRDefault="00354E35" w:rsidP="00354E35">
      <w:pPr>
        <w:spacing w:after="0" w:line="240" w:lineRule="auto"/>
        <w:jc w:val="both"/>
        <w:rPr>
          <w:sz w:val="20"/>
          <w:szCs w:val="20"/>
        </w:rPr>
      </w:pPr>
    </w:p>
    <w:p w14:paraId="00A56F60" w14:textId="77777777" w:rsidR="00354E35" w:rsidRDefault="00354E35" w:rsidP="00354E35">
      <w:pPr>
        <w:tabs>
          <w:tab w:val="left" w:pos="97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w:t>
      </w:r>
    </w:p>
    <w:p w14:paraId="65AE738A" w14:textId="77777777" w:rsidR="00354E35" w:rsidRDefault="00354E35" w:rsidP="00354E35">
      <w:pPr>
        <w:spacing w:line="271" w:lineRule="auto"/>
        <w:ind w:firstLine="708"/>
        <w:jc w:val="both"/>
        <w:rPr>
          <w:sz w:val="20"/>
          <w:szCs w:val="20"/>
        </w:rPr>
      </w:pPr>
      <w:r>
        <w:rPr>
          <w:rFonts w:ascii="Times New Roman" w:eastAsia="Times New Roman" w:hAnsi="Times New Roman" w:cs="Times New Roman"/>
          <w:sz w:val="24"/>
          <w:szCs w:val="24"/>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14:paraId="709361C7" w14:textId="77777777" w:rsidR="00354E35" w:rsidRDefault="00354E35" w:rsidP="00354E35">
      <w:pPr>
        <w:numPr>
          <w:ilvl w:val="1"/>
          <w:numId w:val="21"/>
        </w:numPr>
        <w:tabs>
          <w:tab w:val="left" w:pos="980"/>
        </w:tabs>
        <w:spacing w:after="0" w:line="240" w:lineRule="auto"/>
        <w:ind w:left="980" w:hanging="272"/>
        <w:jc w:val="both"/>
        <w:rPr>
          <w:rFonts w:eastAsia="Times New Roman"/>
          <w:sz w:val="24"/>
          <w:szCs w:val="24"/>
        </w:rPr>
      </w:pPr>
      <w:r>
        <w:rPr>
          <w:rFonts w:ascii="Times New Roman" w:eastAsia="Times New Roman" w:hAnsi="Times New Roman" w:cs="Times New Roman"/>
          <w:sz w:val="24"/>
          <w:szCs w:val="24"/>
        </w:rPr>
        <w:lastRenderedPageBreak/>
        <w:t>соответствии  с  ФГОС  СОО химия может  изучаться  на  базовом  и  углубленном</w:t>
      </w:r>
    </w:p>
    <w:p w14:paraId="611B0321" w14:textId="77777777" w:rsidR="00354E35" w:rsidRDefault="00354E35" w:rsidP="00354E35">
      <w:pPr>
        <w:spacing w:line="40" w:lineRule="exact"/>
        <w:rPr>
          <w:rFonts w:eastAsia="Times New Roman"/>
          <w:sz w:val="24"/>
          <w:szCs w:val="24"/>
        </w:rPr>
      </w:pPr>
    </w:p>
    <w:p w14:paraId="6454024C" w14:textId="77777777" w:rsidR="00354E35" w:rsidRDefault="00354E35" w:rsidP="00354E35">
      <w:pPr>
        <w:rPr>
          <w:rFonts w:eastAsia="Times New Roman"/>
          <w:sz w:val="24"/>
          <w:szCs w:val="24"/>
        </w:rPr>
      </w:pPr>
      <w:r>
        <w:rPr>
          <w:rFonts w:ascii="Times New Roman" w:eastAsia="Times New Roman" w:hAnsi="Times New Roman" w:cs="Times New Roman"/>
          <w:sz w:val="24"/>
          <w:szCs w:val="24"/>
        </w:rPr>
        <w:t>уровнях.</w:t>
      </w:r>
    </w:p>
    <w:p w14:paraId="05E8FA60" w14:textId="77777777" w:rsidR="00354E35" w:rsidRDefault="00354E35" w:rsidP="00354E35">
      <w:pPr>
        <w:spacing w:line="264" w:lineRule="auto"/>
        <w:ind w:firstLine="708"/>
        <w:rPr>
          <w:rFonts w:eastAsia="Times New Roman"/>
          <w:sz w:val="24"/>
          <w:szCs w:val="24"/>
        </w:rPr>
      </w:pPr>
      <w:r>
        <w:rPr>
          <w:rFonts w:ascii="Times New Roman" w:eastAsia="Times New Roman" w:hAnsi="Times New Roman" w:cs="Times New Roman"/>
          <w:sz w:val="24"/>
          <w:szCs w:val="24"/>
        </w:rPr>
        <w:t>Изучение химии на базовом уровне ориентировано на обеспечение общеобразовательной и общекультурной подготовки выпускников.</w:t>
      </w:r>
    </w:p>
    <w:p w14:paraId="55D9E368" w14:textId="77777777" w:rsidR="00354E35" w:rsidRDefault="00354E35" w:rsidP="00354E35">
      <w:pPr>
        <w:spacing w:line="273" w:lineRule="auto"/>
        <w:ind w:firstLine="708"/>
        <w:jc w:val="both"/>
        <w:rPr>
          <w:rFonts w:eastAsia="Times New Roman"/>
          <w:sz w:val="24"/>
          <w:szCs w:val="24"/>
        </w:rPr>
      </w:pPr>
      <w:r>
        <w:rPr>
          <w:rFonts w:ascii="Times New Roman" w:eastAsia="Times New Roman" w:hAnsi="Times New Roman" w:cs="Times New Roman"/>
          <w:sz w:val="24"/>
          <w:szCs w:val="24"/>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14:paraId="22F5DEE8" w14:textId="77777777" w:rsidR="00354E35" w:rsidRDefault="00354E35" w:rsidP="00354E35">
      <w:pPr>
        <w:spacing w:line="272" w:lineRule="auto"/>
        <w:ind w:firstLine="708"/>
        <w:jc w:val="both"/>
        <w:rPr>
          <w:rFonts w:eastAsia="Times New Roman"/>
          <w:sz w:val="24"/>
          <w:szCs w:val="24"/>
        </w:rPr>
      </w:pPr>
      <w:r>
        <w:rPr>
          <w:rFonts w:ascii="Times New Roman" w:eastAsia="Times New Roman" w:hAnsi="Times New Roman" w:cs="Times New Roman"/>
          <w:sz w:val="24"/>
          <w:szCs w:val="24"/>
        </w:rP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14:paraId="4D7520C1" w14:textId="77777777" w:rsidR="00354E35" w:rsidRDefault="00354E35" w:rsidP="00354E35">
      <w:pPr>
        <w:spacing w:line="18" w:lineRule="exact"/>
        <w:rPr>
          <w:rFonts w:eastAsia="Times New Roman"/>
          <w:sz w:val="24"/>
          <w:szCs w:val="24"/>
        </w:rPr>
      </w:pPr>
    </w:p>
    <w:p w14:paraId="217667FA" w14:textId="77777777" w:rsidR="00354E35" w:rsidRDefault="00354E35" w:rsidP="00354E35">
      <w:pPr>
        <w:spacing w:line="273" w:lineRule="auto"/>
        <w:ind w:firstLine="708"/>
        <w:jc w:val="both"/>
        <w:rPr>
          <w:rFonts w:eastAsia="Times New Roman"/>
          <w:sz w:val="24"/>
          <w:szCs w:val="24"/>
        </w:rPr>
      </w:pPr>
      <w:r>
        <w:rPr>
          <w:rFonts w:ascii="Times New Roman" w:eastAsia="Times New Roman" w:hAnsi="Times New Roman" w:cs="Times New Roman"/>
          <w:sz w:val="24"/>
          <w:szCs w:val="24"/>
        </w:rPr>
        <w:t>Программа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примерных учебных программах выделены элементы содержания, относящиеся к результатам, которым обучающиеся «получат возможность научиться».</w:t>
      </w:r>
    </w:p>
    <w:p w14:paraId="567FAFD2" w14:textId="77777777" w:rsidR="00354E35" w:rsidRDefault="00354E35" w:rsidP="00354E35">
      <w:pPr>
        <w:spacing w:line="16" w:lineRule="exact"/>
        <w:rPr>
          <w:rFonts w:eastAsia="Times New Roman"/>
          <w:sz w:val="24"/>
          <w:szCs w:val="24"/>
        </w:rPr>
      </w:pPr>
    </w:p>
    <w:p w14:paraId="7B88E87F" w14:textId="77777777" w:rsidR="00354E35" w:rsidRPr="00CA3481" w:rsidRDefault="00354E35" w:rsidP="00354E35">
      <w:pPr>
        <w:spacing w:line="273"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14:paraId="4E4C4ED7" w14:textId="77777777" w:rsidR="00354E35" w:rsidRDefault="00354E35" w:rsidP="00354E35">
      <w:pPr>
        <w:ind w:left="700"/>
        <w:rPr>
          <w:sz w:val="20"/>
          <w:szCs w:val="20"/>
        </w:rPr>
      </w:pPr>
      <w:r>
        <w:rPr>
          <w:rFonts w:ascii="Times New Roman" w:eastAsia="Times New Roman" w:hAnsi="Times New Roman" w:cs="Times New Roman"/>
          <w:b/>
          <w:bCs/>
          <w:sz w:val="24"/>
          <w:szCs w:val="24"/>
        </w:rPr>
        <w:t>Базовый уровень</w:t>
      </w:r>
    </w:p>
    <w:p w14:paraId="60796DF0" w14:textId="77777777" w:rsidR="00354E35" w:rsidRDefault="00354E35" w:rsidP="00354E35">
      <w:pPr>
        <w:ind w:left="700"/>
        <w:rPr>
          <w:sz w:val="20"/>
          <w:szCs w:val="20"/>
        </w:rPr>
      </w:pPr>
      <w:r>
        <w:rPr>
          <w:rFonts w:ascii="Times New Roman" w:eastAsia="Times New Roman" w:hAnsi="Times New Roman" w:cs="Times New Roman"/>
          <w:b/>
          <w:bCs/>
          <w:sz w:val="24"/>
          <w:szCs w:val="24"/>
        </w:rPr>
        <w:t>Основы органической химии</w:t>
      </w:r>
    </w:p>
    <w:p w14:paraId="2D7B763E"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Появление и развитие органической химии как науки. Предмет органической химии.</w:t>
      </w:r>
    </w:p>
    <w:p w14:paraId="7473EB22" w14:textId="77777777" w:rsidR="00354E35" w:rsidRDefault="00354E35" w:rsidP="00354E35">
      <w:pPr>
        <w:spacing w:after="0" w:line="240" w:lineRule="auto"/>
        <w:jc w:val="both"/>
        <w:rPr>
          <w:sz w:val="20"/>
          <w:szCs w:val="20"/>
        </w:rPr>
      </w:pPr>
    </w:p>
    <w:p w14:paraId="1E10638D"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Место и значение органической химии в системе естественных наук.</w:t>
      </w:r>
    </w:p>
    <w:p w14:paraId="75C7D6C9" w14:textId="77777777" w:rsidR="00354E35" w:rsidRDefault="00354E35" w:rsidP="00354E35">
      <w:pPr>
        <w:spacing w:after="0" w:line="240" w:lineRule="auto"/>
        <w:jc w:val="both"/>
        <w:rPr>
          <w:sz w:val="20"/>
          <w:szCs w:val="20"/>
        </w:rPr>
      </w:pPr>
    </w:p>
    <w:p w14:paraId="0E87D090" w14:textId="77777777" w:rsidR="00354E35" w:rsidRDefault="00354E35" w:rsidP="00354E35">
      <w:pPr>
        <w:spacing w:line="273" w:lineRule="auto"/>
        <w:jc w:val="both"/>
        <w:rPr>
          <w:sz w:val="20"/>
          <w:szCs w:val="20"/>
        </w:rPr>
      </w:pPr>
      <w:r>
        <w:rPr>
          <w:rFonts w:ascii="Times New Roman" w:eastAsia="Times New Roman" w:hAnsi="Times New Roman" w:cs="Times New Roman"/>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14:paraId="0B58DB63" w14:textId="77777777" w:rsidR="00354E35" w:rsidRDefault="00354E35" w:rsidP="00354E35">
      <w:pPr>
        <w:spacing w:line="274" w:lineRule="auto"/>
        <w:ind w:firstLine="720"/>
        <w:jc w:val="both"/>
        <w:rPr>
          <w:sz w:val="20"/>
          <w:szCs w:val="20"/>
        </w:rPr>
      </w:pPr>
      <w:r>
        <w:rPr>
          <w:rFonts w:ascii="Times New Roman" w:eastAsia="Times New Roman" w:hAnsi="Times New Roman" w:cs="Times New Roman"/>
          <w:sz w:val="24"/>
          <w:szCs w:val="24"/>
        </w:rPr>
        <w:t xml:space="preserve">Алканы. </w:t>
      </w:r>
      <w:r>
        <w:rPr>
          <w:rFonts w:ascii="Times New Roman" w:eastAsia="Times New Roman" w:hAnsi="Times New Roman" w:cs="Times New Roman"/>
          <w:i/>
          <w:iCs/>
          <w:sz w:val="24"/>
          <w:szCs w:val="24"/>
        </w:rPr>
        <w:t>Строение молекулы метана</w:t>
      </w:r>
      <w:r>
        <w:rPr>
          <w:rFonts w:ascii="Times New Roman" w:eastAsia="Times New Roman" w:hAnsi="Times New Roman" w:cs="Times New Roman"/>
          <w:sz w:val="24"/>
          <w:szCs w:val="24"/>
        </w:rP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w:t>
      </w:r>
      <w:r>
        <w:rPr>
          <w:rFonts w:ascii="Times New Roman" w:eastAsia="Times New Roman" w:hAnsi="Times New Roman" w:cs="Times New Roman"/>
          <w:sz w:val="24"/>
          <w:szCs w:val="24"/>
        </w:rPr>
        <w:lastRenderedPageBreak/>
        <w:t xml:space="preserve">(галогенирование),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Pr>
          <w:rFonts w:ascii="Times New Roman" w:eastAsia="Times New Roman" w:hAnsi="Times New Roman" w:cs="Times New Roman"/>
          <w:i/>
          <w:iCs/>
          <w:sz w:val="24"/>
          <w:szCs w:val="24"/>
        </w:rPr>
        <w:t>Понятие о</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циклоалканах.</w:t>
      </w:r>
    </w:p>
    <w:p w14:paraId="6AE52BD8" w14:textId="77777777" w:rsidR="00354E35" w:rsidRDefault="00354E35" w:rsidP="00354E35">
      <w:pPr>
        <w:spacing w:line="274" w:lineRule="auto"/>
        <w:ind w:firstLine="720"/>
        <w:jc w:val="both"/>
        <w:rPr>
          <w:sz w:val="20"/>
          <w:szCs w:val="20"/>
        </w:rPr>
      </w:pPr>
      <w:r>
        <w:rPr>
          <w:rFonts w:ascii="Times New Roman" w:eastAsia="Times New Roman" w:hAnsi="Times New Roman" w:cs="Times New Roman"/>
          <w:sz w:val="24"/>
          <w:szCs w:val="24"/>
        </w:rPr>
        <w:t xml:space="preserve">Алкены. </w:t>
      </w:r>
      <w:r>
        <w:rPr>
          <w:rFonts w:ascii="Times New Roman" w:eastAsia="Times New Roman" w:hAnsi="Times New Roman" w:cs="Times New Roman"/>
          <w:i/>
          <w:iCs/>
          <w:sz w:val="24"/>
          <w:szCs w:val="24"/>
        </w:rPr>
        <w:t>Строение молекулы этилена.</w:t>
      </w:r>
      <w:r>
        <w:rPr>
          <w:rFonts w:ascii="Times New Roman" w:eastAsia="Times New Roman" w:hAnsi="Times New Roman" w:cs="Times New Roman"/>
          <w:sz w:val="24"/>
          <w:szCs w:val="24"/>
        </w:rPr>
        <w:t xml:space="preserve"> 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Pr>
          <w:rFonts w:ascii="Times New Roman" w:eastAsia="Times New Roman" w:hAnsi="Times New Roman" w:cs="Times New Roman"/>
          <w:i/>
          <w:iCs/>
          <w:sz w:val="24"/>
          <w:szCs w:val="24"/>
        </w:rPr>
        <w:t>гидрирование</w:t>
      </w:r>
      <w:r>
        <w:rPr>
          <w:rFonts w:ascii="Times New Roman" w:eastAsia="Times New Roman" w:hAnsi="Times New Roman" w:cs="Times New Roman"/>
          <w:sz w:val="24"/>
          <w:szCs w:val="24"/>
        </w:rPr>
        <w:t xml:space="preserve">, гидратация, </w:t>
      </w:r>
      <w:r>
        <w:rPr>
          <w:rFonts w:ascii="Times New Roman" w:eastAsia="Times New Roman" w:hAnsi="Times New Roman" w:cs="Times New Roman"/>
          <w:i/>
          <w:iCs/>
          <w:sz w:val="24"/>
          <w:szCs w:val="24"/>
        </w:rPr>
        <w:t>гидрогалогенирование</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как способ получения функциональных производных углеводородов,</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14:paraId="74CFF739" w14:textId="77777777" w:rsidR="00354E35" w:rsidRDefault="00354E35" w:rsidP="00354E35">
      <w:pPr>
        <w:spacing w:line="272" w:lineRule="auto"/>
        <w:ind w:firstLine="720"/>
        <w:jc w:val="both"/>
        <w:rPr>
          <w:sz w:val="20"/>
          <w:szCs w:val="20"/>
        </w:rPr>
      </w:pPr>
      <w:r>
        <w:rPr>
          <w:rFonts w:ascii="Times New Roman" w:eastAsia="Times New Roman" w:hAnsi="Times New Roman" w:cs="Times New Roman"/>
          <w:sz w:val="24"/>
          <w:szCs w:val="24"/>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14:paraId="694C4C5A" w14:textId="77777777" w:rsidR="00354E35" w:rsidRDefault="00354E35" w:rsidP="00354E35">
      <w:pPr>
        <w:spacing w:line="273" w:lineRule="auto"/>
        <w:ind w:firstLine="720"/>
        <w:jc w:val="both"/>
        <w:rPr>
          <w:sz w:val="20"/>
          <w:szCs w:val="20"/>
        </w:rPr>
      </w:pPr>
      <w:r>
        <w:rPr>
          <w:rFonts w:ascii="Times New Roman" w:eastAsia="Times New Roman" w:hAnsi="Times New Roman" w:cs="Times New Roman"/>
          <w:sz w:val="24"/>
          <w:szCs w:val="24"/>
        </w:rPr>
        <w:t xml:space="preserve">Алкины. </w:t>
      </w:r>
      <w:r>
        <w:rPr>
          <w:rFonts w:ascii="Times New Roman" w:eastAsia="Times New Roman" w:hAnsi="Times New Roman" w:cs="Times New Roman"/>
          <w:i/>
          <w:iCs/>
          <w:sz w:val="24"/>
          <w:szCs w:val="24"/>
        </w:rPr>
        <w:t>Строение молекулы ацетилена.</w:t>
      </w:r>
      <w:r>
        <w:rPr>
          <w:rFonts w:ascii="Times New Roman" w:eastAsia="Times New Roman" w:hAnsi="Times New Roman" w:cs="Times New Roman"/>
          <w:sz w:val="24"/>
          <w:szCs w:val="24"/>
        </w:rPr>
        <w:t xml:space="preserve"> 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Pr>
          <w:rFonts w:ascii="Times New Roman" w:eastAsia="Times New Roman" w:hAnsi="Times New Roman" w:cs="Times New Roman"/>
          <w:i/>
          <w:iCs/>
          <w:sz w:val="24"/>
          <w:szCs w:val="24"/>
        </w:rPr>
        <w:t>гидрирование</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гидратация,</w:t>
      </w:r>
      <w:r>
        <w:rPr>
          <w:rFonts w:ascii="Times New Roman" w:eastAsia="Times New Roman" w:hAnsi="Times New Roman" w:cs="Times New Roman"/>
          <w:i/>
          <w:iCs/>
          <w:sz w:val="24"/>
          <w:szCs w:val="24"/>
        </w:rPr>
        <w:t xml:space="preserve"> гидрогалогенирование</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как способ получения полимеров и других</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полезных продуктов. Горение ацетилена как источник высокотемпературного пламени для сварки и резки металлов. Применение ацетилена.</w:t>
      </w:r>
    </w:p>
    <w:p w14:paraId="2F1A0245" w14:textId="77777777" w:rsidR="00354E35" w:rsidRDefault="00354E35" w:rsidP="00354E35">
      <w:pPr>
        <w:spacing w:line="272" w:lineRule="auto"/>
        <w:ind w:firstLine="720"/>
        <w:jc w:val="both"/>
        <w:rPr>
          <w:sz w:val="20"/>
          <w:szCs w:val="20"/>
        </w:rPr>
      </w:pPr>
      <w:r>
        <w:rPr>
          <w:rFonts w:ascii="Times New Roman" w:eastAsia="Times New Roman" w:hAnsi="Times New Roman" w:cs="Times New Roman"/>
          <w:sz w:val="24"/>
          <w:szCs w:val="24"/>
        </w:rPr>
        <w:t xml:space="preserve">Арены. Бензол как представитель ароматических углеводородов. </w:t>
      </w:r>
      <w:r>
        <w:rPr>
          <w:rFonts w:ascii="Times New Roman" w:eastAsia="Times New Roman" w:hAnsi="Times New Roman" w:cs="Times New Roman"/>
          <w:i/>
          <w:iCs/>
          <w:sz w:val="24"/>
          <w:szCs w:val="24"/>
        </w:rPr>
        <w:t>Строение молекулы</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бензола. </w:t>
      </w:r>
      <w:r>
        <w:rPr>
          <w:rFonts w:ascii="Times New Roman" w:eastAsia="Times New Roman" w:hAnsi="Times New Roman" w:cs="Times New Roman"/>
          <w:sz w:val="24"/>
          <w:szCs w:val="24"/>
        </w:rPr>
        <w:t>Химические свойства: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реакции замещения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(галогенирование)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как способ получения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14:paraId="13D5E849" w14:textId="77777777" w:rsidR="00354E35" w:rsidRDefault="00354E35" w:rsidP="00354E35">
      <w:pPr>
        <w:spacing w:line="274"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14:paraId="103CFC7C" w14:textId="77777777" w:rsidR="00354E35" w:rsidRPr="00CA3481" w:rsidRDefault="00354E35" w:rsidP="00354E35">
      <w:pPr>
        <w:spacing w:line="274"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Фенол. Строение молекулы фенола. </w:t>
      </w:r>
      <w:r>
        <w:rPr>
          <w:rFonts w:ascii="Times New Roman" w:eastAsia="Times New Roman" w:hAnsi="Times New Roman" w:cs="Times New Roman"/>
          <w:i/>
          <w:iCs/>
          <w:sz w:val="24"/>
          <w:szCs w:val="24"/>
        </w:rPr>
        <w:t>Взаимное влияние атомов в молекуле фенола.</w:t>
      </w:r>
    </w:p>
    <w:p w14:paraId="0EAECADC" w14:textId="77777777" w:rsidR="00354E35" w:rsidRDefault="00354E35" w:rsidP="00354E35">
      <w:pPr>
        <w:tabs>
          <w:tab w:val="left" w:pos="1420"/>
          <w:tab w:val="left" w:pos="2700"/>
          <w:tab w:val="left" w:pos="4620"/>
          <w:tab w:val="left" w:pos="4960"/>
          <w:tab w:val="left" w:pos="6180"/>
          <w:tab w:val="left" w:pos="7720"/>
          <w:tab w:val="left" w:pos="8780"/>
        </w:tabs>
        <w:rPr>
          <w:sz w:val="20"/>
          <w:szCs w:val="20"/>
        </w:rPr>
      </w:pPr>
      <w:r>
        <w:rPr>
          <w:rFonts w:ascii="Times New Roman" w:eastAsia="Times New Roman" w:hAnsi="Times New Roman" w:cs="Times New Roman"/>
          <w:i/>
          <w:iCs/>
          <w:sz w:val="24"/>
          <w:szCs w:val="24"/>
        </w:rPr>
        <w:t>Химические</w:t>
      </w:r>
      <w:r>
        <w:rPr>
          <w:rFonts w:ascii="Times New Roman" w:eastAsia="Times New Roman" w:hAnsi="Times New Roman" w:cs="Times New Roman"/>
          <w:i/>
          <w:iCs/>
          <w:sz w:val="24"/>
          <w:szCs w:val="24"/>
        </w:rPr>
        <w:tab/>
        <w:t>свойства:</w:t>
      </w:r>
      <w:r>
        <w:rPr>
          <w:rFonts w:ascii="Times New Roman" w:eastAsia="Times New Roman" w:hAnsi="Times New Roman" w:cs="Times New Roman"/>
          <w:i/>
          <w:iCs/>
          <w:sz w:val="24"/>
          <w:szCs w:val="24"/>
        </w:rPr>
        <w:tab/>
        <w:t>взаимодействие</w:t>
      </w:r>
      <w:r>
        <w:rPr>
          <w:rFonts w:ascii="Times New Roman" w:eastAsia="Times New Roman" w:hAnsi="Times New Roman" w:cs="Times New Roman"/>
          <w:i/>
          <w:iCs/>
          <w:sz w:val="24"/>
          <w:szCs w:val="24"/>
        </w:rPr>
        <w:tab/>
        <w:t>с</w:t>
      </w:r>
      <w:r>
        <w:rPr>
          <w:rFonts w:ascii="Times New Roman" w:eastAsia="Times New Roman" w:hAnsi="Times New Roman" w:cs="Times New Roman"/>
          <w:i/>
          <w:iCs/>
          <w:sz w:val="24"/>
          <w:szCs w:val="24"/>
        </w:rPr>
        <w:tab/>
        <w:t>натрием,</w:t>
      </w:r>
      <w:r>
        <w:rPr>
          <w:rFonts w:ascii="Times New Roman" w:eastAsia="Times New Roman" w:hAnsi="Times New Roman" w:cs="Times New Roman"/>
          <w:i/>
          <w:iCs/>
          <w:sz w:val="24"/>
          <w:szCs w:val="24"/>
        </w:rPr>
        <w:tab/>
        <w:t>гидроксидом</w:t>
      </w:r>
      <w:r>
        <w:rPr>
          <w:rFonts w:ascii="Times New Roman" w:eastAsia="Times New Roman" w:hAnsi="Times New Roman" w:cs="Times New Roman"/>
          <w:i/>
          <w:iCs/>
          <w:sz w:val="24"/>
          <w:szCs w:val="24"/>
        </w:rPr>
        <w:tab/>
        <w:t>натрия,</w:t>
      </w:r>
      <w:r>
        <w:rPr>
          <w:rFonts w:ascii="Times New Roman" w:eastAsia="Times New Roman" w:hAnsi="Times New Roman" w:cs="Times New Roman"/>
          <w:i/>
          <w:iCs/>
          <w:sz w:val="24"/>
          <w:szCs w:val="24"/>
        </w:rPr>
        <w:tab/>
        <w:t>бромом.</w:t>
      </w:r>
    </w:p>
    <w:p w14:paraId="62A91B08" w14:textId="77777777" w:rsidR="00354E35" w:rsidRDefault="00354E35" w:rsidP="00354E35">
      <w:pPr>
        <w:rPr>
          <w:sz w:val="20"/>
          <w:szCs w:val="20"/>
        </w:rPr>
      </w:pPr>
      <w:r>
        <w:rPr>
          <w:rFonts w:ascii="Times New Roman" w:eastAsia="Times New Roman" w:hAnsi="Times New Roman" w:cs="Times New Roman"/>
          <w:sz w:val="24"/>
          <w:szCs w:val="24"/>
        </w:rPr>
        <w:t>Применение фенола.</w:t>
      </w:r>
    </w:p>
    <w:p w14:paraId="0C7EFC31" w14:textId="77777777" w:rsidR="00354E35" w:rsidRDefault="00354E35" w:rsidP="00354E35">
      <w:pPr>
        <w:spacing w:line="273" w:lineRule="auto"/>
        <w:ind w:firstLine="720"/>
        <w:jc w:val="both"/>
        <w:rPr>
          <w:sz w:val="20"/>
          <w:szCs w:val="20"/>
        </w:rPr>
      </w:pPr>
      <w:r>
        <w:rPr>
          <w:rFonts w:ascii="Times New Roman" w:eastAsia="Times New Roman" w:hAnsi="Times New Roman" w:cs="Times New Roman"/>
          <w:sz w:val="24"/>
          <w:szCs w:val="24"/>
        </w:rPr>
        <w:t xml:space="preserve">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w:t>
      </w:r>
      <w:r>
        <w:rPr>
          <w:rFonts w:ascii="Times New Roman" w:eastAsia="Times New Roman" w:hAnsi="Times New Roman" w:cs="Times New Roman"/>
          <w:sz w:val="24"/>
          <w:szCs w:val="24"/>
        </w:rPr>
        <w:lastRenderedPageBreak/>
        <w:t>обнаружения предельных альдегидов в промышленных сточных водах. Токсичность альдегидов. Применение формальдегида и ацетальдегида.</w:t>
      </w:r>
    </w:p>
    <w:p w14:paraId="7E9DA80F" w14:textId="77777777" w:rsidR="00354E35" w:rsidRDefault="00354E35" w:rsidP="00354E35">
      <w:pPr>
        <w:spacing w:line="273" w:lineRule="auto"/>
        <w:ind w:firstLine="720"/>
        <w:jc w:val="both"/>
        <w:rPr>
          <w:sz w:val="20"/>
          <w:szCs w:val="20"/>
        </w:rPr>
      </w:pPr>
      <w:r>
        <w:rPr>
          <w:rFonts w:ascii="Times New Roman" w:eastAsia="Times New Roman" w:hAnsi="Times New Roman" w:cs="Times New Roman"/>
          <w:sz w:val="24"/>
          <w:szCs w:val="24"/>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14:paraId="01453380" w14:textId="77777777" w:rsidR="00354E35" w:rsidRDefault="00354E35" w:rsidP="00354E35">
      <w:pPr>
        <w:spacing w:line="274" w:lineRule="auto"/>
        <w:ind w:firstLine="720"/>
        <w:jc w:val="both"/>
        <w:rPr>
          <w:sz w:val="20"/>
          <w:szCs w:val="20"/>
        </w:rPr>
      </w:pPr>
      <w:r>
        <w:rPr>
          <w:rFonts w:ascii="Times New Roman" w:eastAsia="Times New Roman" w:hAnsi="Times New Roman" w:cs="Times New Roman"/>
          <w:sz w:val="24"/>
          <w:szCs w:val="24"/>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14:paraId="56D56647" w14:textId="77777777" w:rsidR="00354E35" w:rsidRDefault="00354E35" w:rsidP="00354E35">
      <w:pPr>
        <w:spacing w:line="273" w:lineRule="auto"/>
        <w:ind w:firstLine="720"/>
        <w:jc w:val="both"/>
        <w:rPr>
          <w:sz w:val="20"/>
          <w:szCs w:val="20"/>
        </w:rPr>
      </w:pPr>
      <w:r>
        <w:rPr>
          <w:rFonts w:ascii="Times New Roman" w:eastAsia="Times New Roman" w:hAnsi="Times New Roman" w:cs="Times New Roman"/>
          <w:sz w:val="24"/>
          <w:szCs w:val="24"/>
        </w:rPr>
        <w:t xml:space="preserve">Углеводы. Классификация углеводов. Нахождение углеводов в природе. Глюкоза как альдегидоспирт. Брожение глюкозы. Сахароза. </w:t>
      </w:r>
      <w:r>
        <w:rPr>
          <w:rFonts w:ascii="Times New Roman" w:eastAsia="Times New Roman" w:hAnsi="Times New Roman" w:cs="Times New Roman"/>
          <w:i/>
          <w:iCs/>
          <w:sz w:val="24"/>
          <w:szCs w:val="24"/>
        </w:rPr>
        <w:t>Гидролиз сахарозы.</w:t>
      </w:r>
      <w:r>
        <w:rPr>
          <w:rFonts w:ascii="Times New Roman" w:eastAsia="Times New Roman" w:hAnsi="Times New Roman" w:cs="Times New Roman"/>
          <w:sz w:val="24"/>
          <w:szCs w:val="24"/>
        </w:rPr>
        <w:t xml:space="preserve">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14:paraId="53C19526" w14:textId="77777777" w:rsidR="00354E35" w:rsidRDefault="00354E35" w:rsidP="00354E35">
      <w:pPr>
        <w:spacing w:line="264" w:lineRule="auto"/>
        <w:ind w:firstLine="720"/>
        <w:jc w:val="both"/>
        <w:rPr>
          <w:sz w:val="20"/>
          <w:szCs w:val="20"/>
        </w:rPr>
      </w:pPr>
      <w:r>
        <w:rPr>
          <w:rFonts w:ascii="Times New Roman" w:eastAsia="Times New Roman" w:hAnsi="Times New Roman" w:cs="Times New Roman"/>
          <w:sz w:val="24"/>
          <w:szCs w:val="24"/>
        </w:rPr>
        <w:t xml:space="preserve">Идентификация органических соединений. </w:t>
      </w:r>
      <w:r>
        <w:rPr>
          <w:rFonts w:ascii="Times New Roman" w:eastAsia="Times New Roman" w:hAnsi="Times New Roman" w:cs="Times New Roman"/>
          <w:i/>
          <w:iCs/>
          <w:sz w:val="24"/>
          <w:szCs w:val="24"/>
        </w:rPr>
        <w:t>Генетическая связь между классами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органических соединений. </w:t>
      </w:r>
      <w:r>
        <w:rPr>
          <w:rFonts w:ascii="Times New Roman" w:eastAsia="Times New Roman" w:hAnsi="Times New Roman" w:cs="Times New Roman"/>
          <w:sz w:val="24"/>
          <w:szCs w:val="24"/>
        </w:rPr>
        <w:t>Типы химических реакций в органической химии.</w:t>
      </w:r>
    </w:p>
    <w:p w14:paraId="4483B290" w14:textId="77777777" w:rsidR="00354E35" w:rsidRDefault="00354E35" w:rsidP="00354E35">
      <w:pPr>
        <w:spacing w:line="273"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14:paraId="0B661D66" w14:textId="77777777" w:rsidR="00354E35" w:rsidRDefault="00354E35" w:rsidP="00354E35">
      <w:pPr>
        <w:ind w:left="700"/>
        <w:rPr>
          <w:sz w:val="20"/>
          <w:szCs w:val="20"/>
        </w:rPr>
      </w:pPr>
      <w:r>
        <w:rPr>
          <w:rFonts w:ascii="Times New Roman" w:eastAsia="Times New Roman" w:hAnsi="Times New Roman" w:cs="Times New Roman"/>
          <w:b/>
          <w:bCs/>
          <w:sz w:val="24"/>
          <w:szCs w:val="24"/>
        </w:rPr>
        <w:t>Теоретические основы химии</w:t>
      </w:r>
    </w:p>
    <w:p w14:paraId="678298C9" w14:textId="77777777" w:rsidR="00354E35" w:rsidRDefault="00354E35" w:rsidP="00354E35">
      <w:pPr>
        <w:spacing w:line="271" w:lineRule="auto"/>
        <w:jc w:val="both"/>
        <w:rPr>
          <w:sz w:val="20"/>
          <w:szCs w:val="20"/>
        </w:rPr>
      </w:pPr>
      <w:r>
        <w:rPr>
          <w:rFonts w:ascii="Times New Roman" w:eastAsia="Times New Roman" w:hAnsi="Times New Roman" w:cs="Times New Roman"/>
          <w:sz w:val="24"/>
          <w:szCs w:val="24"/>
        </w:rPr>
        <w:t xml:space="preserve">Строение вещества. Современная модель строения атома. Электронная конфигурация атома. </w:t>
      </w:r>
      <w:r>
        <w:rPr>
          <w:rFonts w:ascii="Times New Roman" w:eastAsia="Times New Roman" w:hAnsi="Times New Roman" w:cs="Times New Roman"/>
          <w:i/>
          <w:iCs/>
          <w:sz w:val="24"/>
          <w:szCs w:val="24"/>
        </w:rPr>
        <w:t>Основное и возбужденные состояния атомов.</w:t>
      </w:r>
      <w:r>
        <w:rPr>
          <w:rFonts w:ascii="Times New Roman" w:eastAsia="Times New Roman" w:hAnsi="Times New Roman" w:cs="Times New Roman"/>
          <w:sz w:val="24"/>
          <w:szCs w:val="24"/>
        </w:rPr>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 Виды химической связи (ковалентная, ионная, металлическая, водородная) и механизмы ее образования. </w:t>
      </w:r>
      <w:r>
        <w:rPr>
          <w:rFonts w:ascii="Times New Roman" w:eastAsia="Times New Roman" w:hAnsi="Times New Roman" w:cs="Times New Roman"/>
          <w:i/>
          <w:iCs/>
          <w:sz w:val="24"/>
          <w:szCs w:val="24"/>
        </w:rPr>
        <w:t>Кристаллические и аморфные вещества.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Типы кристаллических решеток (атомная, молекулярная, ионная, металлическая). Зависимость физических свойств вещества от типа кристаллической решетки. </w:t>
      </w:r>
      <w:r>
        <w:rPr>
          <w:rFonts w:ascii="Times New Roman" w:eastAsia="Times New Roman" w:hAnsi="Times New Roman" w:cs="Times New Roman"/>
          <w:sz w:val="24"/>
          <w:szCs w:val="24"/>
        </w:rPr>
        <w:t>Причины многообразия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веществ.</w:t>
      </w:r>
    </w:p>
    <w:p w14:paraId="182C42D8" w14:textId="77777777" w:rsidR="00354E35" w:rsidRDefault="00354E35" w:rsidP="00354E35">
      <w:pPr>
        <w:spacing w:line="274" w:lineRule="auto"/>
        <w:ind w:firstLine="720"/>
        <w:jc w:val="both"/>
        <w:rPr>
          <w:sz w:val="20"/>
          <w:szCs w:val="20"/>
        </w:rPr>
      </w:pPr>
      <w:r>
        <w:rPr>
          <w:rFonts w:ascii="Times New Roman" w:eastAsia="Times New Roman" w:hAnsi="Times New Roman" w:cs="Times New Roman"/>
          <w:sz w:val="24"/>
          <w:szCs w:val="24"/>
        </w:rPr>
        <w:lastRenderedPageBreak/>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Pr>
          <w:rFonts w:ascii="Times New Roman" w:eastAsia="Times New Roman" w:hAnsi="Times New Roman" w:cs="Times New Roman"/>
          <w:i/>
          <w:iCs/>
          <w:sz w:val="24"/>
          <w:szCs w:val="24"/>
        </w:rPr>
        <w:t>Дисперсные системы.</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Понятие о</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коллоидах (золи, гели). Истинные растворы. </w:t>
      </w:r>
      <w:r>
        <w:rPr>
          <w:rFonts w:ascii="Times New Roman" w:eastAsia="Times New Roman" w:hAnsi="Times New Roman" w:cs="Times New Roman"/>
          <w:sz w:val="24"/>
          <w:szCs w:val="24"/>
        </w:rPr>
        <w:t>Реакции в растворах электролитов.</w:t>
      </w:r>
      <w:r>
        <w:rPr>
          <w:rFonts w:ascii="Times New Roman" w:eastAsia="Times New Roman" w:hAnsi="Times New Roman" w:cs="Times New Roman"/>
          <w:i/>
          <w:iCs/>
          <w:sz w:val="24"/>
          <w:szCs w:val="24"/>
        </w:rPr>
        <w:t xml:space="preserve"> рH </w:t>
      </w:r>
      <w:r>
        <w:rPr>
          <w:rFonts w:ascii="Times New Roman" w:eastAsia="Times New Roman" w:hAnsi="Times New Roman" w:cs="Times New Roman"/>
          <w:sz w:val="24"/>
          <w:szCs w:val="24"/>
        </w:rPr>
        <w:t>раствора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как показатель кислотности среды. Гидролиз солей. Значение гидролиза в биологических</w:t>
      </w:r>
      <w:r>
        <w:rPr>
          <w:sz w:val="20"/>
          <w:szCs w:val="20"/>
        </w:rPr>
        <w:t xml:space="preserve"> </w:t>
      </w:r>
      <w:r>
        <w:rPr>
          <w:rFonts w:ascii="Times New Roman" w:eastAsia="Times New Roman" w:hAnsi="Times New Roman" w:cs="Times New Roman"/>
          <w:sz w:val="24"/>
          <w:szCs w:val="24"/>
        </w:rPr>
        <w:t xml:space="preserve">обменных процессах. 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w:t>
      </w:r>
      <w:r>
        <w:rPr>
          <w:rFonts w:ascii="Times New Roman" w:eastAsia="Times New Roman" w:hAnsi="Times New Roman" w:cs="Times New Roman"/>
          <w:i/>
          <w:iCs/>
          <w:sz w:val="24"/>
          <w:szCs w:val="24"/>
        </w:rPr>
        <w:t>Электролиз растворов и расплавов.</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Применение электролиза в промышленности.</w:t>
      </w:r>
    </w:p>
    <w:p w14:paraId="750D1A8D" w14:textId="77777777" w:rsidR="00354E35" w:rsidRDefault="00354E35" w:rsidP="00354E35">
      <w:pPr>
        <w:ind w:left="700"/>
        <w:rPr>
          <w:sz w:val="20"/>
          <w:szCs w:val="20"/>
        </w:rPr>
      </w:pPr>
      <w:r>
        <w:rPr>
          <w:rFonts w:ascii="Times New Roman" w:eastAsia="Times New Roman" w:hAnsi="Times New Roman" w:cs="Times New Roman"/>
          <w:b/>
          <w:bCs/>
          <w:sz w:val="24"/>
          <w:szCs w:val="24"/>
        </w:rPr>
        <w:t>Химия и жизнь</w:t>
      </w:r>
    </w:p>
    <w:p w14:paraId="12C09B5F" w14:textId="77777777" w:rsidR="00354E35" w:rsidRDefault="00354E35" w:rsidP="00354E35">
      <w:pPr>
        <w:spacing w:line="272" w:lineRule="auto"/>
        <w:ind w:firstLine="701"/>
        <w:jc w:val="both"/>
        <w:rPr>
          <w:sz w:val="20"/>
          <w:szCs w:val="20"/>
        </w:rPr>
      </w:pPr>
      <w:r>
        <w:rPr>
          <w:rFonts w:ascii="Times New Roman" w:eastAsia="Times New Roman" w:hAnsi="Times New Roman" w:cs="Times New Roman"/>
          <w:sz w:val="24"/>
          <w:szCs w:val="24"/>
        </w:rP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Pr>
          <w:rFonts w:ascii="Times New Roman" w:eastAsia="Times New Roman" w:hAnsi="Times New Roman" w:cs="Times New Roman"/>
          <w:i/>
          <w:iCs/>
          <w:sz w:val="24"/>
          <w:szCs w:val="24"/>
        </w:rPr>
        <w:t>химический анализ и синтез</w:t>
      </w:r>
      <w:r>
        <w:rPr>
          <w:rFonts w:ascii="Times New Roman" w:eastAsia="Times New Roman" w:hAnsi="Times New Roman" w:cs="Times New Roman"/>
          <w:sz w:val="24"/>
          <w:szCs w:val="24"/>
        </w:rPr>
        <w:t xml:space="preserve"> как методы научного познания.</w:t>
      </w:r>
    </w:p>
    <w:p w14:paraId="021540A4" w14:textId="77777777" w:rsidR="00354E35" w:rsidRDefault="00354E35" w:rsidP="00354E35">
      <w:pPr>
        <w:spacing w:line="272" w:lineRule="auto"/>
        <w:ind w:firstLine="701"/>
        <w:jc w:val="both"/>
        <w:rPr>
          <w:sz w:val="20"/>
          <w:szCs w:val="20"/>
        </w:rPr>
      </w:pPr>
      <w:r>
        <w:rPr>
          <w:rFonts w:ascii="Times New Roman" w:eastAsia="Times New Roman" w:hAnsi="Times New Roman" w:cs="Times New Roman"/>
          <w:sz w:val="24"/>
          <w:szCs w:val="24"/>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Pr>
          <w:rFonts w:ascii="Times New Roman" w:eastAsia="Times New Roman" w:hAnsi="Times New Roman" w:cs="Times New Roman"/>
          <w:i/>
          <w:iCs/>
          <w:sz w:val="24"/>
          <w:szCs w:val="24"/>
        </w:rPr>
        <w:t>Пищевые добавки.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Основы пищевой химии.</w:t>
      </w:r>
    </w:p>
    <w:p w14:paraId="045D7EBE" w14:textId="77777777" w:rsidR="00354E35" w:rsidRDefault="00354E35" w:rsidP="00354E35">
      <w:pPr>
        <w:spacing w:line="272" w:lineRule="auto"/>
        <w:ind w:firstLine="701"/>
        <w:jc w:val="both"/>
        <w:rPr>
          <w:sz w:val="20"/>
          <w:szCs w:val="20"/>
        </w:rPr>
      </w:pPr>
      <w:r>
        <w:rPr>
          <w:rFonts w:ascii="Times New Roman" w:eastAsia="Times New Roman" w:hAnsi="Times New Roman" w:cs="Times New Roman"/>
          <w:sz w:val="24"/>
          <w:szCs w:val="24"/>
        </w:rPr>
        <w:t xml:space="preserve">Химия в повседневной жизни. Моющие и чистящие средства. </w:t>
      </w:r>
      <w:r>
        <w:rPr>
          <w:rFonts w:ascii="Times New Roman" w:eastAsia="Times New Roman" w:hAnsi="Times New Roman" w:cs="Times New Roman"/>
          <w:i/>
          <w:iCs/>
          <w:sz w:val="24"/>
          <w:szCs w:val="24"/>
        </w:rPr>
        <w:t>Средства борьбы с</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бытовыми насекомыми: репелленты, инсектициды. </w:t>
      </w:r>
      <w:r>
        <w:rPr>
          <w:rFonts w:ascii="Times New Roman" w:eastAsia="Times New Roman" w:hAnsi="Times New Roman" w:cs="Times New Roman"/>
          <w:sz w:val="24"/>
          <w:szCs w:val="24"/>
        </w:rPr>
        <w:t>Средства личной гигиены и косметики.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Правила безопасной работы с едкими, горючими и токсичными веществами, средствами бытовой химии.</w:t>
      </w:r>
    </w:p>
    <w:p w14:paraId="11D3E41E" w14:textId="77777777" w:rsidR="00354E35" w:rsidRDefault="00354E35" w:rsidP="00354E35">
      <w:pPr>
        <w:spacing w:line="264" w:lineRule="auto"/>
        <w:ind w:right="20" w:firstLine="701"/>
        <w:jc w:val="both"/>
        <w:rPr>
          <w:sz w:val="20"/>
          <w:szCs w:val="20"/>
        </w:rPr>
      </w:pPr>
      <w:r>
        <w:rPr>
          <w:rFonts w:ascii="Times New Roman" w:eastAsia="Times New Roman" w:hAnsi="Times New Roman" w:cs="Times New Roman"/>
          <w:sz w:val="24"/>
          <w:szCs w:val="24"/>
        </w:rPr>
        <w:t>Химия и сельское хозяйство. Минеральные и органические удобрения. Средства защиты растений.</w:t>
      </w:r>
    </w:p>
    <w:p w14:paraId="08E31A00" w14:textId="77777777" w:rsidR="00354E35" w:rsidRDefault="00354E35" w:rsidP="00354E35">
      <w:pPr>
        <w:spacing w:line="271" w:lineRule="auto"/>
        <w:ind w:firstLine="720"/>
        <w:jc w:val="both"/>
        <w:rPr>
          <w:sz w:val="20"/>
          <w:szCs w:val="20"/>
        </w:rPr>
      </w:pPr>
      <w:r>
        <w:rPr>
          <w:rFonts w:ascii="Times New Roman" w:eastAsia="Times New Roman" w:hAnsi="Times New Roman" w:cs="Times New Roman"/>
          <w:sz w:val="24"/>
          <w:szCs w:val="24"/>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14:paraId="0B6924B1" w14:textId="77777777" w:rsidR="00354E35" w:rsidRDefault="00354E35" w:rsidP="00354E35">
      <w:pPr>
        <w:spacing w:line="264" w:lineRule="auto"/>
        <w:ind w:firstLine="701"/>
        <w:jc w:val="both"/>
        <w:rPr>
          <w:sz w:val="20"/>
          <w:szCs w:val="20"/>
        </w:rPr>
      </w:pPr>
      <w:r>
        <w:rPr>
          <w:rFonts w:ascii="Times New Roman" w:eastAsia="Times New Roman" w:hAnsi="Times New Roman" w:cs="Times New Roman"/>
          <w:sz w:val="24"/>
          <w:szCs w:val="24"/>
        </w:rPr>
        <w:t>Химия в строительстве. Цемент. Бетон. Подбор оптимальных строительных материалов в практической деятельности человека.</w:t>
      </w:r>
    </w:p>
    <w:p w14:paraId="5BB15C59" w14:textId="77777777" w:rsidR="00354E35" w:rsidRDefault="00354E35" w:rsidP="00354E35">
      <w:pPr>
        <w:ind w:left="700"/>
        <w:rPr>
          <w:sz w:val="20"/>
          <w:szCs w:val="20"/>
        </w:rPr>
      </w:pPr>
      <w:r>
        <w:rPr>
          <w:rFonts w:ascii="Times New Roman" w:eastAsia="Times New Roman" w:hAnsi="Times New Roman" w:cs="Times New Roman"/>
          <w:sz w:val="24"/>
          <w:szCs w:val="24"/>
        </w:rPr>
        <w:t>Химия и экология. Химическое загрязнение окружающей среды и его последствия.</w:t>
      </w:r>
    </w:p>
    <w:p w14:paraId="3E30B3D0" w14:textId="77777777" w:rsidR="00354E35" w:rsidRDefault="00354E35" w:rsidP="00354E35">
      <w:pPr>
        <w:rPr>
          <w:rFonts w:ascii="Times New Roman" w:eastAsia="Times New Roman" w:hAnsi="Times New Roman" w:cs="Times New Roman"/>
          <w:sz w:val="24"/>
          <w:szCs w:val="24"/>
        </w:rPr>
      </w:pPr>
      <w:r>
        <w:rPr>
          <w:rFonts w:ascii="Times New Roman" w:eastAsia="Times New Roman" w:hAnsi="Times New Roman" w:cs="Times New Roman"/>
          <w:sz w:val="24"/>
          <w:szCs w:val="24"/>
        </w:rPr>
        <w:t>Охрана гидросферы, почвы, атмосферы, флоры и фауны от химического загрязнения.</w:t>
      </w:r>
    </w:p>
    <w:p w14:paraId="6D6EFCE4" w14:textId="77777777" w:rsidR="00354E35" w:rsidRDefault="00354E35" w:rsidP="00354E35">
      <w:pPr>
        <w:ind w:left="700"/>
        <w:rPr>
          <w:sz w:val="20"/>
          <w:szCs w:val="20"/>
        </w:rPr>
      </w:pPr>
      <w:r>
        <w:rPr>
          <w:rFonts w:ascii="Times New Roman" w:eastAsia="Times New Roman" w:hAnsi="Times New Roman" w:cs="Times New Roman"/>
          <w:b/>
          <w:bCs/>
          <w:sz w:val="24"/>
          <w:szCs w:val="24"/>
        </w:rPr>
        <w:t>Теоретические основы химии</w:t>
      </w:r>
    </w:p>
    <w:p w14:paraId="55E897DC" w14:textId="77777777" w:rsidR="00354E35" w:rsidRDefault="00354E35" w:rsidP="00354E35">
      <w:pPr>
        <w:spacing w:line="274" w:lineRule="auto"/>
        <w:ind w:firstLine="708"/>
        <w:jc w:val="both"/>
        <w:rPr>
          <w:sz w:val="20"/>
          <w:szCs w:val="20"/>
        </w:rPr>
      </w:pPr>
      <w:r>
        <w:rPr>
          <w:rFonts w:ascii="Times New Roman" w:eastAsia="Times New Roman" w:hAnsi="Times New Roman" w:cs="Times New Roman"/>
          <w:sz w:val="24"/>
          <w:szCs w:val="24"/>
        </w:rPr>
        <w:lastRenderedPageBreak/>
        <w:t xml:space="preserve">Строение вещества. Современная модель строения атома. Дуализм электрона. </w:t>
      </w:r>
      <w:r>
        <w:rPr>
          <w:rFonts w:ascii="Times New Roman" w:eastAsia="Times New Roman" w:hAnsi="Times New Roman" w:cs="Times New Roman"/>
          <w:i/>
          <w:iCs/>
          <w:sz w:val="24"/>
          <w:szCs w:val="24"/>
        </w:rPr>
        <w:t xml:space="preserve">Квантовые числа. </w:t>
      </w:r>
      <w:r>
        <w:rPr>
          <w:rFonts w:ascii="Times New Roman" w:eastAsia="Times New Roman" w:hAnsi="Times New Roman" w:cs="Times New Roman"/>
          <w:sz w:val="24"/>
          <w:szCs w:val="24"/>
        </w:rPr>
        <w:t>Распределение электронов по энергетическим уровням в соответствии с</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принципом наименьшей энергии, правилом Хунда и принципом Паули. Особенности строения энергетических уровней атомов d-элементов. Электронная конфигурация атома. Классификация химических элементов (s-, p-, d-элементы). Основное и возбужденные состояния атомов. Валентные электроны.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Мировоззренческое и научное значение Периодического закона Д.И. Менделеева. </w:t>
      </w:r>
      <w:r>
        <w:rPr>
          <w:rFonts w:ascii="Times New Roman" w:eastAsia="Times New Roman" w:hAnsi="Times New Roman" w:cs="Times New Roman"/>
          <w:i/>
          <w:iCs/>
          <w:sz w:val="24"/>
          <w:szCs w:val="24"/>
        </w:rPr>
        <w:t>Прогнозы</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Д.И. Менделеева. Открытие новых химических элементов.</w:t>
      </w:r>
    </w:p>
    <w:p w14:paraId="5716B574" w14:textId="77777777" w:rsidR="00354E35" w:rsidRDefault="00354E35" w:rsidP="00354E35">
      <w:pPr>
        <w:ind w:left="700"/>
        <w:rPr>
          <w:sz w:val="20"/>
          <w:szCs w:val="20"/>
        </w:rPr>
      </w:pPr>
      <w:r>
        <w:rPr>
          <w:rFonts w:ascii="Times New Roman" w:eastAsia="Times New Roman" w:hAnsi="Times New Roman" w:cs="Times New Roman"/>
          <w:sz w:val="24"/>
          <w:szCs w:val="24"/>
        </w:rPr>
        <w:t>Электронная природа химической связи. Электроотрицательность. Ковалентная связь,</w:t>
      </w:r>
    </w:p>
    <w:p w14:paraId="1D3BF783" w14:textId="77777777" w:rsidR="00354E35" w:rsidRDefault="00354E35" w:rsidP="00354E35">
      <w:pPr>
        <w:numPr>
          <w:ilvl w:val="0"/>
          <w:numId w:val="40"/>
        </w:numPr>
        <w:tabs>
          <w:tab w:val="left" w:pos="327"/>
        </w:tabs>
        <w:spacing w:after="0" w:line="266" w:lineRule="auto"/>
        <w:rPr>
          <w:rFonts w:eastAsia="Times New Roman"/>
          <w:sz w:val="24"/>
          <w:szCs w:val="24"/>
        </w:rPr>
      </w:pPr>
      <w:r>
        <w:rPr>
          <w:rFonts w:ascii="Times New Roman" w:eastAsia="Times New Roman" w:hAnsi="Times New Roman" w:cs="Times New Roman"/>
          <w:sz w:val="24"/>
          <w:szCs w:val="24"/>
        </w:rPr>
        <w:t xml:space="preserve">разновидности и механизмы образования (обменный и донорно-акцепторный). Ионная связь. Металлическая связь. Водородная связь. </w:t>
      </w:r>
      <w:r>
        <w:rPr>
          <w:rFonts w:ascii="Times New Roman" w:eastAsia="Times New Roman" w:hAnsi="Times New Roman" w:cs="Times New Roman"/>
          <w:i/>
          <w:iCs/>
          <w:sz w:val="24"/>
          <w:szCs w:val="24"/>
        </w:rPr>
        <w:t>Межмолекулярные взаимодействия.</w:t>
      </w:r>
    </w:p>
    <w:p w14:paraId="2093244C" w14:textId="77777777" w:rsidR="00354E35" w:rsidRDefault="00354E35" w:rsidP="00354E35">
      <w:pPr>
        <w:spacing w:line="24" w:lineRule="exact"/>
        <w:rPr>
          <w:rFonts w:eastAsia="Times New Roman"/>
          <w:sz w:val="24"/>
          <w:szCs w:val="24"/>
        </w:rPr>
      </w:pPr>
    </w:p>
    <w:p w14:paraId="47E44AEE" w14:textId="77777777" w:rsidR="00354E35" w:rsidRDefault="00354E35" w:rsidP="00354E35">
      <w:pPr>
        <w:spacing w:line="272" w:lineRule="auto"/>
        <w:ind w:firstLine="708"/>
        <w:jc w:val="both"/>
        <w:rPr>
          <w:rFonts w:eastAsia="Times New Roman"/>
          <w:sz w:val="24"/>
          <w:szCs w:val="24"/>
        </w:rPr>
      </w:pPr>
      <w:r>
        <w:rPr>
          <w:rFonts w:ascii="Times New Roman" w:eastAsia="Times New Roman" w:hAnsi="Times New Roman" w:cs="Times New Roman"/>
          <w:sz w:val="24"/>
          <w:szCs w:val="24"/>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 Современные представления о строении твердых, жидких и газообразных веществ. </w:t>
      </w:r>
      <w:r>
        <w:rPr>
          <w:rFonts w:ascii="Times New Roman" w:eastAsia="Times New Roman" w:hAnsi="Times New Roman" w:cs="Times New Roman"/>
          <w:i/>
          <w:iCs/>
          <w:sz w:val="24"/>
          <w:szCs w:val="24"/>
        </w:rPr>
        <w:t>Жидкие кристаллы</w:t>
      </w:r>
      <w:r>
        <w:rPr>
          <w:rFonts w:ascii="Times New Roman" w:eastAsia="Times New Roman" w:hAnsi="Times New Roman" w:cs="Times New Roman"/>
          <w:sz w:val="24"/>
          <w:szCs w:val="24"/>
        </w:rPr>
        <w:t>.</w:t>
      </w:r>
    </w:p>
    <w:p w14:paraId="1C1B65B4" w14:textId="77777777" w:rsidR="00354E35" w:rsidRDefault="00354E35" w:rsidP="00354E35">
      <w:pPr>
        <w:spacing w:line="273"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(правило Вант-Гоффа), площади реакционной поверхности, наличия катализатора. Энергия активации. </w:t>
      </w:r>
      <w:r>
        <w:rPr>
          <w:rFonts w:ascii="Times New Roman" w:eastAsia="Times New Roman" w:hAnsi="Times New Roman" w:cs="Times New Roman"/>
          <w:i/>
          <w:iCs/>
          <w:sz w:val="24"/>
          <w:szCs w:val="24"/>
        </w:rPr>
        <w:t>Активированный комплекс.</w:t>
      </w:r>
      <w:r>
        <w:rPr>
          <w:rFonts w:ascii="Times New Roman" w:eastAsia="Times New Roman" w:hAnsi="Times New Roman" w:cs="Times New Roman"/>
          <w:sz w:val="24"/>
          <w:szCs w:val="24"/>
        </w:rPr>
        <w:t xml:space="preserve"> Катализаторы и катализ. Роль катализаторов в природе и промышленном производстве.</w:t>
      </w:r>
    </w:p>
    <w:p w14:paraId="62196AAD" w14:textId="77777777" w:rsidR="00354E35" w:rsidRDefault="00354E35" w:rsidP="00354E35">
      <w:pPr>
        <w:spacing w:line="273" w:lineRule="auto"/>
        <w:ind w:firstLine="708"/>
        <w:jc w:val="both"/>
        <w:rPr>
          <w:sz w:val="20"/>
          <w:szCs w:val="20"/>
        </w:rPr>
      </w:pPr>
      <w:r>
        <w:rPr>
          <w:rFonts w:ascii="Times New Roman" w:eastAsia="Times New Roman" w:hAnsi="Times New Roman" w:cs="Times New Roman"/>
          <w:i/>
          <w:iCs/>
          <w:sz w:val="24"/>
          <w:szCs w:val="24"/>
        </w:rPr>
        <w:t xml:space="preserve">Понятие об энтальпии и энтропии. Энергия Гиббса. </w:t>
      </w:r>
      <w:r>
        <w:rPr>
          <w:rFonts w:ascii="Times New Roman" w:eastAsia="Times New Roman" w:hAnsi="Times New Roman" w:cs="Times New Roman"/>
          <w:sz w:val="24"/>
          <w:szCs w:val="24"/>
        </w:rPr>
        <w:t>Закон Гесса и следствия из него.</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Тепловые эффекты химических реакций. Термохимические уравнения. Обратимость реакций. Химическое равновесие. Смещение химического равновесия под действием различных факторов: концентрации реагентов или продуктов реакции, давления, температуры. Роль смещения равновесия в технологических процессах.</w:t>
      </w:r>
    </w:p>
    <w:p w14:paraId="041E6936" w14:textId="77777777" w:rsidR="00354E35" w:rsidRDefault="00354E35" w:rsidP="00354E35">
      <w:pPr>
        <w:spacing w:line="271" w:lineRule="auto"/>
        <w:ind w:firstLine="708"/>
        <w:jc w:val="both"/>
        <w:rPr>
          <w:sz w:val="20"/>
          <w:szCs w:val="20"/>
        </w:rPr>
      </w:pPr>
      <w:r>
        <w:rPr>
          <w:rFonts w:ascii="Times New Roman" w:eastAsia="Times New Roman" w:hAnsi="Times New Roman" w:cs="Times New Roman"/>
          <w:sz w:val="24"/>
          <w:szCs w:val="24"/>
        </w:rPr>
        <w:t xml:space="preserve">Дисперсные системы. </w:t>
      </w:r>
      <w:r>
        <w:rPr>
          <w:rFonts w:ascii="Times New Roman" w:eastAsia="Times New Roman" w:hAnsi="Times New Roman" w:cs="Times New Roman"/>
          <w:i/>
          <w:iCs/>
          <w:sz w:val="24"/>
          <w:szCs w:val="24"/>
        </w:rPr>
        <w:t>Коллоидные системы.</w:t>
      </w:r>
      <w:r>
        <w:rPr>
          <w:rFonts w:ascii="Times New Roman" w:eastAsia="Times New Roman" w:hAnsi="Times New Roman" w:cs="Times New Roman"/>
          <w:sz w:val="24"/>
          <w:szCs w:val="24"/>
        </w:rPr>
        <w:t xml:space="preserve"> Истинные растворы. Растворение как физико-химический процесс. Способы выражения концентрации растворов: массовая доля растворенного вещества, </w:t>
      </w:r>
      <w:r>
        <w:rPr>
          <w:rFonts w:ascii="Times New Roman" w:eastAsia="Times New Roman" w:hAnsi="Times New Roman" w:cs="Times New Roman"/>
          <w:i/>
          <w:iCs/>
          <w:sz w:val="24"/>
          <w:szCs w:val="24"/>
        </w:rPr>
        <w:t>молярная и моляльная концентрации.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Титр раствора 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титрование.</w:t>
      </w:r>
    </w:p>
    <w:p w14:paraId="1DB6E17C" w14:textId="77777777" w:rsidR="00354E35" w:rsidRDefault="00354E35" w:rsidP="00354E35">
      <w:pPr>
        <w:spacing w:line="271" w:lineRule="auto"/>
        <w:ind w:firstLine="708"/>
        <w:jc w:val="both"/>
        <w:rPr>
          <w:sz w:val="20"/>
          <w:szCs w:val="20"/>
        </w:rPr>
      </w:pPr>
      <w:r>
        <w:rPr>
          <w:rFonts w:ascii="Times New Roman" w:eastAsia="Times New Roman" w:hAnsi="Times New Roman" w:cs="Times New Roman"/>
          <w:sz w:val="24"/>
          <w:szCs w:val="24"/>
        </w:rPr>
        <w:t xml:space="preserve">Реакции в растворах электролитов. Качественные реакции на ионы в растворе. Кислотно-основные взаимодействия в растворах. Амфотерность. </w:t>
      </w:r>
      <w:r>
        <w:rPr>
          <w:rFonts w:ascii="Times New Roman" w:eastAsia="Times New Roman" w:hAnsi="Times New Roman" w:cs="Times New Roman"/>
          <w:i/>
          <w:iCs/>
          <w:sz w:val="24"/>
          <w:szCs w:val="24"/>
        </w:rPr>
        <w:t>Ионное произведение воды.</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Водородный показатель (pH) раствора. </w:t>
      </w:r>
      <w:r>
        <w:rPr>
          <w:rFonts w:ascii="Times New Roman" w:eastAsia="Times New Roman" w:hAnsi="Times New Roman" w:cs="Times New Roman"/>
          <w:sz w:val="24"/>
          <w:szCs w:val="24"/>
        </w:rPr>
        <w:t>Гидролиз солей.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Значение гидролиза в</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биологических обменных процессах. Применение гидролиза в промышленности.</w:t>
      </w:r>
    </w:p>
    <w:p w14:paraId="0BF5139D" w14:textId="77777777" w:rsidR="00354E35" w:rsidRDefault="00354E35" w:rsidP="00354E35">
      <w:pPr>
        <w:spacing w:line="274" w:lineRule="auto"/>
        <w:ind w:firstLine="708"/>
        <w:jc w:val="both"/>
        <w:rPr>
          <w:sz w:val="20"/>
          <w:szCs w:val="20"/>
        </w:rPr>
      </w:pPr>
      <w:r>
        <w:rPr>
          <w:rFonts w:ascii="Times New Roman" w:eastAsia="Times New Roman" w:hAnsi="Times New Roman" w:cs="Times New Roman"/>
          <w:sz w:val="24"/>
          <w:szCs w:val="24"/>
        </w:rPr>
        <w:t xml:space="preserve">Окислительно-восстановительные реакции в природе, производственных процессах и жизнедеятельности организмов. </w:t>
      </w:r>
      <w:r>
        <w:rPr>
          <w:rFonts w:ascii="Times New Roman" w:eastAsia="Times New Roman" w:hAnsi="Times New Roman" w:cs="Times New Roman"/>
          <w:i/>
          <w:iCs/>
          <w:sz w:val="24"/>
          <w:szCs w:val="24"/>
        </w:rPr>
        <w:t>Окислительно-восстановительный потенциал среды.</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Диаграмма Пурбэ. </w:t>
      </w:r>
      <w:r>
        <w:rPr>
          <w:rFonts w:ascii="Times New Roman" w:eastAsia="Times New Roman" w:hAnsi="Times New Roman" w:cs="Times New Roman"/>
          <w:sz w:val="24"/>
          <w:szCs w:val="24"/>
        </w:rPr>
        <w:t>Поведение веществ в средах с разным значением</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pH.</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Методы</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электронного и </w:t>
      </w:r>
      <w:r>
        <w:rPr>
          <w:rFonts w:ascii="Times New Roman" w:eastAsia="Times New Roman" w:hAnsi="Times New Roman" w:cs="Times New Roman"/>
          <w:i/>
          <w:iCs/>
          <w:sz w:val="24"/>
          <w:szCs w:val="24"/>
        </w:rPr>
        <w:t>электронно-ионного</w:t>
      </w:r>
      <w:r>
        <w:rPr>
          <w:rFonts w:ascii="Times New Roman" w:eastAsia="Times New Roman" w:hAnsi="Times New Roman" w:cs="Times New Roman"/>
          <w:sz w:val="24"/>
          <w:szCs w:val="24"/>
        </w:rPr>
        <w:t xml:space="preserve"> баланса. Гальванический элемент. Химические источники тока. </w:t>
      </w:r>
      <w:r>
        <w:rPr>
          <w:rFonts w:ascii="Times New Roman" w:eastAsia="Times New Roman" w:hAnsi="Times New Roman" w:cs="Times New Roman"/>
          <w:i/>
          <w:iCs/>
          <w:sz w:val="24"/>
          <w:szCs w:val="24"/>
        </w:rPr>
        <w:t>Стандартный водородный электрод.</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Стандартный электродный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потенциал системы. Ряд стандартных электродных потенциалов. Направление окислительно-восстановительных </w:t>
      </w:r>
      <w:r>
        <w:rPr>
          <w:rFonts w:ascii="Times New Roman" w:eastAsia="Times New Roman" w:hAnsi="Times New Roman" w:cs="Times New Roman"/>
          <w:i/>
          <w:iCs/>
          <w:sz w:val="24"/>
          <w:szCs w:val="24"/>
        </w:rPr>
        <w:lastRenderedPageBreak/>
        <w:t xml:space="preserve">реакций. </w:t>
      </w:r>
      <w:r>
        <w:rPr>
          <w:rFonts w:ascii="Times New Roman" w:eastAsia="Times New Roman" w:hAnsi="Times New Roman" w:cs="Times New Roman"/>
          <w:sz w:val="24"/>
          <w:szCs w:val="24"/>
        </w:rPr>
        <w:t>Электролиз растворов и расплавов солей.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Практическое применение электролиза для получения щелочных, щелочноземельных металлов и алюминия. Коррозия металлов: виды коррозии, способы защиты металлов от коррозии.</w:t>
      </w:r>
    </w:p>
    <w:p w14:paraId="53FE1F0A" w14:textId="77777777" w:rsidR="00354E35" w:rsidRDefault="00354E35" w:rsidP="00354E35">
      <w:pPr>
        <w:ind w:left="700"/>
        <w:rPr>
          <w:sz w:val="20"/>
          <w:szCs w:val="20"/>
        </w:rPr>
      </w:pPr>
      <w:r>
        <w:rPr>
          <w:rFonts w:ascii="Times New Roman" w:eastAsia="Times New Roman" w:hAnsi="Times New Roman" w:cs="Times New Roman"/>
          <w:b/>
          <w:bCs/>
          <w:sz w:val="24"/>
          <w:szCs w:val="24"/>
        </w:rPr>
        <w:t>Основы неорганической химии</w:t>
      </w:r>
    </w:p>
    <w:p w14:paraId="56F99487" w14:textId="77777777" w:rsidR="00354E35" w:rsidRDefault="00354E35" w:rsidP="00354E35">
      <w:pPr>
        <w:spacing w:line="272" w:lineRule="auto"/>
        <w:ind w:firstLine="708"/>
        <w:jc w:val="both"/>
        <w:rPr>
          <w:sz w:val="20"/>
          <w:szCs w:val="20"/>
        </w:rPr>
      </w:pPr>
      <w:r>
        <w:rPr>
          <w:rFonts w:ascii="Times New Roman" w:eastAsia="Times New Roman" w:hAnsi="Times New Roman" w:cs="Times New Roman"/>
          <w:sz w:val="24"/>
          <w:szCs w:val="24"/>
        </w:rPr>
        <w:t xml:space="preserve">Общая характеристика элементов IА–IIIA-групп. Оксиды и пероксиды натрия и калия. Распознавание катионов натрия и калия. Соли натрия, калия, кальция и магния, их значение в природе и жизни человека. </w:t>
      </w:r>
      <w:r>
        <w:rPr>
          <w:rFonts w:ascii="Times New Roman" w:eastAsia="Times New Roman" w:hAnsi="Times New Roman" w:cs="Times New Roman"/>
          <w:i/>
          <w:iCs/>
          <w:sz w:val="24"/>
          <w:szCs w:val="24"/>
        </w:rPr>
        <w:t>Жесткость воды и способы ее устранения.</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Комплексные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соединения алюминия. Алюмосиликаты.</w:t>
      </w:r>
    </w:p>
    <w:p w14:paraId="3FC3ED56" w14:textId="77777777" w:rsidR="00354E35" w:rsidRDefault="00354E35" w:rsidP="00354E35">
      <w:pPr>
        <w:spacing w:line="273" w:lineRule="auto"/>
        <w:ind w:firstLine="708"/>
        <w:jc w:val="both"/>
        <w:rPr>
          <w:sz w:val="20"/>
          <w:szCs w:val="20"/>
        </w:rPr>
      </w:pPr>
      <w:r>
        <w:rPr>
          <w:rFonts w:ascii="Times New Roman" w:eastAsia="Times New Roman" w:hAnsi="Times New Roman" w:cs="Times New Roman"/>
          <w:sz w:val="24"/>
          <w:szCs w:val="24"/>
        </w:rPr>
        <w:t xml:space="preserve">Металлы IB–VIIB-групп (медь, цинк, хром, марганец). Особенности строения атомов. Общие физические и химические свойства. Получение и применение. Оксиды и гидроксиды этих металлов, зависимость их свойств от степени окисления элемента. Важнейшие соли. Окислительные свойства солей хрома и марганца в высшей степени окисления. </w:t>
      </w:r>
      <w:r>
        <w:rPr>
          <w:rFonts w:ascii="Times New Roman" w:eastAsia="Times New Roman" w:hAnsi="Times New Roman" w:cs="Times New Roman"/>
          <w:i/>
          <w:iCs/>
          <w:sz w:val="24"/>
          <w:szCs w:val="24"/>
        </w:rPr>
        <w:t>Комплексные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соединения хрома</w:t>
      </w:r>
      <w:r>
        <w:rPr>
          <w:rFonts w:ascii="Times New Roman" w:eastAsia="Times New Roman" w:hAnsi="Times New Roman" w:cs="Times New Roman"/>
          <w:sz w:val="24"/>
          <w:szCs w:val="24"/>
        </w:rPr>
        <w:t>.</w:t>
      </w:r>
    </w:p>
    <w:p w14:paraId="5A74E477" w14:textId="77777777" w:rsidR="00354E35" w:rsidRDefault="00354E35" w:rsidP="00354E35">
      <w:pPr>
        <w:spacing w:line="274"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Общая характеристика элементов IVА-группы. Свойства, получение и применение угля. Синтез-газ как основа современной промышленности. Активированный уголь как адсорбент. </w:t>
      </w:r>
      <w:r>
        <w:rPr>
          <w:rFonts w:ascii="Times New Roman" w:eastAsia="Times New Roman" w:hAnsi="Times New Roman" w:cs="Times New Roman"/>
          <w:i/>
          <w:iCs/>
          <w:sz w:val="24"/>
          <w:szCs w:val="24"/>
        </w:rPr>
        <w:t>Наноструктуры.</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Мировые достижения в области создания наноматериалов.</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Электронное строение молекулы угарного газа. Получение и применение угарного газа. </w:t>
      </w:r>
      <w:r>
        <w:rPr>
          <w:rFonts w:ascii="Times New Roman" w:eastAsia="Times New Roman" w:hAnsi="Times New Roman" w:cs="Times New Roman"/>
          <w:sz w:val="24"/>
          <w:szCs w:val="24"/>
        </w:rPr>
        <w:t xml:space="preserve">Биологическое действие угарного газа. Карбиды кальция, алюминия и железа. Карбонаты и гидрокарбонаты. </w:t>
      </w:r>
      <w:r>
        <w:rPr>
          <w:rFonts w:ascii="Times New Roman" w:eastAsia="Times New Roman" w:hAnsi="Times New Roman" w:cs="Times New Roman"/>
          <w:i/>
          <w:iCs/>
          <w:sz w:val="24"/>
          <w:szCs w:val="24"/>
        </w:rPr>
        <w:t>Круговорот углерода в живой и неживой природе.</w:t>
      </w:r>
      <w:r>
        <w:rPr>
          <w:rFonts w:ascii="Times New Roman" w:eastAsia="Times New Roman" w:hAnsi="Times New Roman" w:cs="Times New Roman"/>
          <w:sz w:val="24"/>
          <w:szCs w:val="24"/>
        </w:rPr>
        <w:t xml:space="preserve"> Качественная реакция на карбонат-ион. Физические и химические свойства кремния. Силаны и силициды. Оксид кремния (IV). Кремниевые кислоты и их соли. Силикатные минералы – основа земной коры.</w:t>
      </w:r>
    </w:p>
    <w:p w14:paraId="516D9C78" w14:textId="77777777" w:rsidR="00354E35" w:rsidRDefault="00354E35" w:rsidP="00354E35">
      <w:pPr>
        <w:spacing w:line="274" w:lineRule="auto"/>
        <w:ind w:firstLine="708"/>
        <w:jc w:val="both"/>
        <w:rPr>
          <w:sz w:val="20"/>
          <w:szCs w:val="20"/>
        </w:rPr>
      </w:pPr>
      <w:r>
        <w:rPr>
          <w:rFonts w:ascii="Times New Roman" w:eastAsia="Times New Roman" w:hAnsi="Times New Roman" w:cs="Times New Roman"/>
          <w:sz w:val="24"/>
          <w:szCs w:val="24"/>
        </w:rPr>
        <w:t>Общая характеристика элементов VА-группы. Нитриды. Качественная реакция на ион аммония. Азотная кислота как окислитель. Нитраты, их физические и химические свойства, применение. Свойства, получение и применение фосфора. Фосфин</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Фосфорные и полифосфорные кислоты. Биологическая роль фосфатов.</w:t>
      </w:r>
    </w:p>
    <w:p w14:paraId="75188F5E" w14:textId="77777777" w:rsidR="00354E35" w:rsidRDefault="00354E35" w:rsidP="00354E35">
      <w:pPr>
        <w:spacing w:line="264" w:lineRule="auto"/>
        <w:ind w:firstLine="708"/>
        <w:jc w:val="both"/>
        <w:rPr>
          <w:sz w:val="20"/>
          <w:szCs w:val="20"/>
        </w:rPr>
      </w:pPr>
      <w:r>
        <w:rPr>
          <w:rFonts w:ascii="Times New Roman" w:eastAsia="Times New Roman" w:hAnsi="Times New Roman" w:cs="Times New Roman"/>
          <w:sz w:val="24"/>
          <w:szCs w:val="24"/>
        </w:rPr>
        <w:t>Общая характеристика элементов VIА-группы. Особые свойства концентрированной серной кислоты. Качественные реакции на сульфид-, сульфит-, и сульфат-ионы.</w:t>
      </w:r>
    </w:p>
    <w:p w14:paraId="4A40F8F1" w14:textId="77777777" w:rsidR="00354E35" w:rsidRDefault="00354E35" w:rsidP="00354E35">
      <w:pPr>
        <w:spacing w:line="272" w:lineRule="auto"/>
        <w:ind w:firstLine="708"/>
        <w:jc w:val="both"/>
        <w:rPr>
          <w:sz w:val="20"/>
          <w:szCs w:val="20"/>
        </w:rPr>
      </w:pPr>
      <w:r>
        <w:rPr>
          <w:rFonts w:ascii="Times New Roman" w:eastAsia="Times New Roman" w:hAnsi="Times New Roman" w:cs="Times New Roman"/>
          <w:sz w:val="24"/>
          <w:szCs w:val="24"/>
        </w:rPr>
        <w:t>Общая характеристика элементов VIIА-группы. Особенности химии фтора. Галогеноводороды и их получение. Галогеноводородные кислоты и их соли. Качественные реакции на галогенид-ионы. Кислородсодержащие соединения хлора. Применение галогенов и их важнейших соединений.</w:t>
      </w:r>
    </w:p>
    <w:p w14:paraId="399B0FB1" w14:textId="77777777" w:rsidR="00354E35" w:rsidRDefault="00354E35" w:rsidP="00354E35">
      <w:pPr>
        <w:ind w:left="700"/>
        <w:rPr>
          <w:sz w:val="20"/>
          <w:szCs w:val="20"/>
        </w:rPr>
      </w:pPr>
      <w:r>
        <w:rPr>
          <w:rFonts w:ascii="Times New Roman" w:eastAsia="Times New Roman" w:hAnsi="Times New Roman" w:cs="Times New Roman"/>
          <w:i/>
          <w:iCs/>
          <w:sz w:val="24"/>
          <w:szCs w:val="24"/>
        </w:rPr>
        <w:t>Благородные газы. Применение благородных газов.</w:t>
      </w:r>
    </w:p>
    <w:p w14:paraId="0CB5C07C" w14:textId="77777777" w:rsidR="00354E35" w:rsidRDefault="00354E35" w:rsidP="00354E35">
      <w:pPr>
        <w:spacing w:line="264" w:lineRule="auto"/>
        <w:ind w:firstLine="708"/>
        <w:jc w:val="both"/>
        <w:rPr>
          <w:sz w:val="20"/>
          <w:szCs w:val="20"/>
        </w:rPr>
      </w:pPr>
      <w:r>
        <w:rPr>
          <w:rFonts w:ascii="Times New Roman" w:eastAsia="Times New Roman" w:hAnsi="Times New Roman" w:cs="Times New Roman"/>
          <w:sz w:val="24"/>
          <w:szCs w:val="24"/>
        </w:rPr>
        <w:t>Закономерности в изменении свойств простых веществ, водородных соединений, высших оксидов и гидроксидов.</w:t>
      </w:r>
    </w:p>
    <w:p w14:paraId="33A61DF4" w14:textId="77777777" w:rsidR="00354E35" w:rsidRDefault="00354E35" w:rsidP="00354E35">
      <w:pPr>
        <w:ind w:left="700"/>
        <w:rPr>
          <w:sz w:val="20"/>
          <w:szCs w:val="20"/>
        </w:rPr>
      </w:pPr>
      <w:r>
        <w:rPr>
          <w:rFonts w:ascii="Times New Roman" w:eastAsia="Times New Roman" w:hAnsi="Times New Roman" w:cs="Times New Roman"/>
          <w:sz w:val="24"/>
          <w:szCs w:val="24"/>
        </w:rPr>
        <w:t>Идентификация неорганических веществ и ионов.</w:t>
      </w:r>
    </w:p>
    <w:p w14:paraId="06D7E95E" w14:textId="77777777" w:rsidR="00354E35" w:rsidRDefault="00354E35" w:rsidP="00354E35">
      <w:pPr>
        <w:ind w:left="700"/>
        <w:rPr>
          <w:sz w:val="20"/>
          <w:szCs w:val="20"/>
        </w:rPr>
      </w:pPr>
      <w:r>
        <w:rPr>
          <w:rFonts w:ascii="Times New Roman" w:eastAsia="Times New Roman" w:hAnsi="Times New Roman" w:cs="Times New Roman"/>
          <w:b/>
          <w:bCs/>
          <w:sz w:val="24"/>
          <w:szCs w:val="24"/>
        </w:rPr>
        <w:t>Химия и жизнь</w:t>
      </w:r>
    </w:p>
    <w:p w14:paraId="242078D1" w14:textId="77777777" w:rsidR="00354E35" w:rsidRDefault="00354E35" w:rsidP="00354E35">
      <w:pPr>
        <w:spacing w:line="49" w:lineRule="exact"/>
        <w:rPr>
          <w:sz w:val="20"/>
          <w:szCs w:val="20"/>
        </w:rPr>
      </w:pPr>
    </w:p>
    <w:p w14:paraId="0CC7B036" w14:textId="77777777" w:rsidR="00354E35" w:rsidRDefault="00354E35" w:rsidP="00354E35">
      <w:pPr>
        <w:spacing w:line="273" w:lineRule="auto"/>
        <w:ind w:firstLine="708"/>
        <w:jc w:val="both"/>
        <w:rPr>
          <w:sz w:val="20"/>
          <w:szCs w:val="20"/>
        </w:rPr>
      </w:pPr>
      <w:r>
        <w:rPr>
          <w:rFonts w:ascii="Times New Roman" w:eastAsia="Times New Roman" w:hAnsi="Times New Roman" w:cs="Times New Roman"/>
          <w:sz w:val="24"/>
          <w:szCs w:val="24"/>
        </w:rPr>
        <w:lastRenderedPageBreak/>
        <w:t xml:space="preserve">Научные методы познания в химии. Источники химической информации. Поиск информации по названиям, идентификаторам, структурным формулам. Химический анализ, синтез, моделирование химических процессов и явлений как методы научного познания. </w:t>
      </w:r>
      <w:r>
        <w:rPr>
          <w:rFonts w:ascii="Times New Roman" w:eastAsia="Times New Roman" w:hAnsi="Times New Roman" w:cs="Times New Roman"/>
          <w:i/>
          <w:iCs/>
          <w:sz w:val="24"/>
          <w:szCs w:val="24"/>
        </w:rPr>
        <w:t>Математическое моделирование пространственного строения молекул органических веществ. Современные физико-химические методы установления состава и структуры веществ.</w:t>
      </w:r>
    </w:p>
    <w:p w14:paraId="63BFC9A1" w14:textId="77777777" w:rsidR="00354E35" w:rsidRDefault="00354E35" w:rsidP="00354E35">
      <w:pPr>
        <w:spacing w:line="272" w:lineRule="auto"/>
        <w:ind w:firstLine="708"/>
        <w:jc w:val="both"/>
        <w:rPr>
          <w:sz w:val="20"/>
          <w:szCs w:val="20"/>
        </w:rPr>
      </w:pPr>
      <w:r>
        <w:rPr>
          <w:rFonts w:ascii="Times New Roman" w:eastAsia="Times New Roman" w:hAnsi="Times New Roman" w:cs="Times New Roman"/>
          <w:sz w:val="24"/>
          <w:szCs w:val="24"/>
        </w:rPr>
        <w:t>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w:t>
      </w:r>
    </w:p>
    <w:p w14:paraId="4FA7004D" w14:textId="77777777" w:rsidR="00354E35" w:rsidRDefault="00354E35" w:rsidP="00354E35">
      <w:pPr>
        <w:ind w:left="700"/>
        <w:rPr>
          <w:sz w:val="20"/>
          <w:szCs w:val="20"/>
        </w:rPr>
      </w:pPr>
      <w:r>
        <w:rPr>
          <w:rFonts w:ascii="Times New Roman" w:eastAsia="Times New Roman" w:hAnsi="Times New Roman" w:cs="Times New Roman"/>
          <w:sz w:val="24"/>
          <w:szCs w:val="24"/>
        </w:rPr>
        <w:t>Химия в медицине. Разработка лекарств. Химические сенсоры.</w:t>
      </w:r>
    </w:p>
    <w:p w14:paraId="54C36981" w14:textId="77777777" w:rsidR="00354E35" w:rsidRDefault="00354E35" w:rsidP="00354E35">
      <w:pPr>
        <w:spacing w:line="271" w:lineRule="auto"/>
        <w:ind w:firstLine="708"/>
        <w:jc w:val="both"/>
        <w:rPr>
          <w:sz w:val="20"/>
          <w:szCs w:val="20"/>
        </w:rPr>
      </w:pPr>
      <w:r>
        <w:rPr>
          <w:rFonts w:ascii="Times New Roman" w:eastAsia="Times New Roman" w:hAnsi="Times New Roman" w:cs="Times New Roman"/>
          <w:sz w:val="24"/>
          <w:szCs w:val="24"/>
        </w:rPr>
        <w:t>Химия в повседневной жизни. Моющие и чистящие средства.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w:t>
      </w:r>
    </w:p>
    <w:p w14:paraId="67B36A67" w14:textId="77777777" w:rsidR="00354E35" w:rsidRDefault="00354E35" w:rsidP="00354E35">
      <w:pPr>
        <w:spacing w:line="264" w:lineRule="auto"/>
        <w:ind w:right="20" w:firstLine="708"/>
        <w:jc w:val="both"/>
        <w:rPr>
          <w:sz w:val="20"/>
          <w:szCs w:val="20"/>
        </w:rPr>
      </w:pPr>
      <w:r>
        <w:rPr>
          <w:rFonts w:ascii="Times New Roman" w:eastAsia="Times New Roman" w:hAnsi="Times New Roman" w:cs="Times New Roman"/>
          <w:sz w:val="24"/>
          <w:szCs w:val="24"/>
        </w:rPr>
        <w:t>Химия и сельское хозяйство. Минеральные и органические удобрения. Средства защиты растений.</w:t>
      </w:r>
    </w:p>
    <w:p w14:paraId="6905EAE0" w14:textId="77777777" w:rsidR="00354E35" w:rsidRDefault="00354E35" w:rsidP="00354E35">
      <w:pPr>
        <w:spacing w:line="273" w:lineRule="auto"/>
        <w:ind w:firstLine="708"/>
        <w:jc w:val="both"/>
        <w:rPr>
          <w:sz w:val="20"/>
          <w:szCs w:val="20"/>
        </w:rPr>
      </w:pPr>
      <w:r>
        <w:rPr>
          <w:rFonts w:ascii="Times New Roman" w:eastAsia="Times New Roman" w:hAnsi="Times New Roman" w:cs="Times New Roman"/>
          <w:sz w:val="24"/>
          <w:szCs w:val="24"/>
        </w:rPr>
        <w:t>Химия в промышленности. Общие представления о промышленных способах получения химических веществ (на примере производства аммиака, серной кислоты). Промышленная органическая химия. Сырье для органической промышленности. Проблема отходов и побочных продуктов. Наиболее крупнотоннажные производства органических соединений. Черная и цветная металлургия. Стекло и силикатная промышленность.</w:t>
      </w:r>
    </w:p>
    <w:p w14:paraId="23107E13" w14:textId="77777777" w:rsidR="00354E35" w:rsidRDefault="00354E35" w:rsidP="00354E35">
      <w:pPr>
        <w:spacing w:line="272" w:lineRule="auto"/>
        <w:ind w:firstLine="708"/>
        <w:jc w:val="both"/>
        <w:rPr>
          <w:sz w:val="20"/>
          <w:szCs w:val="20"/>
        </w:rPr>
      </w:pPr>
      <w:r>
        <w:rPr>
          <w:rFonts w:ascii="Times New Roman" w:eastAsia="Times New Roman" w:hAnsi="Times New Roman" w:cs="Times New Roman"/>
          <w:sz w:val="24"/>
          <w:szCs w:val="24"/>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14:paraId="4AC16B8E" w14:textId="77777777" w:rsidR="00354E35" w:rsidRDefault="00354E35" w:rsidP="00354E35">
      <w:pPr>
        <w:spacing w:line="264" w:lineRule="auto"/>
        <w:ind w:firstLine="708"/>
        <w:jc w:val="both"/>
        <w:rPr>
          <w:sz w:val="20"/>
          <w:szCs w:val="20"/>
        </w:rPr>
      </w:pPr>
      <w:r>
        <w:rPr>
          <w:rFonts w:ascii="Times New Roman" w:eastAsia="Times New Roman" w:hAnsi="Times New Roman" w:cs="Times New Roman"/>
          <w:sz w:val="24"/>
          <w:szCs w:val="24"/>
        </w:rPr>
        <w:t>Химия в строительстве. Цемент. Бетон. Подбор оптимальных строительных материалов в практической деятельности человека.</w:t>
      </w:r>
    </w:p>
    <w:p w14:paraId="7947F974" w14:textId="77777777" w:rsidR="00354E35" w:rsidRDefault="00354E35" w:rsidP="00354E35">
      <w:pPr>
        <w:ind w:left="700"/>
        <w:rPr>
          <w:sz w:val="20"/>
          <w:szCs w:val="20"/>
        </w:rPr>
      </w:pPr>
      <w:r>
        <w:rPr>
          <w:rFonts w:ascii="Times New Roman" w:eastAsia="Times New Roman" w:hAnsi="Times New Roman" w:cs="Times New Roman"/>
          <w:sz w:val="24"/>
          <w:szCs w:val="24"/>
        </w:rPr>
        <w:t>Химия и экология. Химическое загрязнение окружающей среды и его последствия.</w:t>
      </w:r>
    </w:p>
    <w:p w14:paraId="5939D34C" w14:textId="77777777" w:rsidR="00354E35" w:rsidRDefault="00354E35" w:rsidP="00354E35">
      <w:pPr>
        <w:rPr>
          <w:sz w:val="20"/>
          <w:szCs w:val="20"/>
        </w:rPr>
      </w:pPr>
      <w:r>
        <w:rPr>
          <w:rFonts w:ascii="Times New Roman" w:eastAsia="Times New Roman" w:hAnsi="Times New Roman" w:cs="Times New Roman"/>
          <w:sz w:val="24"/>
          <w:szCs w:val="24"/>
        </w:rPr>
        <w:t>Охрана гидросферы, почвы, атмосферы, флоры и фауны от химического загрязнения.</w:t>
      </w:r>
    </w:p>
    <w:p w14:paraId="1A6BE3B4" w14:textId="77777777" w:rsidR="00354E35" w:rsidRDefault="00354E35" w:rsidP="00354E35">
      <w:pPr>
        <w:spacing w:after="0" w:line="240" w:lineRule="auto"/>
        <w:jc w:val="both"/>
        <w:rPr>
          <w:sz w:val="20"/>
          <w:szCs w:val="20"/>
        </w:rPr>
      </w:pPr>
      <w:r>
        <w:rPr>
          <w:rFonts w:ascii="Times New Roman" w:eastAsia="Times New Roman" w:hAnsi="Times New Roman" w:cs="Times New Roman"/>
          <w:b/>
          <w:bCs/>
          <w:sz w:val="24"/>
          <w:szCs w:val="24"/>
        </w:rPr>
        <w:t>Типы расчетных задач:</w:t>
      </w:r>
    </w:p>
    <w:p w14:paraId="380B22BE" w14:textId="77777777" w:rsidR="00354E35" w:rsidRDefault="00354E35" w:rsidP="00354E35">
      <w:pPr>
        <w:spacing w:after="0" w:line="240" w:lineRule="auto"/>
        <w:jc w:val="both"/>
        <w:rPr>
          <w:sz w:val="20"/>
          <w:szCs w:val="20"/>
        </w:rPr>
      </w:pPr>
    </w:p>
    <w:p w14:paraId="1E40AF43" w14:textId="77777777" w:rsidR="00354E35" w:rsidRDefault="00354E35" w:rsidP="00354E35">
      <w:pPr>
        <w:spacing w:after="0" w:line="240" w:lineRule="auto"/>
        <w:ind w:firstLine="708"/>
        <w:jc w:val="both"/>
        <w:rPr>
          <w:sz w:val="20"/>
          <w:szCs w:val="20"/>
        </w:rPr>
      </w:pPr>
      <w:r>
        <w:rPr>
          <w:rFonts w:ascii="Times New Roman" w:eastAsia="Times New Roman" w:hAnsi="Times New Roman" w:cs="Times New Roman"/>
          <w:sz w:val="24"/>
          <w:szCs w:val="24"/>
        </w:rPr>
        <w:t>Нахождение молекулярной формулы органического вещества по его плотности и массовым долям элементов, входящих в его состав, или по продуктам сгорания.</w:t>
      </w:r>
    </w:p>
    <w:p w14:paraId="329067D2" w14:textId="77777777" w:rsidR="00354E35" w:rsidRDefault="00354E35" w:rsidP="00354E35">
      <w:pPr>
        <w:spacing w:after="0" w:line="240" w:lineRule="auto"/>
        <w:jc w:val="both"/>
        <w:rPr>
          <w:sz w:val="20"/>
          <w:szCs w:val="20"/>
        </w:rPr>
      </w:pPr>
    </w:p>
    <w:p w14:paraId="68EBABE4"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Расчеты массовой доли (массы) химического соединения в смеси.</w:t>
      </w:r>
    </w:p>
    <w:p w14:paraId="342E4A68" w14:textId="77777777" w:rsidR="00354E35" w:rsidRDefault="00354E35" w:rsidP="00354E35">
      <w:pPr>
        <w:spacing w:after="0" w:line="240" w:lineRule="auto"/>
        <w:jc w:val="both"/>
        <w:rPr>
          <w:sz w:val="20"/>
          <w:szCs w:val="20"/>
        </w:rPr>
      </w:pPr>
    </w:p>
    <w:p w14:paraId="6EE945EE" w14:textId="77777777" w:rsidR="00354E35" w:rsidRDefault="00354E35" w:rsidP="00354E35">
      <w:pPr>
        <w:spacing w:after="0" w:line="240" w:lineRule="auto"/>
        <w:ind w:firstLine="708"/>
        <w:jc w:val="both"/>
        <w:rPr>
          <w:sz w:val="20"/>
          <w:szCs w:val="20"/>
        </w:rPr>
      </w:pPr>
      <w:r>
        <w:rPr>
          <w:rFonts w:ascii="Times New Roman" w:eastAsia="Times New Roman" w:hAnsi="Times New Roman" w:cs="Times New Roman"/>
          <w:sz w:val="24"/>
          <w:szCs w:val="24"/>
        </w:rPr>
        <w:t>Расчеты массы (объема, количества вещества) продуктов реакции, если одно из веществ дано в избытке (имеет примеси).</w:t>
      </w:r>
    </w:p>
    <w:p w14:paraId="062CA69D" w14:textId="77777777" w:rsidR="00354E35" w:rsidRDefault="00354E35" w:rsidP="00354E35">
      <w:pPr>
        <w:spacing w:after="0" w:line="240" w:lineRule="auto"/>
        <w:jc w:val="both"/>
        <w:rPr>
          <w:sz w:val="20"/>
          <w:szCs w:val="20"/>
        </w:rPr>
      </w:pPr>
    </w:p>
    <w:p w14:paraId="7A007EEB" w14:textId="77777777" w:rsidR="00354E35" w:rsidRDefault="00354E35" w:rsidP="00354E35">
      <w:pPr>
        <w:spacing w:after="0" w:line="240" w:lineRule="auto"/>
        <w:ind w:firstLine="708"/>
        <w:jc w:val="both"/>
        <w:rPr>
          <w:sz w:val="20"/>
          <w:szCs w:val="20"/>
        </w:rPr>
      </w:pPr>
      <w:r>
        <w:rPr>
          <w:rFonts w:ascii="Times New Roman" w:eastAsia="Times New Roman" w:hAnsi="Times New Roman" w:cs="Times New Roman"/>
          <w:sz w:val="24"/>
          <w:szCs w:val="24"/>
        </w:rPr>
        <w:t>Расчеты массовой или объемной доли выхода продукта реакции от теоретически возможного.</w:t>
      </w:r>
    </w:p>
    <w:p w14:paraId="0011EBD2" w14:textId="77777777" w:rsidR="00354E35" w:rsidRDefault="00354E35" w:rsidP="00354E35">
      <w:pPr>
        <w:spacing w:after="0" w:line="240" w:lineRule="auto"/>
        <w:jc w:val="both"/>
        <w:rPr>
          <w:sz w:val="20"/>
          <w:szCs w:val="20"/>
        </w:rPr>
      </w:pPr>
    </w:p>
    <w:p w14:paraId="4A9080E0"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Расчеты теплового эффекта реакции.</w:t>
      </w:r>
    </w:p>
    <w:p w14:paraId="24ACE3F3" w14:textId="77777777" w:rsidR="00354E35" w:rsidRDefault="00354E35" w:rsidP="00354E35">
      <w:pPr>
        <w:spacing w:after="0" w:line="240" w:lineRule="auto"/>
        <w:jc w:val="both"/>
        <w:rPr>
          <w:sz w:val="20"/>
          <w:szCs w:val="20"/>
        </w:rPr>
      </w:pPr>
    </w:p>
    <w:p w14:paraId="17B1A8D6"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Расчеты объемных отношений газов при химических реакциях.</w:t>
      </w:r>
    </w:p>
    <w:p w14:paraId="15A6DF21" w14:textId="77777777" w:rsidR="00354E35" w:rsidRDefault="00354E35" w:rsidP="00354E35">
      <w:pPr>
        <w:spacing w:after="0" w:line="240" w:lineRule="auto"/>
        <w:jc w:val="both"/>
        <w:rPr>
          <w:sz w:val="20"/>
          <w:szCs w:val="20"/>
        </w:rPr>
      </w:pPr>
    </w:p>
    <w:p w14:paraId="3DCAB01B" w14:textId="77777777" w:rsidR="00354E35" w:rsidRDefault="00354E35" w:rsidP="00354E35">
      <w:pPr>
        <w:spacing w:after="0" w:line="240" w:lineRule="auto"/>
        <w:ind w:firstLine="708"/>
        <w:jc w:val="both"/>
        <w:rPr>
          <w:sz w:val="20"/>
          <w:szCs w:val="20"/>
        </w:rPr>
      </w:pPr>
      <w:r>
        <w:rPr>
          <w:rFonts w:ascii="Times New Roman" w:eastAsia="Times New Roman" w:hAnsi="Times New Roman" w:cs="Times New Roman"/>
          <w:sz w:val="24"/>
          <w:szCs w:val="24"/>
        </w:rPr>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14:paraId="23D2E1B7" w14:textId="77777777" w:rsidR="00354E35" w:rsidRDefault="00354E35" w:rsidP="00354E35">
      <w:pPr>
        <w:spacing w:after="0" w:line="240" w:lineRule="auto"/>
        <w:jc w:val="both"/>
        <w:rPr>
          <w:sz w:val="20"/>
          <w:szCs w:val="20"/>
        </w:rPr>
      </w:pPr>
    </w:p>
    <w:p w14:paraId="6C29DE27" w14:textId="77777777" w:rsidR="00354E35" w:rsidRDefault="00354E35" w:rsidP="00354E35">
      <w:pPr>
        <w:spacing w:after="0" w:line="240" w:lineRule="auto"/>
        <w:jc w:val="both"/>
        <w:rPr>
          <w:sz w:val="20"/>
          <w:szCs w:val="20"/>
        </w:rPr>
      </w:pPr>
      <w:r>
        <w:rPr>
          <w:rFonts w:ascii="Times New Roman" w:eastAsia="Times New Roman" w:hAnsi="Times New Roman" w:cs="Times New Roman"/>
          <w:b/>
          <w:bCs/>
          <w:sz w:val="24"/>
          <w:szCs w:val="24"/>
        </w:rPr>
        <w:t>Примерные темы практических работ (на выбор учителя):</w:t>
      </w:r>
    </w:p>
    <w:p w14:paraId="1D3C729C" w14:textId="77777777" w:rsidR="00354E35" w:rsidRDefault="00354E35" w:rsidP="00354E35">
      <w:pPr>
        <w:spacing w:after="0" w:line="240" w:lineRule="auto"/>
        <w:jc w:val="both"/>
        <w:rPr>
          <w:sz w:val="20"/>
          <w:szCs w:val="20"/>
        </w:rPr>
      </w:pPr>
    </w:p>
    <w:p w14:paraId="330588A4"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Качественное определение углерода, водорода и хлора в органических веществах.</w:t>
      </w:r>
    </w:p>
    <w:p w14:paraId="7657B75E" w14:textId="77777777" w:rsidR="00354E35" w:rsidRDefault="00354E35" w:rsidP="00354E35">
      <w:pPr>
        <w:spacing w:after="0" w:line="240" w:lineRule="auto"/>
        <w:jc w:val="both"/>
        <w:rPr>
          <w:sz w:val="20"/>
          <w:szCs w:val="20"/>
        </w:rPr>
      </w:pPr>
    </w:p>
    <w:p w14:paraId="1E228F68"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Конструирование шаростержневых моделей молекул органических веществ.</w:t>
      </w:r>
    </w:p>
    <w:p w14:paraId="2EE43ECE" w14:textId="77777777" w:rsidR="00354E35" w:rsidRDefault="00354E35" w:rsidP="00354E35">
      <w:pPr>
        <w:spacing w:after="0" w:line="240" w:lineRule="auto"/>
        <w:jc w:val="both"/>
        <w:rPr>
          <w:sz w:val="20"/>
          <w:szCs w:val="20"/>
        </w:rPr>
      </w:pPr>
    </w:p>
    <w:p w14:paraId="054A3D41"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Распознавание пластмасс и волокон.</w:t>
      </w:r>
    </w:p>
    <w:p w14:paraId="0C1CA6FB" w14:textId="77777777" w:rsidR="00354E35" w:rsidRDefault="00354E35" w:rsidP="00354E35">
      <w:pPr>
        <w:spacing w:after="0" w:line="240" w:lineRule="auto"/>
        <w:jc w:val="both"/>
        <w:rPr>
          <w:sz w:val="20"/>
          <w:szCs w:val="20"/>
        </w:rPr>
      </w:pPr>
    </w:p>
    <w:p w14:paraId="423E9FC9"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Получение искусственного шелка.</w:t>
      </w:r>
    </w:p>
    <w:p w14:paraId="7784A920" w14:textId="77777777" w:rsidR="00354E35" w:rsidRDefault="00354E35" w:rsidP="00354E35">
      <w:pPr>
        <w:spacing w:after="0" w:line="240" w:lineRule="auto"/>
        <w:jc w:val="both"/>
        <w:rPr>
          <w:sz w:val="20"/>
          <w:szCs w:val="20"/>
        </w:rPr>
      </w:pPr>
    </w:p>
    <w:p w14:paraId="375918ED"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Решение экспериментальных задач на получение органических веществ.</w:t>
      </w:r>
    </w:p>
    <w:p w14:paraId="701E0FF1" w14:textId="77777777" w:rsidR="00354E35" w:rsidRDefault="00354E35" w:rsidP="00354E35">
      <w:pPr>
        <w:spacing w:after="0" w:line="240" w:lineRule="auto"/>
        <w:jc w:val="both"/>
        <w:rPr>
          <w:sz w:val="20"/>
          <w:szCs w:val="20"/>
        </w:rPr>
      </w:pPr>
    </w:p>
    <w:p w14:paraId="4C567434"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Решение экспериментальных задач на распознавание органических веществ.</w:t>
      </w:r>
    </w:p>
    <w:p w14:paraId="2BB4DF36" w14:textId="77777777" w:rsidR="00354E35" w:rsidRDefault="00354E35" w:rsidP="00354E35">
      <w:pPr>
        <w:spacing w:after="0" w:line="240" w:lineRule="auto"/>
        <w:jc w:val="both"/>
        <w:rPr>
          <w:sz w:val="20"/>
          <w:szCs w:val="20"/>
        </w:rPr>
      </w:pPr>
    </w:p>
    <w:p w14:paraId="54E3D8CF"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Идентификация неорганических соединений.</w:t>
      </w:r>
    </w:p>
    <w:p w14:paraId="44014DE6" w14:textId="77777777" w:rsidR="00354E35" w:rsidRDefault="00354E35" w:rsidP="00354E35">
      <w:pPr>
        <w:spacing w:after="0" w:line="240" w:lineRule="auto"/>
        <w:jc w:val="both"/>
        <w:rPr>
          <w:sz w:val="20"/>
          <w:szCs w:val="20"/>
        </w:rPr>
      </w:pPr>
    </w:p>
    <w:p w14:paraId="01163C16"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Получение, собирание и распознавание газов.</w:t>
      </w:r>
    </w:p>
    <w:p w14:paraId="4D0BCF10" w14:textId="77777777" w:rsidR="00354E35" w:rsidRDefault="00354E35" w:rsidP="00354E35">
      <w:pPr>
        <w:spacing w:after="0" w:line="240" w:lineRule="auto"/>
        <w:jc w:val="both"/>
        <w:rPr>
          <w:sz w:val="20"/>
          <w:szCs w:val="20"/>
        </w:rPr>
      </w:pPr>
    </w:p>
    <w:p w14:paraId="5913860F"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Решение экспериментальных задач по теме «Металлы».</w:t>
      </w:r>
    </w:p>
    <w:p w14:paraId="5D0ACC4F" w14:textId="77777777" w:rsidR="00354E35" w:rsidRDefault="00354E35" w:rsidP="00354E35">
      <w:pPr>
        <w:spacing w:after="0" w:line="240" w:lineRule="auto"/>
        <w:jc w:val="both"/>
        <w:rPr>
          <w:sz w:val="20"/>
          <w:szCs w:val="20"/>
        </w:rPr>
      </w:pPr>
    </w:p>
    <w:p w14:paraId="024CCAE5"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Решение экспериментальных задач по теме «Неметаллы».</w:t>
      </w:r>
    </w:p>
    <w:p w14:paraId="57105EA6" w14:textId="77777777" w:rsidR="00354E35" w:rsidRDefault="00354E35" w:rsidP="00354E35">
      <w:pPr>
        <w:spacing w:after="0" w:line="240" w:lineRule="auto"/>
        <w:jc w:val="both"/>
        <w:rPr>
          <w:sz w:val="20"/>
          <w:szCs w:val="20"/>
        </w:rPr>
      </w:pPr>
    </w:p>
    <w:p w14:paraId="2A0BEDA3" w14:textId="77777777" w:rsidR="00354E35" w:rsidRDefault="00354E35" w:rsidP="00354E35">
      <w:pPr>
        <w:spacing w:after="0" w:line="240" w:lineRule="auto"/>
        <w:ind w:firstLine="708"/>
        <w:jc w:val="both"/>
        <w:rPr>
          <w:sz w:val="20"/>
          <w:szCs w:val="20"/>
        </w:rPr>
      </w:pPr>
      <w:r>
        <w:rPr>
          <w:rFonts w:ascii="Times New Roman" w:eastAsia="Times New Roman" w:hAnsi="Times New Roman" w:cs="Times New Roman"/>
          <w:sz w:val="24"/>
          <w:szCs w:val="24"/>
        </w:rPr>
        <w:t>Решение экспериментальных задач по теме «Генетическая связь между классами неорганических соединений».</w:t>
      </w:r>
    </w:p>
    <w:p w14:paraId="26A83CD7" w14:textId="77777777" w:rsidR="00354E35" w:rsidRDefault="00354E35" w:rsidP="00354E35">
      <w:pPr>
        <w:spacing w:after="0" w:line="240" w:lineRule="auto"/>
        <w:jc w:val="both"/>
        <w:rPr>
          <w:sz w:val="20"/>
          <w:szCs w:val="20"/>
        </w:rPr>
      </w:pPr>
    </w:p>
    <w:p w14:paraId="1F32C78B" w14:textId="77777777" w:rsidR="00354E35" w:rsidRDefault="00354E35" w:rsidP="00354E35">
      <w:pPr>
        <w:spacing w:after="0" w:line="240" w:lineRule="auto"/>
        <w:ind w:firstLine="708"/>
        <w:jc w:val="both"/>
        <w:rPr>
          <w:sz w:val="20"/>
          <w:szCs w:val="20"/>
        </w:rPr>
      </w:pPr>
      <w:r>
        <w:rPr>
          <w:rFonts w:ascii="Times New Roman" w:eastAsia="Times New Roman" w:hAnsi="Times New Roman" w:cs="Times New Roman"/>
          <w:sz w:val="24"/>
          <w:szCs w:val="24"/>
        </w:rPr>
        <w:t>Решение экспериментальных задач по теме «Генетическая связь между классами органических соединений».</w:t>
      </w:r>
    </w:p>
    <w:p w14:paraId="7A1DE540" w14:textId="77777777" w:rsidR="00354E35" w:rsidRDefault="00354E35" w:rsidP="00354E35">
      <w:pPr>
        <w:spacing w:after="0" w:line="240" w:lineRule="auto"/>
        <w:jc w:val="both"/>
        <w:rPr>
          <w:sz w:val="20"/>
          <w:szCs w:val="20"/>
        </w:rPr>
      </w:pPr>
    </w:p>
    <w:p w14:paraId="67F0CC92"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Получение этилена и изучение его свойств.</w:t>
      </w:r>
    </w:p>
    <w:p w14:paraId="1BE4F4DA" w14:textId="77777777" w:rsidR="00354E35" w:rsidRDefault="00354E35" w:rsidP="00354E35">
      <w:pPr>
        <w:spacing w:after="0" w:line="240" w:lineRule="auto"/>
        <w:jc w:val="both"/>
        <w:rPr>
          <w:sz w:val="20"/>
          <w:szCs w:val="20"/>
        </w:rPr>
      </w:pPr>
    </w:p>
    <w:p w14:paraId="399213AE"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Получение уксусной кислоты и изучение ее свойств.</w:t>
      </w:r>
    </w:p>
    <w:p w14:paraId="3409D4CD" w14:textId="77777777" w:rsidR="00354E35" w:rsidRDefault="00354E35" w:rsidP="00354E35">
      <w:pPr>
        <w:spacing w:after="0" w:line="240" w:lineRule="auto"/>
        <w:jc w:val="both"/>
        <w:rPr>
          <w:sz w:val="20"/>
          <w:szCs w:val="20"/>
        </w:rPr>
      </w:pPr>
    </w:p>
    <w:p w14:paraId="78358719"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Гидролиз жиров.</w:t>
      </w:r>
    </w:p>
    <w:p w14:paraId="388CC6FD" w14:textId="77777777" w:rsidR="00354E35" w:rsidRDefault="00354E35" w:rsidP="00354E35">
      <w:pPr>
        <w:spacing w:after="0" w:line="240" w:lineRule="auto"/>
        <w:jc w:val="both"/>
        <w:rPr>
          <w:sz w:val="20"/>
          <w:szCs w:val="20"/>
        </w:rPr>
      </w:pPr>
    </w:p>
    <w:p w14:paraId="0BBAA9F6"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Изготовление мыла ручной работы.</w:t>
      </w:r>
    </w:p>
    <w:p w14:paraId="1316F1E0" w14:textId="77777777" w:rsidR="00354E35" w:rsidRDefault="00354E35" w:rsidP="00354E35">
      <w:pPr>
        <w:spacing w:after="0" w:line="240" w:lineRule="auto"/>
        <w:jc w:val="both"/>
        <w:rPr>
          <w:sz w:val="20"/>
          <w:szCs w:val="20"/>
        </w:rPr>
      </w:pPr>
    </w:p>
    <w:p w14:paraId="7249D7FE"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Химия косметических средств.</w:t>
      </w:r>
    </w:p>
    <w:p w14:paraId="15F01F44" w14:textId="77777777" w:rsidR="00354E35" w:rsidRDefault="00354E35" w:rsidP="00354E35">
      <w:pPr>
        <w:spacing w:after="0" w:line="240" w:lineRule="auto"/>
        <w:jc w:val="both"/>
        <w:rPr>
          <w:sz w:val="20"/>
          <w:szCs w:val="20"/>
        </w:rPr>
      </w:pPr>
    </w:p>
    <w:p w14:paraId="37EC2E13"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Исследование свойств белков.</w:t>
      </w:r>
    </w:p>
    <w:p w14:paraId="7AB0557B" w14:textId="77777777" w:rsidR="00354E35" w:rsidRDefault="00354E35" w:rsidP="00354E35">
      <w:pPr>
        <w:spacing w:after="0" w:line="240" w:lineRule="auto"/>
        <w:jc w:val="both"/>
        <w:rPr>
          <w:sz w:val="20"/>
          <w:szCs w:val="20"/>
        </w:rPr>
      </w:pPr>
    </w:p>
    <w:p w14:paraId="59CC53EE"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Основы пищевой химии.</w:t>
      </w:r>
    </w:p>
    <w:p w14:paraId="0EBCC23B" w14:textId="77777777" w:rsidR="00354E35" w:rsidRDefault="00354E35" w:rsidP="00354E35">
      <w:pPr>
        <w:spacing w:after="0" w:line="240" w:lineRule="auto"/>
        <w:jc w:val="both"/>
        <w:rPr>
          <w:sz w:val="20"/>
          <w:szCs w:val="20"/>
        </w:rPr>
      </w:pPr>
    </w:p>
    <w:p w14:paraId="7A741311"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Исследование пищевых добавок.</w:t>
      </w:r>
    </w:p>
    <w:p w14:paraId="520C77DF" w14:textId="77777777" w:rsidR="00354E35" w:rsidRDefault="00354E35" w:rsidP="00354E35">
      <w:pPr>
        <w:spacing w:after="0" w:line="240" w:lineRule="auto"/>
        <w:jc w:val="both"/>
        <w:rPr>
          <w:sz w:val="20"/>
          <w:szCs w:val="20"/>
        </w:rPr>
      </w:pPr>
    </w:p>
    <w:p w14:paraId="435F9A3A"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Свойства одноатомных и многоатомных спиртов.</w:t>
      </w:r>
    </w:p>
    <w:p w14:paraId="45AC7258" w14:textId="77777777" w:rsidR="00354E35" w:rsidRDefault="00354E35" w:rsidP="00354E35">
      <w:pPr>
        <w:spacing w:after="0" w:line="240" w:lineRule="auto"/>
        <w:jc w:val="both"/>
        <w:rPr>
          <w:sz w:val="20"/>
          <w:szCs w:val="20"/>
        </w:rPr>
      </w:pPr>
    </w:p>
    <w:p w14:paraId="03AB7A8E"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lastRenderedPageBreak/>
        <w:t>Химические свойства альдегидов.</w:t>
      </w:r>
    </w:p>
    <w:p w14:paraId="6489523B" w14:textId="77777777" w:rsidR="00354E35" w:rsidRDefault="00354E35" w:rsidP="00354E35">
      <w:pPr>
        <w:spacing w:after="0" w:line="240" w:lineRule="auto"/>
        <w:jc w:val="both"/>
        <w:rPr>
          <w:sz w:val="20"/>
          <w:szCs w:val="20"/>
        </w:rPr>
      </w:pPr>
    </w:p>
    <w:p w14:paraId="03248791"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Синтез сложного эфира.</w:t>
      </w:r>
    </w:p>
    <w:p w14:paraId="2B7168E5" w14:textId="77777777" w:rsidR="00354E35" w:rsidRDefault="00354E35" w:rsidP="00354E35">
      <w:pPr>
        <w:spacing w:after="0" w:line="240" w:lineRule="auto"/>
        <w:jc w:val="both"/>
        <w:rPr>
          <w:sz w:val="20"/>
          <w:szCs w:val="20"/>
        </w:rPr>
      </w:pPr>
    </w:p>
    <w:p w14:paraId="38D1DAE8"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Гидролиз углеводов.</w:t>
      </w:r>
    </w:p>
    <w:p w14:paraId="65C7CC39" w14:textId="77777777" w:rsidR="00354E35" w:rsidRDefault="00354E35" w:rsidP="00354E35">
      <w:pPr>
        <w:spacing w:after="0" w:line="240" w:lineRule="auto"/>
        <w:jc w:val="both"/>
        <w:rPr>
          <w:sz w:val="20"/>
          <w:szCs w:val="20"/>
        </w:rPr>
      </w:pPr>
    </w:p>
    <w:p w14:paraId="3CF28DA9"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Устранение временной жесткости воды.</w:t>
      </w:r>
    </w:p>
    <w:p w14:paraId="403155E6" w14:textId="77777777" w:rsidR="00354E35" w:rsidRDefault="00354E35" w:rsidP="00354E35">
      <w:pPr>
        <w:spacing w:after="0" w:line="240" w:lineRule="auto"/>
        <w:jc w:val="both"/>
        <w:rPr>
          <w:sz w:val="20"/>
          <w:szCs w:val="20"/>
        </w:rPr>
      </w:pPr>
    </w:p>
    <w:p w14:paraId="3FB939A9"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Качественные реакции на неорганические вещества и ионы.</w:t>
      </w:r>
    </w:p>
    <w:p w14:paraId="3FE5F1D2" w14:textId="77777777" w:rsidR="00354E35" w:rsidRDefault="00354E35" w:rsidP="00354E35">
      <w:pPr>
        <w:spacing w:after="0" w:line="240" w:lineRule="auto"/>
        <w:jc w:val="both"/>
        <w:rPr>
          <w:sz w:val="20"/>
          <w:szCs w:val="20"/>
        </w:rPr>
      </w:pPr>
    </w:p>
    <w:p w14:paraId="737ACE91"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Исследование влияния различных факторов на скорость химической реакции.</w:t>
      </w:r>
    </w:p>
    <w:p w14:paraId="4953833E" w14:textId="77777777" w:rsidR="00354E35" w:rsidRDefault="00354E35" w:rsidP="00354E35">
      <w:pPr>
        <w:spacing w:after="0" w:line="240" w:lineRule="auto"/>
        <w:jc w:val="both"/>
        <w:rPr>
          <w:sz w:val="20"/>
          <w:szCs w:val="20"/>
        </w:rPr>
      </w:pPr>
    </w:p>
    <w:p w14:paraId="23DEB106"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Определение концентрации раствора аскорбиновой кислоты методом титрования.</w:t>
      </w:r>
    </w:p>
    <w:p w14:paraId="313A024E" w14:textId="77777777" w:rsidR="00354E35" w:rsidRPr="00F72C8A" w:rsidRDefault="00354E35" w:rsidP="00354E35">
      <w:pPr>
        <w:pStyle w:val="1"/>
        <w:rPr>
          <w:rFonts w:ascii="Times New Roman" w:eastAsia="Times New Roman" w:hAnsi="Times New Roman" w:cs="Times New Roman"/>
          <w:b/>
          <w:bCs/>
          <w:color w:val="auto"/>
          <w:sz w:val="24"/>
          <w:szCs w:val="24"/>
        </w:rPr>
      </w:pPr>
      <w:bookmarkStart w:id="54" w:name="_Toc53014303"/>
      <w:bookmarkStart w:id="55" w:name="_Toc53073095"/>
      <w:r w:rsidRPr="00F72C8A">
        <w:rPr>
          <w:rFonts w:ascii="Times New Roman" w:eastAsia="Times New Roman" w:hAnsi="Times New Roman" w:cs="Times New Roman"/>
          <w:b/>
          <w:bCs/>
          <w:color w:val="auto"/>
          <w:sz w:val="24"/>
          <w:szCs w:val="24"/>
        </w:rPr>
        <w:t>Биология</w:t>
      </w:r>
      <w:bookmarkEnd w:id="54"/>
      <w:bookmarkEnd w:id="55"/>
    </w:p>
    <w:p w14:paraId="19773CFC" w14:textId="77777777" w:rsidR="00354E35" w:rsidRPr="00F72C8A" w:rsidRDefault="00354E35" w:rsidP="00354E35">
      <w:pPr>
        <w:numPr>
          <w:ilvl w:val="0"/>
          <w:numId w:val="22"/>
        </w:numPr>
        <w:tabs>
          <w:tab w:val="left" w:pos="924"/>
        </w:tabs>
        <w:spacing w:after="0" w:line="274" w:lineRule="auto"/>
        <w:ind w:firstLine="701"/>
        <w:jc w:val="both"/>
        <w:rPr>
          <w:rFonts w:eastAsia="Times New Roman"/>
          <w:sz w:val="24"/>
          <w:szCs w:val="24"/>
        </w:rPr>
      </w:pPr>
      <w:r>
        <w:rPr>
          <w:rFonts w:ascii="Times New Roman" w:eastAsia="Times New Roman" w:hAnsi="Times New Roman" w:cs="Times New Roman"/>
          <w:sz w:val="24"/>
          <w:szCs w:val="24"/>
        </w:rPr>
        <w:t>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14:paraId="0E6B5070" w14:textId="77777777" w:rsidR="00354E35" w:rsidRDefault="00354E35" w:rsidP="00354E35">
      <w:pPr>
        <w:spacing w:line="271" w:lineRule="auto"/>
        <w:ind w:firstLine="701"/>
        <w:jc w:val="both"/>
        <w:rPr>
          <w:rFonts w:eastAsia="Times New Roman"/>
          <w:sz w:val="24"/>
          <w:szCs w:val="24"/>
        </w:rPr>
      </w:pPr>
      <w:r>
        <w:rPr>
          <w:rFonts w:ascii="Times New Roman" w:eastAsia="Times New Roman" w:hAnsi="Times New Roman" w:cs="Times New Roman"/>
          <w:sz w:val="24"/>
          <w:szCs w:val="24"/>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14:paraId="45F997B4" w14:textId="77777777" w:rsidR="00354E35" w:rsidRDefault="00354E35" w:rsidP="00354E35">
      <w:pPr>
        <w:spacing w:line="275" w:lineRule="auto"/>
        <w:ind w:firstLine="701"/>
        <w:jc w:val="both"/>
        <w:rPr>
          <w:rFonts w:eastAsia="Times New Roman"/>
          <w:sz w:val="24"/>
          <w:szCs w:val="24"/>
        </w:rPr>
      </w:pPr>
      <w:r>
        <w:rPr>
          <w:rFonts w:ascii="Times New Roman" w:eastAsia="Times New Roman" w:hAnsi="Times New Roman" w:cs="Times New Roman"/>
          <w:sz w:val="24"/>
          <w:szCs w:val="24"/>
        </w:rPr>
        <w:t>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Изучение предмета на углубленном уровне позволяет формировать у обучающихся умение анализировать, прогнозировать и оценивать с позиции экологической безопасности последствия деятельности человека в экосистемах.</w:t>
      </w:r>
    </w:p>
    <w:p w14:paraId="133DA504" w14:textId="77777777" w:rsidR="00354E35" w:rsidRDefault="00354E35" w:rsidP="00354E35">
      <w:pPr>
        <w:spacing w:line="272" w:lineRule="auto"/>
        <w:ind w:right="20" w:firstLine="701"/>
        <w:jc w:val="both"/>
        <w:rPr>
          <w:rFonts w:eastAsia="Times New Roman"/>
          <w:sz w:val="24"/>
          <w:szCs w:val="24"/>
        </w:rPr>
      </w:pPr>
      <w:r>
        <w:rPr>
          <w:rFonts w:ascii="Times New Roman" w:eastAsia="Times New Roman" w:hAnsi="Times New Roman" w:cs="Times New Roman"/>
          <w:sz w:val="24"/>
          <w:szCs w:val="24"/>
        </w:rPr>
        <w:t>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14:paraId="3EF04F03" w14:textId="77777777" w:rsidR="00354E35" w:rsidRDefault="00354E35" w:rsidP="00354E35">
      <w:pPr>
        <w:spacing w:line="18" w:lineRule="exact"/>
        <w:rPr>
          <w:rFonts w:eastAsia="Times New Roman"/>
          <w:sz w:val="24"/>
          <w:szCs w:val="24"/>
        </w:rPr>
      </w:pPr>
    </w:p>
    <w:p w14:paraId="241407A6" w14:textId="77777777" w:rsidR="00354E35" w:rsidRDefault="00354E35" w:rsidP="00354E35">
      <w:pPr>
        <w:spacing w:line="271" w:lineRule="auto"/>
        <w:ind w:firstLine="701"/>
        <w:jc w:val="both"/>
        <w:rPr>
          <w:rFonts w:eastAsia="Times New Roman"/>
          <w:sz w:val="24"/>
          <w:szCs w:val="24"/>
        </w:rPr>
      </w:pPr>
      <w:r>
        <w:rPr>
          <w:rFonts w:ascii="Times New Roman" w:eastAsia="Times New Roman" w:hAnsi="Times New Roman" w:cs="Times New Roman"/>
          <w:sz w:val="24"/>
          <w:szCs w:val="24"/>
        </w:rPr>
        <w:lastRenderedPageBreak/>
        <w:t>Программа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w:t>
      </w:r>
    </w:p>
    <w:p w14:paraId="2F7631D0" w14:textId="77777777" w:rsidR="00354E35" w:rsidRPr="00F72C8A" w:rsidRDefault="00354E35" w:rsidP="00354E35">
      <w:pPr>
        <w:spacing w:line="273" w:lineRule="auto"/>
        <w:ind w:firstLine="701"/>
        <w:jc w:val="both"/>
        <w:rPr>
          <w:rFonts w:eastAsia="Times New Roman"/>
          <w:sz w:val="24"/>
          <w:szCs w:val="24"/>
        </w:rPr>
      </w:pPr>
      <w:r>
        <w:rPr>
          <w:rFonts w:ascii="Times New Roman" w:eastAsia="Times New Roman" w:hAnsi="Times New Roman" w:cs="Times New Roman"/>
          <w:sz w:val="24"/>
          <w:szCs w:val="24"/>
        </w:rPr>
        <w:t>Предлагаемая программа учитывает возможность получения знаний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14:paraId="6461CF7A" w14:textId="77777777" w:rsidR="00354E35" w:rsidRDefault="00354E35" w:rsidP="00354E35">
      <w:pPr>
        <w:ind w:left="700"/>
        <w:rPr>
          <w:sz w:val="20"/>
          <w:szCs w:val="20"/>
        </w:rPr>
      </w:pPr>
      <w:r>
        <w:rPr>
          <w:rFonts w:ascii="Times New Roman" w:eastAsia="Times New Roman" w:hAnsi="Times New Roman" w:cs="Times New Roman"/>
          <w:b/>
          <w:bCs/>
          <w:sz w:val="24"/>
          <w:szCs w:val="24"/>
        </w:rPr>
        <w:t>Базовый уровень</w:t>
      </w:r>
    </w:p>
    <w:p w14:paraId="17617023" w14:textId="77777777" w:rsidR="00354E35" w:rsidRDefault="00354E35" w:rsidP="00354E35">
      <w:pPr>
        <w:ind w:left="70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Биология как комплекс наук о живой природе</w:t>
      </w:r>
    </w:p>
    <w:p w14:paraId="1017A903" w14:textId="77777777" w:rsidR="00354E35" w:rsidRDefault="00354E35" w:rsidP="00354E35">
      <w:pPr>
        <w:spacing w:after="0" w:line="240" w:lineRule="auto"/>
        <w:ind w:firstLine="701"/>
        <w:jc w:val="both"/>
        <w:rPr>
          <w:sz w:val="20"/>
          <w:szCs w:val="20"/>
        </w:rPr>
      </w:pPr>
      <w:r>
        <w:rPr>
          <w:rFonts w:ascii="Times New Roman" w:eastAsia="Times New Roman" w:hAnsi="Times New Roman" w:cs="Times New Roman"/>
          <w:sz w:val="24"/>
          <w:szCs w:val="24"/>
        </w:rPr>
        <w:t xml:space="preserve">Биология как комплексная наука, методы научного познания, используемые в биологии. </w:t>
      </w:r>
      <w:r>
        <w:rPr>
          <w:rFonts w:ascii="Times New Roman" w:eastAsia="Times New Roman" w:hAnsi="Times New Roman" w:cs="Times New Roman"/>
          <w:i/>
          <w:iCs/>
          <w:sz w:val="24"/>
          <w:szCs w:val="24"/>
        </w:rPr>
        <w:t>Современные направления в биологии.</w:t>
      </w:r>
      <w:r>
        <w:rPr>
          <w:rFonts w:ascii="Times New Roman" w:eastAsia="Times New Roman" w:hAnsi="Times New Roman" w:cs="Times New Roman"/>
          <w:sz w:val="24"/>
          <w:szCs w:val="24"/>
        </w:rPr>
        <w:t xml:space="preserve"> Роль биологии в формировании современной научной картины мира, практическое значение биологических знаний.</w:t>
      </w:r>
    </w:p>
    <w:p w14:paraId="76BB97B3" w14:textId="77777777" w:rsidR="00354E35" w:rsidRDefault="00354E35" w:rsidP="00354E35">
      <w:pPr>
        <w:spacing w:after="0" w:line="240" w:lineRule="auto"/>
        <w:jc w:val="both"/>
        <w:rPr>
          <w:sz w:val="20"/>
          <w:szCs w:val="20"/>
        </w:rPr>
      </w:pPr>
    </w:p>
    <w:p w14:paraId="15B7B666"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Биологические системы как предмет изучения биологии.</w:t>
      </w:r>
    </w:p>
    <w:p w14:paraId="43DD3102" w14:textId="77777777" w:rsidR="00354E35" w:rsidRDefault="00354E35" w:rsidP="00354E35">
      <w:pPr>
        <w:spacing w:after="0" w:line="240" w:lineRule="auto"/>
        <w:jc w:val="both"/>
        <w:rPr>
          <w:sz w:val="20"/>
          <w:szCs w:val="20"/>
        </w:rPr>
      </w:pPr>
    </w:p>
    <w:p w14:paraId="17ADFE48" w14:textId="77777777" w:rsidR="00354E35" w:rsidRDefault="00354E35" w:rsidP="00354E35">
      <w:pPr>
        <w:spacing w:after="0" w:line="240" w:lineRule="auto"/>
        <w:jc w:val="both"/>
        <w:rPr>
          <w:sz w:val="20"/>
          <w:szCs w:val="20"/>
        </w:rPr>
      </w:pPr>
      <w:r>
        <w:rPr>
          <w:rFonts w:ascii="Times New Roman" w:eastAsia="Times New Roman" w:hAnsi="Times New Roman" w:cs="Times New Roman"/>
          <w:b/>
          <w:bCs/>
          <w:sz w:val="24"/>
          <w:szCs w:val="24"/>
        </w:rPr>
        <w:t>Структурные и функциональные основы жизни</w:t>
      </w:r>
    </w:p>
    <w:p w14:paraId="0900E0DC" w14:textId="77777777" w:rsidR="00354E35" w:rsidRDefault="00354E35" w:rsidP="00354E35">
      <w:pPr>
        <w:spacing w:after="0" w:line="240" w:lineRule="auto"/>
        <w:jc w:val="both"/>
        <w:rPr>
          <w:sz w:val="20"/>
          <w:szCs w:val="20"/>
        </w:rPr>
      </w:pPr>
    </w:p>
    <w:p w14:paraId="01BEFD17" w14:textId="77777777" w:rsidR="00354E35" w:rsidRDefault="00354E35" w:rsidP="00354E35">
      <w:pPr>
        <w:spacing w:after="0" w:line="240" w:lineRule="auto"/>
        <w:ind w:firstLine="701"/>
        <w:jc w:val="both"/>
        <w:rPr>
          <w:sz w:val="20"/>
          <w:szCs w:val="20"/>
        </w:rPr>
      </w:pPr>
      <w:r>
        <w:rPr>
          <w:rFonts w:ascii="Times New Roman" w:eastAsia="Times New Roman" w:hAnsi="Times New Roman" w:cs="Times New Roman"/>
          <w:sz w:val="24"/>
          <w:szCs w:val="24"/>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Pr>
          <w:rFonts w:ascii="Times New Roman" w:eastAsia="Times New Roman" w:hAnsi="Times New Roman" w:cs="Times New Roman"/>
          <w:i/>
          <w:iCs/>
          <w:sz w:val="24"/>
          <w:szCs w:val="24"/>
        </w:rPr>
        <w:t>Другие органические вещества клетки.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Нанотехнологии в биологии.</w:t>
      </w:r>
    </w:p>
    <w:p w14:paraId="1700126E" w14:textId="77777777" w:rsidR="00354E35" w:rsidRDefault="00354E35" w:rsidP="00354E35">
      <w:pPr>
        <w:spacing w:after="0" w:line="240" w:lineRule="auto"/>
        <w:jc w:val="both"/>
        <w:rPr>
          <w:sz w:val="20"/>
          <w:szCs w:val="20"/>
        </w:rPr>
      </w:pPr>
    </w:p>
    <w:p w14:paraId="78CFCCD8" w14:textId="77777777" w:rsidR="00354E35" w:rsidRDefault="00354E35" w:rsidP="00354E35">
      <w:pPr>
        <w:spacing w:after="0" w:line="240" w:lineRule="auto"/>
        <w:ind w:firstLine="701"/>
        <w:jc w:val="both"/>
        <w:rPr>
          <w:sz w:val="20"/>
          <w:szCs w:val="20"/>
        </w:rPr>
      </w:pPr>
      <w:r>
        <w:rPr>
          <w:rFonts w:ascii="Times New Roman" w:eastAsia="Times New Roman" w:hAnsi="Times New Roman" w:cs="Times New Roman"/>
          <w:sz w:val="24"/>
          <w:szCs w:val="24"/>
        </w:rPr>
        <w:t>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w:t>
      </w:r>
    </w:p>
    <w:p w14:paraId="56F264DE" w14:textId="77777777" w:rsidR="00354E35" w:rsidRDefault="00354E35" w:rsidP="00354E35">
      <w:pPr>
        <w:spacing w:after="0" w:line="240" w:lineRule="auto"/>
        <w:jc w:val="both"/>
        <w:rPr>
          <w:sz w:val="20"/>
          <w:szCs w:val="20"/>
        </w:rPr>
      </w:pPr>
    </w:p>
    <w:p w14:paraId="2C146FCB" w14:textId="77777777" w:rsidR="00354E35" w:rsidRDefault="00354E35" w:rsidP="00354E35">
      <w:pPr>
        <w:spacing w:after="0" w:line="240" w:lineRule="auto"/>
        <w:ind w:firstLine="701"/>
        <w:jc w:val="both"/>
        <w:rPr>
          <w:sz w:val="20"/>
          <w:szCs w:val="20"/>
        </w:rPr>
      </w:pPr>
      <w:r>
        <w:rPr>
          <w:rFonts w:ascii="Times New Roman" w:eastAsia="Times New Roman" w:hAnsi="Times New Roman" w:cs="Times New Roman"/>
          <w:sz w:val="24"/>
          <w:szCs w:val="24"/>
        </w:rPr>
        <w:t>Вирусы – неклеточная форма жизни, меры профилактики вирусных заболеваний. Жизнедеятельность клетки. Пластический обмен. Фотосинтез, хемосинтез. Биосинтез</w:t>
      </w:r>
    </w:p>
    <w:p w14:paraId="27117BBD" w14:textId="77777777" w:rsidR="00354E35" w:rsidRDefault="00354E35" w:rsidP="00354E35">
      <w:pPr>
        <w:spacing w:after="0" w:line="240" w:lineRule="auto"/>
        <w:jc w:val="both"/>
        <w:rPr>
          <w:sz w:val="20"/>
          <w:szCs w:val="20"/>
        </w:rPr>
      </w:pPr>
    </w:p>
    <w:p w14:paraId="64C4D5F4" w14:textId="77777777" w:rsidR="00354E35" w:rsidRPr="00977F28" w:rsidRDefault="00354E35" w:rsidP="00354E35">
      <w:pPr>
        <w:spacing w:after="0" w:line="240" w:lineRule="auto"/>
        <w:jc w:val="both"/>
        <w:rPr>
          <w:sz w:val="20"/>
          <w:szCs w:val="20"/>
        </w:rPr>
      </w:pPr>
      <w:r w:rsidRPr="00977F28">
        <w:rPr>
          <w:rFonts w:ascii="Times New Roman" w:eastAsia="Times New Roman" w:hAnsi="Times New Roman" w:cs="Times New Roman"/>
          <w:sz w:val="24"/>
          <w:szCs w:val="24"/>
        </w:rPr>
        <w:t>белка. Энергетический обмен. Хранение, передача и реализация наследственной информации</w:t>
      </w:r>
      <w:r w:rsidRPr="00977F28">
        <w:rPr>
          <w:rFonts w:ascii="Times New Roman" w:hAnsi="Times New Roman" w:cs="Times New Roman"/>
          <w:sz w:val="24"/>
          <w:szCs w:val="24"/>
        </w:rPr>
        <w:t xml:space="preserve"> в </w:t>
      </w:r>
      <w:r w:rsidRPr="00977F28">
        <w:rPr>
          <w:rFonts w:ascii="Times New Roman" w:eastAsia="Times New Roman" w:hAnsi="Times New Roman" w:cs="Times New Roman"/>
          <w:sz w:val="24"/>
          <w:szCs w:val="24"/>
        </w:rPr>
        <w:t xml:space="preserve">клетке. Генетический код. Ген, геном. </w:t>
      </w:r>
      <w:r w:rsidRPr="00977F28">
        <w:rPr>
          <w:rFonts w:ascii="Times New Roman" w:eastAsia="Times New Roman" w:hAnsi="Times New Roman" w:cs="Times New Roman"/>
          <w:i/>
          <w:iCs/>
          <w:sz w:val="24"/>
          <w:szCs w:val="24"/>
        </w:rPr>
        <w:t>Геномика.</w:t>
      </w:r>
      <w:r w:rsidRPr="00977F28">
        <w:rPr>
          <w:rFonts w:ascii="Times New Roman" w:eastAsia="Times New Roman" w:hAnsi="Times New Roman" w:cs="Times New Roman"/>
          <w:sz w:val="24"/>
          <w:szCs w:val="24"/>
        </w:rPr>
        <w:t xml:space="preserve"> </w:t>
      </w:r>
      <w:r w:rsidRPr="00977F28">
        <w:rPr>
          <w:rFonts w:ascii="Times New Roman" w:eastAsia="Times New Roman" w:hAnsi="Times New Roman" w:cs="Times New Roman"/>
          <w:i/>
          <w:iCs/>
          <w:sz w:val="24"/>
          <w:szCs w:val="24"/>
        </w:rPr>
        <w:t>Влияние наркогенных веществ на</w:t>
      </w:r>
      <w:r w:rsidRPr="00977F28">
        <w:rPr>
          <w:rFonts w:ascii="Times New Roman" w:eastAsia="Times New Roman" w:hAnsi="Times New Roman" w:cs="Times New Roman"/>
          <w:sz w:val="24"/>
          <w:szCs w:val="24"/>
        </w:rPr>
        <w:t xml:space="preserve"> </w:t>
      </w:r>
      <w:r w:rsidRPr="00977F28">
        <w:rPr>
          <w:rFonts w:ascii="Times New Roman" w:eastAsia="Times New Roman" w:hAnsi="Times New Roman" w:cs="Times New Roman"/>
          <w:i/>
          <w:iCs/>
          <w:sz w:val="24"/>
          <w:szCs w:val="24"/>
        </w:rPr>
        <w:t>процессы в клетке</w:t>
      </w:r>
      <w:r>
        <w:rPr>
          <w:rFonts w:ascii="Times New Roman" w:eastAsia="Times New Roman" w:hAnsi="Times New Roman" w:cs="Times New Roman"/>
          <w:i/>
          <w:iCs/>
          <w:sz w:val="24"/>
          <w:szCs w:val="24"/>
        </w:rPr>
        <w:t>.</w:t>
      </w:r>
    </w:p>
    <w:p w14:paraId="6E50D8BD" w14:textId="77777777" w:rsidR="00354E35" w:rsidRDefault="00354E35" w:rsidP="00354E35">
      <w:pPr>
        <w:spacing w:after="0" w:line="240" w:lineRule="auto"/>
        <w:jc w:val="both"/>
        <w:rPr>
          <w:rFonts w:eastAsia="Times New Roman"/>
          <w:sz w:val="24"/>
          <w:szCs w:val="24"/>
        </w:rPr>
      </w:pPr>
    </w:p>
    <w:p w14:paraId="2E97C877" w14:textId="77777777" w:rsidR="00354E35" w:rsidRDefault="00354E35" w:rsidP="00354E35">
      <w:pPr>
        <w:spacing w:after="0" w:line="240" w:lineRule="auto"/>
        <w:ind w:firstLine="701"/>
        <w:jc w:val="both"/>
        <w:rPr>
          <w:rFonts w:eastAsia="Times New Roman"/>
          <w:sz w:val="24"/>
          <w:szCs w:val="24"/>
        </w:rPr>
      </w:pPr>
      <w:r>
        <w:rPr>
          <w:rFonts w:ascii="Times New Roman" w:eastAsia="Times New Roman" w:hAnsi="Times New Roman" w:cs="Times New Roman"/>
          <w:sz w:val="24"/>
          <w:szCs w:val="24"/>
        </w:rPr>
        <w:t>Клеточный цикл: интерфаза и деление. Митоз и мейоз, их значение. Соматические и половые клетки.</w:t>
      </w:r>
    </w:p>
    <w:p w14:paraId="0FF2562C" w14:textId="77777777" w:rsidR="00354E35" w:rsidRDefault="00354E35" w:rsidP="00354E35">
      <w:pPr>
        <w:spacing w:after="0" w:line="240" w:lineRule="auto"/>
        <w:jc w:val="both"/>
        <w:rPr>
          <w:sz w:val="20"/>
          <w:szCs w:val="20"/>
        </w:rPr>
      </w:pPr>
    </w:p>
    <w:p w14:paraId="5EE0A0C3" w14:textId="77777777" w:rsidR="00354E35" w:rsidRDefault="00354E35" w:rsidP="00354E35">
      <w:pPr>
        <w:spacing w:after="0" w:line="240" w:lineRule="auto"/>
        <w:jc w:val="both"/>
        <w:rPr>
          <w:sz w:val="20"/>
          <w:szCs w:val="20"/>
        </w:rPr>
      </w:pPr>
      <w:r>
        <w:rPr>
          <w:rFonts w:ascii="Times New Roman" w:eastAsia="Times New Roman" w:hAnsi="Times New Roman" w:cs="Times New Roman"/>
          <w:b/>
          <w:bCs/>
          <w:sz w:val="24"/>
          <w:szCs w:val="24"/>
        </w:rPr>
        <w:t>Организм</w:t>
      </w:r>
    </w:p>
    <w:p w14:paraId="6A843D51" w14:textId="77777777" w:rsidR="00354E35" w:rsidRDefault="00354E35" w:rsidP="00354E35">
      <w:pPr>
        <w:spacing w:after="0" w:line="240" w:lineRule="auto"/>
        <w:jc w:val="both"/>
        <w:rPr>
          <w:sz w:val="20"/>
          <w:szCs w:val="20"/>
        </w:rPr>
      </w:pPr>
    </w:p>
    <w:p w14:paraId="6E313C84"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Организм — единое целое.</w:t>
      </w:r>
    </w:p>
    <w:p w14:paraId="71EB89F6"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 xml:space="preserve">Жизнедеятельность организма. Регуляция функций организма, гомеостаз. Размножение организмов (бесполое и половое). </w:t>
      </w:r>
      <w:r>
        <w:rPr>
          <w:rFonts w:ascii="Times New Roman" w:eastAsia="Times New Roman" w:hAnsi="Times New Roman" w:cs="Times New Roman"/>
          <w:i/>
          <w:iCs/>
          <w:sz w:val="24"/>
          <w:szCs w:val="24"/>
        </w:rPr>
        <w:t>Способы размножения у растений и</w:t>
      </w:r>
      <w:r>
        <w:rPr>
          <w:sz w:val="20"/>
          <w:szCs w:val="20"/>
        </w:rPr>
        <w:t xml:space="preserve"> </w:t>
      </w:r>
      <w:r>
        <w:rPr>
          <w:rFonts w:ascii="Times New Roman" w:eastAsia="Times New Roman" w:hAnsi="Times New Roman" w:cs="Times New Roman"/>
          <w:i/>
          <w:iCs/>
          <w:sz w:val="24"/>
          <w:szCs w:val="24"/>
        </w:rPr>
        <w:t xml:space="preserve">животных. </w:t>
      </w:r>
      <w:r>
        <w:rPr>
          <w:rFonts w:ascii="Times New Roman" w:eastAsia="Times New Roman" w:hAnsi="Times New Roman" w:cs="Times New Roman"/>
          <w:sz w:val="24"/>
          <w:szCs w:val="24"/>
        </w:rPr>
        <w:t>Индивидуальное развитие организма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(онтогенез).</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Причины нарушений развития.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Репродуктивное здоровье человека; последствия влияния алкоголя, никотина, наркотических веществ на эмбриональное развитие человека. </w:t>
      </w:r>
      <w:r>
        <w:rPr>
          <w:rFonts w:ascii="Times New Roman" w:eastAsia="Times New Roman" w:hAnsi="Times New Roman" w:cs="Times New Roman"/>
          <w:i/>
          <w:iCs/>
          <w:sz w:val="24"/>
          <w:szCs w:val="24"/>
        </w:rPr>
        <w:t>Жизненные циклы разных групп организмов.</w:t>
      </w:r>
    </w:p>
    <w:p w14:paraId="7418A5DD" w14:textId="77777777" w:rsidR="00354E35" w:rsidRDefault="00354E35" w:rsidP="00354E35">
      <w:pPr>
        <w:spacing w:after="0" w:line="240" w:lineRule="auto"/>
        <w:ind w:firstLine="708"/>
        <w:jc w:val="both"/>
        <w:rPr>
          <w:sz w:val="20"/>
          <w:szCs w:val="20"/>
        </w:rPr>
      </w:pPr>
      <w:r>
        <w:rPr>
          <w:rFonts w:ascii="Times New Roman" w:eastAsia="Times New Roman" w:hAnsi="Times New Roman" w:cs="Times New Roman"/>
          <w:sz w:val="24"/>
          <w:szCs w:val="24"/>
        </w:rPr>
        <w:t>Генетика, методы генетики</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w:t>
      </w:r>
    </w:p>
    <w:p w14:paraId="70A00718" w14:textId="77777777" w:rsidR="00354E35" w:rsidRDefault="00354E35" w:rsidP="00354E35">
      <w:pPr>
        <w:spacing w:after="0" w:line="240" w:lineRule="auto"/>
        <w:jc w:val="both"/>
        <w:rPr>
          <w:sz w:val="20"/>
          <w:szCs w:val="20"/>
        </w:rPr>
      </w:pPr>
    </w:p>
    <w:p w14:paraId="463D0EA4" w14:textId="77777777" w:rsidR="00354E35" w:rsidRDefault="00354E35" w:rsidP="00354E35">
      <w:pPr>
        <w:tabs>
          <w:tab w:val="left" w:pos="1760"/>
          <w:tab w:val="left" w:pos="2880"/>
          <w:tab w:val="left" w:pos="4720"/>
          <w:tab w:val="left" w:pos="6140"/>
          <w:tab w:val="left" w:pos="7180"/>
          <w:tab w:val="left" w:pos="7460"/>
          <w:tab w:val="left" w:pos="7860"/>
        </w:tabs>
        <w:spacing w:after="0" w:line="240" w:lineRule="auto"/>
        <w:jc w:val="both"/>
        <w:rPr>
          <w:sz w:val="20"/>
          <w:szCs w:val="20"/>
        </w:rPr>
      </w:pPr>
      <w:r>
        <w:rPr>
          <w:rFonts w:ascii="Times New Roman" w:eastAsia="Times New Roman" w:hAnsi="Times New Roman" w:cs="Times New Roman"/>
          <w:sz w:val="24"/>
          <w:szCs w:val="24"/>
        </w:rPr>
        <w:lastRenderedPageBreak/>
        <w:t>Генетика</w:t>
      </w:r>
      <w:r>
        <w:rPr>
          <w:rFonts w:ascii="Times New Roman" w:eastAsia="Times New Roman" w:hAnsi="Times New Roman" w:cs="Times New Roman"/>
          <w:sz w:val="24"/>
          <w:szCs w:val="24"/>
        </w:rPr>
        <w:tab/>
        <w:t>человека.</w:t>
      </w:r>
      <w:r>
        <w:rPr>
          <w:rFonts w:ascii="Times New Roman" w:eastAsia="Times New Roman" w:hAnsi="Times New Roman" w:cs="Times New Roman"/>
          <w:sz w:val="24"/>
          <w:szCs w:val="24"/>
        </w:rPr>
        <w:tab/>
        <w:t>Наследственные</w:t>
      </w:r>
      <w:r>
        <w:rPr>
          <w:rFonts w:ascii="Times New Roman" w:eastAsia="Times New Roman" w:hAnsi="Times New Roman" w:cs="Times New Roman"/>
          <w:sz w:val="24"/>
          <w:szCs w:val="24"/>
        </w:rPr>
        <w:tab/>
        <w:t>заболевания</w:t>
      </w:r>
      <w:r>
        <w:rPr>
          <w:rFonts w:ascii="Times New Roman" w:eastAsia="Times New Roman" w:hAnsi="Times New Roman" w:cs="Times New Roman"/>
          <w:sz w:val="24"/>
          <w:szCs w:val="24"/>
        </w:rPr>
        <w:tab/>
        <w:t>человека</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их</w:t>
      </w:r>
      <w:r>
        <w:rPr>
          <w:sz w:val="20"/>
          <w:szCs w:val="20"/>
        </w:rPr>
        <w:tab/>
      </w:r>
      <w:r>
        <w:rPr>
          <w:rFonts w:ascii="Times New Roman" w:eastAsia="Times New Roman" w:hAnsi="Times New Roman" w:cs="Times New Roman"/>
          <w:sz w:val="23"/>
          <w:szCs w:val="23"/>
        </w:rPr>
        <w:t>предупреждение.</w:t>
      </w:r>
    </w:p>
    <w:p w14:paraId="2F678B36" w14:textId="77777777" w:rsidR="00354E35" w:rsidRDefault="00354E35" w:rsidP="00354E35">
      <w:pPr>
        <w:spacing w:after="0" w:line="240" w:lineRule="auto"/>
        <w:jc w:val="both"/>
        <w:rPr>
          <w:sz w:val="20"/>
          <w:szCs w:val="20"/>
        </w:rPr>
      </w:pPr>
    </w:p>
    <w:p w14:paraId="32546418"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Этические аспекты в области медицинской генетики.</w:t>
      </w:r>
    </w:p>
    <w:p w14:paraId="6A90BF83" w14:textId="77777777" w:rsidR="00354E35" w:rsidRDefault="00354E35" w:rsidP="00354E35">
      <w:pPr>
        <w:spacing w:after="0" w:line="240" w:lineRule="auto"/>
        <w:jc w:val="both"/>
        <w:rPr>
          <w:sz w:val="20"/>
          <w:szCs w:val="20"/>
        </w:rPr>
      </w:pPr>
    </w:p>
    <w:p w14:paraId="4E0FF9C7" w14:textId="77777777" w:rsidR="00354E35" w:rsidRDefault="00354E35" w:rsidP="00354E35">
      <w:pPr>
        <w:tabs>
          <w:tab w:val="left" w:pos="1680"/>
          <w:tab w:val="left" w:pos="1960"/>
          <w:tab w:val="left" w:pos="2720"/>
          <w:tab w:val="left" w:pos="4760"/>
          <w:tab w:val="left" w:pos="6380"/>
          <w:tab w:val="left" w:pos="8160"/>
        </w:tabs>
        <w:spacing w:after="0" w:line="240" w:lineRule="auto"/>
        <w:jc w:val="both"/>
        <w:rPr>
          <w:sz w:val="20"/>
          <w:szCs w:val="20"/>
        </w:rPr>
      </w:pPr>
      <w:r>
        <w:rPr>
          <w:rFonts w:ascii="Times New Roman" w:eastAsia="Times New Roman" w:hAnsi="Times New Roman" w:cs="Times New Roman"/>
          <w:sz w:val="24"/>
          <w:szCs w:val="24"/>
        </w:rPr>
        <w:t>Генотип</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среда.</w:t>
      </w:r>
      <w:r>
        <w:rPr>
          <w:rFonts w:ascii="Times New Roman" w:eastAsia="Times New Roman" w:hAnsi="Times New Roman" w:cs="Times New Roman"/>
          <w:sz w:val="24"/>
          <w:szCs w:val="24"/>
        </w:rPr>
        <w:tab/>
        <w:t>Ненаследственная</w:t>
      </w:r>
      <w:r>
        <w:rPr>
          <w:rFonts w:ascii="Times New Roman" w:eastAsia="Times New Roman" w:hAnsi="Times New Roman" w:cs="Times New Roman"/>
          <w:sz w:val="24"/>
          <w:szCs w:val="24"/>
        </w:rPr>
        <w:tab/>
        <w:t>изменчивость.</w:t>
      </w:r>
      <w:r>
        <w:rPr>
          <w:rFonts w:ascii="Times New Roman" w:eastAsia="Times New Roman" w:hAnsi="Times New Roman" w:cs="Times New Roman"/>
          <w:sz w:val="24"/>
          <w:szCs w:val="24"/>
        </w:rPr>
        <w:tab/>
        <w:t>Наследственная</w:t>
      </w:r>
      <w:r>
        <w:rPr>
          <w:rFonts w:ascii="Times New Roman" w:eastAsia="Times New Roman" w:hAnsi="Times New Roman" w:cs="Times New Roman"/>
          <w:sz w:val="24"/>
          <w:szCs w:val="24"/>
        </w:rPr>
        <w:tab/>
        <w:t>изменчивость.</w:t>
      </w:r>
    </w:p>
    <w:p w14:paraId="55EE246E" w14:textId="77777777" w:rsidR="00354E35" w:rsidRDefault="00354E35" w:rsidP="00354E35">
      <w:pPr>
        <w:spacing w:after="0" w:line="240" w:lineRule="auto"/>
        <w:jc w:val="both"/>
        <w:rPr>
          <w:sz w:val="20"/>
          <w:szCs w:val="20"/>
        </w:rPr>
      </w:pPr>
      <w:r>
        <w:rPr>
          <w:rFonts w:ascii="Times New Roman" w:eastAsia="Times New Roman" w:hAnsi="Times New Roman" w:cs="Times New Roman"/>
          <w:sz w:val="24"/>
          <w:szCs w:val="24"/>
        </w:rPr>
        <w:t>Мутагены, их влияние на здоровье человека.</w:t>
      </w:r>
    </w:p>
    <w:p w14:paraId="2BF86156" w14:textId="77777777" w:rsidR="00354E35" w:rsidRDefault="00354E35" w:rsidP="00354E35">
      <w:pPr>
        <w:spacing w:after="0" w:line="240" w:lineRule="auto"/>
        <w:ind w:firstLine="701"/>
        <w:jc w:val="both"/>
        <w:rPr>
          <w:sz w:val="20"/>
          <w:szCs w:val="20"/>
        </w:rPr>
      </w:pPr>
      <w:r>
        <w:rPr>
          <w:rFonts w:ascii="Times New Roman" w:eastAsia="Times New Roman" w:hAnsi="Times New Roman" w:cs="Times New Roman"/>
          <w:sz w:val="24"/>
          <w:szCs w:val="24"/>
        </w:rPr>
        <w:t xml:space="preserve">Доместикация и селекция. Методы селекции. Биотехнология, ее направления и перспективы развития. </w:t>
      </w:r>
      <w:r>
        <w:rPr>
          <w:rFonts w:ascii="Times New Roman" w:eastAsia="Times New Roman" w:hAnsi="Times New Roman" w:cs="Times New Roman"/>
          <w:i/>
          <w:iCs/>
          <w:sz w:val="24"/>
          <w:szCs w:val="24"/>
        </w:rPr>
        <w:t>Биобезопасность.</w:t>
      </w:r>
    </w:p>
    <w:p w14:paraId="72BADDC1" w14:textId="77777777" w:rsidR="00354E35" w:rsidRDefault="00354E35" w:rsidP="00354E35">
      <w:pPr>
        <w:spacing w:after="0" w:line="240" w:lineRule="auto"/>
        <w:jc w:val="both"/>
        <w:rPr>
          <w:sz w:val="20"/>
          <w:szCs w:val="20"/>
        </w:rPr>
      </w:pPr>
    </w:p>
    <w:p w14:paraId="05DA3A31" w14:textId="77777777" w:rsidR="00354E35" w:rsidRDefault="00354E35" w:rsidP="00354E35">
      <w:pPr>
        <w:spacing w:after="0" w:line="240" w:lineRule="auto"/>
        <w:jc w:val="both"/>
        <w:rPr>
          <w:sz w:val="20"/>
          <w:szCs w:val="20"/>
        </w:rPr>
      </w:pPr>
      <w:r>
        <w:rPr>
          <w:rFonts w:ascii="Times New Roman" w:eastAsia="Times New Roman" w:hAnsi="Times New Roman" w:cs="Times New Roman"/>
          <w:b/>
          <w:bCs/>
          <w:sz w:val="24"/>
          <w:szCs w:val="24"/>
        </w:rPr>
        <w:t>Теория эволюции</w:t>
      </w:r>
    </w:p>
    <w:p w14:paraId="1FF70DB2" w14:textId="77777777" w:rsidR="00354E35" w:rsidRDefault="00354E35" w:rsidP="00354E35">
      <w:pPr>
        <w:spacing w:after="0" w:line="240" w:lineRule="auto"/>
        <w:jc w:val="both"/>
        <w:rPr>
          <w:sz w:val="20"/>
          <w:szCs w:val="20"/>
        </w:rPr>
      </w:pPr>
    </w:p>
    <w:p w14:paraId="63D5195D" w14:textId="77777777" w:rsidR="00354E35" w:rsidRDefault="00354E35" w:rsidP="00354E35">
      <w:pPr>
        <w:spacing w:after="0" w:line="240" w:lineRule="auto"/>
        <w:ind w:firstLine="701"/>
        <w:jc w:val="both"/>
        <w:rPr>
          <w:sz w:val="20"/>
          <w:szCs w:val="20"/>
        </w:rPr>
      </w:pPr>
      <w:r>
        <w:rPr>
          <w:rFonts w:ascii="Times New Roman" w:eastAsia="Times New Roman" w:hAnsi="Times New Roman" w:cs="Times New Roman"/>
          <w:sz w:val="24"/>
          <w:szCs w:val="24"/>
        </w:rPr>
        <w:t>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w:t>
      </w:r>
    </w:p>
    <w:p w14:paraId="013AEB5E" w14:textId="77777777" w:rsidR="00354E35" w:rsidRDefault="00354E35" w:rsidP="00354E35">
      <w:pPr>
        <w:rPr>
          <w:rFonts w:ascii="Times New Roman" w:eastAsia="Times New Roman" w:hAnsi="Times New Roman" w:cs="Times New Roman"/>
          <w:sz w:val="24"/>
          <w:szCs w:val="24"/>
        </w:rPr>
      </w:pPr>
      <w:r>
        <w:rPr>
          <w:rFonts w:ascii="Times New Roman" w:eastAsia="Times New Roman" w:hAnsi="Times New Roman" w:cs="Times New Roman"/>
          <w:sz w:val="24"/>
          <w:szCs w:val="24"/>
        </w:rPr>
        <w:t>Многообразие организмов как результат эволюции. Принципы классификации, систематика.</w:t>
      </w:r>
    </w:p>
    <w:p w14:paraId="4C641BD0" w14:textId="77777777" w:rsidR="00354E35" w:rsidRDefault="00354E35" w:rsidP="00354E35">
      <w:pPr>
        <w:rPr>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Развитие жизни на Земле</w:t>
      </w:r>
    </w:p>
    <w:p w14:paraId="378BC9EA" w14:textId="77777777" w:rsidR="00354E35" w:rsidRDefault="00354E35" w:rsidP="00354E35">
      <w:pPr>
        <w:spacing w:line="264" w:lineRule="auto"/>
        <w:ind w:firstLine="701"/>
        <w:jc w:val="both"/>
        <w:rPr>
          <w:sz w:val="20"/>
          <w:szCs w:val="20"/>
        </w:rPr>
      </w:pPr>
      <w:r>
        <w:rPr>
          <w:rFonts w:ascii="Times New Roman" w:eastAsia="Times New Roman" w:hAnsi="Times New Roman" w:cs="Times New Roman"/>
          <w:sz w:val="24"/>
          <w:szCs w:val="24"/>
        </w:rPr>
        <w:t>Гипотезы происхождения жизни на Земле. Основные этапы эволюции органического мира на Земле.</w:t>
      </w:r>
    </w:p>
    <w:p w14:paraId="08CDE2AA" w14:textId="73B01687" w:rsidR="00354E35" w:rsidRDefault="00354E35" w:rsidP="00354E35">
      <w:pPr>
        <w:spacing w:line="271"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14:paraId="248F55E1" w14:textId="77777777" w:rsidR="00974CB6" w:rsidRDefault="00974CB6" w:rsidP="00974CB6">
      <w:pPr>
        <w:ind w:left="700"/>
        <w:rPr>
          <w:sz w:val="20"/>
          <w:szCs w:val="20"/>
        </w:rPr>
      </w:pPr>
      <w:r>
        <w:rPr>
          <w:rFonts w:ascii="Times New Roman" w:eastAsia="Times New Roman" w:hAnsi="Times New Roman" w:cs="Times New Roman"/>
          <w:b/>
          <w:bCs/>
          <w:sz w:val="24"/>
          <w:szCs w:val="24"/>
        </w:rPr>
        <w:t>Организмы и окружающая среда</w:t>
      </w:r>
    </w:p>
    <w:p w14:paraId="29DE62EB" w14:textId="77777777" w:rsidR="00974CB6" w:rsidRDefault="00974CB6" w:rsidP="00974CB6">
      <w:pPr>
        <w:ind w:left="700"/>
        <w:rPr>
          <w:sz w:val="20"/>
          <w:szCs w:val="20"/>
        </w:rPr>
      </w:pPr>
      <w:r>
        <w:rPr>
          <w:rFonts w:ascii="Times New Roman" w:eastAsia="Times New Roman" w:hAnsi="Times New Roman" w:cs="Times New Roman"/>
          <w:sz w:val="24"/>
          <w:szCs w:val="24"/>
        </w:rPr>
        <w:t>Приспособления организмов к действию экологических факторов.</w:t>
      </w:r>
    </w:p>
    <w:p w14:paraId="5385A477" w14:textId="77777777" w:rsidR="00974CB6" w:rsidRPr="00977F28" w:rsidRDefault="00974CB6" w:rsidP="00974CB6">
      <w:pPr>
        <w:spacing w:line="264" w:lineRule="auto"/>
        <w:ind w:firstLine="701"/>
        <w:jc w:val="both"/>
        <w:rPr>
          <w:sz w:val="20"/>
          <w:szCs w:val="20"/>
        </w:rPr>
      </w:pPr>
      <w:r>
        <w:rPr>
          <w:rFonts w:ascii="Times New Roman" w:eastAsia="Times New Roman" w:hAnsi="Times New Roman" w:cs="Times New Roman"/>
          <w:sz w:val="24"/>
          <w:szCs w:val="24"/>
        </w:rPr>
        <w:t xml:space="preserve">Биогеоценоз. Экосистема. Разнообразие экосистем. Взаимоотношения популяций разных видов в экосистеме. Круговорот веществ и поток энергии в экосистеме. </w:t>
      </w:r>
      <w:r w:rsidRPr="00977F28">
        <w:rPr>
          <w:rFonts w:ascii="Times New Roman" w:eastAsia="Times New Roman" w:hAnsi="Times New Roman" w:cs="Times New Roman"/>
          <w:sz w:val="24"/>
          <w:szCs w:val="24"/>
        </w:rPr>
        <w:t>Устойчивость</w:t>
      </w:r>
      <w:r w:rsidRPr="00977F28">
        <w:rPr>
          <w:rFonts w:ascii="Times New Roman" w:hAnsi="Times New Roman" w:cs="Times New Roman"/>
          <w:sz w:val="24"/>
          <w:szCs w:val="24"/>
        </w:rPr>
        <w:t xml:space="preserve"> и </w:t>
      </w:r>
      <w:r w:rsidRPr="00977F28">
        <w:rPr>
          <w:rFonts w:ascii="Times New Roman" w:eastAsia="Times New Roman" w:hAnsi="Times New Roman" w:cs="Times New Roman"/>
          <w:sz w:val="24"/>
          <w:szCs w:val="24"/>
        </w:rPr>
        <w:t>динамика</w:t>
      </w:r>
      <w:r>
        <w:rPr>
          <w:rFonts w:ascii="Times New Roman" w:eastAsia="Times New Roman" w:hAnsi="Times New Roman" w:cs="Times New Roman"/>
          <w:sz w:val="24"/>
          <w:szCs w:val="24"/>
        </w:rPr>
        <w:t xml:space="preserve"> экосистем. Последствия влияния деятельности человека на экосистемы. Сохранение биоразнообразия как основа устойчивости экосистемы.</w:t>
      </w:r>
    </w:p>
    <w:p w14:paraId="490353EE" w14:textId="77777777" w:rsidR="00974CB6" w:rsidRDefault="00974CB6" w:rsidP="00974CB6">
      <w:pPr>
        <w:spacing w:line="264" w:lineRule="auto"/>
        <w:ind w:firstLine="701"/>
        <w:rPr>
          <w:rFonts w:eastAsia="Times New Roman"/>
          <w:sz w:val="24"/>
          <w:szCs w:val="24"/>
        </w:rPr>
      </w:pPr>
      <w:r>
        <w:rPr>
          <w:rFonts w:ascii="Times New Roman" w:eastAsia="Times New Roman" w:hAnsi="Times New Roman" w:cs="Times New Roman"/>
          <w:sz w:val="24"/>
          <w:szCs w:val="24"/>
        </w:rPr>
        <w:t xml:space="preserve">Структура биосферы. Закономерности существования биосферы. </w:t>
      </w:r>
      <w:r>
        <w:rPr>
          <w:rFonts w:ascii="Times New Roman" w:eastAsia="Times New Roman" w:hAnsi="Times New Roman" w:cs="Times New Roman"/>
          <w:i/>
          <w:iCs/>
          <w:sz w:val="24"/>
          <w:szCs w:val="24"/>
        </w:rPr>
        <w:t>Круговороты</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веществ в биосфере.</w:t>
      </w:r>
    </w:p>
    <w:p w14:paraId="1FB79E1D" w14:textId="77777777" w:rsidR="00974CB6" w:rsidRDefault="00974CB6" w:rsidP="00974CB6">
      <w:pPr>
        <w:ind w:left="700"/>
        <w:rPr>
          <w:rFonts w:eastAsia="Times New Roman"/>
          <w:sz w:val="24"/>
          <w:szCs w:val="24"/>
        </w:rPr>
      </w:pPr>
      <w:r>
        <w:rPr>
          <w:rFonts w:ascii="Times New Roman" w:eastAsia="Times New Roman" w:hAnsi="Times New Roman" w:cs="Times New Roman"/>
          <w:sz w:val="24"/>
          <w:szCs w:val="24"/>
        </w:rPr>
        <w:t>Глобальные антропогенные изменения в биосфере. Проблемы устойчивого развития.</w:t>
      </w:r>
    </w:p>
    <w:p w14:paraId="62399167" w14:textId="77777777" w:rsidR="00974CB6" w:rsidRPr="00977F28" w:rsidRDefault="00974CB6" w:rsidP="00974CB6">
      <w:pPr>
        <w:ind w:left="700"/>
        <w:rPr>
          <w:rFonts w:eastAsia="Times New Roman"/>
          <w:sz w:val="24"/>
          <w:szCs w:val="24"/>
        </w:rPr>
      </w:pPr>
      <w:r>
        <w:rPr>
          <w:rFonts w:ascii="Times New Roman" w:eastAsia="Times New Roman" w:hAnsi="Times New Roman" w:cs="Times New Roman"/>
          <w:i/>
          <w:iCs/>
          <w:sz w:val="24"/>
          <w:szCs w:val="24"/>
        </w:rPr>
        <w:t>Перспективы развития биологических наук.</w:t>
      </w:r>
    </w:p>
    <w:p w14:paraId="558C1893" w14:textId="77777777" w:rsidR="00974CB6" w:rsidRDefault="00974CB6" w:rsidP="00974CB6">
      <w:pPr>
        <w:ind w:left="700"/>
        <w:rPr>
          <w:sz w:val="20"/>
          <w:szCs w:val="20"/>
        </w:rPr>
      </w:pPr>
      <w:r>
        <w:rPr>
          <w:rFonts w:ascii="Times New Roman" w:eastAsia="Times New Roman" w:hAnsi="Times New Roman" w:cs="Times New Roman"/>
          <w:b/>
          <w:bCs/>
          <w:sz w:val="24"/>
          <w:szCs w:val="24"/>
        </w:rPr>
        <w:t>Структурные и функциональные основы жизни</w:t>
      </w:r>
    </w:p>
    <w:p w14:paraId="7A97986A" w14:textId="77777777" w:rsidR="00974CB6" w:rsidRDefault="00974CB6" w:rsidP="00974CB6">
      <w:pPr>
        <w:spacing w:line="274" w:lineRule="auto"/>
        <w:ind w:firstLine="701"/>
        <w:jc w:val="both"/>
        <w:rPr>
          <w:sz w:val="20"/>
          <w:szCs w:val="20"/>
        </w:rPr>
      </w:pPr>
      <w:r>
        <w:rPr>
          <w:rFonts w:ascii="Times New Roman" w:eastAsia="Times New Roman" w:hAnsi="Times New Roman" w:cs="Times New Roman"/>
          <w:sz w:val="24"/>
          <w:szCs w:val="24"/>
        </w:rPr>
        <w:t>Молекулярные основы жизни. Макроэлементы и микроэлементы. Неорганические вещества. Вода, ее роль в живой природе. Гидрофильность и гидрофобность. Роль минеральных солей в клетке. Органические вещества, понятие о регулярных и нерегулярных биополимерах. Углеводы. Моносахариды, олигосахариды и полисахариды. Функции углеводов. Липиды. Функции липидов. Белки. Функции белков. Механизм действия ферментов. Нуклеиновые кислоты. ДНК: строение, свойства, местоположение, функции. РНК: строение, виды, функции. АТФ: строение, функции. Другие органические вещества клетки. Нанотехнологии в биологии.</w:t>
      </w:r>
    </w:p>
    <w:p w14:paraId="24BF129F" w14:textId="77777777" w:rsidR="00974CB6" w:rsidRDefault="00974CB6" w:rsidP="00974CB6">
      <w:pPr>
        <w:spacing w:line="271" w:lineRule="auto"/>
        <w:jc w:val="both"/>
        <w:rPr>
          <w:sz w:val="20"/>
          <w:szCs w:val="20"/>
        </w:rPr>
      </w:pPr>
      <w:r>
        <w:rPr>
          <w:rFonts w:ascii="Times New Roman" w:eastAsia="Times New Roman" w:hAnsi="Times New Roman" w:cs="Times New Roman"/>
          <w:sz w:val="24"/>
          <w:szCs w:val="24"/>
        </w:rPr>
        <w:lastRenderedPageBreak/>
        <w:t xml:space="preserve">Клетка – структурная и функциональная единица организма. </w:t>
      </w:r>
      <w:r>
        <w:rPr>
          <w:rFonts w:ascii="Times New Roman" w:eastAsia="Times New Roman" w:hAnsi="Times New Roman" w:cs="Times New Roman"/>
          <w:i/>
          <w:iCs/>
          <w:sz w:val="24"/>
          <w:szCs w:val="24"/>
        </w:rPr>
        <w:t>Развитие цитологии.</w:t>
      </w:r>
      <w:r>
        <w:rPr>
          <w:rFonts w:ascii="Times New Roman" w:eastAsia="Times New Roman" w:hAnsi="Times New Roman" w:cs="Times New Roman"/>
          <w:sz w:val="24"/>
          <w:szCs w:val="24"/>
        </w:rPr>
        <w:t xml:space="preserve"> Современные методы изучения клетки. Клеточная теория в свете современных данных о строении и функциях клетки. </w:t>
      </w:r>
      <w:r>
        <w:rPr>
          <w:rFonts w:ascii="Times New Roman" w:eastAsia="Times New Roman" w:hAnsi="Times New Roman" w:cs="Times New Roman"/>
          <w:i/>
          <w:iCs/>
          <w:sz w:val="24"/>
          <w:szCs w:val="24"/>
        </w:rPr>
        <w:t>Теория симбиогенеза.</w:t>
      </w:r>
      <w:r>
        <w:rPr>
          <w:rFonts w:ascii="Times New Roman" w:eastAsia="Times New Roman" w:hAnsi="Times New Roman" w:cs="Times New Roman"/>
          <w:sz w:val="24"/>
          <w:szCs w:val="24"/>
        </w:rPr>
        <w:t xml:space="preserve"> Основные части и органоиды клетки.</w:t>
      </w:r>
      <w:r w:rsidRPr="00977F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Строение и функции биологических мембран. Цитоплазма. Ядро. Строение и функции хромосом. Мембранные и немембранные органоиды. Цитоскелет. Включения. Основные отличительные особенности клеток прокариот. Отличительные особенности клеток эукариот.</w:t>
      </w:r>
    </w:p>
    <w:p w14:paraId="513A17D5" w14:textId="77777777" w:rsidR="00974CB6" w:rsidRDefault="00974CB6" w:rsidP="00974CB6">
      <w:pPr>
        <w:spacing w:line="18" w:lineRule="exact"/>
        <w:rPr>
          <w:sz w:val="20"/>
          <w:szCs w:val="20"/>
        </w:rPr>
      </w:pPr>
    </w:p>
    <w:p w14:paraId="3CB11774" w14:textId="77777777" w:rsidR="00974CB6" w:rsidRDefault="00974CB6" w:rsidP="00974CB6">
      <w:pPr>
        <w:spacing w:line="264" w:lineRule="auto"/>
        <w:ind w:right="20" w:firstLine="701"/>
        <w:jc w:val="both"/>
        <w:rPr>
          <w:sz w:val="20"/>
          <w:szCs w:val="20"/>
        </w:rPr>
      </w:pPr>
      <w:r>
        <w:rPr>
          <w:rFonts w:ascii="Times New Roman" w:eastAsia="Times New Roman" w:hAnsi="Times New Roman" w:cs="Times New Roman"/>
          <w:sz w:val="24"/>
          <w:szCs w:val="24"/>
        </w:rPr>
        <w:t xml:space="preserve">Вирусы — неклеточная форма жизни. Способы передачи вирусных инфекций и меры профилактики вирусных заболеваний. </w:t>
      </w:r>
      <w:r>
        <w:rPr>
          <w:rFonts w:ascii="Times New Roman" w:eastAsia="Times New Roman" w:hAnsi="Times New Roman" w:cs="Times New Roman"/>
          <w:i/>
          <w:iCs/>
          <w:sz w:val="24"/>
          <w:szCs w:val="24"/>
        </w:rPr>
        <w:t>Вирусология,</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ее практическое значение.</w:t>
      </w:r>
    </w:p>
    <w:p w14:paraId="70DD8525" w14:textId="77777777" w:rsidR="00974CB6" w:rsidRDefault="00974CB6" w:rsidP="00974CB6">
      <w:pPr>
        <w:spacing w:line="29" w:lineRule="exact"/>
        <w:rPr>
          <w:sz w:val="20"/>
          <w:szCs w:val="20"/>
        </w:rPr>
      </w:pPr>
    </w:p>
    <w:p w14:paraId="7D49CBA2" w14:textId="77777777" w:rsidR="00974CB6" w:rsidRDefault="00974CB6" w:rsidP="00974CB6">
      <w:pPr>
        <w:spacing w:line="271" w:lineRule="auto"/>
        <w:ind w:firstLine="701"/>
        <w:jc w:val="both"/>
        <w:rPr>
          <w:sz w:val="20"/>
          <w:szCs w:val="20"/>
        </w:rPr>
      </w:pPr>
      <w:r>
        <w:rPr>
          <w:rFonts w:ascii="Times New Roman" w:eastAsia="Times New Roman" w:hAnsi="Times New Roman" w:cs="Times New Roman"/>
          <w:sz w:val="24"/>
          <w:szCs w:val="24"/>
        </w:rPr>
        <w:t>Клеточный метаболизм. Ферментативный характер реакций обмена веществ. Этапы энергетического обмена. Аэробное и анаэробное дыхание. Роль клеточных органоидов в процессах энергетического обмена. Автотрофы и гетеротрофы. Фотосинтез. Фазы фотосинтеза. Хемосинтез.</w:t>
      </w:r>
    </w:p>
    <w:p w14:paraId="1315F4F9" w14:textId="77777777" w:rsidR="00974CB6" w:rsidRDefault="00974CB6" w:rsidP="00974CB6">
      <w:pPr>
        <w:spacing w:line="23" w:lineRule="exact"/>
        <w:rPr>
          <w:sz w:val="20"/>
          <w:szCs w:val="20"/>
        </w:rPr>
      </w:pPr>
    </w:p>
    <w:p w14:paraId="4C63B652" w14:textId="77777777" w:rsidR="00974CB6" w:rsidRDefault="00974CB6" w:rsidP="00974CB6">
      <w:pPr>
        <w:spacing w:line="273" w:lineRule="auto"/>
        <w:ind w:firstLine="701"/>
        <w:jc w:val="both"/>
        <w:rPr>
          <w:sz w:val="20"/>
          <w:szCs w:val="20"/>
        </w:rPr>
      </w:pPr>
      <w:r>
        <w:rPr>
          <w:rFonts w:ascii="Times New Roman" w:eastAsia="Times New Roman" w:hAnsi="Times New Roman" w:cs="Times New Roman"/>
          <w:sz w:val="24"/>
          <w:szCs w:val="24"/>
        </w:rPr>
        <w:t xml:space="preserve">Наследственная информация и ее реализация в клетке. Генетический код, его свойства. Эволюция представлений о гене. Современные представления о гене и геноме. Биосинтез белка, реакции матричного синтеза. Регуляция работы генов и процессов обмена веществ в клетке. Генная инженерия, геномика, </w:t>
      </w:r>
      <w:r>
        <w:rPr>
          <w:rFonts w:ascii="Times New Roman" w:eastAsia="Times New Roman" w:hAnsi="Times New Roman" w:cs="Times New Roman"/>
          <w:i/>
          <w:iCs/>
          <w:sz w:val="24"/>
          <w:szCs w:val="24"/>
        </w:rPr>
        <w:t>протеомика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Нарушение биохимических</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процессов в клетке под влиянием мутагенов и наркогенных веществ.</w:t>
      </w:r>
    </w:p>
    <w:p w14:paraId="285634AB" w14:textId="77777777" w:rsidR="00974CB6" w:rsidRDefault="00974CB6" w:rsidP="00974CB6">
      <w:pPr>
        <w:spacing w:line="17" w:lineRule="exact"/>
        <w:rPr>
          <w:sz w:val="20"/>
          <w:szCs w:val="20"/>
        </w:rPr>
      </w:pPr>
    </w:p>
    <w:p w14:paraId="0E2F4589" w14:textId="77777777" w:rsidR="00974CB6" w:rsidRDefault="00974CB6" w:rsidP="00974CB6">
      <w:pPr>
        <w:spacing w:line="273" w:lineRule="auto"/>
        <w:ind w:firstLine="701"/>
        <w:jc w:val="both"/>
        <w:rPr>
          <w:sz w:val="20"/>
          <w:szCs w:val="20"/>
        </w:rPr>
      </w:pPr>
      <w:r>
        <w:rPr>
          <w:rFonts w:ascii="Times New Roman" w:eastAsia="Times New Roman" w:hAnsi="Times New Roman" w:cs="Times New Roman"/>
          <w:sz w:val="24"/>
          <w:szCs w:val="24"/>
        </w:rPr>
        <w:t xml:space="preserve">Клеточный цикл: интерфаза и деление. Митоз, значение митоза, фазы митоза. Соматические и половые клетки. Мейоз, значение мейоза, фазы мейоза. Мейоз в жизненном цикле организмов. Формирование половых клеток у цветковых растений и позвоночных животных. </w:t>
      </w:r>
      <w:r>
        <w:rPr>
          <w:rFonts w:ascii="Times New Roman" w:eastAsia="Times New Roman" w:hAnsi="Times New Roman" w:cs="Times New Roman"/>
          <w:i/>
          <w:iCs/>
          <w:sz w:val="24"/>
          <w:szCs w:val="24"/>
        </w:rPr>
        <w:t>Регуляция деления клеток,</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нарушения регуляции как причина заболеваний.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Стволовые клетки.</w:t>
      </w:r>
    </w:p>
    <w:p w14:paraId="468B6233" w14:textId="77777777" w:rsidR="00974CB6" w:rsidRDefault="00974CB6" w:rsidP="00974CB6">
      <w:pPr>
        <w:spacing w:line="9" w:lineRule="exact"/>
        <w:rPr>
          <w:sz w:val="20"/>
          <w:szCs w:val="20"/>
        </w:rPr>
      </w:pPr>
    </w:p>
    <w:p w14:paraId="6C4318AA" w14:textId="77777777" w:rsidR="00974CB6" w:rsidRDefault="00974CB6" w:rsidP="00974CB6">
      <w:pPr>
        <w:ind w:left="700"/>
        <w:rPr>
          <w:sz w:val="20"/>
          <w:szCs w:val="20"/>
        </w:rPr>
      </w:pPr>
      <w:r>
        <w:rPr>
          <w:rFonts w:ascii="Times New Roman" w:eastAsia="Times New Roman" w:hAnsi="Times New Roman" w:cs="Times New Roman"/>
          <w:b/>
          <w:bCs/>
          <w:sz w:val="24"/>
          <w:szCs w:val="24"/>
        </w:rPr>
        <w:t>Организм</w:t>
      </w:r>
    </w:p>
    <w:p w14:paraId="65161F4D" w14:textId="77777777" w:rsidR="00974CB6" w:rsidRDefault="00974CB6" w:rsidP="00974CB6">
      <w:pPr>
        <w:tabs>
          <w:tab w:val="left" w:pos="2300"/>
          <w:tab w:val="left" w:pos="4240"/>
          <w:tab w:val="left" w:pos="6000"/>
          <w:tab w:val="left" w:pos="6400"/>
          <w:tab w:val="left" w:pos="8400"/>
        </w:tabs>
        <w:ind w:left="700"/>
        <w:rPr>
          <w:sz w:val="20"/>
          <w:szCs w:val="20"/>
        </w:rPr>
      </w:pPr>
      <w:r>
        <w:rPr>
          <w:rFonts w:ascii="Times New Roman" w:eastAsia="Times New Roman" w:hAnsi="Times New Roman" w:cs="Times New Roman"/>
          <w:sz w:val="24"/>
          <w:szCs w:val="24"/>
        </w:rPr>
        <w:t>Особенности</w:t>
      </w:r>
      <w:r>
        <w:rPr>
          <w:rFonts w:ascii="Times New Roman" w:eastAsia="Times New Roman" w:hAnsi="Times New Roman" w:cs="Times New Roman"/>
          <w:sz w:val="24"/>
          <w:szCs w:val="24"/>
        </w:rPr>
        <w:tab/>
        <w:t>одноклеточных,</w:t>
      </w:r>
      <w:r>
        <w:rPr>
          <w:rFonts w:ascii="Times New Roman" w:eastAsia="Times New Roman" w:hAnsi="Times New Roman" w:cs="Times New Roman"/>
          <w:sz w:val="24"/>
          <w:szCs w:val="24"/>
        </w:rPr>
        <w:tab/>
        <w:t>колониальных</w:t>
      </w:r>
      <w:r>
        <w:rPr>
          <w:sz w:val="20"/>
          <w:szCs w:val="20"/>
        </w:rPr>
        <w:tab/>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ab/>
        <w:t>многоклеточных</w:t>
      </w:r>
      <w:r>
        <w:rPr>
          <w:sz w:val="20"/>
          <w:szCs w:val="20"/>
        </w:rPr>
        <w:tab/>
      </w:r>
      <w:r>
        <w:rPr>
          <w:rFonts w:ascii="Times New Roman" w:eastAsia="Times New Roman" w:hAnsi="Times New Roman" w:cs="Times New Roman"/>
          <w:sz w:val="23"/>
          <w:szCs w:val="23"/>
        </w:rPr>
        <w:t>организмов.</w:t>
      </w:r>
    </w:p>
    <w:p w14:paraId="1CBBBC65" w14:textId="77777777" w:rsidR="00974CB6" w:rsidRDefault="00974CB6" w:rsidP="00974CB6">
      <w:pPr>
        <w:rPr>
          <w:sz w:val="20"/>
          <w:szCs w:val="20"/>
        </w:rPr>
      </w:pPr>
      <w:r>
        <w:rPr>
          <w:rFonts w:ascii="Times New Roman" w:eastAsia="Times New Roman" w:hAnsi="Times New Roman" w:cs="Times New Roman"/>
          <w:sz w:val="24"/>
          <w:szCs w:val="24"/>
        </w:rPr>
        <w:t>Взаимосвязь тканей, органов, систем органов как основа целостности организма.</w:t>
      </w:r>
    </w:p>
    <w:p w14:paraId="693725FC" w14:textId="77777777" w:rsidR="00974CB6" w:rsidRDefault="00974CB6" w:rsidP="00974CB6">
      <w:pPr>
        <w:spacing w:line="270" w:lineRule="auto"/>
        <w:ind w:firstLine="701"/>
        <w:jc w:val="both"/>
        <w:rPr>
          <w:sz w:val="20"/>
          <w:szCs w:val="20"/>
        </w:rPr>
      </w:pPr>
      <w:r>
        <w:rPr>
          <w:rFonts w:ascii="Times New Roman" w:eastAsia="Times New Roman" w:hAnsi="Times New Roman" w:cs="Times New Roman"/>
          <w:sz w:val="24"/>
          <w:szCs w:val="24"/>
        </w:rPr>
        <w:t>Основные процессы, происходящие в организме: питание и пищеварение, движение, транспорт веществ, выделение, раздражимость, регуляция у организмов. Поддержание гомеостаза, принцип обратной связи.</w:t>
      </w:r>
    </w:p>
    <w:p w14:paraId="03B936B4" w14:textId="77777777" w:rsidR="00974CB6" w:rsidRDefault="00974CB6" w:rsidP="00974CB6">
      <w:pPr>
        <w:spacing w:line="7" w:lineRule="exact"/>
        <w:rPr>
          <w:sz w:val="20"/>
          <w:szCs w:val="20"/>
        </w:rPr>
      </w:pPr>
    </w:p>
    <w:p w14:paraId="7374380E" w14:textId="77777777" w:rsidR="00974CB6" w:rsidRDefault="00974CB6" w:rsidP="00974CB6">
      <w:pPr>
        <w:spacing w:after="0" w:line="240" w:lineRule="auto"/>
        <w:jc w:val="both"/>
        <w:rPr>
          <w:sz w:val="20"/>
          <w:szCs w:val="20"/>
        </w:rPr>
      </w:pPr>
      <w:r>
        <w:rPr>
          <w:rFonts w:ascii="Times New Roman" w:eastAsia="Times New Roman" w:hAnsi="Times New Roman" w:cs="Times New Roman"/>
          <w:sz w:val="24"/>
          <w:szCs w:val="24"/>
        </w:rPr>
        <w:t>Размножение организмов. Бесполое и половое размножение. Двойное оплодотворение</w:t>
      </w:r>
    </w:p>
    <w:p w14:paraId="4C9778C8" w14:textId="77777777" w:rsidR="00974CB6" w:rsidRDefault="00974CB6" w:rsidP="00974CB6">
      <w:pPr>
        <w:tabs>
          <w:tab w:val="left" w:pos="185"/>
        </w:tabs>
        <w:spacing w:after="0" w:line="271" w:lineRule="auto"/>
        <w:jc w:val="both"/>
        <w:rPr>
          <w:rFonts w:eastAsia="Times New Roman"/>
          <w:sz w:val="24"/>
          <w:szCs w:val="24"/>
        </w:rPr>
      </w:pPr>
      <w:r>
        <w:rPr>
          <w:sz w:val="20"/>
          <w:szCs w:val="20"/>
        </w:rPr>
        <w:t xml:space="preserve">У </w:t>
      </w:r>
      <w:r>
        <w:rPr>
          <w:rFonts w:ascii="Times New Roman" w:eastAsia="Times New Roman" w:hAnsi="Times New Roman" w:cs="Times New Roman"/>
          <w:sz w:val="24"/>
          <w:szCs w:val="24"/>
        </w:rPr>
        <w:t>цветковых растений. Виды оплодотворения у животных. Способы размножения у растений и животных. Партеногенез. Онтогенез. Эмбриональное развитие. Постэмбриональное развитие. Прямое и непрямое развитие. Жизненные циклы разных групп организмов. Регуляция индивидуального развития. Причины нарушений развития организмов.</w:t>
      </w:r>
    </w:p>
    <w:p w14:paraId="6A0168B2" w14:textId="77777777" w:rsidR="00974CB6" w:rsidRDefault="00974CB6" w:rsidP="00974CB6">
      <w:pPr>
        <w:spacing w:line="274" w:lineRule="auto"/>
        <w:ind w:firstLine="701"/>
        <w:jc w:val="both"/>
        <w:rPr>
          <w:rFonts w:eastAsia="Times New Roman"/>
          <w:sz w:val="24"/>
          <w:szCs w:val="24"/>
        </w:rPr>
      </w:pPr>
      <w:r>
        <w:rPr>
          <w:rFonts w:ascii="Times New Roman" w:eastAsia="Times New Roman" w:hAnsi="Times New Roman" w:cs="Times New Roman"/>
          <w:sz w:val="24"/>
          <w:szCs w:val="24"/>
        </w:rPr>
        <w:t xml:space="preserve">История возникновения и развития генетики, методы генетики. Генетические терминология и символика. Генотип и фенотип. Вероятностный характер законов генетики. </w:t>
      </w:r>
      <w:r>
        <w:rPr>
          <w:rFonts w:ascii="Times New Roman" w:eastAsia="Times New Roman" w:hAnsi="Times New Roman" w:cs="Times New Roman"/>
          <w:sz w:val="24"/>
          <w:szCs w:val="24"/>
        </w:rPr>
        <w:lastRenderedPageBreak/>
        <w:t xml:space="preserve">Законы наследственности Г. Менделя и условия их выполнения. Цитологические основы закономерностей наследования. Анализирующее скрещивание. Хромосомная теория наследственности. Сцепленное наследование, кроссинговер. Определение пола. Сцепленное с полом наследование. Взаимодействие аллельных и неаллельных генов. Генетические основы индивидуального развития. </w:t>
      </w:r>
      <w:r>
        <w:rPr>
          <w:rFonts w:ascii="Times New Roman" w:eastAsia="Times New Roman" w:hAnsi="Times New Roman" w:cs="Times New Roman"/>
          <w:i/>
          <w:iCs/>
          <w:sz w:val="24"/>
          <w:szCs w:val="24"/>
        </w:rPr>
        <w:t>Генетическое картирование</w:t>
      </w:r>
      <w:r>
        <w:rPr>
          <w:rFonts w:ascii="Times New Roman" w:eastAsia="Times New Roman" w:hAnsi="Times New Roman" w:cs="Times New Roman"/>
          <w:sz w:val="24"/>
          <w:szCs w:val="24"/>
        </w:rPr>
        <w:t>.</w:t>
      </w:r>
    </w:p>
    <w:p w14:paraId="531A5EE9" w14:textId="77777777" w:rsidR="00974CB6" w:rsidRDefault="00974CB6" w:rsidP="00974CB6">
      <w:pPr>
        <w:spacing w:line="271" w:lineRule="auto"/>
        <w:ind w:firstLine="720"/>
        <w:jc w:val="both"/>
        <w:rPr>
          <w:rFonts w:eastAsia="Times New Roman"/>
          <w:sz w:val="24"/>
          <w:szCs w:val="24"/>
        </w:rPr>
      </w:pPr>
      <w:r>
        <w:rPr>
          <w:rFonts w:ascii="Times New Roman" w:eastAsia="Times New Roman" w:hAnsi="Times New Roman" w:cs="Times New Roman"/>
          <w:sz w:val="24"/>
          <w:szCs w:val="24"/>
        </w:rPr>
        <w:t>Генетика человека, методы изучения генетики человека. Репродуктивное здоровье человека. Наследственные заболевания человека, их предупреждение. Значение генетики для медицины, этические аспекты в области медицинской генетики</w:t>
      </w:r>
    </w:p>
    <w:p w14:paraId="35B80037" w14:textId="77777777" w:rsidR="00974CB6" w:rsidRDefault="00974CB6" w:rsidP="00974CB6">
      <w:pPr>
        <w:spacing w:line="266" w:lineRule="auto"/>
        <w:ind w:right="20"/>
        <w:jc w:val="both"/>
        <w:rPr>
          <w:sz w:val="20"/>
          <w:szCs w:val="20"/>
        </w:rPr>
      </w:pPr>
      <w:r>
        <w:rPr>
          <w:rFonts w:ascii="Times New Roman" w:eastAsia="Times New Roman" w:hAnsi="Times New Roman" w:cs="Times New Roman"/>
          <w:sz w:val="24"/>
          <w:szCs w:val="24"/>
        </w:rPr>
        <w:t xml:space="preserve">Генотип и среда. Ненаследственная изменчивость. Норма реакции признака. Вариационный ряд и вариационная кривая. Наследственная изменчивость. Виды наследственной изменчивости. Комбинативная изменчивость, ее источники. Мутации, виды мутаций. Мутагены, их влияние на организмы. Мутации как причина онкологических заболеваний. Внеядерная наследственность и изменчивость. </w:t>
      </w:r>
      <w:r>
        <w:rPr>
          <w:rFonts w:ascii="Times New Roman" w:eastAsia="Times New Roman" w:hAnsi="Times New Roman" w:cs="Times New Roman"/>
          <w:i/>
          <w:iCs/>
          <w:sz w:val="24"/>
          <w:szCs w:val="24"/>
        </w:rPr>
        <w:t>Эпигенетика.</w:t>
      </w:r>
    </w:p>
    <w:p w14:paraId="6EED0336" w14:textId="77777777" w:rsidR="00974CB6" w:rsidRDefault="00974CB6" w:rsidP="00974CB6">
      <w:pPr>
        <w:spacing w:line="274" w:lineRule="auto"/>
        <w:ind w:firstLine="701"/>
        <w:jc w:val="both"/>
        <w:rPr>
          <w:sz w:val="20"/>
          <w:szCs w:val="20"/>
        </w:rPr>
      </w:pPr>
      <w:r>
        <w:rPr>
          <w:rFonts w:ascii="Times New Roman" w:eastAsia="Times New Roman" w:hAnsi="Times New Roman" w:cs="Times New Roman"/>
          <w:sz w:val="24"/>
          <w:szCs w:val="24"/>
        </w:rPr>
        <w:t>Доместикация и селекция. Центры одомашнивания животных и центры происхождения культурных растений. Методы селекции, их генетические основы. Искусственный отбор. Ускорение и повышение точности отбора с помощью современных методов генетики и биотехнологии. Гетерозис и его использование в селекции. Расширение генетического разнообразия селекционного материала: полиплоидия, отдаленная гибридизация, экспериментальный мутагенез, клеточная инженерия, хромосомная инженерия, генная инженерия. Биобезопасность.</w:t>
      </w:r>
    </w:p>
    <w:p w14:paraId="15A12887" w14:textId="77777777" w:rsidR="00974CB6" w:rsidRDefault="00974CB6" w:rsidP="00974CB6">
      <w:pPr>
        <w:ind w:left="700"/>
        <w:rPr>
          <w:sz w:val="20"/>
          <w:szCs w:val="20"/>
        </w:rPr>
      </w:pPr>
      <w:r>
        <w:rPr>
          <w:rFonts w:ascii="Times New Roman" w:eastAsia="Times New Roman" w:hAnsi="Times New Roman" w:cs="Times New Roman"/>
          <w:b/>
          <w:bCs/>
          <w:sz w:val="24"/>
          <w:szCs w:val="24"/>
        </w:rPr>
        <w:t>Теория эволюции</w:t>
      </w:r>
    </w:p>
    <w:p w14:paraId="629C8AE6" w14:textId="77777777" w:rsidR="00974CB6" w:rsidRDefault="00974CB6" w:rsidP="00974CB6">
      <w:pPr>
        <w:spacing w:line="275" w:lineRule="auto"/>
        <w:ind w:firstLine="701"/>
        <w:jc w:val="both"/>
        <w:rPr>
          <w:sz w:val="20"/>
          <w:szCs w:val="20"/>
        </w:rPr>
      </w:pPr>
      <w:r>
        <w:rPr>
          <w:rFonts w:ascii="Times New Roman" w:eastAsia="Times New Roman" w:hAnsi="Times New Roman" w:cs="Times New Roman"/>
          <w:sz w:val="24"/>
          <w:szCs w:val="24"/>
        </w:rPr>
        <w:t>Развитие эволюционных идей. Научные взгляды К. Линнея и Ж.Б. Ламарка. Эволюционная теория Ч. Дарвина. Свидетельства эволюции живой природы: палеонтологические, сравнительно-анатомические, эмбриологические, биогеографические, молекулярно-генетические. Развитие представлений о виде. Вид, его критерии. Популяция как форма существования вида и как элементарная единица эволюции. Синтетическая теория эволюции. Микроэволюция и макроэволюция. Движущие силы эволюции, их влияние на генофонд популяции. Дрейф генов и случайные ненаправленные изменения генофонда популяции. Уравнение Харди–Вайнберга. Молекулярно-генетические механизмы эволюции. Формы естественного отбора: движущая, стабилизирующая, дизруптивная. Экологическое и географическое видообразование. Направления и пути эволюции. Формы эволюции: дивергенция, конвергенция, параллелизм. Механизмы адаптаций. Коэволюция. Роль эволюционной теории в формировании естественно-научной картины мира.</w:t>
      </w:r>
    </w:p>
    <w:p w14:paraId="2A897AD0" w14:textId="77777777" w:rsidR="00974CB6" w:rsidRDefault="00974CB6" w:rsidP="00974CB6">
      <w:pPr>
        <w:spacing w:line="15" w:lineRule="exact"/>
        <w:rPr>
          <w:sz w:val="20"/>
          <w:szCs w:val="20"/>
        </w:rPr>
      </w:pPr>
    </w:p>
    <w:p w14:paraId="77394E8F" w14:textId="77777777" w:rsidR="00974CB6" w:rsidRDefault="00974CB6" w:rsidP="00974CB6">
      <w:pPr>
        <w:spacing w:line="270" w:lineRule="auto"/>
        <w:ind w:firstLine="701"/>
        <w:jc w:val="both"/>
        <w:rPr>
          <w:sz w:val="20"/>
          <w:szCs w:val="20"/>
        </w:rPr>
      </w:pPr>
      <w:r>
        <w:rPr>
          <w:rFonts w:ascii="Times New Roman" w:eastAsia="Times New Roman" w:hAnsi="Times New Roman" w:cs="Times New Roman"/>
          <w:sz w:val="24"/>
          <w:szCs w:val="24"/>
        </w:rPr>
        <w:t>Многообразие организмов и приспособленность организмов к среде обитания как результат эволюции. Принципы классификации, систематика. Основные систематические группы органического мира. Современные подходы к классификации организмов.</w:t>
      </w:r>
    </w:p>
    <w:p w14:paraId="6C87AB59" w14:textId="77777777" w:rsidR="00974CB6" w:rsidRDefault="00974CB6" w:rsidP="00974CB6">
      <w:pPr>
        <w:ind w:left="700"/>
        <w:rPr>
          <w:sz w:val="20"/>
          <w:szCs w:val="20"/>
        </w:rPr>
      </w:pPr>
      <w:r>
        <w:rPr>
          <w:rFonts w:ascii="Times New Roman" w:eastAsia="Times New Roman" w:hAnsi="Times New Roman" w:cs="Times New Roman"/>
          <w:b/>
          <w:bCs/>
          <w:sz w:val="24"/>
          <w:szCs w:val="24"/>
        </w:rPr>
        <w:t>Развитие жизни на Земле</w:t>
      </w:r>
    </w:p>
    <w:p w14:paraId="2BC568A6" w14:textId="77777777" w:rsidR="00974CB6" w:rsidRDefault="00974CB6" w:rsidP="00974CB6">
      <w:pPr>
        <w:spacing w:line="271" w:lineRule="auto"/>
        <w:ind w:firstLine="701"/>
        <w:jc w:val="both"/>
        <w:rPr>
          <w:sz w:val="20"/>
          <w:szCs w:val="20"/>
        </w:rPr>
      </w:pPr>
      <w:r>
        <w:rPr>
          <w:rFonts w:ascii="Times New Roman" w:eastAsia="Times New Roman" w:hAnsi="Times New Roman" w:cs="Times New Roman"/>
          <w:sz w:val="24"/>
          <w:szCs w:val="24"/>
        </w:rPr>
        <w:lastRenderedPageBreak/>
        <w:t xml:space="preserve">Методы датировки событий прошлого, геохронологическая шкала. Гипотезы происхождения жизни на Земле. Основные этапы эволюции биосферы Земли. Ключевые события в эволюции растений и животных. </w:t>
      </w:r>
      <w:r>
        <w:rPr>
          <w:rFonts w:ascii="Times New Roman" w:eastAsia="Times New Roman" w:hAnsi="Times New Roman" w:cs="Times New Roman"/>
          <w:i/>
          <w:iCs/>
          <w:sz w:val="24"/>
          <w:szCs w:val="24"/>
        </w:rPr>
        <w:t>Вымирание видов и его причины.</w:t>
      </w:r>
    </w:p>
    <w:p w14:paraId="4F4C70C2" w14:textId="77777777" w:rsidR="00974CB6" w:rsidRDefault="00974CB6" w:rsidP="00974CB6">
      <w:pPr>
        <w:spacing w:line="270" w:lineRule="auto"/>
        <w:ind w:firstLine="701"/>
        <w:jc w:val="both"/>
        <w:rPr>
          <w:sz w:val="20"/>
          <w:szCs w:val="20"/>
        </w:rPr>
      </w:pPr>
      <w:r>
        <w:rPr>
          <w:rFonts w:ascii="Times New Roman" w:eastAsia="Times New Roman" w:hAnsi="Times New Roman" w:cs="Times New Roman"/>
          <w:sz w:val="24"/>
          <w:szCs w:val="24"/>
        </w:rPr>
        <w:t>Современные представления о происхождении человека. Систематическое положение человека. Эволюция человека. Факторы эволюции человека. Расы человека, их происхождение и единство.</w:t>
      </w:r>
    </w:p>
    <w:p w14:paraId="428EB51E" w14:textId="77777777" w:rsidR="00974CB6" w:rsidRDefault="00974CB6" w:rsidP="00974CB6">
      <w:pPr>
        <w:ind w:left="700"/>
        <w:rPr>
          <w:sz w:val="20"/>
          <w:szCs w:val="20"/>
        </w:rPr>
      </w:pPr>
      <w:r>
        <w:rPr>
          <w:rFonts w:ascii="Times New Roman" w:eastAsia="Times New Roman" w:hAnsi="Times New Roman" w:cs="Times New Roman"/>
          <w:b/>
          <w:bCs/>
          <w:sz w:val="24"/>
          <w:szCs w:val="24"/>
        </w:rPr>
        <w:t>Организмы и окружающая среда</w:t>
      </w:r>
    </w:p>
    <w:p w14:paraId="77C7164A" w14:textId="77777777" w:rsidR="00974CB6" w:rsidRDefault="00974CB6" w:rsidP="00974CB6">
      <w:pPr>
        <w:spacing w:line="272" w:lineRule="auto"/>
        <w:ind w:firstLine="701"/>
        <w:jc w:val="both"/>
        <w:rPr>
          <w:sz w:val="20"/>
          <w:szCs w:val="20"/>
        </w:rPr>
      </w:pPr>
      <w:r>
        <w:rPr>
          <w:rFonts w:ascii="Times New Roman" w:eastAsia="Times New Roman" w:hAnsi="Times New Roman" w:cs="Times New Roman"/>
          <w:sz w:val="24"/>
          <w:szCs w:val="24"/>
        </w:rPr>
        <w:t>Экологические факторы и закономерности их влияния на организмы (принцип толерантности, лимитирующие факторы). Приспособления организмов к действию экологических факторов. Биологические ритмы. Взаимодействие экологических факторов. Экологическая ниша.</w:t>
      </w:r>
    </w:p>
    <w:p w14:paraId="2BAEFF48" w14:textId="77777777" w:rsidR="00974CB6" w:rsidRDefault="00974CB6" w:rsidP="00974CB6">
      <w:pPr>
        <w:spacing w:line="272"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Биогеоценоз. Экосистема. Компоненты экосистемы. Трофические уровни. Типы пищевых цепей. Пищевая сеть. Круговорот веществ и поток энергии в экосистеме. Биотические взаимоотношения организмов в экосистеме. Свойства экосистем. Продуктивность и биомасса экосистем разных типов. Сукцессия. Саморегуляция экосистем.</w:t>
      </w:r>
    </w:p>
    <w:p w14:paraId="7384444C" w14:textId="77777777" w:rsidR="00974CB6" w:rsidRDefault="00974CB6" w:rsidP="00974CB6">
      <w:pPr>
        <w:spacing w:line="266" w:lineRule="auto"/>
        <w:jc w:val="both"/>
        <w:rPr>
          <w:sz w:val="20"/>
          <w:szCs w:val="20"/>
        </w:rPr>
      </w:pPr>
      <w:r>
        <w:rPr>
          <w:rFonts w:ascii="Times New Roman" w:eastAsia="Times New Roman" w:hAnsi="Times New Roman" w:cs="Times New Roman"/>
          <w:sz w:val="24"/>
          <w:szCs w:val="24"/>
        </w:rPr>
        <w:t>Последствия влияния деятельности человека на экосистемы. Необходимость сохранения биоразнообразия экосистемы. Агроценозы, их особенности.</w:t>
      </w:r>
    </w:p>
    <w:p w14:paraId="343CFAF7" w14:textId="77777777" w:rsidR="00974CB6" w:rsidRDefault="00974CB6" w:rsidP="00974CB6">
      <w:pPr>
        <w:spacing w:line="25" w:lineRule="exact"/>
        <w:rPr>
          <w:sz w:val="20"/>
          <w:szCs w:val="20"/>
        </w:rPr>
      </w:pPr>
    </w:p>
    <w:p w14:paraId="2274AA2D" w14:textId="77777777" w:rsidR="00974CB6" w:rsidRDefault="00974CB6" w:rsidP="00974CB6">
      <w:pPr>
        <w:spacing w:line="270" w:lineRule="auto"/>
        <w:ind w:firstLine="701"/>
        <w:jc w:val="both"/>
        <w:rPr>
          <w:sz w:val="20"/>
          <w:szCs w:val="20"/>
        </w:rPr>
      </w:pPr>
      <w:r>
        <w:rPr>
          <w:rFonts w:ascii="Times New Roman" w:eastAsia="Times New Roman" w:hAnsi="Times New Roman" w:cs="Times New Roman"/>
          <w:sz w:val="24"/>
          <w:szCs w:val="24"/>
        </w:rPr>
        <w:t>Учение В.И. Вернадского о биосфере</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ноосфера</w:t>
      </w:r>
      <w:r>
        <w:rPr>
          <w:rFonts w:ascii="Times New Roman" w:eastAsia="Times New Roman" w:hAnsi="Times New Roman" w:cs="Times New Roman"/>
          <w:sz w:val="24"/>
          <w:szCs w:val="24"/>
        </w:rPr>
        <w:t xml:space="preserve">. Закономерности существования биосферы. Компоненты биосферы и их роль. Круговороты веществ в биосфере. Биогенная миграция атомов. </w:t>
      </w:r>
      <w:r>
        <w:rPr>
          <w:rFonts w:ascii="Times New Roman" w:eastAsia="Times New Roman" w:hAnsi="Times New Roman" w:cs="Times New Roman"/>
          <w:i/>
          <w:iCs/>
          <w:sz w:val="24"/>
          <w:szCs w:val="24"/>
        </w:rPr>
        <w:t>Основные биомы Земли.</w:t>
      </w:r>
    </w:p>
    <w:p w14:paraId="70B14F05" w14:textId="77777777" w:rsidR="00974CB6" w:rsidRDefault="00974CB6" w:rsidP="00974CB6">
      <w:pPr>
        <w:spacing w:line="271" w:lineRule="auto"/>
        <w:ind w:firstLine="701"/>
        <w:jc w:val="both"/>
        <w:rPr>
          <w:sz w:val="20"/>
          <w:szCs w:val="20"/>
        </w:rPr>
      </w:pPr>
      <w:r>
        <w:rPr>
          <w:rFonts w:ascii="Times New Roman" w:eastAsia="Times New Roman" w:hAnsi="Times New Roman" w:cs="Times New Roman"/>
          <w:sz w:val="24"/>
          <w:szCs w:val="24"/>
        </w:rPr>
        <w:t xml:space="preserve">Роль человека в биосфере. Антропогенное воздействие на биосферу. Природные ресурсы и рациональное природопользование. Загрязнение биосферы. Сохранение многообразия видов как основа устойчивости биосферы. </w:t>
      </w:r>
      <w:r>
        <w:rPr>
          <w:rFonts w:ascii="Times New Roman" w:eastAsia="Times New Roman" w:hAnsi="Times New Roman" w:cs="Times New Roman"/>
          <w:i/>
          <w:iCs/>
          <w:sz w:val="24"/>
          <w:szCs w:val="24"/>
        </w:rPr>
        <w:t>Восстановительная экология.</w:t>
      </w:r>
      <w:r>
        <w:rPr>
          <w:rFonts w:ascii="Times New Roman" w:eastAsia="Times New Roman" w:hAnsi="Times New Roman" w:cs="Times New Roman"/>
          <w:sz w:val="24"/>
          <w:szCs w:val="24"/>
        </w:rPr>
        <w:t xml:space="preserve"> Проблемы устойчивого развития.</w:t>
      </w:r>
    </w:p>
    <w:p w14:paraId="5D316861" w14:textId="77777777" w:rsidR="00974CB6" w:rsidRDefault="00974CB6" w:rsidP="00974CB6">
      <w:pPr>
        <w:spacing w:after="0" w:line="240" w:lineRule="auto"/>
        <w:jc w:val="both"/>
        <w:rPr>
          <w:sz w:val="20"/>
          <w:szCs w:val="20"/>
        </w:rPr>
      </w:pPr>
      <w:r>
        <w:rPr>
          <w:rFonts w:ascii="Times New Roman" w:eastAsia="Times New Roman" w:hAnsi="Times New Roman" w:cs="Times New Roman"/>
          <w:sz w:val="24"/>
          <w:szCs w:val="24"/>
        </w:rPr>
        <w:t>Перспективы развития биологических наук, актуальные проблемы биологии.</w:t>
      </w:r>
    </w:p>
    <w:p w14:paraId="4B7E2AED" w14:textId="77777777" w:rsidR="00974CB6" w:rsidRDefault="00974CB6" w:rsidP="00974CB6">
      <w:pPr>
        <w:spacing w:after="0" w:line="240" w:lineRule="auto"/>
        <w:jc w:val="both"/>
        <w:rPr>
          <w:sz w:val="20"/>
          <w:szCs w:val="20"/>
        </w:rPr>
      </w:pPr>
    </w:p>
    <w:p w14:paraId="4241B032" w14:textId="77777777" w:rsidR="00974CB6" w:rsidRDefault="00974CB6" w:rsidP="00974CB6">
      <w:pPr>
        <w:spacing w:after="0" w:line="240" w:lineRule="auto"/>
        <w:jc w:val="both"/>
        <w:rPr>
          <w:sz w:val="20"/>
          <w:szCs w:val="20"/>
        </w:rPr>
      </w:pPr>
      <w:r>
        <w:rPr>
          <w:rFonts w:ascii="Times New Roman" w:eastAsia="Times New Roman" w:hAnsi="Times New Roman" w:cs="Times New Roman"/>
          <w:b/>
          <w:bCs/>
          <w:sz w:val="24"/>
          <w:szCs w:val="24"/>
        </w:rPr>
        <w:t>Примерный перечень лабораторных и практических работ (на выбор учителя):</w:t>
      </w:r>
    </w:p>
    <w:p w14:paraId="6D114FCB" w14:textId="77777777" w:rsidR="00974CB6" w:rsidRDefault="00974CB6" w:rsidP="00974CB6">
      <w:pPr>
        <w:spacing w:after="0" w:line="240" w:lineRule="auto"/>
        <w:jc w:val="both"/>
        <w:rPr>
          <w:sz w:val="20"/>
          <w:szCs w:val="20"/>
        </w:rPr>
      </w:pPr>
    </w:p>
    <w:p w14:paraId="4C2F1296" w14:textId="77777777" w:rsidR="00974CB6" w:rsidRDefault="00974CB6" w:rsidP="00974CB6">
      <w:pPr>
        <w:spacing w:after="0" w:line="240" w:lineRule="auto"/>
        <w:jc w:val="both"/>
        <w:rPr>
          <w:sz w:val="20"/>
          <w:szCs w:val="20"/>
        </w:rPr>
      </w:pPr>
      <w:r>
        <w:rPr>
          <w:rFonts w:ascii="Times New Roman" w:eastAsia="Times New Roman" w:hAnsi="Times New Roman" w:cs="Times New Roman"/>
          <w:sz w:val="24"/>
          <w:szCs w:val="24"/>
        </w:rPr>
        <w:t>Использование различных методов при изучении биологических объектов.</w:t>
      </w:r>
    </w:p>
    <w:p w14:paraId="44E8D770" w14:textId="77777777" w:rsidR="00974CB6" w:rsidRDefault="00974CB6" w:rsidP="00974CB6">
      <w:pPr>
        <w:spacing w:after="0" w:line="240" w:lineRule="auto"/>
        <w:jc w:val="both"/>
        <w:rPr>
          <w:sz w:val="20"/>
          <w:szCs w:val="20"/>
        </w:rPr>
      </w:pPr>
    </w:p>
    <w:p w14:paraId="339DC073" w14:textId="77777777" w:rsidR="00974CB6" w:rsidRDefault="00974CB6" w:rsidP="00974CB6">
      <w:pPr>
        <w:spacing w:after="0" w:line="240" w:lineRule="auto"/>
        <w:jc w:val="both"/>
        <w:rPr>
          <w:sz w:val="20"/>
          <w:szCs w:val="20"/>
        </w:rPr>
      </w:pPr>
      <w:r>
        <w:rPr>
          <w:rFonts w:ascii="Times New Roman" w:eastAsia="Times New Roman" w:hAnsi="Times New Roman" w:cs="Times New Roman"/>
          <w:sz w:val="24"/>
          <w:szCs w:val="24"/>
        </w:rPr>
        <w:t>Техника микроскопирования.</w:t>
      </w:r>
    </w:p>
    <w:p w14:paraId="45ECD0AC" w14:textId="77777777" w:rsidR="00974CB6" w:rsidRDefault="00974CB6" w:rsidP="00974CB6">
      <w:pPr>
        <w:spacing w:after="0" w:line="240" w:lineRule="auto"/>
        <w:jc w:val="both"/>
        <w:rPr>
          <w:sz w:val="20"/>
          <w:szCs w:val="20"/>
        </w:rPr>
      </w:pPr>
    </w:p>
    <w:p w14:paraId="290E289C" w14:textId="77777777" w:rsidR="00974CB6" w:rsidRPr="00021C5C" w:rsidRDefault="00974CB6" w:rsidP="00974CB6">
      <w:pPr>
        <w:spacing w:after="0" w:line="240" w:lineRule="auto"/>
        <w:ind w:firstLine="701"/>
        <w:jc w:val="both"/>
        <w:rPr>
          <w:i/>
          <w:iCs/>
          <w:sz w:val="20"/>
          <w:szCs w:val="20"/>
          <w:u w:val="single"/>
        </w:rPr>
      </w:pPr>
      <w:r w:rsidRPr="00021C5C">
        <w:rPr>
          <w:rFonts w:ascii="Times New Roman" w:eastAsia="Times New Roman" w:hAnsi="Times New Roman" w:cs="Times New Roman"/>
          <w:i/>
          <w:iCs/>
          <w:sz w:val="24"/>
          <w:szCs w:val="24"/>
          <w:u w:val="single"/>
        </w:rPr>
        <w:t>Изучение клеток растений и животных под микроскопом на готовых микропрепаратах и их описание.</w:t>
      </w:r>
    </w:p>
    <w:p w14:paraId="1F389F26" w14:textId="77777777" w:rsidR="00974CB6" w:rsidRDefault="00974CB6" w:rsidP="00974CB6">
      <w:pPr>
        <w:spacing w:after="0" w:line="240" w:lineRule="auto"/>
        <w:jc w:val="both"/>
        <w:rPr>
          <w:sz w:val="20"/>
          <w:szCs w:val="20"/>
        </w:rPr>
      </w:pPr>
    </w:p>
    <w:p w14:paraId="5A3E2A4D" w14:textId="77777777" w:rsidR="00974CB6" w:rsidRDefault="00974CB6" w:rsidP="00974CB6">
      <w:pPr>
        <w:spacing w:after="0" w:line="240" w:lineRule="auto"/>
        <w:jc w:val="both"/>
        <w:rPr>
          <w:sz w:val="20"/>
          <w:szCs w:val="20"/>
        </w:rPr>
      </w:pPr>
      <w:r>
        <w:rPr>
          <w:rFonts w:ascii="Times New Roman" w:eastAsia="Times New Roman" w:hAnsi="Times New Roman" w:cs="Times New Roman"/>
          <w:sz w:val="24"/>
          <w:szCs w:val="24"/>
        </w:rPr>
        <w:t>Приготовление, рассматривание и описание микропрепаратов клеток растений.</w:t>
      </w:r>
    </w:p>
    <w:p w14:paraId="1DE9C057" w14:textId="77777777" w:rsidR="00974CB6" w:rsidRDefault="00974CB6" w:rsidP="00974CB6">
      <w:pPr>
        <w:spacing w:after="0" w:line="240" w:lineRule="auto"/>
        <w:jc w:val="both"/>
        <w:rPr>
          <w:sz w:val="20"/>
          <w:szCs w:val="20"/>
        </w:rPr>
      </w:pPr>
    </w:p>
    <w:p w14:paraId="2B848074" w14:textId="77777777" w:rsidR="00974CB6" w:rsidRDefault="00974CB6" w:rsidP="00974CB6">
      <w:pPr>
        <w:spacing w:after="0" w:line="240" w:lineRule="auto"/>
        <w:jc w:val="both"/>
        <w:rPr>
          <w:sz w:val="20"/>
          <w:szCs w:val="20"/>
        </w:rPr>
      </w:pPr>
      <w:r>
        <w:rPr>
          <w:rFonts w:ascii="Times New Roman" w:eastAsia="Times New Roman" w:hAnsi="Times New Roman" w:cs="Times New Roman"/>
          <w:sz w:val="24"/>
          <w:szCs w:val="24"/>
        </w:rPr>
        <w:t>Сравнение строения клеток растений, животных, грибов и бактерий.</w:t>
      </w:r>
    </w:p>
    <w:p w14:paraId="1540BA7C" w14:textId="77777777" w:rsidR="00974CB6" w:rsidRDefault="00974CB6" w:rsidP="00974CB6">
      <w:pPr>
        <w:spacing w:after="0" w:line="240" w:lineRule="auto"/>
        <w:jc w:val="both"/>
        <w:rPr>
          <w:sz w:val="20"/>
          <w:szCs w:val="20"/>
        </w:rPr>
      </w:pPr>
    </w:p>
    <w:p w14:paraId="6F3EE070" w14:textId="77777777" w:rsidR="00974CB6" w:rsidRDefault="00974CB6" w:rsidP="00974CB6">
      <w:pPr>
        <w:spacing w:after="0" w:line="240" w:lineRule="auto"/>
        <w:jc w:val="both"/>
        <w:rPr>
          <w:sz w:val="20"/>
          <w:szCs w:val="20"/>
        </w:rPr>
      </w:pPr>
      <w:r>
        <w:rPr>
          <w:rFonts w:ascii="Times New Roman" w:eastAsia="Times New Roman" w:hAnsi="Times New Roman" w:cs="Times New Roman"/>
          <w:sz w:val="24"/>
          <w:szCs w:val="24"/>
        </w:rPr>
        <w:t>Изучение движения цитоплазмы.</w:t>
      </w:r>
    </w:p>
    <w:p w14:paraId="5A352E22" w14:textId="77777777" w:rsidR="00974CB6" w:rsidRDefault="00974CB6" w:rsidP="00974CB6">
      <w:pPr>
        <w:spacing w:after="0" w:line="240" w:lineRule="auto"/>
        <w:jc w:val="both"/>
        <w:rPr>
          <w:sz w:val="20"/>
          <w:szCs w:val="20"/>
        </w:rPr>
      </w:pPr>
    </w:p>
    <w:p w14:paraId="4537BB86" w14:textId="77777777" w:rsidR="00974CB6" w:rsidRDefault="00974CB6" w:rsidP="00974CB6">
      <w:pPr>
        <w:spacing w:after="0" w:line="240" w:lineRule="auto"/>
        <w:jc w:val="both"/>
        <w:rPr>
          <w:sz w:val="20"/>
          <w:szCs w:val="20"/>
        </w:rPr>
      </w:pPr>
      <w:r>
        <w:rPr>
          <w:rFonts w:ascii="Times New Roman" w:eastAsia="Times New Roman" w:hAnsi="Times New Roman" w:cs="Times New Roman"/>
          <w:sz w:val="24"/>
          <w:szCs w:val="24"/>
        </w:rPr>
        <w:t>Изучение плазмолиза и деплазмолиза в клетках кожицы лука.</w:t>
      </w:r>
    </w:p>
    <w:p w14:paraId="0621D01C" w14:textId="77777777" w:rsidR="00974CB6" w:rsidRDefault="00974CB6" w:rsidP="00974CB6">
      <w:pPr>
        <w:spacing w:after="0" w:line="240" w:lineRule="auto"/>
        <w:jc w:val="both"/>
        <w:rPr>
          <w:sz w:val="20"/>
          <w:szCs w:val="20"/>
        </w:rPr>
      </w:pPr>
    </w:p>
    <w:p w14:paraId="5A398023" w14:textId="77777777" w:rsidR="00974CB6" w:rsidRPr="00021C5C" w:rsidRDefault="00974CB6" w:rsidP="00974CB6">
      <w:pPr>
        <w:spacing w:after="0" w:line="240" w:lineRule="auto"/>
        <w:ind w:firstLine="701"/>
        <w:jc w:val="both"/>
        <w:rPr>
          <w:i/>
          <w:iCs/>
          <w:sz w:val="20"/>
          <w:szCs w:val="20"/>
          <w:u w:val="single"/>
        </w:rPr>
      </w:pPr>
      <w:r w:rsidRPr="00021C5C">
        <w:rPr>
          <w:rFonts w:ascii="Times New Roman" w:eastAsia="Times New Roman" w:hAnsi="Times New Roman" w:cs="Times New Roman"/>
          <w:i/>
          <w:iCs/>
          <w:sz w:val="24"/>
          <w:szCs w:val="24"/>
          <w:u w:val="single"/>
        </w:rPr>
        <w:t>Изучение ферментативного расщепления пероксида водорода в растительных и животных клетках.</w:t>
      </w:r>
    </w:p>
    <w:p w14:paraId="6AF5A0DE" w14:textId="77777777" w:rsidR="00974CB6" w:rsidRDefault="00974CB6" w:rsidP="00974CB6">
      <w:pPr>
        <w:spacing w:after="0" w:line="240" w:lineRule="auto"/>
        <w:jc w:val="both"/>
        <w:rPr>
          <w:sz w:val="20"/>
          <w:szCs w:val="20"/>
        </w:rPr>
      </w:pPr>
    </w:p>
    <w:p w14:paraId="6C2962E6" w14:textId="77777777" w:rsidR="00974CB6" w:rsidRDefault="00974CB6" w:rsidP="00974CB6">
      <w:pPr>
        <w:spacing w:after="0" w:line="240" w:lineRule="auto"/>
        <w:jc w:val="both"/>
        <w:rPr>
          <w:sz w:val="20"/>
          <w:szCs w:val="20"/>
        </w:rPr>
      </w:pPr>
      <w:r>
        <w:rPr>
          <w:rFonts w:ascii="Times New Roman" w:eastAsia="Times New Roman" w:hAnsi="Times New Roman" w:cs="Times New Roman"/>
          <w:sz w:val="24"/>
          <w:szCs w:val="24"/>
        </w:rPr>
        <w:t>Обнаружение белков, углеводов, липидов с помощью качественных реакций.</w:t>
      </w:r>
    </w:p>
    <w:p w14:paraId="0AC4144F" w14:textId="77777777" w:rsidR="00974CB6" w:rsidRDefault="00974CB6" w:rsidP="00974CB6">
      <w:pPr>
        <w:spacing w:after="0" w:line="240" w:lineRule="auto"/>
        <w:jc w:val="both"/>
        <w:rPr>
          <w:sz w:val="20"/>
          <w:szCs w:val="20"/>
        </w:rPr>
      </w:pPr>
    </w:p>
    <w:p w14:paraId="1F4BCCD4" w14:textId="77777777" w:rsidR="00974CB6" w:rsidRDefault="00974CB6" w:rsidP="00974CB6">
      <w:pPr>
        <w:spacing w:after="0" w:line="240" w:lineRule="auto"/>
        <w:jc w:val="both"/>
        <w:rPr>
          <w:sz w:val="20"/>
          <w:szCs w:val="20"/>
        </w:rPr>
      </w:pPr>
      <w:r>
        <w:rPr>
          <w:rFonts w:ascii="Times New Roman" w:eastAsia="Times New Roman" w:hAnsi="Times New Roman" w:cs="Times New Roman"/>
          <w:sz w:val="24"/>
          <w:szCs w:val="24"/>
        </w:rPr>
        <w:t>Выделение ДНК.</w:t>
      </w:r>
    </w:p>
    <w:p w14:paraId="39FDA859" w14:textId="77777777" w:rsidR="00974CB6" w:rsidRDefault="00974CB6" w:rsidP="00974CB6">
      <w:pPr>
        <w:spacing w:after="0" w:line="240" w:lineRule="auto"/>
        <w:jc w:val="both"/>
        <w:rPr>
          <w:sz w:val="20"/>
          <w:szCs w:val="20"/>
        </w:rPr>
      </w:pPr>
    </w:p>
    <w:p w14:paraId="5330352C" w14:textId="77777777" w:rsidR="00974CB6" w:rsidRDefault="00974CB6" w:rsidP="00974CB6">
      <w:pPr>
        <w:spacing w:after="0" w:line="240" w:lineRule="auto"/>
        <w:jc w:val="both"/>
        <w:rPr>
          <w:sz w:val="20"/>
          <w:szCs w:val="20"/>
        </w:rPr>
      </w:pPr>
      <w:r>
        <w:rPr>
          <w:rFonts w:ascii="Times New Roman" w:eastAsia="Times New Roman" w:hAnsi="Times New Roman" w:cs="Times New Roman"/>
          <w:sz w:val="24"/>
          <w:szCs w:val="24"/>
        </w:rPr>
        <w:t>Изучение каталитической активности ферментов (на примере амилазы или каталазы).</w:t>
      </w:r>
    </w:p>
    <w:p w14:paraId="7B74C6D3" w14:textId="77777777" w:rsidR="00974CB6" w:rsidRDefault="00974CB6" w:rsidP="00974CB6">
      <w:pPr>
        <w:spacing w:after="0" w:line="240" w:lineRule="auto"/>
        <w:jc w:val="both"/>
        <w:rPr>
          <w:sz w:val="20"/>
          <w:szCs w:val="20"/>
        </w:rPr>
      </w:pPr>
    </w:p>
    <w:p w14:paraId="49FC97CB" w14:textId="77777777" w:rsidR="00974CB6" w:rsidRDefault="00974CB6" w:rsidP="00974CB6">
      <w:pPr>
        <w:spacing w:after="0" w:line="240" w:lineRule="auto"/>
        <w:jc w:val="both"/>
        <w:rPr>
          <w:sz w:val="20"/>
          <w:szCs w:val="20"/>
        </w:rPr>
      </w:pPr>
      <w:r>
        <w:rPr>
          <w:rFonts w:ascii="Times New Roman" w:eastAsia="Times New Roman" w:hAnsi="Times New Roman" w:cs="Times New Roman"/>
          <w:sz w:val="24"/>
          <w:szCs w:val="24"/>
        </w:rPr>
        <w:t>Наблюдение митоза в клетках кончика корешка лука на готовых микропрепаратах.</w:t>
      </w:r>
    </w:p>
    <w:p w14:paraId="7A582C6C" w14:textId="77777777" w:rsidR="00974CB6" w:rsidRDefault="00974CB6" w:rsidP="00974CB6">
      <w:pPr>
        <w:spacing w:after="0" w:line="240" w:lineRule="auto"/>
        <w:jc w:val="both"/>
        <w:rPr>
          <w:sz w:val="20"/>
          <w:szCs w:val="20"/>
        </w:rPr>
      </w:pPr>
    </w:p>
    <w:p w14:paraId="23AD17BC" w14:textId="77777777" w:rsidR="00974CB6" w:rsidRDefault="00974CB6" w:rsidP="00974CB6">
      <w:pPr>
        <w:spacing w:after="0" w:line="240" w:lineRule="auto"/>
        <w:jc w:val="both"/>
        <w:rPr>
          <w:sz w:val="20"/>
          <w:szCs w:val="20"/>
        </w:rPr>
      </w:pPr>
      <w:r>
        <w:rPr>
          <w:rFonts w:ascii="Times New Roman" w:eastAsia="Times New Roman" w:hAnsi="Times New Roman" w:cs="Times New Roman"/>
          <w:sz w:val="24"/>
          <w:szCs w:val="24"/>
        </w:rPr>
        <w:t>Изучение хромосом на готовых микропрепаратах.</w:t>
      </w:r>
    </w:p>
    <w:p w14:paraId="42743B5F" w14:textId="77777777" w:rsidR="00974CB6" w:rsidRDefault="00974CB6" w:rsidP="00974CB6">
      <w:pPr>
        <w:spacing w:after="0" w:line="240" w:lineRule="auto"/>
        <w:jc w:val="both"/>
        <w:rPr>
          <w:sz w:val="20"/>
          <w:szCs w:val="20"/>
        </w:rPr>
      </w:pPr>
    </w:p>
    <w:p w14:paraId="00168E92" w14:textId="77777777" w:rsidR="00974CB6" w:rsidRDefault="00974CB6" w:rsidP="00974CB6">
      <w:pPr>
        <w:spacing w:after="0" w:line="240" w:lineRule="auto"/>
        <w:jc w:val="both"/>
        <w:rPr>
          <w:sz w:val="20"/>
          <w:szCs w:val="20"/>
        </w:rPr>
      </w:pPr>
      <w:r>
        <w:rPr>
          <w:rFonts w:ascii="Times New Roman" w:eastAsia="Times New Roman" w:hAnsi="Times New Roman" w:cs="Times New Roman"/>
          <w:sz w:val="24"/>
          <w:szCs w:val="24"/>
        </w:rPr>
        <w:t>Изучение стадий мейоза на готовых микропрепаратах.</w:t>
      </w:r>
    </w:p>
    <w:p w14:paraId="7C682F75" w14:textId="77777777" w:rsidR="00974CB6" w:rsidRDefault="00974CB6" w:rsidP="00974CB6">
      <w:pPr>
        <w:spacing w:after="0" w:line="240" w:lineRule="auto"/>
        <w:jc w:val="both"/>
        <w:rPr>
          <w:sz w:val="20"/>
          <w:szCs w:val="20"/>
        </w:rPr>
      </w:pPr>
    </w:p>
    <w:p w14:paraId="43F19317" w14:textId="77777777" w:rsidR="00974CB6" w:rsidRDefault="00974CB6" w:rsidP="00974CB6">
      <w:pPr>
        <w:spacing w:after="0" w:line="240" w:lineRule="auto"/>
        <w:jc w:val="both"/>
        <w:rPr>
          <w:sz w:val="20"/>
          <w:szCs w:val="20"/>
        </w:rPr>
      </w:pPr>
      <w:r>
        <w:rPr>
          <w:rFonts w:ascii="Times New Roman" w:eastAsia="Times New Roman" w:hAnsi="Times New Roman" w:cs="Times New Roman"/>
          <w:sz w:val="24"/>
          <w:szCs w:val="24"/>
        </w:rPr>
        <w:t>Изучение строения половых клеток на готовых микропрепаратах.</w:t>
      </w:r>
    </w:p>
    <w:p w14:paraId="25A4BD16" w14:textId="77777777" w:rsidR="00974CB6" w:rsidRDefault="00974CB6" w:rsidP="00974CB6">
      <w:pPr>
        <w:spacing w:after="0" w:line="240" w:lineRule="auto"/>
        <w:jc w:val="both"/>
        <w:rPr>
          <w:sz w:val="20"/>
          <w:szCs w:val="20"/>
        </w:rPr>
      </w:pPr>
    </w:p>
    <w:p w14:paraId="3BF6C5C4" w14:textId="77777777" w:rsidR="00974CB6" w:rsidRDefault="00974CB6" w:rsidP="00974CB6">
      <w:pPr>
        <w:spacing w:after="0" w:line="240" w:lineRule="auto"/>
        <w:jc w:val="both"/>
        <w:rPr>
          <w:sz w:val="20"/>
          <w:szCs w:val="20"/>
        </w:rPr>
      </w:pPr>
      <w:r>
        <w:rPr>
          <w:rFonts w:ascii="Times New Roman" w:eastAsia="Times New Roman" w:hAnsi="Times New Roman" w:cs="Times New Roman"/>
          <w:sz w:val="24"/>
          <w:szCs w:val="24"/>
        </w:rPr>
        <w:t>Решение элементарных задач по молекулярной биологии.</w:t>
      </w:r>
    </w:p>
    <w:p w14:paraId="050DC2B4" w14:textId="77777777" w:rsidR="00974CB6" w:rsidRDefault="00974CB6" w:rsidP="00974CB6">
      <w:pPr>
        <w:spacing w:after="0" w:line="240" w:lineRule="auto"/>
        <w:jc w:val="both"/>
        <w:rPr>
          <w:sz w:val="20"/>
          <w:szCs w:val="20"/>
        </w:rPr>
      </w:pPr>
    </w:p>
    <w:p w14:paraId="7BF32657" w14:textId="77777777" w:rsidR="00974CB6" w:rsidRPr="00021C5C" w:rsidRDefault="00974CB6" w:rsidP="00974CB6">
      <w:pPr>
        <w:spacing w:after="0" w:line="240" w:lineRule="auto"/>
        <w:ind w:firstLine="701"/>
        <w:jc w:val="both"/>
        <w:rPr>
          <w:i/>
          <w:iCs/>
          <w:sz w:val="20"/>
          <w:szCs w:val="20"/>
          <w:u w:val="single"/>
        </w:rPr>
      </w:pPr>
      <w:r w:rsidRPr="00021C5C">
        <w:rPr>
          <w:rFonts w:ascii="Times New Roman" w:eastAsia="Times New Roman" w:hAnsi="Times New Roman" w:cs="Times New Roman"/>
          <w:i/>
          <w:iCs/>
          <w:sz w:val="24"/>
          <w:szCs w:val="24"/>
          <w:u w:val="single"/>
        </w:rPr>
        <w:t>Выявление признаков сходства зародышей человека и других позвоночных животных как доказательство их родства.</w:t>
      </w:r>
    </w:p>
    <w:p w14:paraId="3A12C53A" w14:textId="77777777" w:rsidR="00974CB6" w:rsidRDefault="00974CB6" w:rsidP="00974CB6">
      <w:pPr>
        <w:spacing w:after="0" w:line="240" w:lineRule="auto"/>
        <w:jc w:val="both"/>
        <w:rPr>
          <w:sz w:val="20"/>
          <w:szCs w:val="20"/>
        </w:rPr>
      </w:pPr>
    </w:p>
    <w:p w14:paraId="7D251204" w14:textId="77777777" w:rsidR="00974CB6" w:rsidRDefault="00974CB6" w:rsidP="00974CB6">
      <w:pPr>
        <w:spacing w:after="0" w:line="240" w:lineRule="auto"/>
        <w:jc w:val="both"/>
        <w:rPr>
          <w:sz w:val="20"/>
          <w:szCs w:val="20"/>
        </w:rPr>
      </w:pPr>
      <w:r>
        <w:rPr>
          <w:rFonts w:ascii="Times New Roman" w:eastAsia="Times New Roman" w:hAnsi="Times New Roman" w:cs="Times New Roman"/>
          <w:sz w:val="24"/>
          <w:szCs w:val="24"/>
        </w:rPr>
        <w:t>Составление элементарных схем скрещивания.</w:t>
      </w:r>
    </w:p>
    <w:p w14:paraId="12311C64" w14:textId="77777777" w:rsidR="00974CB6" w:rsidRDefault="00974CB6" w:rsidP="00974CB6">
      <w:pPr>
        <w:spacing w:after="0" w:line="240" w:lineRule="auto"/>
        <w:jc w:val="both"/>
        <w:rPr>
          <w:sz w:val="20"/>
          <w:szCs w:val="20"/>
        </w:rPr>
      </w:pPr>
    </w:p>
    <w:p w14:paraId="011AE267" w14:textId="77777777" w:rsidR="00974CB6" w:rsidRDefault="00974CB6" w:rsidP="00974CB6">
      <w:pPr>
        <w:spacing w:after="0" w:line="240" w:lineRule="auto"/>
        <w:jc w:val="both"/>
        <w:rPr>
          <w:sz w:val="20"/>
          <w:szCs w:val="20"/>
        </w:rPr>
      </w:pPr>
      <w:r>
        <w:rPr>
          <w:rFonts w:ascii="Times New Roman" w:eastAsia="Times New Roman" w:hAnsi="Times New Roman" w:cs="Times New Roman"/>
          <w:sz w:val="24"/>
          <w:szCs w:val="24"/>
        </w:rPr>
        <w:t>Решение генетических задач.</w:t>
      </w:r>
    </w:p>
    <w:p w14:paraId="7F6C3420" w14:textId="77777777" w:rsidR="00974CB6" w:rsidRDefault="00974CB6" w:rsidP="00974CB6">
      <w:pPr>
        <w:spacing w:after="0" w:line="240" w:lineRule="auto"/>
        <w:jc w:val="both"/>
        <w:rPr>
          <w:sz w:val="20"/>
          <w:szCs w:val="20"/>
        </w:rPr>
      </w:pPr>
    </w:p>
    <w:p w14:paraId="75189DFE" w14:textId="77777777" w:rsidR="00974CB6" w:rsidRDefault="00974CB6" w:rsidP="00974CB6">
      <w:pPr>
        <w:spacing w:after="0" w:line="240" w:lineRule="auto"/>
        <w:jc w:val="both"/>
        <w:rPr>
          <w:sz w:val="20"/>
          <w:szCs w:val="20"/>
        </w:rPr>
      </w:pPr>
      <w:r>
        <w:rPr>
          <w:rFonts w:ascii="Times New Roman" w:eastAsia="Times New Roman" w:hAnsi="Times New Roman" w:cs="Times New Roman"/>
          <w:sz w:val="24"/>
          <w:szCs w:val="24"/>
        </w:rPr>
        <w:t>Изучение результатов моногибридного и дигибридного скрещивания у дрозофилы.</w:t>
      </w:r>
    </w:p>
    <w:p w14:paraId="4C721415" w14:textId="77777777" w:rsidR="00974CB6" w:rsidRDefault="00974CB6" w:rsidP="00974CB6">
      <w:pPr>
        <w:spacing w:after="0" w:line="240" w:lineRule="auto"/>
        <w:jc w:val="both"/>
        <w:rPr>
          <w:sz w:val="20"/>
          <w:szCs w:val="20"/>
        </w:rPr>
      </w:pPr>
    </w:p>
    <w:p w14:paraId="4F793861" w14:textId="77777777" w:rsidR="00974CB6" w:rsidRDefault="00974CB6" w:rsidP="00974CB6">
      <w:pPr>
        <w:spacing w:after="0" w:line="240" w:lineRule="auto"/>
        <w:jc w:val="both"/>
        <w:rPr>
          <w:sz w:val="20"/>
          <w:szCs w:val="20"/>
        </w:rPr>
      </w:pPr>
      <w:r>
        <w:rPr>
          <w:rFonts w:ascii="Times New Roman" w:eastAsia="Times New Roman" w:hAnsi="Times New Roman" w:cs="Times New Roman"/>
          <w:sz w:val="24"/>
          <w:szCs w:val="24"/>
        </w:rPr>
        <w:t>Составление и анализ родословных человека.</w:t>
      </w:r>
    </w:p>
    <w:p w14:paraId="7874B767" w14:textId="77777777" w:rsidR="00974CB6" w:rsidRDefault="00974CB6" w:rsidP="00974CB6">
      <w:pPr>
        <w:spacing w:after="0" w:line="240" w:lineRule="auto"/>
        <w:jc w:val="both"/>
        <w:rPr>
          <w:sz w:val="20"/>
          <w:szCs w:val="20"/>
        </w:rPr>
      </w:pPr>
    </w:p>
    <w:p w14:paraId="30ACE647" w14:textId="77777777" w:rsidR="00974CB6" w:rsidRDefault="00974CB6" w:rsidP="00974CB6">
      <w:pPr>
        <w:spacing w:after="0" w:line="240" w:lineRule="auto"/>
        <w:jc w:val="both"/>
        <w:rPr>
          <w:sz w:val="20"/>
          <w:szCs w:val="20"/>
        </w:rPr>
      </w:pPr>
      <w:r>
        <w:rPr>
          <w:rFonts w:ascii="Times New Roman" w:eastAsia="Times New Roman" w:hAnsi="Times New Roman" w:cs="Times New Roman"/>
          <w:sz w:val="24"/>
          <w:szCs w:val="24"/>
        </w:rPr>
        <w:t>Изучение изменчивости, построение вариационного ряда и вариационной кривой.</w:t>
      </w:r>
    </w:p>
    <w:p w14:paraId="740AEF02" w14:textId="77777777" w:rsidR="00974CB6" w:rsidRDefault="00974CB6" w:rsidP="00974CB6">
      <w:pPr>
        <w:spacing w:after="0" w:line="240" w:lineRule="auto"/>
        <w:jc w:val="both"/>
        <w:rPr>
          <w:sz w:val="20"/>
          <w:szCs w:val="20"/>
        </w:rPr>
      </w:pPr>
    </w:p>
    <w:p w14:paraId="628008ED" w14:textId="77777777" w:rsidR="00974CB6" w:rsidRDefault="00974CB6" w:rsidP="00974CB6">
      <w:pPr>
        <w:spacing w:after="0" w:line="240" w:lineRule="auto"/>
        <w:jc w:val="both"/>
        <w:rPr>
          <w:sz w:val="20"/>
          <w:szCs w:val="20"/>
        </w:rPr>
      </w:pPr>
      <w:r>
        <w:rPr>
          <w:rFonts w:ascii="Times New Roman" w:eastAsia="Times New Roman" w:hAnsi="Times New Roman" w:cs="Times New Roman"/>
          <w:sz w:val="24"/>
          <w:szCs w:val="24"/>
        </w:rPr>
        <w:t>Описание фенотипа.</w:t>
      </w:r>
    </w:p>
    <w:p w14:paraId="64E346D5" w14:textId="77777777" w:rsidR="00974CB6" w:rsidRDefault="00974CB6" w:rsidP="00974CB6">
      <w:pPr>
        <w:spacing w:after="0" w:line="240" w:lineRule="auto"/>
        <w:jc w:val="both"/>
        <w:rPr>
          <w:sz w:val="20"/>
          <w:szCs w:val="20"/>
        </w:rPr>
      </w:pPr>
    </w:p>
    <w:p w14:paraId="7E21584E" w14:textId="77777777" w:rsidR="00974CB6" w:rsidRDefault="00974CB6" w:rsidP="00974CB6">
      <w:pPr>
        <w:spacing w:after="0" w:line="240" w:lineRule="auto"/>
        <w:jc w:val="both"/>
        <w:rPr>
          <w:sz w:val="20"/>
          <w:szCs w:val="20"/>
        </w:rPr>
      </w:pPr>
      <w:r>
        <w:rPr>
          <w:rFonts w:ascii="Times New Roman" w:eastAsia="Times New Roman" w:hAnsi="Times New Roman" w:cs="Times New Roman"/>
          <w:sz w:val="24"/>
          <w:szCs w:val="24"/>
        </w:rPr>
        <w:t>Сравнение видов по морфологическому критерию.</w:t>
      </w:r>
    </w:p>
    <w:p w14:paraId="60459CFF" w14:textId="77777777" w:rsidR="00974CB6" w:rsidRDefault="00974CB6" w:rsidP="00974CB6">
      <w:pPr>
        <w:spacing w:after="0" w:line="240" w:lineRule="auto"/>
        <w:jc w:val="both"/>
        <w:rPr>
          <w:sz w:val="20"/>
          <w:szCs w:val="20"/>
        </w:rPr>
      </w:pPr>
    </w:p>
    <w:p w14:paraId="69A4DBCB" w14:textId="77777777" w:rsidR="00974CB6" w:rsidRDefault="00974CB6" w:rsidP="00974CB6">
      <w:pPr>
        <w:spacing w:after="0" w:line="240" w:lineRule="auto"/>
        <w:jc w:val="both"/>
        <w:rPr>
          <w:sz w:val="20"/>
          <w:szCs w:val="20"/>
        </w:rPr>
      </w:pPr>
      <w:r>
        <w:rPr>
          <w:rFonts w:ascii="Times New Roman" w:eastAsia="Times New Roman" w:hAnsi="Times New Roman" w:cs="Times New Roman"/>
          <w:sz w:val="24"/>
          <w:szCs w:val="24"/>
        </w:rPr>
        <w:t>Описание приспособленности организма и ее относительного характера.</w:t>
      </w:r>
    </w:p>
    <w:p w14:paraId="7490EFEE" w14:textId="77777777" w:rsidR="00974CB6" w:rsidRDefault="00974CB6" w:rsidP="00974CB6">
      <w:pPr>
        <w:spacing w:after="0" w:line="240" w:lineRule="auto"/>
        <w:jc w:val="both"/>
        <w:rPr>
          <w:sz w:val="20"/>
          <w:szCs w:val="20"/>
        </w:rPr>
      </w:pPr>
    </w:p>
    <w:p w14:paraId="775180F5" w14:textId="77777777" w:rsidR="00974CB6" w:rsidRPr="00021C5C" w:rsidRDefault="00974CB6" w:rsidP="00974CB6">
      <w:pPr>
        <w:spacing w:after="0" w:line="240" w:lineRule="auto"/>
        <w:ind w:firstLine="701"/>
        <w:jc w:val="both"/>
        <w:rPr>
          <w:i/>
          <w:iCs/>
          <w:sz w:val="20"/>
          <w:szCs w:val="20"/>
          <w:u w:val="single"/>
        </w:rPr>
      </w:pPr>
      <w:r w:rsidRPr="00021C5C">
        <w:rPr>
          <w:rFonts w:ascii="Times New Roman" w:eastAsia="Times New Roman" w:hAnsi="Times New Roman" w:cs="Times New Roman"/>
          <w:i/>
          <w:iCs/>
          <w:sz w:val="24"/>
          <w:szCs w:val="24"/>
          <w:u w:val="single"/>
        </w:rPr>
        <w:t>Выявление приспособлений организмов к влиянию различных экологических факторов.</w:t>
      </w:r>
    </w:p>
    <w:p w14:paraId="0CCD2ED1" w14:textId="77777777" w:rsidR="00974CB6" w:rsidRDefault="00974CB6" w:rsidP="00974CB6">
      <w:pPr>
        <w:spacing w:after="0" w:line="240" w:lineRule="auto"/>
        <w:jc w:val="both"/>
        <w:rPr>
          <w:sz w:val="20"/>
          <w:szCs w:val="20"/>
        </w:rPr>
      </w:pPr>
    </w:p>
    <w:p w14:paraId="3689CC7C" w14:textId="77777777" w:rsidR="00974CB6" w:rsidRDefault="00974CB6" w:rsidP="00974CB6">
      <w:pPr>
        <w:spacing w:after="0" w:line="240" w:lineRule="auto"/>
        <w:jc w:val="both"/>
        <w:rPr>
          <w:sz w:val="20"/>
          <w:szCs w:val="20"/>
        </w:rPr>
      </w:pPr>
      <w:r>
        <w:rPr>
          <w:rFonts w:ascii="Times New Roman" w:eastAsia="Times New Roman" w:hAnsi="Times New Roman" w:cs="Times New Roman"/>
          <w:sz w:val="24"/>
          <w:szCs w:val="24"/>
        </w:rPr>
        <w:t>Сравнение анатомического строения растений разных мест обитания.</w:t>
      </w:r>
    </w:p>
    <w:p w14:paraId="5F76929A" w14:textId="77777777" w:rsidR="00974CB6" w:rsidRDefault="00974CB6" w:rsidP="00974CB6">
      <w:pPr>
        <w:spacing w:after="0" w:line="240" w:lineRule="auto"/>
        <w:jc w:val="both"/>
        <w:rPr>
          <w:sz w:val="20"/>
          <w:szCs w:val="20"/>
        </w:rPr>
      </w:pPr>
    </w:p>
    <w:p w14:paraId="62E30AD0" w14:textId="77777777" w:rsidR="00974CB6" w:rsidRDefault="00974CB6" w:rsidP="00974CB6">
      <w:pPr>
        <w:spacing w:after="0" w:line="240" w:lineRule="auto"/>
        <w:jc w:val="both"/>
        <w:rPr>
          <w:sz w:val="20"/>
          <w:szCs w:val="20"/>
        </w:rPr>
      </w:pPr>
      <w:r>
        <w:rPr>
          <w:rFonts w:ascii="Times New Roman" w:eastAsia="Times New Roman" w:hAnsi="Times New Roman" w:cs="Times New Roman"/>
          <w:sz w:val="24"/>
          <w:szCs w:val="24"/>
        </w:rPr>
        <w:t>Методы измерения факторов среды обитания.</w:t>
      </w:r>
    </w:p>
    <w:p w14:paraId="3B22CAD8" w14:textId="77777777" w:rsidR="00974CB6" w:rsidRDefault="00974CB6" w:rsidP="00974CB6">
      <w:pPr>
        <w:rPr>
          <w:sz w:val="20"/>
          <w:szCs w:val="20"/>
        </w:rPr>
      </w:pPr>
      <w:r>
        <w:rPr>
          <w:rFonts w:ascii="Times New Roman" w:eastAsia="Times New Roman" w:hAnsi="Times New Roman" w:cs="Times New Roman"/>
          <w:sz w:val="24"/>
          <w:szCs w:val="24"/>
        </w:rPr>
        <w:t>Изучение экологических адаптаций человека.</w:t>
      </w:r>
    </w:p>
    <w:p w14:paraId="40CC8EEB" w14:textId="77777777" w:rsidR="00974CB6" w:rsidRDefault="00974CB6" w:rsidP="00974CB6">
      <w:pPr>
        <w:spacing w:line="43" w:lineRule="exact"/>
        <w:rPr>
          <w:sz w:val="20"/>
          <w:szCs w:val="20"/>
        </w:rPr>
      </w:pPr>
    </w:p>
    <w:p w14:paraId="0293AE08" w14:textId="77777777" w:rsidR="00974CB6" w:rsidRDefault="00974CB6" w:rsidP="00974CB6">
      <w:pPr>
        <w:spacing w:after="0" w:line="240" w:lineRule="auto"/>
        <w:jc w:val="both"/>
        <w:rPr>
          <w:sz w:val="20"/>
          <w:szCs w:val="20"/>
        </w:rPr>
      </w:pPr>
      <w:r>
        <w:rPr>
          <w:rFonts w:ascii="Times New Roman" w:eastAsia="Times New Roman" w:hAnsi="Times New Roman" w:cs="Times New Roman"/>
          <w:sz w:val="24"/>
          <w:szCs w:val="24"/>
        </w:rPr>
        <w:t>Составление пищевых цепей.</w:t>
      </w:r>
    </w:p>
    <w:p w14:paraId="76882884" w14:textId="77777777" w:rsidR="00974CB6" w:rsidRDefault="00974CB6" w:rsidP="00974CB6">
      <w:pPr>
        <w:spacing w:after="0" w:line="240" w:lineRule="auto"/>
        <w:jc w:val="both"/>
        <w:rPr>
          <w:sz w:val="20"/>
          <w:szCs w:val="20"/>
        </w:rPr>
      </w:pPr>
    </w:p>
    <w:p w14:paraId="60875853" w14:textId="77777777" w:rsidR="00974CB6" w:rsidRDefault="00974CB6" w:rsidP="00974CB6">
      <w:pPr>
        <w:spacing w:after="0" w:line="240" w:lineRule="auto"/>
        <w:jc w:val="both"/>
        <w:rPr>
          <w:sz w:val="20"/>
          <w:szCs w:val="20"/>
        </w:rPr>
      </w:pPr>
      <w:r>
        <w:rPr>
          <w:rFonts w:ascii="Times New Roman" w:eastAsia="Times New Roman" w:hAnsi="Times New Roman" w:cs="Times New Roman"/>
          <w:sz w:val="24"/>
          <w:szCs w:val="24"/>
        </w:rPr>
        <w:t>Изучение и описание экосистем своей местности.</w:t>
      </w:r>
    </w:p>
    <w:p w14:paraId="4354492F" w14:textId="77777777" w:rsidR="00974CB6" w:rsidRDefault="00974CB6" w:rsidP="00974CB6">
      <w:pPr>
        <w:spacing w:after="0" w:line="240" w:lineRule="auto"/>
        <w:jc w:val="both"/>
        <w:rPr>
          <w:sz w:val="20"/>
          <w:szCs w:val="20"/>
        </w:rPr>
      </w:pPr>
    </w:p>
    <w:p w14:paraId="13887288" w14:textId="77777777" w:rsidR="00974CB6" w:rsidRDefault="00974CB6" w:rsidP="00974CB6">
      <w:pPr>
        <w:spacing w:after="0" w:line="240" w:lineRule="auto"/>
        <w:jc w:val="both"/>
        <w:rPr>
          <w:sz w:val="20"/>
          <w:szCs w:val="20"/>
        </w:rPr>
      </w:pPr>
      <w:r>
        <w:rPr>
          <w:rFonts w:ascii="Times New Roman" w:eastAsia="Times New Roman" w:hAnsi="Times New Roman" w:cs="Times New Roman"/>
          <w:sz w:val="24"/>
          <w:szCs w:val="24"/>
        </w:rPr>
        <w:t>Моделирование структур и процессов, происходящих в экосистемах.</w:t>
      </w:r>
    </w:p>
    <w:p w14:paraId="749E98CE" w14:textId="77777777" w:rsidR="00974CB6" w:rsidRDefault="00974CB6" w:rsidP="00974CB6">
      <w:pPr>
        <w:spacing w:after="0" w:line="240" w:lineRule="auto"/>
        <w:jc w:val="both"/>
        <w:rPr>
          <w:sz w:val="20"/>
          <w:szCs w:val="20"/>
        </w:rPr>
      </w:pPr>
    </w:p>
    <w:p w14:paraId="03590908" w14:textId="77777777" w:rsidR="00974CB6" w:rsidRDefault="00974CB6" w:rsidP="00974CB6">
      <w:pPr>
        <w:spacing w:after="0" w:line="240" w:lineRule="auto"/>
        <w:jc w:val="both"/>
        <w:rPr>
          <w:sz w:val="20"/>
          <w:szCs w:val="20"/>
        </w:rPr>
      </w:pPr>
      <w:r>
        <w:rPr>
          <w:rFonts w:ascii="Times New Roman" w:eastAsia="Times New Roman" w:hAnsi="Times New Roman" w:cs="Times New Roman"/>
          <w:sz w:val="24"/>
          <w:szCs w:val="24"/>
        </w:rPr>
        <w:t>Оценка антропогенных изменений в природе.</w:t>
      </w:r>
    </w:p>
    <w:p w14:paraId="09BC247E" w14:textId="77777777" w:rsidR="00974CB6" w:rsidRDefault="00974CB6" w:rsidP="00974CB6">
      <w:pPr>
        <w:spacing w:line="365" w:lineRule="exact"/>
        <w:rPr>
          <w:sz w:val="20"/>
          <w:szCs w:val="20"/>
        </w:rPr>
      </w:pPr>
    </w:p>
    <w:p w14:paraId="11D0AC2D" w14:textId="77777777" w:rsidR="00974CB6" w:rsidRDefault="00974CB6" w:rsidP="00974CB6">
      <w:pPr>
        <w:pStyle w:val="1"/>
        <w:rPr>
          <w:rFonts w:ascii="Times New Roman" w:eastAsia="Times New Roman" w:hAnsi="Times New Roman" w:cs="Times New Roman"/>
          <w:b/>
          <w:bCs/>
          <w:color w:val="auto"/>
          <w:sz w:val="24"/>
          <w:szCs w:val="24"/>
        </w:rPr>
      </w:pPr>
      <w:bookmarkStart w:id="56" w:name="_Toc53014304"/>
      <w:bookmarkStart w:id="57" w:name="_Toc53073096"/>
      <w:r w:rsidRPr="00A87065">
        <w:rPr>
          <w:rFonts w:ascii="Times New Roman" w:eastAsia="Times New Roman" w:hAnsi="Times New Roman" w:cs="Times New Roman"/>
          <w:b/>
          <w:bCs/>
          <w:color w:val="auto"/>
          <w:sz w:val="24"/>
          <w:szCs w:val="24"/>
        </w:rPr>
        <w:t>Физическая культура</w:t>
      </w:r>
      <w:bookmarkEnd w:id="56"/>
      <w:bookmarkEnd w:id="57"/>
    </w:p>
    <w:p w14:paraId="0D69E8E2" w14:textId="77777777" w:rsidR="00974CB6" w:rsidRPr="00A87065" w:rsidRDefault="00974CB6" w:rsidP="00974CB6"/>
    <w:p w14:paraId="3317D1DC" w14:textId="77777777" w:rsidR="00974CB6" w:rsidRDefault="00974CB6" w:rsidP="00974CB6">
      <w:pPr>
        <w:spacing w:line="271" w:lineRule="auto"/>
        <w:ind w:firstLine="708"/>
        <w:jc w:val="both"/>
        <w:rPr>
          <w:sz w:val="20"/>
          <w:szCs w:val="20"/>
        </w:rPr>
      </w:pPr>
      <w:r>
        <w:rPr>
          <w:rFonts w:ascii="Times New Roman" w:eastAsia="Times New Roman" w:hAnsi="Times New Roman" w:cs="Times New Roman"/>
          <w:sz w:val="24"/>
          <w:szCs w:val="24"/>
        </w:rPr>
        <w:t>Программа учебного предмета «Физическая культура» адресуется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14:paraId="33DAC1C2" w14:textId="77777777" w:rsidR="00974CB6" w:rsidRDefault="00974CB6" w:rsidP="00974CB6">
      <w:pPr>
        <w:spacing w:line="274" w:lineRule="auto"/>
        <w:ind w:firstLine="708"/>
        <w:jc w:val="both"/>
        <w:rPr>
          <w:sz w:val="20"/>
          <w:szCs w:val="20"/>
        </w:rPr>
      </w:pPr>
      <w:r>
        <w:rPr>
          <w:rFonts w:ascii="Times New Roman" w:eastAsia="Times New Roman" w:hAnsi="Times New Roman" w:cs="Times New Roman"/>
          <w:sz w:val="24"/>
          <w:szCs w:val="24"/>
        </w:rPr>
        <w:t>Программа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Программа не сковывает творческой инициативы авторов учебных программ, сохраняет для них широкие возможности в реализации своих взглядов и идей на построение учебного курса, в выборе собственных образовательных траекторий, инновационных форм и методов образовательного процесса.</w:t>
      </w:r>
    </w:p>
    <w:p w14:paraId="6A480B56" w14:textId="77777777" w:rsidR="00974CB6" w:rsidRDefault="00974CB6" w:rsidP="00974CB6">
      <w:pPr>
        <w:spacing w:line="274" w:lineRule="auto"/>
        <w:ind w:firstLine="708"/>
        <w:jc w:val="both"/>
        <w:rPr>
          <w:sz w:val="20"/>
          <w:szCs w:val="20"/>
        </w:rPr>
      </w:pPr>
      <w:r>
        <w:rPr>
          <w:rFonts w:ascii="Times New Roman" w:eastAsia="Times New Roman" w:hAnsi="Times New Roman" w:cs="Times New Roman"/>
          <w:sz w:val="24"/>
          <w:szCs w:val="24"/>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14:paraId="68E7D69B" w14:textId="77777777" w:rsidR="00974CB6" w:rsidRDefault="00974CB6" w:rsidP="00974CB6">
      <w:pPr>
        <w:spacing w:line="267" w:lineRule="auto"/>
        <w:ind w:right="20" w:firstLine="708"/>
        <w:jc w:val="both"/>
        <w:rPr>
          <w:sz w:val="20"/>
          <w:szCs w:val="20"/>
        </w:rPr>
      </w:pPr>
      <w:r>
        <w:rPr>
          <w:rFonts w:ascii="Times New Roman" w:eastAsia="Times New Roman" w:hAnsi="Times New Roman" w:cs="Times New Roman"/>
          <w:sz w:val="24"/>
          <w:szCs w:val="24"/>
        </w:rPr>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14:paraId="2120D586" w14:textId="77777777" w:rsidR="00974CB6" w:rsidRDefault="00974CB6" w:rsidP="00974CB6">
      <w:pPr>
        <w:ind w:left="700"/>
        <w:rPr>
          <w:sz w:val="20"/>
          <w:szCs w:val="20"/>
        </w:rPr>
      </w:pPr>
      <w:r>
        <w:rPr>
          <w:rFonts w:ascii="Times New Roman" w:eastAsia="Times New Roman" w:hAnsi="Times New Roman" w:cs="Times New Roman"/>
          <w:b/>
          <w:bCs/>
          <w:sz w:val="24"/>
          <w:szCs w:val="24"/>
        </w:rPr>
        <w:t>Базовый уровень</w:t>
      </w:r>
    </w:p>
    <w:p w14:paraId="03AC27A9" w14:textId="77777777" w:rsidR="00974CB6" w:rsidRDefault="00974CB6" w:rsidP="00974CB6">
      <w:pPr>
        <w:ind w:left="700"/>
        <w:rPr>
          <w:sz w:val="20"/>
          <w:szCs w:val="20"/>
        </w:rPr>
      </w:pPr>
      <w:r>
        <w:rPr>
          <w:rFonts w:ascii="Times New Roman" w:eastAsia="Times New Roman" w:hAnsi="Times New Roman" w:cs="Times New Roman"/>
          <w:b/>
          <w:bCs/>
          <w:sz w:val="24"/>
          <w:szCs w:val="24"/>
        </w:rPr>
        <w:t>Физическая культура и здоровый образ жизни</w:t>
      </w:r>
    </w:p>
    <w:p w14:paraId="7E7A37C9" w14:textId="77777777" w:rsidR="00974CB6" w:rsidRDefault="00974CB6" w:rsidP="00974CB6">
      <w:pPr>
        <w:spacing w:line="271" w:lineRule="auto"/>
        <w:ind w:firstLine="701"/>
        <w:jc w:val="both"/>
        <w:rPr>
          <w:sz w:val="20"/>
          <w:szCs w:val="20"/>
        </w:rPr>
      </w:pPr>
      <w:r>
        <w:rPr>
          <w:rFonts w:ascii="Times New Roman" w:eastAsia="Times New Roman" w:hAnsi="Times New Roman" w:cs="Times New Roman"/>
          <w:sz w:val="24"/>
          <w:szCs w:val="24"/>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14:paraId="31BB1F78" w14:textId="77777777" w:rsidR="00974CB6" w:rsidRDefault="00974CB6" w:rsidP="00974CB6">
      <w:pPr>
        <w:spacing w:line="270" w:lineRule="auto"/>
        <w:ind w:firstLine="701"/>
        <w:jc w:val="both"/>
        <w:rPr>
          <w:sz w:val="20"/>
          <w:szCs w:val="20"/>
        </w:rPr>
      </w:pPr>
      <w:r>
        <w:rPr>
          <w:rFonts w:ascii="Times New Roman" w:eastAsia="Times New Roman" w:hAnsi="Times New Roman" w:cs="Times New Roman"/>
          <w:sz w:val="24"/>
          <w:szCs w:val="24"/>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14:paraId="72B30566" w14:textId="77777777" w:rsidR="00974CB6" w:rsidRDefault="00974CB6" w:rsidP="00974CB6">
      <w:pPr>
        <w:spacing w:line="19" w:lineRule="exact"/>
        <w:rPr>
          <w:sz w:val="20"/>
          <w:szCs w:val="20"/>
        </w:rPr>
      </w:pPr>
    </w:p>
    <w:p w14:paraId="58E30CD8" w14:textId="77777777" w:rsidR="00974CB6" w:rsidRDefault="00974CB6" w:rsidP="00974CB6">
      <w:pPr>
        <w:spacing w:line="267" w:lineRule="auto"/>
        <w:ind w:firstLine="701"/>
        <w:jc w:val="both"/>
        <w:rPr>
          <w:sz w:val="20"/>
          <w:szCs w:val="20"/>
        </w:rPr>
      </w:pPr>
      <w:r>
        <w:rPr>
          <w:rFonts w:ascii="Times New Roman" w:eastAsia="Times New Roman" w:hAnsi="Times New Roman" w:cs="Times New Roman"/>
          <w:sz w:val="24"/>
          <w:szCs w:val="24"/>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14:paraId="19709ECD" w14:textId="77777777" w:rsidR="00974CB6" w:rsidRDefault="00974CB6" w:rsidP="00974CB6">
      <w:pPr>
        <w:spacing w:line="264" w:lineRule="auto"/>
        <w:ind w:firstLine="701"/>
        <w:jc w:val="both"/>
        <w:rPr>
          <w:sz w:val="20"/>
          <w:szCs w:val="20"/>
        </w:rPr>
      </w:pPr>
      <w:r>
        <w:rPr>
          <w:rFonts w:ascii="Times New Roman" w:eastAsia="Times New Roman" w:hAnsi="Times New Roman" w:cs="Times New Roman"/>
          <w:sz w:val="24"/>
          <w:szCs w:val="24"/>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Pr>
          <w:rFonts w:ascii="Times New Roman" w:eastAsia="Times New Roman" w:hAnsi="Times New Roman" w:cs="Times New Roman"/>
          <w:i/>
          <w:iCs/>
          <w:sz w:val="24"/>
          <w:szCs w:val="24"/>
        </w:rPr>
        <w:t>судейство.</w:t>
      </w:r>
    </w:p>
    <w:p w14:paraId="1088DA45" w14:textId="77777777" w:rsidR="00974CB6" w:rsidRDefault="00974CB6" w:rsidP="00974CB6">
      <w:pPr>
        <w:spacing w:line="271" w:lineRule="auto"/>
        <w:ind w:firstLine="701"/>
        <w:jc w:val="both"/>
        <w:rPr>
          <w:sz w:val="20"/>
          <w:szCs w:val="20"/>
        </w:rPr>
      </w:pPr>
      <w:r>
        <w:rPr>
          <w:rFonts w:ascii="Times New Roman" w:eastAsia="Times New Roman" w:hAnsi="Times New Roman" w:cs="Times New Roman"/>
          <w:sz w:val="24"/>
          <w:szCs w:val="24"/>
        </w:rPr>
        <w:lastRenderedPageBreak/>
        <w:t>Формы организации занятий физической культурой.</w:t>
      </w:r>
      <w:r w:rsidRPr="00A870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14:paraId="6D2A3A97" w14:textId="77777777" w:rsidR="00974CB6" w:rsidRDefault="00974CB6" w:rsidP="00974CB6">
      <w:pPr>
        <w:ind w:left="700"/>
        <w:rPr>
          <w:sz w:val="20"/>
          <w:szCs w:val="20"/>
        </w:rPr>
      </w:pPr>
      <w:r>
        <w:rPr>
          <w:rFonts w:ascii="Times New Roman" w:eastAsia="Times New Roman" w:hAnsi="Times New Roman" w:cs="Times New Roman"/>
          <w:sz w:val="24"/>
          <w:szCs w:val="24"/>
        </w:rPr>
        <w:t>Современное состояние физической культуры и спорта в России.</w:t>
      </w:r>
    </w:p>
    <w:p w14:paraId="0816B589" w14:textId="77777777" w:rsidR="00974CB6" w:rsidRDefault="00974CB6" w:rsidP="00974CB6">
      <w:pPr>
        <w:spacing w:line="266" w:lineRule="auto"/>
        <w:ind w:firstLine="701"/>
        <w:jc w:val="both"/>
        <w:rPr>
          <w:sz w:val="20"/>
          <w:szCs w:val="20"/>
        </w:rPr>
      </w:pPr>
      <w:r>
        <w:rPr>
          <w:rFonts w:ascii="Times New Roman" w:eastAsia="Times New Roman" w:hAnsi="Times New Roman" w:cs="Times New Roman"/>
          <w:i/>
          <w:iCs/>
          <w:sz w:val="24"/>
          <w:szCs w:val="24"/>
        </w:rPr>
        <w:t>Основы законодательства Российской Федерации в области физической культуры, спорта, туризма, охраны здоровья.</w:t>
      </w:r>
    </w:p>
    <w:p w14:paraId="6A3EF3DA" w14:textId="77777777" w:rsidR="00974CB6" w:rsidRDefault="00974CB6" w:rsidP="00974CB6">
      <w:pPr>
        <w:spacing w:after="0" w:line="240" w:lineRule="auto"/>
        <w:ind w:firstLine="6"/>
        <w:jc w:val="both"/>
        <w:rPr>
          <w:sz w:val="20"/>
          <w:szCs w:val="20"/>
        </w:rPr>
      </w:pPr>
      <w:r>
        <w:rPr>
          <w:rFonts w:ascii="Times New Roman" w:eastAsia="Times New Roman" w:hAnsi="Times New Roman" w:cs="Times New Roman"/>
          <w:b/>
          <w:bCs/>
          <w:sz w:val="23"/>
          <w:szCs w:val="23"/>
        </w:rPr>
        <w:t xml:space="preserve">Физкультурно-оздоровительная деятельность </w:t>
      </w:r>
      <w:r>
        <w:rPr>
          <w:rFonts w:ascii="Times New Roman" w:eastAsia="Times New Roman" w:hAnsi="Times New Roman" w:cs="Times New Roman"/>
          <w:sz w:val="23"/>
          <w:szCs w:val="23"/>
        </w:rPr>
        <w:t>Оздоровительные системы физического воспитания.</w:t>
      </w:r>
    </w:p>
    <w:p w14:paraId="0C1DDD0C" w14:textId="77777777" w:rsidR="00974CB6" w:rsidRDefault="00974CB6" w:rsidP="00974CB6">
      <w:pPr>
        <w:spacing w:line="10" w:lineRule="exact"/>
        <w:rPr>
          <w:sz w:val="20"/>
          <w:szCs w:val="20"/>
        </w:rPr>
      </w:pPr>
    </w:p>
    <w:p w14:paraId="70B5C995" w14:textId="77777777" w:rsidR="00974CB6" w:rsidRDefault="00974CB6" w:rsidP="00974CB6">
      <w:pPr>
        <w:spacing w:line="270" w:lineRule="auto"/>
        <w:ind w:firstLine="701"/>
        <w:jc w:val="both"/>
        <w:rPr>
          <w:sz w:val="20"/>
          <w:szCs w:val="20"/>
        </w:rPr>
      </w:pPr>
      <w:r>
        <w:rPr>
          <w:rFonts w:ascii="Times New Roman" w:eastAsia="Times New Roman" w:hAnsi="Times New Roman" w:cs="Times New Roman"/>
          <w:sz w:val="24"/>
          <w:szCs w:val="24"/>
        </w:rP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14:paraId="09034A20" w14:textId="77777777" w:rsidR="00974CB6" w:rsidRDefault="00974CB6" w:rsidP="00974CB6">
      <w:pPr>
        <w:spacing w:line="271" w:lineRule="auto"/>
        <w:ind w:firstLine="701"/>
        <w:jc w:val="both"/>
        <w:rPr>
          <w:sz w:val="20"/>
          <w:szCs w:val="20"/>
        </w:rPr>
      </w:pPr>
      <w:r>
        <w:rPr>
          <w:rFonts w:ascii="Times New Roman" w:eastAsia="Times New Roman" w:hAnsi="Times New Roman" w:cs="Times New Roman"/>
          <w:sz w:val="24"/>
          <w:szCs w:val="24"/>
        </w:rP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14:paraId="5E3F5DCD" w14:textId="77777777" w:rsidR="00974CB6" w:rsidRDefault="00974CB6" w:rsidP="00974CB6">
      <w:pPr>
        <w:ind w:left="700"/>
        <w:rPr>
          <w:sz w:val="20"/>
          <w:szCs w:val="20"/>
        </w:rPr>
      </w:pPr>
      <w:r>
        <w:rPr>
          <w:rFonts w:ascii="Times New Roman" w:eastAsia="Times New Roman" w:hAnsi="Times New Roman" w:cs="Times New Roman"/>
          <w:b/>
          <w:bCs/>
          <w:sz w:val="24"/>
          <w:szCs w:val="24"/>
        </w:rPr>
        <w:t>Физическое совершенствование</w:t>
      </w:r>
    </w:p>
    <w:p w14:paraId="3FFE79CF" w14:textId="77777777" w:rsidR="00974CB6" w:rsidRDefault="00974CB6" w:rsidP="00974CB6">
      <w:pPr>
        <w:spacing w:line="273" w:lineRule="auto"/>
        <w:ind w:firstLine="701"/>
        <w:jc w:val="both"/>
        <w:rPr>
          <w:sz w:val="20"/>
          <w:szCs w:val="20"/>
        </w:rPr>
      </w:pPr>
      <w:r>
        <w:rPr>
          <w:rFonts w:ascii="Times New Roman" w:eastAsia="Times New Roman" w:hAnsi="Times New Roman" w:cs="Times New Roman"/>
          <w:sz w:val="24"/>
          <w:szCs w:val="24"/>
        </w:rP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w:t>
      </w:r>
      <w:r>
        <w:rPr>
          <w:rFonts w:ascii="Times New Roman" w:eastAsia="Times New Roman" w:hAnsi="Times New Roman" w:cs="Times New Roman"/>
          <w:i/>
          <w:iCs/>
          <w:sz w:val="24"/>
          <w:szCs w:val="24"/>
        </w:rPr>
        <w:t>техническая и тактическая подготовка в национальных видах спорта.</w:t>
      </w:r>
    </w:p>
    <w:p w14:paraId="2093C91A" w14:textId="77777777" w:rsidR="00974CB6" w:rsidRDefault="00974CB6" w:rsidP="00974CB6">
      <w:pPr>
        <w:spacing w:line="264" w:lineRule="auto"/>
        <w:ind w:firstLine="701"/>
        <w:jc w:val="both"/>
        <w:rPr>
          <w:sz w:val="20"/>
          <w:szCs w:val="20"/>
        </w:rPr>
      </w:pPr>
      <w:r>
        <w:rPr>
          <w:rFonts w:ascii="Times New Roman" w:eastAsia="Times New Roman" w:hAnsi="Times New Roman" w:cs="Times New Roman"/>
          <w:sz w:val="24"/>
          <w:szCs w:val="24"/>
        </w:rPr>
        <w:t>Спортивные единоборства: технико-тактические действия самообороны; приемы страховки и самостраховки</w:t>
      </w:r>
      <w:r>
        <w:rPr>
          <w:rFonts w:ascii="Times New Roman" w:eastAsia="Times New Roman" w:hAnsi="Times New Roman" w:cs="Times New Roman"/>
          <w:i/>
          <w:iCs/>
          <w:sz w:val="24"/>
          <w:szCs w:val="24"/>
        </w:rPr>
        <w:t>.</w:t>
      </w:r>
    </w:p>
    <w:p w14:paraId="6096A82F" w14:textId="77777777" w:rsidR="00974CB6" w:rsidRDefault="00974CB6" w:rsidP="00974CB6">
      <w:pPr>
        <w:spacing w:line="264" w:lineRule="auto"/>
        <w:ind w:firstLine="708"/>
        <w:jc w:val="both"/>
        <w:rPr>
          <w:sz w:val="20"/>
          <w:szCs w:val="20"/>
        </w:rPr>
      </w:pPr>
      <w:r>
        <w:rPr>
          <w:rFonts w:ascii="Times New Roman" w:eastAsia="Times New Roman" w:hAnsi="Times New Roman" w:cs="Times New Roman"/>
          <w:sz w:val="24"/>
          <w:szCs w:val="24"/>
        </w:rPr>
        <w:t xml:space="preserve">Прикладная физическая подготовка: полосы препятствий; </w:t>
      </w:r>
      <w:r>
        <w:rPr>
          <w:rFonts w:ascii="Times New Roman" w:eastAsia="Times New Roman" w:hAnsi="Times New Roman" w:cs="Times New Roman"/>
          <w:i/>
          <w:iCs/>
          <w:sz w:val="24"/>
          <w:szCs w:val="24"/>
        </w:rPr>
        <w:t>кросс по пересеченной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местности с элементами спортивного ориентирования; прикладное плавание.</w:t>
      </w:r>
    </w:p>
    <w:p w14:paraId="0EBF06B1" w14:textId="77777777" w:rsidR="00974CB6" w:rsidRPr="00A87065" w:rsidRDefault="00974CB6" w:rsidP="00974CB6">
      <w:pPr>
        <w:pStyle w:val="1"/>
        <w:rPr>
          <w:rFonts w:ascii="Times New Roman" w:hAnsi="Times New Roman" w:cs="Times New Roman"/>
          <w:b/>
          <w:bCs/>
          <w:color w:val="auto"/>
          <w:sz w:val="24"/>
          <w:szCs w:val="24"/>
        </w:rPr>
      </w:pPr>
      <w:bookmarkStart w:id="58" w:name="_Toc53014305"/>
      <w:bookmarkStart w:id="59" w:name="_Toc53073097"/>
      <w:r w:rsidRPr="00A87065">
        <w:rPr>
          <w:rFonts w:ascii="Times New Roman" w:eastAsia="Times New Roman" w:hAnsi="Times New Roman" w:cs="Times New Roman"/>
          <w:b/>
          <w:bCs/>
          <w:color w:val="auto"/>
          <w:sz w:val="24"/>
          <w:szCs w:val="24"/>
        </w:rPr>
        <w:t>Основы безопасности жизнедеятельности</w:t>
      </w:r>
      <w:bookmarkEnd w:id="58"/>
      <w:bookmarkEnd w:id="59"/>
    </w:p>
    <w:p w14:paraId="51707231" w14:textId="77777777" w:rsidR="00974CB6" w:rsidRDefault="00974CB6" w:rsidP="00974CB6">
      <w:pPr>
        <w:spacing w:line="274" w:lineRule="auto"/>
        <w:ind w:firstLine="708"/>
        <w:jc w:val="both"/>
        <w:rPr>
          <w:sz w:val="20"/>
          <w:szCs w:val="20"/>
        </w:rPr>
      </w:pPr>
      <w:r>
        <w:rPr>
          <w:rFonts w:ascii="Times New Roman" w:eastAsia="Times New Roman" w:hAnsi="Times New Roman" w:cs="Times New Roman"/>
          <w:sz w:val="24"/>
          <w:szCs w:val="24"/>
        </w:rP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14:paraId="61D99CFD" w14:textId="77777777" w:rsidR="00974CB6" w:rsidRDefault="00974CB6" w:rsidP="00974CB6">
      <w:pPr>
        <w:spacing w:line="15" w:lineRule="exact"/>
        <w:rPr>
          <w:sz w:val="20"/>
          <w:szCs w:val="20"/>
        </w:rPr>
      </w:pPr>
    </w:p>
    <w:p w14:paraId="746871EB" w14:textId="77777777" w:rsidR="00974CB6" w:rsidRPr="00A87065" w:rsidRDefault="00974CB6" w:rsidP="00974CB6">
      <w:pPr>
        <w:spacing w:line="270" w:lineRule="auto"/>
        <w:ind w:firstLine="708"/>
        <w:jc w:val="both"/>
        <w:rPr>
          <w:sz w:val="20"/>
          <w:szCs w:val="20"/>
        </w:rPr>
      </w:pPr>
      <w:r>
        <w:rPr>
          <w:rFonts w:ascii="Times New Roman" w:eastAsia="Times New Roman" w:hAnsi="Times New Roman" w:cs="Times New Roman"/>
          <w:sz w:val="24"/>
          <w:szCs w:val="24"/>
        </w:rPr>
        <w:t>Целью изучения и освоения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w:t>
      </w:r>
      <w:r>
        <w:rPr>
          <w:sz w:val="20"/>
          <w:szCs w:val="20"/>
        </w:rPr>
        <w:t xml:space="preserve">  </w:t>
      </w:r>
      <w:r>
        <w:rPr>
          <w:rFonts w:ascii="Times New Roman" w:eastAsia="Times New Roman" w:hAnsi="Times New Roman" w:cs="Times New Roman"/>
          <w:sz w:val="24"/>
          <w:szCs w:val="24"/>
        </w:rPr>
        <w:t>начальная индивидуальная подготовка по основам военной службы в соответствии с требованиями, предъявляемыми ФГОС СОО.</w:t>
      </w:r>
    </w:p>
    <w:p w14:paraId="65E746AB" w14:textId="77777777" w:rsidR="00974CB6" w:rsidRDefault="00974CB6" w:rsidP="00974CB6">
      <w:pPr>
        <w:spacing w:line="272"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14:paraId="748F0986" w14:textId="77777777" w:rsidR="00974CB6" w:rsidRDefault="00974CB6" w:rsidP="00974CB6">
      <w:pPr>
        <w:spacing w:line="273" w:lineRule="auto"/>
        <w:ind w:firstLine="708"/>
        <w:jc w:val="both"/>
        <w:rPr>
          <w:sz w:val="20"/>
          <w:szCs w:val="20"/>
        </w:rPr>
      </w:pPr>
      <w:r>
        <w:rPr>
          <w:rFonts w:ascii="Times New Roman" w:eastAsia="Times New Roman" w:hAnsi="Times New Roman" w:cs="Times New Roman"/>
          <w:sz w:val="24"/>
          <w:szCs w:val="24"/>
        </w:rPr>
        <w:t>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14:paraId="2E6D601A" w14:textId="77777777" w:rsidR="00974CB6" w:rsidRDefault="00974CB6" w:rsidP="00974CB6">
      <w:pPr>
        <w:spacing w:line="270" w:lineRule="auto"/>
        <w:ind w:right="20" w:firstLine="708"/>
        <w:jc w:val="both"/>
        <w:rPr>
          <w:sz w:val="20"/>
          <w:szCs w:val="20"/>
        </w:rPr>
      </w:pPr>
      <w:r>
        <w:rPr>
          <w:rFonts w:ascii="Times New Roman" w:eastAsia="Times New Roman" w:hAnsi="Times New Roman" w:cs="Times New Roman"/>
          <w:sz w:val="24"/>
          <w:szCs w:val="24"/>
        </w:rPr>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14:paraId="350C9A31" w14:textId="77777777" w:rsidR="00974CB6" w:rsidRDefault="00974CB6" w:rsidP="00974CB6">
      <w:pPr>
        <w:spacing w:line="271" w:lineRule="auto"/>
        <w:ind w:firstLine="708"/>
        <w:jc w:val="both"/>
        <w:rPr>
          <w:sz w:val="20"/>
          <w:szCs w:val="20"/>
        </w:rPr>
      </w:pPr>
      <w:r>
        <w:rPr>
          <w:rFonts w:ascii="Times New Roman" w:eastAsia="Times New Roman" w:hAnsi="Times New Roman" w:cs="Times New Roman"/>
          <w:sz w:val="24"/>
          <w:szCs w:val="24"/>
        </w:rP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14:paraId="3F840DFC" w14:textId="77777777" w:rsidR="00974CB6" w:rsidRDefault="00974CB6" w:rsidP="00974CB6">
      <w:pPr>
        <w:spacing w:line="271" w:lineRule="auto"/>
        <w:ind w:firstLine="708"/>
        <w:jc w:val="both"/>
        <w:rPr>
          <w:sz w:val="20"/>
          <w:szCs w:val="20"/>
        </w:rPr>
      </w:pPr>
      <w:r>
        <w:rPr>
          <w:rFonts w:ascii="Times New Roman" w:eastAsia="Times New Roman" w:hAnsi="Times New Roman" w:cs="Times New Roman"/>
          <w:sz w:val="24"/>
          <w:szCs w:val="24"/>
        </w:rPr>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14:paraId="481961A0" w14:textId="77777777" w:rsidR="00974CB6" w:rsidRDefault="00974CB6" w:rsidP="00974CB6">
      <w:pPr>
        <w:tabs>
          <w:tab w:val="left" w:pos="1640"/>
          <w:tab w:val="left" w:pos="6900"/>
        </w:tabs>
        <w:spacing w:after="0" w:line="240" w:lineRule="auto"/>
        <w:jc w:val="both"/>
        <w:rPr>
          <w:sz w:val="20"/>
          <w:szCs w:val="20"/>
        </w:rPr>
      </w:pPr>
      <w:r>
        <w:rPr>
          <w:rFonts w:ascii="Times New Roman" w:eastAsia="Times New Roman" w:hAnsi="Times New Roman" w:cs="Times New Roman"/>
          <w:sz w:val="24"/>
          <w:szCs w:val="24"/>
        </w:rPr>
        <w:t>Модуль</w:t>
      </w:r>
      <w:r>
        <w:rPr>
          <w:sz w:val="20"/>
          <w:szCs w:val="20"/>
        </w:rPr>
        <w:tab/>
      </w:r>
      <w:r>
        <w:rPr>
          <w:rFonts w:ascii="Times New Roman" w:eastAsia="Times New Roman" w:hAnsi="Times New Roman" w:cs="Times New Roman"/>
          <w:sz w:val="24"/>
          <w:szCs w:val="24"/>
        </w:rPr>
        <w:t>«Основы  здорового  образа  жизни»  раскрывает</w:t>
      </w:r>
      <w:r>
        <w:rPr>
          <w:sz w:val="20"/>
          <w:szCs w:val="20"/>
        </w:rPr>
        <w:tab/>
      </w:r>
      <w:r>
        <w:rPr>
          <w:rFonts w:ascii="Times New Roman" w:eastAsia="Times New Roman" w:hAnsi="Times New Roman" w:cs="Times New Roman"/>
          <w:sz w:val="24"/>
          <w:szCs w:val="24"/>
        </w:rPr>
        <w:t>основы  здорового  образа</w:t>
      </w:r>
      <w:r>
        <w:rPr>
          <w:sz w:val="20"/>
          <w:szCs w:val="20"/>
        </w:rPr>
        <w:t xml:space="preserve"> </w:t>
      </w:r>
      <w:r>
        <w:rPr>
          <w:rFonts w:ascii="Times New Roman" w:eastAsia="Times New Roman" w:hAnsi="Times New Roman" w:cs="Times New Roman"/>
          <w:sz w:val="24"/>
          <w:szCs w:val="24"/>
        </w:rPr>
        <w:t>жизни.</w:t>
      </w:r>
    </w:p>
    <w:p w14:paraId="10C3123E" w14:textId="77777777" w:rsidR="00974CB6" w:rsidRDefault="00974CB6" w:rsidP="00974CB6">
      <w:pPr>
        <w:spacing w:line="271" w:lineRule="auto"/>
        <w:ind w:firstLine="708"/>
        <w:jc w:val="both"/>
        <w:rPr>
          <w:sz w:val="20"/>
          <w:szCs w:val="20"/>
        </w:rPr>
      </w:pPr>
      <w:r>
        <w:rPr>
          <w:rFonts w:ascii="Times New Roman" w:eastAsia="Times New Roman" w:hAnsi="Times New Roman" w:cs="Times New Roman"/>
          <w:sz w:val="24"/>
          <w:szCs w:val="24"/>
        </w:rP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14:paraId="269F8335" w14:textId="77777777" w:rsidR="00974CB6" w:rsidRDefault="00974CB6" w:rsidP="00974CB6">
      <w:pPr>
        <w:spacing w:line="271" w:lineRule="auto"/>
        <w:ind w:firstLine="708"/>
        <w:jc w:val="both"/>
        <w:rPr>
          <w:sz w:val="20"/>
          <w:szCs w:val="20"/>
        </w:rPr>
      </w:pPr>
      <w:r>
        <w:rPr>
          <w:rFonts w:ascii="Times New Roman" w:eastAsia="Times New Roman" w:hAnsi="Times New Roman" w:cs="Times New Roman"/>
          <w:sz w:val="24"/>
          <w:szCs w:val="24"/>
        </w:rPr>
        <w:t>Модуль «Основы обороны государства» раскрывает вопросы, связанные с состоянием и тенденциями развития современного мира и России, а также факторы и источники угроз и основы обороны РФ.</w:t>
      </w:r>
    </w:p>
    <w:p w14:paraId="507941F3" w14:textId="77777777" w:rsidR="00974CB6" w:rsidRDefault="00974CB6" w:rsidP="00974CB6">
      <w:pPr>
        <w:spacing w:line="270" w:lineRule="auto"/>
        <w:ind w:firstLine="708"/>
        <w:jc w:val="both"/>
        <w:rPr>
          <w:sz w:val="20"/>
          <w:szCs w:val="20"/>
        </w:rPr>
      </w:pPr>
      <w:r>
        <w:rPr>
          <w:rFonts w:ascii="Times New Roman" w:eastAsia="Times New Roman" w:hAnsi="Times New Roman" w:cs="Times New Roman"/>
          <w:sz w:val="24"/>
          <w:szCs w:val="24"/>
        </w:rPr>
        <w:t>Модуль «Правовые основы военной службы» включает вопросы 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14:paraId="56E3DBDF" w14:textId="77777777" w:rsidR="00974CB6" w:rsidRDefault="00974CB6" w:rsidP="00974CB6">
      <w:pPr>
        <w:spacing w:line="267" w:lineRule="auto"/>
        <w:ind w:right="20" w:firstLine="708"/>
        <w:jc w:val="both"/>
        <w:rPr>
          <w:sz w:val="20"/>
          <w:szCs w:val="20"/>
        </w:rPr>
      </w:pPr>
      <w:r>
        <w:rPr>
          <w:rFonts w:ascii="Times New Roman" w:eastAsia="Times New Roman" w:hAnsi="Times New Roman" w:cs="Times New Roman"/>
          <w:sz w:val="24"/>
          <w:szCs w:val="24"/>
        </w:rPr>
        <w:t>Модуль «Элементы начальной военной подготовки» раскрывает вопросы строевой, огневой, тактической подготовки.</w:t>
      </w:r>
    </w:p>
    <w:p w14:paraId="7E76D69F" w14:textId="77777777" w:rsidR="00974CB6" w:rsidRDefault="00974CB6" w:rsidP="00974CB6">
      <w:pPr>
        <w:spacing w:line="264" w:lineRule="auto"/>
        <w:ind w:firstLine="708"/>
        <w:jc w:val="both"/>
        <w:rPr>
          <w:sz w:val="20"/>
          <w:szCs w:val="20"/>
        </w:rPr>
      </w:pPr>
      <w:r>
        <w:rPr>
          <w:rFonts w:ascii="Times New Roman" w:eastAsia="Times New Roman" w:hAnsi="Times New Roman" w:cs="Times New Roman"/>
          <w:sz w:val="24"/>
          <w:szCs w:val="24"/>
        </w:rPr>
        <w:t>Модуль «Военно-профессиональная деятельность» раскрывает вопросы военно-профессиональной деятельности гражданина.</w:t>
      </w:r>
    </w:p>
    <w:p w14:paraId="30147F15" w14:textId="77777777" w:rsidR="00974CB6" w:rsidRDefault="00974CB6" w:rsidP="00974CB6">
      <w:pPr>
        <w:spacing w:line="26" w:lineRule="exact"/>
        <w:rPr>
          <w:sz w:val="20"/>
          <w:szCs w:val="20"/>
        </w:rPr>
      </w:pPr>
    </w:p>
    <w:p w14:paraId="1D5C2312" w14:textId="77777777" w:rsidR="00974CB6" w:rsidRDefault="00974CB6" w:rsidP="00974CB6">
      <w:pPr>
        <w:spacing w:line="266" w:lineRule="auto"/>
        <w:ind w:firstLine="708"/>
        <w:jc w:val="both"/>
        <w:rPr>
          <w:sz w:val="20"/>
          <w:szCs w:val="20"/>
        </w:rPr>
      </w:pPr>
      <w:r>
        <w:rPr>
          <w:rFonts w:ascii="Times New Roman" w:eastAsia="Times New Roman" w:hAnsi="Times New Roman" w:cs="Times New Roman"/>
          <w:sz w:val="24"/>
          <w:szCs w:val="24"/>
        </w:rPr>
        <w:t>При составлении рабочих программ в модулях и темах возможны дополнения с учетом местных условий и особенностей образовательной организации.</w:t>
      </w:r>
    </w:p>
    <w:p w14:paraId="72BA263A" w14:textId="77777777" w:rsidR="00974CB6" w:rsidRDefault="00974CB6" w:rsidP="00974CB6">
      <w:pPr>
        <w:ind w:right="-19"/>
        <w:jc w:val="center"/>
        <w:rPr>
          <w:sz w:val="20"/>
          <w:szCs w:val="20"/>
        </w:rPr>
      </w:pPr>
      <w:r>
        <w:rPr>
          <w:rFonts w:ascii="Times New Roman" w:eastAsia="Times New Roman" w:hAnsi="Times New Roman" w:cs="Times New Roman"/>
          <w:sz w:val="24"/>
          <w:szCs w:val="24"/>
        </w:rPr>
        <w:t>«Основы безопасности жизнедеятельности» как учебный предмет обеспечивает:</w:t>
      </w:r>
    </w:p>
    <w:p w14:paraId="6A598437" w14:textId="77777777" w:rsidR="00974CB6" w:rsidRDefault="00974CB6" w:rsidP="00974CB6">
      <w:pPr>
        <w:spacing w:line="264" w:lineRule="auto"/>
        <w:ind w:firstLine="284"/>
        <w:rPr>
          <w:sz w:val="20"/>
          <w:szCs w:val="20"/>
        </w:rPr>
      </w:pPr>
      <w:r>
        <w:rPr>
          <w:rFonts w:ascii="Times New Roman" w:eastAsia="Times New Roman" w:hAnsi="Times New Roman" w:cs="Times New Roman"/>
          <w:sz w:val="24"/>
          <w:szCs w:val="24"/>
        </w:rPr>
        <w:lastRenderedPageBreak/>
        <w:t>– 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14:paraId="073229A5" w14:textId="77777777" w:rsidR="00974CB6" w:rsidRDefault="00974CB6" w:rsidP="00974CB6">
      <w:pPr>
        <w:spacing w:line="264" w:lineRule="auto"/>
        <w:ind w:firstLine="284"/>
        <w:rPr>
          <w:sz w:val="20"/>
          <w:szCs w:val="20"/>
        </w:rPr>
      </w:pPr>
      <w:r>
        <w:rPr>
          <w:rFonts w:ascii="Times New Roman" w:eastAsia="Times New Roman" w:hAnsi="Times New Roman" w:cs="Times New Roman"/>
          <w:sz w:val="24"/>
          <w:szCs w:val="24"/>
        </w:rPr>
        <w:t>– знание правил и владение навыками поведения в опасных и чрезвычайных ситуациях природного, техногенного и социального характера;</w:t>
      </w:r>
    </w:p>
    <w:p w14:paraId="2A74557E" w14:textId="77777777" w:rsidR="00974CB6" w:rsidRDefault="00974CB6" w:rsidP="00974CB6">
      <w:pPr>
        <w:spacing w:line="264" w:lineRule="auto"/>
        <w:ind w:firstLine="284"/>
        <w:rPr>
          <w:sz w:val="20"/>
          <w:szCs w:val="20"/>
        </w:rPr>
      </w:pPr>
      <w:r>
        <w:rPr>
          <w:rFonts w:ascii="Times New Roman" w:eastAsia="Times New Roman" w:hAnsi="Times New Roman" w:cs="Times New Roman"/>
          <w:sz w:val="24"/>
          <w:szCs w:val="24"/>
        </w:rPr>
        <w:t>– владение умением сохранять эмоциональную устойчивость в опасных и чрезвычайных ситуациях, а также навыками оказания первой помощи пострадавшим;</w:t>
      </w:r>
    </w:p>
    <w:p w14:paraId="4C007F3D" w14:textId="77777777" w:rsidR="00974CB6" w:rsidRDefault="00974CB6" w:rsidP="00974CB6">
      <w:pPr>
        <w:ind w:left="280"/>
        <w:rPr>
          <w:sz w:val="20"/>
          <w:szCs w:val="20"/>
        </w:rPr>
      </w:pPr>
      <w:r>
        <w:rPr>
          <w:rFonts w:ascii="Times New Roman" w:eastAsia="Times New Roman" w:hAnsi="Times New Roman" w:cs="Times New Roman"/>
          <w:sz w:val="24"/>
          <w:szCs w:val="24"/>
        </w:rPr>
        <w:t>–   умение действовать индивидуально и в группе в опасных и чрезвычайных ситуациях;</w:t>
      </w:r>
    </w:p>
    <w:p w14:paraId="4A1E3767" w14:textId="77777777" w:rsidR="00974CB6" w:rsidRDefault="00974CB6" w:rsidP="00974CB6">
      <w:pPr>
        <w:spacing w:line="264" w:lineRule="auto"/>
        <w:ind w:firstLine="284"/>
        <w:rPr>
          <w:sz w:val="20"/>
          <w:szCs w:val="20"/>
        </w:rPr>
      </w:pPr>
      <w:r>
        <w:rPr>
          <w:rFonts w:ascii="Times New Roman" w:eastAsia="Times New Roman" w:hAnsi="Times New Roman" w:cs="Times New Roman"/>
          <w:sz w:val="24"/>
          <w:szCs w:val="24"/>
        </w:rPr>
        <w:t>– формирование морально-психологических и физических качеств гражданина, необходимых для прохождения военной службы;</w:t>
      </w:r>
    </w:p>
    <w:p w14:paraId="04404802" w14:textId="77777777" w:rsidR="00974CB6" w:rsidRDefault="00974CB6" w:rsidP="00974CB6">
      <w:pPr>
        <w:spacing w:line="14" w:lineRule="exact"/>
        <w:rPr>
          <w:sz w:val="20"/>
          <w:szCs w:val="20"/>
        </w:rPr>
      </w:pPr>
    </w:p>
    <w:p w14:paraId="3117232F" w14:textId="77777777" w:rsidR="00974CB6" w:rsidRDefault="00974CB6" w:rsidP="00974CB6">
      <w:pPr>
        <w:ind w:left="280"/>
        <w:rPr>
          <w:rFonts w:ascii="Times New Roman" w:eastAsia="Times New Roman" w:hAnsi="Times New Roman" w:cs="Times New Roman"/>
          <w:sz w:val="24"/>
          <w:szCs w:val="24"/>
        </w:rPr>
      </w:pPr>
      <w:r>
        <w:rPr>
          <w:rFonts w:ascii="Times New Roman" w:eastAsia="Times New Roman" w:hAnsi="Times New Roman" w:cs="Times New Roman"/>
          <w:sz w:val="24"/>
          <w:szCs w:val="24"/>
        </w:rPr>
        <w:t>–   воспитание патриотизма, уважения к историческому и культурному прошлому России и ее Вооруженным Силам;</w:t>
      </w:r>
    </w:p>
    <w:p w14:paraId="5FAD8D3A" w14:textId="77777777" w:rsidR="00974CB6" w:rsidRPr="00A87065" w:rsidRDefault="00974CB6" w:rsidP="00974CB6">
      <w:pPr>
        <w:ind w:left="280"/>
        <w:rPr>
          <w:sz w:val="20"/>
          <w:szCs w:val="20"/>
        </w:rPr>
      </w:pPr>
      <w:r>
        <w:rPr>
          <w:rFonts w:ascii="Times New Roman" w:eastAsia="Times New Roman" w:hAnsi="Times New Roman" w:cs="Times New Roman"/>
          <w:sz w:val="24"/>
          <w:szCs w:val="24"/>
        </w:rPr>
        <w:t>–   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14:paraId="200FCB08" w14:textId="77777777" w:rsidR="00974CB6" w:rsidRDefault="00974CB6" w:rsidP="00974CB6">
      <w:pPr>
        <w:ind w:left="280"/>
        <w:rPr>
          <w:rFonts w:eastAsia="Times New Roman"/>
          <w:sz w:val="24"/>
          <w:szCs w:val="24"/>
        </w:rPr>
      </w:pPr>
      <w:r>
        <w:rPr>
          <w:rFonts w:ascii="Times New Roman" w:eastAsia="Times New Roman" w:hAnsi="Times New Roman" w:cs="Times New Roman"/>
          <w:sz w:val="24"/>
          <w:szCs w:val="24"/>
        </w:rPr>
        <w:t>–   приобретение навыков в области гражданской обороны;</w:t>
      </w:r>
    </w:p>
    <w:p w14:paraId="18ECA708" w14:textId="77777777" w:rsidR="00974CB6" w:rsidRDefault="00974CB6" w:rsidP="00974CB6">
      <w:pPr>
        <w:spacing w:line="272" w:lineRule="auto"/>
        <w:ind w:firstLine="284"/>
        <w:jc w:val="both"/>
        <w:rPr>
          <w:rFonts w:eastAsia="Times New Roman"/>
          <w:sz w:val="24"/>
          <w:szCs w:val="24"/>
        </w:rPr>
      </w:pPr>
      <w:r>
        <w:rPr>
          <w:rFonts w:ascii="Times New Roman" w:eastAsia="Times New Roman" w:hAnsi="Times New Roman" w:cs="Times New Roman"/>
          <w:sz w:val="24"/>
          <w:szCs w:val="24"/>
        </w:rPr>
        <w:t>– 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14:paraId="49D0AF6E" w14:textId="77777777" w:rsidR="00974CB6" w:rsidRDefault="00974CB6" w:rsidP="00974CB6">
      <w:pPr>
        <w:spacing w:line="273" w:lineRule="auto"/>
        <w:ind w:firstLine="708"/>
        <w:jc w:val="both"/>
        <w:rPr>
          <w:rFonts w:eastAsia="Times New Roman"/>
          <w:sz w:val="24"/>
          <w:szCs w:val="24"/>
        </w:rPr>
      </w:pPr>
      <w:r>
        <w:rPr>
          <w:rFonts w:ascii="Times New Roman" w:eastAsia="Times New Roman" w:hAnsi="Times New Roman" w:cs="Times New Roman"/>
          <w:sz w:val="24"/>
          <w:szCs w:val="24"/>
        </w:rPr>
        <w:t>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14:paraId="65E6DA69" w14:textId="77777777" w:rsidR="00974CB6" w:rsidRPr="00A87065" w:rsidRDefault="00974CB6" w:rsidP="00974CB6">
      <w:pPr>
        <w:spacing w:line="274" w:lineRule="auto"/>
        <w:ind w:firstLine="708"/>
        <w:jc w:val="both"/>
        <w:rPr>
          <w:rFonts w:eastAsia="Times New Roman"/>
          <w:sz w:val="24"/>
          <w:szCs w:val="24"/>
        </w:rPr>
      </w:pPr>
      <w:r>
        <w:rPr>
          <w:rFonts w:ascii="Times New Roman" w:eastAsia="Times New Roman" w:hAnsi="Times New Roman" w:cs="Times New Roman"/>
          <w:sz w:val="24"/>
          <w:szCs w:val="24"/>
        </w:rPr>
        <w:t>Межпредметная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 образования.</w:t>
      </w:r>
    </w:p>
    <w:p w14:paraId="6455EAF9" w14:textId="77777777" w:rsidR="00974CB6" w:rsidRDefault="00974CB6" w:rsidP="00974CB6">
      <w:pPr>
        <w:ind w:left="700"/>
        <w:rPr>
          <w:sz w:val="20"/>
          <w:szCs w:val="20"/>
        </w:rPr>
      </w:pPr>
      <w:r>
        <w:rPr>
          <w:rFonts w:ascii="Times New Roman" w:eastAsia="Times New Roman" w:hAnsi="Times New Roman" w:cs="Times New Roman"/>
          <w:b/>
          <w:bCs/>
          <w:sz w:val="24"/>
          <w:szCs w:val="24"/>
        </w:rPr>
        <w:t>Базовый уровень</w:t>
      </w:r>
    </w:p>
    <w:p w14:paraId="4F2443D3" w14:textId="77777777" w:rsidR="00974CB6" w:rsidRDefault="00974CB6" w:rsidP="00974CB6">
      <w:pPr>
        <w:ind w:left="700"/>
        <w:rPr>
          <w:sz w:val="20"/>
          <w:szCs w:val="20"/>
        </w:rPr>
      </w:pPr>
      <w:r>
        <w:rPr>
          <w:rFonts w:ascii="Times New Roman" w:eastAsia="Times New Roman" w:hAnsi="Times New Roman" w:cs="Times New Roman"/>
          <w:b/>
          <w:bCs/>
          <w:sz w:val="24"/>
          <w:szCs w:val="24"/>
        </w:rPr>
        <w:t>Основы комплексной безопасности</w:t>
      </w:r>
    </w:p>
    <w:p w14:paraId="3D4AC8AC" w14:textId="77777777" w:rsidR="00974CB6" w:rsidRDefault="00974CB6" w:rsidP="00974CB6">
      <w:pPr>
        <w:spacing w:line="274" w:lineRule="auto"/>
        <w:ind w:firstLine="708"/>
        <w:jc w:val="both"/>
        <w:rPr>
          <w:sz w:val="20"/>
          <w:szCs w:val="20"/>
        </w:rPr>
      </w:pPr>
      <w:r>
        <w:rPr>
          <w:rFonts w:ascii="Times New Roman" w:eastAsia="Times New Roman" w:hAnsi="Times New Roman" w:cs="Times New Roman"/>
          <w:sz w:val="24"/>
          <w:szCs w:val="24"/>
        </w:rPr>
        <w:t xml:space="preserve">Экологическая безопасность и охрана окружающей среды. </w:t>
      </w:r>
      <w:r>
        <w:rPr>
          <w:rFonts w:ascii="Times New Roman" w:eastAsia="Times New Roman" w:hAnsi="Times New Roman" w:cs="Times New Roman"/>
          <w:i/>
          <w:iCs/>
          <w:sz w:val="24"/>
          <w:szCs w:val="24"/>
        </w:rPr>
        <w:t>Влияние экологической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безопасности на национальную безопасность РФ. </w:t>
      </w:r>
      <w:r>
        <w:rPr>
          <w:rFonts w:ascii="Times New Roman" w:eastAsia="Times New Roman" w:hAnsi="Times New Roman" w:cs="Times New Roman"/>
          <w:sz w:val="24"/>
          <w:szCs w:val="24"/>
        </w:rPr>
        <w:t>Права,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обязанности и ответственность</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гражданина в области охраны окружающей среды. Организации, отвечающие за защиту прав </w:t>
      </w:r>
      <w:r>
        <w:rPr>
          <w:rFonts w:ascii="Times New Roman" w:eastAsia="Times New Roman" w:hAnsi="Times New Roman" w:cs="Times New Roman"/>
          <w:sz w:val="24"/>
          <w:szCs w:val="24"/>
        </w:rPr>
        <w:lastRenderedPageBreak/>
        <w:t>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14:paraId="79015236" w14:textId="77777777" w:rsidR="00974CB6" w:rsidRDefault="00974CB6" w:rsidP="00974CB6">
      <w:pPr>
        <w:spacing w:line="274" w:lineRule="auto"/>
        <w:ind w:firstLine="708"/>
        <w:jc w:val="both"/>
        <w:rPr>
          <w:sz w:val="20"/>
          <w:szCs w:val="20"/>
        </w:rPr>
      </w:pPr>
      <w:r>
        <w:rPr>
          <w:rFonts w:ascii="Times New Roman" w:eastAsia="Times New Roman" w:hAnsi="Times New Roman" w:cs="Times New Roman"/>
          <w:sz w:val="24"/>
          <w:szCs w:val="24"/>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14:paraId="42BBD8C1" w14:textId="77777777" w:rsidR="00974CB6" w:rsidRDefault="00974CB6" w:rsidP="00974CB6">
      <w:pPr>
        <w:spacing w:line="267" w:lineRule="auto"/>
        <w:ind w:firstLine="708"/>
        <w:jc w:val="both"/>
        <w:rPr>
          <w:sz w:val="20"/>
          <w:szCs w:val="20"/>
        </w:rPr>
      </w:pPr>
      <w:r>
        <w:rPr>
          <w:rFonts w:ascii="Times New Roman" w:eastAsia="Times New Roman" w:hAnsi="Times New Roman" w:cs="Times New Roman"/>
          <w:sz w:val="24"/>
          <w:szCs w:val="24"/>
        </w:rPr>
        <w:t>Явные и скрытые опасности современных молодежных хобби. Последствия и ответственность.</w:t>
      </w:r>
    </w:p>
    <w:p w14:paraId="3B7736C3" w14:textId="77777777" w:rsidR="00974CB6" w:rsidRDefault="00974CB6" w:rsidP="00974CB6">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Защита населения Российской Федерации от опасных и чрезвычайных ситуаций </w:t>
      </w:r>
    </w:p>
    <w:p w14:paraId="677C97BA" w14:textId="77777777" w:rsidR="00974CB6" w:rsidRDefault="00974CB6" w:rsidP="00974CB6">
      <w:pPr>
        <w:spacing w:after="0" w:line="240" w:lineRule="auto"/>
        <w:jc w:val="both"/>
        <w:rPr>
          <w:rFonts w:ascii="Times New Roman" w:eastAsia="Times New Roman" w:hAnsi="Times New Roman" w:cs="Times New Roman"/>
          <w:b/>
          <w:bCs/>
          <w:sz w:val="24"/>
          <w:szCs w:val="24"/>
        </w:rPr>
      </w:pPr>
    </w:p>
    <w:p w14:paraId="31D59FF3" w14:textId="77777777" w:rsidR="00974CB6" w:rsidRDefault="00974CB6" w:rsidP="00974CB6">
      <w:pPr>
        <w:spacing w:after="0" w:line="240" w:lineRule="auto"/>
        <w:ind w:firstLine="708"/>
        <w:jc w:val="both"/>
        <w:rPr>
          <w:sz w:val="20"/>
          <w:szCs w:val="20"/>
        </w:rPr>
      </w:pPr>
      <w:r>
        <w:rPr>
          <w:rFonts w:ascii="Times New Roman" w:eastAsia="Times New Roman" w:hAnsi="Times New Roman" w:cs="Times New Roman"/>
          <w:sz w:val="24"/>
          <w:szCs w:val="24"/>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w:t>
      </w:r>
    </w:p>
    <w:p w14:paraId="6B65FDE6" w14:textId="77777777" w:rsidR="00974CB6" w:rsidRDefault="00974CB6" w:rsidP="00974C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области</w:t>
      </w:r>
      <w:r>
        <w:rPr>
          <w:rFonts w:ascii="Times New Roman" w:eastAsia="Times New Roman" w:hAnsi="Times New Roman" w:cs="Times New Roman"/>
          <w:sz w:val="24"/>
          <w:szCs w:val="24"/>
        </w:rPr>
        <w:tab/>
        <w:t>организации</w:t>
      </w:r>
      <w:r>
        <w:rPr>
          <w:rFonts w:ascii="Times New Roman" w:eastAsia="Times New Roman" w:hAnsi="Times New Roman" w:cs="Times New Roman"/>
          <w:sz w:val="24"/>
          <w:szCs w:val="24"/>
        </w:rPr>
        <w:tab/>
        <w:t>защиты</w:t>
      </w:r>
      <w:r>
        <w:rPr>
          <w:rFonts w:ascii="Times New Roman" w:eastAsia="Times New Roman" w:hAnsi="Times New Roman" w:cs="Times New Roman"/>
          <w:sz w:val="24"/>
          <w:szCs w:val="24"/>
        </w:rPr>
        <w:tab/>
        <w:t>населения</w:t>
      </w:r>
      <w:r>
        <w:rPr>
          <w:rFonts w:ascii="Times New Roman" w:eastAsia="Times New Roman" w:hAnsi="Times New Roman" w:cs="Times New Roman"/>
          <w:sz w:val="24"/>
          <w:szCs w:val="24"/>
        </w:rPr>
        <w:tab/>
        <w:t>от</w:t>
      </w:r>
      <w:r>
        <w:rPr>
          <w:rFonts w:ascii="Times New Roman" w:eastAsia="Times New Roman" w:hAnsi="Times New Roman" w:cs="Times New Roman"/>
          <w:sz w:val="24"/>
          <w:szCs w:val="24"/>
        </w:rPr>
        <w:tab/>
        <w:t>опасных</w:t>
      </w:r>
      <w:r>
        <w:rPr>
          <w:rFonts w:ascii="Times New Roman" w:eastAsia="Times New Roman" w:hAnsi="Times New Roman" w:cs="Times New Roman"/>
          <w:sz w:val="24"/>
          <w:szCs w:val="24"/>
        </w:rPr>
        <w:tab/>
        <w:t>и чрезвычайных</w:t>
      </w:r>
      <w:r>
        <w:rPr>
          <w:rFonts w:ascii="Times New Roman" w:eastAsia="Times New Roman" w:hAnsi="Times New Roman" w:cs="Times New Roman"/>
          <w:sz w:val="24"/>
          <w:szCs w:val="24"/>
        </w:rPr>
        <w:tab/>
        <w:t>ситуаций.</w:t>
      </w:r>
    </w:p>
    <w:p w14:paraId="42CA4B7A" w14:textId="77777777" w:rsidR="00974CB6" w:rsidRDefault="00974CB6" w:rsidP="00974CB6">
      <w:pPr>
        <w:spacing w:line="275" w:lineRule="auto"/>
        <w:jc w:val="both"/>
        <w:rPr>
          <w:sz w:val="20"/>
          <w:szCs w:val="20"/>
        </w:rPr>
      </w:pPr>
      <w:r>
        <w:rPr>
          <w:rFonts w:ascii="Times New Roman" w:eastAsia="Times New Roman" w:hAnsi="Times New Roman" w:cs="Times New Roman"/>
          <w:sz w:val="24"/>
          <w:szCs w:val="24"/>
        </w:rPr>
        <w:t>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14:paraId="65BE68F3" w14:textId="77777777" w:rsidR="00974CB6" w:rsidRDefault="00974CB6" w:rsidP="00974CB6">
      <w:pPr>
        <w:spacing w:line="265" w:lineRule="auto"/>
        <w:ind w:firstLine="708"/>
        <w:jc w:val="both"/>
        <w:rPr>
          <w:sz w:val="20"/>
          <w:szCs w:val="20"/>
        </w:rPr>
      </w:pPr>
      <w:r>
        <w:rPr>
          <w:rFonts w:ascii="Times New Roman" w:eastAsia="Times New Roman" w:hAnsi="Times New Roman" w:cs="Times New Roman"/>
          <w:b/>
          <w:bCs/>
          <w:sz w:val="24"/>
          <w:szCs w:val="24"/>
        </w:rPr>
        <w:t>Основы противодействия экстремизму, терроризму и наркотизму в Российской Федерации</w:t>
      </w:r>
    </w:p>
    <w:p w14:paraId="54CD261E" w14:textId="77777777" w:rsidR="00974CB6" w:rsidRPr="00177EC1" w:rsidRDefault="00974CB6" w:rsidP="00974CB6">
      <w:pPr>
        <w:spacing w:line="272" w:lineRule="auto"/>
        <w:ind w:firstLine="708"/>
        <w:jc w:val="both"/>
        <w:rPr>
          <w:sz w:val="20"/>
          <w:szCs w:val="20"/>
        </w:rPr>
      </w:pPr>
      <w:r>
        <w:rPr>
          <w:rFonts w:ascii="Times New Roman" w:eastAsia="Times New Roman" w:hAnsi="Times New Roman" w:cs="Times New Roman"/>
          <w:sz w:val="24"/>
          <w:szCs w:val="24"/>
        </w:rPr>
        <w:t xml:space="preserve">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w:t>
      </w:r>
      <w:r w:rsidRPr="00177EC1">
        <w:rPr>
          <w:rFonts w:ascii="Times New Roman" w:hAnsi="Times New Roman" w:cs="Times New Roman"/>
          <w:sz w:val="24"/>
          <w:szCs w:val="24"/>
        </w:rPr>
        <w:t>терроризму и наркотизму</w:t>
      </w:r>
      <w:r w:rsidRPr="00177EC1">
        <w:rPr>
          <w:rFonts w:ascii="Times New Roman" w:eastAsia="Times New Roman" w:hAnsi="Times New Roman" w:cs="Times New Roman"/>
          <w:sz w:val="24"/>
          <w:szCs w:val="24"/>
        </w:rPr>
        <w:t xml:space="preserve"> в Российской Федерации</w:t>
      </w:r>
      <w:r>
        <w:rPr>
          <w:rFonts w:ascii="Times New Roman" w:eastAsia="Times New Roman" w:hAnsi="Times New Roman" w:cs="Times New Roman"/>
          <w:sz w:val="24"/>
          <w:szCs w:val="24"/>
        </w:rPr>
        <w:t>; права и ответственность гражданина в области противодействия экстремизму, терроризму и наркотизму в Российской Федерации.</w:t>
      </w:r>
    </w:p>
    <w:p w14:paraId="5D3C1FB1" w14:textId="77777777" w:rsidR="00974CB6" w:rsidRPr="00177EC1" w:rsidRDefault="00974CB6" w:rsidP="00974CB6">
      <w:pPr>
        <w:spacing w:line="271" w:lineRule="auto"/>
        <w:ind w:firstLine="708"/>
        <w:jc w:val="both"/>
        <w:rPr>
          <w:rFonts w:eastAsia="Times New Roman"/>
          <w:sz w:val="24"/>
          <w:szCs w:val="24"/>
        </w:rPr>
      </w:pPr>
      <w:r>
        <w:rPr>
          <w:rFonts w:ascii="Times New Roman" w:eastAsia="Times New Roman" w:hAnsi="Times New Roman" w:cs="Times New Roman"/>
          <w:sz w:val="24"/>
          <w:szCs w:val="24"/>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14:paraId="6698BE7D" w14:textId="77777777" w:rsidR="00974CB6" w:rsidRDefault="00974CB6" w:rsidP="00974CB6">
      <w:pPr>
        <w:ind w:left="700"/>
        <w:rPr>
          <w:sz w:val="20"/>
          <w:szCs w:val="20"/>
        </w:rPr>
      </w:pPr>
      <w:r>
        <w:rPr>
          <w:rFonts w:ascii="Times New Roman" w:eastAsia="Times New Roman" w:hAnsi="Times New Roman" w:cs="Times New Roman"/>
          <w:b/>
          <w:bCs/>
          <w:sz w:val="24"/>
          <w:szCs w:val="24"/>
        </w:rPr>
        <w:lastRenderedPageBreak/>
        <w:t>Основы здорового образа жизни</w:t>
      </w:r>
    </w:p>
    <w:p w14:paraId="0CD09E8D" w14:textId="77777777" w:rsidR="00974CB6" w:rsidRDefault="00974CB6" w:rsidP="00974CB6">
      <w:pPr>
        <w:spacing w:line="270" w:lineRule="auto"/>
        <w:ind w:firstLine="708"/>
        <w:jc w:val="both"/>
        <w:rPr>
          <w:sz w:val="20"/>
          <w:szCs w:val="20"/>
        </w:rPr>
      </w:pPr>
      <w:r>
        <w:rPr>
          <w:rFonts w:ascii="Times New Roman" w:eastAsia="Times New Roman" w:hAnsi="Times New Roman" w:cs="Times New Roman"/>
          <w:sz w:val="24"/>
          <w:szCs w:val="24"/>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14:paraId="3A5F323B" w14:textId="77777777" w:rsidR="00974CB6" w:rsidRDefault="00974CB6" w:rsidP="00974CB6">
      <w:pPr>
        <w:ind w:left="700"/>
        <w:rPr>
          <w:sz w:val="20"/>
          <w:szCs w:val="20"/>
        </w:rPr>
      </w:pPr>
      <w:r>
        <w:rPr>
          <w:rFonts w:ascii="Times New Roman" w:eastAsia="Times New Roman" w:hAnsi="Times New Roman" w:cs="Times New Roman"/>
          <w:b/>
          <w:bCs/>
          <w:sz w:val="24"/>
          <w:szCs w:val="24"/>
        </w:rPr>
        <w:t>Основы медицинских знаний и оказание первой помощи</w:t>
      </w:r>
    </w:p>
    <w:p w14:paraId="7116E54F" w14:textId="77777777" w:rsidR="00974CB6" w:rsidRDefault="00974CB6" w:rsidP="00974CB6">
      <w:pPr>
        <w:spacing w:line="273" w:lineRule="auto"/>
        <w:ind w:firstLine="708"/>
        <w:jc w:val="both"/>
        <w:rPr>
          <w:sz w:val="20"/>
          <w:szCs w:val="20"/>
        </w:rPr>
      </w:pPr>
      <w:r>
        <w:rPr>
          <w:rFonts w:ascii="Times New Roman" w:eastAsia="Times New Roman" w:hAnsi="Times New Roman" w:cs="Times New Roman"/>
          <w:sz w:val="24"/>
          <w:szCs w:val="24"/>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14:paraId="16680CC6" w14:textId="77777777" w:rsidR="00974CB6" w:rsidRDefault="00974CB6" w:rsidP="00974CB6">
      <w:pPr>
        <w:spacing w:line="274"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 медицинского и санитарного назначения.</w:t>
      </w:r>
    </w:p>
    <w:p w14:paraId="30BED22F" w14:textId="77777777" w:rsidR="00974CB6" w:rsidRDefault="00974CB6" w:rsidP="00974CB6">
      <w:pPr>
        <w:ind w:left="700"/>
        <w:rPr>
          <w:sz w:val="20"/>
          <w:szCs w:val="20"/>
        </w:rPr>
      </w:pPr>
      <w:r>
        <w:rPr>
          <w:rFonts w:ascii="Times New Roman" w:eastAsia="Times New Roman" w:hAnsi="Times New Roman" w:cs="Times New Roman"/>
          <w:b/>
          <w:bCs/>
          <w:sz w:val="24"/>
          <w:szCs w:val="24"/>
        </w:rPr>
        <w:t>Основы обороны государства</w:t>
      </w:r>
    </w:p>
    <w:p w14:paraId="23922F24" w14:textId="77777777" w:rsidR="00974CB6" w:rsidRDefault="00974CB6" w:rsidP="00974CB6">
      <w:pPr>
        <w:spacing w:line="274" w:lineRule="auto"/>
        <w:ind w:firstLine="708"/>
        <w:jc w:val="both"/>
        <w:rPr>
          <w:sz w:val="20"/>
          <w:szCs w:val="20"/>
        </w:rPr>
      </w:pPr>
      <w:r>
        <w:rPr>
          <w:rFonts w:ascii="Times New Roman" w:eastAsia="Times New Roman" w:hAnsi="Times New Roman" w:cs="Times New Roman"/>
          <w:sz w:val="24"/>
          <w:szCs w:val="24"/>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Pr>
          <w:rFonts w:ascii="Times New Roman" w:eastAsia="Times New Roman" w:hAnsi="Times New Roman" w:cs="Times New Roman"/>
          <w:i/>
          <w:iCs/>
          <w:sz w:val="24"/>
          <w:szCs w:val="24"/>
        </w:rPr>
        <w:t>Основные направления развития и строительства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ВС РФ. Модернизация вооружения, военной и специальной техники. Техническая оснащенность и ресурсное обеспечение ВС РФ.</w:t>
      </w:r>
    </w:p>
    <w:p w14:paraId="3A27384B" w14:textId="77777777" w:rsidR="00974CB6" w:rsidRDefault="00974CB6" w:rsidP="00974CB6">
      <w:pPr>
        <w:ind w:left="700"/>
        <w:rPr>
          <w:sz w:val="20"/>
          <w:szCs w:val="20"/>
        </w:rPr>
      </w:pPr>
      <w:r>
        <w:rPr>
          <w:rFonts w:ascii="Times New Roman" w:eastAsia="Times New Roman" w:hAnsi="Times New Roman" w:cs="Times New Roman"/>
          <w:b/>
          <w:bCs/>
          <w:sz w:val="24"/>
          <w:szCs w:val="24"/>
        </w:rPr>
        <w:t>Правовые основы военной службы</w:t>
      </w:r>
    </w:p>
    <w:p w14:paraId="0DA76247" w14:textId="77777777" w:rsidR="00974CB6" w:rsidRDefault="00974CB6" w:rsidP="00974CB6">
      <w:pPr>
        <w:spacing w:line="274" w:lineRule="auto"/>
        <w:ind w:firstLine="708"/>
        <w:jc w:val="both"/>
        <w:rPr>
          <w:sz w:val="20"/>
          <w:szCs w:val="20"/>
        </w:rPr>
      </w:pPr>
      <w:r>
        <w:rPr>
          <w:rFonts w:ascii="Times New Roman" w:eastAsia="Times New Roman" w:hAnsi="Times New Roman" w:cs="Times New Roman"/>
          <w:sz w:val="24"/>
          <w:szCs w:val="24"/>
        </w:rP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14:paraId="6971E6C7" w14:textId="77777777" w:rsidR="00974CB6" w:rsidRDefault="00974CB6" w:rsidP="00974CB6">
      <w:pPr>
        <w:ind w:left="700"/>
        <w:rPr>
          <w:sz w:val="20"/>
          <w:szCs w:val="20"/>
        </w:rPr>
      </w:pPr>
      <w:r>
        <w:rPr>
          <w:rFonts w:ascii="Times New Roman" w:eastAsia="Times New Roman" w:hAnsi="Times New Roman" w:cs="Times New Roman"/>
          <w:b/>
          <w:bCs/>
          <w:sz w:val="24"/>
          <w:szCs w:val="24"/>
        </w:rPr>
        <w:t>Элементы начальной военной подготовки</w:t>
      </w:r>
    </w:p>
    <w:p w14:paraId="51AF47D8" w14:textId="77777777" w:rsidR="00974CB6" w:rsidRDefault="00974CB6" w:rsidP="00974CB6">
      <w:pPr>
        <w:spacing w:line="271" w:lineRule="auto"/>
        <w:ind w:firstLine="708"/>
        <w:jc w:val="both"/>
        <w:rPr>
          <w:sz w:val="20"/>
          <w:szCs w:val="20"/>
        </w:rPr>
      </w:pPr>
      <w:r>
        <w:rPr>
          <w:rFonts w:ascii="Times New Roman" w:eastAsia="Times New Roman" w:hAnsi="Times New Roman" w:cs="Times New Roman"/>
          <w:sz w:val="24"/>
          <w:szCs w:val="24"/>
        </w:rPr>
        <w:lastRenderedPageBreak/>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14:paraId="4C64045B" w14:textId="77777777" w:rsidR="00974CB6" w:rsidRDefault="00974CB6" w:rsidP="00974CB6">
      <w:pPr>
        <w:spacing w:line="274" w:lineRule="auto"/>
        <w:ind w:firstLine="708"/>
        <w:jc w:val="both"/>
        <w:rPr>
          <w:sz w:val="20"/>
          <w:szCs w:val="20"/>
        </w:rPr>
      </w:pPr>
      <w:r>
        <w:rPr>
          <w:rFonts w:ascii="Times New Roman" w:eastAsia="Times New Roman" w:hAnsi="Times New Roman" w:cs="Times New Roman"/>
          <w:sz w:val="24"/>
          <w:szCs w:val="24"/>
        </w:rPr>
        <w:t xml:space="preserve">Назначение, боевые свойства и общее устройство автомата Калашникова. </w:t>
      </w:r>
      <w:r>
        <w:rPr>
          <w:rFonts w:ascii="Times New Roman" w:eastAsia="Times New Roman" w:hAnsi="Times New Roman" w:cs="Times New Roman"/>
          <w:i/>
          <w:iCs/>
          <w:sz w:val="24"/>
          <w:szCs w:val="24"/>
        </w:rPr>
        <w:t>Работа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частей и механизмов автомата Калашникова при стрельбе. </w:t>
      </w:r>
      <w:r>
        <w:rPr>
          <w:rFonts w:ascii="Times New Roman" w:eastAsia="Times New Roman" w:hAnsi="Times New Roman" w:cs="Times New Roman"/>
          <w:sz w:val="24"/>
          <w:szCs w:val="24"/>
        </w:rPr>
        <w:t>Неполная разборка и сборка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автомата Калашникова для чистки и смазки. Хранение автомата Калашникова. Устройство патрона. 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14:paraId="3407FD90" w14:textId="77777777" w:rsidR="00974CB6" w:rsidRDefault="00974CB6" w:rsidP="00974CB6">
      <w:pPr>
        <w:spacing w:line="274" w:lineRule="auto"/>
        <w:ind w:firstLine="708"/>
        <w:jc w:val="both"/>
        <w:rPr>
          <w:sz w:val="20"/>
          <w:szCs w:val="20"/>
        </w:rPr>
      </w:pPr>
      <w:r>
        <w:rPr>
          <w:rFonts w:ascii="Times New Roman" w:eastAsia="Times New Roman" w:hAnsi="Times New Roman" w:cs="Times New Roman"/>
          <w:sz w:val="24"/>
          <w:szCs w:val="24"/>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14:paraId="3197435F" w14:textId="77777777" w:rsidR="00974CB6" w:rsidRDefault="00974CB6" w:rsidP="00974CB6">
      <w:pPr>
        <w:ind w:left="70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Военно-профессиональная деятельность</w:t>
      </w:r>
    </w:p>
    <w:p w14:paraId="130066FC" w14:textId="77777777" w:rsidR="00974CB6" w:rsidRDefault="00974CB6" w:rsidP="00974CB6">
      <w:pPr>
        <w:spacing w:line="274" w:lineRule="auto"/>
        <w:ind w:firstLine="708"/>
        <w:jc w:val="both"/>
        <w:rPr>
          <w:sz w:val="20"/>
          <w:szCs w:val="20"/>
        </w:rPr>
      </w:pPr>
      <w:r>
        <w:rPr>
          <w:rFonts w:ascii="Times New Roman" w:eastAsia="Times New Roman" w:hAnsi="Times New Roman" w:cs="Times New Roman"/>
          <w:sz w:val="24"/>
          <w:szCs w:val="24"/>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14:paraId="117B925D" w14:textId="77777777" w:rsidR="00974CB6" w:rsidRDefault="00974CB6" w:rsidP="00974CB6">
      <w:pPr>
        <w:pStyle w:val="1"/>
        <w:rPr>
          <w:rFonts w:ascii="Times New Roman" w:eastAsia="Times New Roman" w:hAnsi="Times New Roman" w:cs="Times New Roman"/>
          <w:b/>
          <w:bCs/>
          <w:color w:val="auto"/>
          <w:sz w:val="24"/>
          <w:szCs w:val="24"/>
        </w:rPr>
      </w:pPr>
      <w:bookmarkStart w:id="60" w:name="_Toc53014306"/>
      <w:bookmarkStart w:id="61" w:name="_Toc53073098"/>
      <w:r w:rsidRPr="00177EC1">
        <w:rPr>
          <w:rFonts w:ascii="Times New Roman" w:eastAsia="Times New Roman" w:hAnsi="Times New Roman" w:cs="Times New Roman"/>
          <w:b/>
          <w:bCs/>
          <w:color w:val="auto"/>
          <w:sz w:val="24"/>
          <w:szCs w:val="24"/>
        </w:rPr>
        <w:t>Астрономия</w:t>
      </w:r>
      <w:bookmarkEnd w:id="60"/>
      <w:bookmarkEnd w:id="61"/>
    </w:p>
    <w:p w14:paraId="4CAAB1D5" w14:textId="77777777" w:rsidR="00974CB6" w:rsidRPr="00177EC1" w:rsidRDefault="00974CB6" w:rsidP="00974CB6"/>
    <w:p w14:paraId="4B750D1F" w14:textId="77777777" w:rsidR="00974CB6" w:rsidRDefault="00974CB6" w:rsidP="00974CB6">
      <w:pPr>
        <w:spacing w:line="275" w:lineRule="auto"/>
        <w:jc w:val="both"/>
        <w:rPr>
          <w:sz w:val="20"/>
          <w:szCs w:val="20"/>
        </w:rPr>
      </w:pPr>
      <w:r>
        <w:rPr>
          <w:rFonts w:ascii="Times New Roman" w:eastAsia="Times New Roman" w:hAnsi="Times New Roman" w:cs="Times New Roman"/>
          <w:sz w:val="24"/>
          <w:szCs w:val="24"/>
        </w:rPr>
        <w:t xml:space="preserve">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полет Ю.А. Гагарина. Достижения современной космонавтики. Основы практической астрономии. Небесная сфера. Особые точки небесной сферы. Небесные координаты. Звездная карта, созвездия, использование компьютерных приложений для отображения звездного неба. Видимая звездная величина. Суточное движение светил. Связь видимого расположения объектов на небе и географических координат наблюдателя. Движение Земли вокруг Солнца. Видимое движение и фазы Луны. Солнечные и лунные затмения. Время и календарь. Законы движения небесных тел. Структура и масштабы Солнечной системы. Конфигурация и условия видимости планет. Методы определения расстояний до тел Солнечной системы и их размеров. Небесная механика. Законы Кеплера. Определение масс небесных тел. Движение искусственных небесных тел. </w:t>
      </w:r>
      <w:r>
        <w:rPr>
          <w:rFonts w:ascii="Times New Roman" w:eastAsia="Times New Roman" w:hAnsi="Times New Roman" w:cs="Times New Roman"/>
          <w:sz w:val="24"/>
          <w:szCs w:val="24"/>
        </w:rPr>
        <w:lastRenderedPageBreak/>
        <w:t>Солнечная система. Происхождение Солнечной системы. Система Земля - Луна. Планеты земной группы. Планеты-гиганты. Спутники и кольца планет. Малые тела Солнечной системы. Астероидная опасность. Методы астрономических исследований. Электромагнитное излучение, космические лучи и Гравитационные волны как источник информации о природе и свойствах небесных тел. Наземные и космические телескопы, принцип их работы. Космические аппараты. Спектральный анализ. Эффект Доплера. Закон смещения Вина. Закон Стефана-Больцмана.</w:t>
      </w:r>
    </w:p>
    <w:p w14:paraId="648548CF" w14:textId="77777777" w:rsidR="00974CB6" w:rsidRDefault="00974CB6" w:rsidP="00974CB6">
      <w:pPr>
        <w:rPr>
          <w:sz w:val="20"/>
          <w:szCs w:val="20"/>
        </w:rPr>
      </w:pPr>
      <w:r>
        <w:rPr>
          <w:rFonts w:ascii="Times New Roman" w:eastAsia="Times New Roman" w:hAnsi="Times New Roman" w:cs="Times New Roman"/>
          <w:b/>
          <w:bCs/>
          <w:sz w:val="24"/>
          <w:szCs w:val="24"/>
        </w:rPr>
        <w:t>Звезды</w:t>
      </w:r>
    </w:p>
    <w:p w14:paraId="68471246" w14:textId="77777777" w:rsidR="00974CB6" w:rsidRDefault="00974CB6" w:rsidP="00974CB6">
      <w:pPr>
        <w:spacing w:line="274" w:lineRule="auto"/>
        <w:jc w:val="both"/>
        <w:rPr>
          <w:sz w:val="20"/>
          <w:szCs w:val="20"/>
        </w:rPr>
      </w:pPr>
      <w:r>
        <w:rPr>
          <w:rFonts w:ascii="Times New Roman" w:eastAsia="Times New Roman" w:hAnsi="Times New Roman" w:cs="Times New Roman"/>
          <w:sz w:val="24"/>
          <w:szCs w:val="24"/>
        </w:rPr>
        <w:t>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Двойные и кратные звезды. Внесолнечные планеты. Проблема существования жизни во Вселенной. Внутреннее строение и источники энергии звезд. Происхождение химических элементов. Переменные и вспыхивающие звезды. Коричневые карлики. Эволюция звезд, ее этапы и конечные стадии. 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Солнечно-земные связи.</w:t>
      </w:r>
    </w:p>
    <w:p w14:paraId="099508E9" w14:textId="77777777" w:rsidR="00974CB6" w:rsidRDefault="00974CB6" w:rsidP="00974CB6">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Наша галактика – млечный путь</w:t>
      </w:r>
    </w:p>
    <w:p w14:paraId="35838153" w14:textId="77777777" w:rsidR="00974CB6" w:rsidRDefault="00974CB6" w:rsidP="00974CB6">
      <w:pPr>
        <w:spacing w:line="273" w:lineRule="auto"/>
        <w:jc w:val="both"/>
        <w:rPr>
          <w:sz w:val="20"/>
          <w:szCs w:val="20"/>
        </w:rPr>
      </w:pPr>
      <w:r>
        <w:rPr>
          <w:rFonts w:ascii="Times New Roman" w:eastAsia="Times New Roman" w:hAnsi="Times New Roman" w:cs="Times New Roman"/>
          <w:sz w:val="24"/>
          <w:szCs w:val="24"/>
        </w:rPr>
        <w:t>Состав и структура Галактики. Звездные скопления. Межзвездный газ и пыль. Вращение Галактики. Темная материя. Галактики. Строение и эволюция вселенной 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Эволюция Вселенной. Большой Взрыв. Реликтовое излучение. Темная энергия.</w:t>
      </w:r>
    </w:p>
    <w:p w14:paraId="11052D37" w14:textId="77777777" w:rsidR="00974CB6" w:rsidRPr="00177EC1" w:rsidRDefault="00974CB6" w:rsidP="00974CB6">
      <w:pPr>
        <w:pStyle w:val="1"/>
        <w:rPr>
          <w:rFonts w:ascii="Times New Roman" w:hAnsi="Times New Roman" w:cs="Times New Roman"/>
          <w:b/>
          <w:bCs/>
          <w:color w:val="auto"/>
          <w:sz w:val="24"/>
          <w:szCs w:val="24"/>
        </w:rPr>
      </w:pPr>
      <w:bookmarkStart w:id="62" w:name="_Toc53014307"/>
      <w:bookmarkStart w:id="63" w:name="_Toc53073099"/>
      <w:r w:rsidRPr="00177EC1">
        <w:rPr>
          <w:rFonts w:ascii="Times New Roman" w:eastAsia="Times New Roman" w:hAnsi="Times New Roman" w:cs="Times New Roman"/>
          <w:b/>
          <w:bCs/>
          <w:color w:val="auto"/>
          <w:sz w:val="24"/>
          <w:szCs w:val="24"/>
        </w:rPr>
        <w:t>Индивидуальный проект</w:t>
      </w:r>
      <w:bookmarkEnd w:id="62"/>
      <w:bookmarkEnd w:id="63"/>
    </w:p>
    <w:p w14:paraId="0EA44537" w14:textId="77777777" w:rsidR="00974CB6" w:rsidRDefault="00974CB6" w:rsidP="00974CB6">
      <w:pPr>
        <w:spacing w:line="275" w:lineRule="auto"/>
        <w:jc w:val="both"/>
        <w:rPr>
          <w:sz w:val="20"/>
          <w:szCs w:val="20"/>
        </w:rPr>
      </w:pPr>
      <w:r>
        <w:rPr>
          <w:rFonts w:ascii="Times New Roman" w:eastAsia="Times New Roman" w:hAnsi="Times New Roman" w:cs="Times New Roman"/>
          <w:sz w:val="24"/>
          <w:szCs w:val="24"/>
        </w:rPr>
        <w:t>Типология проектов. (Исследовательский проект. Творческий проект. Игровой проект. Информационный проект. Практический проект.) Планирование и управление проектами. Современный проект учащегося – дидактическое средство активизации познавательной деятельности, развития основ продуктивного мышления, формирования личностных качеств. Структура и содержание учебного проекта. Выбор темы. Определение целей и темы проекта. Анализ проблемы. Определение источников информации. Методы и приемы сбора и анализа информации. Постановка задач и выбор критериев оценки результатов и процесса. Определение способа представления результата. Методика выбора оптимального варианта, уточнение планов деятельности. Проектная деятельность. Учебно-исследовательская деятельность. Методологический анализ проекта и исследования. Частные уточнения. Методология как основа исследовательской деятельности. Роль, место и функции методологии в содержании и результате исследовательской деятельности вне частнопредметной ориентации. Построение научной теории. Постановка проблема исследования. Формулирование гипотезы. Цели и задачи исследования. Методы, способы и приемы в исследовании. Формулирование выводов и следствий. Методы исследования:</w:t>
      </w:r>
    </w:p>
    <w:p w14:paraId="4F00053A" w14:textId="77777777" w:rsidR="00974CB6" w:rsidRDefault="00974CB6" w:rsidP="00974CB6">
      <w:pPr>
        <w:spacing w:line="275" w:lineRule="auto"/>
        <w:jc w:val="both"/>
        <w:rPr>
          <w:sz w:val="20"/>
          <w:szCs w:val="20"/>
        </w:rPr>
      </w:pPr>
      <w:r>
        <w:rPr>
          <w:sz w:val="20"/>
          <w:szCs w:val="20"/>
        </w:rPr>
        <w:t>-</w:t>
      </w:r>
      <w:r>
        <w:rPr>
          <w:rFonts w:ascii="Times New Roman" w:eastAsia="Times New Roman" w:hAnsi="Times New Roman" w:cs="Times New Roman"/>
          <w:sz w:val="24"/>
          <w:szCs w:val="24"/>
        </w:rPr>
        <w:t>классификация методов исследования;</w:t>
      </w:r>
    </w:p>
    <w:p w14:paraId="4ED56F64" w14:textId="77777777" w:rsidR="00974CB6" w:rsidRPr="00177EC1" w:rsidRDefault="00974CB6" w:rsidP="00974CB6">
      <w:pPr>
        <w:spacing w:line="275" w:lineRule="auto"/>
        <w:jc w:val="both"/>
        <w:rPr>
          <w:sz w:val="20"/>
          <w:szCs w:val="20"/>
        </w:rPr>
      </w:pPr>
      <w:r>
        <w:rPr>
          <w:sz w:val="20"/>
          <w:szCs w:val="20"/>
        </w:rPr>
        <w:t>-</w:t>
      </w:r>
      <w:r>
        <w:rPr>
          <w:rFonts w:ascii="Times New Roman" w:eastAsia="Times New Roman" w:hAnsi="Times New Roman" w:cs="Times New Roman"/>
          <w:sz w:val="24"/>
          <w:szCs w:val="24"/>
        </w:rPr>
        <w:t>методы эмпирического исследования (наблюдение, эксперимент);</w:t>
      </w:r>
    </w:p>
    <w:p w14:paraId="6D1F29B0" w14:textId="77777777" w:rsidR="00974CB6" w:rsidRDefault="00974CB6" w:rsidP="00974CB6">
      <w:pPr>
        <w:tabs>
          <w:tab w:val="left" w:pos="140"/>
        </w:tabs>
        <w:spacing w:after="0" w:line="240" w:lineRule="auto"/>
        <w:jc w:val="both"/>
        <w:rPr>
          <w:rFonts w:eastAsia="Times New Roman"/>
          <w:sz w:val="24"/>
          <w:szCs w:val="24"/>
        </w:rPr>
      </w:pPr>
      <w:r>
        <w:rPr>
          <w:rFonts w:eastAsia="Times New Roman"/>
          <w:sz w:val="24"/>
          <w:szCs w:val="24"/>
        </w:rPr>
        <w:lastRenderedPageBreak/>
        <w:t xml:space="preserve">- </w:t>
      </w:r>
      <w:r>
        <w:rPr>
          <w:rFonts w:ascii="Times New Roman" w:eastAsia="Times New Roman" w:hAnsi="Times New Roman" w:cs="Times New Roman"/>
          <w:sz w:val="24"/>
          <w:szCs w:val="24"/>
        </w:rPr>
        <w:t>универсальные методы научного познания.</w:t>
      </w:r>
    </w:p>
    <w:p w14:paraId="5F8F4763" w14:textId="77777777" w:rsidR="00974CB6" w:rsidRDefault="00974CB6" w:rsidP="00974CB6">
      <w:pPr>
        <w:spacing w:line="53" w:lineRule="exact"/>
        <w:jc w:val="both"/>
        <w:rPr>
          <w:sz w:val="20"/>
          <w:szCs w:val="20"/>
        </w:rPr>
      </w:pPr>
    </w:p>
    <w:p w14:paraId="597CB2BB" w14:textId="7EB24D29" w:rsidR="00974CB6" w:rsidRPr="00974CB6" w:rsidRDefault="00974CB6" w:rsidP="00974CB6">
      <w:pPr>
        <w:spacing w:line="274"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Информационная культура. Виды информационных источников. Инструментарий работы с информацией (методы, приемы, способы). Отбор и систематизация информации. Текст как средство передачи информации. Структура текста. Анализ текста. Понятия: конспект, тезисы, реферат, аннотация, отзыв, рецензия. Применение информационных технологий в исследовании, проектной деятельности. Способы и формы представления данных. Компьютерная обработка данных исследования. Статистические методы. Работа в сети Интернет. Создание сайта проекта. Сопровождение проекта (исследования) через работу с социальными сетями. Дистанционная коммуникация в работе над проектом. Диаграммы и графики. Графы. Сравнительные таблицы. Опорные конспекты. Библиография, справочная литература, каталоги. Оформление таблиц, рисунков и иллюстрированных плакатов, ссылок, сносок, списка литературы. Сбор и систематизация материалов.</w:t>
      </w:r>
    </w:p>
    <w:p w14:paraId="1FE18547" w14:textId="77777777" w:rsidR="00974CB6" w:rsidRDefault="00974CB6" w:rsidP="00974CB6">
      <w:pPr>
        <w:pStyle w:val="1"/>
        <w:rPr>
          <w:rFonts w:ascii="Times New Roman" w:eastAsia="Times New Roman" w:hAnsi="Times New Roman" w:cs="Times New Roman"/>
          <w:b/>
          <w:bCs/>
          <w:color w:val="auto"/>
          <w:sz w:val="24"/>
          <w:szCs w:val="24"/>
        </w:rPr>
      </w:pPr>
      <w:bookmarkStart w:id="64" w:name="_Toc53014308"/>
      <w:bookmarkStart w:id="65" w:name="_Toc53073100"/>
      <w:r w:rsidRPr="00177EC1">
        <w:rPr>
          <w:rFonts w:ascii="Times New Roman" w:eastAsia="Times New Roman" w:hAnsi="Times New Roman" w:cs="Times New Roman"/>
          <w:b/>
          <w:bCs/>
          <w:color w:val="auto"/>
          <w:sz w:val="24"/>
          <w:szCs w:val="24"/>
        </w:rPr>
        <w:t>II.3. Программа воспитания и социализации обучающихся при получении среднего общего образования</w:t>
      </w:r>
      <w:bookmarkEnd w:id="64"/>
      <w:bookmarkEnd w:id="65"/>
    </w:p>
    <w:p w14:paraId="29C2CA5D" w14:textId="77777777" w:rsidR="00974CB6" w:rsidRPr="00177EC1" w:rsidRDefault="00974CB6" w:rsidP="00974CB6"/>
    <w:p w14:paraId="30DA15E5" w14:textId="77777777" w:rsidR="00974CB6" w:rsidRDefault="00974CB6" w:rsidP="00974CB6">
      <w:pPr>
        <w:spacing w:line="273" w:lineRule="auto"/>
        <w:ind w:firstLine="708"/>
        <w:jc w:val="both"/>
        <w:rPr>
          <w:sz w:val="20"/>
          <w:szCs w:val="20"/>
        </w:rPr>
      </w:pPr>
      <w:r>
        <w:rPr>
          <w:rFonts w:ascii="Times New Roman" w:eastAsia="Times New Roman" w:hAnsi="Times New Roman" w:cs="Times New Roman"/>
          <w:sz w:val="24"/>
          <w:szCs w:val="24"/>
        </w:rPr>
        <w:t>Программа воспитания и социализации обучающихся (далее – Программа)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14:paraId="3986D04D" w14:textId="77777777" w:rsidR="00974CB6" w:rsidRDefault="00974CB6" w:rsidP="00974CB6">
      <w:pPr>
        <w:ind w:left="700"/>
        <w:rPr>
          <w:sz w:val="20"/>
          <w:szCs w:val="20"/>
        </w:rPr>
      </w:pPr>
      <w:r>
        <w:rPr>
          <w:rFonts w:ascii="Times New Roman" w:eastAsia="Times New Roman" w:hAnsi="Times New Roman" w:cs="Times New Roman"/>
          <w:sz w:val="24"/>
          <w:szCs w:val="24"/>
        </w:rPr>
        <w:t>Программа обеспечивает:</w:t>
      </w:r>
    </w:p>
    <w:p w14:paraId="03F1F936" w14:textId="77777777" w:rsidR="00974CB6" w:rsidRDefault="00974CB6" w:rsidP="00974CB6">
      <w:pPr>
        <w:spacing w:line="264" w:lineRule="auto"/>
        <w:ind w:firstLine="708"/>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достижение обучающимися личностных результатов освоения образовательной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программы среднего общего образования в соответствии с требованиями ФГОС СОО;</w:t>
      </w:r>
    </w:p>
    <w:p w14:paraId="0BCB5351" w14:textId="19472525" w:rsidR="00974CB6" w:rsidRDefault="00974CB6" w:rsidP="00974CB6">
      <w:pPr>
        <w:spacing w:line="274" w:lineRule="auto"/>
        <w:ind w:firstLine="708"/>
        <w:jc w:val="both"/>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формирование уклада жизни организации,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осуществляющей образовательную</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14:paraId="12480D57" w14:textId="77777777" w:rsidR="00974CB6" w:rsidRDefault="00974CB6" w:rsidP="00974CB6">
      <w:pPr>
        <w:ind w:left="700"/>
        <w:rPr>
          <w:sz w:val="20"/>
          <w:szCs w:val="20"/>
        </w:rPr>
      </w:pPr>
      <w:r>
        <w:rPr>
          <w:rFonts w:ascii="Times New Roman" w:eastAsia="Times New Roman" w:hAnsi="Times New Roman" w:cs="Times New Roman"/>
          <w:sz w:val="24"/>
          <w:szCs w:val="24"/>
        </w:rPr>
        <w:t>Программа содержит:</w:t>
      </w:r>
    </w:p>
    <w:p w14:paraId="71347DF2" w14:textId="77777777" w:rsidR="00974CB6" w:rsidRDefault="00974CB6" w:rsidP="00974CB6">
      <w:pPr>
        <w:tabs>
          <w:tab w:val="left" w:pos="1111"/>
        </w:tabs>
        <w:spacing w:after="0" w:line="264" w:lineRule="auto"/>
        <w:jc w:val="both"/>
        <w:rPr>
          <w:rFonts w:eastAsia="Times New Roman"/>
          <w:sz w:val="24"/>
          <w:szCs w:val="24"/>
        </w:rPr>
      </w:pPr>
      <w:r>
        <w:rPr>
          <w:rFonts w:ascii="Times New Roman" w:eastAsia="Times New Roman" w:hAnsi="Times New Roman" w:cs="Times New Roman"/>
          <w:sz w:val="24"/>
          <w:szCs w:val="24"/>
        </w:rPr>
        <w:t>-цель и задачи духовно-нравственного развития, воспитания, социализации обучающихся;</w:t>
      </w:r>
    </w:p>
    <w:p w14:paraId="05D0A7BA" w14:textId="77777777" w:rsidR="00974CB6" w:rsidRDefault="00974CB6" w:rsidP="00974CB6">
      <w:pPr>
        <w:spacing w:line="28" w:lineRule="exact"/>
        <w:jc w:val="both"/>
        <w:rPr>
          <w:rFonts w:eastAsia="Times New Roman"/>
          <w:sz w:val="24"/>
          <w:szCs w:val="24"/>
        </w:rPr>
      </w:pPr>
    </w:p>
    <w:p w14:paraId="30BF32F5" w14:textId="77777777" w:rsidR="00974CB6" w:rsidRDefault="00974CB6" w:rsidP="00974CB6">
      <w:pPr>
        <w:tabs>
          <w:tab w:val="left" w:pos="1047"/>
        </w:tabs>
        <w:spacing w:after="0" w:line="264" w:lineRule="auto"/>
        <w:jc w:val="both"/>
        <w:rPr>
          <w:rFonts w:eastAsia="Times New Roman"/>
          <w:sz w:val="24"/>
          <w:szCs w:val="24"/>
        </w:rPr>
      </w:pPr>
      <w:r>
        <w:rPr>
          <w:rFonts w:ascii="Times New Roman" w:eastAsia="Times New Roman" w:hAnsi="Times New Roman" w:cs="Times New Roman"/>
          <w:sz w:val="24"/>
          <w:szCs w:val="24"/>
        </w:rPr>
        <w:t>-основные направления и ценностные основы духовно-нравственного развития, воспитания и социализации;</w:t>
      </w:r>
    </w:p>
    <w:p w14:paraId="3212B72C" w14:textId="77777777" w:rsidR="00974CB6" w:rsidRDefault="00974CB6" w:rsidP="00974CB6">
      <w:pPr>
        <w:spacing w:line="26" w:lineRule="exact"/>
        <w:jc w:val="both"/>
        <w:rPr>
          <w:rFonts w:eastAsia="Times New Roman"/>
          <w:sz w:val="24"/>
          <w:szCs w:val="24"/>
        </w:rPr>
      </w:pPr>
    </w:p>
    <w:p w14:paraId="1309E87B" w14:textId="77777777" w:rsidR="00974CB6" w:rsidRDefault="00974CB6" w:rsidP="00974CB6">
      <w:pPr>
        <w:tabs>
          <w:tab w:val="left" w:pos="987"/>
        </w:tabs>
        <w:spacing w:after="0" w:line="264" w:lineRule="auto"/>
        <w:ind w:right="20"/>
        <w:jc w:val="both"/>
        <w:rPr>
          <w:rFonts w:eastAsia="Times New Roman"/>
          <w:sz w:val="24"/>
          <w:szCs w:val="24"/>
        </w:rPr>
      </w:pPr>
      <w:r>
        <w:rPr>
          <w:rFonts w:ascii="Times New Roman" w:eastAsia="Times New Roman" w:hAnsi="Times New Roman" w:cs="Times New Roman"/>
          <w:sz w:val="24"/>
          <w:szCs w:val="24"/>
        </w:rPr>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14:paraId="7E2873D2" w14:textId="77777777" w:rsidR="00974CB6" w:rsidRDefault="00974CB6" w:rsidP="00974CB6">
      <w:pPr>
        <w:spacing w:line="26" w:lineRule="exact"/>
        <w:jc w:val="both"/>
        <w:rPr>
          <w:rFonts w:eastAsia="Times New Roman"/>
          <w:sz w:val="24"/>
          <w:szCs w:val="24"/>
        </w:rPr>
      </w:pPr>
    </w:p>
    <w:p w14:paraId="70F047E1" w14:textId="77777777" w:rsidR="00974CB6" w:rsidRDefault="00974CB6" w:rsidP="00974CB6">
      <w:pPr>
        <w:tabs>
          <w:tab w:val="left" w:pos="1015"/>
        </w:tabs>
        <w:spacing w:after="0" w:line="267" w:lineRule="auto"/>
        <w:jc w:val="both"/>
        <w:rPr>
          <w:rFonts w:eastAsia="Times New Roman"/>
          <w:sz w:val="24"/>
          <w:szCs w:val="24"/>
        </w:rPr>
      </w:pPr>
      <w:r>
        <w:rPr>
          <w:rFonts w:ascii="Times New Roman" w:eastAsia="Times New Roman" w:hAnsi="Times New Roman" w:cs="Times New Roman"/>
          <w:sz w:val="24"/>
          <w:szCs w:val="24"/>
        </w:rPr>
        <w:t>-модель организации работы по духовно-нравственному развитию, воспитанию и социализации обучающихся;</w:t>
      </w:r>
    </w:p>
    <w:p w14:paraId="4D028809" w14:textId="77777777" w:rsidR="00974CB6" w:rsidRDefault="00974CB6" w:rsidP="00974CB6">
      <w:pPr>
        <w:spacing w:line="22" w:lineRule="exact"/>
        <w:jc w:val="both"/>
        <w:rPr>
          <w:rFonts w:eastAsia="Times New Roman"/>
          <w:sz w:val="24"/>
          <w:szCs w:val="24"/>
        </w:rPr>
      </w:pPr>
    </w:p>
    <w:p w14:paraId="7529A080" w14:textId="77777777" w:rsidR="00974CB6" w:rsidRDefault="00974CB6" w:rsidP="00974CB6">
      <w:pPr>
        <w:tabs>
          <w:tab w:val="left" w:pos="1104"/>
        </w:tabs>
        <w:spacing w:after="0" w:line="264" w:lineRule="auto"/>
        <w:jc w:val="both"/>
        <w:rPr>
          <w:rFonts w:eastAsia="Times New Roman"/>
          <w:sz w:val="24"/>
          <w:szCs w:val="24"/>
        </w:rPr>
      </w:pPr>
      <w:r>
        <w:rPr>
          <w:rFonts w:ascii="Times New Roman" w:eastAsia="Times New Roman" w:hAnsi="Times New Roman" w:cs="Times New Roman"/>
          <w:sz w:val="24"/>
          <w:szCs w:val="24"/>
        </w:rPr>
        <w:lastRenderedPageBreak/>
        <w:t>-описание форм и методов организации социально значимой деятельности обучающихся;</w:t>
      </w:r>
    </w:p>
    <w:p w14:paraId="58FF4988" w14:textId="77777777" w:rsidR="00974CB6" w:rsidRDefault="00974CB6" w:rsidP="00974CB6">
      <w:pPr>
        <w:spacing w:line="26" w:lineRule="exact"/>
        <w:jc w:val="both"/>
        <w:rPr>
          <w:rFonts w:eastAsia="Times New Roman"/>
          <w:sz w:val="24"/>
          <w:szCs w:val="24"/>
        </w:rPr>
      </w:pPr>
    </w:p>
    <w:p w14:paraId="54B4CA23" w14:textId="77777777" w:rsidR="00974CB6" w:rsidRDefault="00974CB6" w:rsidP="00974CB6">
      <w:pPr>
        <w:tabs>
          <w:tab w:val="left" w:pos="1080"/>
        </w:tabs>
        <w:spacing w:after="0" w:line="266" w:lineRule="auto"/>
        <w:jc w:val="both"/>
        <w:rPr>
          <w:rFonts w:eastAsia="Times New Roman"/>
          <w:sz w:val="24"/>
          <w:szCs w:val="24"/>
        </w:rPr>
      </w:pPr>
      <w:r>
        <w:rPr>
          <w:rFonts w:ascii="Times New Roman" w:eastAsia="Times New Roman" w:hAnsi="Times New Roman" w:cs="Times New Roman"/>
          <w:sz w:val="24"/>
          <w:szCs w:val="24"/>
        </w:rPr>
        <w:t>-описание основных технологий взаимодействия и сотрудничества субъектов воспитательного процесса и социальных институтов;</w:t>
      </w:r>
    </w:p>
    <w:p w14:paraId="36BB717D" w14:textId="77777777" w:rsidR="00974CB6" w:rsidRDefault="00974CB6" w:rsidP="00974CB6">
      <w:pPr>
        <w:spacing w:line="24" w:lineRule="exact"/>
        <w:jc w:val="both"/>
        <w:rPr>
          <w:rFonts w:eastAsia="Times New Roman"/>
          <w:sz w:val="24"/>
          <w:szCs w:val="24"/>
        </w:rPr>
      </w:pPr>
    </w:p>
    <w:p w14:paraId="4FFD9AE8" w14:textId="77777777" w:rsidR="00974CB6" w:rsidRDefault="00974CB6" w:rsidP="00974CB6">
      <w:pPr>
        <w:tabs>
          <w:tab w:val="left" w:pos="1119"/>
        </w:tabs>
        <w:spacing w:after="0" w:line="264" w:lineRule="auto"/>
        <w:ind w:right="20"/>
        <w:jc w:val="both"/>
        <w:rPr>
          <w:rFonts w:eastAsia="Times New Roman"/>
          <w:sz w:val="24"/>
          <w:szCs w:val="24"/>
        </w:rPr>
      </w:pPr>
      <w:r>
        <w:rPr>
          <w:rFonts w:ascii="Times New Roman" w:eastAsia="Times New Roman" w:hAnsi="Times New Roman" w:cs="Times New Roman"/>
          <w:sz w:val="24"/>
          <w:szCs w:val="24"/>
        </w:rPr>
        <w:t>-описание методов и форм профессиональной ориентации в организации, осуществляющей образовательную деятельность;</w:t>
      </w:r>
    </w:p>
    <w:p w14:paraId="4F2C8F98" w14:textId="77777777" w:rsidR="00974CB6" w:rsidRDefault="00974CB6" w:rsidP="00974CB6">
      <w:pPr>
        <w:spacing w:line="26" w:lineRule="exact"/>
        <w:jc w:val="both"/>
        <w:rPr>
          <w:rFonts w:eastAsia="Times New Roman"/>
          <w:sz w:val="24"/>
          <w:szCs w:val="24"/>
        </w:rPr>
      </w:pPr>
    </w:p>
    <w:p w14:paraId="0BC36BAA" w14:textId="77777777" w:rsidR="00974CB6" w:rsidRDefault="00974CB6" w:rsidP="00974CB6">
      <w:pPr>
        <w:tabs>
          <w:tab w:val="left" w:pos="1047"/>
        </w:tabs>
        <w:spacing w:after="0" w:line="271" w:lineRule="auto"/>
        <w:jc w:val="both"/>
        <w:rPr>
          <w:rFonts w:eastAsia="Times New Roman"/>
          <w:sz w:val="24"/>
          <w:szCs w:val="24"/>
        </w:rPr>
      </w:pPr>
      <w:r>
        <w:rPr>
          <w:rFonts w:ascii="Times New Roman" w:eastAsia="Times New Roman" w:hAnsi="Times New Roman" w:cs="Times New Roman"/>
          <w:sz w:val="24"/>
          <w:szCs w:val="24"/>
        </w:rPr>
        <w:t>-описание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14:paraId="630609AF" w14:textId="77777777" w:rsidR="00974CB6" w:rsidRDefault="00974CB6" w:rsidP="00974CB6">
      <w:pPr>
        <w:spacing w:line="17" w:lineRule="exact"/>
        <w:jc w:val="both"/>
        <w:rPr>
          <w:rFonts w:eastAsia="Times New Roman"/>
          <w:sz w:val="24"/>
          <w:szCs w:val="24"/>
        </w:rPr>
      </w:pPr>
    </w:p>
    <w:p w14:paraId="79AE6FDD" w14:textId="77777777" w:rsidR="00974CB6" w:rsidRDefault="00974CB6" w:rsidP="00974CB6">
      <w:pPr>
        <w:tabs>
          <w:tab w:val="left" w:pos="1090"/>
        </w:tabs>
        <w:spacing w:after="0" w:line="264" w:lineRule="auto"/>
        <w:ind w:right="20"/>
        <w:jc w:val="both"/>
        <w:rPr>
          <w:rFonts w:eastAsia="Times New Roman"/>
          <w:sz w:val="24"/>
          <w:szCs w:val="24"/>
        </w:rPr>
      </w:pPr>
      <w:r>
        <w:rPr>
          <w:rFonts w:ascii="Times New Roman" w:eastAsia="Times New Roman" w:hAnsi="Times New Roman" w:cs="Times New Roman"/>
          <w:sz w:val="24"/>
          <w:szCs w:val="24"/>
        </w:rPr>
        <w:t>-описание форм и методов повышения педагогической культуры родителей (законных представителей) обучающихся;</w:t>
      </w:r>
    </w:p>
    <w:p w14:paraId="340663B4" w14:textId="77777777" w:rsidR="00974CB6" w:rsidRDefault="00974CB6" w:rsidP="00974CB6">
      <w:pPr>
        <w:spacing w:line="29" w:lineRule="exact"/>
        <w:jc w:val="both"/>
        <w:rPr>
          <w:rFonts w:eastAsia="Times New Roman"/>
          <w:sz w:val="24"/>
          <w:szCs w:val="24"/>
        </w:rPr>
      </w:pPr>
    </w:p>
    <w:p w14:paraId="742BB1F3" w14:textId="77777777" w:rsidR="00974CB6" w:rsidRDefault="00974CB6" w:rsidP="00974CB6">
      <w:pPr>
        <w:tabs>
          <w:tab w:val="left" w:pos="1263"/>
        </w:tabs>
        <w:spacing w:after="0" w:line="270" w:lineRule="auto"/>
        <w:jc w:val="both"/>
        <w:rPr>
          <w:rFonts w:eastAsia="Times New Roman"/>
          <w:sz w:val="24"/>
          <w:szCs w:val="24"/>
        </w:rPr>
      </w:pPr>
      <w:r>
        <w:rPr>
          <w:rFonts w:ascii="Times New Roman" w:eastAsia="Times New Roman" w:hAnsi="Times New Roman" w:cs="Times New Roman"/>
          <w:sz w:val="24"/>
          <w:szCs w:val="24"/>
        </w:rP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14:paraId="4B56B502" w14:textId="77777777" w:rsidR="00974CB6" w:rsidRDefault="00974CB6" w:rsidP="00974CB6">
      <w:pPr>
        <w:spacing w:line="18" w:lineRule="exact"/>
        <w:jc w:val="both"/>
        <w:rPr>
          <w:rFonts w:eastAsia="Times New Roman"/>
          <w:sz w:val="24"/>
          <w:szCs w:val="24"/>
        </w:rPr>
      </w:pPr>
    </w:p>
    <w:p w14:paraId="586ADFC6" w14:textId="77777777" w:rsidR="00974CB6" w:rsidRDefault="00974CB6" w:rsidP="00974CB6">
      <w:pPr>
        <w:tabs>
          <w:tab w:val="left" w:pos="1380"/>
        </w:tabs>
        <w:spacing w:after="0" w:line="271" w:lineRule="auto"/>
        <w:jc w:val="both"/>
        <w:rPr>
          <w:rFonts w:eastAsia="Times New Roman"/>
          <w:sz w:val="24"/>
          <w:szCs w:val="24"/>
        </w:rPr>
      </w:pPr>
      <w:r>
        <w:rPr>
          <w:rFonts w:ascii="Times New Roman" w:eastAsia="Times New Roman" w:hAnsi="Times New Roman" w:cs="Times New Roman"/>
          <w:sz w:val="24"/>
          <w:szCs w:val="24"/>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14:paraId="171784CD" w14:textId="77777777" w:rsidR="00974CB6" w:rsidRDefault="00974CB6" w:rsidP="00974CB6">
      <w:pPr>
        <w:spacing w:line="200" w:lineRule="exact"/>
        <w:jc w:val="both"/>
        <w:rPr>
          <w:sz w:val="20"/>
          <w:szCs w:val="20"/>
        </w:rPr>
      </w:pPr>
    </w:p>
    <w:p w14:paraId="7C4E6617" w14:textId="77777777" w:rsidR="00974CB6" w:rsidRPr="00177EC1" w:rsidRDefault="00974CB6" w:rsidP="00974CB6">
      <w:pPr>
        <w:spacing w:line="271" w:lineRule="auto"/>
        <w:ind w:firstLine="708"/>
        <w:jc w:val="both"/>
        <w:rPr>
          <w:sz w:val="20"/>
          <w:szCs w:val="20"/>
        </w:rPr>
      </w:pPr>
      <w:r>
        <w:rPr>
          <w:rFonts w:ascii="Times New Roman" w:eastAsia="Times New Roman" w:hAnsi="Times New Roman" w:cs="Times New Roman"/>
          <w:sz w:val="24"/>
          <w:szCs w:val="24"/>
        </w:rPr>
        <w:t xml:space="preserve">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w:t>
      </w:r>
      <w:r w:rsidRPr="00177EC1">
        <w:rPr>
          <w:rFonts w:ascii="Times New Roman" w:eastAsia="Times New Roman" w:hAnsi="Times New Roman" w:cs="Times New Roman"/>
          <w:sz w:val="24"/>
          <w:szCs w:val="24"/>
        </w:rPr>
        <w:t>воспитания</w:t>
      </w:r>
      <w:r w:rsidRPr="00177EC1">
        <w:rPr>
          <w:rFonts w:ascii="Times New Roman" w:hAnsi="Times New Roman" w:cs="Times New Roman"/>
          <w:sz w:val="24"/>
          <w:szCs w:val="24"/>
        </w:rPr>
        <w:t xml:space="preserve"> и </w:t>
      </w:r>
      <w:r w:rsidRPr="00177EC1">
        <w:rPr>
          <w:rFonts w:ascii="Times New Roman" w:eastAsia="Times New Roman" w:hAnsi="Times New Roman" w:cs="Times New Roman"/>
          <w:sz w:val="24"/>
          <w:szCs w:val="24"/>
        </w:rPr>
        <w:t>социализации</w:t>
      </w:r>
      <w:r>
        <w:rPr>
          <w:rFonts w:ascii="Times New Roman" w:eastAsia="Times New Roman" w:hAnsi="Times New Roman" w:cs="Times New Roman"/>
          <w:sz w:val="24"/>
          <w:szCs w:val="24"/>
        </w:rPr>
        <w:t xml:space="preserve">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14:paraId="740F34B3" w14:textId="339E3E7E" w:rsidR="00974CB6" w:rsidRPr="000329FB" w:rsidRDefault="00974CB6" w:rsidP="000329FB">
      <w:pPr>
        <w:spacing w:line="272" w:lineRule="auto"/>
        <w:ind w:firstLine="708"/>
        <w:jc w:val="both"/>
        <w:rPr>
          <w:rFonts w:eastAsia="Times New Roman"/>
          <w:sz w:val="24"/>
          <w:szCs w:val="24"/>
        </w:rPr>
      </w:pPr>
      <w:r>
        <w:rPr>
          <w:rFonts w:ascii="Times New Roman" w:eastAsia="Times New Roman" w:hAnsi="Times New Roman" w:cs="Times New Roman"/>
          <w:sz w:val="24"/>
          <w:szCs w:val="24"/>
        </w:rPr>
        <w:t>Планируемые результаты освоения обучающимися основной образовательной программы среднего общего образования являются содержательной и критериальной основой для разработки программ развития универсальных учебных действий, воспитания и социализации.</w:t>
      </w:r>
    </w:p>
    <w:p w14:paraId="0665A3FA" w14:textId="77777777" w:rsidR="00974CB6" w:rsidRPr="00177EC1" w:rsidRDefault="00974CB6" w:rsidP="00974CB6">
      <w:pPr>
        <w:pStyle w:val="1"/>
        <w:rPr>
          <w:rFonts w:ascii="Times New Roman" w:hAnsi="Times New Roman" w:cs="Times New Roman"/>
          <w:b/>
          <w:bCs/>
          <w:color w:val="auto"/>
          <w:sz w:val="24"/>
          <w:szCs w:val="24"/>
        </w:rPr>
      </w:pPr>
      <w:bookmarkStart w:id="66" w:name="_Toc53014309"/>
      <w:bookmarkStart w:id="67" w:name="_Toc53073101"/>
      <w:r w:rsidRPr="00177EC1">
        <w:rPr>
          <w:rFonts w:ascii="Times New Roman" w:eastAsia="Times New Roman" w:hAnsi="Times New Roman" w:cs="Times New Roman"/>
          <w:b/>
          <w:bCs/>
          <w:color w:val="auto"/>
          <w:sz w:val="24"/>
          <w:szCs w:val="24"/>
        </w:rPr>
        <w:t>II.3. 1. Цель и задачи духовно-нравственного развития, воспитания и социализации обучающихся</w:t>
      </w:r>
      <w:bookmarkEnd w:id="66"/>
      <w:bookmarkEnd w:id="67"/>
    </w:p>
    <w:p w14:paraId="0450657F" w14:textId="77777777" w:rsidR="00974CB6" w:rsidRDefault="00974CB6" w:rsidP="00974CB6">
      <w:pPr>
        <w:spacing w:line="25" w:lineRule="exact"/>
        <w:rPr>
          <w:sz w:val="20"/>
          <w:szCs w:val="20"/>
        </w:rPr>
      </w:pPr>
    </w:p>
    <w:p w14:paraId="1B526B0B" w14:textId="77777777" w:rsidR="00974CB6" w:rsidRDefault="00974CB6" w:rsidP="00974CB6">
      <w:pPr>
        <w:spacing w:line="273" w:lineRule="auto"/>
        <w:ind w:firstLine="708"/>
        <w:jc w:val="both"/>
        <w:rPr>
          <w:sz w:val="20"/>
          <w:szCs w:val="20"/>
        </w:rPr>
      </w:pPr>
      <w:r>
        <w:rPr>
          <w:rFonts w:ascii="Times New Roman" w:eastAsia="Times New Roman" w:hAnsi="Times New Roman" w:cs="Times New Roman"/>
          <w:b/>
          <w:bCs/>
          <w:sz w:val="24"/>
          <w:szCs w:val="24"/>
        </w:rPr>
        <w:t xml:space="preserve">Целью духовно-нравственного развития, воспитания и социализации </w:t>
      </w:r>
      <w:r>
        <w:rPr>
          <w:rFonts w:ascii="Times New Roman" w:eastAsia="Times New Roman" w:hAnsi="Times New Roman" w:cs="Times New Roman"/>
          <w:sz w:val="24"/>
          <w:szCs w:val="24"/>
        </w:rPr>
        <w:t>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14:paraId="43E1376C" w14:textId="77777777" w:rsidR="00974CB6" w:rsidRDefault="00974CB6" w:rsidP="00974CB6">
      <w:pPr>
        <w:rPr>
          <w:sz w:val="20"/>
          <w:szCs w:val="20"/>
        </w:rPr>
      </w:pPr>
      <w:r>
        <w:rPr>
          <w:rFonts w:ascii="Times New Roman" w:eastAsia="Times New Roman" w:hAnsi="Times New Roman" w:cs="Times New Roman"/>
          <w:sz w:val="24"/>
          <w:szCs w:val="24"/>
        </w:rPr>
        <w:t>Задачи духовно-нравственного развития, воспитания и социализации обучающихся:</w:t>
      </w:r>
    </w:p>
    <w:p w14:paraId="32180D71" w14:textId="77777777" w:rsidR="00974CB6" w:rsidRDefault="00974CB6" w:rsidP="00974CB6">
      <w:pPr>
        <w:spacing w:line="270" w:lineRule="auto"/>
        <w:ind w:firstLine="428"/>
        <w:jc w:val="both"/>
        <w:rPr>
          <w:sz w:val="20"/>
          <w:szCs w:val="20"/>
        </w:rPr>
      </w:pPr>
      <w:r>
        <w:rPr>
          <w:rFonts w:ascii="Times New Roman" w:eastAsia="Times New Roman" w:hAnsi="Times New Roman" w:cs="Times New Roman"/>
          <w:b/>
          <w:bCs/>
          <w:sz w:val="24"/>
          <w:szCs w:val="24"/>
        </w:rPr>
        <w:lastRenderedPageBreak/>
        <w:t xml:space="preserve">– </w:t>
      </w:r>
      <w:r>
        <w:rPr>
          <w:rFonts w:ascii="Times New Roman" w:eastAsia="Times New Roman" w:hAnsi="Times New Roman" w:cs="Times New Roman"/>
          <w:sz w:val="24"/>
          <w:szCs w:val="24"/>
        </w:rPr>
        <w:t>освоение обучающимися ценностно-нормативного и деятельностно-практического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14:paraId="5FC86E68" w14:textId="77777777" w:rsidR="00974CB6" w:rsidRDefault="00974CB6" w:rsidP="00974CB6">
      <w:pPr>
        <w:spacing w:line="273" w:lineRule="auto"/>
        <w:ind w:firstLine="428"/>
        <w:jc w:val="both"/>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вовлечение обучающегося в процессы самопознания,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самопонимания,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содействие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14:paraId="27407B20" w14:textId="77777777" w:rsidR="00974CB6" w:rsidRDefault="00974CB6" w:rsidP="00974CB6">
      <w:pPr>
        <w:spacing w:line="272" w:lineRule="auto"/>
        <w:ind w:firstLine="567"/>
        <w:jc w:val="both"/>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овладение обучающимся социальными,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регулятивными и коммуникативными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w:t>
      </w:r>
    </w:p>
    <w:p w14:paraId="6FC05150" w14:textId="77777777" w:rsidR="00974CB6" w:rsidRPr="00177EC1" w:rsidRDefault="00974CB6" w:rsidP="00974CB6">
      <w:pPr>
        <w:pStyle w:val="1"/>
        <w:rPr>
          <w:rFonts w:ascii="Times New Roman" w:hAnsi="Times New Roman" w:cs="Times New Roman"/>
          <w:b/>
          <w:bCs/>
          <w:color w:val="auto"/>
          <w:sz w:val="24"/>
          <w:szCs w:val="24"/>
        </w:rPr>
      </w:pPr>
      <w:bookmarkStart w:id="68" w:name="_Toc53014310"/>
      <w:bookmarkStart w:id="69" w:name="_Toc53073102"/>
      <w:r w:rsidRPr="00177EC1">
        <w:rPr>
          <w:rFonts w:ascii="Times New Roman" w:eastAsia="Times New Roman" w:hAnsi="Times New Roman" w:cs="Times New Roman"/>
          <w:b/>
          <w:bCs/>
          <w:color w:val="auto"/>
          <w:sz w:val="24"/>
          <w:szCs w:val="24"/>
        </w:rPr>
        <w:t>II.3.2. Основные направления и ценностные основы духовно-нравственного развития, воспитания и социализации</w:t>
      </w:r>
      <w:bookmarkEnd w:id="68"/>
      <w:bookmarkEnd w:id="69"/>
    </w:p>
    <w:p w14:paraId="3FFC7056" w14:textId="77777777" w:rsidR="00974CB6" w:rsidRDefault="00974CB6" w:rsidP="00974CB6">
      <w:pPr>
        <w:spacing w:line="18" w:lineRule="exact"/>
        <w:rPr>
          <w:sz w:val="20"/>
          <w:szCs w:val="20"/>
        </w:rPr>
      </w:pPr>
    </w:p>
    <w:p w14:paraId="526E59E6" w14:textId="77777777" w:rsidR="00974CB6" w:rsidRDefault="00974CB6" w:rsidP="00974CB6">
      <w:pPr>
        <w:spacing w:line="264" w:lineRule="auto"/>
        <w:ind w:firstLine="708"/>
        <w:rPr>
          <w:sz w:val="20"/>
          <w:szCs w:val="20"/>
        </w:rPr>
      </w:pPr>
      <w:r>
        <w:rPr>
          <w:rFonts w:ascii="Times New Roman" w:eastAsia="Times New Roman" w:hAnsi="Times New Roman" w:cs="Times New Roman"/>
          <w:sz w:val="24"/>
          <w:szCs w:val="24"/>
        </w:rPr>
        <w:t>Основные направления духовно-нравственного развития, воспитания и социализации на уровне среднего общего образования реализуются в сферах:</w:t>
      </w:r>
    </w:p>
    <w:p w14:paraId="6E7BB168" w14:textId="77777777" w:rsidR="00974CB6" w:rsidRDefault="00974CB6" w:rsidP="00974CB6">
      <w:pPr>
        <w:spacing w:line="266" w:lineRule="auto"/>
        <w:ind w:right="20" w:firstLine="56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отношения обучающихся к России как к Родине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(Отечеству) (включает подготовку к</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патриотическому служению);</w:t>
      </w:r>
    </w:p>
    <w:p w14:paraId="1A51CF5B" w14:textId="77777777" w:rsidR="00974CB6" w:rsidRDefault="00974CB6" w:rsidP="00974CB6">
      <w:pPr>
        <w:spacing w:line="266" w:lineRule="auto"/>
        <w:ind w:right="20" w:firstLine="428"/>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отношения обучающихся с окружающими людьми (включает подготовку к общению</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 сверстниками, старшими и младшими);</w:t>
      </w:r>
    </w:p>
    <w:p w14:paraId="4F8C912D" w14:textId="77777777" w:rsidR="00974CB6" w:rsidRDefault="00974CB6" w:rsidP="00974CB6">
      <w:pPr>
        <w:spacing w:line="264" w:lineRule="auto"/>
        <w:ind w:firstLine="567"/>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отношения обучающихся к семье и родителям (включает подготовку личности к</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семейной жизни);</w:t>
      </w:r>
    </w:p>
    <w:p w14:paraId="5EAA5140" w14:textId="77777777" w:rsidR="00974CB6" w:rsidRDefault="00974CB6" w:rsidP="00974CB6">
      <w:pPr>
        <w:spacing w:line="266" w:lineRule="auto"/>
        <w:ind w:right="20" w:firstLine="428"/>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отношения обучающихся к закону, государству и к гражданскому обществу (включает</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подготовку личности к общественной жизни);</w:t>
      </w:r>
    </w:p>
    <w:p w14:paraId="46FBDF4A" w14:textId="77777777" w:rsidR="00974CB6" w:rsidRDefault="00974CB6" w:rsidP="00974CB6">
      <w:pPr>
        <w:spacing w:line="270" w:lineRule="auto"/>
        <w:ind w:firstLine="567"/>
        <w:jc w:val="both"/>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отношения обучающихся к себе, своему здоровью, к познанию себя,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самоопределению и самосовершенствованию (включает подготовку к непрерывному образованию в рамках осуществления жизненных планов);</w:t>
      </w:r>
    </w:p>
    <w:p w14:paraId="47B1E7F5" w14:textId="77777777" w:rsidR="00974CB6" w:rsidRDefault="00974CB6" w:rsidP="00974CB6">
      <w:pPr>
        <w:spacing w:line="264" w:lineRule="auto"/>
        <w:ind w:right="20" w:firstLine="567"/>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отношения обучающихся к окружающему миру, к живой природе, художественной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культуре (включает формирование у обучающихся научного мировоззрения);</w:t>
      </w:r>
    </w:p>
    <w:p w14:paraId="0F1C8630" w14:textId="77777777" w:rsidR="00974CB6" w:rsidRDefault="00974CB6" w:rsidP="00974CB6">
      <w:pPr>
        <w:spacing w:line="264" w:lineRule="auto"/>
        <w:ind w:firstLine="567"/>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трудовых и социально-экономических отношений (включает подготовку личности к</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трудовой деятельности).</w:t>
      </w:r>
    </w:p>
    <w:p w14:paraId="54548D4B" w14:textId="77777777" w:rsidR="00974CB6" w:rsidRDefault="00974CB6" w:rsidP="00974CB6">
      <w:pPr>
        <w:spacing w:line="272" w:lineRule="auto"/>
        <w:ind w:firstLine="708"/>
        <w:jc w:val="both"/>
        <w:rPr>
          <w:sz w:val="20"/>
          <w:szCs w:val="20"/>
        </w:rPr>
      </w:pPr>
      <w:r>
        <w:rPr>
          <w:rFonts w:ascii="Times New Roman" w:eastAsia="Times New Roman" w:hAnsi="Times New Roman" w:cs="Times New Roman"/>
          <w:b/>
          <w:bCs/>
          <w:sz w:val="24"/>
          <w:szCs w:val="24"/>
        </w:rPr>
        <w:t xml:space="preserve">Ценностные основы духовно-нравственного развития, воспитания и социализации обучающихся </w:t>
      </w:r>
      <w:r>
        <w:rPr>
          <w:rFonts w:ascii="Times New Roman" w:eastAsia="Times New Roman" w:hAnsi="Times New Roman" w:cs="Times New Roman"/>
          <w:sz w:val="24"/>
          <w:szCs w:val="24"/>
        </w:rPr>
        <w:t>на уровне среднего общего образования – базовые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14:paraId="4ABD5661" w14:textId="77777777" w:rsidR="00974CB6" w:rsidRDefault="00974CB6" w:rsidP="00974CB6">
      <w:pPr>
        <w:spacing w:line="264" w:lineRule="auto"/>
        <w:ind w:firstLine="708"/>
        <w:rPr>
          <w:sz w:val="20"/>
          <w:szCs w:val="20"/>
        </w:rPr>
      </w:pPr>
      <w:r>
        <w:rPr>
          <w:rFonts w:ascii="Times New Roman" w:eastAsia="Times New Roman" w:hAnsi="Times New Roman" w:cs="Times New Roman"/>
          <w:sz w:val="24"/>
          <w:szCs w:val="24"/>
        </w:rPr>
        <w:lastRenderedPageBreak/>
        <w:t>Базовые национальные ценности российского общества определяются положениями Конституции Российской Федерации:</w:t>
      </w:r>
    </w:p>
    <w:p w14:paraId="5CA7A2CD" w14:textId="77777777" w:rsidR="00974CB6" w:rsidRDefault="00974CB6" w:rsidP="00974CB6">
      <w:pPr>
        <w:spacing w:line="266" w:lineRule="auto"/>
        <w:ind w:firstLine="708"/>
        <w:rPr>
          <w:sz w:val="20"/>
          <w:szCs w:val="20"/>
        </w:rPr>
      </w:pPr>
      <w:r>
        <w:rPr>
          <w:rFonts w:ascii="Times New Roman" w:eastAsia="Times New Roman" w:hAnsi="Times New Roman" w:cs="Times New Roman"/>
          <w:sz w:val="24"/>
          <w:szCs w:val="24"/>
        </w:rPr>
        <w:t>«Российская Федерация — Россия есть демократическое федеративное правовое государство  с республиканской формой правления» (Гл. I, ст. 1);</w:t>
      </w:r>
    </w:p>
    <w:p w14:paraId="261D6AF7" w14:textId="77777777" w:rsidR="00974CB6" w:rsidRDefault="00974CB6" w:rsidP="00974CB6">
      <w:pPr>
        <w:spacing w:line="264" w:lineRule="auto"/>
        <w:ind w:left="700"/>
        <w:rPr>
          <w:sz w:val="20"/>
          <w:szCs w:val="20"/>
        </w:rPr>
      </w:pPr>
      <w:r>
        <w:rPr>
          <w:rFonts w:ascii="Times New Roman" w:eastAsia="Times New Roman" w:hAnsi="Times New Roman" w:cs="Times New Roman"/>
          <w:sz w:val="24"/>
          <w:szCs w:val="24"/>
        </w:rPr>
        <w:t>«Человек, его права и свободы являются высшей ценностью» (Гл. I, ст. 2); «Российская Федерация — социальное государство, политика которого направлена на</w:t>
      </w:r>
      <w:r>
        <w:rPr>
          <w:sz w:val="20"/>
          <w:szCs w:val="20"/>
        </w:rPr>
        <w:t xml:space="preserve"> </w:t>
      </w:r>
      <w:r>
        <w:rPr>
          <w:rFonts w:ascii="Times New Roman" w:eastAsia="Times New Roman" w:hAnsi="Times New Roman" w:cs="Times New Roman"/>
          <w:sz w:val="24"/>
          <w:szCs w:val="24"/>
        </w:rPr>
        <w:t>создание условий, обеспечивающих достойную жизнь и свободное развитие человека» (Гл. I, ст. 7);</w:t>
      </w:r>
    </w:p>
    <w:p w14:paraId="519D4D10" w14:textId="77777777" w:rsidR="00974CB6" w:rsidRDefault="00974CB6" w:rsidP="00974CB6">
      <w:pPr>
        <w:spacing w:line="264" w:lineRule="auto"/>
        <w:ind w:left="700"/>
        <w:rPr>
          <w:sz w:val="20"/>
          <w:szCs w:val="20"/>
        </w:rPr>
      </w:pPr>
      <w:r>
        <w:rPr>
          <w:rFonts w:ascii="Times New Roman" w:eastAsia="Times New Roman" w:hAnsi="Times New Roman" w:cs="Times New Roman"/>
          <w:sz w:val="24"/>
          <w:szCs w:val="24"/>
        </w:rPr>
        <w:t>«В Российской Федерации признаются и защищаются равным образом частная, государственная, муниципальная и иные формы собственности» (Гл. I, ст. 8);</w:t>
      </w:r>
    </w:p>
    <w:p w14:paraId="1AA235A8" w14:textId="77777777" w:rsidR="00974CB6" w:rsidRDefault="00974CB6" w:rsidP="00974CB6">
      <w:pPr>
        <w:spacing w:line="272" w:lineRule="auto"/>
        <w:ind w:firstLine="708"/>
        <w:jc w:val="both"/>
        <w:rPr>
          <w:sz w:val="20"/>
          <w:szCs w:val="20"/>
        </w:rPr>
      </w:pPr>
      <w:r>
        <w:rPr>
          <w:rFonts w:ascii="Times New Roman" w:eastAsia="Times New Roman" w:hAnsi="Times New Roman" w:cs="Times New Roman"/>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w:t>
      </w:r>
      <w:r>
        <w:rPr>
          <w:sz w:val="20"/>
          <w:szCs w:val="20"/>
        </w:rPr>
        <w:t>-</w:t>
      </w:r>
      <w:r>
        <w:rPr>
          <w:rFonts w:ascii="Times New Roman" w:eastAsia="Times New Roman" w:hAnsi="Times New Roman" w:cs="Times New Roman"/>
          <w:sz w:val="24"/>
          <w:szCs w:val="24"/>
        </w:rPr>
        <w:t>гражданина не должно нарушать права и свободы других лиц» (Гл. I, ст. 17).</w:t>
      </w:r>
    </w:p>
    <w:p w14:paraId="5BF13583" w14:textId="77777777" w:rsidR="00974CB6" w:rsidRDefault="00974CB6" w:rsidP="00974CB6">
      <w:pPr>
        <w:spacing w:line="271" w:lineRule="auto"/>
        <w:ind w:firstLine="708"/>
        <w:jc w:val="both"/>
        <w:rPr>
          <w:sz w:val="20"/>
          <w:szCs w:val="20"/>
        </w:rPr>
      </w:pPr>
      <w:r>
        <w:rPr>
          <w:rFonts w:ascii="Times New Roman" w:eastAsia="Times New Roman" w:hAnsi="Times New Roman" w:cs="Times New Roman"/>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w:t>
      </w:r>
    </w:p>
    <w:p w14:paraId="4F9EC75E" w14:textId="77777777" w:rsidR="00974CB6" w:rsidRDefault="00974CB6" w:rsidP="00974CB6">
      <w:pPr>
        <w:spacing w:line="273" w:lineRule="auto"/>
        <w:ind w:firstLine="708"/>
        <w:jc w:val="both"/>
        <w:rPr>
          <w:sz w:val="20"/>
          <w:szCs w:val="20"/>
        </w:rPr>
      </w:pPr>
      <w:r>
        <w:rPr>
          <w:rFonts w:ascii="Times New Roman" w:eastAsia="Times New Roman" w:hAnsi="Times New Roman" w:cs="Times New Roman"/>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14:paraId="195346C1" w14:textId="77777777" w:rsidR="00974CB6" w:rsidRDefault="00974CB6" w:rsidP="00974CB6">
      <w:pPr>
        <w:spacing w:line="266" w:lineRule="auto"/>
        <w:rPr>
          <w:sz w:val="20"/>
          <w:szCs w:val="20"/>
        </w:rPr>
      </w:pPr>
      <w:r>
        <w:rPr>
          <w:rFonts w:ascii="Times New Roman" w:eastAsia="Times New Roman" w:hAnsi="Times New Roman" w:cs="Times New Roman"/>
          <w:sz w:val="24"/>
          <w:szCs w:val="24"/>
        </w:rPr>
        <w:t>…демократический характер управления образованием, обеспечение прав педагогических работников, обучающихся, родителей (законных представителей)</w:t>
      </w:r>
      <w:r w:rsidRPr="004138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несовершеннолетних обучающихся на участие в управлении образовательными организациями;</w:t>
      </w:r>
    </w:p>
    <w:p w14:paraId="2ACE1948" w14:textId="77777777" w:rsidR="00974CB6" w:rsidRDefault="00974CB6" w:rsidP="00974CB6">
      <w:pPr>
        <w:spacing w:line="25" w:lineRule="exact"/>
        <w:rPr>
          <w:sz w:val="20"/>
          <w:szCs w:val="20"/>
        </w:rPr>
      </w:pPr>
    </w:p>
    <w:p w14:paraId="3FAC975A" w14:textId="77777777" w:rsidR="00974CB6" w:rsidRDefault="00974CB6" w:rsidP="00974CB6">
      <w:pPr>
        <w:spacing w:line="264" w:lineRule="auto"/>
        <w:ind w:left="700"/>
        <w:rPr>
          <w:sz w:val="20"/>
          <w:szCs w:val="20"/>
        </w:rPr>
      </w:pPr>
      <w:r>
        <w:rPr>
          <w:rFonts w:ascii="Times New Roman" w:eastAsia="Times New Roman" w:hAnsi="Times New Roman" w:cs="Times New Roman"/>
          <w:sz w:val="24"/>
          <w:szCs w:val="24"/>
        </w:rPr>
        <w:t>…недопустимость ограничения или устранения конкуренции в сфере образования; …сочетание государственного и договорного регулирования отношений в сфере</w:t>
      </w:r>
    </w:p>
    <w:p w14:paraId="5B373A60" w14:textId="77777777" w:rsidR="00974CB6" w:rsidRDefault="00974CB6" w:rsidP="00974CB6">
      <w:pPr>
        <w:rPr>
          <w:sz w:val="20"/>
          <w:szCs w:val="20"/>
        </w:rPr>
      </w:pPr>
      <w:r>
        <w:rPr>
          <w:rFonts w:ascii="Times New Roman" w:eastAsia="Times New Roman" w:hAnsi="Times New Roman" w:cs="Times New Roman"/>
          <w:sz w:val="24"/>
          <w:szCs w:val="24"/>
        </w:rPr>
        <w:t>образования» (ст. 3).</w:t>
      </w:r>
    </w:p>
    <w:p w14:paraId="70C7572E" w14:textId="77777777" w:rsidR="00974CB6" w:rsidRPr="0041387E" w:rsidRDefault="00974CB6" w:rsidP="00974CB6">
      <w:pPr>
        <w:numPr>
          <w:ilvl w:val="2"/>
          <w:numId w:val="42"/>
        </w:numPr>
        <w:tabs>
          <w:tab w:val="left" w:pos="934"/>
        </w:tabs>
        <w:spacing w:after="0" w:line="264" w:lineRule="auto"/>
        <w:ind w:firstLine="708"/>
        <w:jc w:val="both"/>
        <w:rPr>
          <w:rFonts w:eastAsia="Times New Roman"/>
          <w:sz w:val="24"/>
          <w:szCs w:val="24"/>
        </w:rPr>
      </w:pPr>
      <w:r>
        <w:rPr>
          <w:rFonts w:ascii="Times New Roman" w:eastAsia="Times New Roman" w:hAnsi="Times New Roman" w:cs="Times New Roman"/>
          <w:sz w:val="24"/>
          <w:szCs w:val="24"/>
        </w:rPr>
        <w:t>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w:t>
      </w:r>
    </w:p>
    <w:p w14:paraId="2A68658A" w14:textId="77777777" w:rsidR="00974CB6" w:rsidRDefault="00974CB6" w:rsidP="00974CB6">
      <w:pPr>
        <w:numPr>
          <w:ilvl w:val="0"/>
          <w:numId w:val="42"/>
        </w:numPr>
        <w:tabs>
          <w:tab w:val="left" w:pos="288"/>
        </w:tabs>
        <w:spacing w:after="0" w:line="272" w:lineRule="auto"/>
        <w:jc w:val="both"/>
        <w:rPr>
          <w:rFonts w:eastAsia="Times New Roman"/>
          <w:sz w:val="24"/>
          <w:szCs w:val="24"/>
        </w:rPr>
      </w:pPr>
      <w:r>
        <w:rPr>
          <w:rFonts w:ascii="Times New Roman" w:eastAsia="Times New Roman" w:hAnsi="Times New Roman" w:cs="Times New Roman"/>
          <w:sz w:val="24"/>
          <w:szCs w:val="24"/>
        </w:rPr>
        <w:t>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w:t>
      </w:r>
    </w:p>
    <w:p w14:paraId="020C3348" w14:textId="77777777" w:rsidR="00974CB6" w:rsidRDefault="00974CB6" w:rsidP="00974CB6">
      <w:pPr>
        <w:spacing w:line="18" w:lineRule="exact"/>
        <w:rPr>
          <w:rFonts w:eastAsia="Times New Roman"/>
          <w:sz w:val="24"/>
          <w:szCs w:val="24"/>
        </w:rPr>
      </w:pPr>
    </w:p>
    <w:p w14:paraId="291803F6" w14:textId="77777777" w:rsidR="00974CB6" w:rsidRPr="0041387E" w:rsidRDefault="00974CB6" w:rsidP="00974CB6">
      <w:pPr>
        <w:numPr>
          <w:ilvl w:val="2"/>
          <w:numId w:val="42"/>
        </w:numPr>
        <w:tabs>
          <w:tab w:val="left" w:pos="946"/>
        </w:tabs>
        <w:spacing w:after="0" w:line="264" w:lineRule="auto"/>
        <w:ind w:firstLine="708"/>
        <w:rPr>
          <w:rFonts w:eastAsia="Times New Roman"/>
          <w:sz w:val="24"/>
          <w:szCs w:val="24"/>
        </w:rPr>
      </w:pPr>
      <w:r>
        <w:rPr>
          <w:rFonts w:ascii="Times New Roman" w:eastAsia="Times New Roman" w:hAnsi="Times New Roman" w:cs="Times New Roman"/>
          <w:sz w:val="24"/>
          <w:szCs w:val="24"/>
        </w:rPr>
        <w:t>«Стратегии развития воспитания в Российской Федерации на период до 2025 года» определены приоритеты государственной политики в области воспитания:</w:t>
      </w:r>
    </w:p>
    <w:p w14:paraId="195CADB1" w14:textId="77777777" w:rsidR="00974CB6" w:rsidRDefault="00974CB6" w:rsidP="00974CB6">
      <w:pPr>
        <w:spacing w:line="265" w:lineRule="auto"/>
        <w:ind w:firstLine="567"/>
        <w:rPr>
          <w:rFonts w:eastAsia="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создание условий для воспитания здоровой, счастливой, свободной, ориентированной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 труд личности;</w:t>
      </w:r>
    </w:p>
    <w:p w14:paraId="1380280F" w14:textId="77777777" w:rsidR="00974CB6" w:rsidRDefault="00974CB6" w:rsidP="00974CB6">
      <w:pPr>
        <w:spacing w:line="264" w:lineRule="auto"/>
        <w:ind w:firstLine="567"/>
        <w:rPr>
          <w:rFonts w:eastAsia="Times New Roman"/>
          <w:sz w:val="24"/>
          <w:szCs w:val="24"/>
        </w:rPr>
      </w:pPr>
      <w:r>
        <w:rPr>
          <w:rFonts w:ascii="Times New Roman" w:eastAsia="Times New Roman" w:hAnsi="Times New Roman" w:cs="Times New Roman"/>
          <w:b/>
          <w:bCs/>
          <w:sz w:val="24"/>
          <w:szCs w:val="24"/>
        </w:rPr>
        <w:lastRenderedPageBreak/>
        <w:t xml:space="preserve">– </w:t>
      </w:r>
      <w:r>
        <w:rPr>
          <w:rFonts w:ascii="Times New Roman" w:eastAsia="Times New Roman" w:hAnsi="Times New Roman" w:cs="Times New Roman"/>
          <w:sz w:val="24"/>
          <w:szCs w:val="24"/>
        </w:rPr>
        <w:t>формирование у детей высокого уровня духовно-нравственного развития, чувства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причастности к историко-культурной общности российского народа и судьбе России;</w:t>
      </w:r>
    </w:p>
    <w:p w14:paraId="368D893D" w14:textId="77777777" w:rsidR="00974CB6" w:rsidRDefault="00974CB6" w:rsidP="00974CB6">
      <w:pPr>
        <w:ind w:left="560"/>
        <w:rPr>
          <w:rFonts w:eastAsia="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поддержка единства и целостности, преемственности и непрерывности воспитания;</w:t>
      </w:r>
    </w:p>
    <w:p w14:paraId="6ED6AF11" w14:textId="77777777" w:rsidR="00974CB6" w:rsidRDefault="00974CB6" w:rsidP="00974CB6">
      <w:pPr>
        <w:spacing w:line="264" w:lineRule="auto"/>
        <w:ind w:firstLine="567"/>
        <w:rPr>
          <w:rFonts w:eastAsia="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поддержка общественных институтов, которые являются носителями духовных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ценностей;</w:t>
      </w:r>
    </w:p>
    <w:p w14:paraId="3D070B13" w14:textId="77777777" w:rsidR="00974CB6" w:rsidRDefault="00974CB6" w:rsidP="00974CB6">
      <w:pPr>
        <w:spacing w:line="271" w:lineRule="auto"/>
        <w:ind w:right="20" w:firstLine="567"/>
        <w:jc w:val="both"/>
        <w:rPr>
          <w:rFonts w:eastAsia="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формирование уважения к русскому языку как государственному языку Российской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Федерации, являющемуся основой гражданской идентичности россиян и главным фактором национального самоопределения;</w:t>
      </w:r>
    </w:p>
    <w:p w14:paraId="5240A0F5" w14:textId="77777777" w:rsidR="00974CB6" w:rsidRDefault="00974CB6" w:rsidP="00974CB6">
      <w:pPr>
        <w:spacing w:line="270" w:lineRule="auto"/>
        <w:ind w:firstLine="567"/>
        <w:jc w:val="both"/>
        <w:rPr>
          <w:rFonts w:eastAsia="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обеспечение защиты прав и соблюдение законных интересов каждого ребенка, в том</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числе гарантий доступности ресурсов системы образования, физической культуры и спорта, культуры и воспитания;</w:t>
      </w:r>
    </w:p>
    <w:p w14:paraId="146BB4AB" w14:textId="77777777" w:rsidR="00974CB6" w:rsidRDefault="00974CB6" w:rsidP="00974CB6">
      <w:pPr>
        <w:spacing w:line="264" w:lineRule="auto"/>
        <w:ind w:right="20" w:firstLine="567"/>
        <w:rPr>
          <w:rFonts w:eastAsia="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формирование внутренней позиции личности по отношению к окружающей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социальной действительности;</w:t>
      </w:r>
    </w:p>
    <w:p w14:paraId="02FEB98D" w14:textId="77777777" w:rsidR="00974CB6" w:rsidRDefault="00974CB6" w:rsidP="00974CB6">
      <w:pPr>
        <w:spacing w:line="273" w:lineRule="auto"/>
        <w:ind w:firstLine="708"/>
        <w:jc w:val="both"/>
        <w:rPr>
          <w:rFonts w:eastAsia="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развитие кооперации и сотрудничества субъектов системы воспитания (семьи,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w:t>
      </w:r>
    </w:p>
    <w:p w14:paraId="0120F6E5" w14:textId="77777777" w:rsidR="00974CB6" w:rsidRDefault="00974CB6" w:rsidP="00974CB6">
      <w:pPr>
        <w:spacing w:line="271" w:lineRule="auto"/>
        <w:ind w:firstLine="708"/>
        <w:jc w:val="both"/>
        <w:rPr>
          <w:rFonts w:eastAsia="Times New Roman"/>
          <w:sz w:val="24"/>
          <w:szCs w:val="24"/>
        </w:rPr>
      </w:pPr>
      <w:r>
        <w:rPr>
          <w:rFonts w:ascii="Times New Roman" w:eastAsia="Times New Roman" w:hAnsi="Times New Roman" w:cs="Times New Roman"/>
          <w:sz w:val="24"/>
          <w:szCs w:val="24"/>
        </w:rPr>
        <w:t>В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14:paraId="68AC6A29" w14:textId="77777777" w:rsidR="00974CB6" w:rsidRDefault="00974CB6" w:rsidP="00974CB6">
      <w:pPr>
        <w:spacing w:line="17" w:lineRule="exact"/>
        <w:rPr>
          <w:rFonts w:eastAsia="Times New Roman"/>
          <w:sz w:val="24"/>
          <w:szCs w:val="24"/>
        </w:rPr>
      </w:pPr>
    </w:p>
    <w:p w14:paraId="397195DC" w14:textId="77777777" w:rsidR="00974CB6" w:rsidRDefault="00974CB6" w:rsidP="00974CB6">
      <w:pPr>
        <w:spacing w:line="274"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14:paraId="558EE007" w14:textId="77777777" w:rsidR="00974CB6" w:rsidRPr="0041387E" w:rsidRDefault="00974CB6" w:rsidP="00974CB6">
      <w:pPr>
        <w:pStyle w:val="1"/>
        <w:jc w:val="both"/>
        <w:rPr>
          <w:rFonts w:ascii="Times New Roman" w:hAnsi="Times New Roman" w:cs="Times New Roman"/>
          <w:b/>
          <w:bCs/>
          <w:color w:val="auto"/>
          <w:sz w:val="24"/>
          <w:szCs w:val="24"/>
        </w:rPr>
      </w:pPr>
      <w:bookmarkStart w:id="70" w:name="_Toc53014311"/>
      <w:bookmarkStart w:id="71" w:name="_Toc53073103"/>
      <w:r w:rsidRPr="0041387E">
        <w:rPr>
          <w:rFonts w:ascii="Times New Roman" w:eastAsia="Times New Roman" w:hAnsi="Times New Roman" w:cs="Times New Roman"/>
          <w:b/>
          <w:bCs/>
          <w:color w:val="auto"/>
          <w:sz w:val="24"/>
          <w:szCs w:val="24"/>
        </w:rPr>
        <w:t>II.3.3.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bookmarkEnd w:id="70"/>
      <w:bookmarkEnd w:id="71"/>
    </w:p>
    <w:p w14:paraId="653554D7" w14:textId="77777777" w:rsidR="00974CB6" w:rsidRDefault="00974CB6" w:rsidP="00974CB6">
      <w:pPr>
        <w:spacing w:line="14" w:lineRule="exact"/>
        <w:rPr>
          <w:sz w:val="20"/>
          <w:szCs w:val="20"/>
        </w:rPr>
      </w:pPr>
    </w:p>
    <w:p w14:paraId="4A04B650" w14:textId="77777777" w:rsidR="00974CB6" w:rsidRDefault="00974CB6" w:rsidP="00974CB6">
      <w:pPr>
        <w:spacing w:line="273" w:lineRule="auto"/>
        <w:ind w:firstLine="708"/>
        <w:jc w:val="both"/>
        <w:rPr>
          <w:sz w:val="20"/>
          <w:szCs w:val="20"/>
        </w:rPr>
      </w:pPr>
      <w:r>
        <w:rPr>
          <w:rFonts w:ascii="Times New Roman" w:eastAsia="Times New Roman" w:hAnsi="Times New Roman" w:cs="Times New Roman"/>
          <w:sz w:val="24"/>
          <w:szCs w:val="24"/>
        </w:rP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14:paraId="31D2FEB8" w14:textId="77777777" w:rsidR="00974CB6" w:rsidRDefault="00974CB6" w:rsidP="00974CB6">
      <w:pPr>
        <w:spacing w:line="273" w:lineRule="auto"/>
        <w:ind w:firstLine="708"/>
        <w:jc w:val="both"/>
        <w:rPr>
          <w:sz w:val="20"/>
          <w:szCs w:val="20"/>
        </w:rPr>
      </w:pPr>
      <w:r>
        <w:rPr>
          <w:rFonts w:ascii="Times New Roman" w:eastAsia="Times New Roman" w:hAnsi="Times New Roman" w:cs="Times New Roman"/>
          <w:sz w:val="24"/>
          <w:szCs w:val="24"/>
        </w:rPr>
        <w:lastRenderedPageBreak/>
        <w:t>Для воспитания обучающихся в сфере отношения к России как к Родине (Отечеству)</w:t>
      </w:r>
    </w:p>
    <w:p w14:paraId="0682A2A7" w14:textId="77777777" w:rsidR="00974CB6" w:rsidRDefault="00974CB6" w:rsidP="00974CB6">
      <w:pPr>
        <w:rPr>
          <w:sz w:val="20"/>
          <w:szCs w:val="20"/>
        </w:rPr>
      </w:pPr>
      <w:r>
        <w:rPr>
          <w:rFonts w:ascii="Times New Roman" w:eastAsia="Times New Roman" w:hAnsi="Times New Roman" w:cs="Times New Roman"/>
          <w:sz w:val="24"/>
          <w:szCs w:val="24"/>
        </w:rPr>
        <w:t>используются:</w:t>
      </w:r>
    </w:p>
    <w:p w14:paraId="5CA690EC" w14:textId="77777777" w:rsidR="00974CB6" w:rsidRDefault="00974CB6" w:rsidP="00974CB6">
      <w:pPr>
        <w:spacing w:line="264" w:lineRule="auto"/>
        <w:ind w:firstLine="567"/>
        <w:rPr>
          <w:sz w:val="20"/>
          <w:szCs w:val="20"/>
        </w:rPr>
      </w:pP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художественно-эстетическая,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спортивная,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познавательная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другие виды деятельности;</w:t>
      </w:r>
    </w:p>
    <w:p w14:paraId="7D1286AC" w14:textId="77777777" w:rsidR="00974CB6" w:rsidRDefault="00974CB6" w:rsidP="00974CB6">
      <w:pPr>
        <w:spacing w:line="273" w:lineRule="auto"/>
        <w:ind w:firstLine="567"/>
        <w:jc w:val="both"/>
        <w:rPr>
          <w:sz w:val="20"/>
          <w:szCs w:val="20"/>
        </w:rPr>
      </w:pP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w:t>
      </w:r>
    </w:p>
    <w:p w14:paraId="4AC565A0" w14:textId="77777777" w:rsidR="00974CB6" w:rsidRDefault="00974CB6" w:rsidP="00974CB6">
      <w:pPr>
        <w:spacing w:line="271" w:lineRule="auto"/>
        <w:ind w:firstLine="567"/>
        <w:jc w:val="both"/>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общегосударственные,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региональные и корпоративные ритуалы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(ритуалы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w:t>
      </w:r>
    </w:p>
    <w:p w14:paraId="11D88FC2" w14:textId="77777777" w:rsidR="00974CB6" w:rsidRPr="0041387E" w:rsidRDefault="00974CB6" w:rsidP="00974CB6">
      <w:pPr>
        <w:spacing w:line="270" w:lineRule="auto"/>
        <w:ind w:firstLine="567"/>
        <w:jc w:val="both"/>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потенциал учебных предметов предметных областей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«Русский язык и литература»,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«Родной язык и родная литература», «Общественные науки», обеспечивающих ориентацию обучающихся в современных общественно-политических процессах, происходящих в </w:t>
      </w:r>
      <w:r w:rsidRPr="0041387E">
        <w:rPr>
          <w:rFonts w:ascii="Times New Roman" w:eastAsia="Times New Roman" w:hAnsi="Times New Roman" w:cs="Times New Roman"/>
          <w:sz w:val="24"/>
          <w:szCs w:val="24"/>
        </w:rPr>
        <w:t>России</w:t>
      </w:r>
      <w:r w:rsidRPr="0041387E">
        <w:rPr>
          <w:rFonts w:ascii="Times New Roman" w:hAnsi="Times New Roman" w:cs="Times New Roman"/>
          <w:sz w:val="24"/>
          <w:szCs w:val="24"/>
        </w:rPr>
        <w:t xml:space="preserve"> в </w:t>
      </w:r>
      <w:r w:rsidRPr="0041387E">
        <w:rPr>
          <w:rFonts w:ascii="Times New Roman" w:eastAsia="Times New Roman" w:hAnsi="Times New Roman" w:cs="Times New Roman"/>
          <w:sz w:val="24"/>
          <w:szCs w:val="24"/>
        </w:rPr>
        <w:t>мире;</w:t>
      </w:r>
    </w:p>
    <w:p w14:paraId="3C0FB6C8" w14:textId="77777777" w:rsidR="00974CB6" w:rsidRDefault="00974CB6" w:rsidP="00974CB6">
      <w:pPr>
        <w:spacing w:line="270" w:lineRule="auto"/>
        <w:ind w:firstLine="567"/>
        <w:jc w:val="both"/>
        <w:rPr>
          <w:rFonts w:eastAsia="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этнические культурные традиции и народное творчество;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уникальное российское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культурное наследие (литературное, музыкальное, художественное, театральное и кинематографическое);</w:t>
      </w:r>
    </w:p>
    <w:p w14:paraId="41E3DE10" w14:textId="77777777" w:rsidR="00974CB6" w:rsidRDefault="00974CB6" w:rsidP="00974CB6">
      <w:pPr>
        <w:spacing w:line="18" w:lineRule="exact"/>
        <w:rPr>
          <w:rFonts w:eastAsia="Times New Roman"/>
          <w:sz w:val="24"/>
          <w:szCs w:val="24"/>
        </w:rPr>
      </w:pPr>
    </w:p>
    <w:p w14:paraId="5DCAE99F" w14:textId="77777777" w:rsidR="00974CB6" w:rsidRDefault="00974CB6" w:rsidP="00974CB6">
      <w:pPr>
        <w:spacing w:line="266" w:lineRule="auto"/>
        <w:ind w:firstLine="567"/>
        <w:rPr>
          <w:rFonts w:eastAsia="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детская литература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(приобщение детей к классическим и современным</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высокохудожественным отечественным и мировым произведениям искусства и литературы).</w:t>
      </w:r>
    </w:p>
    <w:p w14:paraId="4C71627C" w14:textId="77777777" w:rsidR="00974CB6" w:rsidRDefault="00974CB6" w:rsidP="00974CB6">
      <w:pPr>
        <w:spacing w:line="264" w:lineRule="auto"/>
        <w:ind w:firstLine="708"/>
        <w:jc w:val="both"/>
        <w:rPr>
          <w:rFonts w:eastAsia="Times New Roman"/>
          <w:sz w:val="24"/>
          <w:szCs w:val="24"/>
        </w:rPr>
      </w:pPr>
      <w:r>
        <w:rPr>
          <w:rFonts w:ascii="Times New Roman" w:eastAsia="Times New Roman" w:hAnsi="Times New Roman" w:cs="Times New Roman"/>
          <w:sz w:val="24"/>
          <w:szCs w:val="24"/>
        </w:rPr>
        <w:t>Воспитание обучающихся в сфере отношения к России как к Родине (Отечеству) включает:</w:t>
      </w:r>
    </w:p>
    <w:p w14:paraId="34DC1433" w14:textId="77777777" w:rsidR="00974CB6" w:rsidRDefault="00974CB6" w:rsidP="00974CB6">
      <w:pPr>
        <w:spacing w:line="266" w:lineRule="auto"/>
        <w:ind w:right="20" w:firstLine="567"/>
        <w:jc w:val="both"/>
        <w:rPr>
          <w:rFonts w:eastAsia="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воспитание уважения к культуре,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языкам,</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традициям и обычаям народов,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проживающих в Российской Федерации;</w:t>
      </w:r>
    </w:p>
    <w:p w14:paraId="79FFCA9B" w14:textId="77777777" w:rsidR="00974CB6" w:rsidRDefault="00974CB6" w:rsidP="00974CB6">
      <w:pPr>
        <w:spacing w:line="264" w:lineRule="auto"/>
        <w:ind w:right="20" w:firstLine="567"/>
        <w:jc w:val="both"/>
        <w:rPr>
          <w:rFonts w:eastAsia="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взаимодействие с библиотеками,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приобщение к сокровищнице мировой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отечественной культуры, в том числе с использованием информационных технологий;</w:t>
      </w:r>
    </w:p>
    <w:p w14:paraId="650C9398" w14:textId="77777777" w:rsidR="00974CB6" w:rsidRDefault="00974CB6" w:rsidP="00974CB6">
      <w:pPr>
        <w:spacing w:line="267" w:lineRule="auto"/>
        <w:ind w:right="20" w:firstLine="567"/>
        <w:jc w:val="both"/>
        <w:rPr>
          <w:rFonts w:eastAsia="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обеспечение доступности музейной и театральной культуры для детей,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развитие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музейной и театральной педагогики.</w:t>
      </w:r>
    </w:p>
    <w:p w14:paraId="2E870EA7" w14:textId="77777777" w:rsidR="00974CB6" w:rsidRDefault="00974CB6" w:rsidP="00974CB6">
      <w:pPr>
        <w:spacing w:line="264" w:lineRule="auto"/>
        <w:ind w:firstLine="708"/>
        <w:jc w:val="both"/>
        <w:rPr>
          <w:rFonts w:eastAsia="Times New Roman"/>
          <w:sz w:val="24"/>
          <w:szCs w:val="24"/>
        </w:rPr>
      </w:pPr>
      <w:r>
        <w:rPr>
          <w:rFonts w:ascii="Times New Roman" w:eastAsia="Times New Roman" w:hAnsi="Times New Roman" w:cs="Times New Roman"/>
          <w:sz w:val="24"/>
          <w:szCs w:val="24"/>
        </w:rPr>
        <w:t>Воспитание, социализация и духовно-нравственное развитие в сфере отношений с окружающими людьми предполагают формирование:</w:t>
      </w:r>
    </w:p>
    <w:p w14:paraId="0E49EDBE" w14:textId="77777777" w:rsidR="00974CB6" w:rsidRDefault="00974CB6" w:rsidP="00974CB6">
      <w:pPr>
        <w:spacing w:line="271"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толерантного сознания и поведения в поликультурном мире,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готовности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способности вести диалог с другими людьми, достигать в нем взаимопонимания, находить общие цели и сотрудничать для их достижения;</w:t>
      </w:r>
    </w:p>
    <w:p w14:paraId="45325A08" w14:textId="77777777" w:rsidR="00974CB6" w:rsidRDefault="00974CB6" w:rsidP="00974CB6">
      <w:pPr>
        <w:spacing w:line="266" w:lineRule="auto"/>
        <w:ind w:firstLine="567"/>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способностей к сопереживанию и формированию позитивного отношения к людям,</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том числе к лицам с ограниченными возможностями здоровья и инвалидам;</w:t>
      </w:r>
    </w:p>
    <w:p w14:paraId="37B4ADBD" w14:textId="77777777" w:rsidR="00974CB6" w:rsidRDefault="00974CB6" w:rsidP="00974CB6">
      <w:pPr>
        <w:spacing w:line="272" w:lineRule="auto"/>
        <w:ind w:firstLine="567"/>
        <w:jc w:val="both"/>
        <w:rPr>
          <w:sz w:val="20"/>
          <w:szCs w:val="20"/>
        </w:rPr>
      </w:pPr>
      <w:r>
        <w:rPr>
          <w:rFonts w:ascii="Times New Roman" w:eastAsia="Times New Roman" w:hAnsi="Times New Roman" w:cs="Times New Roman"/>
          <w:b/>
          <w:bCs/>
          <w:sz w:val="24"/>
          <w:szCs w:val="24"/>
        </w:rPr>
        <w:lastRenderedPageBreak/>
        <w:t xml:space="preserve">– </w:t>
      </w:r>
      <w:r>
        <w:rPr>
          <w:rFonts w:ascii="Times New Roman" w:eastAsia="Times New Roman" w:hAnsi="Times New Roman" w:cs="Times New Roman"/>
          <w:sz w:val="24"/>
          <w:szCs w:val="24"/>
        </w:rPr>
        <w:t>мировоззрения,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соответствующего современному уровню развития науки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14:paraId="2979F46B" w14:textId="77777777" w:rsidR="00974CB6" w:rsidRDefault="00974CB6" w:rsidP="00974CB6">
      <w:pPr>
        <w:spacing w:line="272" w:lineRule="auto"/>
        <w:ind w:firstLine="567"/>
        <w:jc w:val="both"/>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выраженной в поведении нравственной позиции,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 том числе способности к</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14:paraId="46A26EA8" w14:textId="77777777" w:rsidR="00974CB6" w:rsidRPr="0041387E" w:rsidRDefault="00974CB6" w:rsidP="00974CB6">
      <w:pPr>
        <w:spacing w:after="0" w:line="240" w:lineRule="auto"/>
        <w:ind w:firstLine="708"/>
        <w:jc w:val="both"/>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компетенций сотрудничества со сверстниками,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детьми младшего возраста,</w:t>
      </w:r>
      <w:r>
        <w:rPr>
          <w:rFonts w:ascii="Times New Roman" w:eastAsia="Times New Roman" w:hAnsi="Times New Roman" w:cs="Times New Roman"/>
          <w:b/>
          <w:bCs/>
          <w:sz w:val="24"/>
          <w:szCs w:val="24"/>
        </w:rPr>
        <w:t xml:space="preserve"> </w:t>
      </w:r>
      <w:r w:rsidRPr="0041387E">
        <w:rPr>
          <w:rFonts w:ascii="Times New Roman" w:eastAsia="Times New Roman" w:hAnsi="Times New Roman" w:cs="Times New Roman"/>
          <w:sz w:val="24"/>
          <w:szCs w:val="24"/>
        </w:rPr>
        <w:t>взрослыми</w:t>
      </w:r>
      <w:r w:rsidRPr="0041387E">
        <w:rPr>
          <w:rFonts w:ascii="Times New Roman" w:hAnsi="Times New Roman" w:cs="Times New Roman"/>
          <w:sz w:val="20"/>
          <w:szCs w:val="20"/>
        </w:rPr>
        <w:t xml:space="preserve"> к </w:t>
      </w:r>
      <w:r w:rsidRPr="0041387E">
        <w:rPr>
          <w:rFonts w:ascii="Times New Roman" w:eastAsia="Times New Roman" w:hAnsi="Times New Roman" w:cs="Times New Roman"/>
          <w:sz w:val="24"/>
          <w:szCs w:val="24"/>
        </w:rPr>
        <w:t>образовательной, общественно полезной, учебно-исследовательской, проектной и других видах деятельности;</w:t>
      </w:r>
    </w:p>
    <w:p w14:paraId="607C0F4D" w14:textId="77777777" w:rsidR="00974CB6" w:rsidRDefault="00974CB6" w:rsidP="00974CB6">
      <w:pPr>
        <w:ind w:left="560"/>
        <w:rPr>
          <w:rFonts w:eastAsia="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развитие культуры межнационального общения;</w:t>
      </w:r>
    </w:p>
    <w:p w14:paraId="1263E8DF" w14:textId="77777777" w:rsidR="00974CB6" w:rsidRDefault="00974CB6" w:rsidP="00974CB6">
      <w:pPr>
        <w:spacing w:line="264" w:lineRule="auto"/>
        <w:ind w:firstLine="567"/>
        <w:rPr>
          <w:rFonts w:eastAsia="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развитие в детской среде ответственности,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принципов коллективизма и социальной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солидарности.</w:t>
      </w:r>
    </w:p>
    <w:p w14:paraId="1DE97C12" w14:textId="77777777" w:rsidR="00974CB6" w:rsidRDefault="00974CB6" w:rsidP="00974CB6">
      <w:pPr>
        <w:spacing w:line="266" w:lineRule="auto"/>
        <w:ind w:firstLine="708"/>
        <w:rPr>
          <w:rFonts w:eastAsia="Times New Roman"/>
          <w:sz w:val="24"/>
          <w:szCs w:val="24"/>
        </w:rPr>
      </w:pPr>
      <w:r>
        <w:rPr>
          <w:rFonts w:ascii="Times New Roman" w:eastAsia="Times New Roman" w:hAnsi="Times New Roman" w:cs="Times New Roman"/>
          <w:sz w:val="24"/>
          <w:szCs w:val="24"/>
        </w:rPr>
        <w:t>Воспитание, социализация и духовно-нравственное развитие в сфере семейных отношений предполагают формирование у обучающихся:</w:t>
      </w:r>
    </w:p>
    <w:p w14:paraId="214975D7" w14:textId="77777777" w:rsidR="00974CB6" w:rsidRDefault="00974CB6" w:rsidP="00974CB6">
      <w:pPr>
        <w:spacing w:line="270" w:lineRule="auto"/>
        <w:ind w:right="20" w:firstLine="567"/>
        <w:jc w:val="both"/>
        <w:rPr>
          <w:rFonts w:eastAsia="Times New Roman"/>
          <w:sz w:val="24"/>
          <w:szCs w:val="24"/>
        </w:rPr>
      </w:pPr>
      <w:r>
        <w:rPr>
          <w:rFonts w:ascii="Times New Roman" w:eastAsia="Times New Roman" w:hAnsi="Times New Roman" w:cs="Times New Roman"/>
          <w:sz w:val="24"/>
          <w:szCs w:val="24"/>
        </w:rPr>
        <w:t>– 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14:paraId="1A3A6E88" w14:textId="77777777" w:rsidR="00974CB6" w:rsidRDefault="00974CB6" w:rsidP="00974CB6">
      <w:pPr>
        <w:spacing w:line="21" w:lineRule="exact"/>
        <w:rPr>
          <w:rFonts w:eastAsia="Times New Roman"/>
          <w:sz w:val="24"/>
          <w:szCs w:val="24"/>
        </w:rPr>
      </w:pPr>
    </w:p>
    <w:p w14:paraId="4EAF1E70" w14:textId="77777777" w:rsidR="00974CB6" w:rsidRDefault="00974CB6" w:rsidP="00974CB6">
      <w:pPr>
        <w:spacing w:line="264" w:lineRule="auto"/>
        <w:ind w:firstLine="567"/>
        <w:rPr>
          <w:rFonts w:eastAsia="Times New Roman"/>
          <w:sz w:val="24"/>
          <w:szCs w:val="24"/>
        </w:rPr>
      </w:pPr>
      <w:r>
        <w:rPr>
          <w:rFonts w:ascii="Times New Roman" w:eastAsia="Times New Roman" w:hAnsi="Times New Roman" w:cs="Times New Roman"/>
          <w:sz w:val="24"/>
          <w:szCs w:val="24"/>
        </w:rPr>
        <w:t>– ответственного отношения к созданию и сохранению семьи на основе осознанного принятия ценностей семейной жизни.</w:t>
      </w:r>
    </w:p>
    <w:p w14:paraId="2F2F9005" w14:textId="77777777" w:rsidR="00974CB6" w:rsidRDefault="00974CB6" w:rsidP="00974CB6">
      <w:pPr>
        <w:spacing w:line="264" w:lineRule="auto"/>
        <w:ind w:firstLine="708"/>
        <w:rPr>
          <w:rFonts w:eastAsia="Times New Roman"/>
          <w:sz w:val="24"/>
          <w:szCs w:val="24"/>
        </w:rPr>
      </w:pPr>
      <w:r>
        <w:rPr>
          <w:rFonts w:ascii="Times New Roman" w:eastAsia="Times New Roman" w:hAnsi="Times New Roman" w:cs="Times New Roman"/>
          <w:sz w:val="24"/>
          <w:szCs w:val="24"/>
        </w:rPr>
        <w:t>Для воспитания, социализации и духовно-нравственного развития в сфере отношений с окружающими людьми и в семье используются:</w:t>
      </w:r>
    </w:p>
    <w:p w14:paraId="4EB4E7C8" w14:textId="77777777" w:rsidR="00974CB6" w:rsidRDefault="00974CB6" w:rsidP="00974CB6">
      <w:pPr>
        <w:spacing w:line="267" w:lineRule="auto"/>
        <w:ind w:firstLine="567"/>
        <w:rPr>
          <w:rFonts w:eastAsia="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добровольческая,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коммуникативная,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познавательная,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игровая,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рефлексивно-оценочная, художественно-эстетическая и другие виды деятельности;</w:t>
      </w:r>
    </w:p>
    <w:p w14:paraId="0D2CC6F1" w14:textId="77777777" w:rsidR="00974CB6" w:rsidRDefault="00974CB6" w:rsidP="00974CB6">
      <w:pPr>
        <w:spacing w:line="272" w:lineRule="auto"/>
        <w:ind w:firstLine="567"/>
        <w:jc w:val="both"/>
        <w:rPr>
          <w:rFonts w:eastAsia="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дискуссионные формы,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просмотр и обсуждение актуальных фильмов,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театральных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14:paraId="09D8B284" w14:textId="77777777" w:rsidR="00974CB6" w:rsidRDefault="00974CB6" w:rsidP="00974CB6">
      <w:pPr>
        <w:spacing w:line="270" w:lineRule="auto"/>
        <w:ind w:firstLine="567"/>
        <w:jc w:val="both"/>
        <w:rPr>
          <w:rFonts w:eastAsia="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потенциал учебных предметов предметных областей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«Русский язык и литература»,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Родной язык и родная литература» и «Общественные науки», обеспечивающих ориентацию обучающихся в сфере отношений с окружающими людьми;</w:t>
      </w:r>
    </w:p>
    <w:p w14:paraId="594536D0" w14:textId="77777777" w:rsidR="00974CB6" w:rsidRDefault="00974CB6" w:rsidP="00974CB6">
      <w:pPr>
        <w:ind w:left="560"/>
        <w:rPr>
          <w:rFonts w:eastAsia="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сотрудничество с традиционными религиозными общинами.</w:t>
      </w:r>
    </w:p>
    <w:p w14:paraId="4F54A0A1" w14:textId="77777777" w:rsidR="00974CB6" w:rsidRPr="0041387E" w:rsidRDefault="00974CB6" w:rsidP="00974CB6">
      <w:pPr>
        <w:ind w:left="700"/>
        <w:rPr>
          <w:rFonts w:eastAsia="Times New Roman"/>
          <w:sz w:val="24"/>
          <w:szCs w:val="24"/>
        </w:rPr>
      </w:pPr>
      <w:r>
        <w:rPr>
          <w:rFonts w:ascii="Times New Roman" w:eastAsia="Times New Roman" w:hAnsi="Times New Roman" w:cs="Times New Roman"/>
          <w:sz w:val="24"/>
          <w:szCs w:val="24"/>
        </w:rPr>
        <w:t>Воспитание, социализация и  духовно-нравственное развитие в сфере отношения к</w:t>
      </w:r>
    </w:p>
    <w:p w14:paraId="7CA31CDF" w14:textId="77777777" w:rsidR="00974CB6" w:rsidRDefault="00974CB6" w:rsidP="00974CB6">
      <w:pPr>
        <w:rPr>
          <w:sz w:val="20"/>
          <w:szCs w:val="20"/>
        </w:rPr>
      </w:pPr>
      <w:r>
        <w:rPr>
          <w:rFonts w:ascii="Times New Roman" w:eastAsia="Times New Roman" w:hAnsi="Times New Roman" w:cs="Times New Roman"/>
          <w:sz w:val="24"/>
          <w:szCs w:val="24"/>
        </w:rPr>
        <w:t>закону, государству и гражданскому обществу предусматривают:</w:t>
      </w:r>
    </w:p>
    <w:p w14:paraId="189795CB" w14:textId="77777777" w:rsidR="00974CB6" w:rsidRPr="0041387E" w:rsidRDefault="00974CB6" w:rsidP="00974CB6">
      <w:pPr>
        <w:spacing w:line="272" w:lineRule="auto"/>
        <w:ind w:firstLine="567"/>
        <w:jc w:val="both"/>
        <w:rPr>
          <w:sz w:val="20"/>
          <w:szCs w:val="20"/>
        </w:rPr>
      </w:pPr>
      <w:r>
        <w:rPr>
          <w:rFonts w:ascii="Times New Roman" w:eastAsia="Times New Roman" w:hAnsi="Times New Roman" w:cs="Times New Roman"/>
          <w:b/>
          <w:bCs/>
          <w:sz w:val="24"/>
          <w:szCs w:val="24"/>
        </w:rPr>
        <w:lastRenderedPageBreak/>
        <w:t xml:space="preserve">– </w:t>
      </w:r>
      <w:r>
        <w:rPr>
          <w:rFonts w:ascii="Times New Roman" w:eastAsia="Times New Roman" w:hAnsi="Times New Roman" w:cs="Times New Roman"/>
          <w:sz w:val="24"/>
          <w:szCs w:val="24"/>
        </w:rPr>
        <w:t>формирование российской гражданской идентичности,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гражданской позиции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w:t>
      </w:r>
      <w:r>
        <w:rPr>
          <w:sz w:val="20"/>
          <w:szCs w:val="20"/>
        </w:rPr>
        <w:t xml:space="preserve"> и </w:t>
      </w:r>
      <w:r>
        <w:rPr>
          <w:rFonts w:ascii="Times New Roman" w:eastAsia="Times New Roman" w:hAnsi="Times New Roman" w:cs="Times New Roman"/>
          <w:sz w:val="24"/>
          <w:szCs w:val="24"/>
        </w:rPr>
        <w:t>общечеловеческие гуманистические и демократические ценности;</w:t>
      </w:r>
    </w:p>
    <w:p w14:paraId="0A5A4D1D" w14:textId="77777777" w:rsidR="00974CB6" w:rsidRDefault="00974CB6" w:rsidP="00974CB6">
      <w:pPr>
        <w:spacing w:line="264" w:lineRule="auto"/>
        <w:ind w:firstLine="42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развитие правовой и политической культуры детей,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расширение конструктивного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участия в принятии решений, затрагивающих их права и интересы, в том числе в различных</w:t>
      </w:r>
    </w:p>
    <w:p w14:paraId="454D0623" w14:textId="77777777" w:rsidR="00974CB6" w:rsidRDefault="00974CB6" w:rsidP="00974CB6">
      <w:pPr>
        <w:spacing w:line="271" w:lineRule="auto"/>
        <w:jc w:val="both"/>
        <w:rPr>
          <w:sz w:val="20"/>
          <w:szCs w:val="20"/>
        </w:rPr>
      </w:pPr>
      <w:r>
        <w:rPr>
          <w:rFonts w:ascii="Times New Roman" w:eastAsia="Times New Roman" w:hAnsi="Times New Roman" w:cs="Times New Roman"/>
          <w:sz w:val="24"/>
          <w:szCs w:val="24"/>
        </w:rPr>
        <w:t>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14:paraId="36F133D3" w14:textId="77777777" w:rsidR="00974CB6" w:rsidRDefault="00974CB6" w:rsidP="00974CB6">
      <w:pPr>
        <w:spacing w:line="271" w:lineRule="auto"/>
        <w:ind w:firstLine="567"/>
        <w:jc w:val="both"/>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формирование приверженности идеям интернационализма,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дружбы,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равенства,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взаимопомощи народов; воспитание уважительного отношения к национальному достоинству людей, их чувствам, религиозным убеждениям;</w:t>
      </w:r>
    </w:p>
    <w:p w14:paraId="5E5DE796" w14:textId="77777777" w:rsidR="00974CB6" w:rsidRDefault="00974CB6" w:rsidP="00974CB6">
      <w:pPr>
        <w:spacing w:line="272" w:lineRule="auto"/>
        <w:ind w:firstLine="567"/>
        <w:jc w:val="both"/>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формирование установок личности,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позволяющих противостоять идеологии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w:t>
      </w:r>
    </w:p>
    <w:p w14:paraId="538A5FB3" w14:textId="77777777" w:rsidR="00974CB6" w:rsidRDefault="00974CB6" w:rsidP="00974CB6">
      <w:pPr>
        <w:spacing w:line="264" w:lineRule="auto"/>
        <w:ind w:firstLine="708"/>
        <w:rPr>
          <w:sz w:val="20"/>
          <w:szCs w:val="20"/>
        </w:rPr>
      </w:pPr>
      <w:r>
        <w:rPr>
          <w:rFonts w:ascii="Times New Roman" w:eastAsia="Times New Roman" w:hAnsi="Times New Roman" w:cs="Times New Roman"/>
          <w:sz w:val="24"/>
          <w:szCs w:val="24"/>
        </w:rPr>
        <w:t>Воспитание, социализация и духовно-нравственное развитие в данной области осуществляются:</w:t>
      </w:r>
    </w:p>
    <w:p w14:paraId="7E8639AE" w14:textId="77777777" w:rsidR="00974CB6" w:rsidRDefault="00974CB6" w:rsidP="00974CB6">
      <w:pPr>
        <w:spacing w:line="26" w:lineRule="exact"/>
        <w:rPr>
          <w:sz w:val="20"/>
          <w:szCs w:val="20"/>
        </w:rPr>
      </w:pPr>
    </w:p>
    <w:p w14:paraId="7E5FB860" w14:textId="77777777" w:rsidR="00974CB6" w:rsidRDefault="00974CB6" w:rsidP="00974CB6">
      <w:pPr>
        <w:spacing w:line="266" w:lineRule="auto"/>
        <w:ind w:right="20" w:firstLine="567"/>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 рамках общественной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(участие в самоуправлении),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проектной,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добровольческой,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игровой, коммуникативной и других видов деятельности;</w:t>
      </w:r>
    </w:p>
    <w:p w14:paraId="393137EE" w14:textId="77777777" w:rsidR="00974CB6" w:rsidRDefault="00974CB6" w:rsidP="00974CB6">
      <w:pPr>
        <w:spacing w:line="264" w:lineRule="auto"/>
        <w:ind w:firstLine="567"/>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 следующих формах занятий: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деловые игры,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имитационные модели,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социальные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тренажеры;</w:t>
      </w:r>
    </w:p>
    <w:p w14:paraId="303B8572" w14:textId="77777777" w:rsidR="00974CB6" w:rsidRDefault="00974CB6" w:rsidP="00974CB6">
      <w:pPr>
        <w:spacing w:line="271" w:lineRule="auto"/>
        <w:ind w:firstLine="567"/>
        <w:jc w:val="both"/>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 использованием потенциала учебных предметов предметной области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«Общественные науки», обеспечивающих ориентацию обучающихся в сфере отношений к закону, государству и гражданскому обществу.</w:t>
      </w:r>
    </w:p>
    <w:p w14:paraId="767B3409" w14:textId="77777777" w:rsidR="00974CB6" w:rsidRDefault="00974CB6" w:rsidP="00974CB6">
      <w:pPr>
        <w:spacing w:line="271" w:lineRule="auto"/>
        <w:ind w:firstLine="708"/>
        <w:jc w:val="both"/>
        <w:rPr>
          <w:sz w:val="20"/>
          <w:szCs w:val="20"/>
        </w:rPr>
      </w:pPr>
      <w:r>
        <w:rPr>
          <w:rFonts w:ascii="Times New Roman" w:eastAsia="Times New Roman" w:hAnsi="Times New Roman" w:cs="Times New Roman"/>
          <w:sz w:val="24"/>
          <w:szCs w:val="24"/>
        </w:rP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14:paraId="6F88445D" w14:textId="77777777" w:rsidR="00974CB6" w:rsidRDefault="00974CB6" w:rsidP="00974CB6">
      <w:pPr>
        <w:spacing w:line="264" w:lineRule="auto"/>
        <w:ind w:firstLine="567"/>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воспитание здоровой,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счастливой,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свободной личности,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формирование способности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ставить цели и строить жизненные планы;</w:t>
      </w:r>
    </w:p>
    <w:p w14:paraId="59B390CE" w14:textId="77777777" w:rsidR="00974CB6" w:rsidRDefault="00974CB6" w:rsidP="00974CB6">
      <w:pPr>
        <w:spacing w:line="271" w:lineRule="auto"/>
        <w:ind w:firstLine="567"/>
        <w:jc w:val="both"/>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реализацию обучающимися практик саморазвития и самовоспитания в соответствии с</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общечеловеческими ценностями и идеалами гражданского общества; формирование позитивных жизненных ориентиров и планов;</w:t>
      </w:r>
    </w:p>
    <w:p w14:paraId="58C713C3" w14:textId="77777777" w:rsidR="00974CB6" w:rsidRDefault="00974CB6" w:rsidP="00974CB6">
      <w:pPr>
        <w:spacing w:line="264" w:lineRule="auto"/>
        <w:ind w:firstLine="567"/>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формирование у обучающихся готовности и способности к самостоятельной,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творческой и ответственной деятельности;</w:t>
      </w:r>
    </w:p>
    <w:p w14:paraId="684E1361" w14:textId="77777777" w:rsidR="00974CB6" w:rsidRDefault="00974CB6" w:rsidP="00974CB6">
      <w:pPr>
        <w:spacing w:line="271" w:lineRule="auto"/>
        <w:ind w:firstLine="567"/>
        <w:jc w:val="both"/>
        <w:rPr>
          <w:sz w:val="20"/>
          <w:szCs w:val="20"/>
        </w:rPr>
      </w:pPr>
      <w:r>
        <w:rPr>
          <w:rFonts w:ascii="Times New Roman" w:eastAsia="Times New Roman" w:hAnsi="Times New Roman" w:cs="Times New Roman"/>
          <w:b/>
          <w:bCs/>
          <w:sz w:val="24"/>
          <w:szCs w:val="24"/>
        </w:rPr>
        <w:lastRenderedPageBreak/>
        <w:t xml:space="preserve">– </w:t>
      </w:r>
      <w:r>
        <w:rPr>
          <w:rFonts w:ascii="Times New Roman" w:eastAsia="Times New Roman" w:hAnsi="Times New Roman" w:cs="Times New Roman"/>
          <w:sz w:val="24"/>
          <w:szCs w:val="24"/>
        </w:rPr>
        <w:t>формирование у обучающихся готовности и способности к образованию,</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 том числе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164A4D87" w14:textId="77777777" w:rsidR="00974CB6" w:rsidRDefault="00974CB6" w:rsidP="00974CB6">
      <w:pPr>
        <w:spacing w:line="274" w:lineRule="auto"/>
        <w:ind w:firstLine="567"/>
        <w:jc w:val="both"/>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формирование у подрастающего поколения ответственного отношения к своему</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14:paraId="3B8CECFD" w14:textId="77777777" w:rsidR="00974CB6" w:rsidRDefault="00974CB6" w:rsidP="00974CB6">
      <w:pPr>
        <w:spacing w:line="271"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содействие в осознанной выработке собственной позиции по отношению к</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общественно-политическим событиям прошлого и настоящего на основе осознания и осмысления истории, духовных ценностей и достижений нашей страны.</w:t>
      </w:r>
    </w:p>
    <w:p w14:paraId="286C818D" w14:textId="77777777" w:rsidR="00974CB6" w:rsidRDefault="00974CB6" w:rsidP="00974CB6">
      <w:pPr>
        <w:spacing w:line="271" w:lineRule="auto"/>
        <w:ind w:firstLine="708"/>
        <w:jc w:val="both"/>
        <w:rPr>
          <w:sz w:val="20"/>
          <w:szCs w:val="20"/>
        </w:rPr>
      </w:pPr>
      <w:r>
        <w:rPr>
          <w:rFonts w:ascii="Times New Roman" w:eastAsia="Times New Roman" w:hAnsi="Times New Roman" w:cs="Times New Roman"/>
          <w:sz w:val="24"/>
          <w:szCs w:val="24"/>
        </w:rP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14:paraId="65B2B751" w14:textId="77777777" w:rsidR="00974CB6" w:rsidRDefault="00974CB6" w:rsidP="00974CB6">
      <w:pPr>
        <w:spacing w:line="271" w:lineRule="auto"/>
        <w:ind w:firstLine="567"/>
        <w:jc w:val="both"/>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проектная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(индивидуальные и коллективные проекты),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учебно-познавательная,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рефлексивно-оценочная, коммуникативная, физкультурно-оздоровительная и другие виды деятельности;</w:t>
      </w:r>
    </w:p>
    <w:p w14:paraId="142F8801" w14:textId="77777777" w:rsidR="00974CB6" w:rsidRDefault="00974CB6" w:rsidP="00974CB6">
      <w:pPr>
        <w:spacing w:line="17" w:lineRule="exact"/>
        <w:rPr>
          <w:sz w:val="20"/>
          <w:szCs w:val="20"/>
        </w:rPr>
      </w:pPr>
    </w:p>
    <w:p w14:paraId="7E813F37" w14:textId="77777777" w:rsidR="00974CB6" w:rsidRDefault="00974CB6" w:rsidP="00974CB6">
      <w:pPr>
        <w:spacing w:line="270" w:lineRule="auto"/>
        <w:ind w:firstLine="567"/>
        <w:jc w:val="both"/>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индивидуальные проекты самосовершенствования,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читательские конференции,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дискуссии, просветительские беседы, встречи с экспертами (психологами, врачами, людьми, получившими общественное признание);</w:t>
      </w:r>
    </w:p>
    <w:p w14:paraId="3F630B4E" w14:textId="77777777" w:rsidR="00974CB6" w:rsidRDefault="00974CB6" w:rsidP="00974CB6">
      <w:pPr>
        <w:spacing w:line="264" w:lineRule="auto"/>
        <w:ind w:firstLine="567"/>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массовые общественно-спортивные мероприятия и привлечение к участию в них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детей;</w:t>
      </w:r>
    </w:p>
    <w:p w14:paraId="55B57F95" w14:textId="77777777" w:rsidR="00974CB6" w:rsidRDefault="00974CB6" w:rsidP="00974CB6">
      <w:pPr>
        <w:spacing w:line="272" w:lineRule="auto"/>
        <w:ind w:firstLine="567"/>
        <w:jc w:val="both"/>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потенциал учебных предметов предметных областей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«Русский язык и литература»,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w:t>
      </w:r>
    </w:p>
    <w:p w14:paraId="2EEC6593" w14:textId="77777777" w:rsidR="00974CB6" w:rsidRDefault="00974CB6" w:rsidP="00974CB6">
      <w:pPr>
        <w:spacing w:line="264" w:lineRule="auto"/>
        <w:ind w:firstLine="708"/>
        <w:rPr>
          <w:sz w:val="20"/>
          <w:szCs w:val="20"/>
        </w:rPr>
      </w:pPr>
      <w:r>
        <w:rPr>
          <w:rFonts w:ascii="Times New Roman" w:eastAsia="Times New Roman" w:hAnsi="Times New Roman" w:cs="Times New Roman"/>
          <w:sz w:val="24"/>
          <w:szCs w:val="24"/>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14:paraId="3E018834" w14:textId="77777777" w:rsidR="00974CB6" w:rsidRDefault="00974CB6" w:rsidP="00974CB6">
      <w:pPr>
        <w:spacing w:line="264" w:lineRule="auto"/>
        <w:ind w:firstLine="567"/>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формирование мировоззрения,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соответствующего современному уровню развития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науки;</w:t>
      </w:r>
    </w:p>
    <w:p w14:paraId="5BD2F786" w14:textId="77777777" w:rsidR="00974CB6" w:rsidRDefault="00974CB6" w:rsidP="00974CB6">
      <w:pPr>
        <w:spacing w:line="273" w:lineRule="auto"/>
        <w:ind w:firstLine="567"/>
        <w:jc w:val="both"/>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развитие у обучающихся экологической культуры,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бережного отношения к родной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14:paraId="476EB834" w14:textId="77777777" w:rsidR="00974CB6" w:rsidRDefault="00974CB6" w:rsidP="00974CB6">
      <w:pPr>
        <w:spacing w:line="267" w:lineRule="auto"/>
        <w:ind w:right="20" w:firstLine="567"/>
        <w:rPr>
          <w:sz w:val="20"/>
          <w:szCs w:val="20"/>
        </w:rPr>
      </w:pPr>
      <w:r>
        <w:rPr>
          <w:rFonts w:ascii="Times New Roman" w:eastAsia="Times New Roman" w:hAnsi="Times New Roman" w:cs="Times New Roman"/>
          <w:b/>
          <w:bCs/>
          <w:sz w:val="24"/>
          <w:szCs w:val="24"/>
        </w:rPr>
        <w:lastRenderedPageBreak/>
        <w:t xml:space="preserve">– </w:t>
      </w:r>
      <w:r>
        <w:rPr>
          <w:rFonts w:ascii="Times New Roman" w:eastAsia="Times New Roman" w:hAnsi="Times New Roman" w:cs="Times New Roman"/>
          <w:sz w:val="24"/>
          <w:szCs w:val="24"/>
        </w:rPr>
        <w:t>воспитание эстетического отношения к миру,</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включая эстетику быта,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научного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технического творчества, спорта, общественных отношений.</w:t>
      </w:r>
    </w:p>
    <w:p w14:paraId="7D9D8BA3" w14:textId="77777777" w:rsidR="00974CB6" w:rsidRDefault="00974CB6" w:rsidP="00974CB6">
      <w:pPr>
        <w:spacing w:line="22" w:lineRule="exact"/>
        <w:rPr>
          <w:sz w:val="20"/>
          <w:szCs w:val="20"/>
        </w:rPr>
      </w:pPr>
    </w:p>
    <w:p w14:paraId="2002E9DF" w14:textId="77777777" w:rsidR="00974CB6" w:rsidRDefault="00974CB6" w:rsidP="00974CB6">
      <w:pPr>
        <w:spacing w:line="270" w:lineRule="auto"/>
        <w:ind w:firstLine="708"/>
        <w:jc w:val="both"/>
        <w:rPr>
          <w:sz w:val="20"/>
          <w:szCs w:val="20"/>
        </w:rPr>
      </w:pPr>
      <w:r>
        <w:rPr>
          <w:rFonts w:ascii="Times New Roman" w:eastAsia="Times New Roman" w:hAnsi="Times New Roman" w:cs="Times New Roman"/>
          <w:sz w:val="24"/>
          <w:szCs w:val="24"/>
        </w:rP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14:paraId="2AD2DB04" w14:textId="77777777" w:rsidR="00974CB6" w:rsidRDefault="00974CB6" w:rsidP="00974CB6">
      <w:pPr>
        <w:spacing w:line="264" w:lineRule="auto"/>
        <w:ind w:firstLine="567"/>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художественно-эстетическая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 том числе продуктивная),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научно-исследовательская,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проектная, природоохранная, коммуникативная и другие виды деятельности;</w:t>
      </w:r>
    </w:p>
    <w:p w14:paraId="7628FB78" w14:textId="77777777" w:rsidR="00974CB6" w:rsidRDefault="00974CB6" w:rsidP="00974CB6">
      <w:pPr>
        <w:ind w:left="5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экскурсии в музеи,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 выставки,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экологические акции,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другие формы занятий;</w:t>
      </w:r>
    </w:p>
    <w:p w14:paraId="1D4434B0" w14:textId="77777777" w:rsidR="00974CB6" w:rsidRDefault="00974CB6" w:rsidP="00974CB6">
      <w:pPr>
        <w:spacing w:line="273" w:lineRule="auto"/>
        <w:ind w:firstLine="567"/>
        <w:jc w:val="both"/>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потенциал учебных предметов предметных областей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«Общественные науки»,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«Физическая культура, экология и основы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ориентацию обучающихся в сфере отношения к окружающему миру, живой природе, художественной культуре.</w:t>
      </w:r>
    </w:p>
    <w:p w14:paraId="5CA614C9" w14:textId="77777777" w:rsidR="00974CB6" w:rsidRDefault="00974CB6" w:rsidP="00974CB6">
      <w:pPr>
        <w:spacing w:line="264" w:lineRule="auto"/>
        <w:ind w:firstLine="708"/>
        <w:rPr>
          <w:sz w:val="20"/>
          <w:szCs w:val="20"/>
        </w:rPr>
      </w:pPr>
      <w:r>
        <w:rPr>
          <w:rFonts w:ascii="Times New Roman" w:eastAsia="Times New Roman" w:hAnsi="Times New Roman" w:cs="Times New Roman"/>
          <w:sz w:val="24"/>
          <w:szCs w:val="24"/>
        </w:rPr>
        <w:t>Воспитание, социализация и духовно-нравственное развитие в сфере трудовых и социально-экономических отношений предполагают:</w:t>
      </w:r>
    </w:p>
    <w:p w14:paraId="6A783C7B" w14:textId="77777777" w:rsidR="00974CB6" w:rsidRDefault="00974CB6" w:rsidP="00974CB6">
      <w:pPr>
        <w:spacing w:line="264" w:lineRule="auto"/>
        <w:ind w:right="20" w:firstLine="567"/>
        <w:rPr>
          <w:sz w:val="20"/>
          <w:szCs w:val="20"/>
        </w:rPr>
      </w:pPr>
      <w:r>
        <w:rPr>
          <w:rFonts w:ascii="Times New Roman" w:eastAsia="Times New Roman" w:hAnsi="Times New Roman" w:cs="Times New Roman"/>
          <w:sz w:val="24"/>
          <w:szCs w:val="24"/>
        </w:rPr>
        <w:t>– осознанный выбор будущей профессии и возможностей реализации собственных жизненных планов;</w:t>
      </w:r>
    </w:p>
    <w:p w14:paraId="21B5363E" w14:textId="77777777" w:rsidR="00974CB6" w:rsidRDefault="00974CB6" w:rsidP="00974CB6">
      <w:pPr>
        <w:spacing w:line="28" w:lineRule="exact"/>
        <w:rPr>
          <w:sz w:val="20"/>
          <w:szCs w:val="20"/>
        </w:rPr>
      </w:pPr>
    </w:p>
    <w:p w14:paraId="3FEEB028" w14:textId="77777777" w:rsidR="00974CB6" w:rsidRDefault="00974CB6" w:rsidP="00974CB6">
      <w:pPr>
        <w:spacing w:line="264"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w:t>
      </w:r>
    </w:p>
    <w:p w14:paraId="42E8BAE2" w14:textId="77777777" w:rsidR="00974CB6" w:rsidRDefault="00974CB6" w:rsidP="00974CB6">
      <w:pPr>
        <w:ind w:left="560"/>
        <w:rPr>
          <w:sz w:val="20"/>
          <w:szCs w:val="20"/>
        </w:rPr>
      </w:pPr>
      <w:r>
        <w:rPr>
          <w:rFonts w:ascii="Times New Roman" w:eastAsia="Times New Roman" w:hAnsi="Times New Roman" w:cs="Times New Roman"/>
          <w:sz w:val="24"/>
          <w:szCs w:val="24"/>
        </w:rPr>
        <w:t>– воспитание у детей уважения к труду и людям труда, трудовым достижениям;</w:t>
      </w:r>
    </w:p>
    <w:p w14:paraId="75564D76" w14:textId="77777777" w:rsidR="00974CB6" w:rsidRDefault="00974CB6" w:rsidP="00974CB6">
      <w:pPr>
        <w:spacing w:line="270" w:lineRule="auto"/>
        <w:ind w:firstLine="567"/>
        <w:jc w:val="both"/>
        <w:rPr>
          <w:sz w:val="20"/>
          <w:szCs w:val="20"/>
        </w:rPr>
      </w:pPr>
      <w:r>
        <w:rPr>
          <w:rFonts w:ascii="Times New Roman" w:eastAsia="Times New Roman" w:hAnsi="Times New Roman" w:cs="Times New Roman"/>
          <w:sz w:val="24"/>
          <w:szCs w:val="24"/>
        </w:rPr>
        <w:t>– 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14:paraId="0AE68E26" w14:textId="77777777" w:rsidR="00974CB6" w:rsidRDefault="00974CB6" w:rsidP="00974CB6">
      <w:pPr>
        <w:spacing w:line="266" w:lineRule="auto"/>
        <w:ind w:firstLine="708"/>
        <w:rPr>
          <w:sz w:val="20"/>
          <w:szCs w:val="20"/>
        </w:rPr>
      </w:pPr>
      <w:r>
        <w:rPr>
          <w:rFonts w:ascii="Times New Roman" w:eastAsia="Times New Roman" w:hAnsi="Times New Roman" w:cs="Times New Roman"/>
          <w:sz w:val="24"/>
          <w:szCs w:val="24"/>
        </w:rPr>
        <w:t>Для воспитания, социализации и духовно-нравственного развития в сфере трудовых и социально-экономических отношений используются:</w:t>
      </w:r>
    </w:p>
    <w:p w14:paraId="49E7F908" w14:textId="77777777" w:rsidR="00974CB6" w:rsidRDefault="00974CB6" w:rsidP="00974CB6">
      <w:pPr>
        <w:spacing w:line="264" w:lineRule="auto"/>
        <w:ind w:right="20" w:firstLine="567"/>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познавательная,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игровая,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предметно-практическая,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коммуникативная и другие виды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деятельности;</w:t>
      </w:r>
    </w:p>
    <w:p w14:paraId="63498EB5" w14:textId="77777777" w:rsidR="00974CB6" w:rsidRDefault="00974CB6" w:rsidP="00974CB6">
      <w:pPr>
        <w:spacing w:line="272" w:lineRule="auto"/>
        <w:ind w:firstLine="567"/>
        <w:jc w:val="both"/>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формы занятий: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профориентационное тестирование и консультирование,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экскурсии на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w:t>
      </w:r>
    </w:p>
    <w:p w14:paraId="17F497B0" w14:textId="77777777" w:rsidR="00974CB6" w:rsidRDefault="00974CB6" w:rsidP="00974CB6">
      <w:pPr>
        <w:spacing w:line="271" w:lineRule="auto"/>
        <w:ind w:firstLine="428"/>
        <w:jc w:val="both"/>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потенциал учебных предметов предметной области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«Общественные науки»,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обеспечивающей ориентацию обучающихся в сфере трудовых и социально-экономических отношений.</w:t>
      </w:r>
    </w:p>
    <w:p w14:paraId="1D6BFDED" w14:textId="77777777" w:rsidR="00974CB6" w:rsidRDefault="00974CB6" w:rsidP="00974CB6">
      <w:pPr>
        <w:spacing w:line="273" w:lineRule="auto"/>
        <w:ind w:firstLine="708"/>
        <w:jc w:val="both"/>
        <w:rPr>
          <w:sz w:val="20"/>
          <w:szCs w:val="20"/>
        </w:rPr>
      </w:pPr>
      <w:r>
        <w:rPr>
          <w:rFonts w:ascii="Times New Roman" w:eastAsia="Times New Roman" w:hAnsi="Times New Roman" w:cs="Times New Roman"/>
          <w:sz w:val="24"/>
          <w:szCs w:val="24"/>
        </w:rPr>
        <w:lastRenderedPageBreak/>
        <w:t>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14:paraId="52F92F69" w14:textId="77777777" w:rsidR="00974CB6" w:rsidRDefault="00974CB6" w:rsidP="00974CB6">
      <w:pPr>
        <w:spacing w:line="341" w:lineRule="exact"/>
        <w:rPr>
          <w:sz w:val="20"/>
          <w:szCs w:val="20"/>
        </w:rPr>
      </w:pPr>
    </w:p>
    <w:p w14:paraId="3C9C9F78" w14:textId="77777777" w:rsidR="00974CB6" w:rsidRPr="00060A3B" w:rsidRDefault="00974CB6" w:rsidP="00974CB6">
      <w:pPr>
        <w:pStyle w:val="1"/>
        <w:rPr>
          <w:rFonts w:ascii="Times New Roman" w:hAnsi="Times New Roman" w:cs="Times New Roman"/>
          <w:b/>
          <w:bCs/>
          <w:color w:val="auto"/>
          <w:sz w:val="24"/>
          <w:szCs w:val="24"/>
        </w:rPr>
      </w:pPr>
      <w:bookmarkStart w:id="72" w:name="_Toc53014312"/>
      <w:bookmarkStart w:id="73" w:name="_Toc53073104"/>
      <w:r w:rsidRPr="00060A3B">
        <w:rPr>
          <w:rFonts w:ascii="Times New Roman" w:eastAsia="Times New Roman" w:hAnsi="Times New Roman" w:cs="Times New Roman"/>
          <w:b/>
          <w:bCs/>
          <w:color w:val="auto"/>
          <w:sz w:val="24"/>
          <w:szCs w:val="24"/>
        </w:rPr>
        <w:t>II.3.4. Модель организации работы по духовно-нравственному развитию, воспитанию и социализации обучающихся</w:t>
      </w:r>
      <w:bookmarkEnd w:id="72"/>
      <w:bookmarkEnd w:id="73"/>
    </w:p>
    <w:p w14:paraId="5F9E8DA4" w14:textId="77777777" w:rsidR="00974CB6" w:rsidRDefault="00974CB6" w:rsidP="00974CB6">
      <w:pPr>
        <w:spacing w:line="22" w:lineRule="exact"/>
        <w:rPr>
          <w:sz w:val="20"/>
          <w:szCs w:val="20"/>
        </w:rPr>
      </w:pPr>
    </w:p>
    <w:p w14:paraId="60ACBE9E" w14:textId="77777777" w:rsidR="00974CB6" w:rsidRDefault="00974CB6" w:rsidP="00974CB6">
      <w:pPr>
        <w:spacing w:line="270" w:lineRule="auto"/>
        <w:ind w:firstLine="708"/>
        <w:jc w:val="both"/>
        <w:rPr>
          <w:sz w:val="20"/>
          <w:szCs w:val="20"/>
        </w:rPr>
      </w:pPr>
      <w:r>
        <w:rPr>
          <w:rFonts w:ascii="Times New Roman" w:eastAsia="Times New Roman" w:hAnsi="Times New Roman" w:cs="Times New Roman"/>
          <w:sz w:val="24"/>
          <w:szCs w:val="24"/>
        </w:rPr>
        <w:t>Соответствующая деятельность образовательной организации представлена в виде организационной модели духовно-нравственного развития, воспитания и социализации обучающихся и осуществляется:</w:t>
      </w:r>
    </w:p>
    <w:p w14:paraId="5E199EC5" w14:textId="77777777" w:rsidR="00974CB6" w:rsidRDefault="00974CB6" w:rsidP="00974CB6">
      <w:pPr>
        <w:spacing w:line="270" w:lineRule="auto"/>
        <w:ind w:firstLine="708"/>
        <w:jc w:val="both"/>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 основе базовых национальных ценностей российского общества;</w:t>
      </w:r>
    </w:p>
    <w:p w14:paraId="17ECD093" w14:textId="77777777" w:rsidR="00974CB6" w:rsidRDefault="00974CB6" w:rsidP="00974CB6">
      <w:pPr>
        <w:spacing w:line="264" w:lineRule="auto"/>
        <w:ind w:right="20"/>
        <w:rPr>
          <w:sz w:val="20"/>
          <w:szCs w:val="20"/>
        </w:rPr>
      </w:pPr>
      <w:r>
        <w:rPr>
          <w:rFonts w:ascii="Times New Roman" w:eastAsia="Times New Roman" w:hAnsi="Times New Roman" w:cs="Times New Roman"/>
          <w:b/>
          <w:bCs/>
          <w:sz w:val="24"/>
          <w:szCs w:val="24"/>
        </w:rPr>
        <w:t xml:space="preserve">           – </w:t>
      </w:r>
      <w:r>
        <w:rPr>
          <w:rFonts w:ascii="Times New Roman" w:eastAsia="Times New Roman" w:hAnsi="Times New Roman" w:cs="Times New Roman"/>
          <w:sz w:val="24"/>
          <w:szCs w:val="24"/>
        </w:rPr>
        <w:t>при формировании уклада жизни организации,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осуществляющей образовательную</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деятельность;</w:t>
      </w:r>
    </w:p>
    <w:p w14:paraId="730A452E" w14:textId="77777777" w:rsidR="00974CB6" w:rsidRDefault="00974CB6" w:rsidP="00974CB6">
      <w:pPr>
        <w:ind w:left="560"/>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 процессе урочной и внеурочной деятельности;</w:t>
      </w:r>
    </w:p>
    <w:p w14:paraId="6C0CF53D" w14:textId="77777777" w:rsidR="00974CB6" w:rsidRDefault="00974CB6" w:rsidP="00974CB6">
      <w:pPr>
        <w:spacing w:line="264" w:lineRule="auto"/>
        <w:ind w:firstLine="567"/>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 рамках сетевой формы реализации образовательных программ,</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образовательных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технологий,</w:t>
      </w:r>
    </w:p>
    <w:p w14:paraId="482904FE" w14:textId="77777777" w:rsidR="00974CB6" w:rsidRDefault="00974CB6" w:rsidP="00974CB6">
      <w:pPr>
        <w:spacing w:line="26" w:lineRule="exact"/>
        <w:rPr>
          <w:sz w:val="20"/>
          <w:szCs w:val="20"/>
        </w:rPr>
      </w:pPr>
    </w:p>
    <w:p w14:paraId="68B16A66" w14:textId="77777777" w:rsidR="00974CB6" w:rsidRDefault="00974CB6" w:rsidP="00974CB6">
      <w:pPr>
        <w:spacing w:line="271" w:lineRule="auto"/>
        <w:ind w:right="20" w:firstLine="567"/>
        <w:jc w:val="both"/>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 учетом историко-культурной и этнической специфики региона,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потребностей всех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участников образовательных отношений (обучающихся и их родителей (законных представителей) и т. д.),</w:t>
      </w:r>
    </w:p>
    <w:p w14:paraId="794BBAFF" w14:textId="77777777" w:rsidR="00974CB6" w:rsidRDefault="00974CB6" w:rsidP="00974CB6">
      <w:pPr>
        <w:spacing w:line="271" w:lineRule="auto"/>
        <w:ind w:right="20" w:firstLine="567"/>
        <w:jc w:val="both"/>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 созданием специальных условий для различных категорий обучающихся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 том</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числе детей с ограниченными возможностями здоровья и детей-инвалидов, а также одаренных детей).</w:t>
      </w:r>
    </w:p>
    <w:p w14:paraId="6951B0B6" w14:textId="77777777" w:rsidR="00974CB6" w:rsidRDefault="00974CB6" w:rsidP="00974CB6">
      <w:pPr>
        <w:spacing w:line="264" w:lineRule="auto"/>
        <w:ind w:firstLine="708"/>
        <w:jc w:val="both"/>
        <w:rPr>
          <w:sz w:val="20"/>
          <w:szCs w:val="20"/>
        </w:rPr>
      </w:pPr>
      <w:r>
        <w:rPr>
          <w:rFonts w:ascii="Times New Roman" w:eastAsia="Times New Roman" w:hAnsi="Times New Roman" w:cs="Times New Roman"/>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Pr>
          <w:rFonts w:ascii="Times New Roman" w:eastAsia="Times New Roman" w:hAnsi="Times New Roman" w:cs="Times New Roman"/>
          <w:b/>
          <w:bCs/>
          <w:sz w:val="24"/>
          <w:szCs w:val="24"/>
        </w:rPr>
        <w:t>уклада школьной жизни</w:t>
      </w:r>
      <w:r>
        <w:rPr>
          <w:rFonts w:ascii="Times New Roman" w:eastAsia="Times New Roman" w:hAnsi="Times New Roman" w:cs="Times New Roman"/>
          <w:sz w:val="24"/>
          <w:szCs w:val="24"/>
        </w:rPr>
        <w:t>:</w:t>
      </w:r>
    </w:p>
    <w:p w14:paraId="7DF51B7E" w14:textId="77777777" w:rsidR="00974CB6" w:rsidRDefault="00974CB6" w:rsidP="00974CB6">
      <w:pPr>
        <w:ind w:left="560"/>
        <w:jc w:val="both"/>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обеспечивающего создание социальной среды развития обучающихся;</w:t>
      </w:r>
    </w:p>
    <w:p w14:paraId="3F2CA7C3" w14:textId="77777777" w:rsidR="00974CB6" w:rsidRDefault="00974CB6" w:rsidP="00974CB6">
      <w:pPr>
        <w:spacing w:line="266" w:lineRule="auto"/>
        <w:ind w:right="20" w:firstLine="567"/>
        <w:jc w:val="both"/>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включающего урочную и внеурочную деятельность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(общественно значимую работу,</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систему воспитательных мероприятий, культурных и социальных практик);</w:t>
      </w:r>
    </w:p>
    <w:p w14:paraId="2F2CA867" w14:textId="77777777" w:rsidR="00974CB6" w:rsidRDefault="00974CB6" w:rsidP="00974CB6">
      <w:pPr>
        <w:ind w:left="4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основанного на системе базовых национальных ценностей российского общества;</w:t>
      </w:r>
    </w:p>
    <w:p w14:paraId="5F45329C" w14:textId="77777777" w:rsidR="00974CB6" w:rsidRDefault="00974CB6" w:rsidP="00974CB6">
      <w:pPr>
        <w:spacing w:line="266" w:lineRule="auto"/>
        <w:ind w:firstLine="567"/>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учитывающего историко-культурную и этническую специфику региона,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потребности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обучающихся и их родителей (законных представителей).</w:t>
      </w:r>
    </w:p>
    <w:p w14:paraId="7CB3778A" w14:textId="77777777" w:rsidR="00974CB6" w:rsidRDefault="00974CB6" w:rsidP="00974CB6">
      <w:pPr>
        <w:numPr>
          <w:ilvl w:val="1"/>
          <w:numId w:val="29"/>
        </w:numPr>
        <w:tabs>
          <w:tab w:val="left" w:pos="1037"/>
        </w:tabs>
        <w:spacing w:after="0" w:line="274" w:lineRule="auto"/>
        <w:ind w:firstLine="708"/>
        <w:jc w:val="both"/>
        <w:rPr>
          <w:rFonts w:eastAsia="Times New Roman"/>
          <w:sz w:val="24"/>
          <w:szCs w:val="24"/>
        </w:rPr>
      </w:pPr>
      <w:r>
        <w:rPr>
          <w:rFonts w:ascii="Times New Roman" w:eastAsia="Times New Roman" w:hAnsi="Times New Roman" w:cs="Times New Roman"/>
          <w:sz w:val="24"/>
          <w:szCs w:val="24"/>
        </w:rPr>
        <w:t xml:space="preserve">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w:t>
      </w:r>
      <w:r>
        <w:rPr>
          <w:rFonts w:ascii="Times New Roman" w:eastAsia="Times New Roman" w:hAnsi="Times New Roman" w:cs="Times New Roman"/>
          <w:sz w:val="24"/>
          <w:szCs w:val="24"/>
        </w:rPr>
        <w:lastRenderedPageBreak/>
        <w:t>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w:t>
      </w:r>
    </w:p>
    <w:p w14:paraId="0BFDE66B" w14:textId="77777777" w:rsidR="00974CB6" w:rsidRDefault="00974CB6" w:rsidP="00974CB6">
      <w:pPr>
        <w:spacing w:line="342" w:lineRule="exact"/>
        <w:rPr>
          <w:sz w:val="20"/>
          <w:szCs w:val="20"/>
        </w:rPr>
      </w:pPr>
    </w:p>
    <w:p w14:paraId="267D3EF6" w14:textId="77777777" w:rsidR="00974CB6" w:rsidRPr="00060A3B" w:rsidRDefault="00974CB6" w:rsidP="00974CB6">
      <w:pPr>
        <w:pStyle w:val="1"/>
        <w:rPr>
          <w:rFonts w:ascii="Times New Roman" w:hAnsi="Times New Roman" w:cs="Times New Roman"/>
          <w:b/>
          <w:bCs/>
          <w:color w:val="auto"/>
          <w:sz w:val="24"/>
          <w:szCs w:val="24"/>
        </w:rPr>
      </w:pPr>
      <w:bookmarkStart w:id="74" w:name="_Toc53014313"/>
      <w:bookmarkStart w:id="75" w:name="_Toc53073105"/>
      <w:r w:rsidRPr="00060A3B">
        <w:rPr>
          <w:rFonts w:ascii="Times New Roman" w:eastAsia="Times New Roman" w:hAnsi="Times New Roman" w:cs="Times New Roman"/>
          <w:b/>
          <w:bCs/>
          <w:color w:val="auto"/>
          <w:sz w:val="24"/>
          <w:szCs w:val="24"/>
        </w:rPr>
        <w:t>II.3.5. Описание форм и методов организации социально значимой деятельности обучающихся</w:t>
      </w:r>
      <w:bookmarkEnd w:id="74"/>
      <w:bookmarkEnd w:id="75"/>
    </w:p>
    <w:p w14:paraId="2DE51DAA" w14:textId="77777777" w:rsidR="00974CB6" w:rsidRDefault="00974CB6" w:rsidP="00974CB6">
      <w:pPr>
        <w:spacing w:line="8" w:lineRule="exact"/>
        <w:rPr>
          <w:sz w:val="20"/>
          <w:szCs w:val="20"/>
        </w:rPr>
      </w:pPr>
    </w:p>
    <w:p w14:paraId="49AFC25F" w14:textId="77777777" w:rsidR="00974CB6" w:rsidRDefault="00974CB6" w:rsidP="00974CB6">
      <w:pPr>
        <w:rPr>
          <w:sz w:val="20"/>
          <w:szCs w:val="20"/>
        </w:rPr>
      </w:pPr>
      <w:r>
        <w:rPr>
          <w:rFonts w:ascii="Times New Roman" w:eastAsia="Times New Roman" w:hAnsi="Times New Roman" w:cs="Times New Roman"/>
          <w:sz w:val="24"/>
          <w:szCs w:val="24"/>
        </w:rPr>
        <w:t>Организация социально значимой деятельности обучающихся может осуществляется</w:t>
      </w:r>
    </w:p>
    <w:p w14:paraId="76C09884" w14:textId="77777777" w:rsidR="00974CB6" w:rsidRPr="00060A3B" w:rsidRDefault="00974CB6" w:rsidP="00974CB6">
      <w:pPr>
        <w:numPr>
          <w:ilvl w:val="0"/>
          <w:numId w:val="41"/>
        </w:numPr>
        <w:tabs>
          <w:tab w:val="left" w:pos="180"/>
        </w:tabs>
        <w:spacing w:after="0" w:line="240" w:lineRule="auto"/>
        <w:ind w:left="180" w:hanging="180"/>
        <w:rPr>
          <w:rFonts w:eastAsia="Times New Roman"/>
          <w:sz w:val="24"/>
          <w:szCs w:val="24"/>
        </w:rPr>
      </w:pPr>
      <w:r>
        <w:rPr>
          <w:rFonts w:ascii="Times New Roman" w:eastAsia="Times New Roman" w:hAnsi="Times New Roman" w:cs="Times New Roman"/>
          <w:sz w:val="24"/>
          <w:szCs w:val="24"/>
        </w:rPr>
        <w:t>рамках их участия:</w:t>
      </w:r>
    </w:p>
    <w:p w14:paraId="55A7F045" w14:textId="77777777" w:rsidR="00974CB6" w:rsidRDefault="00974CB6" w:rsidP="00974CB6">
      <w:pPr>
        <w:spacing w:line="266" w:lineRule="auto"/>
        <w:ind w:firstLine="428"/>
        <w:rPr>
          <w:rFonts w:eastAsia="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 общественных объединениях,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где происходит содействие реализации и развитию</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лидерского и творческого потенциала детей;</w:t>
      </w:r>
    </w:p>
    <w:p w14:paraId="26B96BB2" w14:textId="77777777" w:rsidR="00974CB6" w:rsidRDefault="00974CB6" w:rsidP="00974CB6">
      <w:pPr>
        <w:ind w:left="560"/>
        <w:rPr>
          <w:rFonts w:eastAsia="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ученическом самоуправлении и управлении образовательной деятельностью;</w:t>
      </w:r>
    </w:p>
    <w:p w14:paraId="32656355" w14:textId="77777777" w:rsidR="00974CB6" w:rsidRDefault="00974CB6" w:rsidP="00974CB6">
      <w:pPr>
        <w:spacing w:line="264" w:lineRule="auto"/>
        <w:ind w:firstLine="567"/>
        <w:rPr>
          <w:rFonts w:eastAsia="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социально значимых познавательных,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творческих,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культурных,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краеведческих,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спортивных и благотворительных проектах, в волонтерском движении.</w:t>
      </w:r>
    </w:p>
    <w:p w14:paraId="76A07B48" w14:textId="77777777" w:rsidR="00974CB6" w:rsidRDefault="00974CB6" w:rsidP="00974CB6">
      <w:pPr>
        <w:spacing w:line="271" w:lineRule="auto"/>
        <w:ind w:firstLine="708"/>
        <w:jc w:val="both"/>
        <w:rPr>
          <w:rFonts w:eastAsia="Times New Roman"/>
          <w:sz w:val="24"/>
          <w:szCs w:val="24"/>
        </w:rPr>
      </w:pPr>
      <w:r>
        <w:rPr>
          <w:rFonts w:ascii="Times New Roman" w:eastAsia="Times New Roman" w:hAnsi="Times New Roman" w:cs="Times New Roman"/>
          <w:sz w:val="24"/>
          <w:szCs w:val="24"/>
        </w:rPr>
        <w:t>Приобретение 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w:t>
      </w:r>
    </w:p>
    <w:p w14:paraId="05A67D55" w14:textId="77777777" w:rsidR="00974CB6" w:rsidRDefault="00974CB6" w:rsidP="00974CB6">
      <w:pPr>
        <w:spacing w:line="267" w:lineRule="auto"/>
        <w:ind w:right="20" w:firstLine="708"/>
        <w:rPr>
          <w:rFonts w:eastAsia="Times New Roman"/>
          <w:sz w:val="24"/>
          <w:szCs w:val="24"/>
        </w:rPr>
      </w:pPr>
      <w:r>
        <w:rPr>
          <w:rFonts w:ascii="Times New Roman" w:eastAsia="Times New Roman" w:hAnsi="Times New Roman" w:cs="Times New Roman"/>
          <w:sz w:val="24"/>
          <w:szCs w:val="24"/>
        </w:rPr>
        <w:t>Разработка социальных проектов и программ включает следующие формы и методы организации социально значимой деятельности:</w:t>
      </w:r>
    </w:p>
    <w:p w14:paraId="5F22E93D" w14:textId="77777777" w:rsidR="00974CB6" w:rsidRDefault="00974CB6" w:rsidP="00974CB6">
      <w:pPr>
        <w:spacing w:line="264" w:lineRule="auto"/>
        <w:ind w:firstLine="567"/>
        <w:rPr>
          <w:rFonts w:eastAsia="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определение обучающимися своей позиции в образовательной организации и 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населенном пункте;</w:t>
      </w:r>
    </w:p>
    <w:p w14:paraId="595AAE50" w14:textId="77777777" w:rsidR="00974CB6" w:rsidRDefault="00974CB6" w:rsidP="00974CB6">
      <w:pPr>
        <w:spacing w:line="271" w:lineRule="auto"/>
        <w:ind w:firstLine="567"/>
        <w:jc w:val="both"/>
        <w:rPr>
          <w:rFonts w:eastAsia="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определение границ среды как объекта социально значимой деятельности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обучающихся (среда образовательной организации, микрорайона, социальная среда населенного пункта и др.);</w:t>
      </w:r>
    </w:p>
    <w:p w14:paraId="06DE1526" w14:textId="77777777" w:rsidR="00974CB6" w:rsidRDefault="00974CB6" w:rsidP="00974CB6">
      <w:pPr>
        <w:spacing w:line="271" w:lineRule="auto"/>
        <w:ind w:firstLine="567"/>
        <w:jc w:val="both"/>
        <w:rPr>
          <w:rFonts w:eastAsia="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определение значимых лиц</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источников информации и общественных экспертов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(педагогических работников образовательной организации, родителей, представителей различных организаций и общественности и др.);</w:t>
      </w:r>
    </w:p>
    <w:p w14:paraId="10DDFD5E" w14:textId="77777777" w:rsidR="00974CB6" w:rsidRDefault="00974CB6" w:rsidP="00974CB6">
      <w:pPr>
        <w:spacing w:line="264" w:lineRule="auto"/>
        <w:ind w:firstLine="567"/>
        <w:rPr>
          <w:rFonts w:eastAsia="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разработку форм и организационную подготовку непосредственных и виртуальных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интервью и консультаций;</w:t>
      </w:r>
    </w:p>
    <w:p w14:paraId="2F4DB938" w14:textId="77777777" w:rsidR="00974CB6" w:rsidRDefault="00974CB6" w:rsidP="00974CB6">
      <w:pPr>
        <w:spacing w:line="271" w:lineRule="auto"/>
        <w:ind w:right="20" w:firstLine="567"/>
        <w:jc w:val="both"/>
        <w:rPr>
          <w:rFonts w:eastAsia="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проведение непосредственных и виртуальных интервью и консультаций с</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источниками информации и общественными экспертами о существующих социальных проблемах;</w:t>
      </w:r>
    </w:p>
    <w:p w14:paraId="53C76A6A" w14:textId="77777777" w:rsidR="00974CB6" w:rsidRDefault="00974CB6" w:rsidP="00974CB6">
      <w:pPr>
        <w:spacing w:line="272"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обработку собранной информации,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анализ и рефлексию,</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формулирование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14:paraId="244A52E1" w14:textId="77777777" w:rsidR="00974CB6" w:rsidRDefault="00974CB6" w:rsidP="00974CB6">
      <w:pPr>
        <w:spacing w:line="266" w:lineRule="auto"/>
        <w:ind w:firstLine="567"/>
        <w:rPr>
          <w:sz w:val="20"/>
          <w:szCs w:val="20"/>
        </w:rPr>
      </w:pPr>
      <w:r>
        <w:rPr>
          <w:rFonts w:ascii="Times New Roman" w:eastAsia="Times New Roman" w:hAnsi="Times New Roman" w:cs="Times New Roman"/>
          <w:b/>
          <w:bCs/>
          <w:sz w:val="24"/>
          <w:szCs w:val="24"/>
        </w:rPr>
        <w:lastRenderedPageBreak/>
        <w:t xml:space="preserve">– </w:t>
      </w:r>
      <w:r>
        <w:rPr>
          <w:rFonts w:ascii="Times New Roman" w:eastAsia="Times New Roman" w:hAnsi="Times New Roman" w:cs="Times New Roman"/>
          <w:sz w:val="24"/>
          <w:szCs w:val="24"/>
        </w:rPr>
        <w:t>разработку,</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публичную общественную экспертизу социальных проектов,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определение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очередности в реализации социальных проектов и программ;</w:t>
      </w:r>
    </w:p>
    <w:p w14:paraId="525A4A91" w14:textId="77777777" w:rsidR="00974CB6" w:rsidRDefault="00974CB6" w:rsidP="00974CB6">
      <w:pPr>
        <w:spacing w:line="264" w:lineRule="auto"/>
        <w:ind w:right="20" w:firstLine="567"/>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организацию сбора пожертвований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(фандрайзинг),</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поиск спонсоров и меценатов для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ресурсного обеспечения социальных проектов и программ;</w:t>
      </w:r>
    </w:p>
    <w:p w14:paraId="6CEB8BCB" w14:textId="77777777" w:rsidR="00974CB6" w:rsidRDefault="00974CB6" w:rsidP="00974CB6">
      <w:pPr>
        <w:spacing w:line="266" w:lineRule="auto"/>
        <w:ind w:firstLine="567"/>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планирование и контроль за исполнением совместных действий обучающихся по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реализации социального проекта;</w:t>
      </w:r>
    </w:p>
    <w:p w14:paraId="235ED2E6" w14:textId="77777777" w:rsidR="00974CB6" w:rsidRDefault="00974CB6" w:rsidP="00974CB6">
      <w:pPr>
        <w:spacing w:line="264" w:lineRule="auto"/>
        <w:ind w:firstLine="567"/>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завершение реализации социального проекта,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публичную презентацию результатов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том числе в СМИ, в сети Интернет), анализ и рефлексию совместных действий.</w:t>
      </w:r>
    </w:p>
    <w:p w14:paraId="07CD879E" w14:textId="77777777" w:rsidR="00974CB6" w:rsidRDefault="00974CB6" w:rsidP="00974CB6">
      <w:pPr>
        <w:ind w:left="700"/>
        <w:rPr>
          <w:sz w:val="20"/>
          <w:szCs w:val="20"/>
        </w:rPr>
      </w:pPr>
      <w:r>
        <w:rPr>
          <w:rFonts w:ascii="Times New Roman" w:eastAsia="Times New Roman" w:hAnsi="Times New Roman" w:cs="Times New Roman"/>
          <w:sz w:val="24"/>
          <w:szCs w:val="24"/>
        </w:rPr>
        <w:t>Формами организации социально значимой деятельности обучающихся являются:</w:t>
      </w:r>
    </w:p>
    <w:p w14:paraId="72D86581" w14:textId="77777777" w:rsidR="00974CB6" w:rsidRDefault="00974CB6" w:rsidP="00974CB6">
      <w:pPr>
        <w:spacing w:line="264" w:lineRule="auto"/>
        <w:ind w:firstLine="567"/>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деятельность в органах ученического самоуправления,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 управляющем совете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образовательной организации;</w:t>
      </w:r>
    </w:p>
    <w:p w14:paraId="72BAED09" w14:textId="77777777" w:rsidR="00974CB6" w:rsidRDefault="00974CB6" w:rsidP="00974CB6">
      <w:pPr>
        <w:spacing w:line="264" w:lineRule="auto"/>
        <w:ind w:firstLine="567"/>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деятельность в проектной команде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 социальному и культурному проектированию)</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 уровне образовательной организации;</w:t>
      </w:r>
    </w:p>
    <w:p w14:paraId="0824771F" w14:textId="77777777" w:rsidR="00974CB6" w:rsidRDefault="00974CB6" w:rsidP="00974CB6">
      <w:pPr>
        <w:spacing w:line="265" w:lineRule="auto"/>
        <w:ind w:right="20" w:firstLine="567"/>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подготовка и проведение социальных опросов по различным темам и для различных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аудиторий по заказу организаций и отдельных лиц;</w:t>
      </w:r>
    </w:p>
    <w:p w14:paraId="79FA95AF" w14:textId="77777777" w:rsidR="00974CB6" w:rsidRDefault="00974CB6" w:rsidP="00974CB6">
      <w:pPr>
        <w:ind w:left="560"/>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сотрудничество со школьными и территориальными СМИ;</w:t>
      </w:r>
    </w:p>
    <w:p w14:paraId="1D4D47F9" w14:textId="77777777" w:rsidR="00974CB6" w:rsidRDefault="00974CB6" w:rsidP="00974CB6">
      <w:pPr>
        <w:spacing w:line="53" w:lineRule="exact"/>
        <w:rPr>
          <w:sz w:val="20"/>
          <w:szCs w:val="20"/>
        </w:rPr>
      </w:pPr>
    </w:p>
    <w:p w14:paraId="38CED66D" w14:textId="77777777" w:rsidR="00974CB6" w:rsidRDefault="00974CB6" w:rsidP="00974CB6">
      <w:pPr>
        <w:spacing w:line="266" w:lineRule="auto"/>
        <w:ind w:right="20" w:firstLine="567"/>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участие в подготовке и проведении внеурочных мероприятий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(тематических вечеров,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диспутов, предметных недель, выставок и пр.);</w:t>
      </w:r>
    </w:p>
    <w:p w14:paraId="7204EB90" w14:textId="77777777" w:rsidR="00974CB6" w:rsidRDefault="00974CB6" w:rsidP="00974CB6">
      <w:pPr>
        <w:ind w:left="560"/>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участие в работе клубов по интересам;</w:t>
      </w:r>
    </w:p>
    <w:p w14:paraId="41CDD698" w14:textId="77777777" w:rsidR="00974CB6" w:rsidRDefault="00974CB6" w:rsidP="00974CB6">
      <w:pPr>
        <w:spacing w:line="264" w:lineRule="auto"/>
        <w:ind w:right="20" w:firstLine="567"/>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участие в социальных акциях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(школьных и внешкольных),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 рейдах,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трудовых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десантах, экспедициях, походах в образовательной организации и за ее пределами;</w:t>
      </w:r>
    </w:p>
    <w:p w14:paraId="10AE529F" w14:textId="77777777" w:rsidR="00974CB6" w:rsidRDefault="00974CB6" w:rsidP="00974CB6">
      <w:pPr>
        <w:spacing w:line="264" w:lineRule="auto"/>
        <w:ind w:firstLine="567"/>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организация и участие в благотворительных программах и акциях на различном</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уровне, участие в волонтерском движении;</w:t>
      </w:r>
    </w:p>
    <w:p w14:paraId="0AA46998" w14:textId="77777777" w:rsidR="00974CB6" w:rsidRDefault="00974CB6" w:rsidP="00974CB6">
      <w:pPr>
        <w:spacing w:line="264" w:lineRule="auto"/>
        <w:ind w:right="20" w:firstLine="567"/>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участие в шефской деятельности над воспитанниками дошкольных образовательных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организаций;</w:t>
      </w:r>
    </w:p>
    <w:p w14:paraId="607398CD" w14:textId="77777777" w:rsidR="00974CB6" w:rsidRDefault="00974CB6" w:rsidP="00974CB6">
      <w:pPr>
        <w:ind w:left="560"/>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участие в проектах образовательных и общественных организаций.</w:t>
      </w:r>
    </w:p>
    <w:p w14:paraId="4DB9CD3C" w14:textId="77777777" w:rsidR="00974CB6" w:rsidRPr="00060A3B" w:rsidRDefault="00974CB6" w:rsidP="00974CB6">
      <w:pPr>
        <w:pStyle w:val="1"/>
        <w:rPr>
          <w:rFonts w:ascii="Times New Roman" w:hAnsi="Times New Roman" w:cs="Times New Roman"/>
          <w:b/>
          <w:bCs/>
          <w:color w:val="auto"/>
          <w:sz w:val="24"/>
          <w:szCs w:val="24"/>
        </w:rPr>
      </w:pPr>
      <w:bookmarkStart w:id="76" w:name="_Toc53014314"/>
      <w:bookmarkStart w:id="77" w:name="_Toc53073106"/>
      <w:r w:rsidRPr="00060A3B">
        <w:rPr>
          <w:rFonts w:ascii="Times New Roman" w:eastAsia="Times New Roman" w:hAnsi="Times New Roman" w:cs="Times New Roman"/>
          <w:b/>
          <w:bCs/>
          <w:color w:val="auto"/>
          <w:sz w:val="24"/>
          <w:szCs w:val="24"/>
        </w:rPr>
        <w:t>II.3.6. Описание основных технологий взаимодействия и сотрудничества субъектов воспитательного процесса</w:t>
      </w:r>
      <w:bookmarkEnd w:id="76"/>
      <w:bookmarkEnd w:id="77"/>
      <w:r w:rsidRPr="00060A3B">
        <w:rPr>
          <w:rFonts w:ascii="Times New Roman" w:eastAsia="Times New Roman" w:hAnsi="Times New Roman" w:cs="Times New Roman"/>
          <w:b/>
          <w:bCs/>
          <w:color w:val="auto"/>
          <w:sz w:val="24"/>
          <w:szCs w:val="24"/>
        </w:rPr>
        <w:t xml:space="preserve"> </w:t>
      </w:r>
    </w:p>
    <w:p w14:paraId="6C034BB0" w14:textId="77777777" w:rsidR="00974CB6" w:rsidRDefault="00974CB6" w:rsidP="00974CB6">
      <w:pPr>
        <w:spacing w:line="22" w:lineRule="exact"/>
        <w:rPr>
          <w:sz w:val="20"/>
          <w:szCs w:val="20"/>
        </w:rPr>
      </w:pPr>
    </w:p>
    <w:p w14:paraId="557B976C" w14:textId="77777777" w:rsidR="00974CB6" w:rsidRDefault="00974CB6" w:rsidP="00974CB6">
      <w:pPr>
        <w:spacing w:line="271" w:lineRule="auto"/>
        <w:ind w:firstLine="708"/>
        <w:jc w:val="both"/>
        <w:rPr>
          <w:sz w:val="20"/>
          <w:szCs w:val="20"/>
        </w:rPr>
      </w:pPr>
      <w:r>
        <w:rPr>
          <w:rFonts w:ascii="Times New Roman" w:eastAsia="Times New Roman" w:hAnsi="Times New Roman" w:cs="Times New Roman"/>
          <w:sz w:val="24"/>
          <w:szCs w:val="24"/>
        </w:rP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14:paraId="016CE713" w14:textId="77777777" w:rsidR="00974CB6" w:rsidRDefault="00974CB6" w:rsidP="00974CB6">
      <w:pPr>
        <w:spacing w:line="275" w:lineRule="auto"/>
        <w:jc w:val="both"/>
        <w:rPr>
          <w:sz w:val="20"/>
          <w:szCs w:val="20"/>
        </w:rPr>
      </w:pPr>
      <w:r>
        <w:rPr>
          <w:rFonts w:ascii="Times New Roman" w:eastAsia="Times New Roman" w:hAnsi="Times New Roman" w:cs="Times New Roman"/>
          <w:b/>
          <w:bCs/>
          <w:sz w:val="24"/>
          <w:szCs w:val="24"/>
        </w:rPr>
        <w:t xml:space="preserve">Парадигма традиционного содружества </w:t>
      </w:r>
      <w:r>
        <w:rPr>
          <w:rFonts w:ascii="Times New Roman" w:eastAsia="Times New Roman" w:hAnsi="Times New Roman" w:cs="Times New Roman"/>
          <w:sz w:val="24"/>
          <w:szCs w:val="24"/>
        </w:rPr>
        <w:t>субъектов воспитательного процесса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w:t>
      </w:r>
      <w:r>
        <w:rPr>
          <w:rFonts w:ascii="Times New Roman" w:eastAsia="Times New Roman" w:hAnsi="Times New Roman" w:cs="Times New Roman"/>
          <w:sz w:val="24"/>
          <w:szCs w:val="24"/>
        </w:rPr>
        <w:lastRenderedPageBreak/>
        <w:t>Примером традиционного содружества выступает шефство: шефство воинской части над общеобразовательной организацией, шефство школы над детским домом. 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пр.;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 Парадигма традиционного содружества может реализовываться как обмен подарками. Если отношения между образовательной организацией и шефами становятся регулярными (в дни тех или иных праздников или памятных дат), то 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субъекты воспитательного процесса апеллируют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w:t>
      </w:r>
    </w:p>
    <w:p w14:paraId="49E97967" w14:textId="77777777" w:rsidR="00974CB6" w:rsidRDefault="00974CB6" w:rsidP="00974CB6">
      <w:pPr>
        <w:spacing w:line="13" w:lineRule="exact"/>
        <w:rPr>
          <w:sz w:val="20"/>
          <w:szCs w:val="20"/>
        </w:rPr>
      </w:pPr>
    </w:p>
    <w:p w14:paraId="1CE3326C" w14:textId="77777777" w:rsidR="00974CB6" w:rsidRDefault="00974CB6" w:rsidP="00974CB6">
      <w:pPr>
        <w:spacing w:line="275" w:lineRule="auto"/>
        <w:ind w:firstLine="708"/>
        <w:jc w:val="both"/>
        <w:rPr>
          <w:sz w:val="20"/>
          <w:szCs w:val="20"/>
        </w:rPr>
      </w:pPr>
      <w:r>
        <w:rPr>
          <w:rFonts w:ascii="Times New Roman" w:eastAsia="Times New Roman" w:hAnsi="Times New Roman" w:cs="Times New Roman"/>
          <w:b/>
          <w:bCs/>
          <w:sz w:val="24"/>
          <w:szCs w:val="24"/>
        </w:rPr>
        <w:t xml:space="preserve">Парадигма взаимовыгодного партнерства </w:t>
      </w:r>
      <w:r>
        <w:rPr>
          <w:rFonts w:ascii="Times New Roman" w:eastAsia="Times New Roman" w:hAnsi="Times New Roman" w:cs="Times New Roman"/>
          <w:sz w:val="24"/>
          <w:szCs w:val="24"/>
        </w:rPr>
        <w:t>предусматривает признание неполного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соглашения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обучающегося в этой организации.</w:t>
      </w:r>
    </w:p>
    <w:p w14:paraId="53121B8C" w14:textId="77777777" w:rsidR="00974CB6" w:rsidRPr="007F5A56" w:rsidRDefault="00974CB6" w:rsidP="00974CB6">
      <w:pPr>
        <w:pStyle w:val="1"/>
        <w:rPr>
          <w:rFonts w:ascii="Times New Roman" w:hAnsi="Times New Roman" w:cs="Times New Roman"/>
          <w:b/>
          <w:bCs/>
          <w:color w:val="auto"/>
          <w:sz w:val="24"/>
          <w:szCs w:val="24"/>
        </w:rPr>
      </w:pPr>
      <w:bookmarkStart w:id="78" w:name="_Toc53014315"/>
      <w:bookmarkStart w:id="79" w:name="_Toc53073107"/>
      <w:r w:rsidRPr="007F5A56">
        <w:rPr>
          <w:rFonts w:ascii="Times New Roman" w:eastAsia="Times New Roman" w:hAnsi="Times New Roman" w:cs="Times New Roman"/>
          <w:b/>
          <w:bCs/>
          <w:color w:val="auto"/>
          <w:sz w:val="24"/>
          <w:szCs w:val="24"/>
        </w:rPr>
        <w:t>II.3.7. Описание методов и форм профессиональной ориентации в организации, осуществляющей образовательную деятельность</w:t>
      </w:r>
      <w:bookmarkEnd w:id="78"/>
      <w:bookmarkEnd w:id="79"/>
    </w:p>
    <w:p w14:paraId="78B79A2E" w14:textId="77777777" w:rsidR="00974CB6" w:rsidRDefault="00974CB6" w:rsidP="00974CB6">
      <w:pPr>
        <w:spacing w:line="24" w:lineRule="exact"/>
        <w:rPr>
          <w:sz w:val="20"/>
          <w:szCs w:val="20"/>
        </w:rPr>
      </w:pPr>
    </w:p>
    <w:p w14:paraId="36A2CC20" w14:textId="77777777" w:rsidR="00974CB6" w:rsidRDefault="00974CB6" w:rsidP="00974CB6">
      <w:pPr>
        <w:spacing w:line="264" w:lineRule="auto"/>
        <w:ind w:firstLine="708"/>
        <w:jc w:val="both"/>
        <w:rPr>
          <w:sz w:val="20"/>
          <w:szCs w:val="20"/>
        </w:rPr>
      </w:pPr>
      <w:r>
        <w:rPr>
          <w:rFonts w:ascii="Times New Roman" w:eastAsia="Times New Roman" w:hAnsi="Times New Roman" w:cs="Times New Roman"/>
          <w:sz w:val="24"/>
          <w:szCs w:val="24"/>
        </w:rPr>
        <w:t>Методами профессиональной ориентации обучающихся в организации, осуществляющей образовательную деятельность, являются следующие.</w:t>
      </w:r>
    </w:p>
    <w:p w14:paraId="1E7DB361" w14:textId="77777777" w:rsidR="00974CB6" w:rsidRDefault="00974CB6" w:rsidP="00974CB6">
      <w:pPr>
        <w:spacing w:line="272" w:lineRule="auto"/>
        <w:ind w:firstLine="708"/>
        <w:jc w:val="both"/>
        <w:rPr>
          <w:sz w:val="20"/>
          <w:szCs w:val="20"/>
        </w:rPr>
      </w:pPr>
      <w:r>
        <w:rPr>
          <w:rFonts w:ascii="Times New Roman" w:eastAsia="Times New Roman" w:hAnsi="Times New Roman" w:cs="Times New Roman"/>
          <w:b/>
          <w:bCs/>
          <w:sz w:val="24"/>
          <w:szCs w:val="24"/>
        </w:rPr>
        <w:t xml:space="preserve">Метод профконсультирования </w:t>
      </w:r>
      <w:r>
        <w:rPr>
          <w:rFonts w:ascii="Times New Roman" w:eastAsia="Times New Roman" w:hAnsi="Times New Roman" w:cs="Times New Roman"/>
          <w:sz w:val="24"/>
          <w:szCs w:val="24"/>
        </w:rPr>
        <w:t>обучающихся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организация коммуникации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 работники соответствующих служб.</w:t>
      </w:r>
    </w:p>
    <w:p w14:paraId="57575C37" w14:textId="77777777" w:rsidR="00974CB6" w:rsidRDefault="00974CB6" w:rsidP="00974CB6">
      <w:pPr>
        <w:spacing w:line="264" w:lineRule="auto"/>
        <w:ind w:firstLine="708"/>
        <w:jc w:val="both"/>
        <w:rPr>
          <w:sz w:val="20"/>
          <w:szCs w:val="20"/>
        </w:rPr>
      </w:pPr>
      <w:r>
        <w:rPr>
          <w:rFonts w:ascii="Times New Roman" w:eastAsia="Times New Roman" w:hAnsi="Times New Roman" w:cs="Times New Roman"/>
          <w:b/>
          <w:bCs/>
          <w:sz w:val="24"/>
          <w:szCs w:val="24"/>
        </w:rPr>
        <w:t xml:space="preserve">Метод исследования </w:t>
      </w:r>
      <w:r>
        <w:rPr>
          <w:rFonts w:ascii="Times New Roman" w:eastAsia="Times New Roman" w:hAnsi="Times New Roman" w:cs="Times New Roman"/>
          <w:sz w:val="24"/>
          <w:szCs w:val="24"/>
        </w:rPr>
        <w:t>обучающимся профессионально-трудовой области и себя как</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потенциального участника этих отношений (активное познание).</w:t>
      </w:r>
    </w:p>
    <w:p w14:paraId="4D798ADD" w14:textId="77777777" w:rsidR="00974CB6" w:rsidRDefault="00974CB6" w:rsidP="00974CB6">
      <w:pPr>
        <w:spacing w:line="274" w:lineRule="auto"/>
        <w:jc w:val="both"/>
        <w:rPr>
          <w:sz w:val="20"/>
          <w:szCs w:val="20"/>
        </w:rPr>
      </w:pPr>
      <w:r>
        <w:rPr>
          <w:rFonts w:ascii="Times New Roman" w:eastAsia="Times New Roman" w:hAnsi="Times New Roman" w:cs="Times New Roman"/>
          <w:b/>
          <w:bCs/>
          <w:sz w:val="24"/>
          <w:szCs w:val="24"/>
        </w:rPr>
        <w:lastRenderedPageBreak/>
        <w:t xml:space="preserve">Метод предъявления обучающемуся сведений о профессиях, специфике труда </w:t>
      </w:r>
      <w:r>
        <w:rPr>
          <w:rFonts w:ascii="Times New Roman" w:eastAsia="Times New Roman" w:hAnsi="Times New Roman" w:cs="Times New Roman"/>
          <w:sz w:val="24"/>
          <w:szCs w:val="24"/>
        </w:rPr>
        <w:t>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т.д. (реактивное познание). «Ярмарка профессий» как форма организации профессиональной</w:t>
      </w:r>
      <w:r>
        <w:rPr>
          <w:sz w:val="20"/>
          <w:szCs w:val="20"/>
        </w:rPr>
        <w:t xml:space="preserve"> </w:t>
      </w:r>
      <w:r>
        <w:rPr>
          <w:rFonts w:ascii="Times New Roman" w:eastAsia="Times New Roman" w:hAnsi="Times New Roman" w:cs="Times New Roman"/>
          <w:sz w:val="24"/>
          <w:szCs w:val="24"/>
        </w:rPr>
        <w:t>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w:t>
      </w:r>
      <w:r>
        <w:rPr>
          <w:sz w:val="20"/>
          <w:szCs w:val="20"/>
        </w:rPr>
        <w:t xml:space="preserve"> к </w:t>
      </w:r>
      <w:r>
        <w:rPr>
          <w:rFonts w:ascii="Times New Roman" w:eastAsia="Times New Roman" w:hAnsi="Times New Roman" w:cs="Times New Roman"/>
          <w:sz w:val="24"/>
          <w:szCs w:val="24"/>
        </w:rPr>
        <w:t>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w:t>
      </w:r>
    </w:p>
    <w:p w14:paraId="4AD114CE" w14:textId="77777777" w:rsidR="00974CB6" w:rsidRDefault="00974CB6" w:rsidP="00974CB6">
      <w:pPr>
        <w:spacing w:line="274" w:lineRule="auto"/>
        <w:ind w:firstLine="708"/>
        <w:jc w:val="both"/>
        <w:rPr>
          <w:sz w:val="20"/>
          <w:szCs w:val="20"/>
        </w:rPr>
      </w:pPr>
      <w:r>
        <w:rPr>
          <w:rFonts w:ascii="Times New Roman" w:eastAsia="Times New Roman" w:hAnsi="Times New Roman" w:cs="Times New Roman"/>
          <w:sz w:val="24"/>
          <w:szCs w:val="24"/>
        </w:rPr>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14:paraId="5217F87A" w14:textId="77777777" w:rsidR="00974CB6" w:rsidRDefault="00974CB6" w:rsidP="00974CB6">
      <w:pPr>
        <w:spacing w:line="264" w:lineRule="auto"/>
        <w:ind w:firstLine="708"/>
        <w:jc w:val="both"/>
        <w:rPr>
          <w:sz w:val="20"/>
          <w:szCs w:val="20"/>
        </w:rPr>
      </w:pPr>
      <w:r>
        <w:rPr>
          <w:rFonts w:ascii="Times New Roman" w:eastAsia="Times New Roman" w:hAnsi="Times New Roman" w:cs="Times New Roman"/>
          <w:b/>
          <w:bCs/>
          <w:sz w:val="24"/>
          <w:szCs w:val="24"/>
        </w:rPr>
        <w:t xml:space="preserve">Метод публичной демонстрации </w:t>
      </w:r>
      <w:r>
        <w:rPr>
          <w:rFonts w:ascii="Times New Roman" w:eastAsia="Times New Roman" w:hAnsi="Times New Roman" w:cs="Times New Roman"/>
          <w:sz w:val="24"/>
          <w:szCs w:val="24"/>
        </w:rPr>
        <w:t>самим обучающимся своих профессиональных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планов, предпочтений либо способностей в той или иной сфере.</w:t>
      </w:r>
    </w:p>
    <w:p w14:paraId="7CA451C2" w14:textId="77777777" w:rsidR="00974CB6" w:rsidRDefault="00974CB6" w:rsidP="00974CB6">
      <w:pPr>
        <w:spacing w:line="274" w:lineRule="auto"/>
        <w:ind w:firstLine="708"/>
        <w:jc w:val="both"/>
        <w:rPr>
          <w:sz w:val="20"/>
          <w:szCs w:val="20"/>
        </w:rPr>
      </w:pPr>
      <w:r>
        <w:rPr>
          <w:rFonts w:ascii="Times New Roman" w:eastAsia="Times New Roman" w:hAnsi="Times New Roman" w:cs="Times New Roman"/>
          <w:sz w:val="24"/>
          <w:szCs w:val="24"/>
        </w:rPr>
        <w:t>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w:t>
      </w:r>
    </w:p>
    <w:p w14:paraId="46E17FD4" w14:textId="77777777" w:rsidR="00974CB6" w:rsidRDefault="00974CB6" w:rsidP="00974CB6">
      <w:pPr>
        <w:spacing w:line="272" w:lineRule="auto"/>
        <w:ind w:firstLine="708"/>
        <w:jc w:val="both"/>
        <w:rPr>
          <w:sz w:val="20"/>
          <w:szCs w:val="20"/>
        </w:rPr>
      </w:pPr>
      <w:r>
        <w:rPr>
          <w:rFonts w:ascii="Times New Roman" w:eastAsia="Times New Roman" w:hAnsi="Times New Roman" w:cs="Times New Roman"/>
          <w:b/>
          <w:bCs/>
          <w:sz w:val="24"/>
          <w:szCs w:val="24"/>
        </w:rPr>
        <w:t xml:space="preserve">Метод профессиональных проб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кратковременное исполнение обучающимся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w:t>
      </w:r>
    </w:p>
    <w:p w14:paraId="53F1C7B3" w14:textId="77777777" w:rsidR="00974CB6" w:rsidRPr="007F5A56" w:rsidRDefault="00974CB6" w:rsidP="00974CB6">
      <w:pPr>
        <w:spacing w:line="272" w:lineRule="auto"/>
        <w:ind w:firstLine="708"/>
        <w:jc w:val="both"/>
        <w:rPr>
          <w:sz w:val="20"/>
          <w:szCs w:val="20"/>
        </w:rPr>
      </w:pPr>
      <w:r>
        <w:rPr>
          <w:rFonts w:ascii="Times New Roman" w:eastAsia="Times New Roman" w:hAnsi="Times New Roman" w:cs="Times New Roman"/>
          <w:sz w:val="24"/>
          <w:szCs w:val="24"/>
        </w:rP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w:t>
      </w:r>
      <w:r w:rsidRPr="007F5A56">
        <w:rPr>
          <w:rFonts w:ascii="Times New Roman" w:eastAsia="Times New Roman" w:hAnsi="Times New Roman" w:cs="Times New Roman"/>
          <w:sz w:val="24"/>
          <w:szCs w:val="24"/>
        </w:rPr>
        <w:t>профессию</w:t>
      </w:r>
      <w:r w:rsidRPr="007F5A56">
        <w:rPr>
          <w:rFonts w:ascii="Times New Roman" w:hAnsi="Times New Roman" w:cs="Times New Roman"/>
          <w:sz w:val="24"/>
          <w:szCs w:val="24"/>
        </w:rPr>
        <w:t xml:space="preserve"> </w:t>
      </w:r>
      <w:r w:rsidRPr="007F5A56">
        <w:rPr>
          <w:rFonts w:ascii="Times New Roman" w:hAnsi="Times New Roman" w:cs="Times New Roman"/>
          <w:sz w:val="24"/>
          <w:szCs w:val="24"/>
        </w:rPr>
        <w:lastRenderedPageBreak/>
        <w:t xml:space="preserve">ее </w:t>
      </w:r>
      <w:r w:rsidRPr="007F5A56">
        <w:rPr>
          <w:rFonts w:ascii="Times New Roman" w:eastAsia="Times New Roman" w:hAnsi="Times New Roman" w:cs="Times New Roman"/>
          <w:sz w:val="24"/>
          <w:szCs w:val="24"/>
        </w:rPr>
        <w:t>позитивном</w:t>
      </w:r>
      <w:r>
        <w:rPr>
          <w:rFonts w:ascii="Times New Roman" w:eastAsia="Times New Roman" w:hAnsi="Times New Roman" w:cs="Times New Roman"/>
          <w:sz w:val="24"/>
          <w:szCs w:val="24"/>
        </w:rPr>
        <w:t xml:space="preserve"> свете. В процессе сопереживания конкурсанту у школьников возникает интерес к какой-либо профессии.</w:t>
      </w:r>
    </w:p>
    <w:p w14:paraId="7D86F624" w14:textId="77777777" w:rsidR="00974CB6" w:rsidRDefault="00974CB6" w:rsidP="00974CB6">
      <w:pPr>
        <w:spacing w:line="269" w:lineRule="auto"/>
        <w:ind w:firstLine="708"/>
        <w:jc w:val="both"/>
        <w:rPr>
          <w:rFonts w:eastAsia="Times New Roman"/>
          <w:sz w:val="24"/>
          <w:szCs w:val="24"/>
        </w:rPr>
      </w:pPr>
      <w:r>
        <w:rPr>
          <w:rFonts w:ascii="Times New Roman" w:eastAsia="Times New Roman" w:hAnsi="Times New Roman" w:cs="Times New Roman"/>
          <w:b/>
          <w:bCs/>
          <w:sz w:val="24"/>
          <w:szCs w:val="24"/>
        </w:rPr>
        <w:t xml:space="preserve">Метод моделирования условий труда и имитации обучающимся решения производственных задач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деловая игра,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 ходе которой имитируется исполнение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обучающимся обязанностей работника.</w:t>
      </w:r>
    </w:p>
    <w:p w14:paraId="3D9DB44C" w14:textId="77777777" w:rsidR="00974CB6" w:rsidRDefault="00974CB6" w:rsidP="00974CB6">
      <w:pPr>
        <w:spacing w:line="272"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w:t>
      </w:r>
    </w:p>
    <w:p w14:paraId="661A8CC4" w14:textId="77777777" w:rsidR="00974CB6" w:rsidRPr="007F5A56" w:rsidRDefault="00974CB6" w:rsidP="00974CB6">
      <w:pPr>
        <w:pStyle w:val="1"/>
        <w:jc w:val="both"/>
        <w:rPr>
          <w:rFonts w:ascii="Times New Roman" w:hAnsi="Times New Roman" w:cs="Times New Roman"/>
          <w:b/>
          <w:bCs/>
          <w:color w:val="auto"/>
          <w:sz w:val="24"/>
          <w:szCs w:val="24"/>
        </w:rPr>
      </w:pPr>
      <w:bookmarkStart w:id="80" w:name="_Toc53014316"/>
      <w:bookmarkStart w:id="81" w:name="_Toc53073108"/>
      <w:r w:rsidRPr="007F5A56">
        <w:rPr>
          <w:rFonts w:ascii="Times New Roman" w:eastAsia="Times New Roman" w:hAnsi="Times New Roman" w:cs="Times New Roman"/>
          <w:b/>
          <w:bCs/>
          <w:color w:val="auto"/>
          <w:sz w:val="24"/>
          <w:szCs w:val="24"/>
        </w:rPr>
        <w:t>II.3.8.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80"/>
      <w:bookmarkEnd w:id="81"/>
    </w:p>
    <w:p w14:paraId="23972E25" w14:textId="77777777" w:rsidR="00974CB6" w:rsidRDefault="00974CB6" w:rsidP="00974CB6">
      <w:pPr>
        <w:spacing w:line="14" w:lineRule="exact"/>
        <w:rPr>
          <w:sz w:val="20"/>
          <w:szCs w:val="20"/>
        </w:rPr>
      </w:pPr>
    </w:p>
    <w:p w14:paraId="79D20D57" w14:textId="77777777" w:rsidR="00974CB6" w:rsidRDefault="00974CB6" w:rsidP="00974CB6">
      <w:pPr>
        <w:spacing w:line="264" w:lineRule="auto"/>
        <w:ind w:firstLine="708"/>
        <w:jc w:val="both"/>
        <w:rPr>
          <w:sz w:val="20"/>
          <w:szCs w:val="20"/>
        </w:rPr>
      </w:pPr>
      <w:r>
        <w:rPr>
          <w:rFonts w:ascii="Times New Roman" w:eastAsia="Times New Roman" w:hAnsi="Times New Roman" w:cs="Times New Roman"/>
          <w:b/>
          <w:bCs/>
          <w:sz w:val="24"/>
          <w:szCs w:val="24"/>
        </w:rPr>
        <w:t xml:space="preserve">Методы рациональной организации </w:t>
      </w:r>
      <w:r>
        <w:rPr>
          <w:rFonts w:ascii="Times New Roman" w:eastAsia="Times New Roman" w:hAnsi="Times New Roman" w:cs="Times New Roman"/>
          <w:sz w:val="24"/>
          <w:szCs w:val="24"/>
        </w:rPr>
        <w:t>урочной и внеурочной деятельности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предусматривают объединение участников образовательных отношений в практиках</w:t>
      </w:r>
    </w:p>
    <w:p w14:paraId="0A56C2E3" w14:textId="77777777" w:rsidR="00974CB6" w:rsidRDefault="00974CB6" w:rsidP="00974CB6">
      <w:pPr>
        <w:spacing w:line="29" w:lineRule="exact"/>
        <w:rPr>
          <w:sz w:val="20"/>
          <w:szCs w:val="20"/>
        </w:rPr>
      </w:pPr>
    </w:p>
    <w:p w14:paraId="3D7F30BE" w14:textId="77777777" w:rsidR="00974CB6" w:rsidRDefault="00974CB6" w:rsidP="00974CB6">
      <w:pPr>
        <w:spacing w:line="273" w:lineRule="auto"/>
        <w:ind w:right="20"/>
        <w:jc w:val="both"/>
        <w:rPr>
          <w:sz w:val="20"/>
          <w:szCs w:val="20"/>
        </w:rPr>
      </w:pPr>
      <w:r>
        <w:rPr>
          <w:rFonts w:ascii="Times New Roman" w:eastAsia="Times New Roman" w:hAnsi="Times New Roman" w:cs="Times New Roman"/>
          <w:sz w:val="24"/>
          <w:szCs w:val="24"/>
        </w:rPr>
        <w:t>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14:paraId="537DBE4A" w14:textId="77777777" w:rsidR="00974CB6" w:rsidRDefault="00974CB6" w:rsidP="00974CB6">
      <w:pPr>
        <w:spacing w:line="274" w:lineRule="auto"/>
        <w:ind w:firstLine="708"/>
        <w:jc w:val="both"/>
        <w:rPr>
          <w:sz w:val="20"/>
          <w:szCs w:val="20"/>
        </w:rPr>
      </w:pPr>
      <w:r>
        <w:rPr>
          <w:rFonts w:ascii="Times New Roman" w:eastAsia="Times New Roman" w:hAnsi="Times New Roman" w:cs="Times New Roman"/>
          <w:b/>
          <w:bCs/>
          <w:sz w:val="24"/>
          <w:szCs w:val="24"/>
        </w:rPr>
        <w:t xml:space="preserve">Мероприятия </w:t>
      </w:r>
      <w:r>
        <w:rPr>
          <w:rFonts w:ascii="Times New Roman" w:eastAsia="Times New Roman" w:hAnsi="Times New Roman" w:cs="Times New Roman"/>
          <w:sz w:val="24"/>
          <w:szCs w:val="24"/>
        </w:rPr>
        <w:t>формируют у обучающихся: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способность составлять рациональный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w:t>
      </w:r>
    </w:p>
    <w:p w14:paraId="19FA11D9" w14:textId="77777777" w:rsidR="00974CB6" w:rsidRDefault="00974CB6" w:rsidP="00974CB6">
      <w:pPr>
        <w:spacing w:line="272" w:lineRule="auto"/>
        <w:ind w:firstLine="708"/>
        <w:jc w:val="both"/>
        <w:rPr>
          <w:sz w:val="20"/>
          <w:szCs w:val="20"/>
        </w:rPr>
      </w:pPr>
      <w:r>
        <w:rPr>
          <w:rFonts w:ascii="Times New Roman" w:eastAsia="Times New Roman" w:hAnsi="Times New Roman" w:cs="Times New Roman"/>
          <w:b/>
          <w:bCs/>
          <w:sz w:val="24"/>
          <w:szCs w:val="24"/>
        </w:rPr>
        <w:t xml:space="preserve">Методы организации физкультурно-спортивной и оздоровительной работы </w:t>
      </w:r>
      <w:r>
        <w:rPr>
          <w:rFonts w:ascii="Times New Roman" w:eastAsia="Times New Roman" w:hAnsi="Times New Roman" w:cs="Times New Roman"/>
          <w:sz w:val="24"/>
          <w:szCs w:val="24"/>
        </w:rPr>
        <w:t>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w:t>
      </w:r>
    </w:p>
    <w:p w14:paraId="298B7A11" w14:textId="77777777" w:rsidR="00974CB6" w:rsidRDefault="00974CB6" w:rsidP="00974CB6">
      <w:pPr>
        <w:spacing w:line="271" w:lineRule="auto"/>
        <w:ind w:firstLine="708"/>
        <w:jc w:val="both"/>
        <w:rPr>
          <w:sz w:val="20"/>
          <w:szCs w:val="20"/>
        </w:rPr>
      </w:pPr>
      <w:r>
        <w:rPr>
          <w:rFonts w:ascii="Times New Roman" w:eastAsia="Times New Roman" w:hAnsi="Times New Roman" w:cs="Times New Roman"/>
          <w:b/>
          <w:bCs/>
          <w:sz w:val="24"/>
          <w:szCs w:val="24"/>
        </w:rPr>
        <w:t xml:space="preserve">Методы профилактической работы </w:t>
      </w:r>
      <w:r>
        <w:rPr>
          <w:rFonts w:ascii="Times New Roman" w:eastAsia="Times New Roman" w:hAnsi="Times New Roman" w:cs="Times New Roman"/>
          <w:sz w:val="24"/>
          <w:szCs w:val="24"/>
        </w:rPr>
        <w:t>предусматривают определение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«зон риска»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w:t>
      </w:r>
    </w:p>
    <w:p w14:paraId="66D6958C" w14:textId="77777777" w:rsidR="00974CB6" w:rsidRDefault="00974CB6" w:rsidP="00974CB6">
      <w:pPr>
        <w:spacing w:line="273" w:lineRule="auto"/>
        <w:jc w:val="both"/>
        <w:rPr>
          <w:sz w:val="20"/>
          <w:szCs w:val="20"/>
        </w:rPr>
      </w:pPr>
      <w:r>
        <w:rPr>
          <w:rFonts w:ascii="Times New Roman" w:eastAsia="Times New Roman" w:hAnsi="Times New Roman" w:cs="Times New Roman"/>
          <w:sz w:val="24"/>
          <w:szCs w:val="24"/>
        </w:rPr>
        <w:t>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w:t>
      </w:r>
      <w:r>
        <w:rPr>
          <w:rFonts w:ascii="Times New Roman" w:eastAsia="Times New Roman" w:hAnsi="Times New Roman" w:cs="Times New Roman"/>
          <w:sz w:val="24"/>
          <w:szCs w:val="24"/>
        </w:rPr>
        <w:lastRenderedPageBreak/>
        <w:t>транспортного травматизма. В ученическом классе профилактическую работу организует классный руководитель.</w:t>
      </w:r>
    </w:p>
    <w:p w14:paraId="5133FE9D" w14:textId="77777777" w:rsidR="00974CB6" w:rsidRDefault="00974CB6" w:rsidP="00974CB6">
      <w:pPr>
        <w:spacing w:line="272" w:lineRule="auto"/>
        <w:ind w:firstLine="708"/>
        <w:jc w:val="both"/>
        <w:rPr>
          <w:sz w:val="20"/>
          <w:szCs w:val="20"/>
        </w:rPr>
      </w:pPr>
      <w:r>
        <w:rPr>
          <w:rFonts w:ascii="Times New Roman" w:eastAsia="Times New Roman" w:hAnsi="Times New Roman" w:cs="Times New Roman"/>
          <w:b/>
          <w:bCs/>
          <w:sz w:val="24"/>
          <w:szCs w:val="24"/>
        </w:rPr>
        <w:t xml:space="preserve">Методы просветительской и методической работы </w:t>
      </w:r>
      <w:r>
        <w:rPr>
          <w:rFonts w:ascii="Times New Roman" w:eastAsia="Times New Roman" w:hAnsi="Times New Roman" w:cs="Times New Roman"/>
          <w:sz w:val="24"/>
          <w:szCs w:val="24"/>
        </w:rPr>
        <w:t>с участниками образовательных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отношений рассчитаны на большие, не расчлененные на устойчивые учебные группы и неоформленные (официально не зарегистрированные) аудитории. Могут быть реализованы в следующих формах:</w:t>
      </w:r>
    </w:p>
    <w:p w14:paraId="52BBB64F" w14:textId="77777777" w:rsidR="00974CB6" w:rsidRDefault="00974CB6" w:rsidP="00974CB6">
      <w:pPr>
        <w:spacing w:line="264" w:lineRule="auto"/>
        <w:ind w:firstLine="708"/>
        <w:jc w:val="both"/>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внешней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(привлечение возможностей других учреждений и организаций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спортивных клубов, лечебных учреждений, стадионов, библиотек и др.);</w:t>
      </w:r>
    </w:p>
    <w:p w14:paraId="064DD669" w14:textId="77777777" w:rsidR="00974CB6" w:rsidRDefault="00974CB6" w:rsidP="00974CB6">
      <w:pPr>
        <w:spacing w:line="270" w:lineRule="auto"/>
        <w:ind w:firstLine="708"/>
        <w:jc w:val="both"/>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внутренней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(получение информации организуется в общеобразовательной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школе, при этом один коллектив обучающихся выступает источником информации для другого коллектива);</w:t>
      </w:r>
    </w:p>
    <w:p w14:paraId="73272839" w14:textId="77777777" w:rsidR="00974CB6" w:rsidRDefault="00974CB6" w:rsidP="00974CB6">
      <w:pPr>
        <w:spacing w:line="271"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программной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(системной,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органически вписанной в образовательную</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деятельность, служит раскрытию ценностных аспектов здорового и безопасного образа жизни, обеспечивает межпредметные связи);</w:t>
      </w:r>
    </w:p>
    <w:p w14:paraId="403F07BF" w14:textId="77777777" w:rsidR="00974CB6" w:rsidRDefault="00974CB6" w:rsidP="00974CB6">
      <w:pPr>
        <w:spacing w:line="273" w:lineRule="auto"/>
        <w:ind w:firstLine="708"/>
        <w:jc w:val="both"/>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стихийной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(осуществляется ситуативно как ответ на возникающие в жизни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w:t>
      </w:r>
    </w:p>
    <w:p w14:paraId="4D18F9BC" w14:textId="77777777" w:rsidR="00974CB6" w:rsidRDefault="00974CB6" w:rsidP="00974CB6">
      <w:pPr>
        <w:spacing w:line="271" w:lineRule="auto"/>
        <w:ind w:firstLine="708"/>
        <w:jc w:val="both"/>
        <w:rPr>
          <w:sz w:val="20"/>
          <w:szCs w:val="20"/>
        </w:rPr>
      </w:pPr>
      <w:r>
        <w:rPr>
          <w:rFonts w:ascii="Times New Roman" w:eastAsia="Times New Roman" w:hAnsi="Times New Roman" w:cs="Times New Roman"/>
          <w:sz w:val="24"/>
          <w:szCs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14:paraId="523188D9" w14:textId="77777777" w:rsidR="00974CB6" w:rsidRDefault="00974CB6" w:rsidP="00974CB6">
      <w:pPr>
        <w:spacing w:line="274" w:lineRule="auto"/>
        <w:ind w:firstLine="708"/>
        <w:jc w:val="both"/>
        <w:rPr>
          <w:sz w:val="20"/>
          <w:szCs w:val="20"/>
        </w:rPr>
      </w:pPr>
      <w:r>
        <w:rPr>
          <w:rFonts w:ascii="Times New Roman" w:eastAsia="Times New Roman" w:hAnsi="Times New Roman" w:cs="Times New Roman"/>
          <w:sz w:val="24"/>
          <w:szCs w:val="24"/>
        </w:rPr>
        <w:t>Мероприятия 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w:t>
      </w:r>
    </w:p>
    <w:p w14:paraId="515BC7B8" w14:textId="77777777" w:rsidR="00974CB6" w:rsidRPr="007F5A56" w:rsidRDefault="00974CB6" w:rsidP="00974CB6">
      <w:pPr>
        <w:spacing w:line="274" w:lineRule="auto"/>
        <w:ind w:firstLine="708"/>
        <w:jc w:val="both"/>
        <w:rPr>
          <w:sz w:val="20"/>
          <w:szCs w:val="20"/>
        </w:rPr>
      </w:pPr>
      <w:r>
        <w:rPr>
          <w:rFonts w:ascii="Times New Roman" w:eastAsia="Times New Roman" w:hAnsi="Times New Roman" w:cs="Times New Roman"/>
          <w:sz w:val="24"/>
          <w:szCs w:val="24"/>
        </w:rPr>
        <w:t xml:space="preserve">Мероприятия 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w:t>
      </w:r>
      <w:r w:rsidRPr="007F5A56">
        <w:rPr>
          <w:rFonts w:ascii="Times New Roman" w:eastAsia="Times New Roman" w:hAnsi="Times New Roman" w:cs="Times New Roman"/>
          <w:sz w:val="24"/>
          <w:szCs w:val="24"/>
        </w:rPr>
        <w:t>состоянием</w:t>
      </w:r>
      <w:r w:rsidRPr="007F5A56">
        <w:rPr>
          <w:rFonts w:ascii="Times New Roman" w:hAnsi="Times New Roman" w:cs="Times New Roman"/>
          <w:sz w:val="24"/>
          <w:szCs w:val="24"/>
        </w:rPr>
        <w:t xml:space="preserve"> </w:t>
      </w:r>
      <w:r w:rsidRPr="007F5A56">
        <w:rPr>
          <w:rFonts w:ascii="Times New Roman" w:hAnsi="Times New Roman" w:cs="Times New Roman"/>
          <w:sz w:val="24"/>
          <w:szCs w:val="24"/>
        </w:rPr>
        <w:lastRenderedPageBreak/>
        <w:t xml:space="preserve">и </w:t>
      </w:r>
      <w:r w:rsidRPr="007F5A56">
        <w:rPr>
          <w:rFonts w:ascii="Times New Roman" w:eastAsia="Times New Roman" w:hAnsi="Times New Roman" w:cs="Times New Roman"/>
          <w:sz w:val="24"/>
          <w:szCs w:val="24"/>
        </w:rPr>
        <w:t>поведением</w:t>
      </w:r>
      <w:r>
        <w:rPr>
          <w:rFonts w:ascii="Times New Roman" w:eastAsia="Times New Roman" w:hAnsi="Times New Roman" w:cs="Times New Roman"/>
          <w:sz w:val="24"/>
          <w:szCs w:val="24"/>
        </w:rPr>
        <w:t>.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w:t>
      </w:r>
    </w:p>
    <w:p w14:paraId="4909C458" w14:textId="77777777" w:rsidR="00974CB6" w:rsidRPr="007F5A56" w:rsidRDefault="00974CB6" w:rsidP="00974CB6">
      <w:pPr>
        <w:spacing w:line="274" w:lineRule="auto"/>
        <w:ind w:firstLine="708"/>
        <w:jc w:val="both"/>
        <w:rPr>
          <w:rFonts w:eastAsia="Times New Roman"/>
          <w:sz w:val="24"/>
          <w:szCs w:val="24"/>
        </w:rPr>
      </w:pPr>
      <w:r>
        <w:rPr>
          <w:rFonts w:ascii="Times New Roman" w:eastAsia="Times New Roman" w:hAnsi="Times New Roman" w:cs="Times New Roman"/>
          <w:sz w:val="24"/>
          <w:szCs w:val="24"/>
        </w:rPr>
        <w:t>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w:t>
      </w:r>
    </w:p>
    <w:p w14:paraId="16BE5065" w14:textId="77777777" w:rsidR="00974CB6" w:rsidRDefault="00974CB6" w:rsidP="00974CB6">
      <w:pPr>
        <w:pStyle w:val="1"/>
        <w:rPr>
          <w:rFonts w:ascii="Times New Roman" w:eastAsia="Times New Roman" w:hAnsi="Times New Roman" w:cs="Times New Roman"/>
          <w:b/>
          <w:bCs/>
          <w:color w:val="auto"/>
          <w:sz w:val="24"/>
          <w:szCs w:val="24"/>
        </w:rPr>
      </w:pPr>
      <w:bookmarkStart w:id="82" w:name="_Toc53014317"/>
      <w:bookmarkStart w:id="83" w:name="_Toc53073109"/>
      <w:r w:rsidRPr="007F5A56">
        <w:rPr>
          <w:rFonts w:ascii="Times New Roman" w:eastAsia="Times New Roman" w:hAnsi="Times New Roman" w:cs="Times New Roman"/>
          <w:b/>
          <w:bCs/>
          <w:color w:val="auto"/>
          <w:sz w:val="24"/>
          <w:szCs w:val="24"/>
        </w:rPr>
        <w:t>II.3.9. Описание форм и методов повышения педагогической культуры родителей (законных представителей) обучающихся</w:t>
      </w:r>
      <w:bookmarkEnd w:id="82"/>
      <w:bookmarkEnd w:id="83"/>
    </w:p>
    <w:p w14:paraId="1E1EDFCD" w14:textId="77777777" w:rsidR="00974CB6" w:rsidRPr="007F5A56" w:rsidRDefault="00974CB6" w:rsidP="00974CB6"/>
    <w:p w14:paraId="217C7C4A" w14:textId="77777777" w:rsidR="00974CB6" w:rsidRDefault="00974CB6" w:rsidP="00974CB6">
      <w:pPr>
        <w:tabs>
          <w:tab w:val="left" w:pos="2180"/>
          <w:tab w:val="left" w:pos="4060"/>
          <w:tab w:val="left" w:pos="5300"/>
          <w:tab w:val="left" w:pos="6620"/>
          <w:tab w:val="left" w:pos="79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Повышение</w:t>
      </w:r>
      <w:r>
        <w:rPr>
          <w:rFonts w:ascii="Times New Roman" w:eastAsia="Times New Roman" w:hAnsi="Times New Roman" w:cs="Times New Roman"/>
          <w:sz w:val="24"/>
          <w:szCs w:val="24"/>
        </w:rPr>
        <w:tab/>
        <w:t>педагогической</w:t>
      </w:r>
      <w:r>
        <w:rPr>
          <w:rFonts w:ascii="Times New Roman" w:eastAsia="Times New Roman" w:hAnsi="Times New Roman" w:cs="Times New Roman"/>
          <w:sz w:val="24"/>
          <w:szCs w:val="24"/>
        </w:rPr>
        <w:tab/>
        <w:t>культуры</w:t>
      </w:r>
      <w:r>
        <w:rPr>
          <w:rFonts w:ascii="Times New Roman" w:eastAsia="Times New Roman" w:hAnsi="Times New Roman" w:cs="Times New Roman"/>
          <w:sz w:val="24"/>
          <w:szCs w:val="24"/>
        </w:rPr>
        <w:tab/>
        <w:t>родителей</w:t>
      </w:r>
      <w:r>
        <w:rPr>
          <w:sz w:val="20"/>
          <w:szCs w:val="20"/>
        </w:rPr>
        <w:tab/>
      </w:r>
      <w:r>
        <w:rPr>
          <w:rFonts w:ascii="Times New Roman" w:eastAsia="Times New Roman" w:hAnsi="Times New Roman" w:cs="Times New Roman"/>
          <w:sz w:val="24"/>
          <w:szCs w:val="24"/>
        </w:rPr>
        <w:t>(законных</w:t>
      </w:r>
      <w:r>
        <w:rPr>
          <w:sz w:val="20"/>
          <w:szCs w:val="20"/>
        </w:rPr>
        <w:tab/>
      </w:r>
      <w:r>
        <w:rPr>
          <w:rFonts w:ascii="Times New Roman" w:eastAsia="Times New Roman" w:hAnsi="Times New Roman" w:cs="Times New Roman"/>
          <w:sz w:val="24"/>
          <w:szCs w:val="24"/>
        </w:rPr>
        <w:t>представителей)</w:t>
      </w:r>
      <w:r>
        <w:rPr>
          <w:sz w:val="20"/>
          <w:szCs w:val="20"/>
        </w:rPr>
        <w:t xml:space="preserve"> </w:t>
      </w:r>
      <w:r>
        <w:rPr>
          <w:rFonts w:ascii="Times New Roman" w:eastAsia="Times New Roman" w:hAnsi="Times New Roman" w:cs="Times New Roman"/>
          <w:sz w:val="24"/>
          <w:szCs w:val="24"/>
        </w:rPr>
        <w:t>обучающихся осуществляется с учетом многообразия их позиций и социальных ролей:</w:t>
      </w:r>
    </w:p>
    <w:p w14:paraId="3FB8DAEE" w14:textId="77777777" w:rsidR="00974CB6" w:rsidRDefault="00974CB6" w:rsidP="00974CB6">
      <w:pPr>
        <w:spacing w:line="271" w:lineRule="auto"/>
        <w:ind w:firstLine="567"/>
        <w:jc w:val="both"/>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как источника родительского запроса к школе на физическое,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социально-психологическое, академическое (в сфере обучения) благополучие ребенка; эксперта результатов деятельности образовательной организации;</w:t>
      </w:r>
    </w:p>
    <w:p w14:paraId="31B3B135" w14:textId="77777777" w:rsidR="00974CB6" w:rsidRDefault="00974CB6" w:rsidP="00974CB6">
      <w:pPr>
        <w:ind w:left="560"/>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как обладателя и распорядителя ресурсов для воспитания и социализации;</w:t>
      </w:r>
    </w:p>
    <w:p w14:paraId="55A20270" w14:textId="77777777" w:rsidR="00974CB6" w:rsidRDefault="00974CB6" w:rsidP="00974CB6">
      <w:pPr>
        <w:spacing w:line="266" w:lineRule="auto"/>
        <w:ind w:left="5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как непосредственного воспитателя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 рамках школьного и семейного воспитания).</w:t>
      </w:r>
      <w:r>
        <w:rPr>
          <w:rFonts w:ascii="Times New Roman" w:eastAsia="Times New Roman" w:hAnsi="Times New Roman" w:cs="Times New Roman"/>
          <w:b/>
          <w:bCs/>
          <w:sz w:val="24"/>
          <w:szCs w:val="24"/>
        </w:rPr>
        <w:t xml:space="preserve"> </w:t>
      </w:r>
    </w:p>
    <w:p w14:paraId="434467C4" w14:textId="77777777" w:rsidR="00974CB6" w:rsidRDefault="00974CB6" w:rsidP="00974CB6">
      <w:pPr>
        <w:spacing w:line="266" w:lineRule="auto"/>
        <w:ind w:left="560"/>
        <w:rPr>
          <w:sz w:val="20"/>
          <w:szCs w:val="20"/>
        </w:rPr>
      </w:pPr>
      <w:r>
        <w:rPr>
          <w:rFonts w:ascii="Times New Roman" w:eastAsia="Times New Roman" w:hAnsi="Times New Roman" w:cs="Times New Roman"/>
          <w:b/>
          <w:bCs/>
          <w:sz w:val="24"/>
          <w:szCs w:val="24"/>
        </w:rPr>
        <w:t xml:space="preserve">Формами и методами </w:t>
      </w:r>
      <w:r>
        <w:rPr>
          <w:rFonts w:ascii="Times New Roman" w:eastAsia="Times New Roman" w:hAnsi="Times New Roman" w:cs="Times New Roman"/>
          <w:sz w:val="24"/>
          <w:szCs w:val="24"/>
        </w:rPr>
        <w:t>повышения педагогической культуры родителей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(законных</w:t>
      </w:r>
    </w:p>
    <w:p w14:paraId="324DA551" w14:textId="77777777" w:rsidR="00974CB6" w:rsidRDefault="00974CB6" w:rsidP="00974CB6">
      <w:pPr>
        <w:rPr>
          <w:sz w:val="20"/>
          <w:szCs w:val="20"/>
        </w:rPr>
      </w:pPr>
      <w:r>
        <w:rPr>
          <w:rFonts w:ascii="Times New Roman" w:eastAsia="Times New Roman" w:hAnsi="Times New Roman" w:cs="Times New Roman"/>
          <w:sz w:val="24"/>
          <w:szCs w:val="24"/>
        </w:rPr>
        <w:t>представителей) обучающихся являются:</w:t>
      </w:r>
    </w:p>
    <w:p w14:paraId="67CBE978" w14:textId="77777777" w:rsidR="00974CB6" w:rsidRDefault="00974CB6" w:rsidP="00974CB6">
      <w:pPr>
        <w:spacing w:line="271" w:lineRule="auto"/>
        <w:ind w:firstLine="567"/>
        <w:jc w:val="both"/>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вовлечение родителей в управление образовательной деятельностью,</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решение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14:paraId="14C880A8" w14:textId="77777777" w:rsidR="00974CB6" w:rsidRDefault="00974CB6" w:rsidP="00974CB6">
      <w:pPr>
        <w:spacing w:line="272" w:lineRule="auto"/>
        <w:ind w:firstLine="567"/>
        <w:jc w:val="both"/>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переговоры педагогов с родителями с учетом недопустимости директивного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14:paraId="6AFC5B42" w14:textId="77777777" w:rsidR="00974CB6" w:rsidRDefault="00974CB6" w:rsidP="00974CB6">
      <w:pPr>
        <w:spacing w:line="264" w:lineRule="auto"/>
        <w:ind w:right="20" w:firstLine="567"/>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консультирование педагогическими работниками родителей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(только в случае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вербализованного запроса со стороны родителей);</w:t>
      </w:r>
    </w:p>
    <w:p w14:paraId="0CF9589A" w14:textId="02063446" w:rsidR="00974CB6" w:rsidRDefault="00974CB6" w:rsidP="00974CB6">
      <w:pPr>
        <w:spacing w:line="271" w:lineRule="auto"/>
        <w:ind w:firstLine="567"/>
        <w:jc w:val="both"/>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содействие в формулировании родительского запроса образовательной организации,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14:paraId="54C8C005" w14:textId="77777777" w:rsidR="00974CB6" w:rsidRPr="007F5A56" w:rsidRDefault="00974CB6" w:rsidP="00974CB6">
      <w:pPr>
        <w:pStyle w:val="1"/>
        <w:jc w:val="both"/>
        <w:rPr>
          <w:rFonts w:ascii="Times New Roman" w:hAnsi="Times New Roman" w:cs="Times New Roman"/>
          <w:b/>
          <w:bCs/>
          <w:color w:val="auto"/>
          <w:sz w:val="24"/>
          <w:szCs w:val="24"/>
        </w:rPr>
      </w:pPr>
      <w:bookmarkStart w:id="84" w:name="_Toc53014318"/>
      <w:bookmarkStart w:id="85" w:name="_Toc53073110"/>
      <w:r w:rsidRPr="007F5A56">
        <w:rPr>
          <w:rFonts w:ascii="Times New Roman" w:eastAsia="Times New Roman" w:hAnsi="Times New Roman" w:cs="Times New Roman"/>
          <w:b/>
          <w:bCs/>
          <w:color w:val="auto"/>
          <w:sz w:val="24"/>
          <w:szCs w:val="24"/>
        </w:rPr>
        <w:lastRenderedPageBreak/>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bookmarkEnd w:id="84"/>
      <w:bookmarkEnd w:id="85"/>
    </w:p>
    <w:p w14:paraId="347B62DF" w14:textId="77777777" w:rsidR="00974CB6" w:rsidRDefault="00974CB6" w:rsidP="00974CB6">
      <w:pPr>
        <w:spacing w:line="13" w:lineRule="exact"/>
        <w:rPr>
          <w:sz w:val="20"/>
          <w:szCs w:val="20"/>
        </w:rPr>
      </w:pPr>
    </w:p>
    <w:p w14:paraId="09B8EDB2" w14:textId="77777777" w:rsidR="009F6FCD" w:rsidRDefault="009F6FCD" w:rsidP="009F6FCD">
      <w:pPr>
        <w:spacing w:after="0" w:line="240" w:lineRule="auto"/>
        <w:ind w:firstLine="708"/>
        <w:jc w:val="both"/>
        <w:rPr>
          <w:sz w:val="20"/>
          <w:szCs w:val="20"/>
        </w:rPr>
      </w:pPr>
      <w:r>
        <w:rPr>
          <w:rFonts w:ascii="Times New Roman" w:eastAsia="Times New Roman" w:hAnsi="Times New Roman" w:cs="Times New Roman"/>
          <w:sz w:val="24"/>
          <w:szCs w:val="24"/>
        </w:rPr>
        <w:t xml:space="preserve">Результаты духовно-нравственного развития, воспитания и социализация </w:t>
      </w:r>
      <w:r>
        <w:rPr>
          <w:rFonts w:ascii="Times New Roman" w:eastAsia="Times New Roman" w:hAnsi="Times New Roman" w:cs="Times New Roman"/>
          <w:b/>
          <w:bCs/>
          <w:sz w:val="24"/>
          <w:szCs w:val="24"/>
        </w:rPr>
        <w:t>в сфере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отношения обучающихся к себе, своему здоровью, познанию себя</w:t>
      </w:r>
      <w:r>
        <w:rPr>
          <w:rFonts w:ascii="Times New Roman" w:eastAsia="Times New Roman" w:hAnsi="Times New Roman" w:cs="Times New Roman"/>
          <w:sz w:val="24"/>
          <w:szCs w:val="24"/>
        </w:rPr>
        <w:t>:</w:t>
      </w:r>
    </w:p>
    <w:p w14:paraId="1683753F" w14:textId="77777777" w:rsidR="009F6FCD" w:rsidRDefault="009F6FCD" w:rsidP="009F6FCD">
      <w:pPr>
        <w:spacing w:after="0" w:line="240" w:lineRule="auto"/>
        <w:ind w:firstLine="567"/>
        <w:jc w:val="both"/>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ориентация обучающихся на достижение личного счастья,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реализацию позитивных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жизненных перспектив, готовность и способность к личностному самоопределению, способность ставить цели и строить жизненные планы;</w:t>
      </w:r>
    </w:p>
    <w:p w14:paraId="4C35B279" w14:textId="77777777" w:rsidR="009F6FCD" w:rsidRDefault="009F6FCD" w:rsidP="009F6FCD">
      <w:pPr>
        <w:spacing w:after="0" w:line="240" w:lineRule="auto"/>
        <w:ind w:firstLine="567"/>
        <w:jc w:val="both"/>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готовность и способность обеспечить себе и своим близким достойную жизнь 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процессе самостоятельной, творческой и ответственной деятельности;</w:t>
      </w:r>
    </w:p>
    <w:p w14:paraId="430CBBD3" w14:textId="77777777" w:rsidR="009F6FCD" w:rsidRDefault="009F6FCD" w:rsidP="009F6FCD">
      <w:pPr>
        <w:spacing w:after="0" w:line="240" w:lineRule="auto"/>
        <w:ind w:firstLine="567"/>
        <w:jc w:val="both"/>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готовность и способность обучающихся к отстаиванию личного достоинства,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14:paraId="5A8E6EC2" w14:textId="77777777" w:rsidR="009F6FCD" w:rsidRDefault="009F6FCD" w:rsidP="009F6FCD">
      <w:pPr>
        <w:spacing w:after="0" w:line="240" w:lineRule="auto"/>
        <w:ind w:firstLine="567"/>
        <w:jc w:val="both"/>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готовность и способность обучающихся к саморазвитию и самовоспитанию 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14:paraId="253BF1E7" w14:textId="77777777" w:rsidR="009F6FCD" w:rsidRDefault="009F6FCD" w:rsidP="009F6FCD">
      <w:pPr>
        <w:spacing w:after="0" w:line="240" w:lineRule="auto"/>
        <w:ind w:firstLine="567"/>
        <w:jc w:val="both"/>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принятие и реализация ценностей здорового и безопасного образа жизни,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бережное,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ответственное и компетентное отношение к собственному физическому и психологическому здоровью;</w:t>
      </w:r>
    </w:p>
    <w:p w14:paraId="07BBF434" w14:textId="77777777" w:rsidR="009F6FCD" w:rsidRDefault="009F6FCD" w:rsidP="009F6FCD">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неприятие вредных привычек:</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курения,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употребления алкоголя,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наркотиков.</w:t>
      </w:r>
      <w:r>
        <w:rPr>
          <w:rFonts w:ascii="Times New Roman" w:eastAsia="Times New Roman" w:hAnsi="Times New Roman" w:cs="Times New Roman"/>
          <w:b/>
          <w:bCs/>
          <w:sz w:val="24"/>
          <w:szCs w:val="24"/>
        </w:rPr>
        <w:t xml:space="preserve"> </w:t>
      </w:r>
    </w:p>
    <w:p w14:paraId="509414BB" w14:textId="77777777" w:rsidR="009F6FCD" w:rsidRDefault="009F6FCD" w:rsidP="009F6FCD">
      <w:pPr>
        <w:spacing w:after="0" w:line="240" w:lineRule="auto"/>
        <w:jc w:val="both"/>
        <w:rPr>
          <w:sz w:val="20"/>
          <w:szCs w:val="20"/>
        </w:rPr>
      </w:pPr>
      <w:r>
        <w:rPr>
          <w:rFonts w:ascii="Times New Roman" w:eastAsia="Times New Roman" w:hAnsi="Times New Roman" w:cs="Times New Roman"/>
          <w:sz w:val="24"/>
          <w:szCs w:val="24"/>
        </w:rPr>
        <w:t xml:space="preserve">Результаты духовно-нравственного развития, воспитания и социализации </w:t>
      </w:r>
      <w:r>
        <w:rPr>
          <w:rFonts w:ascii="Times New Roman" w:eastAsia="Times New Roman" w:hAnsi="Times New Roman" w:cs="Times New Roman"/>
          <w:b/>
          <w:bCs/>
          <w:sz w:val="24"/>
          <w:szCs w:val="24"/>
        </w:rPr>
        <w:t>в сфере</w:t>
      </w:r>
    </w:p>
    <w:p w14:paraId="5BEC195B" w14:textId="77777777" w:rsidR="009F6FCD" w:rsidRDefault="009F6FCD" w:rsidP="009F6FC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отношения обучающихся к России как к Родине (Отечеству)</w:t>
      </w:r>
      <w:r>
        <w:rPr>
          <w:rFonts w:ascii="Times New Roman" w:eastAsia="Times New Roman" w:hAnsi="Times New Roman" w:cs="Times New Roman"/>
          <w:sz w:val="24"/>
          <w:szCs w:val="24"/>
        </w:rPr>
        <w:t>:</w:t>
      </w:r>
    </w:p>
    <w:p w14:paraId="0B95A695" w14:textId="77777777" w:rsidR="009F6FCD" w:rsidRDefault="009F6FCD" w:rsidP="009F6FCD">
      <w:pPr>
        <w:spacing w:after="0" w:line="240" w:lineRule="auto"/>
        <w:ind w:firstLine="567"/>
        <w:jc w:val="both"/>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российская идентичность,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способность к осознанию российской идентичности 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14:paraId="07245289" w14:textId="77777777" w:rsidR="009F6FCD" w:rsidRDefault="009F6FCD" w:rsidP="009F6FCD">
      <w:pPr>
        <w:spacing w:after="0" w:line="240" w:lineRule="auto"/>
        <w:ind w:firstLine="567"/>
        <w:jc w:val="both"/>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уважение к своему народу,</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чувство ответственности перед Родиной,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гордости за свой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край, свою Родину, прошлое и настоящее многонационального народа России, уважение к государственным символам (гербу, флагу, гимну);</w:t>
      </w:r>
    </w:p>
    <w:p w14:paraId="177F1249" w14:textId="77777777" w:rsidR="009F6FCD" w:rsidRDefault="009F6FCD" w:rsidP="009F6FCD">
      <w:pPr>
        <w:spacing w:after="0" w:line="240" w:lineRule="auto"/>
        <w:ind w:firstLine="567"/>
        <w:jc w:val="both"/>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формирование уважения к русскому языку как государственному языку Российской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Федерации, являющемуся основой российской идентичности и главным фактором национального самоопределения;</w:t>
      </w:r>
    </w:p>
    <w:p w14:paraId="00ED3D0F" w14:textId="77777777" w:rsidR="009F6FCD" w:rsidRDefault="009F6FCD" w:rsidP="009F6FCD">
      <w:pPr>
        <w:spacing w:after="0" w:line="240" w:lineRule="auto"/>
        <w:ind w:firstLine="567"/>
        <w:jc w:val="both"/>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воспитание уважения к культуре,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языкам,</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традициям и обычаям народов,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проживающих в Российской Федерации.</w:t>
      </w:r>
    </w:p>
    <w:p w14:paraId="284C2751" w14:textId="77777777" w:rsidR="009F6FCD" w:rsidRDefault="009F6FCD" w:rsidP="009F6FCD">
      <w:pPr>
        <w:spacing w:after="0" w:line="240" w:lineRule="auto"/>
        <w:ind w:firstLine="567"/>
        <w:jc w:val="both"/>
        <w:rPr>
          <w:sz w:val="20"/>
          <w:szCs w:val="20"/>
        </w:rPr>
      </w:pPr>
      <w:r>
        <w:rPr>
          <w:rFonts w:ascii="Times New Roman" w:eastAsia="Times New Roman" w:hAnsi="Times New Roman" w:cs="Times New Roman"/>
          <w:sz w:val="24"/>
          <w:szCs w:val="24"/>
        </w:rPr>
        <w:t xml:space="preserve">Результаты духовно-нравственного развития, воспитания и социализации в </w:t>
      </w:r>
      <w:r>
        <w:rPr>
          <w:rFonts w:ascii="Times New Roman" w:eastAsia="Times New Roman" w:hAnsi="Times New Roman" w:cs="Times New Roman"/>
          <w:b/>
          <w:bCs/>
          <w:sz w:val="24"/>
          <w:szCs w:val="24"/>
        </w:rPr>
        <w:t>сфере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отношения обучающихся к закону, государству и к гражданскому обществу</w:t>
      </w:r>
      <w:r>
        <w:rPr>
          <w:rFonts w:ascii="Times New Roman" w:eastAsia="Times New Roman" w:hAnsi="Times New Roman" w:cs="Times New Roman"/>
          <w:sz w:val="24"/>
          <w:szCs w:val="24"/>
        </w:rPr>
        <w:t>:</w:t>
      </w:r>
    </w:p>
    <w:p w14:paraId="0C8D111E" w14:textId="77777777" w:rsidR="009F6FCD" w:rsidRPr="0077074E" w:rsidRDefault="009F6FCD" w:rsidP="009F6FCD">
      <w:pPr>
        <w:spacing w:after="0" w:line="240" w:lineRule="auto"/>
        <w:ind w:firstLine="567"/>
        <w:jc w:val="both"/>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гражданственность,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гражданская позиция активного и ответственного члена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w:t>
      </w:r>
      <w:r>
        <w:rPr>
          <w:sz w:val="20"/>
          <w:szCs w:val="20"/>
        </w:rPr>
        <w:t xml:space="preserve"> и </w:t>
      </w:r>
      <w:r>
        <w:rPr>
          <w:rFonts w:ascii="Times New Roman" w:eastAsia="Times New Roman" w:hAnsi="Times New Roman" w:cs="Times New Roman"/>
          <w:sz w:val="24"/>
          <w:szCs w:val="24"/>
        </w:rPr>
        <w:t>общечеловеческие гуманистические и демократические ценности, готового к участию в общественной жизни;</w:t>
      </w:r>
    </w:p>
    <w:p w14:paraId="1AD65DD7" w14:textId="77777777" w:rsidR="009F6FCD" w:rsidRDefault="009F6FCD" w:rsidP="009F6FCD">
      <w:pPr>
        <w:spacing w:after="0" w:line="240" w:lineRule="auto"/>
        <w:ind w:firstLine="567"/>
        <w:jc w:val="both"/>
        <w:rPr>
          <w:rFonts w:eastAsia="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признание неотчуждаемости основных прав и свобод человека,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которые принадлежат</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14:paraId="2CDACA33" w14:textId="77777777" w:rsidR="009F6FCD" w:rsidRDefault="009F6FCD" w:rsidP="009F6FCD">
      <w:pPr>
        <w:spacing w:after="0" w:line="240" w:lineRule="auto"/>
        <w:ind w:firstLine="567"/>
        <w:jc w:val="both"/>
        <w:rPr>
          <w:rFonts w:eastAsia="Times New Roman"/>
          <w:sz w:val="24"/>
          <w:szCs w:val="24"/>
        </w:rPr>
      </w:pPr>
      <w:r>
        <w:rPr>
          <w:rFonts w:ascii="Times New Roman" w:eastAsia="Times New Roman" w:hAnsi="Times New Roman" w:cs="Times New Roman"/>
          <w:b/>
          <w:bCs/>
          <w:sz w:val="24"/>
          <w:szCs w:val="24"/>
        </w:rPr>
        <w:lastRenderedPageBreak/>
        <w:t xml:space="preserve">– </w:t>
      </w:r>
      <w:r>
        <w:rPr>
          <w:rFonts w:ascii="Times New Roman" w:eastAsia="Times New Roman" w:hAnsi="Times New Roman" w:cs="Times New Roman"/>
          <w:sz w:val="24"/>
          <w:szCs w:val="24"/>
        </w:rPr>
        <w:t>мировоззрение,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соответствующее современному уровню развития науки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14:paraId="608BD47D" w14:textId="77777777" w:rsidR="009F6FCD" w:rsidRDefault="009F6FCD" w:rsidP="009F6FCD">
      <w:pPr>
        <w:spacing w:after="0" w:line="240" w:lineRule="auto"/>
        <w:ind w:firstLine="567"/>
        <w:jc w:val="both"/>
        <w:rPr>
          <w:rFonts w:eastAsia="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готовность обучающихся к конструктивному участию в принятии решений,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14:paraId="6F63AC51" w14:textId="77777777" w:rsidR="009F6FCD" w:rsidRDefault="009F6FCD" w:rsidP="009F6FCD">
      <w:pPr>
        <w:spacing w:after="0" w:line="240" w:lineRule="auto"/>
        <w:ind w:firstLine="567"/>
        <w:jc w:val="both"/>
        <w:rPr>
          <w:rFonts w:eastAsia="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приверженность идеям интернационализма,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дружбы,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равенства,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взаимопомощи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народов; воспитание уважительного отношения к национальному достоинству людей, их чувствам, религиозным убеждениям;</w:t>
      </w:r>
    </w:p>
    <w:p w14:paraId="0AEAF584" w14:textId="202271F3" w:rsidR="009F6FCD" w:rsidRDefault="009F6FCD" w:rsidP="00986FA0">
      <w:pPr>
        <w:spacing w:after="0" w:line="240" w:lineRule="auto"/>
        <w:ind w:firstLine="567"/>
        <w:jc w:val="both"/>
        <w:rPr>
          <w:rFonts w:eastAsia="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готовность обучающихся противостоять идеологии экстремизма,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национализма,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ксенофобии, коррупции, дискриминации по социальным, религиозным, расовым, национальным признакам и другим негативным социальным явлениям.</w:t>
      </w:r>
    </w:p>
    <w:p w14:paraId="72D9803F" w14:textId="77777777" w:rsidR="009F6FCD" w:rsidRDefault="009F6FCD" w:rsidP="009F6FCD">
      <w:pPr>
        <w:spacing w:after="0" w:line="240" w:lineRule="auto"/>
        <w:ind w:firstLine="567"/>
        <w:jc w:val="both"/>
        <w:rPr>
          <w:rFonts w:eastAsia="Times New Roman"/>
          <w:sz w:val="24"/>
          <w:szCs w:val="24"/>
        </w:rPr>
      </w:pPr>
      <w:r>
        <w:rPr>
          <w:rFonts w:ascii="Times New Roman" w:eastAsia="Times New Roman" w:hAnsi="Times New Roman" w:cs="Times New Roman"/>
          <w:sz w:val="24"/>
          <w:szCs w:val="24"/>
        </w:rPr>
        <w:t xml:space="preserve">Результаты духовно-нравственного развития, воспитания и социализации </w:t>
      </w:r>
      <w:r>
        <w:rPr>
          <w:rFonts w:ascii="Times New Roman" w:eastAsia="Times New Roman" w:hAnsi="Times New Roman" w:cs="Times New Roman"/>
          <w:b/>
          <w:bCs/>
          <w:sz w:val="24"/>
          <w:szCs w:val="24"/>
        </w:rPr>
        <w:t>в сфере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отношений обучающихся с окружающими людьми</w:t>
      </w:r>
      <w:r>
        <w:rPr>
          <w:rFonts w:ascii="Times New Roman" w:eastAsia="Times New Roman" w:hAnsi="Times New Roman" w:cs="Times New Roman"/>
          <w:sz w:val="24"/>
          <w:szCs w:val="24"/>
        </w:rPr>
        <w:t>:</w:t>
      </w:r>
    </w:p>
    <w:p w14:paraId="1D19F30A" w14:textId="77777777" w:rsidR="009F6FCD" w:rsidRDefault="009F6FCD" w:rsidP="009F6FCD">
      <w:pPr>
        <w:spacing w:after="0" w:line="240" w:lineRule="auto"/>
        <w:jc w:val="both"/>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нравственное сознание и поведение на основе усвоения общечеловеческих ценностей,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14:paraId="078D8DBE" w14:textId="77777777" w:rsidR="009F6FCD" w:rsidRDefault="009F6FCD" w:rsidP="009F6FCD">
      <w:pPr>
        <w:spacing w:after="0" w:line="240" w:lineRule="auto"/>
        <w:ind w:firstLine="428"/>
        <w:jc w:val="both"/>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принятие гуманистических ценностей,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осознанное,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уважительное и доброжелательное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отношение к другому человеку, его мнению, мировоззрению</w:t>
      </w:r>
    </w:p>
    <w:p w14:paraId="5C8373F5" w14:textId="77777777" w:rsidR="009F6FCD" w:rsidRDefault="009F6FCD" w:rsidP="009F6FCD">
      <w:pPr>
        <w:spacing w:after="0" w:line="240" w:lineRule="auto"/>
        <w:ind w:firstLine="428"/>
        <w:jc w:val="both"/>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способность к сопереживанию и формирование позитивного отношения к людям,</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14:paraId="3A047836" w14:textId="77777777" w:rsidR="009F6FCD" w:rsidRDefault="009F6FCD" w:rsidP="009F6FCD">
      <w:pPr>
        <w:spacing w:after="0" w:line="240" w:lineRule="auto"/>
        <w:ind w:firstLine="428"/>
        <w:jc w:val="both"/>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формирование выраженной в поведении нравственной позиции,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 том числе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14:paraId="58849345" w14:textId="77777777" w:rsidR="009F6FCD" w:rsidRDefault="009F6FCD" w:rsidP="009F6FCD">
      <w:pPr>
        <w:spacing w:after="0" w:line="240" w:lineRule="auto"/>
        <w:ind w:firstLine="428"/>
        <w:jc w:val="both"/>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компетенция сотрудничества со сверстниками,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детьми младшего возраста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взрослыми в образовательной, общественно полезной, учебно-исследовательской, </w:t>
      </w:r>
      <w:r w:rsidRPr="0077074E">
        <w:rPr>
          <w:rFonts w:ascii="Times New Roman" w:eastAsia="Times New Roman" w:hAnsi="Times New Roman" w:cs="Times New Roman"/>
          <w:sz w:val="24"/>
          <w:szCs w:val="24"/>
        </w:rPr>
        <w:t>проектной</w:t>
      </w:r>
      <w:r w:rsidRPr="0077074E">
        <w:rPr>
          <w:rFonts w:ascii="Times New Roman" w:hAnsi="Times New Roman" w:cs="Times New Roman"/>
          <w:sz w:val="24"/>
          <w:szCs w:val="24"/>
        </w:rPr>
        <w:t xml:space="preserve"> и </w:t>
      </w:r>
      <w:r w:rsidRPr="0077074E">
        <w:rPr>
          <w:rFonts w:ascii="Times New Roman" w:eastAsia="Times New Roman" w:hAnsi="Times New Roman" w:cs="Times New Roman"/>
          <w:sz w:val="24"/>
          <w:szCs w:val="24"/>
        </w:rPr>
        <w:t>других</w:t>
      </w:r>
      <w:r>
        <w:rPr>
          <w:rFonts w:ascii="Times New Roman" w:eastAsia="Times New Roman" w:hAnsi="Times New Roman" w:cs="Times New Roman"/>
          <w:sz w:val="24"/>
          <w:szCs w:val="24"/>
        </w:rPr>
        <w:t xml:space="preserve"> видах деятельности.</w:t>
      </w:r>
    </w:p>
    <w:p w14:paraId="7112AE3B" w14:textId="77777777" w:rsidR="009F6FCD" w:rsidRDefault="009F6FCD" w:rsidP="009F6FCD">
      <w:pPr>
        <w:spacing w:after="0" w:line="240" w:lineRule="auto"/>
        <w:ind w:firstLine="428"/>
        <w:jc w:val="both"/>
        <w:rPr>
          <w:sz w:val="20"/>
          <w:szCs w:val="20"/>
        </w:rPr>
      </w:pPr>
      <w:r>
        <w:rPr>
          <w:rFonts w:ascii="Times New Roman" w:eastAsia="Times New Roman" w:hAnsi="Times New Roman" w:cs="Times New Roman"/>
          <w:sz w:val="24"/>
          <w:szCs w:val="24"/>
        </w:rPr>
        <w:t xml:space="preserve">Результаты духовно-нравственного развития, воспитания и социализации в </w:t>
      </w:r>
      <w:r>
        <w:rPr>
          <w:rFonts w:ascii="Times New Roman" w:eastAsia="Times New Roman" w:hAnsi="Times New Roman" w:cs="Times New Roman"/>
          <w:b/>
          <w:bCs/>
          <w:sz w:val="24"/>
          <w:szCs w:val="24"/>
        </w:rPr>
        <w:t>сфере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отношения обучающихся к окружающему миру, к живой природе, художественной культуре</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 том числе формирование у обучающихся научного мировоззрения,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эстетических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представлений:</w:t>
      </w:r>
    </w:p>
    <w:p w14:paraId="74B30A69" w14:textId="77777777" w:rsidR="009F6FCD" w:rsidRDefault="009F6FCD" w:rsidP="009F6FCD">
      <w:pPr>
        <w:spacing w:after="0" w:line="240" w:lineRule="auto"/>
        <w:ind w:firstLine="428"/>
        <w:jc w:val="both"/>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мировоззрение,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соответствующее современному уровню развития науки,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осознание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14:paraId="13A35D73" w14:textId="77777777" w:rsidR="009F6FCD" w:rsidRDefault="009F6FCD" w:rsidP="009F6FCD">
      <w:pPr>
        <w:spacing w:after="0" w:line="240" w:lineRule="auto"/>
        <w:ind w:firstLine="428"/>
        <w:jc w:val="both"/>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готовность и способность к образованию,</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 том числе самообразованию,</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7D44CFA1" w14:textId="77777777" w:rsidR="009F6FCD" w:rsidRDefault="009F6FCD" w:rsidP="009F6FCD">
      <w:pPr>
        <w:spacing w:after="0" w:line="240" w:lineRule="auto"/>
        <w:ind w:firstLine="428"/>
        <w:jc w:val="both"/>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экологическая культура,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бережное отношение к родной земле,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природным богатствам</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14:paraId="53DE3EEF" w14:textId="77777777" w:rsidR="009F6FCD" w:rsidRDefault="009F6FCD" w:rsidP="009F6FCD">
      <w:pPr>
        <w:spacing w:after="0" w:line="240" w:lineRule="auto"/>
        <w:ind w:firstLine="428"/>
        <w:jc w:val="both"/>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эстетическое отношение к миру,</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готовность к эстетическому обустройству</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собственного быта.</w:t>
      </w:r>
    </w:p>
    <w:p w14:paraId="102142F3" w14:textId="77777777" w:rsidR="009F6FCD" w:rsidRDefault="009F6FCD" w:rsidP="009F6FCD">
      <w:pPr>
        <w:spacing w:after="0" w:line="240" w:lineRule="auto"/>
        <w:ind w:firstLine="428"/>
        <w:jc w:val="both"/>
        <w:rPr>
          <w:sz w:val="20"/>
          <w:szCs w:val="20"/>
        </w:rPr>
      </w:pPr>
      <w:r>
        <w:rPr>
          <w:rFonts w:ascii="Times New Roman" w:eastAsia="Times New Roman" w:hAnsi="Times New Roman" w:cs="Times New Roman"/>
          <w:sz w:val="24"/>
          <w:szCs w:val="24"/>
        </w:rPr>
        <w:lastRenderedPageBreak/>
        <w:t xml:space="preserve">Результат духовно-нравственного развития, воспитания и социализации </w:t>
      </w:r>
      <w:r>
        <w:rPr>
          <w:rFonts w:ascii="Times New Roman" w:eastAsia="Times New Roman" w:hAnsi="Times New Roman" w:cs="Times New Roman"/>
          <w:b/>
          <w:bCs/>
          <w:sz w:val="24"/>
          <w:szCs w:val="24"/>
        </w:rPr>
        <w:t>в сфере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отношения обучающихся к семье и родителям</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ответственное отношение к созданию</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семьи на основе осознанного принятия ценностей семейной жизни.</w:t>
      </w:r>
    </w:p>
    <w:p w14:paraId="67121BDF" w14:textId="77777777" w:rsidR="009F6FCD" w:rsidRPr="0077074E" w:rsidRDefault="009F6FCD" w:rsidP="009F6FCD">
      <w:pPr>
        <w:spacing w:after="0" w:line="240" w:lineRule="auto"/>
        <w:jc w:val="both"/>
        <w:rPr>
          <w:sz w:val="20"/>
          <w:szCs w:val="20"/>
        </w:rPr>
      </w:pPr>
      <w:r>
        <w:rPr>
          <w:rFonts w:ascii="Times New Roman" w:eastAsia="Times New Roman" w:hAnsi="Times New Roman" w:cs="Times New Roman"/>
          <w:sz w:val="24"/>
          <w:szCs w:val="24"/>
        </w:rPr>
        <w:t xml:space="preserve">Результаты духовно-нравственного развития, воспитания и социализации </w:t>
      </w:r>
      <w:r w:rsidRPr="0077074E">
        <w:rPr>
          <w:rFonts w:ascii="Times New Roman" w:eastAsia="Times New Roman" w:hAnsi="Times New Roman" w:cs="Times New Roman"/>
          <w:sz w:val="24"/>
          <w:szCs w:val="24"/>
        </w:rPr>
        <w:t>обучающихся</w:t>
      </w:r>
      <w:r w:rsidRPr="0077074E">
        <w:rPr>
          <w:rFonts w:ascii="Times New Roman" w:hAnsi="Times New Roman" w:cs="Times New Roman"/>
          <w:sz w:val="24"/>
          <w:szCs w:val="24"/>
        </w:rPr>
        <w:t xml:space="preserve"> в </w:t>
      </w:r>
      <w:r w:rsidRPr="0077074E">
        <w:rPr>
          <w:rFonts w:ascii="Times New Roman" w:eastAsia="Times New Roman" w:hAnsi="Times New Roman" w:cs="Times New Roman"/>
          <w:b/>
          <w:bCs/>
          <w:sz w:val="24"/>
          <w:szCs w:val="24"/>
        </w:rPr>
        <w:t>сфере трудовых</w:t>
      </w:r>
      <w:r>
        <w:rPr>
          <w:rFonts w:ascii="Times New Roman" w:eastAsia="Times New Roman" w:hAnsi="Times New Roman" w:cs="Times New Roman"/>
          <w:b/>
          <w:bCs/>
          <w:sz w:val="24"/>
          <w:szCs w:val="24"/>
        </w:rPr>
        <w:t xml:space="preserve"> и социально-экономических отношений</w:t>
      </w:r>
      <w:r>
        <w:rPr>
          <w:rFonts w:ascii="Times New Roman" w:eastAsia="Times New Roman" w:hAnsi="Times New Roman" w:cs="Times New Roman"/>
          <w:sz w:val="24"/>
          <w:szCs w:val="24"/>
        </w:rPr>
        <w:t>:</w:t>
      </w:r>
    </w:p>
    <w:p w14:paraId="3CC431AC" w14:textId="77777777" w:rsidR="009F6FCD" w:rsidRDefault="009F6FCD" w:rsidP="009F6FCD">
      <w:pPr>
        <w:spacing w:after="0" w:line="240" w:lineRule="auto"/>
        <w:jc w:val="both"/>
        <w:rPr>
          <w:rFonts w:eastAsia="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уважение всех форм собственности,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готовность к защите своей собственности;</w:t>
      </w:r>
    </w:p>
    <w:p w14:paraId="4DB27065" w14:textId="77777777" w:rsidR="009F6FCD" w:rsidRDefault="009F6FCD" w:rsidP="009F6FCD">
      <w:pPr>
        <w:spacing w:after="0" w:line="240" w:lineRule="auto"/>
        <w:ind w:firstLine="42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осознанный выбор будущей профессии как путь и способ реализации собственных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жизненных планов;</w:t>
      </w:r>
    </w:p>
    <w:p w14:paraId="518EB585" w14:textId="77777777" w:rsidR="009F6FCD" w:rsidRDefault="009F6FCD" w:rsidP="009F6FCD">
      <w:pPr>
        <w:spacing w:after="0" w:line="240" w:lineRule="auto"/>
        <w:jc w:val="both"/>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готовность   обучающихся   к   трудовой   профессиональной   деятельности   как   к</w:t>
      </w:r>
      <w:r>
        <w:rPr>
          <w:sz w:val="20"/>
          <w:szCs w:val="20"/>
        </w:rPr>
        <w:t xml:space="preserve"> </w:t>
      </w:r>
      <w:r>
        <w:rPr>
          <w:rFonts w:ascii="Times New Roman" w:eastAsia="Times New Roman" w:hAnsi="Times New Roman" w:cs="Times New Roman"/>
          <w:sz w:val="24"/>
          <w:szCs w:val="24"/>
        </w:rPr>
        <w:t>возможности участия в решении личных, общественных, государственных, общенациональных проблем;</w:t>
      </w:r>
    </w:p>
    <w:p w14:paraId="6AD69F8F" w14:textId="77777777" w:rsidR="009F6FCD" w:rsidRDefault="009F6FCD" w:rsidP="009F6FCD">
      <w:pPr>
        <w:spacing w:after="0" w:line="240" w:lineRule="auto"/>
        <w:ind w:firstLine="567"/>
        <w:jc w:val="both"/>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потребность трудиться,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уважение к труду и людям труда,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трудовым достижениям,</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добросовестное, ответственное и творческое отношение к разным видам трудовой деятельности;</w:t>
      </w:r>
    </w:p>
    <w:p w14:paraId="46B40E89" w14:textId="77777777" w:rsidR="009F6FCD" w:rsidRDefault="009F6FCD" w:rsidP="009F6FCD">
      <w:pPr>
        <w:spacing w:after="0" w:line="240" w:lineRule="auto"/>
        <w:ind w:firstLine="567"/>
        <w:jc w:val="both"/>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готовность к самообслуживанию,</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включая обучение и выполнение домашних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обязанностей.</w:t>
      </w:r>
    </w:p>
    <w:p w14:paraId="049E72AB" w14:textId="77777777" w:rsidR="009F6FCD" w:rsidRDefault="009F6FCD" w:rsidP="009F6FCD">
      <w:pPr>
        <w:spacing w:after="0" w:line="240" w:lineRule="auto"/>
        <w:ind w:firstLine="567"/>
        <w:jc w:val="both"/>
        <w:rPr>
          <w:sz w:val="20"/>
          <w:szCs w:val="20"/>
        </w:rPr>
      </w:pPr>
      <w:r>
        <w:rPr>
          <w:rFonts w:ascii="Times New Roman" w:eastAsia="Times New Roman" w:hAnsi="Times New Roman" w:cs="Times New Roman"/>
          <w:sz w:val="24"/>
          <w:szCs w:val="24"/>
        </w:rPr>
        <w:t xml:space="preserve">Результат духовно-нравственного развития, воспитания и социализации обучающихся </w:t>
      </w:r>
      <w:r>
        <w:rPr>
          <w:rFonts w:ascii="Times New Roman" w:eastAsia="Times New Roman" w:hAnsi="Times New Roman" w:cs="Times New Roman"/>
          <w:b/>
          <w:bCs/>
          <w:sz w:val="24"/>
          <w:szCs w:val="24"/>
        </w:rPr>
        <w:t>в</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сфере физического, психологического, социального и академического благополучия обучающихся</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физическое,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эмоционально-психологическое,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социальное благополучие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обучающихся в жизни образовательной организации, ощущение детьми безопасности и психологического комфорта, информационной безопасности.</w:t>
      </w:r>
    </w:p>
    <w:p w14:paraId="5B0CE78F" w14:textId="37EA0D4A" w:rsidR="00986FA0" w:rsidRPr="0077074E" w:rsidRDefault="00986FA0" w:rsidP="00986FA0">
      <w:pPr>
        <w:pStyle w:val="1"/>
        <w:jc w:val="both"/>
        <w:rPr>
          <w:rFonts w:ascii="Times New Roman" w:hAnsi="Times New Roman" w:cs="Times New Roman"/>
          <w:b/>
          <w:bCs/>
          <w:color w:val="auto"/>
          <w:sz w:val="24"/>
          <w:szCs w:val="24"/>
        </w:rPr>
      </w:pPr>
      <w:bookmarkStart w:id="86" w:name="_Toc53014319"/>
      <w:bookmarkStart w:id="87" w:name="_Toc53073111"/>
      <w:r w:rsidRPr="0077074E">
        <w:rPr>
          <w:rFonts w:ascii="Times New Roman" w:eastAsia="Times New Roman" w:hAnsi="Times New Roman" w:cs="Times New Roman"/>
          <w:b/>
          <w:bCs/>
          <w:color w:val="auto"/>
          <w:sz w:val="24"/>
          <w:szCs w:val="24"/>
        </w:rPr>
        <w:t>II.3.11.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bookmarkEnd w:id="86"/>
      <w:bookmarkEnd w:id="87"/>
    </w:p>
    <w:p w14:paraId="191C3291" w14:textId="77777777" w:rsidR="00986FA0" w:rsidRDefault="00986FA0" w:rsidP="00777CB2">
      <w:pPr>
        <w:spacing w:after="0" w:line="240" w:lineRule="auto"/>
        <w:ind w:firstLine="567"/>
        <w:jc w:val="both"/>
        <w:rPr>
          <w:sz w:val="20"/>
          <w:szCs w:val="20"/>
        </w:rPr>
      </w:pPr>
      <w:r>
        <w:rPr>
          <w:rFonts w:ascii="Times New Roman" w:eastAsia="Times New Roman" w:hAnsi="Times New Roman" w:cs="Times New Roman"/>
          <w:sz w:val="24"/>
          <w:szCs w:val="24"/>
        </w:rPr>
        <w:t>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w:t>
      </w:r>
    </w:p>
    <w:p w14:paraId="69CCA171" w14:textId="77777777" w:rsidR="00986FA0" w:rsidRDefault="00986FA0" w:rsidP="00777CB2">
      <w:pPr>
        <w:spacing w:after="0" w:line="240" w:lineRule="auto"/>
        <w:ind w:firstLine="567"/>
        <w:jc w:val="both"/>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степень учета в организации образовательной деятельности состояния здоровья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w:t>
      </w:r>
    </w:p>
    <w:p w14:paraId="6A5A51CD" w14:textId="77777777" w:rsidR="00986FA0" w:rsidRDefault="00986FA0" w:rsidP="00777CB2">
      <w:pPr>
        <w:spacing w:after="0" w:line="240" w:lineRule="auto"/>
        <w:ind w:firstLine="567"/>
        <w:jc w:val="both"/>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степень конкретности и измеримости задач по обеспечению жизни и здоровья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w:t>
      </w:r>
    </w:p>
    <w:p w14:paraId="260118F0" w14:textId="77777777" w:rsidR="00986FA0" w:rsidRDefault="00986FA0" w:rsidP="00777CB2">
      <w:pPr>
        <w:spacing w:after="0" w:line="240" w:lineRule="auto"/>
        <w:ind w:firstLine="567"/>
        <w:jc w:val="both"/>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реалистичность количества и достаточность мероприятий по обеспечению</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14:paraId="13268582" w14:textId="77777777" w:rsidR="00986FA0" w:rsidRDefault="00986FA0" w:rsidP="00777CB2">
      <w:pPr>
        <w:spacing w:after="0" w:line="240" w:lineRule="auto"/>
        <w:ind w:firstLine="567"/>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уровень безопасности для обучающихся среды образовательной организации,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реалистичность количества и достаточность мероприятий;</w:t>
      </w:r>
    </w:p>
    <w:p w14:paraId="47DC894B" w14:textId="77777777" w:rsidR="00986FA0" w:rsidRDefault="00986FA0" w:rsidP="00777CB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согласованность мероприятий,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обеспечивающих жизнь и здоровье обучающихся,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w:t>
      </w:r>
    </w:p>
    <w:p w14:paraId="728BDD82" w14:textId="77777777" w:rsidR="00986FA0" w:rsidRDefault="00986FA0" w:rsidP="00777CB2">
      <w:pPr>
        <w:spacing w:after="0" w:line="240" w:lineRule="auto"/>
        <w:ind w:firstLine="567"/>
        <w:jc w:val="both"/>
        <w:rPr>
          <w:sz w:val="20"/>
          <w:szCs w:val="20"/>
        </w:rPr>
      </w:pPr>
      <w:r>
        <w:rPr>
          <w:rFonts w:ascii="Times New Roman" w:eastAsia="Times New Roman" w:hAnsi="Times New Roman" w:cs="Times New Roman"/>
          <w:b/>
          <w:bCs/>
          <w:sz w:val="24"/>
          <w:szCs w:val="24"/>
        </w:rPr>
        <w:lastRenderedPageBreak/>
        <w:t xml:space="preserve">– </w:t>
      </w:r>
      <w:r>
        <w:rPr>
          <w:rFonts w:ascii="Times New Roman" w:eastAsia="Times New Roman" w:hAnsi="Times New Roman" w:cs="Times New Roman"/>
          <w:sz w:val="24"/>
          <w:szCs w:val="24"/>
        </w:rPr>
        <w:t>степень учета в осуществлении образовательной деятельности состояния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w:t>
      </w:r>
    </w:p>
    <w:p w14:paraId="7ABDA734" w14:textId="77777777" w:rsidR="00986FA0" w:rsidRDefault="00986FA0" w:rsidP="00777CB2">
      <w:pPr>
        <w:spacing w:after="0" w:line="240" w:lineRule="auto"/>
        <w:ind w:firstLine="567"/>
        <w:jc w:val="both"/>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реалистичность количества и достаточность мероприятий,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обеспечивающих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 и учителями;</w:t>
      </w:r>
    </w:p>
    <w:p w14:paraId="58C47425" w14:textId="77777777" w:rsidR="00986FA0" w:rsidRDefault="00986FA0" w:rsidP="00777CB2">
      <w:pPr>
        <w:spacing w:after="0" w:line="240" w:lineRule="auto"/>
        <w:ind w:firstLine="567"/>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согласованность с психологом мероприятий,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обеспечивающих позитивные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межличностные отношения обучающихся, с психологом;</w:t>
      </w:r>
    </w:p>
    <w:p w14:paraId="03A88BD5" w14:textId="77777777" w:rsidR="00986FA0" w:rsidRDefault="00986FA0" w:rsidP="00777CB2">
      <w:pPr>
        <w:spacing w:after="0" w:line="240" w:lineRule="auto"/>
        <w:ind w:firstLine="567"/>
        <w:jc w:val="both"/>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степень учета индивидуальных особенностей обучающихся при освоении содержания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w:t>
      </w:r>
    </w:p>
    <w:p w14:paraId="74091C6E" w14:textId="77777777" w:rsidR="00986FA0" w:rsidRDefault="00986FA0" w:rsidP="00777CB2">
      <w:pPr>
        <w:spacing w:after="0" w:line="240" w:lineRule="auto"/>
        <w:ind w:firstLine="567"/>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уровень поддержки позитивной динамики академических достижений обучающихся,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степень дифференциации стимулирования обучения отдельных категорий обучающихся;</w:t>
      </w:r>
    </w:p>
    <w:p w14:paraId="1C948EB1" w14:textId="77777777" w:rsidR="00986FA0" w:rsidRDefault="00986FA0" w:rsidP="00777CB2">
      <w:pPr>
        <w:spacing w:after="0" w:line="240" w:lineRule="auto"/>
        <w:ind w:firstLine="567"/>
        <w:jc w:val="both"/>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реалистичность количества и достаточность мероприятий,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направленных на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w:t>
      </w:r>
    </w:p>
    <w:p w14:paraId="0A32D0FB" w14:textId="77777777" w:rsidR="00986FA0" w:rsidRDefault="00986FA0" w:rsidP="00777CB2">
      <w:pPr>
        <w:spacing w:after="0" w:line="240" w:lineRule="auto"/>
        <w:ind w:firstLine="567"/>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обеспечение условий защиты детей от информации,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причиняющей вред их здоровью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психическому развитию;</w:t>
      </w:r>
    </w:p>
    <w:p w14:paraId="5A87D4E5" w14:textId="77777777" w:rsidR="00986FA0" w:rsidRDefault="00986FA0" w:rsidP="00777CB2">
      <w:pPr>
        <w:spacing w:after="0" w:line="240" w:lineRule="auto"/>
        <w:ind w:firstLine="567"/>
        <w:jc w:val="both"/>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согласованность мероприятий содействия обучающимся в освоении программ общего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w:t>
      </w:r>
    </w:p>
    <w:p w14:paraId="27FF395F" w14:textId="77777777" w:rsidR="00986FA0" w:rsidRDefault="00986FA0" w:rsidP="00777CB2">
      <w:pPr>
        <w:spacing w:after="0" w:line="240" w:lineRule="auto"/>
        <w:ind w:firstLine="567"/>
        <w:jc w:val="both"/>
        <w:rPr>
          <w:sz w:val="20"/>
          <w:szCs w:val="20"/>
        </w:rPr>
      </w:pPr>
      <w:r>
        <w:rPr>
          <w:rFonts w:ascii="Times New Roman" w:eastAsia="Times New Roman" w:hAnsi="Times New Roman" w:cs="Times New Roman"/>
          <w:sz w:val="24"/>
          <w:szCs w:val="24"/>
        </w:rPr>
        <w:t>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w:t>
      </w:r>
    </w:p>
    <w:p w14:paraId="0548C5BC" w14:textId="77777777" w:rsidR="00986FA0" w:rsidRDefault="00986FA0" w:rsidP="00777CB2">
      <w:pPr>
        <w:spacing w:after="0" w:line="240" w:lineRule="auto"/>
        <w:ind w:firstLine="567"/>
        <w:jc w:val="both"/>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степень конкретности задач патриотического,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гражданского,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экологического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w:t>
      </w:r>
    </w:p>
    <w:p w14:paraId="53D67711" w14:textId="77777777" w:rsidR="00986FA0" w:rsidRDefault="00986FA0" w:rsidP="00777CB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степень реалистичности количества и достаточности мероприятий,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вовлеченность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w:t>
      </w:r>
    </w:p>
    <w:p w14:paraId="65A2A2BC" w14:textId="77777777" w:rsidR="00986FA0" w:rsidRDefault="00986FA0" w:rsidP="00777CB2">
      <w:pPr>
        <w:spacing w:after="0" w:line="240" w:lineRule="auto"/>
        <w:ind w:firstLine="567"/>
        <w:jc w:val="both"/>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степень обеспечения в деятельности педагогов решения задач педагогической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поддержки обучающихся, содействия обучающимся в самопознании, самоопределении, самосовершенствовании;</w:t>
      </w:r>
    </w:p>
    <w:p w14:paraId="2B4A0527" w14:textId="77777777" w:rsidR="00986FA0" w:rsidRDefault="00986FA0" w:rsidP="00777CB2">
      <w:pPr>
        <w:spacing w:after="0" w:line="240" w:lineRule="auto"/>
        <w:ind w:firstLine="567"/>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интенсивность взаимодействия с социальными институтами,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социальными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организациями, отдельными лицами – субъектами актуальных социальных практик;</w:t>
      </w:r>
    </w:p>
    <w:p w14:paraId="51B47080" w14:textId="77777777" w:rsidR="00986FA0" w:rsidRDefault="00986FA0" w:rsidP="00777CB2">
      <w:pPr>
        <w:spacing w:after="0" w:line="240" w:lineRule="auto"/>
        <w:rPr>
          <w:sz w:val="20"/>
          <w:szCs w:val="20"/>
        </w:rPr>
      </w:pPr>
    </w:p>
    <w:p w14:paraId="124CB558" w14:textId="77777777" w:rsidR="00986FA0" w:rsidRDefault="00986FA0" w:rsidP="00777CB2">
      <w:pPr>
        <w:spacing w:after="0" w:line="240" w:lineRule="auto"/>
        <w:ind w:firstLine="567"/>
        <w:jc w:val="both"/>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согласованность мероприятий патриотического,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гражданского,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трудового,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экологического воспитания с родителями обучающихся, привлечение к организации мероприятий профильных организаций, родителей, общественности и др.</w:t>
      </w:r>
    </w:p>
    <w:p w14:paraId="23D5B874" w14:textId="77777777" w:rsidR="00986FA0" w:rsidRDefault="00986FA0" w:rsidP="00777CB2">
      <w:pPr>
        <w:spacing w:after="0" w:line="240" w:lineRule="auto"/>
        <w:ind w:firstLine="567"/>
        <w:jc w:val="both"/>
        <w:rPr>
          <w:sz w:val="20"/>
          <w:szCs w:val="20"/>
        </w:rPr>
      </w:pPr>
      <w:r>
        <w:rPr>
          <w:rFonts w:ascii="Times New Roman" w:eastAsia="Times New Roman" w:hAnsi="Times New Roman" w:cs="Times New Roman"/>
          <w:sz w:val="24"/>
          <w:szCs w:val="24"/>
        </w:rPr>
        <w:lastRenderedPageBreak/>
        <w:t>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w:t>
      </w:r>
    </w:p>
    <w:p w14:paraId="5911F88E" w14:textId="77777777" w:rsidR="00986FA0" w:rsidRDefault="00986FA0" w:rsidP="00777CB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14:paraId="455D3A38" w14:textId="1AA16367" w:rsidR="00974CB6" w:rsidRDefault="00974CB6" w:rsidP="00974CB6">
      <w:pPr>
        <w:spacing w:line="271" w:lineRule="auto"/>
        <w:ind w:firstLine="701"/>
        <w:jc w:val="both"/>
        <w:rPr>
          <w:sz w:val="20"/>
          <w:szCs w:val="20"/>
        </w:rPr>
      </w:pPr>
    </w:p>
    <w:p w14:paraId="361A4B1A" w14:textId="1F9D5305" w:rsidR="000C7A65" w:rsidRPr="000C7A65" w:rsidRDefault="00777CB2" w:rsidP="000C7A65">
      <w:pPr>
        <w:pStyle w:val="1"/>
        <w:rPr>
          <w:rFonts w:ascii="Times New Roman" w:eastAsia="Times New Roman" w:hAnsi="Times New Roman" w:cs="Times New Roman"/>
          <w:b/>
          <w:bCs/>
          <w:color w:val="auto"/>
          <w:sz w:val="24"/>
          <w:szCs w:val="24"/>
        </w:rPr>
      </w:pPr>
      <w:bookmarkStart w:id="88" w:name="_Toc53014320"/>
      <w:bookmarkStart w:id="89" w:name="_Toc53073112"/>
      <w:r w:rsidRPr="0077074E">
        <w:rPr>
          <w:rFonts w:ascii="Times New Roman" w:eastAsia="Times New Roman" w:hAnsi="Times New Roman" w:cs="Times New Roman"/>
          <w:b/>
          <w:bCs/>
          <w:color w:val="auto"/>
          <w:sz w:val="24"/>
          <w:szCs w:val="24"/>
        </w:rPr>
        <w:t>II.4. Программа коррекционной работы</w:t>
      </w:r>
      <w:bookmarkEnd w:id="88"/>
      <w:bookmarkEnd w:id="89"/>
    </w:p>
    <w:p w14:paraId="008CF0D0" w14:textId="77777777" w:rsidR="00777CB2" w:rsidRDefault="00777CB2" w:rsidP="000C7A65">
      <w:pPr>
        <w:spacing w:after="0" w:line="240" w:lineRule="auto"/>
        <w:ind w:firstLine="708"/>
        <w:jc w:val="both"/>
        <w:rPr>
          <w:sz w:val="20"/>
          <w:szCs w:val="20"/>
        </w:rPr>
      </w:pPr>
      <w:r>
        <w:rPr>
          <w:rFonts w:ascii="Times New Roman" w:eastAsia="Times New Roman" w:hAnsi="Times New Roman" w:cs="Times New Roman"/>
          <w:sz w:val="24"/>
          <w:szCs w:val="24"/>
        </w:rPr>
        <w:t>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w:t>
      </w:r>
    </w:p>
    <w:p w14:paraId="39FF05AC" w14:textId="77777777" w:rsidR="00777CB2" w:rsidRDefault="00777CB2" w:rsidP="000C7A65">
      <w:pPr>
        <w:spacing w:after="0" w:line="240" w:lineRule="auto"/>
        <w:ind w:firstLine="708"/>
        <w:jc w:val="both"/>
        <w:rPr>
          <w:sz w:val="20"/>
          <w:szCs w:val="20"/>
        </w:rPr>
      </w:pPr>
      <w:r>
        <w:rPr>
          <w:rFonts w:ascii="Times New Roman" w:eastAsia="Times New Roman" w:hAnsi="Times New Roman" w:cs="Times New Roman"/>
          <w:sz w:val="24"/>
          <w:szCs w:val="24"/>
        </w:rPr>
        <w:t>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(ПМПК)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14:paraId="0789747A" w14:textId="77777777" w:rsidR="00777CB2" w:rsidRDefault="00777CB2" w:rsidP="000C7A65">
      <w:pPr>
        <w:spacing w:after="0" w:line="240" w:lineRule="auto"/>
        <w:ind w:firstLine="708"/>
        <w:jc w:val="both"/>
        <w:rPr>
          <w:sz w:val="20"/>
          <w:szCs w:val="20"/>
        </w:rPr>
      </w:pPr>
      <w:r>
        <w:rPr>
          <w:rFonts w:ascii="Times New Roman" w:eastAsia="Times New Roman" w:hAnsi="Times New Roman" w:cs="Times New Roman"/>
          <w:sz w:val="24"/>
          <w:szCs w:val="24"/>
        </w:rPr>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
    <w:p w14:paraId="3F4614DB" w14:textId="77777777" w:rsidR="00777CB2" w:rsidRDefault="00777CB2" w:rsidP="000C7A65">
      <w:pPr>
        <w:spacing w:after="0" w:line="240" w:lineRule="auto"/>
        <w:ind w:firstLine="708"/>
        <w:jc w:val="both"/>
        <w:rPr>
          <w:sz w:val="20"/>
          <w:szCs w:val="20"/>
        </w:rPr>
      </w:pPr>
      <w:r>
        <w:rPr>
          <w:rFonts w:ascii="Times New Roman" w:eastAsia="Times New Roman" w:hAnsi="Times New Roman" w:cs="Times New Roman"/>
          <w:sz w:val="24"/>
          <w:szCs w:val="24"/>
        </w:rPr>
        <w:t>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w:t>
      </w:r>
    </w:p>
    <w:p w14:paraId="7E9AF9A9" w14:textId="77777777" w:rsidR="00777CB2" w:rsidRDefault="00777CB2" w:rsidP="000C7A65">
      <w:pPr>
        <w:spacing w:after="0" w:line="240" w:lineRule="auto"/>
        <w:rPr>
          <w:sz w:val="20"/>
          <w:szCs w:val="20"/>
        </w:rPr>
      </w:pPr>
      <w:r>
        <w:rPr>
          <w:rFonts w:ascii="Times New Roman" w:eastAsia="Times New Roman" w:hAnsi="Times New Roman" w:cs="Times New Roman"/>
          <w:sz w:val="23"/>
          <w:szCs w:val="23"/>
        </w:rPr>
        <w:t>Программа коррекционной работы на уровне среднего общего образования обязательна</w:t>
      </w:r>
    </w:p>
    <w:p w14:paraId="1A68BC03" w14:textId="77777777" w:rsidR="00777CB2" w:rsidRDefault="00777CB2" w:rsidP="000C7A65">
      <w:pPr>
        <w:numPr>
          <w:ilvl w:val="0"/>
          <w:numId w:val="43"/>
        </w:numPr>
        <w:tabs>
          <w:tab w:val="left" w:pos="300"/>
        </w:tabs>
        <w:spacing w:after="0" w:line="240" w:lineRule="auto"/>
        <w:jc w:val="both"/>
        <w:rPr>
          <w:rFonts w:eastAsia="Times New Roman"/>
          <w:sz w:val="24"/>
          <w:szCs w:val="24"/>
        </w:rPr>
      </w:pPr>
      <w:r>
        <w:rPr>
          <w:rFonts w:ascii="Times New Roman" w:eastAsia="Times New Roman" w:hAnsi="Times New Roman" w:cs="Times New Roman"/>
          <w:sz w:val="24"/>
          <w:szCs w:val="24"/>
        </w:rPr>
        <w:t>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w:t>
      </w:r>
    </w:p>
    <w:p w14:paraId="3F017D0E" w14:textId="767967CF" w:rsidR="00777CB2" w:rsidRDefault="00777CB2" w:rsidP="000C7A6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p>
    <w:p w14:paraId="2A905A86" w14:textId="77777777" w:rsidR="00AF2934" w:rsidRDefault="00AF2934" w:rsidP="000C7A65">
      <w:pPr>
        <w:spacing w:after="0" w:line="240" w:lineRule="auto"/>
        <w:ind w:firstLine="708"/>
        <w:jc w:val="both"/>
        <w:rPr>
          <w:rFonts w:ascii="Times New Roman" w:eastAsia="Times New Roman" w:hAnsi="Times New Roman" w:cs="Times New Roman"/>
          <w:sz w:val="24"/>
          <w:szCs w:val="24"/>
        </w:rPr>
      </w:pPr>
    </w:p>
    <w:p w14:paraId="7EED96ED" w14:textId="77777777" w:rsidR="00AF2934" w:rsidRDefault="00AF2934" w:rsidP="000C7A65">
      <w:pPr>
        <w:spacing w:after="0" w:line="240" w:lineRule="auto"/>
        <w:ind w:firstLine="708"/>
        <w:jc w:val="both"/>
        <w:rPr>
          <w:rFonts w:ascii="Times New Roman" w:eastAsia="Times New Roman" w:hAnsi="Times New Roman" w:cs="Times New Roman"/>
          <w:sz w:val="24"/>
          <w:szCs w:val="24"/>
        </w:rPr>
      </w:pPr>
    </w:p>
    <w:p w14:paraId="3EAF506D" w14:textId="77777777" w:rsidR="000C7A65" w:rsidRDefault="000C7A65" w:rsidP="00AF2934">
      <w:pPr>
        <w:pStyle w:val="1"/>
        <w:spacing w:before="0" w:line="240" w:lineRule="auto"/>
        <w:jc w:val="both"/>
        <w:rPr>
          <w:b/>
          <w:bCs/>
          <w:color w:val="auto"/>
          <w:sz w:val="24"/>
          <w:szCs w:val="24"/>
        </w:rPr>
      </w:pPr>
      <w:bookmarkStart w:id="90" w:name="_Toc53014321"/>
      <w:bookmarkStart w:id="91" w:name="_Toc53073113"/>
      <w:r w:rsidRPr="0077074E">
        <w:rPr>
          <w:rFonts w:ascii="Times New Roman" w:eastAsia="Times New Roman" w:hAnsi="Times New Roman" w:cs="Times New Roman"/>
          <w:b/>
          <w:bCs/>
          <w:color w:val="auto"/>
          <w:sz w:val="24"/>
          <w:szCs w:val="24"/>
        </w:rPr>
        <w:t>II.4.1.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r>
        <w:rPr>
          <w:b/>
          <w:bCs/>
          <w:color w:val="auto"/>
          <w:sz w:val="24"/>
          <w:szCs w:val="24"/>
        </w:rPr>
        <w:t>.</w:t>
      </w:r>
      <w:bookmarkEnd w:id="90"/>
      <w:bookmarkEnd w:id="91"/>
    </w:p>
    <w:p w14:paraId="66AD3206" w14:textId="77777777" w:rsidR="000C7A65" w:rsidRPr="005A398C" w:rsidRDefault="000C7A65" w:rsidP="00AF2934">
      <w:pPr>
        <w:spacing w:after="0" w:line="240" w:lineRule="auto"/>
      </w:pPr>
    </w:p>
    <w:p w14:paraId="1D64F483" w14:textId="77777777" w:rsidR="000C7A65" w:rsidRPr="005A398C" w:rsidRDefault="000C7A65" w:rsidP="00AF2934">
      <w:pPr>
        <w:numPr>
          <w:ilvl w:val="1"/>
          <w:numId w:val="44"/>
        </w:numPr>
        <w:tabs>
          <w:tab w:val="left" w:pos="1063"/>
        </w:tabs>
        <w:spacing w:after="0" w:line="240" w:lineRule="auto"/>
        <w:ind w:firstLine="708"/>
        <w:jc w:val="both"/>
        <w:rPr>
          <w:rFonts w:eastAsia="Times New Roman"/>
          <w:sz w:val="24"/>
          <w:szCs w:val="24"/>
        </w:rPr>
      </w:pPr>
      <w:r>
        <w:rPr>
          <w:rFonts w:ascii="Times New Roman" w:eastAsia="Times New Roman" w:hAnsi="Times New Roman" w:cs="Times New Roman"/>
          <w:sz w:val="24"/>
          <w:szCs w:val="24"/>
        </w:rPr>
        <w:t>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14:paraId="45050162" w14:textId="77777777" w:rsidR="000C7A65" w:rsidRDefault="000C7A65" w:rsidP="00AF2934">
      <w:pPr>
        <w:spacing w:after="0" w:line="240" w:lineRule="auto"/>
        <w:ind w:firstLine="708"/>
        <w:jc w:val="both"/>
        <w:rPr>
          <w:rFonts w:eastAsia="Times New Roman"/>
          <w:sz w:val="24"/>
          <w:szCs w:val="24"/>
        </w:rPr>
      </w:pPr>
      <w:r>
        <w:rPr>
          <w:rFonts w:ascii="Times New Roman" w:eastAsia="Times New Roman" w:hAnsi="Times New Roman" w:cs="Times New Roman"/>
          <w:sz w:val="24"/>
          <w:szCs w:val="24"/>
        </w:rPr>
        <w:lastRenderedPageBreak/>
        <w:t>Специальные принципы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14:paraId="2BD49216" w14:textId="7BC3F08A" w:rsidR="000C7A65" w:rsidRDefault="000C7A65" w:rsidP="00AF2934">
      <w:pPr>
        <w:spacing w:after="0" w:line="240" w:lineRule="auto"/>
        <w:jc w:val="both"/>
        <w:rPr>
          <w:rFonts w:eastAsia="Times New Roman"/>
          <w:sz w:val="24"/>
          <w:szCs w:val="24"/>
        </w:rPr>
      </w:pPr>
      <w:r>
        <w:rPr>
          <w:rFonts w:ascii="Times New Roman" w:eastAsia="Times New Roman" w:hAnsi="Times New Roman" w:cs="Times New Roman"/>
          <w:b/>
          <w:bCs/>
          <w:sz w:val="24"/>
          <w:szCs w:val="24"/>
        </w:rPr>
        <w:t xml:space="preserve">Цель  программы  коррекционной  работы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w:t>
      </w:r>
    </w:p>
    <w:p w14:paraId="14F52771" w14:textId="77777777" w:rsidR="000C7A65" w:rsidRDefault="000C7A65" w:rsidP="00AF2934">
      <w:pPr>
        <w:spacing w:after="0" w:line="240" w:lineRule="auto"/>
        <w:rPr>
          <w:rFonts w:eastAsia="Times New Roman"/>
          <w:sz w:val="24"/>
          <w:szCs w:val="24"/>
        </w:rPr>
      </w:pPr>
      <w:r>
        <w:rPr>
          <w:rFonts w:ascii="Times New Roman" w:eastAsia="Times New Roman" w:hAnsi="Times New Roman" w:cs="Times New Roman"/>
          <w:sz w:val="24"/>
          <w:szCs w:val="24"/>
        </w:rPr>
        <w:t xml:space="preserve">Цель определяет </w:t>
      </w:r>
      <w:r>
        <w:rPr>
          <w:rFonts w:ascii="Times New Roman" w:eastAsia="Times New Roman" w:hAnsi="Times New Roman" w:cs="Times New Roman"/>
          <w:b/>
          <w:bCs/>
          <w:sz w:val="24"/>
          <w:szCs w:val="24"/>
        </w:rPr>
        <w:t>задачи</w:t>
      </w:r>
      <w:r>
        <w:rPr>
          <w:rFonts w:ascii="Times New Roman" w:eastAsia="Times New Roman" w:hAnsi="Times New Roman" w:cs="Times New Roman"/>
          <w:sz w:val="24"/>
          <w:szCs w:val="24"/>
        </w:rPr>
        <w:t>:</w:t>
      </w:r>
    </w:p>
    <w:p w14:paraId="1BF6DE8A" w14:textId="77777777" w:rsidR="000C7A65" w:rsidRDefault="000C7A65" w:rsidP="00AF2934">
      <w:pPr>
        <w:spacing w:after="0" w:line="240" w:lineRule="auto"/>
        <w:ind w:firstLine="284"/>
        <w:rPr>
          <w:rFonts w:eastAsia="Times New Roman"/>
          <w:sz w:val="24"/>
          <w:szCs w:val="24"/>
        </w:rPr>
      </w:pPr>
      <w:r>
        <w:rPr>
          <w:rFonts w:ascii="Times New Roman" w:eastAsia="Times New Roman" w:hAnsi="Times New Roman" w:cs="Times New Roman"/>
          <w:sz w:val="24"/>
          <w:szCs w:val="24"/>
        </w:rPr>
        <w:t>– выявление особых образовательных потребностей обучающихся с ОВЗ, инвалидов, а также подростков, попавших в трудную жизненную ситуацию;</w:t>
      </w:r>
    </w:p>
    <w:p w14:paraId="68C4085B" w14:textId="77777777" w:rsidR="000C7A65" w:rsidRDefault="000C7A65" w:rsidP="00AF2934">
      <w:pPr>
        <w:spacing w:after="0" w:line="240" w:lineRule="auto"/>
        <w:ind w:firstLine="284"/>
        <w:rPr>
          <w:rFonts w:eastAsia="Times New Roman"/>
          <w:sz w:val="24"/>
          <w:szCs w:val="24"/>
        </w:rPr>
      </w:pPr>
      <w:r>
        <w:rPr>
          <w:rFonts w:ascii="Times New Roman" w:eastAsia="Times New Roman" w:hAnsi="Times New Roman" w:cs="Times New Roman"/>
          <w:sz w:val="24"/>
          <w:szCs w:val="24"/>
        </w:rPr>
        <w:t>– создание условий для успешного освоения программы (ее элементов) и прохождения итоговой аттестации;</w:t>
      </w:r>
    </w:p>
    <w:p w14:paraId="43817C0D" w14:textId="77777777" w:rsidR="000C7A65" w:rsidRDefault="000C7A65" w:rsidP="00AF2934">
      <w:pPr>
        <w:spacing w:after="0" w:line="240" w:lineRule="auto"/>
        <w:ind w:firstLine="284"/>
        <w:rPr>
          <w:rFonts w:eastAsia="Times New Roman"/>
          <w:sz w:val="24"/>
          <w:szCs w:val="24"/>
        </w:rPr>
      </w:pPr>
      <w:r>
        <w:rPr>
          <w:rFonts w:ascii="Times New Roman" w:eastAsia="Times New Roman" w:hAnsi="Times New Roman" w:cs="Times New Roman"/>
          <w:sz w:val="24"/>
          <w:szCs w:val="24"/>
        </w:rPr>
        <w:t>– коррекция (минимизация) имеющихся нарушений (личностных, регулятивных, когнитивных, коммуникативных);</w:t>
      </w:r>
    </w:p>
    <w:p w14:paraId="5980D543" w14:textId="77777777" w:rsidR="000C7A65" w:rsidRDefault="000C7A65" w:rsidP="00AF2934">
      <w:pPr>
        <w:spacing w:after="0" w:line="240" w:lineRule="auto"/>
        <w:ind w:firstLine="284"/>
        <w:rPr>
          <w:rFonts w:eastAsia="Times New Roman"/>
          <w:sz w:val="24"/>
          <w:szCs w:val="24"/>
        </w:rPr>
      </w:pPr>
      <w:r>
        <w:rPr>
          <w:rFonts w:ascii="Times New Roman" w:eastAsia="Times New Roman" w:hAnsi="Times New Roman" w:cs="Times New Roman"/>
          <w:sz w:val="24"/>
          <w:szCs w:val="24"/>
        </w:rPr>
        <w:t>– обеспечение непрерывной коррекционно-развивающей работы в единстве урочной и внеурочной деятельности;</w:t>
      </w:r>
    </w:p>
    <w:p w14:paraId="3E8263AD" w14:textId="77777777" w:rsidR="000C7A65" w:rsidRDefault="000C7A65" w:rsidP="00AF2934">
      <w:pPr>
        <w:spacing w:after="0" w:line="240" w:lineRule="auto"/>
        <w:ind w:firstLine="284"/>
        <w:jc w:val="both"/>
        <w:rPr>
          <w:rFonts w:eastAsia="Times New Roman"/>
          <w:sz w:val="24"/>
          <w:szCs w:val="24"/>
        </w:rPr>
      </w:pPr>
      <w:r>
        <w:rPr>
          <w:rFonts w:ascii="Times New Roman" w:eastAsia="Times New Roman" w:hAnsi="Times New Roman" w:cs="Times New Roman"/>
          <w:sz w:val="24"/>
          <w:szCs w:val="24"/>
        </w:rPr>
        <w:t>– 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14:paraId="2B36B2C0" w14:textId="77777777" w:rsidR="000C7A65" w:rsidRDefault="000C7A65" w:rsidP="00AF2934">
      <w:pPr>
        <w:spacing w:after="0" w:line="240" w:lineRule="auto"/>
        <w:ind w:firstLine="284"/>
        <w:rPr>
          <w:rFonts w:eastAsia="Times New Roman"/>
          <w:sz w:val="24"/>
          <w:szCs w:val="24"/>
        </w:rPr>
      </w:pPr>
      <w:r>
        <w:rPr>
          <w:rFonts w:ascii="Times New Roman" w:eastAsia="Times New Roman" w:hAnsi="Times New Roman" w:cs="Times New Roman"/>
          <w:sz w:val="24"/>
          <w:szCs w:val="24"/>
        </w:rPr>
        <w:t>– осуществление консультативной работы с педагогами, родителями, социальными работниками, а также потенциальными работодателями;</w:t>
      </w:r>
    </w:p>
    <w:p w14:paraId="6C742D7D" w14:textId="77777777" w:rsidR="000C7A65" w:rsidRDefault="000C7A65" w:rsidP="00AF2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проведение информационно-просветительских мероприятий.</w:t>
      </w:r>
    </w:p>
    <w:p w14:paraId="19391A36" w14:textId="77777777" w:rsidR="000C7A65" w:rsidRDefault="000C7A65" w:rsidP="000C7A65">
      <w:pPr>
        <w:spacing w:after="0" w:line="240" w:lineRule="auto"/>
        <w:ind w:firstLine="708"/>
        <w:jc w:val="both"/>
        <w:rPr>
          <w:sz w:val="20"/>
          <w:szCs w:val="20"/>
        </w:rPr>
      </w:pPr>
    </w:p>
    <w:p w14:paraId="59B5EC0F" w14:textId="77777777" w:rsidR="00AF2934" w:rsidRDefault="00AF2934" w:rsidP="00AF2934">
      <w:pPr>
        <w:pStyle w:val="1"/>
        <w:jc w:val="both"/>
        <w:rPr>
          <w:rFonts w:ascii="Times New Roman" w:hAnsi="Times New Roman" w:cs="Times New Roman"/>
          <w:b/>
          <w:bCs/>
          <w:color w:val="auto"/>
          <w:sz w:val="24"/>
          <w:szCs w:val="24"/>
        </w:rPr>
      </w:pPr>
      <w:bookmarkStart w:id="92" w:name="_Toc53014322"/>
      <w:bookmarkStart w:id="93" w:name="_Toc53073114"/>
      <w:r w:rsidRPr="005A398C">
        <w:rPr>
          <w:rFonts w:ascii="Times New Roman" w:eastAsia="Times New Roman" w:hAnsi="Times New Roman" w:cs="Times New Roman"/>
          <w:b/>
          <w:bCs/>
          <w:color w:val="auto"/>
          <w:sz w:val="24"/>
          <w:szCs w:val="24"/>
        </w:rPr>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bookmarkEnd w:id="92"/>
      <w:bookmarkEnd w:id="93"/>
    </w:p>
    <w:p w14:paraId="1A3A9EAA" w14:textId="77777777" w:rsidR="006C4353" w:rsidRDefault="006C4353" w:rsidP="006C4353">
      <w:pPr>
        <w:spacing w:after="0" w:line="240" w:lineRule="auto"/>
        <w:ind w:firstLine="708"/>
        <w:jc w:val="both"/>
        <w:rPr>
          <w:rFonts w:ascii="Times New Roman" w:eastAsia="Times New Roman" w:hAnsi="Times New Roman" w:cs="Times New Roman"/>
          <w:sz w:val="24"/>
          <w:szCs w:val="24"/>
        </w:rPr>
      </w:pPr>
    </w:p>
    <w:p w14:paraId="4DD69A59" w14:textId="77777777" w:rsidR="00AF2934" w:rsidRDefault="00AF2934" w:rsidP="006C435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Направления коррекционной работы – диагностическое,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w:t>
      </w:r>
    </w:p>
    <w:p w14:paraId="6498C798" w14:textId="77777777" w:rsidR="006C4353" w:rsidRDefault="006C4353" w:rsidP="006C4353">
      <w:pPr>
        <w:spacing w:after="0" w:line="240" w:lineRule="auto"/>
        <w:ind w:firstLine="708"/>
        <w:jc w:val="both"/>
        <w:rPr>
          <w:sz w:val="20"/>
          <w:szCs w:val="20"/>
        </w:rPr>
      </w:pPr>
    </w:p>
    <w:p w14:paraId="3CEC1B6E" w14:textId="55E59BD9" w:rsidR="00AF2934" w:rsidRDefault="00AF2934" w:rsidP="006C4353">
      <w:pPr>
        <w:spacing w:after="0" w:line="240" w:lineRule="auto"/>
        <w:jc w:val="center"/>
        <w:rPr>
          <w:sz w:val="20"/>
          <w:szCs w:val="20"/>
        </w:rPr>
      </w:pPr>
      <w:r>
        <w:rPr>
          <w:rFonts w:ascii="Times New Roman" w:eastAsia="Times New Roman" w:hAnsi="Times New Roman" w:cs="Times New Roman"/>
          <w:b/>
          <w:bCs/>
          <w:sz w:val="24"/>
          <w:szCs w:val="24"/>
        </w:rPr>
        <w:t>Характеристика содержания</w:t>
      </w:r>
    </w:p>
    <w:p w14:paraId="48E50F4C" w14:textId="77777777" w:rsidR="00AF2934" w:rsidRDefault="00AF2934" w:rsidP="006C4353">
      <w:pPr>
        <w:spacing w:after="0" w:line="240" w:lineRule="auto"/>
        <w:ind w:firstLine="708"/>
        <w:jc w:val="both"/>
        <w:rPr>
          <w:sz w:val="20"/>
          <w:szCs w:val="20"/>
        </w:rPr>
      </w:pPr>
      <w:r>
        <w:rPr>
          <w:rFonts w:ascii="Times New Roman" w:eastAsia="Times New Roman" w:hAnsi="Times New Roman" w:cs="Times New Roman"/>
          <w:b/>
          <w:bCs/>
          <w:sz w:val="24"/>
          <w:szCs w:val="24"/>
        </w:rPr>
        <w:t xml:space="preserve">Диагностическое направление работы </w:t>
      </w:r>
      <w:r>
        <w:rPr>
          <w:rFonts w:ascii="Times New Roman" w:eastAsia="Times New Roman" w:hAnsi="Times New Roman" w:cs="Times New Roman"/>
          <w:sz w:val="24"/>
          <w:szCs w:val="24"/>
        </w:rPr>
        <w:t>включает выявление характера и сущности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w:t>
      </w:r>
    </w:p>
    <w:p w14:paraId="1688A344" w14:textId="77777777" w:rsidR="00AF2934" w:rsidRDefault="00AF2934" w:rsidP="006C4353">
      <w:pPr>
        <w:spacing w:after="0" w:line="240" w:lineRule="auto"/>
        <w:ind w:firstLine="708"/>
        <w:jc w:val="both"/>
        <w:rPr>
          <w:sz w:val="20"/>
          <w:szCs w:val="20"/>
        </w:rPr>
      </w:pPr>
      <w:r>
        <w:rPr>
          <w:rFonts w:ascii="Times New Roman" w:eastAsia="Times New Roman" w:hAnsi="Times New Roman" w:cs="Times New Roman"/>
          <w:sz w:val="24"/>
          <w:szCs w:val="24"/>
        </w:rPr>
        <w:t>Диагностическое направление коррекционной работы в образовательной организации проводят учителя-предметники и все специалисты (педагог-психолог, социальный  педагог, педагоги дополнительного образования)</w:t>
      </w:r>
    </w:p>
    <w:p w14:paraId="12EC1437" w14:textId="77777777" w:rsidR="00AF2934" w:rsidRDefault="00AF2934" w:rsidP="006C4353">
      <w:pPr>
        <w:spacing w:after="0" w:line="240" w:lineRule="auto"/>
        <w:ind w:firstLine="708"/>
        <w:jc w:val="both"/>
        <w:rPr>
          <w:sz w:val="20"/>
          <w:szCs w:val="20"/>
        </w:rPr>
      </w:pPr>
      <w:r>
        <w:rPr>
          <w:rFonts w:ascii="Times New Roman" w:eastAsia="Times New Roman" w:hAnsi="Times New Roman" w:cs="Times New Roman"/>
          <w:sz w:val="24"/>
          <w:szCs w:val="24"/>
        </w:rPr>
        <w:t>Учителя-предметники осуществляют аттестацию обучающихся,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14:paraId="05D0316A" w14:textId="77777777" w:rsidR="00AF2934" w:rsidRDefault="00AF2934" w:rsidP="006C4353">
      <w:pPr>
        <w:spacing w:after="0" w:line="240" w:lineRule="auto"/>
        <w:ind w:firstLine="708"/>
        <w:jc w:val="both"/>
        <w:rPr>
          <w:sz w:val="20"/>
          <w:szCs w:val="20"/>
        </w:rPr>
      </w:pPr>
      <w:r>
        <w:rPr>
          <w:rFonts w:ascii="Times New Roman" w:eastAsia="Times New Roman" w:hAnsi="Times New Roman" w:cs="Times New Roman"/>
          <w:sz w:val="24"/>
          <w:szCs w:val="24"/>
        </w:rPr>
        <w:lastRenderedPageBreak/>
        <w:t>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ОВЗ в образовательной организации к диагностической работе привлекаются разные специалисты.</w:t>
      </w:r>
    </w:p>
    <w:p w14:paraId="1F046229" w14:textId="77777777" w:rsidR="00AF2934" w:rsidRDefault="00AF2934" w:rsidP="006C4353">
      <w:pPr>
        <w:tabs>
          <w:tab w:val="left" w:pos="1044"/>
        </w:tabs>
        <w:spacing w:after="0" w:line="240" w:lineRule="auto"/>
        <w:rPr>
          <w:rFonts w:eastAsia="Times New Roman"/>
          <w:sz w:val="24"/>
          <w:szCs w:val="24"/>
        </w:rPr>
      </w:pPr>
      <w:r>
        <w:rPr>
          <w:rFonts w:ascii="Times New Roman" w:eastAsia="Times New Roman" w:hAnsi="Times New Roman" w:cs="Times New Roman"/>
          <w:sz w:val="24"/>
          <w:szCs w:val="24"/>
        </w:rPr>
        <w:t>своей работе специалисты ориентируются на заключение ПМПК о статусе обучающихся с ОВЗ и на индивидуальную программу реабилитации инвалидов (ИПР).</w:t>
      </w:r>
    </w:p>
    <w:p w14:paraId="063690A5" w14:textId="77777777" w:rsidR="00AF2934" w:rsidRDefault="00AF2934" w:rsidP="006C4353">
      <w:pPr>
        <w:spacing w:after="0" w:line="240" w:lineRule="auto"/>
        <w:rPr>
          <w:rFonts w:eastAsia="Times New Roman"/>
          <w:sz w:val="24"/>
          <w:szCs w:val="24"/>
        </w:rPr>
      </w:pPr>
    </w:p>
    <w:p w14:paraId="7657C3EF" w14:textId="542E0469" w:rsidR="00AF2934" w:rsidRDefault="006C4353" w:rsidP="006C4353">
      <w:pPr>
        <w:spacing w:after="0" w:line="240" w:lineRule="auto"/>
        <w:rPr>
          <w:rFonts w:eastAsia="Times New Roman"/>
          <w:sz w:val="24"/>
          <w:szCs w:val="24"/>
        </w:rPr>
      </w:pPr>
      <w:r>
        <w:rPr>
          <w:rFonts w:ascii="Times New Roman" w:eastAsia="Times New Roman" w:hAnsi="Times New Roman" w:cs="Times New Roman"/>
          <w:b/>
          <w:bCs/>
          <w:sz w:val="24"/>
          <w:szCs w:val="24"/>
        </w:rPr>
        <w:tab/>
      </w:r>
      <w:r w:rsidR="00AF2934">
        <w:rPr>
          <w:rFonts w:ascii="Times New Roman" w:eastAsia="Times New Roman" w:hAnsi="Times New Roman" w:cs="Times New Roman"/>
          <w:b/>
          <w:bCs/>
          <w:sz w:val="24"/>
          <w:szCs w:val="24"/>
        </w:rPr>
        <w:t xml:space="preserve">Коррекционно-развивающее    направление    работы    </w:t>
      </w:r>
      <w:r w:rsidR="00AF2934">
        <w:rPr>
          <w:rFonts w:ascii="Times New Roman" w:eastAsia="Times New Roman" w:hAnsi="Times New Roman" w:cs="Times New Roman"/>
          <w:sz w:val="24"/>
          <w:szCs w:val="24"/>
        </w:rPr>
        <w:t>позволяет    преодолеть</w:t>
      </w:r>
    </w:p>
    <w:p w14:paraId="2004984B" w14:textId="77777777" w:rsidR="00AF2934" w:rsidRDefault="00AF2934" w:rsidP="006C4353">
      <w:pPr>
        <w:spacing w:after="0" w:line="240" w:lineRule="auto"/>
        <w:jc w:val="both"/>
        <w:rPr>
          <w:rFonts w:eastAsia="Times New Roman"/>
          <w:sz w:val="24"/>
          <w:szCs w:val="24"/>
        </w:rPr>
      </w:pPr>
      <w:r>
        <w:rPr>
          <w:rFonts w:ascii="Times New Roman" w:eastAsia="Times New Roman" w:hAnsi="Times New Roman" w:cs="Times New Roman"/>
          <w:sz w:val="24"/>
          <w:szCs w:val="24"/>
        </w:rPr>
        <w:t>(компенсировать)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14:paraId="6B534172" w14:textId="77777777" w:rsidR="00AF2934" w:rsidRDefault="00AF2934" w:rsidP="006C4353">
      <w:pPr>
        <w:spacing w:after="0" w:line="240" w:lineRule="auto"/>
        <w:rPr>
          <w:rFonts w:eastAsia="Times New Roman"/>
          <w:sz w:val="24"/>
          <w:szCs w:val="24"/>
        </w:rPr>
      </w:pPr>
    </w:p>
    <w:p w14:paraId="7402A833" w14:textId="77777777" w:rsidR="00AF2934" w:rsidRDefault="00AF2934" w:rsidP="006C4353">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Коррекционное направление ПКР осуществляется в единстве урочной и внеурочной деятельности.</w:t>
      </w:r>
    </w:p>
    <w:p w14:paraId="24FB9B0C" w14:textId="77777777" w:rsidR="00AF2934" w:rsidRDefault="00AF2934" w:rsidP="006C4353">
      <w:pPr>
        <w:spacing w:after="0" w:line="240" w:lineRule="auto"/>
        <w:ind w:firstLine="708"/>
        <w:rPr>
          <w:rFonts w:eastAsia="Times New Roman"/>
          <w:sz w:val="24"/>
          <w:szCs w:val="24"/>
        </w:rPr>
      </w:pPr>
      <w:r>
        <w:rPr>
          <w:rFonts w:ascii="Times New Roman" w:eastAsia="Times New Roman" w:hAnsi="Times New Roman" w:cs="Times New Roman"/>
          <w:sz w:val="24"/>
          <w:szCs w:val="24"/>
        </w:rPr>
        <w:t>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педагогом – психологом, социальным  педагогом.</w:t>
      </w:r>
    </w:p>
    <w:p w14:paraId="6377F233" w14:textId="77777777" w:rsidR="00AF2934" w:rsidRDefault="00AF2934" w:rsidP="006C435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Консультативное направление работы </w:t>
      </w:r>
      <w:r>
        <w:rPr>
          <w:rFonts w:ascii="Times New Roman" w:eastAsia="Times New Roman" w:hAnsi="Times New Roman" w:cs="Times New Roman"/>
          <w:sz w:val="24"/>
          <w:szCs w:val="24"/>
        </w:rPr>
        <w:t>решает задачи конструктивного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w:t>
      </w:r>
    </w:p>
    <w:p w14:paraId="0B937C60" w14:textId="77777777" w:rsidR="00AF2934" w:rsidRDefault="00AF2934" w:rsidP="006C4353">
      <w:pPr>
        <w:spacing w:after="0" w:line="240" w:lineRule="auto"/>
        <w:ind w:firstLine="708"/>
        <w:jc w:val="both"/>
        <w:rPr>
          <w:rFonts w:eastAsia="Times New Roman"/>
          <w:sz w:val="24"/>
          <w:szCs w:val="24"/>
        </w:rPr>
      </w:pPr>
      <w:r>
        <w:rPr>
          <w:rFonts w:ascii="Times New Roman" w:eastAsia="Times New Roman" w:hAnsi="Times New Roman" w:cs="Times New Roman"/>
          <w:b/>
          <w:bCs/>
          <w:sz w:val="24"/>
          <w:szCs w:val="24"/>
        </w:rPr>
        <w:t xml:space="preserve">Информационно-просветительское направление работы </w:t>
      </w:r>
      <w:r>
        <w:rPr>
          <w:rFonts w:ascii="Times New Roman" w:eastAsia="Times New Roman" w:hAnsi="Times New Roman" w:cs="Times New Roman"/>
          <w:sz w:val="24"/>
          <w:szCs w:val="24"/>
        </w:rPr>
        <w:t>способствует</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14:paraId="34172D4B" w14:textId="77777777" w:rsidR="00AF2934" w:rsidRDefault="00AF2934" w:rsidP="006C4353">
      <w:pPr>
        <w:spacing w:after="0" w:line="240" w:lineRule="auto"/>
        <w:ind w:firstLine="708"/>
        <w:jc w:val="both"/>
        <w:rPr>
          <w:rFonts w:eastAsia="Times New Roman"/>
          <w:sz w:val="24"/>
          <w:szCs w:val="24"/>
        </w:rPr>
      </w:pPr>
      <w:r>
        <w:rPr>
          <w:rFonts w:ascii="Times New Roman" w:eastAsia="Times New Roman" w:hAnsi="Times New Roman" w:cs="Times New Roman"/>
          <w:sz w:val="24"/>
          <w:szCs w:val="24"/>
        </w:rPr>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w:t>
      </w:r>
    </w:p>
    <w:p w14:paraId="7831557C" w14:textId="77777777" w:rsidR="00AF2934" w:rsidRDefault="00AF2934" w:rsidP="006C4353">
      <w:pPr>
        <w:spacing w:after="0" w:line="240" w:lineRule="auto"/>
        <w:ind w:firstLine="708"/>
        <w:rPr>
          <w:rFonts w:eastAsia="Times New Roman"/>
          <w:sz w:val="24"/>
          <w:szCs w:val="24"/>
        </w:rPr>
      </w:pPr>
      <w:r>
        <w:rPr>
          <w:rFonts w:ascii="Times New Roman" w:eastAsia="Times New Roman" w:hAnsi="Times New Roman" w:cs="Times New Roman"/>
          <w:sz w:val="24"/>
          <w:szCs w:val="24"/>
        </w:rPr>
        <w:t>Направления коррекционной работы реализуются в урочной и внеурочной деятельности.</w:t>
      </w:r>
    </w:p>
    <w:p w14:paraId="3727643E" w14:textId="77777777" w:rsidR="00777CB2" w:rsidRPr="0077074E" w:rsidRDefault="00777CB2" w:rsidP="006C4353">
      <w:pPr>
        <w:pStyle w:val="1"/>
        <w:spacing w:before="0" w:line="240" w:lineRule="auto"/>
        <w:jc w:val="both"/>
        <w:rPr>
          <w:b/>
          <w:bCs/>
          <w:color w:val="auto"/>
          <w:sz w:val="24"/>
          <w:szCs w:val="24"/>
        </w:rPr>
      </w:pPr>
    </w:p>
    <w:p w14:paraId="06972396" w14:textId="77777777" w:rsidR="00E55F94" w:rsidRPr="00350966" w:rsidRDefault="00E55F94" w:rsidP="00E55F94">
      <w:pPr>
        <w:pStyle w:val="1"/>
        <w:jc w:val="both"/>
        <w:rPr>
          <w:rFonts w:ascii="Times New Roman" w:hAnsi="Times New Roman" w:cs="Times New Roman"/>
          <w:b/>
          <w:bCs/>
          <w:color w:val="auto"/>
          <w:sz w:val="24"/>
          <w:szCs w:val="24"/>
        </w:rPr>
      </w:pPr>
      <w:bookmarkStart w:id="94" w:name="_Toc53014323"/>
      <w:bookmarkStart w:id="95" w:name="_Toc53073115"/>
      <w:r w:rsidRPr="00350966">
        <w:rPr>
          <w:rFonts w:ascii="Times New Roman" w:eastAsia="Times New Roman" w:hAnsi="Times New Roman" w:cs="Times New Roman"/>
          <w:b/>
          <w:bCs/>
          <w:color w:val="auto"/>
          <w:sz w:val="24"/>
          <w:szCs w:val="24"/>
        </w:rPr>
        <w:t>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bookmarkEnd w:id="94"/>
      <w:bookmarkEnd w:id="95"/>
    </w:p>
    <w:p w14:paraId="6F3CEC29" w14:textId="77777777" w:rsidR="00E55F94" w:rsidRDefault="00E55F94" w:rsidP="00E55F94">
      <w:pPr>
        <w:spacing w:line="14" w:lineRule="exact"/>
        <w:rPr>
          <w:sz w:val="20"/>
          <w:szCs w:val="20"/>
        </w:rPr>
      </w:pPr>
    </w:p>
    <w:p w14:paraId="0F3CC35B" w14:textId="77777777" w:rsidR="00E55F94" w:rsidRDefault="00E55F94" w:rsidP="00E55F94">
      <w:pPr>
        <w:spacing w:line="272" w:lineRule="auto"/>
        <w:ind w:firstLine="708"/>
        <w:jc w:val="both"/>
        <w:rPr>
          <w:sz w:val="20"/>
          <w:szCs w:val="20"/>
        </w:rPr>
      </w:pPr>
      <w:r>
        <w:rPr>
          <w:rFonts w:ascii="Times New Roman" w:eastAsia="Times New Roman" w:hAnsi="Times New Roman" w:cs="Times New Roman"/>
          <w:sz w:val="24"/>
          <w:szCs w:val="24"/>
        </w:rPr>
        <w:t>Для реализации требований к ПКР, обозначенных в ФГОС, может быть создана рабочая группа, в которую наряду с основными педагогами целесообразно включить следующих специалистов: педагога-психолога, социального педагога.</w:t>
      </w:r>
    </w:p>
    <w:p w14:paraId="291F213F" w14:textId="77777777" w:rsidR="00E55F94" w:rsidRDefault="00E55F94" w:rsidP="00E55F94">
      <w:pPr>
        <w:spacing w:line="274" w:lineRule="auto"/>
        <w:ind w:firstLine="708"/>
        <w:jc w:val="both"/>
        <w:rPr>
          <w:sz w:val="20"/>
          <w:szCs w:val="20"/>
        </w:rPr>
      </w:pPr>
      <w:r>
        <w:rPr>
          <w:rFonts w:ascii="Times New Roman" w:eastAsia="Times New Roman" w:hAnsi="Times New Roman" w:cs="Times New Roman"/>
          <w:sz w:val="24"/>
          <w:szCs w:val="24"/>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w:t>
      </w:r>
      <w:r>
        <w:rPr>
          <w:rFonts w:ascii="Times New Roman" w:eastAsia="Times New Roman" w:hAnsi="Times New Roman" w:cs="Times New Roman"/>
          <w:sz w:val="24"/>
          <w:szCs w:val="24"/>
        </w:rPr>
        <w:lastRenderedPageBreak/>
        <w:t>работы, анализируется состав обучающихся с ОВЗ в образовательной организации (в том числе – инвалидов, также школьников, попавших в сложную жизненную ситуацию),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со школьниками, попавшими в сложную жизненную ситуацию.</w:t>
      </w:r>
    </w:p>
    <w:p w14:paraId="2A4B47A7" w14:textId="77777777" w:rsidR="00E55F94" w:rsidRDefault="00E55F94" w:rsidP="00E55F94">
      <w:pPr>
        <w:spacing w:line="274" w:lineRule="auto"/>
        <w:ind w:firstLine="708"/>
        <w:jc w:val="both"/>
        <w:rPr>
          <w:sz w:val="20"/>
          <w:szCs w:val="20"/>
        </w:rPr>
      </w:pPr>
      <w:r>
        <w:rPr>
          <w:rFonts w:ascii="Times New Roman" w:eastAsia="Times New Roman" w:hAnsi="Times New Roman" w:cs="Times New Roman"/>
          <w:sz w:val="24"/>
          <w:szCs w:val="24"/>
        </w:rPr>
        <w:t>На основном этапе разрабатываются общая стратегия обучения и воспитания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14:paraId="25089C60" w14:textId="77777777" w:rsidR="00E55F94" w:rsidRDefault="00E55F94" w:rsidP="00E55F94">
      <w:pPr>
        <w:spacing w:line="271" w:lineRule="auto"/>
        <w:ind w:firstLine="708"/>
        <w:jc w:val="both"/>
        <w:rPr>
          <w:sz w:val="20"/>
          <w:szCs w:val="20"/>
        </w:rPr>
      </w:pPr>
      <w:r>
        <w:rPr>
          <w:rFonts w:ascii="Times New Roman" w:eastAsia="Times New Roman" w:hAnsi="Times New Roman" w:cs="Times New Roman"/>
          <w:sz w:val="24"/>
          <w:szCs w:val="24"/>
        </w:rP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ОВЗ; принимается итоговое решение.</w:t>
      </w:r>
    </w:p>
    <w:p w14:paraId="5663C605" w14:textId="77777777" w:rsidR="00E55F94" w:rsidRDefault="00E55F94" w:rsidP="00E55F94">
      <w:pPr>
        <w:spacing w:line="270" w:lineRule="auto"/>
        <w:ind w:firstLine="708"/>
        <w:jc w:val="both"/>
        <w:rPr>
          <w:sz w:val="20"/>
          <w:szCs w:val="20"/>
        </w:rPr>
      </w:pPr>
      <w:r>
        <w:rPr>
          <w:rFonts w:ascii="Times New Roman" w:eastAsia="Times New Roman" w:hAnsi="Times New Roman" w:cs="Times New Roman"/>
          <w:sz w:val="24"/>
          <w:szCs w:val="24"/>
        </w:rPr>
        <w:t>Для реализации ПКР в образовательной организации целесообразно создание службы комплексного психолого-медико-социального сопровождения и поддержки обучающихся с ограниченными возможностями здоровья.</w:t>
      </w:r>
    </w:p>
    <w:p w14:paraId="4CB0A208" w14:textId="77777777" w:rsidR="00E55F94" w:rsidRDefault="00E55F94" w:rsidP="00E55F94">
      <w:pPr>
        <w:spacing w:line="271" w:lineRule="auto"/>
        <w:ind w:firstLine="708"/>
        <w:jc w:val="both"/>
        <w:rPr>
          <w:sz w:val="20"/>
          <w:szCs w:val="20"/>
        </w:rPr>
      </w:pPr>
      <w:r>
        <w:rPr>
          <w:rFonts w:ascii="Times New Roman" w:eastAsia="Times New Roman" w:hAnsi="Times New Roman" w:cs="Times New Roman"/>
          <w:sz w:val="24"/>
          <w:szCs w:val="24"/>
        </w:rPr>
        <w:t>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w:t>
      </w:r>
    </w:p>
    <w:p w14:paraId="2F44DC2F" w14:textId="77777777" w:rsidR="00E55F94" w:rsidRDefault="00E55F94" w:rsidP="00E55F94">
      <w:pPr>
        <w:spacing w:line="274" w:lineRule="auto"/>
        <w:ind w:firstLine="708"/>
        <w:jc w:val="both"/>
        <w:rPr>
          <w:sz w:val="20"/>
          <w:szCs w:val="20"/>
        </w:rPr>
      </w:pPr>
      <w:r>
        <w:rPr>
          <w:rFonts w:ascii="Times New Roman" w:eastAsia="Times New Roman" w:hAnsi="Times New Roman" w:cs="Times New Roman"/>
          <w:sz w:val="24"/>
          <w:szCs w:val="24"/>
        </w:rP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w:t>
      </w:r>
    </w:p>
    <w:p w14:paraId="7FBFB14A" w14:textId="77777777" w:rsidR="00E55F94" w:rsidRDefault="00E55F94" w:rsidP="00E55F94">
      <w:pPr>
        <w:spacing w:line="272"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14:paraId="78016941" w14:textId="77777777" w:rsidR="00E55F94" w:rsidRDefault="00E55F94" w:rsidP="00E55F94">
      <w:pPr>
        <w:spacing w:line="274" w:lineRule="auto"/>
        <w:ind w:firstLine="708"/>
        <w:jc w:val="both"/>
        <w:rPr>
          <w:sz w:val="20"/>
          <w:szCs w:val="20"/>
        </w:rPr>
      </w:pPr>
      <w:r>
        <w:rPr>
          <w:rFonts w:ascii="Times New Roman" w:eastAsia="Times New Roman" w:hAnsi="Times New Roman" w:cs="Times New Roman"/>
          <w:sz w:val="24"/>
          <w:szCs w:val="24"/>
        </w:rPr>
        <w:t xml:space="preserve">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w:t>
      </w:r>
      <w:r>
        <w:rPr>
          <w:rFonts w:ascii="Times New Roman" w:eastAsia="Times New Roman" w:hAnsi="Times New Roman" w:cs="Times New Roman"/>
          <w:sz w:val="24"/>
          <w:szCs w:val="24"/>
        </w:rPr>
        <w:lastRenderedPageBreak/>
        <w:t xml:space="preserve">также с родителями (законными представителями), специалистами социальных служб, органами исполнительной власти по защите прав детей. </w:t>
      </w:r>
      <w:bookmarkStart w:id="96" w:name="_Hlk53009351"/>
      <w:r>
        <w:rPr>
          <w:rFonts w:ascii="Times New Roman" w:eastAsia="Times New Roman" w:hAnsi="Times New Roman" w:cs="Times New Roman"/>
          <w:sz w:val="24"/>
          <w:szCs w:val="24"/>
        </w:rPr>
        <w:t>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bookmarkEnd w:id="96"/>
    <w:p w14:paraId="692FC8BD" w14:textId="77777777" w:rsidR="00E55F94" w:rsidRDefault="00E55F94" w:rsidP="00E55F94">
      <w:pPr>
        <w:spacing w:line="272" w:lineRule="auto"/>
        <w:ind w:firstLine="708"/>
        <w:jc w:val="both"/>
        <w:rPr>
          <w:sz w:val="20"/>
          <w:szCs w:val="20"/>
        </w:rPr>
      </w:pPr>
      <w:r>
        <w:rPr>
          <w:rFonts w:ascii="Times New Roman" w:eastAsia="Times New Roman" w:hAnsi="Times New Roman" w:cs="Times New Roman"/>
          <w:sz w:val="24"/>
          <w:szCs w:val="24"/>
        </w:rPr>
        <w:t>Педагогу-психологу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w:t>
      </w:r>
    </w:p>
    <w:p w14:paraId="6934EAAD" w14:textId="77777777" w:rsidR="00E55F94" w:rsidRDefault="00E55F94" w:rsidP="00E55F94">
      <w:pPr>
        <w:spacing w:line="274"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w:t>
      </w:r>
    </w:p>
    <w:p w14:paraId="7F987C6E" w14:textId="77777777" w:rsidR="00E55F94" w:rsidRPr="00350966" w:rsidRDefault="00E55F94" w:rsidP="00E55F94">
      <w:pPr>
        <w:pStyle w:val="1"/>
        <w:jc w:val="both"/>
        <w:rPr>
          <w:rFonts w:ascii="Times New Roman" w:hAnsi="Times New Roman" w:cs="Times New Roman"/>
          <w:b/>
          <w:bCs/>
          <w:color w:val="auto"/>
          <w:sz w:val="24"/>
          <w:szCs w:val="24"/>
        </w:rPr>
      </w:pPr>
      <w:bookmarkStart w:id="97" w:name="_Toc53014324"/>
      <w:bookmarkStart w:id="98" w:name="_Toc53073116"/>
      <w:r w:rsidRPr="00350966">
        <w:rPr>
          <w:rFonts w:ascii="Times New Roman" w:eastAsia="Times New Roman" w:hAnsi="Times New Roman" w:cs="Times New Roman"/>
          <w:b/>
          <w:bCs/>
          <w:color w:val="auto"/>
          <w:sz w:val="24"/>
          <w:szCs w:val="24"/>
        </w:rPr>
        <w:t>II.4.4.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bookmarkEnd w:id="97"/>
      <w:bookmarkEnd w:id="98"/>
    </w:p>
    <w:p w14:paraId="17EA8325" w14:textId="77777777" w:rsidR="00E55F94" w:rsidRDefault="00E55F94" w:rsidP="00E55F94">
      <w:pPr>
        <w:spacing w:line="14" w:lineRule="exact"/>
        <w:rPr>
          <w:sz w:val="20"/>
          <w:szCs w:val="20"/>
        </w:rPr>
      </w:pPr>
    </w:p>
    <w:p w14:paraId="1AB5ED99" w14:textId="77777777" w:rsidR="00E55F94" w:rsidRDefault="00E55F94" w:rsidP="00E55F94">
      <w:pPr>
        <w:spacing w:line="272" w:lineRule="auto"/>
        <w:ind w:firstLine="708"/>
        <w:jc w:val="both"/>
        <w:rPr>
          <w:sz w:val="20"/>
          <w:szCs w:val="20"/>
        </w:rPr>
      </w:pPr>
      <w:r>
        <w:rPr>
          <w:rFonts w:ascii="Times New Roman" w:eastAsia="Times New Roman" w:hAnsi="Times New Roman" w:cs="Times New Roman"/>
          <w:sz w:val="24"/>
          <w:szCs w:val="24"/>
        </w:rPr>
        <w:t xml:space="preserve">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w:t>
      </w:r>
    </w:p>
    <w:p w14:paraId="5068C12D" w14:textId="77777777" w:rsidR="00E55F94" w:rsidRDefault="00E55F94" w:rsidP="00E55F94">
      <w:pPr>
        <w:numPr>
          <w:ilvl w:val="1"/>
          <w:numId w:val="38"/>
        </w:numPr>
        <w:tabs>
          <w:tab w:val="left" w:pos="970"/>
        </w:tabs>
        <w:spacing w:after="0" w:line="272" w:lineRule="auto"/>
        <w:ind w:firstLine="708"/>
        <w:jc w:val="both"/>
        <w:rPr>
          <w:rFonts w:eastAsia="Times New Roman"/>
          <w:sz w:val="24"/>
          <w:szCs w:val="24"/>
        </w:rPr>
      </w:pPr>
      <w:r>
        <w:rPr>
          <w:rFonts w:ascii="Times New Roman" w:eastAsia="Times New Roman" w:hAnsi="Times New Roman" w:cs="Times New Roman"/>
          <w:sz w:val="24"/>
          <w:szCs w:val="24"/>
        </w:rPr>
        <w:t>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w:t>
      </w:r>
    </w:p>
    <w:p w14:paraId="5DC7B6D5" w14:textId="77777777" w:rsidR="00E55F94" w:rsidRDefault="00E55F94" w:rsidP="00E55F94">
      <w:pPr>
        <w:spacing w:line="18" w:lineRule="exact"/>
        <w:rPr>
          <w:rFonts w:eastAsia="Times New Roman"/>
          <w:sz w:val="24"/>
          <w:szCs w:val="24"/>
        </w:rPr>
      </w:pPr>
    </w:p>
    <w:p w14:paraId="51BE0143" w14:textId="77777777" w:rsidR="00E55F94" w:rsidRDefault="00E55F94" w:rsidP="00E55F94">
      <w:pPr>
        <w:spacing w:line="271" w:lineRule="auto"/>
        <w:ind w:firstLine="708"/>
        <w:jc w:val="both"/>
        <w:rPr>
          <w:rFonts w:eastAsia="Times New Roman"/>
          <w:sz w:val="24"/>
          <w:szCs w:val="24"/>
        </w:rPr>
      </w:pPr>
      <w:r>
        <w:rPr>
          <w:rFonts w:ascii="Times New Roman" w:eastAsia="Times New Roman" w:hAnsi="Times New Roman" w:cs="Times New Roman"/>
          <w:sz w:val="24"/>
          <w:szCs w:val="24"/>
        </w:rPr>
        <w:t>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14:paraId="01435929" w14:textId="77777777" w:rsidR="00E55F94" w:rsidRDefault="00E55F94" w:rsidP="00E55F94">
      <w:pPr>
        <w:numPr>
          <w:ilvl w:val="1"/>
          <w:numId w:val="38"/>
        </w:numPr>
        <w:tabs>
          <w:tab w:val="left" w:pos="1054"/>
        </w:tabs>
        <w:spacing w:after="0" w:line="273" w:lineRule="auto"/>
        <w:ind w:firstLine="708"/>
        <w:jc w:val="both"/>
        <w:rPr>
          <w:rFonts w:eastAsia="Times New Roman"/>
          <w:sz w:val="24"/>
          <w:szCs w:val="24"/>
        </w:rPr>
      </w:pPr>
      <w:r>
        <w:rPr>
          <w:rFonts w:ascii="Times New Roman" w:eastAsia="Times New Roman" w:hAnsi="Times New Roman" w:cs="Times New Roman"/>
          <w:sz w:val="24"/>
          <w:szCs w:val="24"/>
        </w:rPr>
        <w:lastRenderedPageBreak/>
        <w:t>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14:paraId="0FC02A00" w14:textId="77777777" w:rsidR="00E55F94" w:rsidRDefault="00E55F94" w:rsidP="00E55F94">
      <w:pPr>
        <w:spacing w:line="20" w:lineRule="exact"/>
        <w:rPr>
          <w:rFonts w:eastAsia="Times New Roman"/>
          <w:sz w:val="24"/>
          <w:szCs w:val="24"/>
        </w:rPr>
      </w:pPr>
    </w:p>
    <w:p w14:paraId="5A180D01" w14:textId="77777777" w:rsidR="00E55F94" w:rsidRDefault="00E55F94" w:rsidP="00E55F94">
      <w:pPr>
        <w:spacing w:line="271" w:lineRule="auto"/>
        <w:ind w:firstLine="708"/>
        <w:jc w:val="both"/>
        <w:rPr>
          <w:rFonts w:eastAsia="Times New Roman"/>
          <w:sz w:val="24"/>
          <w:szCs w:val="24"/>
        </w:rPr>
      </w:pPr>
      <w:r>
        <w:rPr>
          <w:rFonts w:ascii="Times New Roman" w:eastAsia="Times New Roman" w:hAnsi="Times New Roman" w:cs="Times New Roman"/>
          <w:sz w:val="24"/>
          <w:szCs w:val="24"/>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14:paraId="67B7BDE2" w14:textId="77777777" w:rsidR="00E55F94" w:rsidRDefault="00E55F94" w:rsidP="00E55F94">
      <w:pPr>
        <w:spacing w:line="17" w:lineRule="exact"/>
        <w:rPr>
          <w:rFonts w:eastAsia="Times New Roman"/>
          <w:sz w:val="24"/>
          <w:szCs w:val="24"/>
        </w:rPr>
      </w:pPr>
    </w:p>
    <w:p w14:paraId="0EFC7972" w14:textId="77777777" w:rsidR="00E55F94" w:rsidRDefault="00E55F94" w:rsidP="00E55F94">
      <w:pPr>
        <w:numPr>
          <w:ilvl w:val="1"/>
          <w:numId w:val="38"/>
        </w:numPr>
        <w:tabs>
          <w:tab w:val="left" w:pos="1085"/>
        </w:tabs>
        <w:spacing w:after="0" w:line="272" w:lineRule="auto"/>
        <w:ind w:firstLine="708"/>
        <w:jc w:val="both"/>
        <w:rPr>
          <w:rFonts w:eastAsia="Times New Roman"/>
          <w:sz w:val="24"/>
          <w:szCs w:val="24"/>
        </w:rPr>
      </w:pPr>
      <w:r>
        <w:rPr>
          <w:rFonts w:ascii="Times New Roman" w:eastAsia="Times New Roman" w:hAnsi="Times New Roman" w:cs="Times New Roman"/>
          <w:sz w:val="24"/>
          <w:szCs w:val="24"/>
        </w:rPr>
        <w:t>части, формируемой участниками образовательных отношений, реализация коррекционной работы в учебной урочной деятельности может осуществляться при наличии нелинейного расписания, позволяющего проводить уроки с обучающимися со сходными нарушениями из разных классов параллели.</w:t>
      </w:r>
    </w:p>
    <w:p w14:paraId="06CBC4F0" w14:textId="77777777" w:rsidR="00E55F94" w:rsidRDefault="00E55F94" w:rsidP="00E55F94">
      <w:pPr>
        <w:spacing w:line="18" w:lineRule="exact"/>
        <w:rPr>
          <w:rFonts w:eastAsia="Times New Roman"/>
          <w:sz w:val="24"/>
          <w:szCs w:val="24"/>
        </w:rPr>
      </w:pPr>
    </w:p>
    <w:p w14:paraId="524ED958" w14:textId="77777777" w:rsidR="00E55F94" w:rsidRDefault="00E55F94" w:rsidP="00E55F94">
      <w:pPr>
        <w:spacing w:line="272"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Эта работа также проводится в учебной внеурочной деятельности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Например, учебные занятия по одному или по два часа в неделю реализуются для обучающихся 10 и 11 классов.</w:t>
      </w:r>
    </w:p>
    <w:p w14:paraId="03176A44" w14:textId="77777777" w:rsidR="00493DFE" w:rsidRPr="00350966" w:rsidRDefault="00493DFE" w:rsidP="00493DFE">
      <w:pPr>
        <w:pStyle w:val="1"/>
        <w:jc w:val="both"/>
        <w:rPr>
          <w:rFonts w:ascii="Times New Roman" w:hAnsi="Times New Roman" w:cs="Times New Roman"/>
          <w:b/>
          <w:bCs/>
          <w:color w:val="auto"/>
          <w:sz w:val="24"/>
          <w:szCs w:val="24"/>
        </w:rPr>
      </w:pPr>
      <w:bookmarkStart w:id="99" w:name="_Toc53014325"/>
      <w:bookmarkStart w:id="100" w:name="_Toc53073117"/>
      <w:r w:rsidRPr="00350966">
        <w:rPr>
          <w:rFonts w:ascii="Times New Roman" w:eastAsia="Times New Roman" w:hAnsi="Times New Roman" w:cs="Times New Roman"/>
          <w:b/>
          <w:bCs/>
          <w:color w:val="auto"/>
          <w:sz w:val="24"/>
          <w:szCs w:val="24"/>
        </w:rPr>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bookmarkEnd w:id="99"/>
      <w:bookmarkEnd w:id="100"/>
    </w:p>
    <w:p w14:paraId="34545938" w14:textId="77777777" w:rsidR="00493DFE" w:rsidRDefault="00493DFE" w:rsidP="00493DFE">
      <w:pPr>
        <w:spacing w:line="15" w:lineRule="exact"/>
        <w:rPr>
          <w:sz w:val="20"/>
          <w:szCs w:val="20"/>
        </w:rPr>
      </w:pPr>
    </w:p>
    <w:p w14:paraId="22EF7AC3" w14:textId="5E013237" w:rsidR="00493DFE" w:rsidRDefault="00493DFE" w:rsidP="00493DFE">
      <w:pPr>
        <w:spacing w:line="266" w:lineRule="auto"/>
        <w:ind w:right="20" w:firstLine="708"/>
        <w:rPr>
          <w:sz w:val="20"/>
          <w:szCs w:val="20"/>
        </w:rPr>
      </w:pPr>
      <w:r>
        <w:rPr>
          <w:rFonts w:ascii="Times New Roman" w:eastAsia="Times New Roman" w:hAnsi="Times New Roman" w:cs="Times New Roman"/>
          <w:sz w:val="24"/>
          <w:szCs w:val="24"/>
        </w:rPr>
        <w:t xml:space="preserve">В итоге проведения коррекционной работы </w:t>
      </w:r>
      <w:r w:rsidR="00CC2C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обучающиеся с ОВЗ в достаточной мере осваивают основную образовательную программу ФГОС СОО.</w:t>
      </w:r>
    </w:p>
    <w:p w14:paraId="584544E8" w14:textId="77777777" w:rsidR="00493DFE" w:rsidRDefault="00493DFE" w:rsidP="00493DFE">
      <w:pPr>
        <w:spacing w:line="270" w:lineRule="auto"/>
        <w:ind w:firstLine="708"/>
        <w:jc w:val="both"/>
        <w:rPr>
          <w:sz w:val="20"/>
          <w:szCs w:val="20"/>
        </w:rPr>
      </w:pPr>
      <w:r>
        <w:rPr>
          <w:rFonts w:ascii="Times New Roman" w:eastAsia="Times New Roman" w:hAnsi="Times New Roman" w:cs="Times New Roman"/>
          <w:sz w:val="24"/>
          <w:szCs w:val="24"/>
        </w:rP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14:paraId="74716FB7" w14:textId="77777777" w:rsidR="00493DFE" w:rsidRPr="00350966" w:rsidRDefault="00493DFE" w:rsidP="00493DFE">
      <w:pPr>
        <w:spacing w:line="271" w:lineRule="auto"/>
        <w:ind w:firstLine="708"/>
        <w:jc w:val="both"/>
        <w:rPr>
          <w:sz w:val="20"/>
          <w:szCs w:val="20"/>
        </w:rPr>
      </w:pPr>
      <w:r>
        <w:rPr>
          <w:rFonts w:ascii="Times New Roman" w:eastAsia="Times New Roman" w:hAnsi="Times New Roman" w:cs="Times New Roman"/>
          <w:sz w:val="24"/>
          <w:szCs w:val="24"/>
        </w:rPr>
        <w:t>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w:t>
      </w:r>
      <w:r>
        <w:rPr>
          <w:sz w:val="20"/>
          <w:szCs w:val="20"/>
        </w:rPr>
        <w:t xml:space="preserve"> и </w:t>
      </w:r>
      <w:r>
        <w:rPr>
          <w:rFonts w:ascii="Times New Roman" w:eastAsia="Times New Roman" w:hAnsi="Times New Roman" w:cs="Times New Roman"/>
          <w:sz w:val="24"/>
          <w:szCs w:val="24"/>
        </w:rPr>
        <w:t>выбранных профессиональных образовательных организациях разного уровня. Личностные результаты:</w:t>
      </w:r>
    </w:p>
    <w:p w14:paraId="3ED7ADDA" w14:textId="77777777" w:rsidR="00493DFE" w:rsidRDefault="00493DFE" w:rsidP="00493DFE">
      <w:pPr>
        <w:ind w:left="560"/>
        <w:jc w:val="both"/>
        <w:rPr>
          <w:rFonts w:eastAsia="Times New Roman"/>
          <w:sz w:val="24"/>
          <w:szCs w:val="24"/>
        </w:rPr>
      </w:pPr>
      <w:r>
        <w:rPr>
          <w:rFonts w:ascii="Times New Roman" w:eastAsia="Times New Roman" w:hAnsi="Times New Roman" w:cs="Times New Roman"/>
          <w:sz w:val="24"/>
          <w:szCs w:val="24"/>
        </w:rPr>
        <w:t>– сформированная мотивация к труду;</w:t>
      </w:r>
    </w:p>
    <w:p w14:paraId="73354D19" w14:textId="77777777" w:rsidR="00493DFE" w:rsidRDefault="00493DFE" w:rsidP="00493DFE">
      <w:pPr>
        <w:ind w:left="560"/>
        <w:jc w:val="both"/>
        <w:rPr>
          <w:rFonts w:eastAsia="Times New Roman"/>
          <w:sz w:val="24"/>
          <w:szCs w:val="24"/>
        </w:rPr>
      </w:pPr>
      <w:r>
        <w:rPr>
          <w:rFonts w:ascii="Times New Roman" w:eastAsia="Times New Roman" w:hAnsi="Times New Roman" w:cs="Times New Roman"/>
          <w:sz w:val="24"/>
          <w:szCs w:val="24"/>
        </w:rPr>
        <w:t>– ответственное отношение к выполнению заданий;</w:t>
      </w:r>
    </w:p>
    <w:p w14:paraId="5EDBAE2B" w14:textId="77777777" w:rsidR="00493DFE" w:rsidRDefault="00493DFE" w:rsidP="00493DFE">
      <w:pPr>
        <w:ind w:left="560"/>
        <w:jc w:val="both"/>
        <w:rPr>
          <w:rFonts w:eastAsia="Times New Roman"/>
          <w:sz w:val="24"/>
          <w:szCs w:val="24"/>
        </w:rPr>
      </w:pPr>
      <w:r>
        <w:rPr>
          <w:rFonts w:ascii="Times New Roman" w:eastAsia="Times New Roman" w:hAnsi="Times New Roman" w:cs="Times New Roman"/>
          <w:sz w:val="24"/>
          <w:szCs w:val="24"/>
        </w:rPr>
        <w:t>– адекватная самооценка и оценка окружающих людей;</w:t>
      </w:r>
    </w:p>
    <w:p w14:paraId="2CB58BA7" w14:textId="77777777" w:rsidR="00493DFE" w:rsidRDefault="00493DFE" w:rsidP="00493DFE">
      <w:pPr>
        <w:spacing w:line="264" w:lineRule="auto"/>
        <w:ind w:firstLine="567"/>
        <w:jc w:val="both"/>
        <w:rPr>
          <w:rFonts w:eastAsia="Times New Roman"/>
          <w:sz w:val="24"/>
          <w:szCs w:val="24"/>
        </w:rPr>
      </w:pPr>
      <w:r>
        <w:rPr>
          <w:rFonts w:ascii="Times New Roman" w:eastAsia="Times New Roman" w:hAnsi="Times New Roman" w:cs="Times New Roman"/>
          <w:sz w:val="24"/>
          <w:szCs w:val="24"/>
        </w:rPr>
        <w:t>– сформированный самоконтроль на основе развития эмоциональных и волевых качеств;</w:t>
      </w:r>
    </w:p>
    <w:p w14:paraId="4BBB4BF3" w14:textId="77777777" w:rsidR="00493DFE" w:rsidRDefault="00493DFE" w:rsidP="00493DFE">
      <w:pPr>
        <w:spacing w:line="264" w:lineRule="auto"/>
        <w:ind w:firstLine="567"/>
        <w:jc w:val="both"/>
        <w:rPr>
          <w:rFonts w:eastAsia="Times New Roman"/>
          <w:sz w:val="24"/>
          <w:szCs w:val="24"/>
        </w:rPr>
      </w:pPr>
      <w:r>
        <w:rPr>
          <w:rFonts w:ascii="Times New Roman" w:eastAsia="Times New Roman" w:hAnsi="Times New Roman" w:cs="Times New Roman"/>
          <w:sz w:val="24"/>
          <w:szCs w:val="24"/>
        </w:rPr>
        <w:t>– умение вести диалог с разными людьми, достигать в нем взаимопонимания, находить общие цели и сотрудничать для их достижения;</w:t>
      </w:r>
    </w:p>
    <w:p w14:paraId="6B5D91A6" w14:textId="77777777" w:rsidR="00493DFE" w:rsidRDefault="00493DFE" w:rsidP="00493DFE">
      <w:pPr>
        <w:spacing w:line="264" w:lineRule="auto"/>
        <w:ind w:firstLine="567"/>
        <w:jc w:val="both"/>
        <w:rPr>
          <w:rFonts w:eastAsia="Times New Roman"/>
          <w:sz w:val="24"/>
          <w:szCs w:val="24"/>
        </w:rPr>
      </w:pPr>
      <w:r>
        <w:rPr>
          <w:rFonts w:ascii="Times New Roman" w:eastAsia="Times New Roman" w:hAnsi="Times New Roman" w:cs="Times New Roman"/>
          <w:sz w:val="24"/>
          <w:szCs w:val="24"/>
        </w:rPr>
        <w:lastRenderedPageBreak/>
        <w:t>– 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w:t>
      </w:r>
    </w:p>
    <w:p w14:paraId="7FA98E7A" w14:textId="77777777" w:rsidR="00493DFE" w:rsidRDefault="00493DFE" w:rsidP="00493DFE">
      <w:pPr>
        <w:spacing w:line="264" w:lineRule="auto"/>
        <w:ind w:firstLine="567"/>
        <w:jc w:val="both"/>
        <w:rPr>
          <w:rFonts w:eastAsia="Times New Roman"/>
          <w:sz w:val="24"/>
          <w:szCs w:val="24"/>
        </w:rPr>
      </w:pPr>
      <w:r>
        <w:rPr>
          <w:rFonts w:ascii="Times New Roman" w:eastAsia="Times New Roman" w:hAnsi="Times New Roman" w:cs="Times New Roman"/>
          <w:sz w:val="24"/>
          <w:szCs w:val="24"/>
        </w:rPr>
        <w:t>– понимание и неприятие вредных привычек (курения, употребления алкоголя, наркотиков);</w:t>
      </w:r>
    </w:p>
    <w:p w14:paraId="26CBE438" w14:textId="77777777" w:rsidR="00493DFE" w:rsidRDefault="00493DFE" w:rsidP="00493DFE">
      <w:pPr>
        <w:spacing w:line="29" w:lineRule="exact"/>
        <w:rPr>
          <w:rFonts w:eastAsia="Times New Roman"/>
          <w:sz w:val="24"/>
          <w:szCs w:val="24"/>
        </w:rPr>
      </w:pPr>
    </w:p>
    <w:p w14:paraId="76FF0298" w14:textId="77777777" w:rsidR="00493DFE" w:rsidRDefault="00493DFE" w:rsidP="00493DFE">
      <w:pPr>
        <w:spacing w:line="264" w:lineRule="auto"/>
        <w:ind w:firstLine="567"/>
        <w:rPr>
          <w:rFonts w:eastAsia="Times New Roman"/>
          <w:sz w:val="24"/>
          <w:szCs w:val="24"/>
        </w:rPr>
      </w:pPr>
      <w:r>
        <w:rPr>
          <w:rFonts w:ascii="Times New Roman" w:eastAsia="Times New Roman" w:hAnsi="Times New Roman" w:cs="Times New Roman"/>
          <w:sz w:val="24"/>
          <w:szCs w:val="24"/>
        </w:rPr>
        <w:t>– осознанный выбор будущей профессии и адекватная оценка собственных возможностей по реализации жизненных планов;</w:t>
      </w:r>
    </w:p>
    <w:p w14:paraId="301381A6" w14:textId="77777777" w:rsidR="00493DFE" w:rsidRDefault="00493DFE" w:rsidP="00493DFE">
      <w:pPr>
        <w:spacing w:line="264" w:lineRule="auto"/>
        <w:ind w:firstLine="567"/>
        <w:rPr>
          <w:rFonts w:eastAsia="Times New Roman"/>
          <w:sz w:val="24"/>
          <w:szCs w:val="24"/>
        </w:rPr>
      </w:pPr>
      <w:r>
        <w:rPr>
          <w:rFonts w:ascii="Times New Roman" w:eastAsia="Times New Roman" w:hAnsi="Times New Roman" w:cs="Times New Roman"/>
          <w:sz w:val="24"/>
          <w:szCs w:val="24"/>
        </w:rPr>
        <w:t>– ответственное отношение к созданию семьи на основе осмысленного принятия ценностей семейной жизни.</w:t>
      </w:r>
    </w:p>
    <w:p w14:paraId="77617DAA" w14:textId="77777777" w:rsidR="00493DFE" w:rsidRDefault="00493DFE" w:rsidP="00493DFE">
      <w:pPr>
        <w:ind w:left="560"/>
        <w:rPr>
          <w:rFonts w:ascii="Times New Roman" w:eastAsia="Times New Roman" w:hAnsi="Times New Roman" w:cs="Times New Roman"/>
          <w:sz w:val="24"/>
          <w:szCs w:val="24"/>
        </w:rPr>
      </w:pPr>
      <w:r>
        <w:rPr>
          <w:rFonts w:ascii="Times New Roman" w:eastAsia="Times New Roman" w:hAnsi="Times New Roman" w:cs="Times New Roman"/>
          <w:sz w:val="24"/>
          <w:szCs w:val="24"/>
        </w:rPr>
        <w:t>Метапредметные результаты:</w:t>
      </w:r>
    </w:p>
    <w:p w14:paraId="721EE415" w14:textId="77777777" w:rsidR="00493DFE" w:rsidRDefault="00493DFE" w:rsidP="00493DFE">
      <w:pPr>
        <w:spacing w:line="271" w:lineRule="auto"/>
        <w:ind w:firstLine="567"/>
        <w:jc w:val="both"/>
        <w:rPr>
          <w:sz w:val="20"/>
          <w:szCs w:val="20"/>
        </w:rPr>
      </w:pPr>
      <w:r>
        <w:rPr>
          <w:rFonts w:ascii="Times New Roman" w:eastAsia="Times New Roman" w:hAnsi="Times New Roman" w:cs="Times New Roman"/>
          <w:sz w:val="24"/>
          <w:szCs w:val="24"/>
        </w:rPr>
        <w:t>– 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w:t>
      </w:r>
    </w:p>
    <w:p w14:paraId="2620E740" w14:textId="77777777" w:rsidR="00493DFE" w:rsidRDefault="00493DFE" w:rsidP="00493DFE">
      <w:pPr>
        <w:spacing w:line="264" w:lineRule="auto"/>
        <w:ind w:firstLine="567"/>
        <w:rPr>
          <w:sz w:val="20"/>
          <w:szCs w:val="20"/>
        </w:rPr>
      </w:pPr>
      <w:r>
        <w:rPr>
          <w:rFonts w:ascii="Times New Roman" w:eastAsia="Times New Roman" w:hAnsi="Times New Roman" w:cs="Times New Roman"/>
          <w:sz w:val="24"/>
          <w:szCs w:val="24"/>
        </w:rPr>
        <w:t>– овладение навыками познавательной, учебно-исследовательской и проектной деятельности, навыками разрешения проблем;</w:t>
      </w:r>
    </w:p>
    <w:p w14:paraId="57545233" w14:textId="77777777" w:rsidR="00493DFE" w:rsidRDefault="00493DFE" w:rsidP="00493DFE">
      <w:pPr>
        <w:spacing w:line="264" w:lineRule="auto"/>
        <w:ind w:firstLine="567"/>
        <w:rPr>
          <w:sz w:val="20"/>
          <w:szCs w:val="20"/>
        </w:rPr>
      </w:pPr>
      <w:r>
        <w:rPr>
          <w:rFonts w:ascii="Times New Roman" w:eastAsia="Times New Roman" w:hAnsi="Times New Roman" w:cs="Times New Roman"/>
          <w:sz w:val="24"/>
          <w:szCs w:val="24"/>
        </w:rPr>
        <w:t>– самостоятельное (при необходимости – с помощью) нахождение способов решения практических задач, применения различных методов познания;</w:t>
      </w:r>
    </w:p>
    <w:p w14:paraId="58E24119" w14:textId="77777777" w:rsidR="00493DFE" w:rsidRDefault="00493DFE" w:rsidP="00493DFE">
      <w:pPr>
        <w:spacing w:line="264" w:lineRule="auto"/>
        <w:ind w:firstLine="567"/>
        <w:rPr>
          <w:sz w:val="20"/>
          <w:szCs w:val="20"/>
        </w:rPr>
      </w:pPr>
      <w:r>
        <w:rPr>
          <w:rFonts w:ascii="Times New Roman" w:eastAsia="Times New Roman" w:hAnsi="Times New Roman" w:cs="Times New Roman"/>
          <w:sz w:val="24"/>
          <w:szCs w:val="24"/>
        </w:rPr>
        <w:t>– 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14:paraId="7AE83C5D" w14:textId="77777777" w:rsidR="00493DFE" w:rsidRDefault="00493DFE" w:rsidP="00493DFE">
      <w:pPr>
        <w:spacing w:line="270" w:lineRule="auto"/>
        <w:ind w:firstLine="567"/>
        <w:jc w:val="both"/>
        <w:rPr>
          <w:sz w:val="20"/>
          <w:szCs w:val="20"/>
        </w:rPr>
      </w:pPr>
      <w:r>
        <w:rPr>
          <w:rFonts w:ascii="Times New Roman" w:eastAsia="Times New Roman" w:hAnsi="Times New Roman" w:cs="Times New Roman"/>
          <w:sz w:val="24"/>
          <w:szCs w:val="24"/>
        </w:rPr>
        <w:t>– 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14:paraId="3A60A549" w14:textId="77777777" w:rsidR="00493DFE" w:rsidRDefault="00493DFE" w:rsidP="00493DFE">
      <w:pPr>
        <w:ind w:left="560"/>
        <w:rPr>
          <w:sz w:val="20"/>
          <w:szCs w:val="20"/>
        </w:rPr>
      </w:pPr>
      <w:r>
        <w:rPr>
          <w:rFonts w:ascii="Times New Roman" w:eastAsia="Times New Roman" w:hAnsi="Times New Roman" w:cs="Times New Roman"/>
          <w:sz w:val="24"/>
          <w:szCs w:val="24"/>
        </w:rPr>
        <w:t>– определение назначения и функций различных социальных институтов.</w:t>
      </w:r>
    </w:p>
    <w:p w14:paraId="28B1B1C5" w14:textId="77777777" w:rsidR="00493DFE" w:rsidRDefault="00493DFE" w:rsidP="00493DFE">
      <w:pPr>
        <w:spacing w:line="270" w:lineRule="auto"/>
        <w:ind w:firstLine="708"/>
        <w:jc w:val="both"/>
        <w:rPr>
          <w:sz w:val="20"/>
          <w:szCs w:val="20"/>
        </w:rPr>
      </w:pPr>
      <w:r>
        <w:rPr>
          <w:rFonts w:ascii="Times New Roman" w:eastAsia="Times New Roman" w:hAnsi="Times New Roman" w:cs="Times New Roman"/>
          <w:b/>
          <w:bCs/>
          <w:sz w:val="24"/>
          <w:szCs w:val="24"/>
        </w:rPr>
        <w:t xml:space="preserve">Предметные результаты освоения основной образовательной программы </w:t>
      </w:r>
      <w:r>
        <w:rPr>
          <w:rFonts w:ascii="Times New Roman" w:eastAsia="Times New Roman" w:hAnsi="Times New Roman" w:cs="Times New Roman"/>
          <w:sz w:val="24"/>
          <w:szCs w:val="24"/>
        </w:rPr>
        <w:t>должны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обеспечивать возможность дальнейшего успешного профессионального обучения и/или профессиональной деятельности школьников с ОВЗ.</w:t>
      </w:r>
    </w:p>
    <w:p w14:paraId="43FD9AA6" w14:textId="77777777" w:rsidR="00493DFE" w:rsidRDefault="00493DFE" w:rsidP="00493DFE">
      <w:pPr>
        <w:spacing w:line="272" w:lineRule="auto"/>
        <w:ind w:firstLine="708"/>
        <w:jc w:val="both"/>
        <w:rPr>
          <w:sz w:val="20"/>
          <w:szCs w:val="20"/>
        </w:rPr>
      </w:pPr>
      <w:r>
        <w:rPr>
          <w:rFonts w:ascii="Times New Roman" w:eastAsia="Times New Roman" w:hAnsi="Times New Roman" w:cs="Times New Roman"/>
          <w:sz w:val="24"/>
          <w:szCs w:val="24"/>
        </w:rPr>
        <w:t>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w:t>
      </w:r>
    </w:p>
    <w:p w14:paraId="7322A21A" w14:textId="77777777" w:rsidR="00493DFE" w:rsidRDefault="00493DFE" w:rsidP="00493DFE">
      <w:pPr>
        <w:spacing w:line="266" w:lineRule="auto"/>
        <w:ind w:firstLine="708"/>
        <w:jc w:val="both"/>
        <w:rPr>
          <w:sz w:val="20"/>
          <w:szCs w:val="20"/>
        </w:rPr>
      </w:pPr>
      <w:r>
        <w:rPr>
          <w:rFonts w:ascii="Times New Roman" w:eastAsia="Times New Roman" w:hAnsi="Times New Roman" w:cs="Times New Roman"/>
          <w:b/>
          <w:bCs/>
          <w:sz w:val="24"/>
          <w:szCs w:val="24"/>
        </w:rPr>
        <w:t xml:space="preserve">На базовом уровне </w:t>
      </w:r>
      <w:r>
        <w:rPr>
          <w:rFonts w:ascii="Times New Roman" w:eastAsia="Times New Roman" w:hAnsi="Times New Roman" w:cs="Times New Roman"/>
          <w:sz w:val="24"/>
          <w:szCs w:val="24"/>
        </w:rPr>
        <w:t>обучающиеся с ОВЗ овладевают общеобразовательными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общекультурными компетенциями в рамках предметных областей ООП СОО.</w:t>
      </w:r>
    </w:p>
    <w:p w14:paraId="12B1AA72" w14:textId="77777777" w:rsidR="00493DFE" w:rsidRDefault="00493DFE" w:rsidP="00493DFE">
      <w:pPr>
        <w:spacing w:line="17" w:lineRule="exact"/>
        <w:rPr>
          <w:sz w:val="20"/>
          <w:szCs w:val="20"/>
        </w:rPr>
      </w:pPr>
    </w:p>
    <w:p w14:paraId="44E49993" w14:textId="77777777" w:rsidR="00493DFE" w:rsidRDefault="00493DFE" w:rsidP="00493DFE">
      <w:pPr>
        <w:spacing w:line="272" w:lineRule="auto"/>
        <w:ind w:firstLine="708"/>
        <w:jc w:val="both"/>
        <w:rPr>
          <w:sz w:val="20"/>
          <w:szCs w:val="20"/>
        </w:rPr>
      </w:pPr>
      <w:r>
        <w:rPr>
          <w:rFonts w:ascii="Times New Roman" w:eastAsia="Times New Roman" w:hAnsi="Times New Roman" w:cs="Times New Roman"/>
          <w:sz w:val="24"/>
          <w:szCs w:val="24"/>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14:paraId="10E48528" w14:textId="77777777" w:rsidR="00493DFE" w:rsidRDefault="00493DFE" w:rsidP="00493DFE">
      <w:pPr>
        <w:spacing w:line="270" w:lineRule="auto"/>
        <w:ind w:firstLine="708"/>
        <w:jc w:val="both"/>
        <w:rPr>
          <w:sz w:val="20"/>
          <w:szCs w:val="20"/>
        </w:rPr>
      </w:pPr>
      <w:r>
        <w:rPr>
          <w:rFonts w:ascii="Times New Roman" w:eastAsia="Times New Roman" w:hAnsi="Times New Roman" w:cs="Times New Roman"/>
          <w:sz w:val="24"/>
          <w:szCs w:val="24"/>
        </w:rPr>
        <w:lastRenderedPageBreak/>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14:paraId="29D50076" w14:textId="77777777" w:rsidR="00493DFE" w:rsidRDefault="00493DFE" w:rsidP="00493DFE">
      <w:pPr>
        <w:ind w:left="700"/>
        <w:rPr>
          <w:sz w:val="20"/>
          <w:szCs w:val="20"/>
        </w:rPr>
      </w:pPr>
      <w:r>
        <w:rPr>
          <w:rFonts w:ascii="Times New Roman" w:eastAsia="Times New Roman" w:hAnsi="Times New Roman" w:cs="Times New Roman"/>
          <w:sz w:val="24"/>
          <w:szCs w:val="24"/>
        </w:rPr>
        <w:t>Предметные результаты:</w:t>
      </w:r>
    </w:p>
    <w:p w14:paraId="6B7F79CB" w14:textId="77777777" w:rsidR="00493DFE" w:rsidRDefault="00493DFE" w:rsidP="00493DFE">
      <w:pPr>
        <w:spacing w:line="270" w:lineRule="auto"/>
        <w:ind w:firstLine="567"/>
        <w:jc w:val="both"/>
        <w:rPr>
          <w:sz w:val="20"/>
          <w:szCs w:val="20"/>
        </w:rPr>
      </w:pPr>
      <w:r>
        <w:rPr>
          <w:rFonts w:ascii="Times New Roman" w:eastAsia="Times New Roman" w:hAnsi="Times New Roman" w:cs="Times New Roman"/>
          <w:sz w:val="24"/>
          <w:szCs w:val="24"/>
        </w:rPr>
        <w:t>– 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w:t>
      </w:r>
    </w:p>
    <w:p w14:paraId="1470532A" w14:textId="77777777" w:rsidR="00493DFE" w:rsidRDefault="00493DFE" w:rsidP="00493DFE">
      <w:pPr>
        <w:spacing w:line="270" w:lineRule="auto"/>
        <w:ind w:firstLine="567"/>
        <w:jc w:val="both"/>
        <w:rPr>
          <w:sz w:val="20"/>
          <w:szCs w:val="20"/>
        </w:rPr>
      </w:pPr>
      <w:r>
        <w:rPr>
          <w:rFonts w:ascii="Times New Roman" w:eastAsia="Times New Roman" w:hAnsi="Times New Roman" w:cs="Times New Roman"/>
          <w:sz w:val="24"/>
          <w:szCs w:val="24"/>
        </w:rPr>
        <w:t>– 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w:t>
      </w:r>
    </w:p>
    <w:p w14:paraId="343333D2" w14:textId="77777777" w:rsidR="00493DFE" w:rsidRDefault="00493DFE" w:rsidP="00493DFE">
      <w:pPr>
        <w:spacing w:line="266"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освоение элементов учебных предметов на базовом уровне и элементов интегрированных учебных предметов.</w:t>
      </w:r>
    </w:p>
    <w:p w14:paraId="2B57D6A8" w14:textId="77777777" w:rsidR="00493DFE" w:rsidRDefault="00493DFE" w:rsidP="00493DFE">
      <w:pPr>
        <w:spacing w:line="266" w:lineRule="auto"/>
        <w:ind w:right="40" w:firstLine="708"/>
        <w:rPr>
          <w:sz w:val="20"/>
          <w:szCs w:val="20"/>
        </w:rPr>
      </w:pPr>
      <w:r>
        <w:rPr>
          <w:rFonts w:ascii="Times New Roman" w:eastAsia="Times New Roman" w:hAnsi="Times New Roman" w:cs="Times New Roman"/>
          <w:sz w:val="24"/>
          <w:szCs w:val="24"/>
        </w:rPr>
        <w:t>Итоговая аттестация является логическим завершением освоения обучающимися образовательных программ среднего общего образования. Выпускники XI классов</w:t>
      </w:r>
    </w:p>
    <w:p w14:paraId="63D2BCED" w14:textId="77777777" w:rsidR="00493DFE" w:rsidRDefault="00493DFE" w:rsidP="00493DFE">
      <w:pPr>
        <w:tabs>
          <w:tab w:val="left" w:pos="269"/>
        </w:tabs>
        <w:spacing w:after="0" w:line="273" w:lineRule="auto"/>
        <w:ind w:right="40"/>
        <w:jc w:val="both"/>
        <w:rPr>
          <w:rFonts w:eastAsia="Times New Roman"/>
          <w:sz w:val="24"/>
          <w:szCs w:val="24"/>
        </w:rPr>
      </w:pPr>
      <w:r>
        <w:rPr>
          <w:rFonts w:ascii="Times New Roman" w:eastAsia="Times New Roman" w:hAnsi="Times New Roman" w:cs="Times New Roman"/>
          <w:sz w:val="24"/>
          <w:szCs w:val="24"/>
        </w:rPr>
        <w:t>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p>
    <w:p w14:paraId="26A6BE65" w14:textId="77777777" w:rsidR="00493DFE" w:rsidRPr="009C450E" w:rsidRDefault="00493DFE" w:rsidP="00493DFE">
      <w:pPr>
        <w:spacing w:line="273" w:lineRule="auto"/>
        <w:ind w:right="40" w:firstLine="708"/>
        <w:jc w:val="both"/>
        <w:rPr>
          <w:rFonts w:eastAsia="Times New Roman"/>
          <w:sz w:val="24"/>
          <w:szCs w:val="24"/>
        </w:rPr>
      </w:pPr>
      <w:r>
        <w:rPr>
          <w:rFonts w:ascii="Times New Roman" w:eastAsia="Times New Roman" w:hAnsi="Times New Roman" w:cs="Times New Roman"/>
          <w:sz w:val="24"/>
          <w:szCs w:val="24"/>
        </w:rPr>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14:paraId="51F15036" w14:textId="77777777" w:rsidR="00CC2CE4" w:rsidRDefault="00CC2CE4" w:rsidP="00CC2CE4">
      <w:pPr>
        <w:pStyle w:val="1"/>
        <w:jc w:val="both"/>
        <w:rPr>
          <w:rFonts w:ascii="Times New Roman" w:eastAsia="Times New Roman" w:hAnsi="Times New Roman" w:cs="Times New Roman"/>
          <w:b/>
          <w:bCs/>
          <w:color w:val="auto"/>
          <w:sz w:val="22"/>
          <w:szCs w:val="22"/>
        </w:rPr>
      </w:pPr>
      <w:bookmarkStart w:id="101" w:name="_Toc53014326"/>
      <w:bookmarkStart w:id="102" w:name="_Toc53073118"/>
      <w:r w:rsidRPr="00CC2CE4">
        <w:rPr>
          <w:rFonts w:ascii="Times New Roman" w:eastAsia="Times New Roman" w:hAnsi="Times New Roman" w:cs="Times New Roman"/>
          <w:b/>
          <w:bCs/>
          <w:color w:val="auto"/>
          <w:sz w:val="22"/>
          <w:szCs w:val="22"/>
        </w:rPr>
        <w:t>III. ОРГАНИЗАЦИОННЫЙ РАЗДЕЛ ОСНОВНОЙ ОБРАЗОВАТЕЛЬНОЙ ПРОГРАММЫ СРЕДНЕГО ОБЩЕГО ОБРАЗОВАНИЯ</w:t>
      </w:r>
      <w:bookmarkEnd w:id="101"/>
      <w:bookmarkEnd w:id="102"/>
    </w:p>
    <w:p w14:paraId="18E5BAF7" w14:textId="77777777" w:rsidR="00CC2CE4" w:rsidRPr="004C559E" w:rsidRDefault="00CC2CE4" w:rsidP="00CC2CE4">
      <w:pPr>
        <w:pStyle w:val="1"/>
        <w:rPr>
          <w:rFonts w:ascii="Times New Roman" w:hAnsi="Times New Roman" w:cs="Times New Roman"/>
          <w:b/>
          <w:bCs/>
          <w:color w:val="auto"/>
          <w:sz w:val="24"/>
          <w:szCs w:val="24"/>
        </w:rPr>
      </w:pPr>
      <w:bookmarkStart w:id="103" w:name="_Toc53014327"/>
      <w:bookmarkStart w:id="104" w:name="_Toc53073119"/>
      <w:r w:rsidRPr="004C559E">
        <w:rPr>
          <w:rFonts w:ascii="Times New Roman" w:eastAsia="Times New Roman" w:hAnsi="Times New Roman" w:cs="Times New Roman"/>
          <w:b/>
          <w:bCs/>
          <w:color w:val="auto"/>
          <w:sz w:val="24"/>
          <w:szCs w:val="24"/>
        </w:rPr>
        <w:t>3.1. Учебный план среднего общего образования (X –классы)</w:t>
      </w:r>
      <w:bookmarkEnd w:id="103"/>
      <w:bookmarkEnd w:id="104"/>
    </w:p>
    <w:p w14:paraId="05D6427B" w14:textId="77777777" w:rsidR="00EA44C9" w:rsidRDefault="00EA44C9" w:rsidP="00CC2CE4">
      <w:pPr>
        <w:ind w:left="2280"/>
        <w:rPr>
          <w:rFonts w:ascii="Times New Roman" w:eastAsia="Times New Roman" w:hAnsi="Times New Roman" w:cs="Times New Roman"/>
          <w:b/>
          <w:bCs/>
          <w:sz w:val="24"/>
          <w:szCs w:val="24"/>
        </w:rPr>
      </w:pPr>
    </w:p>
    <w:p w14:paraId="404247DC" w14:textId="77777777" w:rsidR="00CC2CE4" w:rsidRDefault="00CC2CE4" w:rsidP="00CC2CE4">
      <w:pPr>
        <w:ind w:left="2280"/>
        <w:rPr>
          <w:sz w:val="20"/>
          <w:szCs w:val="20"/>
        </w:rPr>
      </w:pPr>
      <w:r>
        <w:rPr>
          <w:rFonts w:ascii="Times New Roman" w:eastAsia="Times New Roman" w:hAnsi="Times New Roman" w:cs="Times New Roman"/>
          <w:b/>
          <w:bCs/>
          <w:sz w:val="24"/>
          <w:szCs w:val="24"/>
        </w:rPr>
        <w:t>Пояснительная записка</w:t>
      </w:r>
    </w:p>
    <w:p w14:paraId="49CB8A41" w14:textId="77777777" w:rsidR="00CC2CE4" w:rsidRDefault="00CC2CE4" w:rsidP="00CC2CE4">
      <w:pPr>
        <w:spacing w:line="266" w:lineRule="auto"/>
        <w:jc w:val="both"/>
        <w:rPr>
          <w:sz w:val="20"/>
          <w:szCs w:val="20"/>
        </w:rPr>
      </w:pPr>
      <w:r>
        <w:rPr>
          <w:rFonts w:ascii="Times New Roman" w:eastAsia="Times New Roman" w:hAnsi="Times New Roman" w:cs="Times New Roman"/>
          <w:sz w:val="24"/>
          <w:szCs w:val="24"/>
        </w:rPr>
        <w:t xml:space="preserve">Учебный план образовательной организации реализующей основную образовательную программу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 Учебный план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учащихся (п.22 ст.2 Федерального закона от 29.12.2012 г. № 273-ФЗ «Об образовании в Российской Федерации». При составлении учебного плана образовательная организация </w:t>
      </w:r>
      <w:r>
        <w:rPr>
          <w:rFonts w:ascii="Times New Roman" w:eastAsia="Times New Roman" w:hAnsi="Times New Roman" w:cs="Times New Roman"/>
          <w:sz w:val="24"/>
          <w:szCs w:val="24"/>
        </w:rPr>
        <w:lastRenderedPageBreak/>
        <w:t>руководствовалась нормативными документами по организации основного общего и среднего общего образования, утвержденного приказом Министерства образования и науки Российской Федерации от 30.08.2013 № 1015;</w:t>
      </w:r>
    </w:p>
    <w:p w14:paraId="2083B675" w14:textId="77777777" w:rsidR="00CC2CE4" w:rsidRDefault="00CC2CE4" w:rsidP="00CC2CE4">
      <w:pPr>
        <w:spacing w:line="272" w:lineRule="auto"/>
        <w:jc w:val="both"/>
        <w:rPr>
          <w:sz w:val="20"/>
          <w:szCs w:val="20"/>
        </w:rPr>
      </w:pPr>
      <w:r>
        <w:rPr>
          <w:rFonts w:ascii="Times New Roman" w:eastAsia="Times New Roman" w:hAnsi="Times New Roman" w:cs="Times New Roman"/>
          <w:sz w:val="24"/>
          <w:szCs w:val="24"/>
        </w:rPr>
        <w:t>-Федеральным перечнем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просвещения Российской Федерации от 28.12.2018 № 345;</w:t>
      </w:r>
    </w:p>
    <w:p w14:paraId="77FB6DFB" w14:textId="77777777" w:rsidR="00CC2CE4" w:rsidRDefault="00CC2CE4" w:rsidP="00CC2CE4">
      <w:pPr>
        <w:tabs>
          <w:tab w:val="left" w:pos="843"/>
        </w:tabs>
        <w:spacing w:after="0" w:line="273" w:lineRule="auto"/>
        <w:jc w:val="both"/>
        <w:rPr>
          <w:rFonts w:eastAsia="Times New Roman"/>
          <w:sz w:val="24"/>
          <w:szCs w:val="24"/>
        </w:rPr>
      </w:pPr>
      <w:r>
        <w:rPr>
          <w:sz w:val="20"/>
          <w:szCs w:val="20"/>
        </w:rPr>
        <w:t>-</w:t>
      </w:r>
      <w:r>
        <w:rPr>
          <w:rFonts w:ascii="Times New Roman" w:eastAsia="Times New Roman" w:hAnsi="Times New Roman" w:cs="Times New Roman"/>
          <w:sz w:val="24"/>
          <w:szCs w:val="24"/>
        </w:rPr>
        <w:t>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09.06.2016 № 699;</w:t>
      </w:r>
    </w:p>
    <w:p w14:paraId="03B74154" w14:textId="77777777" w:rsidR="00CC2CE4" w:rsidRDefault="00CC2CE4" w:rsidP="00CC2CE4">
      <w:pPr>
        <w:spacing w:line="17" w:lineRule="exact"/>
        <w:rPr>
          <w:sz w:val="20"/>
          <w:szCs w:val="20"/>
        </w:rPr>
      </w:pPr>
    </w:p>
    <w:p w14:paraId="2851F2D5" w14:textId="77777777" w:rsidR="00CC2CE4" w:rsidRPr="00961267" w:rsidRDefault="00CC2CE4" w:rsidP="00CC2CE4">
      <w:pPr>
        <w:spacing w:line="272" w:lineRule="auto"/>
        <w:jc w:val="both"/>
        <w:rPr>
          <w:rFonts w:ascii="Times New Roman" w:hAnsi="Times New Roman" w:cs="Times New Roman"/>
          <w:sz w:val="24"/>
          <w:szCs w:val="24"/>
        </w:rPr>
      </w:pPr>
      <w:r w:rsidRPr="00961267">
        <w:rPr>
          <w:rFonts w:ascii="Times New Roman" w:eastAsia="Times New Roman" w:hAnsi="Times New Roman" w:cs="Times New Roman"/>
          <w:sz w:val="24"/>
          <w:szCs w:val="24"/>
        </w:rPr>
        <w:t>-Санитарно-эпидемиологических требований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 (далее – СанПиН 2.4.2.2821-10);</w:t>
      </w:r>
    </w:p>
    <w:p w14:paraId="6ADD9B82" w14:textId="77777777" w:rsidR="00CC2CE4" w:rsidRPr="00961267" w:rsidRDefault="00CC2CE4" w:rsidP="00CC2CE4">
      <w:pPr>
        <w:spacing w:line="272" w:lineRule="auto"/>
        <w:jc w:val="both"/>
        <w:rPr>
          <w:rFonts w:ascii="Times New Roman" w:hAnsi="Times New Roman" w:cs="Times New Roman"/>
          <w:sz w:val="24"/>
          <w:szCs w:val="24"/>
        </w:rPr>
      </w:pPr>
      <w:r w:rsidRPr="00961267">
        <w:rPr>
          <w:rFonts w:ascii="Times New Roman" w:hAnsi="Times New Roman" w:cs="Times New Roman"/>
          <w:sz w:val="24"/>
          <w:szCs w:val="24"/>
        </w:rPr>
        <w:t>-Методическими рекомендациями по организации образовательного процесса в образовательных организациях ХМАО- Югры на 2020-2021 учебный год;</w:t>
      </w:r>
    </w:p>
    <w:p w14:paraId="52A3CB07" w14:textId="6C94B289" w:rsidR="00CC2CE4" w:rsidRDefault="00CC2CE4" w:rsidP="00CC2CE4">
      <w:pPr>
        <w:spacing w:line="271" w:lineRule="auto"/>
        <w:ind w:right="120"/>
        <w:jc w:val="both"/>
        <w:rPr>
          <w:rFonts w:ascii="Times New Roman" w:eastAsia="Times New Roman" w:hAnsi="Times New Roman" w:cs="Times New Roman"/>
          <w:sz w:val="24"/>
          <w:szCs w:val="24"/>
        </w:rPr>
      </w:pPr>
      <w:r w:rsidRPr="00961267">
        <w:rPr>
          <w:rFonts w:ascii="Times New Roman" w:hAnsi="Times New Roman" w:cs="Times New Roman"/>
          <w:sz w:val="24"/>
          <w:szCs w:val="24"/>
        </w:rPr>
        <w:t xml:space="preserve">-Нормативными локальными актами образовательной организации по организации </w:t>
      </w:r>
      <w:r w:rsidRPr="00961267">
        <w:rPr>
          <w:rFonts w:ascii="Times New Roman" w:eastAsia="Times New Roman" w:hAnsi="Times New Roman" w:cs="Times New Roman"/>
          <w:sz w:val="24"/>
          <w:szCs w:val="24"/>
        </w:rPr>
        <w:t>образовательной деятельности с применением электронного обучения, дистанцион</w:t>
      </w:r>
      <w:r w:rsidR="00EA44C9">
        <w:rPr>
          <w:rFonts w:ascii="Times New Roman" w:eastAsia="Times New Roman" w:hAnsi="Times New Roman" w:cs="Times New Roman"/>
          <w:sz w:val="24"/>
          <w:szCs w:val="24"/>
        </w:rPr>
        <w:t>ных образовательных технологий»</w:t>
      </w:r>
    </w:p>
    <w:p w14:paraId="1F921401" w14:textId="63AB7FA9" w:rsidR="00EA44C9" w:rsidRDefault="00A171F4" w:rsidP="00CC2CE4">
      <w:pPr>
        <w:spacing w:line="271"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Учебный план на 2020-2021 учебный год для обучающихся 10 классов состоит из обязательной части</w:t>
      </w:r>
      <w:r w:rsidR="0056635F">
        <w:rPr>
          <w:rFonts w:ascii="Times New Roman" w:eastAsia="Times New Roman" w:hAnsi="Times New Roman" w:cs="Times New Roman"/>
          <w:sz w:val="24"/>
          <w:szCs w:val="24"/>
        </w:rPr>
        <w:t>: обязательные предметы и предметы по выбору на базовом и углубленном виде</w:t>
      </w:r>
      <w:r w:rsidR="00155BA4">
        <w:rPr>
          <w:rFonts w:ascii="Times New Roman" w:eastAsia="Times New Roman" w:hAnsi="Times New Roman" w:cs="Times New Roman"/>
          <w:sz w:val="24"/>
          <w:szCs w:val="24"/>
        </w:rPr>
        <w:t>.</w:t>
      </w:r>
      <w:r w:rsidR="007C5933">
        <w:rPr>
          <w:rFonts w:ascii="Times New Roman" w:eastAsia="Times New Roman" w:hAnsi="Times New Roman" w:cs="Times New Roman"/>
          <w:sz w:val="24"/>
          <w:szCs w:val="24"/>
        </w:rPr>
        <w:t xml:space="preserve"> Вторая часть – это дополнительные предметы и курсы по выбору обучающихся. Обязательная часть сохранена</w:t>
      </w:r>
      <w:r w:rsidR="00D403C5">
        <w:rPr>
          <w:rFonts w:ascii="Times New Roman" w:eastAsia="Times New Roman" w:hAnsi="Times New Roman" w:cs="Times New Roman"/>
          <w:sz w:val="24"/>
          <w:szCs w:val="24"/>
        </w:rPr>
        <w:t xml:space="preserve">. Для обучения  выделено 12 предметов </w:t>
      </w:r>
      <w:r w:rsidR="0097112A">
        <w:rPr>
          <w:rFonts w:ascii="Times New Roman" w:eastAsia="Times New Roman" w:hAnsi="Times New Roman" w:cs="Times New Roman"/>
          <w:sz w:val="24"/>
          <w:szCs w:val="24"/>
        </w:rPr>
        <w:t xml:space="preserve">из семи предметных областей. Предметы по выбору подобраны с учетом </w:t>
      </w:r>
      <w:r w:rsidR="0070168D">
        <w:rPr>
          <w:rFonts w:ascii="Times New Roman" w:eastAsia="Times New Roman" w:hAnsi="Times New Roman" w:cs="Times New Roman"/>
          <w:sz w:val="24"/>
          <w:szCs w:val="24"/>
        </w:rPr>
        <w:t>удовлетворения потребностей и запросов обучающихся. Все предметы на очной форме и очно-заочной форме обучения изучаются на базовом уровне.</w:t>
      </w:r>
    </w:p>
    <w:p w14:paraId="70B0AEAC" w14:textId="77777777" w:rsidR="00CC2CE4" w:rsidRPr="00EA44C9" w:rsidRDefault="00CC2CE4" w:rsidP="00CC2CE4">
      <w:pPr>
        <w:spacing w:after="0" w:line="240" w:lineRule="auto"/>
        <w:jc w:val="center"/>
        <w:rPr>
          <w:rFonts w:ascii="Times New Roman" w:hAnsi="Times New Roman" w:cs="Times New Roman"/>
          <w:b/>
          <w:sz w:val="24"/>
          <w:szCs w:val="24"/>
        </w:rPr>
      </w:pPr>
      <w:r w:rsidRPr="00EA44C9">
        <w:rPr>
          <w:rFonts w:ascii="Times New Roman" w:hAnsi="Times New Roman" w:cs="Times New Roman"/>
          <w:b/>
          <w:sz w:val="24"/>
          <w:szCs w:val="24"/>
        </w:rPr>
        <w:t>Учебный план среднего общего образования для 10 классов,</w:t>
      </w:r>
    </w:p>
    <w:p w14:paraId="4529E23D" w14:textId="77777777" w:rsidR="00CC2CE4" w:rsidRPr="00EA44C9" w:rsidRDefault="00CC2CE4" w:rsidP="00CC2CE4">
      <w:pPr>
        <w:spacing w:after="0" w:line="240" w:lineRule="auto"/>
        <w:jc w:val="center"/>
        <w:rPr>
          <w:rFonts w:ascii="Times New Roman" w:eastAsia="SimSun" w:hAnsi="Times New Roman" w:cs="Times New Roman"/>
          <w:b/>
          <w:sz w:val="24"/>
          <w:szCs w:val="24"/>
        </w:rPr>
      </w:pPr>
      <w:r w:rsidRPr="00EA44C9">
        <w:rPr>
          <w:rFonts w:ascii="Times New Roman" w:hAnsi="Times New Roman" w:cs="Times New Roman"/>
          <w:b/>
          <w:sz w:val="24"/>
          <w:szCs w:val="24"/>
        </w:rPr>
        <w:t xml:space="preserve">реализующих </w:t>
      </w:r>
      <w:r w:rsidRPr="00EA44C9">
        <w:rPr>
          <w:rFonts w:ascii="Times New Roman" w:eastAsia="SimSun" w:hAnsi="Times New Roman" w:cs="Times New Roman"/>
          <w:b/>
          <w:sz w:val="24"/>
          <w:szCs w:val="24"/>
        </w:rPr>
        <w:t>Федеральные государственные образовательного стандарта среднего общего образования (ФГОС СОО) на 2020-2021 учебный год</w:t>
      </w:r>
    </w:p>
    <w:tbl>
      <w:tblPr>
        <w:tblW w:w="10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3"/>
        <w:gridCol w:w="444"/>
        <w:gridCol w:w="2481"/>
        <w:gridCol w:w="1701"/>
        <w:gridCol w:w="1701"/>
        <w:gridCol w:w="1723"/>
      </w:tblGrid>
      <w:tr w:rsidR="00CC2CE4" w:rsidRPr="00EA44C9" w14:paraId="0629F50A" w14:textId="77777777" w:rsidTr="00837078">
        <w:trPr>
          <w:trHeight w:val="536"/>
          <w:jc w:val="center"/>
        </w:trPr>
        <w:tc>
          <w:tcPr>
            <w:tcW w:w="2343" w:type="dxa"/>
            <w:tcBorders>
              <w:top w:val="single" w:sz="4" w:space="0" w:color="auto"/>
              <w:left w:val="single" w:sz="4" w:space="0" w:color="auto"/>
              <w:bottom w:val="single" w:sz="4" w:space="0" w:color="auto"/>
              <w:right w:val="single" w:sz="4" w:space="0" w:color="auto"/>
            </w:tcBorders>
          </w:tcPr>
          <w:p w14:paraId="72D90B69" w14:textId="77777777" w:rsidR="00CC2CE4" w:rsidRPr="00EA44C9" w:rsidRDefault="00CC2CE4" w:rsidP="00837078">
            <w:pPr>
              <w:spacing w:after="0" w:line="228" w:lineRule="auto"/>
              <w:ind w:firstLine="32"/>
              <w:jc w:val="center"/>
              <w:rPr>
                <w:rFonts w:ascii="Times New Roman" w:hAnsi="Times New Roman" w:cs="Times New Roman"/>
                <w:sz w:val="24"/>
                <w:szCs w:val="24"/>
              </w:rPr>
            </w:pPr>
            <w:r w:rsidRPr="00EA44C9">
              <w:rPr>
                <w:rFonts w:ascii="Times New Roman" w:hAnsi="Times New Roman" w:cs="Times New Roman"/>
                <w:sz w:val="24"/>
                <w:szCs w:val="24"/>
              </w:rPr>
              <w:t>Предметные области</w:t>
            </w:r>
          </w:p>
        </w:tc>
        <w:tc>
          <w:tcPr>
            <w:tcW w:w="2925" w:type="dxa"/>
            <w:gridSpan w:val="2"/>
            <w:tcBorders>
              <w:top w:val="single" w:sz="4" w:space="0" w:color="auto"/>
              <w:left w:val="single" w:sz="4" w:space="0" w:color="auto"/>
              <w:bottom w:val="single" w:sz="4" w:space="0" w:color="auto"/>
              <w:right w:val="single" w:sz="4" w:space="0" w:color="auto"/>
              <w:tr2bl w:val="single" w:sz="4" w:space="0" w:color="auto"/>
            </w:tcBorders>
          </w:tcPr>
          <w:p w14:paraId="0B979F67" w14:textId="77777777" w:rsidR="00CC2CE4" w:rsidRPr="00EA44C9" w:rsidRDefault="00CC2CE4" w:rsidP="00837078">
            <w:pPr>
              <w:spacing w:after="0" w:line="228" w:lineRule="auto"/>
              <w:rPr>
                <w:rFonts w:ascii="Times New Roman" w:hAnsi="Times New Roman" w:cs="Times New Roman"/>
                <w:sz w:val="24"/>
                <w:szCs w:val="24"/>
              </w:rPr>
            </w:pPr>
            <w:r w:rsidRPr="00EA44C9">
              <w:rPr>
                <w:rFonts w:ascii="Times New Roman" w:hAnsi="Times New Roman" w:cs="Times New Roman"/>
                <w:sz w:val="24"/>
                <w:szCs w:val="24"/>
              </w:rPr>
              <w:t xml:space="preserve">Учебные предметы         </w:t>
            </w:r>
          </w:p>
          <w:p w14:paraId="52CAE764" w14:textId="77777777" w:rsidR="00CC2CE4" w:rsidRPr="00EA44C9" w:rsidRDefault="00CC2CE4" w:rsidP="00837078">
            <w:pPr>
              <w:spacing w:after="0" w:line="228" w:lineRule="auto"/>
              <w:jc w:val="right"/>
              <w:rPr>
                <w:rFonts w:ascii="Times New Roman" w:hAnsi="Times New Roman" w:cs="Times New Roman"/>
                <w:sz w:val="24"/>
                <w:szCs w:val="24"/>
              </w:rPr>
            </w:pPr>
            <w:r w:rsidRPr="00EA44C9">
              <w:rPr>
                <w:rFonts w:ascii="Times New Roman" w:hAnsi="Times New Roman" w:cs="Times New Roman"/>
                <w:sz w:val="24"/>
                <w:szCs w:val="24"/>
              </w:rPr>
              <w:t>Классы</w:t>
            </w:r>
          </w:p>
        </w:tc>
        <w:tc>
          <w:tcPr>
            <w:tcW w:w="1701" w:type="dxa"/>
            <w:tcBorders>
              <w:top w:val="single" w:sz="4" w:space="0" w:color="auto"/>
              <w:left w:val="single" w:sz="4" w:space="0" w:color="auto"/>
              <w:bottom w:val="single" w:sz="4" w:space="0" w:color="auto"/>
              <w:right w:val="single" w:sz="4" w:space="0" w:color="auto"/>
            </w:tcBorders>
          </w:tcPr>
          <w:p w14:paraId="4D1BD147" w14:textId="77777777" w:rsidR="00CC2CE4" w:rsidRPr="00EA44C9" w:rsidRDefault="00CC2CE4" w:rsidP="00837078">
            <w:pPr>
              <w:spacing w:after="0" w:line="228" w:lineRule="auto"/>
              <w:ind w:firstLine="91"/>
              <w:jc w:val="center"/>
              <w:rPr>
                <w:rFonts w:ascii="Times New Roman" w:hAnsi="Times New Roman" w:cs="Times New Roman"/>
                <w:sz w:val="24"/>
                <w:szCs w:val="24"/>
              </w:rPr>
            </w:pPr>
            <w:r w:rsidRPr="00EA44C9">
              <w:rPr>
                <w:rFonts w:ascii="Times New Roman" w:hAnsi="Times New Roman" w:cs="Times New Roman"/>
                <w:sz w:val="24"/>
                <w:szCs w:val="24"/>
              </w:rPr>
              <w:t>Уровень изучения</w:t>
            </w:r>
          </w:p>
        </w:tc>
        <w:tc>
          <w:tcPr>
            <w:tcW w:w="1701" w:type="dxa"/>
            <w:tcBorders>
              <w:top w:val="single" w:sz="4" w:space="0" w:color="auto"/>
              <w:left w:val="single" w:sz="4" w:space="0" w:color="auto"/>
              <w:bottom w:val="single" w:sz="4" w:space="0" w:color="auto"/>
              <w:right w:val="single" w:sz="4" w:space="0" w:color="auto"/>
            </w:tcBorders>
          </w:tcPr>
          <w:p w14:paraId="3F38647D" w14:textId="77777777" w:rsidR="00CC2CE4" w:rsidRPr="00EA44C9" w:rsidRDefault="00CC2CE4" w:rsidP="00837078">
            <w:pPr>
              <w:spacing w:after="0" w:line="228" w:lineRule="auto"/>
              <w:ind w:firstLine="91"/>
              <w:jc w:val="center"/>
              <w:rPr>
                <w:rFonts w:ascii="Times New Roman" w:hAnsi="Times New Roman" w:cs="Times New Roman"/>
                <w:sz w:val="24"/>
                <w:szCs w:val="24"/>
              </w:rPr>
            </w:pPr>
            <w:r w:rsidRPr="00EA44C9">
              <w:rPr>
                <w:rFonts w:ascii="Times New Roman" w:hAnsi="Times New Roman" w:cs="Times New Roman"/>
                <w:sz w:val="24"/>
                <w:szCs w:val="24"/>
              </w:rPr>
              <w:t>Количество часов в неделю</w:t>
            </w:r>
          </w:p>
        </w:tc>
        <w:tc>
          <w:tcPr>
            <w:tcW w:w="1723" w:type="dxa"/>
            <w:tcBorders>
              <w:top w:val="single" w:sz="4" w:space="0" w:color="auto"/>
              <w:left w:val="single" w:sz="4" w:space="0" w:color="auto"/>
              <w:bottom w:val="single" w:sz="4" w:space="0" w:color="auto"/>
              <w:right w:val="single" w:sz="4" w:space="0" w:color="auto"/>
            </w:tcBorders>
          </w:tcPr>
          <w:p w14:paraId="7173E520" w14:textId="77777777" w:rsidR="00CC2CE4" w:rsidRPr="00EA44C9" w:rsidRDefault="00CC2CE4" w:rsidP="00837078">
            <w:pPr>
              <w:spacing w:after="0" w:line="228" w:lineRule="auto"/>
              <w:ind w:firstLine="91"/>
              <w:jc w:val="center"/>
              <w:rPr>
                <w:rFonts w:ascii="Times New Roman" w:hAnsi="Times New Roman" w:cs="Times New Roman"/>
                <w:sz w:val="24"/>
                <w:szCs w:val="24"/>
              </w:rPr>
            </w:pPr>
            <w:r w:rsidRPr="00EA44C9">
              <w:rPr>
                <w:rFonts w:ascii="Times New Roman" w:hAnsi="Times New Roman" w:cs="Times New Roman"/>
                <w:sz w:val="24"/>
                <w:szCs w:val="24"/>
              </w:rPr>
              <w:t>Количество часов в год</w:t>
            </w:r>
          </w:p>
        </w:tc>
      </w:tr>
      <w:tr w:rsidR="00CC2CE4" w:rsidRPr="00EA44C9" w14:paraId="26086E92" w14:textId="77777777" w:rsidTr="00837078">
        <w:trPr>
          <w:trHeight w:val="295"/>
          <w:jc w:val="center"/>
        </w:trPr>
        <w:tc>
          <w:tcPr>
            <w:tcW w:w="10393" w:type="dxa"/>
            <w:gridSpan w:val="6"/>
            <w:tcBorders>
              <w:top w:val="single" w:sz="4" w:space="0" w:color="auto"/>
              <w:left w:val="single" w:sz="4" w:space="0" w:color="auto"/>
              <w:bottom w:val="single" w:sz="4" w:space="0" w:color="auto"/>
              <w:right w:val="single" w:sz="4" w:space="0" w:color="auto"/>
            </w:tcBorders>
          </w:tcPr>
          <w:p w14:paraId="12AA3037" w14:textId="77777777" w:rsidR="00CC2CE4" w:rsidRPr="00EA44C9" w:rsidRDefault="00CC2CE4" w:rsidP="00837078">
            <w:pPr>
              <w:spacing w:after="0" w:line="228" w:lineRule="auto"/>
              <w:ind w:firstLine="91"/>
              <w:jc w:val="center"/>
              <w:rPr>
                <w:rFonts w:ascii="Times New Roman" w:hAnsi="Times New Roman" w:cs="Times New Roman"/>
                <w:sz w:val="24"/>
                <w:szCs w:val="24"/>
              </w:rPr>
            </w:pPr>
            <w:r w:rsidRPr="00EA44C9">
              <w:rPr>
                <w:rFonts w:ascii="Times New Roman" w:hAnsi="Times New Roman" w:cs="Times New Roman"/>
                <w:sz w:val="24"/>
                <w:szCs w:val="24"/>
              </w:rPr>
              <w:t>Обязательные предметы и предметы по выбору на базовом и углубленном уровне</w:t>
            </w:r>
          </w:p>
        </w:tc>
      </w:tr>
      <w:tr w:rsidR="00CC2CE4" w:rsidRPr="00EA44C9" w14:paraId="32CBF7C7" w14:textId="77777777" w:rsidTr="00837078">
        <w:trPr>
          <w:cantSplit/>
          <w:jc w:val="center"/>
        </w:trPr>
        <w:tc>
          <w:tcPr>
            <w:tcW w:w="2343" w:type="dxa"/>
            <w:vMerge w:val="restart"/>
            <w:tcBorders>
              <w:left w:val="single" w:sz="4" w:space="0" w:color="auto"/>
              <w:right w:val="single" w:sz="4" w:space="0" w:color="auto"/>
            </w:tcBorders>
            <w:vAlign w:val="center"/>
          </w:tcPr>
          <w:p w14:paraId="2C86A08C" w14:textId="77777777" w:rsidR="00CC2CE4" w:rsidRPr="00EA44C9" w:rsidRDefault="00CC2CE4" w:rsidP="00837078">
            <w:pPr>
              <w:spacing w:after="0" w:line="228" w:lineRule="auto"/>
              <w:rPr>
                <w:rFonts w:ascii="Times New Roman" w:hAnsi="Times New Roman" w:cs="Times New Roman"/>
                <w:sz w:val="24"/>
                <w:szCs w:val="24"/>
              </w:rPr>
            </w:pPr>
            <w:r w:rsidRPr="00EA44C9">
              <w:rPr>
                <w:rFonts w:ascii="Times New Roman" w:hAnsi="Times New Roman" w:cs="Times New Roman"/>
                <w:sz w:val="24"/>
                <w:szCs w:val="24"/>
              </w:rPr>
              <w:t>Русский язык и литература</w:t>
            </w:r>
          </w:p>
        </w:tc>
        <w:tc>
          <w:tcPr>
            <w:tcW w:w="2925" w:type="dxa"/>
            <w:gridSpan w:val="2"/>
            <w:tcBorders>
              <w:top w:val="single" w:sz="4" w:space="0" w:color="auto"/>
              <w:left w:val="single" w:sz="4" w:space="0" w:color="auto"/>
              <w:bottom w:val="single" w:sz="4" w:space="0" w:color="auto"/>
              <w:right w:val="single" w:sz="4" w:space="0" w:color="auto"/>
            </w:tcBorders>
          </w:tcPr>
          <w:p w14:paraId="43C9D59A" w14:textId="77777777" w:rsidR="00CC2CE4" w:rsidRPr="00EA44C9" w:rsidRDefault="00CC2CE4" w:rsidP="00837078">
            <w:pPr>
              <w:spacing w:after="0" w:line="228" w:lineRule="auto"/>
              <w:rPr>
                <w:rFonts w:ascii="Times New Roman" w:hAnsi="Times New Roman" w:cs="Times New Roman"/>
                <w:sz w:val="24"/>
                <w:szCs w:val="24"/>
              </w:rPr>
            </w:pPr>
            <w:r w:rsidRPr="00EA44C9">
              <w:rPr>
                <w:rFonts w:ascii="Times New Roman" w:hAnsi="Times New Roman" w:cs="Times New Roman"/>
                <w:sz w:val="24"/>
                <w:szCs w:val="24"/>
              </w:rPr>
              <w:t>Русский язык</w:t>
            </w:r>
          </w:p>
        </w:tc>
        <w:tc>
          <w:tcPr>
            <w:tcW w:w="1701" w:type="dxa"/>
            <w:tcBorders>
              <w:left w:val="single" w:sz="4" w:space="0" w:color="auto"/>
              <w:right w:val="single" w:sz="4" w:space="0" w:color="auto"/>
            </w:tcBorders>
          </w:tcPr>
          <w:p w14:paraId="31145E5F" w14:textId="77777777" w:rsidR="00CC2CE4" w:rsidRPr="00EA44C9" w:rsidRDefault="00CC2CE4" w:rsidP="00837078">
            <w:pPr>
              <w:spacing w:after="0" w:line="228" w:lineRule="auto"/>
              <w:ind w:firstLine="91"/>
              <w:jc w:val="center"/>
              <w:rPr>
                <w:rFonts w:ascii="Times New Roman" w:hAnsi="Times New Roman" w:cs="Times New Roman"/>
                <w:sz w:val="24"/>
                <w:szCs w:val="24"/>
              </w:rPr>
            </w:pPr>
            <w:r w:rsidRPr="00EA44C9">
              <w:rPr>
                <w:rFonts w:ascii="Times New Roman" w:hAnsi="Times New Roman" w:cs="Times New Roman"/>
                <w:sz w:val="24"/>
                <w:szCs w:val="24"/>
              </w:rPr>
              <w:t>Б</w:t>
            </w:r>
          </w:p>
        </w:tc>
        <w:tc>
          <w:tcPr>
            <w:tcW w:w="1701" w:type="dxa"/>
            <w:tcBorders>
              <w:left w:val="single" w:sz="4" w:space="0" w:color="auto"/>
              <w:right w:val="single" w:sz="4" w:space="0" w:color="auto"/>
            </w:tcBorders>
          </w:tcPr>
          <w:p w14:paraId="75752BCA" w14:textId="77777777" w:rsidR="00CC2CE4" w:rsidRPr="00EA44C9" w:rsidRDefault="00CC2CE4" w:rsidP="00837078">
            <w:pPr>
              <w:spacing w:after="0" w:line="228" w:lineRule="auto"/>
              <w:ind w:firstLine="91"/>
              <w:jc w:val="center"/>
              <w:rPr>
                <w:rFonts w:ascii="Times New Roman" w:hAnsi="Times New Roman" w:cs="Times New Roman"/>
                <w:sz w:val="24"/>
                <w:szCs w:val="24"/>
              </w:rPr>
            </w:pPr>
            <w:r w:rsidRPr="00EA44C9">
              <w:rPr>
                <w:rFonts w:ascii="Times New Roman" w:hAnsi="Times New Roman" w:cs="Times New Roman"/>
                <w:sz w:val="24"/>
                <w:szCs w:val="24"/>
              </w:rPr>
              <w:t>1</w:t>
            </w:r>
          </w:p>
        </w:tc>
        <w:tc>
          <w:tcPr>
            <w:tcW w:w="1723" w:type="dxa"/>
            <w:tcBorders>
              <w:left w:val="single" w:sz="4" w:space="0" w:color="auto"/>
              <w:right w:val="single" w:sz="4" w:space="0" w:color="auto"/>
            </w:tcBorders>
          </w:tcPr>
          <w:p w14:paraId="2B1DD6F3" w14:textId="77777777" w:rsidR="00CC2CE4" w:rsidRPr="00EA44C9" w:rsidRDefault="00CC2CE4" w:rsidP="00837078">
            <w:pPr>
              <w:spacing w:after="0" w:line="228" w:lineRule="auto"/>
              <w:ind w:firstLine="91"/>
              <w:jc w:val="center"/>
              <w:rPr>
                <w:rFonts w:ascii="Times New Roman" w:hAnsi="Times New Roman" w:cs="Times New Roman"/>
                <w:sz w:val="24"/>
                <w:szCs w:val="24"/>
              </w:rPr>
            </w:pPr>
            <w:r w:rsidRPr="00EA44C9">
              <w:rPr>
                <w:rFonts w:ascii="Times New Roman" w:hAnsi="Times New Roman" w:cs="Times New Roman"/>
                <w:sz w:val="24"/>
                <w:szCs w:val="24"/>
              </w:rPr>
              <w:t>35</w:t>
            </w:r>
          </w:p>
        </w:tc>
      </w:tr>
      <w:tr w:rsidR="00CC2CE4" w:rsidRPr="00EA44C9" w14:paraId="0BDE07DD" w14:textId="77777777" w:rsidTr="00837078">
        <w:trPr>
          <w:cantSplit/>
          <w:jc w:val="center"/>
        </w:trPr>
        <w:tc>
          <w:tcPr>
            <w:tcW w:w="2343" w:type="dxa"/>
            <w:vMerge/>
            <w:tcBorders>
              <w:left w:val="single" w:sz="4" w:space="0" w:color="auto"/>
              <w:right w:val="single" w:sz="4" w:space="0" w:color="auto"/>
            </w:tcBorders>
            <w:vAlign w:val="center"/>
          </w:tcPr>
          <w:p w14:paraId="55ED5C6B" w14:textId="77777777" w:rsidR="00CC2CE4" w:rsidRPr="00EA44C9" w:rsidRDefault="00CC2CE4" w:rsidP="00837078">
            <w:pPr>
              <w:spacing w:after="0" w:line="228" w:lineRule="auto"/>
              <w:rPr>
                <w:rFonts w:ascii="Times New Roman" w:hAnsi="Times New Roman" w:cs="Times New Roman"/>
                <w:sz w:val="24"/>
                <w:szCs w:val="24"/>
              </w:rPr>
            </w:pPr>
          </w:p>
        </w:tc>
        <w:tc>
          <w:tcPr>
            <w:tcW w:w="2925" w:type="dxa"/>
            <w:gridSpan w:val="2"/>
            <w:tcBorders>
              <w:top w:val="single" w:sz="4" w:space="0" w:color="auto"/>
              <w:left w:val="single" w:sz="4" w:space="0" w:color="auto"/>
              <w:bottom w:val="single" w:sz="4" w:space="0" w:color="auto"/>
              <w:right w:val="single" w:sz="4" w:space="0" w:color="auto"/>
            </w:tcBorders>
          </w:tcPr>
          <w:p w14:paraId="0DFF4785" w14:textId="77777777" w:rsidR="00CC2CE4" w:rsidRPr="00EA44C9" w:rsidRDefault="00CC2CE4" w:rsidP="00837078">
            <w:pPr>
              <w:spacing w:after="0" w:line="228" w:lineRule="auto"/>
              <w:rPr>
                <w:rFonts w:ascii="Times New Roman" w:hAnsi="Times New Roman" w:cs="Times New Roman"/>
                <w:sz w:val="24"/>
                <w:szCs w:val="24"/>
              </w:rPr>
            </w:pPr>
            <w:r w:rsidRPr="00EA44C9">
              <w:rPr>
                <w:rFonts w:ascii="Times New Roman" w:hAnsi="Times New Roman" w:cs="Times New Roman"/>
                <w:sz w:val="24"/>
                <w:szCs w:val="24"/>
              </w:rPr>
              <w:t>Литература</w:t>
            </w:r>
          </w:p>
        </w:tc>
        <w:tc>
          <w:tcPr>
            <w:tcW w:w="1701" w:type="dxa"/>
            <w:tcBorders>
              <w:left w:val="single" w:sz="4" w:space="0" w:color="auto"/>
              <w:right w:val="single" w:sz="4" w:space="0" w:color="auto"/>
            </w:tcBorders>
          </w:tcPr>
          <w:p w14:paraId="15677A35" w14:textId="77777777" w:rsidR="00CC2CE4" w:rsidRPr="00EA44C9" w:rsidRDefault="00CC2CE4" w:rsidP="00837078">
            <w:pPr>
              <w:spacing w:after="0" w:line="228" w:lineRule="auto"/>
              <w:ind w:firstLine="91"/>
              <w:jc w:val="center"/>
              <w:rPr>
                <w:rFonts w:ascii="Times New Roman" w:hAnsi="Times New Roman" w:cs="Times New Roman"/>
                <w:sz w:val="24"/>
                <w:szCs w:val="24"/>
              </w:rPr>
            </w:pPr>
            <w:r w:rsidRPr="00EA44C9">
              <w:rPr>
                <w:rFonts w:ascii="Times New Roman" w:hAnsi="Times New Roman" w:cs="Times New Roman"/>
                <w:sz w:val="24"/>
                <w:szCs w:val="24"/>
              </w:rPr>
              <w:t>Б</w:t>
            </w:r>
          </w:p>
        </w:tc>
        <w:tc>
          <w:tcPr>
            <w:tcW w:w="1701" w:type="dxa"/>
            <w:tcBorders>
              <w:left w:val="single" w:sz="4" w:space="0" w:color="auto"/>
              <w:right w:val="single" w:sz="4" w:space="0" w:color="auto"/>
            </w:tcBorders>
          </w:tcPr>
          <w:p w14:paraId="3DC80245" w14:textId="77777777" w:rsidR="00CC2CE4" w:rsidRPr="00EA44C9" w:rsidRDefault="00CC2CE4" w:rsidP="00837078">
            <w:pPr>
              <w:spacing w:after="0" w:line="228" w:lineRule="auto"/>
              <w:ind w:firstLine="91"/>
              <w:jc w:val="center"/>
              <w:rPr>
                <w:rFonts w:ascii="Times New Roman" w:hAnsi="Times New Roman" w:cs="Times New Roman"/>
                <w:sz w:val="24"/>
                <w:szCs w:val="24"/>
              </w:rPr>
            </w:pPr>
            <w:r w:rsidRPr="00EA44C9">
              <w:rPr>
                <w:rFonts w:ascii="Times New Roman" w:hAnsi="Times New Roman" w:cs="Times New Roman"/>
                <w:sz w:val="24"/>
                <w:szCs w:val="24"/>
              </w:rPr>
              <w:t>3</w:t>
            </w:r>
          </w:p>
        </w:tc>
        <w:tc>
          <w:tcPr>
            <w:tcW w:w="1723" w:type="dxa"/>
            <w:tcBorders>
              <w:left w:val="single" w:sz="4" w:space="0" w:color="auto"/>
              <w:right w:val="single" w:sz="4" w:space="0" w:color="auto"/>
            </w:tcBorders>
          </w:tcPr>
          <w:p w14:paraId="3D0BE1B1" w14:textId="77777777" w:rsidR="00CC2CE4" w:rsidRPr="00EA44C9" w:rsidRDefault="00CC2CE4" w:rsidP="00837078">
            <w:pPr>
              <w:spacing w:after="0" w:line="228" w:lineRule="auto"/>
              <w:ind w:firstLine="91"/>
              <w:jc w:val="center"/>
              <w:rPr>
                <w:rFonts w:ascii="Times New Roman" w:hAnsi="Times New Roman" w:cs="Times New Roman"/>
                <w:sz w:val="24"/>
                <w:szCs w:val="24"/>
              </w:rPr>
            </w:pPr>
            <w:r w:rsidRPr="00EA44C9">
              <w:rPr>
                <w:rFonts w:ascii="Times New Roman" w:hAnsi="Times New Roman" w:cs="Times New Roman"/>
                <w:sz w:val="24"/>
                <w:szCs w:val="24"/>
              </w:rPr>
              <w:t>105</w:t>
            </w:r>
          </w:p>
        </w:tc>
      </w:tr>
      <w:tr w:rsidR="00CC2CE4" w:rsidRPr="00EA44C9" w14:paraId="14DFF4E6" w14:textId="77777777" w:rsidTr="00837078">
        <w:trPr>
          <w:cantSplit/>
          <w:jc w:val="center"/>
        </w:trPr>
        <w:tc>
          <w:tcPr>
            <w:tcW w:w="2343" w:type="dxa"/>
            <w:vMerge w:val="restart"/>
            <w:tcBorders>
              <w:left w:val="single" w:sz="4" w:space="0" w:color="auto"/>
              <w:right w:val="single" w:sz="4" w:space="0" w:color="auto"/>
            </w:tcBorders>
            <w:vAlign w:val="center"/>
          </w:tcPr>
          <w:p w14:paraId="5FE0647A" w14:textId="77777777" w:rsidR="00CC2CE4" w:rsidRPr="00EA44C9" w:rsidRDefault="00CC2CE4" w:rsidP="00837078">
            <w:pPr>
              <w:spacing w:after="0" w:line="228" w:lineRule="auto"/>
              <w:rPr>
                <w:rFonts w:ascii="Times New Roman" w:hAnsi="Times New Roman" w:cs="Times New Roman"/>
                <w:sz w:val="24"/>
                <w:szCs w:val="24"/>
              </w:rPr>
            </w:pPr>
            <w:r w:rsidRPr="00EA44C9">
              <w:rPr>
                <w:rFonts w:ascii="Times New Roman" w:hAnsi="Times New Roman" w:cs="Times New Roman"/>
                <w:sz w:val="24"/>
                <w:szCs w:val="24"/>
              </w:rPr>
              <w:t>Родной язык и родная литература</w:t>
            </w:r>
          </w:p>
        </w:tc>
        <w:tc>
          <w:tcPr>
            <w:tcW w:w="2925" w:type="dxa"/>
            <w:gridSpan w:val="2"/>
            <w:tcBorders>
              <w:top w:val="single" w:sz="4" w:space="0" w:color="auto"/>
              <w:left w:val="single" w:sz="4" w:space="0" w:color="auto"/>
              <w:bottom w:val="single" w:sz="4" w:space="0" w:color="auto"/>
              <w:right w:val="single" w:sz="4" w:space="0" w:color="auto"/>
            </w:tcBorders>
          </w:tcPr>
          <w:p w14:paraId="3E7B8931" w14:textId="77777777" w:rsidR="00CC2CE4" w:rsidRPr="00EA44C9" w:rsidRDefault="00CC2CE4" w:rsidP="00837078">
            <w:pPr>
              <w:spacing w:after="0" w:line="228" w:lineRule="auto"/>
              <w:rPr>
                <w:rFonts w:ascii="Times New Roman" w:hAnsi="Times New Roman" w:cs="Times New Roman"/>
                <w:sz w:val="24"/>
                <w:szCs w:val="24"/>
              </w:rPr>
            </w:pPr>
            <w:r w:rsidRPr="00EA44C9">
              <w:rPr>
                <w:rFonts w:ascii="Times New Roman" w:hAnsi="Times New Roman" w:cs="Times New Roman"/>
                <w:sz w:val="24"/>
                <w:szCs w:val="24"/>
              </w:rPr>
              <w:t>Родной язык</w:t>
            </w:r>
          </w:p>
        </w:tc>
        <w:tc>
          <w:tcPr>
            <w:tcW w:w="1701" w:type="dxa"/>
            <w:tcBorders>
              <w:left w:val="single" w:sz="4" w:space="0" w:color="auto"/>
              <w:right w:val="single" w:sz="4" w:space="0" w:color="auto"/>
            </w:tcBorders>
          </w:tcPr>
          <w:p w14:paraId="244AF3B8" w14:textId="77777777" w:rsidR="00CC2CE4" w:rsidRPr="00EA44C9" w:rsidRDefault="00CC2CE4" w:rsidP="00837078">
            <w:pPr>
              <w:spacing w:after="0" w:line="228" w:lineRule="auto"/>
              <w:ind w:firstLine="91"/>
              <w:jc w:val="center"/>
              <w:rPr>
                <w:rFonts w:ascii="Times New Roman" w:hAnsi="Times New Roman" w:cs="Times New Roman"/>
                <w:sz w:val="24"/>
                <w:szCs w:val="24"/>
              </w:rPr>
            </w:pPr>
            <w:r w:rsidRPr="00EA44C9">
              <w:rPr>
                <w:rFonts w:ascii="Times New Roman" w:hAnsi="Times New Roman" w:cs="Times New Roman"/>
                <w:sz w:val="24"/>
                <w:szCs w:val="24"/>
              </w:rPr>
              <w:t>Б</w:t>
            </w:r>
          </w:p>
        </w:tc>
        <w:tc>
          <w:tcPr>
            <w:tcW w:w="1701" w:type="dxa"/>
            <w:tcBorders>
              <w:left w:val="single" w:sz="4" w:space="0" w:color="auto"/>
              <w:right w:val="single" w:sz="4" w:space="0" w:color="auto"/>
            </w:tcBorders>
          </w:tcPr>
          <w:p w14:paraId="6A74A84B" w14:textId="77777777" w:rsidR="00CC2CE4" w:rsidRPr="00EA44C9" w:rsidRDefault="00CC2CE4" w:rsidP="00837078">
            <w:pPr>
              <w:spacing w:after="0" w:line="228" w:lineRule="auto"/>
              <w:ind w:firstLine="91"/>
              <w:jc w:val="center"/>
              <w:rPr>
                <w:rFonts w:ascii="Times New Roman" w:hAnsi="Times New Roman" w:cs="Times New Roman"/>
                <w:sz w:val="24"/>
                <w:szCs w:val="24"/>
              </w:rPr>
            </w:pPr>
            <w:r w:rsidRPr="00EA44C9">
              <w:rPr>
                <w:rFonts w:ascii="Times New Roman" w:hAnsi="Times New Roman" w:cs="Times New Roman"/>
                <w:sz w:val="24"/>
                <w:szCs w:val="24"/>
              </w:rPr>
              <w:t>1</w:t>
            </w:r>
          </w:p>
        </w:tc>
        <w:tc>
          <w:tcPr>
            <w:tcW w:w="1723" w:type="dxa"/>
            <w:tcBorders>
              <w:left w:val="single" w:sz="4" w:space="0" w:color="auto"/>
              <w:right w:val="single" w:sz="4" w:space="0" w:color="auto"/>
            </w:tcBorders>
          </w:tcPr>
          <w:p w14:paraId="186925E8" w14:textId="77777777" w:rsidR="00CC2CE4" w:rsidRPr="00EA44C9" w:rsidRDefault="00CC2CE4" w:rsidP="00837078">
            <w:pPr>
              <w:spacing w:after="0" w:line="228" w:lineRule="auto"/>
              <w:ind w:firstLine="91"/>
              <w:jc w:val="center"/>
              <w:rPr>
                <w:rFonts w:ascii="Times New Roman" w:hAnsi="Times New Roman" w:cs="Times New Roman"/>
                <w:sz w:val="24"/>
                <w:szCs w:val="24"/>
              </w:rPr>
            </w:pPr>
            <w:r w:rsidRPr="00EA44C9">
              <w:rPr>
                <w:rFonts w:ascii="Times New Roman" w:hAnsi="Times New Roman" w:cs="Times New Roman"/>
                <w:sz w:val="24"/>
                <w:szCs w:val="24"/>
              </w:rPr>
              <w:t>35</w:t>
            </w:r>
          </w:p>
        </w:tc>
      </w:tr>
      <w:tr w:rsidR="00CC2CE4" w:rsidRPr="00EA44C9" w14:paraId="0E064C6B" w14:textId="77777777" w:rsidTr="00837078">
        <w:trPr>
          <w:cantSplit/>
          <w:jc w:val="center"/>
        </w:trPr>
        <w:tc>
          <w:tcPr>
            <w:tcW w:w="2343" w:type="dxa"/>
            <w:vMerge/>
            <w:tcBorders>
              <w:left w:val="single" w:sz="4" w:space="0" w:color="auto"/>
              <w:right w:val="single" w:sz="4" w:space="0" w:color="auto"/>
            </w:tcBorders>
            <w:vAlign w:val="center"/>
          </w:tcPr>
          <w:p w14:paraId="6EC2D732" w14:textId="77777777" w:rsidR="00CC2CE4" w:rsidRPr="00EA44C9" w:rsidRDefault="00CC2CE4" w:rsidP="00837078">
            <w:pPr>
              <w:spacing w:after="0" w:line="228" w:lineRule="auto"/>
              <w:rPr>
                <w:rFonts w:ascii="Times New Roman" w:hAnsi="Times New Roman" w:cs="Times New Roman"/>
                <w:sz w:val="24"/>
                <w:szCs w:val="24"/>
              </w:rPr>
            </w:pPr>
          </w:p>
        </w:tc>
        <w:tc>
          <w:tcPr>
            <w:tcW w:w="2925" w:type="dxa"/>
            <w:gridSpan w:val="2"/>
            <w:tcBorders>
              <w:top w:val="single" w:sz="4" w:space="0" w:color="auto"/>
              <w:left w:val="single" w:sz="4" w:space="0" w:color="auto"/>
              <w:bottom w:val="single" w:sz="4" w:space="0" w:color="auto"/>
              <w:right w:val="single" w:sz="4" w:space="0" w:color="auto"/>
            </w:tcBorders>
          </w:tcPr>
          <w:p w14:paraId="43C6897B" w14:textId="77777777" w:rsidR="00CC2CE4" w:rsidRPr="00EA44C9" w:rsidRDefault="00CC2CE4" w:rsidP="00837078">
            <w:pPr>
              <w:spacing w:after="0" w:line="228" w:lineRule="auto"/>
              <w:rPr>
                <w:rFonts w:ascii="Times New Roman" w:hAnsi="Times New Roman" w:cs="Times New Roman"/>
                <w:sz w:val="24"/>
                <w:szCs w:val="24"/>
              </w:rPr>
            </w:pPr>
            <w:r w:rsidRPr="00EA44C9">
              <w:rPr>
                <w:rFonts w:ascii="Times New Roman" w:hAnsi="Times New Roman" w:cs="Times New Roman"/>
                <w:sz w:val="24"/>
                <w:szCs w:val="24"/>
              </w:rPr>
              <w:t>Родная литература</w:t>
            </w:r>
          </w:p>
        </w:tc>
        <w:tc>
          <w:tcPr>
            <w:tcW w:w="1701" w:type="dxa"/>
            <w:tcBorders>
              <w:left w:val="single" w:sz="4" w:space="0" w:color="auto"/>
              <w:right w:val="single" w:sz="4" w:space="0" w:color="auto"/>
            </w:tcBorders>
          </w:tcPr>
          <w:p w14:paraId="32951850" w14:textId="77777777" w:rsidR="00CC2CE4" w:rsidRPr="00EA44C9" w:rsidRDefault="00CC2CE4" w:rsidP="00837078">
            <w:pPr>
              <w:spacing w:after="0" w:line="228" w:lineRule="auto"/>
              <w:ind w:firstLine="91"/>
              <w:jc w:val="center"/>
              <w:rPr>
                <w:rFonts w:ascii="Times New Roman" w:hAnsi="Times New Roman" w:cs="Times New Roman"/>
                <w:sz w:val="24"/>
                <w:szCs w:val="24"/>
              </w:rPr>
            </w:pPr>
          </w:p>
        </w:tc>
        <w:tc>
          <w:tcPr>
            <w:tcW w:w="1701" w:type="dxa"/>
            <w:tcBorders>
              <w:left w:val="single" w:sz="4" w:space="0" w:color="auto"/>
              <w:right w:val="single" w:sz="4" w:space="0" w:color="auto"/>
            </w:tcBorders>
          </w:tcPr>
          <w:p w14:paraId="1CD28CBB" w14:textId="77777777" w:rsidR="00CC2CE4" w:rsidRPr="00EA44C9" w:rsidRDefault="00CC2CE4" w:rsidP="00837078">
            <w:pPr>
              <w:spacing w:after="0" w:line="228" w:lineRule="auto"/>
              <w:ind w:firstLine="91"/>
              <w:jc w:val="center"/>
              <w:rPr>
                <w:rFonts w:ascii="Times New Roman" w:hAnsi="Times New Roman" w:cs="Times New Roman"/>
                <w:sz w:val="24"/>
                <w:szCs w:val="24"/>
              </w:rPr>
            </w:pPr>
          </w:p>
        </w:tc>
        <w:tc>
          <w:tcPr>
            <w:tcW w:w="1723" w:type="dxa"/>
            <w:tcBorders>
              <w:left w:val="single" w:sz="4" w:space="0" w:color="auto"/>
              <w:right w:val="single" w:sz="4" w:space="0" w:color="auto"/>
            </w:tcBorders>
          </w:tcPr>
          <w:p w14:paraId="546DA957" w14:textId="77777777" w:rsidR="00CC2CE4" w:rsidRPr="00EA44C9" w:rsidRDefault="00CC2CE4" w:rsidP="00837078">
            <w:pPr>
              <w:spacing w:after="0" w:line="228" w:lineRule="auto"/>
              <w:ind w:firstLine="91"/>
              <w:jc w:val="center"/>
              <w:rPr>
                <w:rFonts w:ascii="Times New Roman" w:hAnsi="Times New Roman" w:cs="Times New Roman"/>
                <w:sz w:val="24"/>
                <w:szCs w:val="24"/>
              </w:rPr>
            </w:pPr>
          </w:p>
        </w:tc>
      </w:tr>
      <w:tr w:rsidR="00CC2CE4" w:rsidRPr="00EA44C9" w14:paraId="1BD283A4" w14:textId="77777777" w:rsidTr="00837078">
        <w:trPr>
          <w:cantSplit/>
          <w:jc w:val="center"/>
        </w:trPr>
        <w:tc>
          <w:tcPr>
            <w:tcW w:w="2343" w:type="dxa"/>
            <w:tcBorders>
              <w:left w:val="single" w:sz="4" w:space="0" w:color="auto"/>
              <w:right w:val="single" w:sz="4" w:space="0" w:color="auto"/>
            </w:tcBorders>
            <w:vAlign w:val="center"/>
          </w:tcPr>
          <w:p w14:paraId="22AE683C" w14:textId="77777777" w:rsidR="00CC2CE4" w:rsidRPr="00EA44C9" w:rsidRDefault="00CC2CE4" w:rsidP="00837078">
            <w:pPr>
              <w:spacing w:after="0" w:line="228" w:lineRule="auto"/>
              <w:rPr>
                <w:rFonts w:ascii="Times New Roman" w:hAnsi="Times New Roman" w:cs="Times New Roman"/>
                <w:sz w:val="24"/>
                <w:szCs w:val="24"/>
              </w:rPr>
            </w:pPr>
            <w:r w:rsidRPr="00EA44C9">
              <w:rPr>
                <w:rFonts w:ascii="Times New Roman" w:hAnsi="Times New Roman" w:cs="Times New Roman"/>
                <w:sz w:val="24"/>
                <w:szCs w:val="24"/>
              </w:rPr>
              <w:t>Иностранные языки</w:t>
            </w:r>
          </w:p>
        </w:tc>
        <w:tc>
          <w:tcPr>
            <w:tcW w:w="2925" w:type="dxa"/>
            <w:gridSpan w:val="2"/>
            <w:tcBorders>
              <w:top w:val="single" w:sz="4" w:space="0" w:color="auto"/>
              <w:left w:val="single" w:sz="4" w:space="0" w:color="auto"/>
              <w:bottom w:val="single" w:sz="4" w:space="0" w:color="auto"/>
              <w:right w:val="single" w:sz="4" w:space="0" w:color="auto"/>
            </w:tcBorders>
          </w:tcPr>
          <w:p w14:paraId="17E18497" w14:textId="77777777" w:rsidR="00CC2CE4" w:rsidRPr="00EA44C9" w:rsidRDefault="00CC2CE4" w:rsidP="00837078">
            <w:pPr>
              <w:spacing w:after="0" w:line="228" w:lineRule="auto"/>
              <w:rPr>
                <w:rFonts w:ascii="Times New Roman" w:hAnsi="Times New Roman" w:cs="Times New Roman"/>
                <w:sz w:val="24"/>
                <w:szCs w:val="24"/>
              </w:rPr>
            </w:pPr>
            <w:r w:rsidRPr="00EA44C9">
              <w:rPr>
                <w:rFonts w:ascii="Times New Roman" w:hAnsi="Times New Roman" w:cs="Times New Roman"/>
                <w:sz w:val="24"/>
                <w:szCs w:val="24"/>
              </w:rPr>
              <w:t>Иностранный язык (английский)</w:t>
            </w:r>
          </w:p>
        </w:tc>
        <w:tc>
          <w:tcPr>
            <w:tcW w:w="1701" w:type="dxa"/>
            <w:tcBorders>
              <w:left w:val="single" w:sz="4" w:space="0" w:color="auto"/>
              <w:right w:val="single" w:sz="4" w:space="0" w:color="auto"/>
            </w:tcBorders>
          </w:tcPr>
          <w:p w14:paraId="41A85093" w14:textId="77777777" w:rsidR="00CC2CE4" w:rsidRPr="00EA44C9" w:rsidRDefault="00CC2CE4" w:rsidP="00837078">
            <w:pPr>
              <w:spacing w:after="0" w:line="228" w:lineRule="auto"/>
              <w:ind w:firstLine="91"/>
              <w:jc w:val="center"/>
              <w:rPr>
                <w:rFonts w:ascii="Times New Roman" w:hAnsi="Times New Roman" w:cs="Times New Roman"/>
                <w:sz w:val="24"/>
                <w:szCs w:val="24"/>
              </w:rPr>
            </w:pPr>
            <w:r w:rsidRPr="00EA44C9">
              <w:rPr>
                <w:rFonts w:ascii="Times New Roman" w:hAnsi="Times New Roman" w:cs="Times New Roman"/>
                <w:sz w:val="24"/>
                <w:szCs w:val="24"/>
              </w:rPr>
              <w:t>Б</w:t>
            </w:r>
          </w:p>
        </w:tc>
        <w:tc>
          <w:tcPr>
            <w:tcW w:w="1701" w:type="dxa"/>
            <w:tcBorders>
              <w:left w:val="single" w:sz="4" w:space="0" w:color="auto"/>
              <w:right w:val="single" w:sz="4" w:space="0" w:color="auto"/>
            </w:tcBorders>
          </w:tcPr>
          <w:p w14:paraId="7127E852" w14:textId="77777777" w:rsidR="00CC2CE4" w:rsidRPr="00EA44C9" w:rsidRDefault="00CC2CE4" w:rsidP="00837078">
            <w:pPr>
              <w:spacing w:after="0" w:line="228" w:lineRule="auto"/>
              <w:ind w:firstLine="91"/>
              <w:jc w:val="center"/>
              <w:rPr>
                <w:rFonts w:ascii="Times New Roman" w:hAnsi="Times New Roman" w:cs="Times New Roman"/>
                <w:sz w:val="24"/>
                <w:szCs w:val="24"/>
              </w:rPr>
            </w:pPr>
            <w:r w:rsidRPr="00EA44C9">
              <w:rPr>
                <w:rFonts w:ascii="Times New Roman" w:hAnsi="Times New Roman" w:cs="Times New Roman"/>
                <w:sz w:val="24"/>
                <w:szCs w:val="24"/>
              </w:rPr>
              <w:t>3</w:t>
            </w:r>
          </w:p>
        </w:tc>
        <w:tc>
          <w:tcPr>
            <w:tcW w:w="1723" w:type="dxa"/>
            <w:tcBorders>
              <w:left w:val="single" w:sz="4" w:space="0" w:color="auto"/>
              <w:right w:val="single" w:sz="4" w:space="0" w:color="auto"/>
            </w:tcBorders>
          </w:tcPr>
          <w:p w14:paraId="23089896" w14:textId="77777777" w:rsidR="00CC2CE4" w:rsidRPr="00EA44C9" w:rsidRDefault="00CC2CE4" w:rsidP="00837078">
            <w:pPr>
              <w:spacing w:after="0" w:line="228" w:lineRule="auto"/>
              <w:ind w:firstLine="91"/>
              <w:jc w:val="center"/>
              <w:rPr>
                <w:rFonts w:ascii="Times New Roman" w:hAnsi="Times New Roman" w:cs="Times New Roman"/>
                <w:sz w:val="24"/>
                <w:szCs w:val="24"/>
              </w:rPr>
            </w:pPr>
            <w:r w:rsidRPr="00EA44C9">
              <w:rPr>
                <w:rFonts w:ascii="Times New Roman" w:hAnsi="Times New Roman" w:cs="Times New Roman"/>
                <w:sz w:val="24"/>
                <w:szCs w:val="24"/>
              </w:rPr>
              <w:t>105</w:t>
            </w:r>
          </w:p>
        </w:tc>
      </w:tr>
      <w:tr w:rsidR="00CC2CE4" w:rsidRPr="00EA44C9" w14:paraId="66B7E03D" w14:textId="77777777" w:rsidTr="00837078">
        <w:trPr>
          <w:cantSplit/>
          <w:trHeight w:val="491"/>
          <w:jc w:val="center"/>
        </w:trPr>
        <w:tc>
          <w:tcPr>
            <w:tcW w:w="2343" w:type="dxa"/>
            <w:vMerge w:val="restart"/>
            <w:tcBorders>
              <w:left w:val="single" w:sz="4" w:space="0" w:color="auto"/>
              <w:right w:val="single" w:sz="4" w:space="0" w:color="auto"/>
            </w:tcBorders>
            <w:vAlign w:val="center"/>
          </w:tcPr>
          <w:p w14:paraId="7610F98D" w14:textId="77777777" w:rsidR="00CC2CE4" w:rsidRPr="00EA44C9" w:rsidRDefault="00CC2CE4" w:rsidP="00837078">
            <w:pPr>
              <w:spacing w:after="0" w:line="228" w:lineRule="auto"/>
              <w:rPr>
                <w:rFonts w:ascii="Times New Roman" w:hAnsi="Times New Roman" w:cs="Times New Roman"/>
                <w:sz w:val="24"/>
                <w:szCs w:val="24"/>
              </w:rPr>
            </w:pPr>
            <w:r w:rsidRPr="00EA44C9">
              <w:rPr>
                <w:rFonts w:ascii="Times New Roman" w:hAnsi="Times New Roman" w:cs="Times New Roman"/>
                <w:sz w:val="24"/>
                <w:szCs w:val="24"/>
              </w:rPr>
              <w:lastRenderedPageBreak/>
              <w:t>Математика и информатика</w:t>
            </w:r>
          </w:p>
        </w:tc>
        <w:tc>
          <w:tcPr>
            <w:tcW w:w="444" w:type="dxa"/>
            <w:vMerge w:val="restart"/>
            <w:tcBorders>
              <w:top w:val="single" w:sz="4" w:space="0" w:color="auto"/>
              <w:left w:val="single" w:sz="4" w:space="0" w:color="auto"/>
              <w:right w:val="single" w:sz="4" w:space="0" w:color="auto"/>
            </w:tcBorders>
            <w:textDirection w:val="btLr"/>
          </w:tcPr>
          <w:p w14:paraId="0442814D" w14:textId="77777777" w:rsidR="00CC2CE4" w:rsidRPr="00EA44C9" w:rsidRDefault="00CC2CE4" w:rsidP="00837078">
            <w:pPr>
              <w:spacing w:after="0" w:line="240" w:lineRule="auto"/>
              <w:rPr>
                <w:rFonts w:ascii="Times New Roman" w:hAnsi="Times New Roman" w:cs="Times New Roman"/>
                <w:sz w:val="24"/>
                <w:szCs w:val="24"/>
              </w:rPr>
            </w:pPr>
            <w:r w:rsidRPr="00EA44C9">
              <w:rPr>
                <w:rFonts w:ascii="Times New Roman" w:hAnsi="Times New Roman" w:cs="Times New Roman"/>
                <w:sz w:val="24"/>
                <w:szCs w:val="24"/>
              </w:rPr>
              <w:t>Математика:</w:t>
            </w:r>
          </w:p>
          <w:p w14:paraId="066709D1" w14:textId="77777777" w:rsidR="00CC2CE4" w:rsidRPr="00EA44C9" w:rsidRDefault="00CC2CE4" w:rsidP="00837078">
            <w:pPr>
              <w:spacing w:after="0" w:line="228" w:lineRule="auto"/>
              <w:ind w:right="113"/>
              <w:rPr>
                <w:rFonts w:ascii="Times New Roman" w:hAnsi="Times New Roman" w:cs="Times New Roman"/>
                <w:sz w:val="24"/>
                <w:szCs w:val="24"/>
              </w:rPr>
            </w:pPr>
          </w:p>
        </w:tc>
        <w:tc>
          <w:tcPr>
            <w:tcW w:w="2481" w:type="dxa"/>
            <w:tcBorders>
              <w:top w:val="single" w:sz="4" w:space="0" w:color="auto"/>
              <w:left w:val="single" w:sz="4" w:space="0" w:color="auto"/>
              <w:right w:val="single" w:sz="4" w:space="0" w:color="auto"/>
            </w:tcBorders>
          </w:tcPr>
          <w:p w14:paraId="39F05C29" w14:textId="77777777" w:rsidR="00CC2CE4" w:rsidRPr="00EA44C9" w:rsidRDefault="00CC2CE4" w:rsidP="00837078">
            <w:pPr>
              <w:spacing w:after="0" w:line="228" w:lineRule="auto"/>
              <w:rPr>
                <w:rFonts w:ascii="Times New Roman" w:hAnsi="Times New Roman" w:cs="Times New Roman"/>
                <w:sz w:val="24"/>
                <w:szCs w:val="24"/>
              </w:rPr>
            </w:pPr>
            <w:r w:rsidRPr="00EA44C9">
              <w:rPr>
                <w:rFonts w:ascii="Times New Roman" w:hAnsi="Times New Roman" w:cs="Times New Roman"/>
                <w:sz w:val="24"/>
                <w:szCs w:val="24"/>
              </w:rPr>
              <w:t>алгебра и начала математического анализа</w:t>
            </w:r>
          </w:p>
        </w:tc>
        <w:tc>
          <w:tcPr>
            <w:tcW w:w="1701" w:type="dxa"/>
            <w:tcBorders>
              <w:left w:val="single" w:sz="4" w:space="0" w:color="auto"/>
              <w:right w:val="single" w:sz="4" w:space="0" w:color="auto"/>
            </w:tcBorders>
          </w:tcPr>
          <w:p w14:paraId="550C6470" w14:textId="77777777" w:rsidR="00CC2CE4" w:rsidRPr="00EA44C9" w:rsidRDefault="00CC2CE4" w:rsidP="00837078">
            <w:pPr>
              <w:spacing w:after="0" w:line="228" w:lineRule="auto"/>
              <w:ind w:firstLine="91"/>
              <w:jc w:val="center"/>
              <w:rPr>
                <w:rFonts w:ascii="Times New Roman" w:hAnsi="Times New Roman" w:cs="Times New Roman"/>
                <w:sz w:val="24"/>
                <w:szCs w:val="24"/>
              </w:rPr>
            </w:pPr>
            <w:r w:rsidRPr="00EA44C9">
              <w:rPr>
                <w:rFonts w:ascii="Times New Roman" w:hAnsi="Times New Roman" w:cs="Times New Roman"/>
                <w:sz w:val="24"/>
                <w:szCs w:val="24"/>
              </w:rPr>
              <w:t>Б</w:t>
            </w:r>
          </w:p>
        </w:tc>
        <w:tc>
          <w:tcPr>
            <w:tcW w:w="1701" w:type="dxa"/>
            <w:tcBorders>
              <w:left w:val="single" w:sz="4" w:space="0" w:color="auto"/>
              <w:right w:val="single" w:sz="4" w:space="0" w:color="auto"/>
            </w:tcBorders>
          </w:tcPr>
          <w:p w14:paraId="57760AD5" w14:textId="77777777" w:rsidR="00CC2CE4" w:rsidRPr="00EA44C9" w:rsidRDefault="00CC2CE4" w:rsidP="00837078">
            <w:pPr>
              <w:spacing w:after="0" w:line="228" w:lineRule="auto"/>
              <w:ind w:firstLine="91"/>
              <w:jc w:val="center"/>
              <w:rPr>
                <w:rFonts w:ascii="Times New Roman" w:hAnsi="Times New Roman" w:cs="Times New Roman"/>
                <w:sz w:val="24"/>
                <w:szCs w:val="24"/>
              </w:rPr>
            </w:pPr>
            <w:r w:rsidRPr="00EA44C9">
              <w:rPr>
                <w:rFonts w:ascii="Times New Roman" w:hAnsi="Times New Roman" w:cs="Times New Roman"/>
                <w:sz w:val="24"/>
                <w:szCs w:val="24"/>
              </w:rPr>
              <w:t>2</w:t>
            </w:r>
          </w:p>
        </w:tc>
        <w:tc>
          <w:tcPr>
            <w:tcW w:w="1723" w:type="dxa"/>
            <w:tcBorders>
              <w:left w:val="single" w:sz="4" w:space="0" w:color="auto"/>
              <w:right w:val="single" w:sz="4" w:space="0" w:color="auto"/>
            </w:tcBorders>
          </w:tcPr>
          <w:p w14:paraId="668A67AA" w14:textId="77777777" w:rsidR="00CC2CE4" w:rsidRPr="00EA44C9" w:rsidRDefault="00CC2CE4" w:rsidP="00837078">
            <w:pPr>
              <w:spacing w:after="0" w:line="228" w:lineRule="auto"/>
              <w:ind w:firstLine="91"/>
              <w:jc w:val="center"/>
              <w:rPr>
                <w:rFonts w:ascii="Times New Roman" w:hAnsi="Times New Roman" w:cs="Times New Roman"/>
                <w:sz w:val="24"/>
                <w:szCs w:val="24"/>
              </w:rPr>
            </w:pPr>
            <w:r w:rsidRPr="00EA44C9">
              <w:rPr>
                <w:rFonts w:ascii="Times New Roman" w:hAnsi="Times New Roman" w:cs="Times New Roman"/>
                <w:sz w:val="24"/>
                <w:szCs w:val="24"/>
              </w:rPr>
              <w:t>70</w:t>
            </w:r>
          </w:p>
        </w:tc>
      </w:tr>
      <w:tr w:rsidR="00CC2CE4" w:rsidRPr="00EA44C9" w14:paraId="6ED2686E" w14:textId="77777777" w:rsidTr="00837078">
        <w:trPr>
          <w:cantSplit/>
          <w:trHeight w:val="537"/>
          <w:jc w:val="center"/>
        </w:trPr>
        <w:tc>
          <w:tcPr>
            <w:tcW w:w="2343" w:type="dxa"/>
            <w:vMerge/>
            <w:tcBorders>
              <w:left w:val="single" w:sz="4" w:space="0" w:color="auto"/>
              <w:right w:val="single" w:sz="4" w:space="0" w:color="auto"/>
            </w:tcBorders>
            <w:vAlign w:val="center"/>
          </w:tcPr>
          <w:p w14:paraId="37226B30" w14:textId="77777777" w:rsidR="00CC2CE4" w:rsidRPr="00EA44C9" w:rsidRDefault="00CC2CE4" w:rsidP="00837078">
            <w:pPr>
              <w:spacing w:after="0" w:line="228" w:lineRule="auto"/>
              <w:rPr>
                <w:rFonts w:ascii="Times New Roman" w:hAnsi="Times New Roman" w:cs="Times New Roman"/>
                <w:sz w:val="24"/>
                <w:szCs w:val="24"/>
              </w:rPr>
            </w:pPr>
          </w:p>
        </w:tc>
        <w:tc>
          <w:tcPr>
            <w:tcW w:w="444" w:type="dxa"/>
            <w:vMerge/>
            <w:tcBorders>
              <w:left w:val="single" w:sz="4" w:space="0" w:color="auto"/>
              <w:right w:val="single" w:sz="4" w:space="0" w:color="auto"/>
            </w:tcBorders>
          </w:tcPr>
          <w:p w14:paraId="3E76E0E9" w14:textId="77777777" w:rsidR="00CC2CE4" w:rsidRPr="00EA44C9" w:rsidRDefault="00CC2CE4" w:rsidP="00837078">
            <w:pPr>
              <w:spacing w:after="0" w:line="228" w:lineRule="auto"/>
              <w:rPr>
                <w:rFonts w:ascii="Times New Roman" w:hAnsi="Times New Roman" w:cs="Times New Roman"/>
                <w:sz w:val="24"/>
                <w:szCs w:val="24"/>
              </w:rPr>
            </w:pPr>
          </w:p>
        </w:tc>
        <w:tc>
          <w:tcPr>
            <w:tcW w:w="2481" w:type="dxa"/>
            <w:tcBorders>
              <w:top w:val="single" w:sz="4" w:space="0" w:color="auto"/>
              <w:left w:val="single" w:sz="4" w:space="0" w:color="auto"/>
              <w:right w:val="single" w:sz="4" w:space="0" w:color="auto"/>
            </w:tcBorders>
          </w:tcPr>
          <w:p w14:paraId="719F27A1" w14:textId="77777777" w:rsidR="00CC2CE4" w:rsidRPr="00EA44C9" w:rsidRDefault="00CC2CE4" w:rsidP="00837078">
            <w:pPr>
              <w:spacing w:after="0" w:line="228" w:lineRule="auto"/>
              <w:rPr>
                <w:rFonts w:ascii="Times New Roman" w:hAnsi="Times New Roman" w:cs="Times New Roman"/>
                <w:sz w:val="24"/>
                <w:szCs w:val="24"/>
              </w:rPr>
            </w:pPr>
            <w:r w:rsidRPr="00EA44C9">
              <w:rPr>
                <w:rFonts w:ascii="Times New Roman" w:hAnsi="Times New Roman" w:cs="Times New Roman"/>
                <w:sz w:val="24"/>
                <w:szCs w:val="24"/>
              </w:rPr>
              <w:t>геометрия</w:t>
            </w:r>
          </w:p>
        </w:tc>
        <w:tc>
          <w:tcPr>
            <w:tcW w:w="1701" w:type="dxa"/>
            <w:tcBorders>
              <w:left w:val="single" w:sz="4" w:space="0" w:color="auto"/>
              <w:right w:val="single" w:sz="4" w:space="0" w:color="auto"/>
            </w:tcBorders>
          </w:tcPr>
          <w:p w14:paraId="01C0354B" w14:textId="77777777" w:rsidR="00CC2CE4" w:rsidRPr="00EA44C9" w:rsidRDefault="00CC2CE4" w:rsidP="00837078">
            <w:pPr>
              <w:spacing w:after="0" w:line="228" w:lineRule="auto"/>
              <w:ind w:firstLine="91"/>
              <w:jc w:val="center"/>
              <w:rPr>
                <w:rFonts w:ascii="Times New Roman" w:hAnsi="Times New Roman" w:cs="Times New Roman"/>
                <w:sz w:val="24"/>
                <w:szCs w:val="24"/>
              </w:rPr>
            </w:pPr>
            <w:r w:rsidRPr="00EA44C9">
              <w:rPr>
                <w:rFonts w:ascii="Times New Roman" w:hAnsi="Times New Roman" w:cs="Times New Roman"/>
                <w:sz w:val="24"/>
                <w:szCs w:val="24"/>
              </w:rPr>
              <w:t>Б</w:t>
            </w:r>
          </w:p>
        </w:tc>
        <w:tc>
          <w:tcPr>
            <w:tcW w:w="1701" w:type="dxa"/>
            <w:tcBorders>
              <w:left w:val="single" w:sz="4" w:space="0" w:color="auto"/>
              <w:right w:val="single" w:sz="4" w:space="0" w:color="auto"/>
            </w:tcBorders>
          </w:tcPr>
          <w:p w14:paraId="45C91DA4" w14:textId="77777777" w:rsidR="00CC2CE4" w:rsidRPr="00EA44C9" w:rsidRDefault="00CC2CE4" w:rsidP="00837078">
            <w:pPr>
              <w:spacing w:after="0" w:line="228" w:lineRule="auto"/>
              <w:ind w:firstLine="91"/>
              <w:jc w:val="center"/>
              <w:rPr>
                <w:rFonts w:ascii="Times New Roman" w:hAnsi="Times New Roman" w:cs="Times New Roman"/>
                <w:sz w:val="24"/>
                <w:szCs w:val="24"/>
              </w:rPr>
            </w:pPr>
            <w:r w:rsidRPr="00EA44C9">
              <w:rPr>
                <w:rFonts w:ascii="Times New Roman" w:hAnsi="Times New Roman" w:cs="Times New Roman"/>
                <w:sz w:val="24"/>
                <w:szCs w:val="24"/>
              </w:rPr>
              <w:t>2</w:t>
            </w:r>
          </w:p>
        </w:tc>
        <w:tc>
          <w:tcPr>
            <w:tcW w:w="1723" w:type="dxa"/>
            <w:tcBorders>
              <w:left w:val="single" w:sz="4" w:space="0" w:color="auto"/>
              <w:right w:val="single" w:sz="4" w:space="0" w:color="auto"/>
            </w:tcBorders>
          </w:tcPr>
          <w:p w14:paraId="4F82FA8A" w14:textId="77777777" w:rsidR="00CC2CE4" w:rsidRPr="00EA44C9" w:rsidRDefault="00CC2CE4" w:rsidP="00837078">
            <w:pPr>
              <w:spacing w:after="0" w:line="228" w:lineRule="auto"/>
              <w:ind w:firstLine="91"/>
              <w:jc w:val="center"/>
              <w:rPr>
                <w:rFonts w:ascii="Times New Roman" w:hAnsi="Times New Roman" w:cs="Times New Roman"/>
                <w:sz w:val="24"/>
                <w:szCs w:val="24"/>
              </w:rPr>
            </w:pPr>
            <w:r w:rsidRPr="00EA44C9">
              <w:rPr>
                <w:rFonts w:ascii="Times New Roman" w:hAnsi="Times New Roman" w:cs="Times New Roman"/>
                <w:sz w:val="24"/>
                <w:szCs w:val="24"/>
              </w:rPr>
              <w:t>70</w:t>
            </w:r>
          </w:p>
        </w:tc>
      </w:tr>
      <w:tr w:rsidR="00CC2CE4" w:rsidRPr="00EA44C9" w14:paraId="631AD6BD" w14:textId="77777777" w:rsidTr="00837078">
        <w:trPr>
          <w:cantSplit/>
          <w:jc w:val="center"/>
        </w:trPr>
        <w:tc>
          <w:tcPr>
            <w:tcW w:w="2343" w:type="dxa"/>
            <w:vMerge/>
            <w:tcBorders>
              <w:left w:val="single" w:sz="4" w:space="0" w:color="auto"/>
              <w:right w:val="single" w:sz="4" w:space="0" w:color="auto"/>
            </w:tcBorders>
            <w:vAlign w:val="center"/>
          </w:tcPr>
          <w:p w14:paraId="18FD3E2C" w14:textId="77777777" w:rsidR="00CC2CE4" w:rsidRPr="00EA44C9" w:rsidRDefault="00CC2CE4" w:rsidP="00837078">
            <w:pPr>
              <w:spacing w:after="0" w:line="228" w:lineRule="auto"/>
              <w:rPr>
                <w:rFonts w:ascii="Times New Roman" w:hAnsi="Times New Roman" w:cs="Times New Roman"/>
                <w:sz w:val="24"/>
                <w:szCs w:val="24"/>
              </w:rPr>
            </w:pPr>
          </w:p>
        </w:tc>
        <w:tc>
          <w:tcPr>
            <w:tcW w:w="2925" w:type="dxa"/>
            <w:gridSpan w:val="2"/>
            <w:tcBorders>
              <w:top w:val="single" w:sz="4" w:space="0" w:color="auto"/>
              <w:left w:val="single" w:sz="4" w:space="0" w:color="auto"/>
              <w:bottom w:val="single" w:sz="4" w:space="0" w:color="auto"/>
              <w:right w:val="single" w:sz="4" w:space="0" w:color="auto"/>
            </w:tcBorders>
          </w:tcPr>
          <w:p w14:paraId="4646DB5A" w14:textId="77777777" w:rsidR="00CC2CE4" w:rsidRPr="00EA44C9" w:rsidRDefault="00CC2CE4" w:rsidP="00837078">
            <w:pPr>
              <w:spacing w:after="0" w:line="228" w:lineRule="auto"/>
              <w:rPr>
                <w:rFonts w:ascii="Times New Roman" w:hAnsi="Times New Roman" w:cs="Times New Roman"/>
                <w:sz w:val="24"/>
                <w:szCs w:val="24"/>
              </w:rPr>
            </w:pPr>
            <w:r w:rsidRPr="00EA44C9">
              <w:rPr>
                <w:rFonts w:ascii="Times New Roman" w:hAnsi="Times New Roman" w:cs="Times New Roman"/>
                <w:sz w:val="24"/>
                <w:szCs w:val="24"/>
              </w:rPr>
              <w:t xml:space="preserve">Информатика </w:t>
            </w:r>
          </w:p>
        </w:tc>
        <w:tc>
          <w:tcPr>
            <w:tcW w:w="1701" w:type="dxa"/>
            <w:tcBorders>
              <w:left w:val="single" w:sz="4" w:space="0" w:color="auto"/>
              <w:right w:val="single" w:sz="4" w:space="0" w:color="auto"/>
            </w:tcBorders>
          </w:tcPr>
          <w:p w14:paraId="2759DC78" w14:textId="77777777" w:rsidR="00CC2CE4" w:rsidRPr="00EA44C9" w:rsidRDefault="00CC2CE4" w:rsidP="00837078">
            <w:pPr>
              <w:spacing w:after="0" w:line="228" w:lineRule="auto"/>
              <w:ind w:firstLine="91"/>
              <w:jc w:val="center"/>
              <w:rPr>
                <w:rFonts w:ascii="Times New Roman" w:hAnsi="Times New Roman" w:cs="Times New Roman"/>
                <w:sz w:val="24"/>
                <w:szCs w:val="24"/>
              </w:rPr>
            </w:pPr>
            <w:r w:rsidRPr="00EA44C9">
              <w:rPr>
                <w:rFonts w:ascii="Times New Roman" w:hAnsi="Times New Roman" w:cs="Times New Roman"/>
                <w:sz w:val="24"/>
                <w:szCs w:val="24"/>
              </w:rPr>
              <w:t>Б</w:t>
            </w:r>
          </w:p>
        </w:tc>
        <w:tc>
          <w:tcPr>
            <w:tcW w:w="1701" w:type="dxa"/>
            <w:tcBorders>
              <w:left w:val="single" w:sz="4" w:space="0" w:color="auto"/>
              <w:right w:val="single" w:sz="4" w:space="0" w:color="auto"/>
            </w:tcBorders>
          </w:tcPr>
          <w:p w14:paraId="3D6BBA17" w14:textId="77777777" w:rsidR="00CC2CE4" w:rsidRPr="00EA44C9" w:rsidRDefault="00CC2CE4" w:rsidP="00837078">
            <w:pPr>
              <w:spacing w:after="0" w:line="228" w:lineRule="auto"/>
              <w:ind w:firstLine="91"/>
              <w:jc w:val="center"/>
              <w:rPr>
                <w:rFonts w:ascii="Times New Roman" w:hAnsi="Times New Roman" w:cs="Times New Roman"/>
                <w:sz w:val="24"/>
                <w:szCs w:val="24"/>
              </w:rPr>
            </w:pPr>
            <w:r w:rsidRPr="00EA44C9">
              <w:rPr>
                <w:rFonts w:ascii="Times New Roman" w:hAnsi="Times New Roman" w:cs="Times New Roman"/>
                <w:sz w:val="24"/>
                <w:szCs w:val="24"/>
              </w:rPr>
              <w:t>1</w:t>
            </w:r>
          </w:p>
        </w:tc>
        <w:tc>
          <w:tcPr>
            <w:tcW w:w="1723" w:type="dxa"/>
            <w:tcBorders>
              <w:left w:val="single" w:sz="4" w:space="0" w:color="auto"/>
              <w:right w:val="single" w:sz="4" w:space="0" w:color="auto"/>
            </w:tcBorders>
          </w:tcPr>
          <w:p w14:paraId="68CEDDAB" w14:textId="77777777" w:rsidR="00CC2CE4" w:rsidRPr="00EA44C9" w:rsidRDefault="00CC2CE4" w:rsidP="00837078">
            <w:pPr>
              <w:spacing w:after="0" w:line="228" w:lineRule="auto"/>
              <w:ind w:firstLine="91"/>
              <w:jc w:val="center"/>
              <w:rPr>
                <w:rFonts w:ascii="Times New Roman" w:hAnsi="Times New Roman" w:cs="Times New Roman"/>
                <w:sz w:val="24"/>
                <w:szCs w:val="24"/>
              </w:rPr>
            </w:pPr>
            <w:r w:rsidRPr="00EA44C9">
              <w:rPr>
                <w:rFonts w:ascii="Times New Roman" w:hAnsi="Times New Roman" w:cs="Times New Roman"/>
                <w:sz w:val="24"/>
                <w:szCs w:val="24"/>
              </w:rPr>
              <w:t>35</w:t>
            </w:r>
          </w:p>
        </w:tc>
      </w:tr>
      <w:tr w:rsidR="00CC2CE4" w:rsidRPr="00EA44C9" w14:paraId="570C1B0B" w14:textId="77777777" w:rsidTr="00837078">
        <w:trPr>
          <w:cantSplit/>
          <w:trHeight w:val="221"/>
          <w:jc w:val="center"/>
        </w:trPr>
        <w:tc>
          <w:tcPr>
            <w:tcW w:w="2343" w:type="dxa"/>
            <w:vMerge w:val="restart"/>
            <w:tcBorders>
              <w:left w:val="single" w:sz="4" w:space="0" w:color="auto"/>
              <w:right w:val="single" w:sz="4" w:space="0" w:color="auto"/>
            </w:tcBorders>
            <w:vAlign w:val="center"/>
          </w:tcPr>
          <w:p w14:paraId="17AD06E6" w14:textId="77777777" w:rsidR="00CC2CE4" w:rsidRPr="00EA44C9" w:rsidRDefault="00CC2CE4" w:rsidP="00837078">
            <w:pPr>
              <w:spacing w:after="0" w:line="228" w:lineRule="auto"/>
              <w:rPr>
                <w:rFonts w:ascii="Times New Roman" w:hAnsi="Times New Roman" w:cs="Times New Roman"/>
                <w:sz w:val="24"/>
                <w:szCs w:val="24"/>
              </w:rPr>
            </w:pPr>
            <w:r w:rsidRPr="00EA44C9">
              <w:rPr>
                <w:rFonts w:ascii="Times New Roman" w:hAnsi="Times New Roman" w:cs="Times New Roman"/>
                <w:sz w:val="24"/>
                <w:szCs w:val="24"/>
              </w:rPr>
              <w:t>Общественные науки</w:t>
            </w:r>
          </w:p>
        </w:tc>
        <w:tc>
          <w:tcPr>
            <w:tcW w:w="2925" w:type="dxa"/>
            <w:gridSpan w:val="2"/>
            <w:tcBorders>
              <w:top w:val="single" w:sz="4" w:space="0" w:color="auto"/>
              <w:left w:val="single" w:sz="4" w:space="0" w:color="auto"/>
              <w:right w:val="single" w:sz="4" w:space="0" w:color="auto"/>
            </w:tcBorders>
          </w:tcPr>
          <w:p w14:paraId="63EE7128" w14:textId="77777777" w:rsidR="00CC2CE4" w:rsidRPr="00EA44C9" w:rsidRDefault="00CC2CE4" w:rsidP="00837078">
            <w:pPr>
              <w:spacing w:after="0" w:line="228" w:lineRule="auto"/>
              <w:ind w:hanging="3"/>
              <w:rPr>
                <w:rFonts w:ascii="Times New Roman" w:hAnsi="Times New Roman" w:cs="Times New Roman"/>
                <w:sz w:val="24"/>
                <w:szCs w:val="24"/>
              </w:rPr>
            </w:pPr>
            <w:r w:rsidRPr="00EA44C9">
              <w:rPr>
                <w:rFonts w:ascii="Times New Roman" w:hAnsi="Times New Roman" w:cs="Times New Roman"/>
                <w:sz w:val="24"/>
                <w:szCs w:val="24"/>
              </w:rPr>
              <w:t>История</w:t>
            </w:r>
          </w:p>
        </w:tc>
        <w:tc>
          <w:tcPr>
            <w:tcW w:w="1701" w:type="dxa"/>
            <w:tcBorders>
              <w:left w:val="single" w:sz="4" w:space="0" w:color="auto"/>
              <w:right w:val="single" w:sz="4" w:space="0" w:color="auto"/>
            </w:tcBorders>
          </w:tcPr>
          <w:p w14:paraId="4D77EFEF" w14:textId="77777777" w:rsidR="00CC2CE4" w:rsidRPr="00EA44C9" w:rsidRDefault="00CC2CE4" w:rsidP="00837078">
            <w:pPr>
              <w:spacing w:after="0" w:line="228" w:lineRule="auto"/>
              <w:ind w:firstLine="91"/>
              <w:jc w:val="center"/>
              <w:rPr>
                <w:rFonts w:ascii="Times New Roman" w:hAnsi="Times New Roman" w:cs="Times New Roman"/>
                <w:sz w:val="24"/>
                <w:szCs w:val="24"/>
              </w:rPr>
            </w:pPr>
            <w:r w:rsidRPr="00EA44C9">
              <w:rPr>
                <w:rFonts w:ascii="Times New Roman" w:hAnsi="Times New Roman" w:cs="Times New Roman"/>
                <w:sz w:val="24"/>
                <w:szCs w:val="24"/>
              </w:rPr>
              <w:t>Б</w:t>
            </w:r>
          </w:p>
        </w:tc>
        <w:tc>
          <w:tcPr>
            <w:tcW w:w="1701" w:type="dxa"/>
            <w:tcBorders>
              <w:left w:val="single" w:sz="4" w:space="0" w:color="auto"/>
              <w:right w:val="single" w:sz="4" w:space="0" w:color="auto"/>
            </w:tcBorders>
          </w:tcPr>
          <w:p w14:paraId="0D3C8CF4" w14:textId="77777777" w:rsidR="00CC2CE4" w:rsidRPr="00EA44C9" w:rsidRDefault="00CC2CE4" w:rsidP="00837078">
            <w:pPr>
              <w:spacing w:after="0" w:line="228" w:lineRule="auto"/>
              <w:ind w:firstLine="91"/>
              <w:jc w:val="center"/>
              <w:rPr>
                <w:rFonts w:ascii="Times New Roman" w:hAnsi="Times New Roman" w:cs="Times New Roman"/>
                <w:sz w:val="24"/>
                <w:szCs w:val="24"/>
              </w:rPr>
            </w:pPr>
            <w:r w:rsidRPr="00EA44C9">
              <w:rPr>
                <w:rFonts w:ascii="Times New Roman" w:hAnsi="Times New Roman" w:cs="Times New Roman"/>
                <w:sz w:val="24"/>
                <w:szCs w:val="24"/>
              </w:rPr>
              <w:t>2</w:t>
            </w:r>
          </w:p>
        </w:tc>
        <w:tc>
          <w:tcPr>
            <w:tcW w:w="1723" w:type="dxa"/>
            <w:tcBorders>
              <w:left w:val="single" w:sz="4" w:space="0" w:color="auto"/>
              <w:right w:val="single" w:sz="4" w:space="0" w:color="auto"/>
            </w:tcBorders>
          </w:tcPr>
          <w:p w14:paraId="66F81A0C" w14:textId="77777777" w:rsidR="00CC2CE4" w:rsidRPr="00EA44C9" w:rsidRDefault="00CC2CE4" w:rsidP="00837078">
            <w:pPr>
              <w:spacing w:after="0" w:line="228" w:lineRule="auto"/>
              <w:ind w:firstLine="91"/>
              <w:jc w:val="center"/>
              <w:rPr>
                <w:rFonts w:ascii="Times New Roman" w:hAnsi="Times New Roman" w:cs="Times New Roman"/>
                <w:sz w:val="24"/>
                <w:szCs w:val="24"/>
              </w:rPr>
            </w:pPr>
            <w:r w:rsidRPr="00EA44C9">
              <w:rPr>
                <w:rFonts w:ascii="Times New Roman" w:hAnsi="Times New Roman" w:cs="Times New Roman"/>
                <w:sz w:val="24"/>
                <w:szCs w:val="24"/>
              </w:rPr>
              <w:t>70</w:t>
            </w:r>
          </w:p>
        </w:tc>
      </w:tr>
      <w:tr w:rsidR="00CC2CE4" w:rsidRPr="00EA44C9" w14:paraId="7B3E5B18" w14:textId="77777777" w:rsidTr="00837078">
        <w:trPr>
          <w:cantSplit/>
          <w:jc w:val="center"/>
        </w:trPr>
        <w:tc>
          <w:tcPr>
            <w:tcW w:w="2343" w:type="dxa"/>
            <w:vMerge/>
            <w:tcBorders>
              <w:left w:val="single" w:sz="4" w:space="0" w:color="auto"/>
              <w:right w:val="single" w:sz="4" w:space="0" w:color="auto"/>
            </w:tcBorders>
            <w:vAlign w:val="center"/>
          </w:tcPr>
          <w:p w14:paraId="0676694A" w14:textId="77777777" w:rsidR="00CC2CE4" w:rsidRPr="00EA44C9" w:rsidRDefault="00CC2CE4" w:rsidP="00837078">
            <w:pPr>
              <w:spacing w:after="0" w:line="228" w:lineRule="auto"/>
              <w:rPr>
                <w:rFonts w:ascii="Times New Roman" w:hAnsi="Times New Roman" w:cs="Times New Roman"/>
                <w:sz w:val="24"/>
                <w:szCs w:val="24"/>
              </w:rPr>
            </w:pPr>
          </w:p>
        </w:tc>
        <w:tc>
          <w:tcPr>
            <w:tcW w:w="2925" w:type="dxa"/>
            <w:gridSpan w:val="2"/>
            <w:tcBorders>
              <w:top w:val="single" w:sz="4" w:space="0" w:color="auto"/>
              <w:left w:val="single" w:sz="4" w:space="0" w:color="auto"/>
              <w:bottom w:val="single" w:sz="4" w:space="0" w:color="auto"/>
              <w:right w:val="single" w:sz="4" w:space="0" w:color="auto"/>
            </w:tcBorders>
          </w:tcPr>
          <w:p w14:paraId="07B1EBC4" w14:textId="77777777" w:rsidR="00CC2CE4" w:rsidRPr="00EA44C9" w:rsidRDefault="00CC2CE4" w:rsidP="00837078">
            <w:pPr>
              <w:spacing w:after="0" w:line="228" w:lineRule="auto"/>
              <w:rPr>
                <w:rFonts w:ascii="Times New Roman" w:hAnsi="Times New Roman" w:cs="Times New Roman"/>
                <w:sz w:val="24"/>
                <w:szCs w:val="24"/>
              </w:rPr>
            </w:pPr>
            <w:r w:rsidRPr="00EA44C9">
              <w:rPr>
                <w:rFonts w:ascii="Times New Roman" w:hAnsi="Times New Roman" w:cs="Times New Roman"/>
                <w:sz w:val="24"/>
                <w:szCs w:val="24"/>
              </w:rPr>
              <w:t xml:space="preserve">Обществознание </w:t>
            </w:r>
          </w:p>
        </w:tc>
        <w:tc>
          <w:tcPr>
            <w:tcW w:w="1701" w:type="dxa"/>
            <w:tcBorders>
              <w:left w:val="single" w:sz="4" w:space="0" w:color="auto"/>
              <w:right w:val="single" w:sz="4" w:space="0" w:color="auto"/>
            </w:tcBorders>
          </w:tcPr>
          <w:p w14:paraId="4FAE744D" w14:textId="77777777" w:rsidR="00CC2CE4" w:rsidRPr="00EA44C9" w:rsidRDefault="00CC2CE4" w:rsidP="00837078">
            <w:pPr>
              <w:spacing w:after="0" w:line="228" w:lineRule="auto"/>
              <w:ind w:firstLine="91"/>
              <w:jc w:val="center"/>
              <w:rPr>
                <w:rFonts w:ascii="Times New Roman" w:hAnsi="Times New Roman" w:cs="Times New Roman"/>
                <w:sz w:val="24"/>
                <w:szCs w:val="24"/>
              </w:rPr>
            </w:pPr>
            <w:r w:rsidRPr="00EA44C9">
              <w:rPr>
                <w:rFonts w:ascii="Times New Roman" w:hAnsi="Times New Roman" w:cs="Times New Roman"/>
                <w:sz w:val="24"/>
                <w:szCs w:val="24"/>
              </w:rPr>
              <w:t>Б</w:t>
            </w:r>
          </w:p>
        </w:tc>
        <w:tc>
          <w:tcPr>
            <w:tcW w:w="1701" w:type="dxa"/>
            <w:tcBorders>
              <w:left w:val="single" w:sz="4" w:space="0" w:color="auto"/>
              <w:right w:val="single" w:sz="4" w:space="0" w:color="auto"/>
            </w:tcBorders>
          </w:tcPr>
          <w:p w14:paraId="72B08D5B" w14:textId="77777777" w:rsidR="00CC2CE4" w:rsidRPr="00EA44C9" w:rsidRDefault="00CC2CE4" w:rsidP="00837078">
            <w:pPr>
              <w:spacing w:after="0" w:line="228" w:lineRule="auto"/>
              <w:ind w:firstLine="91"/>
              <w:jc w:val="center"/>
              <w:rPr>
                <w:rFonts w:ascii="Times New Roman" w:hAnsi="Times New Roman" w:cs="Times New Roman"/>
                <w:sz w:val="24"/>
                <w:szCs w:val="24"/>
              </w:rPr>
            </w:pPr>
            <w:r w:rsidRPr="00EA44C9">
              <w:rPr>
                <w:rFonts w:ascii="Times New Roman" w:hAnsi="Times New Roman" w:cs="Times New Roman"/>
                <w:sz w:val="24"/>
                <w:szCs w:val="24"/>
              </w:rPr>
              <w:t>2</w:t>
            </w:r>
          </w:p>
        </w:tc>
        <w:tc>
          <w:tcPr>
            <w:tcW w:w="1723" w:type="dxa"/>
            <w:tcBorders>
              <w:left w:val="single" w:sz="4" w:space="0" w:color="auto"/>
              <w:right w:val="single" w:sz="4" w:space="0" w:color="auto"/>
            </w:tcBorders>
          </w:tcPr>
          <w:p w14:paraId="7A2BBEA9" w14:textId="77777777" w:rsidR="00CC2CE4" w:rsidRPr="00EA44C9" w:rsidRDefault="00CC2CE4" w:rsidP="00837078">
            <w:pPr>
              <w:spacing w:after="0" w:line="228" w:lineRule="auto"/>
              <w:ind w:firstLine="91"/>
              <w:jc w:val="center"/>
              <w:rPr>
                <w:rFonts w:ascii="Times New Roman" w:hAnsi="Times New Roman" w:cs="Times New Roman"/>
                <w:sz w:val="24"/>
                <w:szCs w:val="24"/>
              </w:rPr>
            </w:pPr>
            <w:r w:rsidRPr="00EA44C9">
              <w:rPr>
                <w:rFonts w:ascii="Times New Roman" w:hAnsi="Times New Roman" w:cs="Times New Roman"/>
                <w:sz w:val="24"/>
                <w:szCs w:val="24"/>
              </w:rPr>
              <w:t>70</w:t>
            </w:r>
          </w:p>
        </w:tc>
      </w:tr>
      <w:tr w:rsidR="00CC2CE4" w:rsidRPr="00EA44C9" w14:paraId="42D9358D" w14:textId="77777777" w:rsidTr="00837078">
        <w:trPr>
          <w:cantSplit/>
          <w:trHeight w:val="303"/>
          <w:jc w:val="center"/>
        </w:trPr>
        <w:tc>
          <w:tcPr>
            <w:tcW w:w="2343" w:type="dxa"/>
            <w:tcBorders>
              <w:left w:val="single" w:sz="4" w:space="0" w:color="auto"/>
              <w:right w:val="single" w:sz="4" w:space="0" w:color="auto"/>
            </w:tcBorders>
            <w:vAlign w:val="center"/>
          </w:tcPr>
          <w:p w14:paraId="223991BF" w14:textId="77777777" w:rsidR="00CC2CE4" w:rsidRPr="00EA44C9" w:rsidRDefault="00CC2CE4" w:rsidP="00837078">
            <w:pPr>
              <w:spacing w:after="0" w:line="228" w:lineRule="auto"/>
              <w:rPr>
                <w:rFonts w:ascii="Times New Roman" w:hAnsi="Times New Roman" w:cs="Times New Roman"/>
                <w:sz w:val="24"/>
                <w:szCs w:val="24"/>
              </w:rPr>
            </w:pPr>
            <w:r w:rsidRPr="00EA44C9">
              <w:rPr>
                <w:rFonts w:ascii="Times New Roman" w:hAnsi="Times New Roman" w:cs="Times New Roman"/>
                <w:sz w:val="24"/>
                <w:szCs w:val="24"/>
              </w:rPr>
              <w:t>Естественные науки</w:t>
            </w:r>
          </w:p>
        </w:tc>
        <w:tc>
          <w:tcPr>
            <w:tcW w:w="2925" w:type="dxa"/>
            <w:gridSpan w:val="2"/>
            <w:tcBorders>
              <w:top w:val="single" w:sz="4" w:space="0" w:color="auto"/>
              <w:left w:val="single" w:sz="4" w:space="0" w:color="auto"/>
              <w:right w:val="single" w:sz="4" w:space="0" w:color="auto"/>
            </w:tcBorders>
          </w:tcPr>
          <w:p w14:paraId="159900C4" w14:textId="77777777" w:rsidR="00CC2CE4" w:rsidRPr="00EA44C9" w:rsidRDefault="00CC2CE4" w:rsidP="00837078">
            <w:pPr>
              <w:spacing w:after="0" w:line="228" w:lineRule="auto"/>
              <w:rPr>
                <w:rFonts w:ascii="Times New Roman" w:hAnsi="Times New Roman" w:cs="Times New Roman"/>
                <w:sz w:val="24"/>
                <w:szCs w:val="24"/>
              </w:rPr>
            </w:pPr>
            <w:r w:rsidRPr="00EA44C9">
              <w:rPr>
                <w:rFonts w:ascii="Times New Roman" w:hAnsi="Times New Roman" w:cs="Times New Roman"/>
                <w:sz w:val="24"/>
                <w:szCs w:val="24"/>
              </w:rPr>
              <w:t>Биология</w:t>
            </w:r>
          </w:p>
        </w:tc>
        <w:tc>
          <w:tcPr>
            <w:tcW w:w="1701" w:type="dxa"/>
            <w:tcBorders>
              <w:left w:val="single" w:sz="4" w:space="0" w:color="auto"/>
              <w:right w:val="single" w:sz="4" w:space="0" w:color="auto"/>
            </w:tcBorders>
          </w:tcPr>
          <w:p w14:paraId="29BF1168" w14:textId="77777777" w:rsidR="00CC2CE4" w:rsidRPr="00EA44C9" w:rsidRDefault="00CC2CE4" w:rsidP="00837078">
            <w:pPr>
              <w:spacing w:after="0" w:line="228" w:lineRule="auto"/>
              <w:ind w:firstLine="91"/>
              <w:jc w:val="center"/>
              <w:rPr>
                <w:rFonts w:ascii="Times New Roman" w:hAnsi="Times New Roman" w:cs="Times New Roman"/>
                <w:sz w:val="24"/>
                <w:szCs w:val="24"/>
              </w:rPr>
            </w:pPr>
            <w:r w:rsidRPr="00EA44C9">
              <w:rPr>
                <w:rFonts w:ascii="Times New Roman" w:hAnsi="Times New Roman" w:cs="Times New Roman"/>
                <w:sz w:val="24"/>
                <w:szCs w:val="24"/>
              </w:rPr>
              <w:t>Б</w:t>
            </w:r>
          </w:p>
        </w:tc>
        <w:tc>
          <w:tcPr>
            <w:tcW w:w="1701" w:type="dxa"/>
            <w:tcBorders>
              <w:left w:val="single" w:sz="4" w:space="0" w:color="auto"/>
              <w:right w:val="single" w:sz="4" w:space="0" w:color="auto"/>
            </w:tcBorders>
          </w:tcPr>
          <w:p w14:paraId="220B9115" w14:textId="77777777" w:rsidR="00CC2CE4" w:rsidRPr="00EA44C9" w:rsidRDefault="00CC2CE4" w:rsidP="00837078">
            <w:pPr>
              <w:spacing w:after="0" w:line="228" w:lineRule="auto"/>
              <w:ind w:firstLine="91"/>
              <w:jc w:val="center"/>
              <w:rPr>
                <w:rFonts w:ascii="Times New Roman" w:hAnsi="Times New Roman" w:cs="Times New Roman"/>
                <w:sz w:val="24"/>
                <w:szCs w:val="24"/>
              </w:rPr>
            </w:pPr>
            <w:r w:rsidRPr="00EA44C9">
              <w:rPr>
                <w:rFonts w:ascii="Times New Roman" w:hAnsi="Times New Roman" w:cs="Times New Roman"/>
                <w:sz w:val="24"/>
                <w:szCs w:val="24"/>
              </w:rPr>
              <w:t>1</w:t>
            </w:r>
          </w:p>
        </w:tc>
        <w:tc>
          <w:tcPr>
            <w:tcW w:w="1723" w:type="dxa"/>
            <w:tcBorders>
              <w:left w:val="single" w:sz="4" w:space="0" w:color="auto"/>
              <w:right w:val="single" w:sz="4" w:space="0" w:color="auto"/>
            </w:tcBorders>
          </w:tcPr>
          <w:p w14:paraId="30C9A55A" w14:textId="77777777" w:rsidR="00CC2CE4" w:rsidRPr="00EA44C9" w:rsidRDefault="00CC2CE4" w:rsidP="00837078">
            <w:pPr>
              <w:spacing w:after="0" w:line="228" w:lineRule="auto"/>
              <w:ind w:firstLine="91"/>
              <w:jc w:val="center"/>
              <w:rPr>
                <w:rFonts w:ascii="Times New Roman" w:hAnsi="Times New Roman" w:cs="Times New Roman"/>
                <w:sz w:val="24"/>
                <w:szCs w:val="24"/>
              </w:rPr>
            </w:pPr>
            <w:r w:rsidRPr="00EA44C9">
              <w:rPr>
                <w:rFonts w:ascii="Times New Roman" w:hAnsi="Times New Roman" w:cs="Times New Roman"/>
                <w:sz w:val="24"/>
                <w:szCs w:val="24"/>
              </w:rPr>
              <w:t>35</w:t>
            </w:r>
          </w:p>
        </w:tc>
      </w:tr>
      <w:tr w:rsidR="00CC2CE4" w:rsidRPr="00EA44C9" w14:paraId="2FE32FB5" w14:textId="77777777" w:rsidTr="00837078">
        <w:trPr>
          <w:cantSplit/>
          <w:jc w:val="center"/>
        </w:trPr>
        <w:tc>
          <w:tcPr>
            <w:tcW w:w="2343" w:type="dxa"/>
            <w:vMerge w:val="restart"/>
            <w:tcBorders>
              <w:left w:val="single" w:sz="4" w:space="0" w:color="auto"/>
              <w:right w:val="single" w:sz="4" w:space="0" w:color="auto"/>
            </w:tcBorders>
            <w:vAlign w:val="center"/>
          </w:tcPr>
          <w:p w14:paraId="21E8437B" w14:textId="77777777" w:rsidR="00CC2CE4" w:rsidRPr="00EA44C9" w:rsidRDefault="00CC2CE4" w:rsidP="00837078">
            <w:pPr>
              <w:spacing w:after="0" w:line="228" w:lineRule="auto"/>
              <w:rPr>
                <w:rFonts w:ascii="Times New Roman" w:hAnsi="Times New Roman" w:cs="Times New Roman"/>
                <w:sz w:val="24"/>
                <w:szCs w:val="24"/>
              </w:rPr>
            </w:pPr>
            <w:r w:rsidRPr="00EA44C9">
              <w:rPr>
                <w:rFonts w:ascii="Times New Roman" w:hAnsi="Times New Roman" w:cs="Times New Roman"/>
                <w:sz w:val="24"/>
                <w:szCs w:val="24"/>
              </w:rPr>
              <w:t>Физическая культура, экология и основы безопасности жизнедеятельности</w:t>
            </w:r>
          </w:p>
        </w:tc>
        <w:tc>
          <w:tcPr>
            <w:tcW w:w="2925" w:type="dxa"/>
            <w:gridSpan w:val="2"/>
            <w:tcBorders>
              <w:top w:val="single" w:sz="4" w:space="0" w:color="auto"/>
              <w:left w:val="single" w:sz="4" w:space="0" w:color="auto"/>
              <w:bottom w:val="single" w:sz="4" w:space="0" w:color="auto"/>
              <w:right w:val="single" w:sz="4" w:space="0" w:color="auto"/>
            </w:tcBorders>
          </w:tcPr>
          <w:p w14:paraId="667196AE" w14:textId="77777777" w:rsidR="00CC2CE4" w:rsidRPr="00EA44C9" w:rsidRDefault="00CC2CE4" w:rsidP="00837078">
            <w:pPr>
              <w:spacing w:after="0" w:line="228" w:lineRule="auto"/>
              <w:rPr>
                <w:rFonts w:ascii="Times New Roman" w:hAnsi="Times New Roman" w:cs="Times New Roman"/>
                <w:sz w:val="24"/>
                <w:szCs w:val="24"/>
              </w:rPr>
            </w:pPr>
            <w:r w:rsidRPr="00EA44C9">
              <w:rPr>
                <w:rFonts w:ascii="Times New Roman" w:hAnsi="Times New Roman" w:cs="Times New Roman"/>
                <w:sz w:val="24"/>
                <w:szCs w:val="24"/>
              </w:rPr>
              <w:t xml:space="preserve">Физическая культура </w:t>
            </w:r>
          </w:p>
        </w:tc>
        <w:tc>
          <w:tcPr>
            <w:tcW w:w="1701" w:type="dxa"/>
            <w:tcBorders>
              <w:left w:val="single" w:sz="4" w:space="0" w:color="auto"/>
              <w:right w:val="single" w:sz="4" w:space="0" w:color="auto"/>
            </w:tcBorders>
          </w:tcPr>
          <w:p w14:paraId="2EAE789D" w14:textId="77777777" w:rsidR="00CC2CE4" w:rsidRPr="00EA44C9" w:rsidRDefault="00CC2CE4" w:rsidP="00837078">
            <w:pPr>
              <w:spacing w:after="0" w:line="228" w:lineRule="auto"/>
              <w:ind w:firstLine="91"/>
              <w:jc w:val="center"/>
              <w:rPr>
                <w:rFonts w:ascii="Times New Roman" w:hAnsi="Times New Roman" w:cs="Times New Roman"/>
                <w:sz w:val="24"/>
                <w:szCs w:val="24"/>
              </w:rPr>
            </w:pPr>
            <w:r w:rsidRPr="00EA44C9">
              <w:rPr>
                <w:rFonts w:ascii="Times New Roman" w:hAnsi="Times New Roman" w:cs="Times New Roman"/>
                <w:sz w:val="24"/>
                <w:szCs w:val="24"/>
              </w:rPr>
              <w:t>Б</w:t>
            </w:r>
          </w:p>
        </w:tc>
        <w:tc>
          <w:tcPr>
            <w:tcW w:w="1701" w:type="dxa"/>
            <w:tcBorders>
              <w:left w:val="single" w:sz="4" w:space="0" w:color="auto"/>
              <w:right w:val="single" w:sz="4" w:space="0" w:color="auto"/>
            </w:tcBorders>
          </w:tcPr>
          <w:p w14:paraId="7655EBFC" w14:textId="77777777" w:rsidR="00CC2CE4" w:rsidRPr="00EA44C9" w:rsidRDefault="00CC2CE4" w:rsidP="00837078">
            <w:pPr>
              <w:spacing w:after="0" w:line="228" w:lineRule="auto"/>
              <w:ind w:firstLine="91"/>
              <w:jc w:val="center"/>
              <w:rPr>
                <w:rFonts w:ascii="Times New Roman" w:hAnsi="Times New Roman" w:cs="Times New Roman"/>
                <w:sz w:val="24"/>
                <w:szCs w:val="24"/>
              </w:rPr>
            </w:pPr>
            <w:r w:rsidRPr="00EA44C9">
              <w:rPr>
                <w:rFonts w:ascii="Times New Roman" w:hAnsi="Times New Roman" w:cs="Times New Roman"/>
                <w:sz w:val="24"/>
                <w:szCs w:val="24"/>
              </w:rPr>
              <w:t>3</w:t>
            </w:r>
          </w:p>
        </w:tc>
        <w:tc>
          <w:tcPr>
            <w:tcW w:w="1723" w:type="dxa"/>
            <w:tcBorders>
              <w:left w:val="single" w:sz="4" w:space="0" w:color="auto"/>
              <w:right w:val="single" w:sz="4" w:space="0" w:color="auto"/>
            </w:tcBorders>
          </w:tcPr>
          <w:p w14:paraId="594B114A" w14:textId="77777777" w:rsidR="00CC2CE4" w:rsidRPr="00EA44C9" w:rsidRDefault="00CC2CE4" w:rsidP="00837078">
            <w:pPr>
              <w:spacing w:after="0" w:line="228" w:lineRule="auto"/>
              <w:ind w:firstLine="91"/>
              <w:jc w:val="center"/>
              <w:rPr>
                <w:rFonts w:ascii="Times New Roman" w:hAnsi="Times New Roman" w:cs="Times New Roman"/>
                <w:sz w:val="24"/>
                <w:szCs w:val="24"/>
              </w:rPr>
            </w:pPr>
            <w:r w:rsidRPr="00EA44C9">
              <w:rPr>
                <w:rFonts w:ascii="Times New Roman" w:hAnsi="Times New Roman" w:cs="Times New Roman"/>
                <w:sz w:val="24"/>
                <w:szCs w:val="24"/>
              </w:rPr>
              <w:t>105</w:t>
            </w:r>
          </w:p>
        </w:tc>
      </w:tr>
      <w:tr w:rsidR="00CC2CE4" w:rsidRPr="00EA44C9" w14:paraId="21BB4441" w14:textId="77777777" w:rsidTr="00837078">
        <w:trPr>
          <w:cantSplit/>
          <w:jc w:val="center"/>
        </w:trPr>
        <w:tc>
          <w:tcPr>
            <w:tcW w:w="2343" w:type="dxa"/>
            <w:vMerge/>
            <w:tcBorders>
              <w:left w:val="single" w:sz="4" w:space="0" w:color="auto"/>
              <w:right w:val="single" w:sz="4" w:space="0" w:color="auto"/>
            </w:tcBorders>
            <w:vAlign w:val="center"/>
          </w:tcPr>
          <w:p w14:paraId="39A9F4D7" w14:textId="77777777" w:rsidR="00CC2CE4" w:rsidRPr="00EA44C9" w:rsidRDefault="00CC2CE4" w:rsidP="00837078">
            <w:pPr>
              <w:spacing w:after="0" w:line="228" w:lineRule="auto"/>
              <w:rPr>
                <w:rFonts w:ascii="Times New Roman" w:hAnsi="Times New Roman" w:cs="Times New Roman"/>
                <w:sz w:val="24"/>
                <w:szCs w:val="24"/>
              </w:rPr>
            </w:pPr>
          </w:p>
        </w:tc>
        <w:tc>
          <w:tcPr>
            <w:tcW w:w="2925" w:type="dxa"/>
            <w:gridSpan w:val="2"/>
            <w:tcBorders>
              <w:top w:val="single" w:sz="4" w:space="0" w:color="auto"/>
              <w:left w:val="single" w:sz="4" w:space="0" w:color="auto"/>
              <w:bottom w:val="single" w:sz="4" w:space="0" w:color="auto"/>
              <w:right w:val="single" w:sz="4" w:space="0" w:color="auto"/>
            </w:tcBorders>
          </w:tcPr>
          <w:p w14:paraId="4822BDE3" w14:textId="77777777" w:rsidR="00CC2CE4" w:rsidRPr="00EA44C9" w:rsidRDefault="00CC2CE4" w:rsidP="00837078">
            <w:pPr>
              <w:spacing w:after="0" w:line="228" w:lineRule="auto"/>
              <w:rPr>
                <w:rFonts w:ascii="Times New Roman" w:hAnsi="Times New Roman" w:cs="Times New Roman"/>
                <w:sz w:val="24"/>
                <w:szCs w:val="24"/>
              </w:rPr>
            </w:pPr>
            <w:r w:rsidRPr="00EA44C9">
              <w:rPr>
                <w:rFonts w:ascii="Times New Roman" w:hAnsi="Times New Roman" w:cs="Times New Roman"/>
                <w:sz w:val="24"/>
                <w:szCs w:val="24"/>
              </w:rPr>
              <w:t>Основы безопасности жизнедеятельности</w:t>
            </w:r>
          </w:p>
        </w:tc>
        <w:tc>
          <w:tcPr>
            <w:tcW w:w="1701" w:type="dxa"/>
            <w:tcBorders>
              <w:left w:val="single" w:sz="4" w:space="0" w:color="auto"/>
              <w:right w:val="single" w:sz="4" w:space="0" w:color="auto"/>
            </w:tcBorders>
          </w:tcPr>
          <w:p w14:paraId="77DB88E0" w14:textId="77777777" w:rsidR="00CC2CE4" w:rsidRPr="00EA44C9" w:rsidRDefault="00CC2CE4" w:rsidP="00837078">
            <w:pPr>
              <w:spacing w:after="0" w:line="228" w:lineRule="auto"/>
              <w:jc w:val="center"/>
              <w:rPr>
                <w:rFonts w:ascii="Times New Roman" w:hAnsi="Times New Roman" w:cs="Times New Roman"/>
                <w:sz w:val="24"/>
                <w:szCs w:val="24"/>
              </w:rPr>
            </w:pPr>
            <w:r w:rsidRPr="00EA44C9">
              <w:rPr>
                <w:rFonts w:ascii="Times New Roman" w:hAnsi="Times New Roman" w:cs="Times New Roman"/>
                <w:sz w:val="24"/>
                <w:szCs w:val="24"/>
              </w:rPr>
              <w:t xml:space="preserve"> Б</w:t>
            </w:r>
          </w:p>
        </w:tc>
        <w:tc>
          <w:tcPr>
            <w:tcW w:w="1701" w:type="dxa"/>
            <w:tcBorders>
              <w:left w:val="single" w:sz="4" w:space="0" w:color="auto"/>
              <w:right w:val="single" w:sz="4" w:space="0" w:color="auto"/>
            </w:tcBorders>
          </w:tcPr>
          <w:p w14:paraId="3C1EEA4B" w14:textId="77777777" w:rsidR="00CC2CE4" w:rsidRPr="00EA44C9" w:rsidRDefault="00CC2CE4" w:rsidP="00837078">
            <w:pPr>
              <w:spacing w:after="0" w:line="228" w:lineRule="auto"/>
              <w:jc w:val="center"/>
              <w:rPr>
                <w:rFonts w:ascii="Times New Roman" w:hAnsi="Times New Roman" w:cs="Times New Roman"/>
                <w:sz w:val="24"/>
                <w:szCs w:val="24"/>
              </w:rPr>
            </w:pPr>
            <w:r w:rsidRPr="00EA44C9">
              <w:rPr>
                <w:rFonts w:ascii="Times New Roman" w:hAnsi="Times New Roman" w:cs="Times New Roman"/>
                <w:sz w:val="24"/>
                <w:szCs w:val="24"/>
              </w:rPr>
              <w:t xml:space="preserve"> 1</w:t>
            </w:r>
          </w:p>
        </w:tc>
        <w:tc>
          <w:tcPr>
            <w:tcW w:w="1723" w:type="dxa"/>
            <w:tcBorders>
              <w:left w:val="single" w:sz="4" w:space="0" w:color="auto"/>
              <w:right w:val="single" w:sz="4" w:space="0" w:color="auto"/>
            </w:tcBorders>
          </w:tcPr>
          <w:p w14:paraId="090F0EE6" w14:textId="77777777" w:rsidR="00CC2CE4" w:rsidRPr="00EA44C9" w:rsidRDefault="00CC2CE4" w:rsidP="00837078">
            <w:pPr>
              <w:spacing w:after="0" w:line="228" w:lineRule="auto"/>
              <w:jc w:val="center"/>
              <w:rPr>
                <w:rFonts w:ascii="Times New Roman" w:hAnsi="Times New Roman" w:cs="Times New Roman"/>
                <w:sz w:val="24"/>
                <w:szCs w:val="24"/>
              </w:rPr>
            </w:pPr>
            <w:r w:rsidRPr="00EA44C9">
              <w:rPr>
                <w:rFonts w:ascii="Times New Roman" w:hAnsi="Times New Roman" w:cs="Times New Roman"/>
                <w:sz w:val="24"/>
                <w:szCs w:val="24"/>
              </w:rPr>
              <w:t>35</w:t>
            </w:r>
          </w:p>
        </w:tc>
      </w:tr>
      <w:tr w:rsidR="00CC2CE4" w:rsidRPr="00EA44C9" w14:paraId="719728AA" w14:textId="77777777" w:rsidTr="00837078">
        <w:trPr>
          <w:cantSplit/>
          <w:jc w:val="center"/>
        </w:trPr>
        <w:tc>
          <w:tcPr>
            <w:tcW w:w="2343" w:type="dxa"/>
            <w:tcBorders>
              <w:left w:val="single" w:sz="4" w:space="0" w:color="auto"/>
              <w:right w:val="single" w:sz="4" w:space="0" w:color="auto"/>
            </w:tcBorders>
            <w:vAlign w:val="center"/>
          </w:tcPr>
          <w:p w14:paraId="28363C05" w14:textId="77777777" w:rsidR="00CC2CE4" w:rsidRPr="00EA44C9" w:rsidRDefault="00CC2CE4" w:rsidP="00837078">
            <w:pPr>
              <w:spacing w:after="0" w:line="228" w:lineRule="auto"/>
              <w:rPr>
                <w:rFonts w:ascii="Times New Roman" w:hAnsi="Times New Roman" w:cs="Times New Roman"/>
                <w:b/>
                <w:sz w:val="24"/>
                <w:szCs w:val="24"/>
              </w:rPr>
            </w:pPr>
            <w:r w:rsidRPr="00EA44C9">
              <w:rPr>
                <w:rFonts w:ascii="Times New Roman" w:hAnsi="Times New Roman" w:cs="Times New Roman"/>
                <w:b/>
                <w:sz w:val="24"/>
                <w:szCs w:val="24"/>
              </w:rPr>
              <w:t>Итого</w:t>
            </w:r>
          </w:p>
        </w:tc>
        <w:tc>
          <w:tcPr>
            <w:tcW w:w="2925" w:type="dxa"/>
            <w:gridSpan w:val="2"/>
            <w:tcBorders>
              <w:top w:val="single" w:sz="4" w:space="0" w:color="auto"/>
              <w:left w:val="single" w:sz="4" w:space="0" w:color="auto"/>
              <w:bottom w:val="single" w:sz="4" w:space="0" w:color="auto"/>
              <w:right w:val="single" w:sz="4" w:space="0" w:color="auto"/>
            </w:tcBorders>
          </w:tcPr>
          <w:p w14:paraId="43A94D74" w14:textId="77777777" w:rsidR="00CC2CE4" w:rsidRPr="00EA44C9" w:rsidRDefault="00CC2CE4" w:rsidP="00837078">
            <w:pPr>
              <w:spacing w:after="0" w:line="228" w:lineRule="auto"/>
              <w:rPr>
                <w:rFonts w:ascii="Times New Roman" w:hAnsi="Times New Roman" w:cs="Times New Roman"/>
                <w:sz w:val="24"/>
                <w:szCs w:val="24"/>
              </w:rPr>
            </w:pPr>
          </w:p>
        </w:tc>
        <w:tc>
          <w:tcPr>
            <w:tcW w:w="1701" w:type="dxa"/>
            <w:tcBorders>
              <w:left w:val="single" w:sz="4" w:space="0" w:color="auto"/>
              <w:right w:val="single" w:sz="4" w:space="0" w:color="auto"/>
            </w:tcBorders>
          </w:tcPr>
          <w:p w14:paraId="510D397A" w14:textId="77777777" w:rsidR="00CC2CE4" w:rsidRPr="00EA44C9" w:rsidRDefault="00CC2CE4" w:rsidP="00837078">
            <w:pPr>
              <w:spacing w:after="0" w:line="228" w:lineRule="auto"/>
              <w:jc w:val="center"/>
              <w:rPr>
                <w:rFonts w:ascii="Times New Roman" w:hAnsi="Times New Roman" w:cs="Times New Roman"/>
                <w:sz w:val="24"/>
                <w:szCs w:val="24"/>
              </w:rPr>
            </w:pPr>
          </w:p>
        </w:tc>
        <w:tc>
          <w:tcPr>
            <w:tcW w:w="1701" w:type="dxa"/>
            <w:tcBorders>
              <w:left w:val="single" w:sz="4" w:space="0" w:color="auto"/>
              <w:right w:val="single" w:sz="4" w:space="0" w:color="auto"/>
            </w:tcBorders>
          </w:tcPr>
          <w:p w14:paraId="0362CB1A" w14:textId="77777777" w:rsidR="00CC2CE4" w:rsidRPr="00EA44C9" w:rsidRDefault="00CC2CE4" w:rsidP="00837078">
            <w:pPr>
              <w:spacing w:after="0" w:line="228" w:lineRule="auto"/>
              <w:jc w:val="center"/>
              <w:rPr>
                <w:rFonts w:ascii="Times New Roman" w:hAnsi="Times New Roman" w:cs="Times New Roman"/>
                <w:sz w:val="24"/>
                <w:szCs w:val="24"/>
              </w:rPr>
            </w:pPr>
            <w:r w:rsidRPr="00EA44C9">
              <w:rPr>
                <w:rFonts w:ascii="Times New Roman" w:hAnsi="Times New Roman" w:cs="Times New Roman"/>
                <w:sz w:val="24"/>
                <w:szCs w:val="24"/>
              </w:rPr>
              <w:t>22</w:t>
            </w:r>
          </w:p>
        </w:tc>
        <w:tc>
          <w:tcPr>
            <w:tcW w:w="1723" w:type="dxa"/>
            <w:tcBorders>
              <w:left w:val="single" w:sz="4" w:space="0" w:color="auto"/>
              <w:right w:val="single" w:sz="4" w:space="0" w:color="auto"/>
            </w:tcBorders>
          </w:tcPr>
          <w:p w14:paraId="00164664" w14:textId="77777777" w:rsidR="00CC2CE4" w:rsidRPr="00EA44C9" w:rsidRDefault="00CC2CE4" w:rsidP="00837078">
            <w:pPr>
              <w:spacing w:after="0" w:line="228" w:lineRule="auto"/>
              <w:jc w:val="center"/>
              <w:rPr>
                <w:rFonts w:ascii="Times New Roman" w:hAnsi="Times New Roman" w:cs="Times New Roman"/>
                <w:sz w:val="24"/>
                <w:szCs w:val="24"/>
              </w:rPr>
            </w:pPr>
            <w:r w:rsidRPr="00EA44C9">
              <w:rPr>
                <w:rFonts w:ascii="Times New Roman" w:hAnsi="Times New Roman" w:cs="Times New Roman"/>
                <w:sz w:val="24"/>
                <w:szCs w:val="24"/>
              </w:rPr>
              <w:t>770</w:t>
            </w:r>
          </w:p>
        </w:tc>
      </w:tr>
      <w:tr w:rsidR="00CC2CE4" w:rsidRPr="00EA44C9" w14:paraId="4F101179" w14:textId="77777777" w:rsidTr="00837078">
        <w:trPr>
          <w:cantSplit/>
          <w:trHeight w:val="218"/>
          <w:jc w:val="center"/>
        </w:trPr>
        <w:tc>
          <w:tcPr>
            <w:tcW w:w="10393" w:type="dxa"/>
            <w:gridSpan w:val="6"/>
            <w:tcBorders>
              <w:top w:val="single" w:sz="4" w:space="0" w:color="auto"/>
              <w:left w:val="single" w:sz="4" w:space="0" w:color="auto"/>
              <w:right w:val="single" w:sz="4" w:space="0" w:color="auto"/>
            </w:tcBorders>
            <w:vAlign w:val="center"/>
          </w:tcPr>
          <w:p w14:paraId="4F0006C2" w14:textId="77777777" w:rsidR="00CC2CE4" w:rsidRPr="00EA44C9" w:rsidRDefault="00CC2CE4" w:rsidP="00837078">
            <w:pPr>
              <w:spacing w:after="0" w:line="228" w:lineRule="auto"/>
              <w:jc w:val="center"/>
              <w:rPr>
                <w:rFonts w:ascii="Times New Roman" w:hAnsi="Times New Roman" w:cs="Times New Roman"/>
                <w:sz w:val="24"/>
                <w:szCs w:val="24"/>
              </w:rPr>
            </w:pPr>
            <w:r w:rsidRPr="00EA44C9">
              <w:rPr>
                <w:rFonts w:ascii="Times New Roman" w:hAnsi="Times New Roman" w:cs="Times New Roman"/>
                <w:sz w:val="24"/>
                <w:szCs w:val="24"/>
              </w:rPr>
              <w:t>Дополнительные учебные предметы и курсы по выбору</w:t>
            </w:r>
          </w:p>
        </w:tc>
      </w:tr>
      <w:tr w:rsidR="00CC2CE4" w:rsidRPr="00EA44C9" w14:paraId="764EB7CC" w14:textId="77777777" w:rsidTr="00837078">
        <w:trPr>
          <w:cantSplit/>
          <w:trHeight w:val="218"/>
          <w:jc w:val="center"/>
        </w:trPr>
        <w:tc>
          <w:tcPr>
            <w:tcW w:w="2343" w:type="dxa"/>
            <w:tcBorders>
              <w:left w:val="single" w:sz="4" w:space="0" w:color="auto"/>
              <w:right w:val="single" w:sz="4" w:space="0" w:color="auto"/>
            </w:tcBorders>
          </w:tcPr>
          <w:p w14:paraId="367B365C" w14:textId="77777777" w:rsidR="00CC2CE4" w:rsidRPr="00EA44C9" w:rsidRDefault="00CC2CE4" w:rsidP="00837078">
            <w:pPr>
              <w:spacing w:after="0" w:line="228" w:lineRule="auto"/>
              <w:rPr>
                <w:rFonts w:ascii="Times New Roman" w:hAnsi="Times New Roman" w:cs="Times New Roman"/>
                <w:sz w:val="24"/>
                <w:szCs w:val="24"/>
              </w:rPr>
            </w:pPr>
            <w:r w:rsidRPr="00EA44C9">
              <w:rPr>
                <w:rFonts w:ascii="Times New Roman" w:hAnsi="Times New Roman" w:cs="Times New Roman"/>
                <w:sz w:val="24"/>
                <w:szCs w:val="24"/>
              </w:rPr>
              <w:t>Русский язык и литература</w:t>
            </w:r>
          </w:p>
        </w:tc>
        <w:tc>
          <w:tcPr>
            <w:tcW w:w="2925" w:type="dxa"/>
            <w:gridSpan w:val="2"/>
            <w:tcBorders>
              <w:top w:val="single" w:sz="4" w:space="0" w:color="auto"/>
              <w:left w:val="single" w:sz="4" w:space="0" w:color="auto"/>
              <w:bottom w:val="single" w:sz="4" w:space="0" w:color="auto"/>
              <w:right w:val="single" w:sz="4" w:space="0" w:color="auto"/>
            </w:tcBorders>
          </w:tcPr>
          <w:p w14:paraId="2FE13460" w14:textId="77777777" w:rsidR="00CC2CE4" w:rsidRPr="00EA44C9" w:rsidRDefault="00CC2CE4" w:rsidP="00837078">
            <w:pPr>
              <w:spacing w:after="0" w:line="228" w:lineRule="auto"/>
              <w:ind w:hanging="64"/>
              <w:rPr>
                <w:rFonts w:ascii="Times New Roman" w:hAnsi="Times New Roman" w:cs="Times New Roman"/>
                <w:sz w:val="24"/>
                <w:szCs w:val="24"/>
              </w:rPr>
            </w:pPr>
            <w:r w:rsidRPr="00EA44C9">
              <w:rPr>
                <w:rFonts w:ascii="Times New Roman" w:hAnsi="Times New Roman" w:cs="Times New Roman"/>
                <w:sz w:val="24"/>
                <w:szCs w:val="24"/>
              </w:rPr>
              <w:t>Русский язык</w:t>
            </w:r>
          </w:p>
        </w:tc>
        <w:tc>
          <w:tcPr>
            <w:tcW w:w="1701" w:type="dxa"/>
            <w:tcBorders>
              <w:left w:val="single" w:sz="4" w:space="0" w:color="auto"/>
              <w:right w:val="single" w:sz="4" w:space="0" w:color="auto"/>
            </w:tcBorders>
          </w:tcPr>
          <w:p w14:paraId="6DA30F41" w14:textId="77777777" w:rsidR="00CC2CE4" w:rsidRPr="00EA44C9" w:rsidRDefault="00CC2CE4" w:rsidP="00837078">
            <w:pPr>
              <w:spacing w:after="0" w:line="228" w:lineRule="auto"/>
              <w:jc w:val="center"/>
              <w:rPr>
                <w:rFonts w:ascii="Times New Roman" w:hAnsi="Times New Roman" w:cs="Times New Roman"/>
                <w:color w:val="FF0000"/>
                <w:sz w:val="24"/>
                <w:szCs w:val="24"/>
              </w:rPr>
            </w:pPr>
            <w:r w:rsidRPr="00EA44C9">
              <w:rPr>
                <w:rFonts w:ascii="Times New Roman" w:hAnsi="Times New Roman" w:cs="Times New Roman"/>
                <w:sz w:val="24"/>
                <w:szCs w:val="24"/>
              </w:rPr>
              <w:t>Б</w:t>
            </w:r>
          </w:p>
        </w:tc>
        <w:tc>
          <w:tcPr>
            <w:tcW w:w="1701" w:type="dxa"/>
            <w:tcBorders>
              <w:left w:val="single" w:sz="4" w:space="0" w:color="auto"/>
              <w:right w:val="single" w:sz="4" w:space="0" w:color="auto"/>
            </w:tcBorders>
          </w:tcPr>
          <w:p w14:paraId="238D1C4A" w14:textId="77777777" w:rsidR="00CC2CE4" w:rsidRPr="00EA44C9" w:rsidRDefault="00CC2CE4" w:rsidP="00837078">
            <w:pPr>
              <w:spacing w:after="0" w:line="228" w:lineRule="auto"/>
              <w:jc w:val="center"/>
              <w:rPr>
                <w:rFonts w:ascii="Times New Roman" w:hAnsi="Times New Roman" w:cs="Times New Roman"/>
                <w:sz w:val="24"/>
                <w:szCs w:val="24"/>
              </w:rPr>
            </w:pPr>
            <w:r w:rsidRPr="00EA44C9">
              <w:rPr>
                <w:rFonts w:ascii="Times New Roman" w:hAnsi="Times New Roman" w:cs="Times New Roman"/>
                <w:sz w:val="24"/>
                <w:szCs w:val="24"/>
              </w:rPr>
              <w:t>2</w:t>
            </w:r>
          </w:p>
        </w:tc>
        <w:tc>
          <w:tcPr>
            <w:tcW w:w="1723" w:type="dxa"/>
            <w:tcBorders>
              <w:left w:val="single" w:sz="4" w:space="0" w:color="auto"/>
              <w:right w:val="single" w:sz="4" w:space="0" w:color="auto"/>
            </w:tcBorders>
          </w:tcPr>
          <w:p w14:paraId="7782F71B" w14:textId="77777777" w:rsidR="00CC2CE4" w:rsidRPr="00EA44C9" w:rsidRDefault="00CC2CE4" w:rsidP="00837078">
            <w:pPr>
              <w:spacing w:after="0" w:line="228" w:lineRule="auto"/>
              <w:jc w:val="center"/>
              <w:rPr>
                <w:rFonts w:ascii="Times New Roman" w:hAnsi="Times New Roman" w:cs="Times New Roman"/>
                <w:sz w:val="24"/>
                <w:szCs w:val="24"/>
              </w:rPr>
            </w:pPr>
            <w:r w:rsidRPr="00EA44C9">
              <w:rPr>
                <w:rFonts w:ascii="Times New Roman" w:hAnsi="Times New Roman" w:cs="Times New Roman"/>
                <w:sz w:val="24"/>
                <w:szCs w:val="24"/>
              </w:rPr>
              <w:t>70</w:t>
            </w:r>
          </w:p>
        </w:tc>
      </w:tr>
      <w:tr w:rsidR="00CC2CE4" w:rsidRPr="00EA44C9" w14:paraId="4D7F3355" w14:textId="77777777" w:rsidTr="00837078">
        <w:trPr>
          <w:cantSplit/>
          <w:trHeight w:val="218"/>
          <w:jc w:val="center"/>
        </w:trPr>
        <w:tc>
          <w:tcPr>
            <w:tcW w:w="2343" w:type="dxa"/>
            <w:tcBorders>
              <w:left w:val="single" w:sz="4" w:space="0" w:color="auto"/>
              <w:right w:val="single" w:sz="4" w:space="0" w:color="auto"/>
            </w:tcBorders>
            <w:vAlign w:val="center"/>
          </w:tcPr>
          <w:p w14:paraId="44EE0A04" w14:textId="77777777" w:rsidR="00CC2CE4" w:rsidRPr="00EA44C9" w:rsidRDefault="00CC2CE4" w:rsidP="00837078">
            <w:pPr>
              <w:spacing w:after="0" w:line="228" w:lineRule="auto"/>
              <w:rPr>
                <w:rFonts w:ascii="Times New Roman" w:hAnsi="Times New Roman" w:cs="Times New Roman"/>
                <w:sz w:val="24"/>
                <w:szCs w:val="24"/>
              </w:rPr>
            </w:pPr>
            <w:r w:rsidRPr="00EA44C9">
              <w:rPr>
                <w:rFonts w:ascii="Times New Roman" w:hAnsi="Times New Roman" w:cs="Times New Roman"/>
                <w:sz w:val="24"/>
                <w:szCs w:val="24"/>
              </w:rPr>
              <w:t>Математика и информатика</w:t>
            </w:r>
          </w:p>
        </w:tc>
        <w:tc>
          <w:tcPr>
            <w:tcW w:w="2925" w:type="dxa"/>
            <w:gridSpan w:val="2"/>
            <w:tcBorders>
              <w:top w:val="single" w:sz="4" w:space="0" w:color="auto"/>
              <w:left w:val="single" w:sz="4" w:space="0" w:color="auto"/>
              <w:bottom w:val="single" w:sz="4" w:space="0" w:color="auto"/>
              <w:right w:val="single" w:sz="4" w:space="0" w:color="auto"/>
            </w:tcBorders>
          </w:tcPr>
          <w:p w14:paraId="7B030D7F" w14:textId="77777777" w:rsidR="00CC2CE4" w:rsidRPr="00EA44C9" w:rsidRDefault="00CC2CE4" w:rsidP="00837078">
            <w:pPr>
              <w:spacing w:after="0" w:line="228" w:lineRule="auto"/>
              <w:ind w:hanging="64"/>
              <w:rPr>
                <w:rFonts w:ascii="Times New Roman" w:hAnsi="Times New Roman" w:cs="Times New Roman"/>
                <w:sz w:val="24"/>
                <w:szCs w:val="24"/>
              </w:rPr>
            </w:pPr>
            <w:r w:rsidRPr="00EA44C9">
              <w:rPr>
                <w:rFonts w:ascii="Times New Roman" w:hAnsi="Times New Roman" w:cs="Times New Roman"/>
                <w:sz w:val="24"/>
                <w:szCs w:val="24"/>
              </w:rPr>
              <w:t>Математика: алгебра и начала математического анализа</w:t>
            </w:r>
          </w:p>
        </w:tc>
        <w:tc>
          <w:tcPr>
            <w:tcW w:w="1701" w:type="dxa"/>
            <w:tcBorders>
              <w:left w:val="single" w:sz="4" w:space="0" w:color="auto"/>
              <w:right w:val="single" w:sz="4" w:space="0" w:color="auto"/>
            </w:tcBorders>
          </w:tcPr>
          <w:p w14:paraId="3F29BD5E" w14:textId="77777777" w:rsidR="00CC2CE4" w:rsidRPr="00EA44C9" w:rsidRDefault="00CC2CE4" w:rsidP="00837078">
            <w:pPr>
              <w:spacing w:after="0" w:line="228" w:lineRule="auto"/>
              <w:jc w:val="center"/>
              <w:rPr>
                <w:rFonts w:ascii="Times New Roman" w:hAnsi="Times New Roman" w:cs="Times New Roman"/>
                <w:sz w:val="24"/>
                <w:szCs w:val="24"/>
              </w:rPr>
            </w:pPr>
            <w:r w:rsidRPr="00EA44C9">
              <w:rPr>
                <w:rFonts w:ascii="Times New Roman" w:hAnsi="Times New Roman" w:cs="Times New Roman"/>
                <w:sz w:val="24"/>
                <w:szCs w:val="24"/>
              </w:rPr>
              <w:t>Б</w:t>
            </w:r>
          </w:p>
        </w:tc>
        <w:tc>
          <w:tcPr>
            <w:tcW w:w="1701" w:type="dxa"/>
            <w:tcBorders>
              <w:left w:val="single" w:sz="4" w:space="0" w:color="auto"/>
              <w:right w:val="single" w:sz="4" w:space="0" w:color="auto"/>
            </w:tcBorders>
          </w:tcPr>
          <w:p w14:paraId="3F529F48" w14:textId="77777777" w:rsidR="00CC2CE4" w:rsidRPr="00EA44C9" w:rsidRDefault="00CC2CE4" w:rsidP="00837078">
            <w:pPr>
              <w:spacing w:after="0" w:line="228" w:lineRule="auto"/>
              <w:jc w:val="center"/>
              <w:rPr>
                <w:rFonts w:ascii="Times New Roman" w:hAnsi="Times New Roman" w:cs="Times New Roman"/>
                <w:sz w:val="24"/>
                <w:szCs w:val="24"/>
              </w:rPr>
            </w:pPr>
            <w:r w:rsidRPr="00EA44C9">
              <w:rPr>
                <w:rFonts w:ascii="Times New Roman" w:hAnsi="Times New Roman" w:cs="Times New Roman"/>
                <w:sz w:val="24"/>
                <w:szCs w:val="24"/>
              </w:rPr>
              <w:t>2</w:t>
            </w:r>
          </w:p>
        </w:tc>
        <w:tc>
          <w:tcPr>
            <w:tcW w:w="1723" w:type="dxa"/>
            <w:tcBorders>
              <w:left w:val="single" w:sz="4" w:space="0" w:color="auto"/>
              <w:right w:val="single" w:sz="4" w:space="0" w:color="auto"/>
            </w:tcBorders>
          </w:tcPr>
          <w:p w14:paraId="5FB568B8" w14:textId="77777777" w:rsidR="00CC2CE4" w:rsidRPr="00EA44C9" w:rsidRDefault="00CC2CE4" w:rsidP="00837078">
            <w:pPr>
              <w:spacing w:after="0" w:line="228" w:lineRule="auto"/>
              <w:jc w:val="center"/>
              <w:rPr>
                <w:rFonts w:ascii="Times New Roman" w:hAnsi="Times New Roman" w:cs="Times New Roman"/>
                <w:sz w:val="24"/>
                <w:szCs w:val="24"/>
              </w:rPr>
            </w:pPr>
            <w:r w:rsidRPr="00EA44C9">
              <w:rPr>
                <w:rFonts w:ascii="Times New Roman" w:hAnsi="Times New Roman" w:cs="Times New Roman"/>
                <w:sz w:val="24"/>
                <w:szCs w:val="24"/>
              </w:rPr>
              <w:t>70</w:t>
            </w:r>
          </w:p>
        </w:tc>
      </w:tr>
      <w:tr w:rsidR="00CC2CE4" w:rsidRPr="00EA44C9" w14:paraId="4382DA8E" w14:textId="77777777" w:rsidTr="00837078">
        <w:trPr>
          <w:cantSplit/>
          <w:trHeight w:val="218"/>
          <w:jc w:val="center"/>
        </w:trPr>
        <w:tc>
          <w:tcPr>
            <w:tcW w:w="2343" w:type="dxa"/>
            <w:tcBorders>
              <w:left w:val="single" w:sz="4" w:space="0" w:color="auto"/>
              <w:right w:val="single" w:sz="4" w:space="0" w:color="auto"/>
            </w:tcBorders>
          </w:tcPr>
          <w:p w14:paraId="23E13193" w14:textId="77777777" w:rsidR="00CC2CE4" w:rsidRPr="00EA44C9" w:rsidRDefault="00CC2CE4" w:rsidP="00837078">
            <w:pPr>
              <w:spacing w:after="0" w:line="228" w:lineRule="auto"/>
              <w:rPr>
                <w:rFonts w:ascii="Times New Roman" w:hAnsi="Times New Roman" w:cs="Times New Roman"/>
                <w:sz w:val="24"/>
                <w:szCs w:val="24"/>
              </w:rPr>
            </w:pPr>
            <w:r w:rsidRPr="00EA44C9">
              <w:rPr>
                <w:rFonts w:ascii="Times New Roman" w:hAnsi="Times New Roman" w:cs="Times New Roman"/>
                <w:sz w:val="24"/>
                <w:szCs w:val="24"/>
              </w:rPr>
              <w:t>Естественные науки</w:t>
            </w:r>
          </w:p>
        </w:tc>
        <w:tc>
          <w:tcPr>
            <w:tcW w:w="2925" w:type="dxa"/>
            <w:gridSpan w:val="2"/>
            <w:tcBorders>
              <w:top w:val="single" w:sz="4" w:space="0" w:color="auto"/>
              <w:left w:val="single" w:sz="4" w:space="0" w:color="auto"/>
              <w:bottom w:val="single" w:sz="4" w:space="0" w:color="auto"/>
              <w:right w:val="single" w:sz="4" w:space="0" w:color="auto"/>
            </w:tcBorders>
          </w:tcPr>
          <w:p w14:paraId="1137AB3F" w14:textId="77777777" w:rsidR="00CC2CE4" w:rsidRPr="00EA44C9" w:rsidRDefault="00CC2CE4" w:rsidP="00837078">
            <w:pPr>
              <w:spacing w:after="0" w:line="228" w:lineRule="auto"/>
              <w:ind w:hanging="64"/>
              <w:rPr>
                <w:rFonts w:ascii="Times New Roman" w:hAnsi="Times New Roman" w:cs="Times New Roman"/>
                <w:sz w:val="24"/>
                <w:szCs w:val="24"/>
              </w:rPr>
            </w:pPr>
            <w:r w:rsidRPr="00EA44C9">
              <w:rPr>
                <w:rFonts w:ascii="Times New Roman" w:hAnsi="Times New Roman" w:cs="Times New Roman"/>
                <w:sz w:val="24"/>
                <w:szCs w:val="24"/>
              </w:rPr>
              <w:t>Физика</w:t>
            </w:r>
          </w:p>
        </w:tc>
        <w:tc>
          <w:tcPr>
            <w:tcW w:w="1701" w:type="dxa"/>
            <w:tcBorders>
              <w:left w:val="single" w:sz="4" w:space="0" w:color="auto"/>
              <w:right w:val="single" w:sz="4" w:space="0" w:color="auto"/>
            </w:tcBorders>
          </w:tcPr>
          <w:p w14:paraId="1FB1575F" w14:textId="77777777" w:rsidR="00CC2CE4" w:rsidRPr="00EA44C9" w:rsidRDefault="00CC2CE4" w:rsidP="00837078">
            <w:pPr>
              <w:spacing w:after="0" w:line="228" w:lineRule="auto"/>
              <w:jc w:val="center"/>
              <w:rPr>
                <w:rFonts w:ascii="Times New Roman" w:hAnsi="Times New Roman" w:cs="Times New Roman"/>
                <w:sz w:val="24"/>
                <w:szCs w:val="24"/>
              </w:rPr>
            </w:pPr>
            <w:r w:rsidRPr="00EA44C9">
              <w:rPr>
                <w:rFonts w:ascii="Times New Roman" w:hAnsi="Times New Roman" w:cs="Times New Roman"/>
                <w:sz w:val="24"/>
                <w:szCs w:val="24"/>
              </w:rPr>
              <w:t>Б</w:t>
            </w:r>
          </w:p>
        </w:tc>
        <w:tc>
          <w:tcPr>
            <w:tcW w:w="1701" w:type="dxa"/>
            <w:tcBorders>
              <w:left w:val="single" w:sz="4" w:space="0" w:color="auto"/>
              <w:right w:val="single" w:sz="4" w:space="0" w:color="auto"/>
            </w:tcBorders>
          </w:tcPr>
          <w:p w14:paraId="717195ED" w14:textId="77777777" w:rsidR="00CC2CE4" w:rsidRPr="00EA44C9" w:rsidRDefault="00CC2CE4" w:rsidP="00837078">
            <w:pPr>
              <w:spacing w:after="0" w:line="228" w:lineRule="auto"/>
              <w:jc w:val="center"/>
              <w:rPr>
                <w:rFonts w:ascii="Times New Roman" w:hAnsi="Times New Roman" w:cs="Times New Roman"/>
                <w:sz w:val="24"/>
                <w:szCs w:val="24"/>
              </w:rPr>
            </w:pPr>
            <w:r w:rsidRPr="00EA44C9">
              <w:rPr>
                <w:rFonts w:ascii="Times New Roman" w:hAnsi="Times New Roman" w:cs="Times New Roman"/>
                <w:sz w:val="24"/>
                <w:szCs w:val="24"/>
              </w:rPr>
              <w:t>2</w:t>
            </w:r>
          </w:p>
        </w:tc>
        <w:tc>
          <w:tcPr>
            <w:tcW w:w="1723" w:type="dxa"/>
            <w:tcBorders>
              <w:left w:val="single" w:sz="4" w:space="0" w:color="auto"/>
              <w:right w:val="single" w:sz="4" w:space="0" w:color="auto"/>
            </w:tcBorders>
          </w:tcPr>
          <w:p w14:paraId="2D918AB4" w14:textId="77777777" w:rsidR="00CC2CE4" w:rsidRPr="00EA44C9" w:rsidRDefault="00CC2CE4" w:rsidP="00837078">
            <w:pPr>
              <w:spacing w:after="0" w:line="228" w:lineRule="auto"/>
              <w:jc w:val="center"/>
              <w:rPr>
                <w:rFonts w:ascii="Times New Roman" w:hAnsi="Times New Roman" w:cs="Times New Roman"/>
                <w:sz w:val="24"/>
                <w:szCs w:val="24"/>
              </w:rPr>
            </w:pPr>
            <w:r w:rsidRPr="00EA44C9">
              <w:rPr>
                <w:rFonts w:ascii="Times New Roman" w:hAnsi="Times New Roman" w:cs="Times New Roman"/>
                <w:sz w:val="24"/>
                <w:szCs w:val="24"/>
              </w:rPr>
              <w:t>70</w:t>
            </w:r>
          </w:p>
        </w:tc>
      </w:tr>
      <w:tr w:rsidR="00CC2CE4" w:rsidRPr="00EA44C9" w14:paraId="6DA8B405" w14:textId="77777777" w:rsidTr="00837078">
        <w:trPr>
          <w:cantSplit/>
          <w:trHeight w:val="218"/>
          <w:jc w:val="center"/>
        </w:trPr>
        <w:tc>
          <w:tcPr>
            <w:tcW w:w="2343" w:type="dxa"/>
            <w:tcBorders>
              <w:left w:val="single" w:sz="4" w:space="0" w:color="auto"/>
              <w:right w:val="single" w:sz="4" w:space="0" w:color="auto"/>
            </w:tcBorders>
          </w:tcPr>
          <w:p w14:paraId="0E075826" w14:textId="77777777" w:rsidR="00CC2CE4" w:rsidRPr="00EA44C9" w:rsidRDefault="00CC2CE4" w:rsidP="00837078">
            <w:pPr>
              <w:spacing w:after="0" w:line="228" w:lineRule="auto"/>
              <w:rPr>
                <w:rFonts w:ascii="Times New Roman" w:hAnsi="Times New Roman" w:cs="Times New Roman"/>
                <w:sz w:val="24"/>
                <w:szCs w:val="24"/>
              </w:rPr>
            </w:pPr>
            <w:r w:rsidRPr="00EA44C9">
              <w:rPr>
                <w:rFonts w:ascii="Times New Roman" w:hAnsi="Times New Roman" w:cs="Times New Roman"/>
                <w:sz w:val="24"/>
                <w:szCs w:val="24"/>
              </w:rPr>
              <w:t>Естественные науки</w:t>
            </w:r>
          </w:p>
        </w:tc>
        <w:tc>
          <w:tcPr>
            <w:tcW w:w="2925" w:type="dxa"/>
            <w:gridSpan w:val="2"/>
            <w:tcBorders>
              <w:top w:val="single" w:sz="4" w:space="0" w:color="auto"/>
              <w:left w:val="single" w:sz="4" w:space="0" w:color="auto"/>
              <w:bottom w:val="single" w:sz="4" w:space="0" w:color="auto"/>
              <w:right w:val="single" w:sz="4" w:space="0" w:color="auto"/>
            </w:tcBorders>
          </w:tcPr>
          <w:p w14:paraId="4ACD661F" w14:textId="77777777" w:rsidR="00CC2CE4" w:rsidRPr="00EA44C9" w:rsidRDefault="00CC2CE4" w:rsidP="00837078">
            <w:pPr>
              <w:spacing w:after="0" w:line="228" w:lineRule="auto"/>
              <w:ind w:hanging="64"/>
              <w:rPr>
                <w:rFonts w:ascii="Times New Roman" w:hAnsi="Times New Roman" w:cs="Times New Roman"/>
                <w:sz w:val="24"/>
                <w:szCs w:val="24"/>
              </w:rPr>
            </w:pPr>
            <w:r w:rsidRPr="00EA44C9">
              <w:rPr>
                <w:rFonts w:ascii="Times New Roman" w:hAnsi="Times New Roman" w:cs="Times New Roman"/>
                <w:sz w:val="24"/>
                <w:szCs w:val="24"/>
              </w:rPr>
              <w:t>Химия</w:t>
            </w:r>
          </w:p>
        </w:tc>
        <w:tc>
          <w:tcPr>
            <w:tcW w:w="1701" w:type="dxa"/>
            <w:tcBorders>
              <w:left w:val="single" w:sz="4" w:space="0" w:color="auto"/>
              <w:right w:val="single" w:sz="4" w:space="0" w:color="auto"/>
            </w:tcBorders>
          </w:tcPr>
          <w:p w14:paraId="44D39591" w14:textId="77777777" w:rsidR="00CC2CE4" w:rsidRPr="00EA44C9" w:rsidRDefault="00CC2CE4" w:rsidP="00837078">
            <w:pPr>
              <w:spacing w:after="0" w:line="228" w:lineRule="auto"/>
              <w:jc w:val="center"/>
              <w:rPr>
                <w:rFonts w:ascii="Times New Roman" w:hAnsi="Times New Roman" w:cs="Times New Roman"/>
                <w:sz w:val="24"/>
                <w:szCs w:val="24"/>
              </w:rPr>
            </w:pPr>
            <w:r w:rsidRPr="00EA44C9">
              <w:rPr>
                <w:rFonts w:ascii="Times New Roman" w:hAnsi="Times New Roman" w:cs="Times New Roman"/>
                <w:sz w:val="24"/>
                <w:szCs w:val="24"/>
              </w:rPr>
              <w:t>Б</w:t>
            </w:r>
          </w:p>
        </w:tc>
        <w:tc>
          <w:tcPr>
            <w:tcW w:w="1701" w:type="dxa"/>
            <w:tcBorders>
              <w:left w:val="single" w:sz="4" w:space="0" w:color="auto"/>
              <w:right w:val="single" w:sz="4" w:space="0" w:color="auto"/>
            </w:tcBorders>
          </w:tcPr>
          <w:p w14:paraId="041DC182" w14:textId="77777777" w:rsidR="00CC2CE4" w:rsidRPr="00EA44C9" w:rsidRDefault="00CC2CE4" w:rsidP="00837078">
            <w:pPr>
              <w:spacing w:after="0" w:line="228" w:lineRule="auto"/>
              <w:jc w:val="center"/>
              <w:rPr>
                <w:rFonts w:ascii="Times New Roman" w:hAnsi="Times New Roman" w:cs="Times New Roman"/>
                <w:sz w:val="24"/>
                <w:szCs w:val="24"/>
              </w:rPr>
            </w:pPr>
            <w:r w:rsidRPr="00EA44C9">
              <w:rPr>
                <w:rFonts w:ascii="Times New Roman" w:hAnsi="Times New Roman" w:cs="Times New Roman"/>
                <w:sz w:val="24"/>
                <w:szCs w:val="24"/>
              </w:rPr>
              <w:t>2</w:t>
            </w:r>
          </w:p>
        </w:tc>
        <w:tc>
          <w:tcPr>
            <w:tcW w:w="1723" w:type="dxa"/>
            <w:tcBorders>
              <w:left w:val="single" w:sz="4" w:space="0" w:color="auto"/>
              <w:right w:val="single" w:sz="4" w:space="0" w:color="auto"/>
            </w:tcBorders>
          </w:tcPr>
          <w:p w14:paraId="049545F0" w14:textId="77777777" w:rsidR="00CC2CE4" w:rsidRPr="00EA44C9" w:rsidRDefault="00CC2CE4" w:rsidP="00837078">
            <w:pPr>
              <w:spacing w:after="0" w:line="228" w:lineRule="auto"/>
              <w:jc w:val="center"/>
              <w:rPr>
                <w:rFonts w:ascii="Times New Roman" w:hAnsi="Times New Roman" w:cs="Times New Roman"/>
                <w:sz w:val="24"/>
                <w:szCs w:val="24"/>
              </w:rPr>
            </w:pPr>
            <w:r w:rsidRPr="00EA44C9">
              <w:rPr>
                <w:rFonts w:ascii="Times New Roman" w:hAnsi="Times New Roman" w:cs="Times New Roman"/>
                <w:sz w:val="24"/>
                <w:szCs w:val="24"/>
              </w:rPr>
              <w:t>70</w:t>
            </w:r>
          </w:p>
        </w:tc>
      </w:tr>
      <w:tr w:rsidR="00CC2CE4" w:rsidRPr="00EA44C9" w14:paraId="6A213C4B" w14:textId="77777777" w:rsidTr="00837078">
        <w:trPr>
          <w:cantSplit/>
          <w:trHeight w:val="218"/>
          <w:jc w:val="center"/>
        </w:trPr>
        <w:tc>
          <w:tcPr>
            <w:tcW w:w="2343" w:type="dxa"/>
            <w:tcBorders>
              <w:left w:val="single" w:sz="4" w:space="0" w:color="auto"/>
              <w:right w:val="single" w:sz="4" w:space="0" w:color="auto"/>
            </w:tcBorders>
            <w:vAlign w:val="center"/>
          </w:tcPr>
          <w:p w14:paraId="7C0F079E" w14:textId="77777777" w:rsidR="00CC2CE4" w:rsidRPr="00EA44C9" w:rsidRDefault="00CC2CE4" w:rsidP="00837078">
            <w:pPr>
              <w:spacing w:after="0" w:line="228" w:lineRule="auto"/>
              <w:rPr>
                <w:rFonts w:ascii="Times New Roman" w:hAnsi="Times New Roman" w:cs="Times New Roman"/>
                <w:sz w:val="24"/>
                <w:szCs w:val="24"/>
              </w:rPr>
            </w:pPr>
            <w:r w:rsidRPr="00EA44C9">
              <w:rPr>
                <w:rFonts w:ascii="Times New Roman" w:hAnsi="Times New Roman" w:cs="Times New Roman"/>
                <w:sz w:val="24"/>
                <w:szCs w:val="24"/>
              </w:rPr>
              <w:t>Общественные науки</w:t>
            </w:r>
          </w:p>
        </w:tc>
        <w:tc>
          <w:tcPr>
            <w:tcW w:w="2925" w:type="dxa"/>
            <w:gridSpan w:val="2"/>
            <w:tcBorders>
              <w:top w:val="single" w:sz="4" w:space="0" w:color="auto"/>
              <w:left w:val="single" w:sz="4" w:space="0" w:color="auto"/>
              <w:bottom w:val="single" w:sz="4" w:space="0" w:color="auto"/>
              <w:right w:val="single" w:sz="4" w:space="0" w:color="auto"/>
            </w:tcBorders>
          </w:tcPr>
          <w:p w14:paraId="67A43680" w14:textId="77777777" w:rsidR="00CC2CE4" w:rsidRPr="00EA44C9" w:rsidRDefault="00CC2CE4" w:rsidP="00837078">
            <w:pPr>
              <w:spacing w:after="0" w:line="228" w:lineRule="auto"/>
              <w:rPr>
                <w:rFonts w:ascii="Times New Roman" w:hAnsi="Times New Roman" w:cs="Times New Roman"/>
                <w:sz w:val="24"/>
                <w:szCs w:val="24"/>
              </w:rPr>
            </w:pPr>
            <w:r w:rsidRPr="00EA44C9">
              <w:rPr>
                <w:rFonts w:ascii="Times New Roman" w:hAnsi="Times New Roman" w:cs="Times New Roman"/>
                <w:sz w:val="24"/>
                <w:szCs w:val="24"/>
              </w:rPr>
              <w:t xml:space="preserve">География </w:t>
            </w:r>
          </w:p>
        </w:tc>
        <w:tc>
          <w:tcPr>
            <w:tcW w:w="1701" w:type="dxa"/>
            <w:tcBorders>
              <w:left w:val="single" w:sz="4" w:space="0" w:color="auto"/>
              <w:right w:val="single" w:sz="4" w:space="0" w:color="auto"/>
            </w:tcBorders>
          </w:tcPr>
          <w:p w14:paraId="21CBC151" w14:textId="77777777" w:rsidR="00CC2CE4" w:rsidRPr="00EA44C9" w:rsidRDefault="00CC2CE4" w:rsidP="00837078">
            <w:pPr>
              <w:spacing w:after="0" w:line="228" w:lineRule="auto"/>
              <w:jc w:val="center"/>
              <w:rPr>
                <w:rFonts w:ascii="Times New Roman" w:hAnsi="Times New Roman" w:cs="Times New Roman"/>
                <w:color w:val="FF0000"/>
                <w:sz w:val="24"/>
                <w:szCs w:val="24"/>
              </w:rPr>
            </w:pPr>
            <w:r w:rsidRPr="00EA44C9">
              <w:rPr>
                <w:rFonts w:ascii="Times New Roman" w:hAnsi="Times New Roman" w:cs="Times New Roman"/>
                <w:sz w:val="24"/>
                <w:szCs w:val="24"/>
              </w:rPr>
              <w:t>Б</w:t>
            </w:r>
          </w:p>
        </w:tc>
        <w:tc>
          <w:tcPr>
            <w:tcW w:w="1701" w:type="dxa"/>
            <w:tcBorders>
              <w:left w:val="single" w:sz="4" w:space="0" w:color="auto"/>
              <w:right w:val="single" w:sz="4" w:space="0" w:color="auto"/>
            </w:tcBorders>
          </w:tcPr>
          <w:p w14:paraId="20C3FAB9" w14:textId="77777777" w:rsidR="00CC2CE4" w:rsidRPr="00EA44C9" w:rsidRDefault="00CC2CE4" w:rsidP="00837078">
            <w:pPr>
              <w:spacing w:after="0" w:line="228" w:lineRule="auto"/>
              <w:jc w:val="center"/>
              <w:rPr>
                <w:rFonts w:ascii="Times New Roman" w:hAnsi="Times New Roman" w:cs="Times New Roman"/>
                <w:sz w:val="24"/>
                <w:szCs w:val="24"/>
              </w:rPr>
            </w:pPr>
            <w:r w:rsidRPr="00EA44C9">
              <w:rPr>
                <w:rFonts w:ascii="Times New Roman" w:hAnsi="Times New Roman" w:cs="Times New Roman"/>
                <w:sz w:val="24"/>
                <w:szCs w:val="24"/>
              </w:rPr>
              <w:t>1</w:t>
            </w:r>
          </w:p>
        </w:tc>
        <w:tc>
          <w:tcPr>
            <w:tcW w:w="1723" w:type="dxa"/>
            <w:tcBorders>
              <w:left w:val="single" w:sz="4" w:space="0" w:color="auto"/>
              <w:right w:val="single" w:sz="4" w:space="0" w:color="auto"/>
            </w:tcBorders>
          </w:tcPr>
          <w:p w14:paraId="19764AD3" w14:textId="77777777" w:rsidR="00CC2CE4" w:rsidRPr="00EA44C9" w:rsidRDefault="00CC2CE4" w:rsidP="00837078">
            <w:pPr>
              <w:spacing w:after="0" w:line="228" w:lineRule="auto"/>
              <w:jc w:val="center"/>
              <w:rPr>
                <w:rFonts w:ascii="Times New Roman" w:hAnsi="Times New Roman" w:cs="Times New Roman"/>
                <w:sz w:val="24"/>
                <w:szCs w:val="24"/>
              </w:rPr>
            </w:pPr>
            <w:r w:rsidRPr="00EA44C9">
              <w:rPr>
                <w:rFonts w:ascii="Times New Roman" w:hAnsi="Times New Roman" w:cs="Times New Roman"/>
                <w:sz w:val="24"/>
                <w:szCs w:val="24"/>
              </w:rPr>
              <w:t>35</w:t>
            </w:r>
          </w:p>
        </w:tc>
      </w:tr>
      <w:tr w:rsidR="00CC2CE4" w:rsidRPr="00EA44C9" w14:paraId="4C66C04E" w14:textId="77777777" w:rsidTr="00837078">
        <w:trPr>
          <w:cantSplit/>
          <w:trHeight w:val="279"/>
          <w:jc w:val="center"/>
        </w:trPr>
        <w:tc>
          <w:tcPr>
            <w:tcW w:w="2343" w:type="dxa"/>
            <w:tcBorders>
              <w:left w:val="single" w:sz="4" w:space="0" w:color="auto"/>
              <w:right w:val="single" w:sz="4" w:space="0" w:color="auto"/>
            </w:tcBorders>
          </w:tcPr>
          <w:p w14:paraId="1812F991" w14:textId="77777777" w:rsidR="00CC2CE4" w:rsidRPr="00EA44C9" w:rsidRDefault="00CC2CE4" w:rsidP="00837078">
            <w:pPr>
              <w:spacing w:after="0" w:line="228" w:lineRule="auto"/>
              <w:rPr>
                <w:rFonts w:ascii="Times New Roman" w:hAnsi="Times New Roman" w:cs="Times New Roman"/>
                <w:sz w:val="24"/>
                <w:szCs w:val="24"/>
              </w:rPr>
            </w:pPr>
          </w:p>
        </w:tc>
        <w:tc>
          <w:tcPr>
            <w:tcW w:w="2925" w:type="dxa"/>
            <w:gridSpan w:val="2"/>
            <w:tcBorders>
              <w:top w:val="single" w:sz="4" w:space="0" w:color="auto"/>
              <w:left w:val="single" w:sz="4" w:space="0" w:color="auto"/>
              <w:right w:val="single" w:sz="4" w:space="0" w:color="auto"/>
            </w:tcBorders>
          </w:tcPr>
          <w:p w14:paraId="2AFCEDDE" w14:textId="77777777" w:rsidR="00CC2CE4" w:rsidRPr="00EA44C9" w:rsidRDefault="00CC2CE4" w:rsidP="00837078">
            <w:pPr>
              <w:spacing w:after="0" w:line="228" w:lineRule="auto"/>
              <w:rPr>
                <w:rFonts w:ascii="Times New Roman" w:hAnsi="Times New Roman" w:cs="Times New Roman"/>
                <w:sz w:val="24"/>
                <w:szCs w:val="24"/>
              </w:rPr>
            </w:pPr>
            <w:r w:rsidRPr="00EA44C9">
              <w:rPr>
                <w:rFonts w:ascii="Times New Roman" w:hAnsi="Times New Roman" w:cs="Times New Roman"/>
                <w:sz w:val="24"/>
                <w:szCs w:val="24"/>
              </w:rPr>
              <w:t xml:space="preserve">Индивидуальный проект </w:t>
            </w:r>
          </w:p>
        </w:tc>
        <w:tc>
          <w:tcPr>
            <w:tcW w:w="1701" w:type="dxa"/>
            <w:tcBorders>
              <w:left w:val="single" w:sz="4" w:space="0" w:color="auto"/>
              <w:right w:val="single" w:sz="4" w:space="0" w:color="auto"/>
            </w:tcBorders>
          </w:tcPr>
          <w:p w14:paraId="443E2E59" w14:textId="77777777" w:rsidR="00CC2CE4" w:rsidRPr="00EA44C9" w:rsidRDefault="00CC2CE4" w:rsidP="00837078">
            <w:pPr>
              <w:spacing w:after="0" w:line="228" w:lineRule="auto"/>
              <w:jc w:val="center"/>
              <w:rPr>
                <w:rFonts w:ascii="Times New Roman" w:hAnsi="Times New Roman" w:cs="Times New Roman"/>
                <w:sz w:val="24"/>
                <w:szCs w:val="24"/>
              </w:rPr>
            </w:pPr>
            <w:r w:rsidRPr="00EA44C9">
              <w:rPr>
                <w:rFonts w:ascii="Times New Roman" w:hAnsi="Times New Roman" w:cs="Times New Roman"/>
                <w:sz w:val="24"/>
                <w:szCs w:val="24"/>
              </w:rPr>
              <w:t>ЭК</w:t>
            </w:r>
          </w:p>
        </w:tc>
        <w:tc>
          <w:tcPr>
            <w:tcW w:w="1701" w:type="dxa"/>
            <w:tcBorders>
              <w:left w:val="single" w:sz="4" w:space="0" w:color="auto"/>
              <w:right w:val="single" w:sz="4" w:space="0" w:color="auto"/>
            </w:tcBorders>
          </w:tcPr>
          <w:p w14:paraId="2084D7DD" w14:textId="77777777" w:rsidR="00CC2CE4" w:rsidRPr="00EA44C9" w:rsidRDefault="00CC2CE4" w:rsidP="00837078">
            <w:pPr>
              <w:spacing w:after="0" w:line="228" w:lineRule="auto"/>
              <w:ind w:firstLine="21"/>
              <w:jc w:val="center"/>
              <w:rPr>
                <w:rFonts w:ascii="Times New Roman" w:hAnsi="Times New Roman" w:cs="Times New Roman"/>
                <w:sz w:val="24"/>
                <w:szCs w:val="24"/>
              </w:rPr>
            </w:pPr>
            <w:r w:rsidRPr="00EA44C9">
              <w:rPr>
                <w:rFonts w:ascii="Times New Roman" w:hAnsi="Times New Roman" w:cs="Times New Roman"/>
                <w:sz w:val="24"/>
                <w:szCs w:val="24"/>
              </w:rPr>
              <w:t>1</w:t>
            </w:r>
          </w:p>
        </w:tc>
        <w:tc>
          <w:tcPr>
            <w:tcW w:w="1723" w:type="dxa"/>
            <w:tcBorders>
              <w:left w:val="single" w:sz="4" w:space="0" w:color="auto"/>
              <w:right w:val="single" w:sz="4" w:space="0" w:color="auto"/>
            </w:tcBorders>
          </w:tcPr>
          <w:p w14:paraId="2359F05C" w14:textId="77777777" w:rsidR="00CC2CE4" w:rsidRPr="00EA44C9" w:rsidRDefault="00CC2CE4" w:rsidP="00837078">
            <w:pPr>
              <w:spacing w:after="0" w:line="228" w:lineRule="auto"/>
              <w:jc w:val="center"/>
              <w:rPr>
                <w:rFonts w:ascii="Times New Roman" w:hAnsi="Times New Roman" w:cs="Times New Roman"/>
                <w:sz w:val="24"/>
                <w:szCs w:val="24"/>
              </w:rPr>
            </w:pPr>
            <w:r w:rsidRPr="00EA44C9">
              <w:rPr>
                <w:rFonts w:ascii="Times New Roman" w:hAnsi="Times New Roman" w:cs="Times New Roman"/>
                <w:sz w:val="24"/>
                <w:szCs w:val="24"/>
              </w:rPr>
              <w:t>35</w:t>
            </w:r>
          </w:p>
        </w:tc>
      </w:tr>
      <w:tr w:rsidR="00CC2CE4" w:rsidRPr="00EA44C9" w14:paraId="2FD132B6" w14:textId="77777777" w:rsidTr="00837078">
        <w:trPr>
          <w:cantSplit/>
          <w:trHeight w:val="563"/>
          <w:jc w:val="center"/>
        </w:trPr>
        <w:tc>
          <w:tcPr>
            <w:tcW w:w="2343" w:type="dxa"/>
            <w:tcBorders>
              <w:left w:val="single" w:sz="4" w:space="0" w:color="auto"/>
              <w:right w:val="single" w:sz="4" w:space="0" w:color="auto"/>
            </w:tcBorders>
          </w:tcPr>
          <w:p w14:paraId="1CEC43BC" w14:textId="77777777" w:rsidR="00CC2CE4" w:rsidRPr="00EA44C9" w:rsidRDefault="00CC2CE4" w:rsidP="00837078">
            <w:pPr>
              <w:spacing w:after="0" w:line="228" w:lineRule="auto"/>
              <w:contextualSpacing/>
              <w:rPr>
                <w:rFonts w:ascii="Times New Roman" w:hAnsi="Times New Roman" w:cs="Times New Roman"/>
                <w:sz w:val="24"/>
                <w:szCs w:val="24"/>
              </w:rPr>
            </w:pPr>
          </w:p>
        </w:tc>
        <w:tc>
          <w:tcPr>
            <w:tcW w:w="2925" w:type="dxa"/>
            <w:gridSpan w:val="2"/>
            <w:tcBorders>
              <w:top w:val="single" w:sz="4" w:space="0" w:color="auto"/>
              <w:left w:val="single" w:sz="4" w:space="0" w:color="auto"/>
              <w:right w:val="single" w:sz="4" w:space="0" w:color="auto"/>
            </w:tcBorders>
          </w:tcPr>
          <w:p w14:paraId="2EEF3D25" w14:textId="77777777" w:rsidR="00CC2CE4" w:rsidRPr="00EA44C9" w:rsidRDefault="00CC2CE4" w:rsidP="00837078">
            <w:pPr>
              <w:spacing w:after="0" w:line="228" w:lineRule="auto"/>
              <w:rPr>
                <w:rFonts w:ascii="Times New Roman" w:hAnsi="Times New Roman" w:cs="Times New Roman"/>
                <w:sz w:val="24"/>
                <w:szCs w:val="24"/>
              </w:rPr>
            </w:pPr>
            <w:r w:rsidRPr="00EA44C9">
              <w:rPr>
                <w:rFonts w:ascii="Times New Roman" w:hAnsi="Times New Roman" w:cs="Times New Roman"/>
                <w:sz w:val="24"/>
                <w:szCs w:val="24"/>
              </w:rPr>
              <w:t>Предметы и курсы по выбору</w:t>
            </w:r>
          </w:p>
        </w:tc>
        <w:tc>
          <w:tcPr>
            <w:tcW w:w="1701" w:type="dxa"/>
            <w:tcBorders>
              <w:left w:val="single" w:sz="4" w:space="0" w:color="auto"/>
              <w:right w:val="single" w:sz="4" w:space="0" w:color="auto"/>
            </w:tcBorders>
          </w:tcPr>
          <w:p w14:paraId="2B09709C" w14:textId="77777777" w:rsidR="00CC2CE4" w:rsidRPr="00EA44C9" w:rsidRDefault="00CC2CE4" w:rsidP="00837078">
            <w:pPr>
              <w:spacing w:after="0" w:line="228" w:lineRule="auto"/>
              <w:jc w:val="center"/>
              <w:rPr>
                <w:rFonts w:ascii="Times New Roman" w:hAnsi="Times New Roman" w:cs="Times New Roman"/>
                <w:sz w:val="24"/>
                <w:szCs w:val="24"/>
              </w:rPr>
            </w:pPr>
            <w:r w:rsidRPr="00EA44C9">
              <w:rPr>
                <w:rFonts w:ascii="Times New Roman" w:hAnsi="Times New Roman" w:cs="Times New Roman"/>
                <w:sz w:val="24"/>
                <w:szCs w:val="24"/>
              </w:rPr>
              <w:t>ЭК</w:t>
            </w:r>
          </w:p>
        </w:tc>
        <w:tc>
          <w:tcPr>
            <w:tcW w:w="1701" w:type="dxa"/>
            <w:tcBorders>
              <w:left w:val="single" w:sz="4" w:space="0" w:color="auto"/>
              <w:right w:val="single" w:sz="4" w:space="0" w:color="auto"/>
            </w:tcBorders>
          </w:tcPr>
          <w:p w14:paraId="2431E50B" w14:textId="77777777" w:rsidR="00CC2CE4" w:rsidRPr="00EA44C9" w:rsidRDefault="00CC2CE4" w:rsidP="00837078">
            <w:pPr>
              <w:spacing w:after="0" w:line="228" w:lineRule="auto"/>
              <w:ind w:firstLine="21"/>
              <w:jc w:val="center"/>
              <w:rPr>
                <w:rFonts w:ascii="Times New Roman" w:hAnsi="Times New Roman" w:cs="Times New Roman"/>
                <w:sz w:val="24"/>
                <w:szCs w:val="24"/>
              </w:rPr>
            </w:pPr>
            <w:r w:rsidRPr="00EA44C9">
              <w:rPr>
                <w:rFonts w:ascii="Times New Roman" w:hAnsi="Times New Roman" w:cs="Times New Roman"/>
                <w:sz w:val="24"/>
                <w:szCs w:val="24"/>
              </w:rPr>
              <w:t>2</w:t>
            </w:r>
          </w:p>
        </w:tc>
        <w:tc>
          <w:tcPr>
            <w:tcW w:w="1723" w:type="dxa"/>
            <w:tcBorders>
              <w:left w:val="single" w:sz="4" w:space="0" w:color="auto"/>
              <w:right w:val="single" w:sz="4" w:space="0" w:color="auto"/>
            </w:tcBorders>
          </w:tcPr>
          <w:p w14:paraId="292C9EB4" w14:textId="77777777" w:rsidR="00CC2CE4" w:rsidRPr="00EA44C9" w:rsidRDefault="00CC2CE4" w:rsidP="00837078">
            <w:pPr>
              <w:spacing w:after="0" w:line="228" w:lineRule="auto"/>
              <w:jc w:val="center"/>
              <w:rPr>
                <w:rFonts w:ascii="Times New Roman" w:hAnsi="Times New Roman" w:cs="Times New Roman"/>
                <w:sz w:val="24"/>
                <w:szCs w:val="24"/>
              </w:rPr>
            </w:pPr>
            <w:r w:rsidRPr="00EA44C9">
              <w:rPr>
                <w:rFonts w:ascii="Times New Roman" w:hAnsi="Times New Roman" w:cs="Times New Roman"/>
                <w:sz w:val="24"/>
                <w:szCs w:val="24"/>
              </w:rPr>
              <w:t>70</w:t>
            </w:r>
          </w:p>
        </w:tc>
      </w:tr>
      <w:tr w:rsidR="00CC2CE4" w:rsidRPr="00EA44C9" w14:paraId="0E6E87C5" w14:textId="77777777" w:rsidTr="00837078">
        <w:trPr>
          <w:cantSplit/>
          <w:trHeight w:val="218"/>
          <w:jc w:val="center"/>
        </w:trPr>
        <w:tc>
          <w:tcPr>
            <w:tcW w:w="5268" w:type="dxa"/>
            <w:gridSpan w:val="3"/>
            <w:tcBorders>
              <w:top w:val="single" w:sz="4" w:space="0" w:color="auto"/>
              <w:left w:val="single" w:sz="4" w:space="0" w:color="auto"/>
              <w:bottom w:val="single" w:sz="4" w:space="0" w:color="auto"/>
              <w:right w:val="single" w:sz="4" w:space="0" w:color="auto"/>
            </w:tcBorders>
          </w:tcPr>
          <w:p w14:paraId="0793495C" w14:textId="77777777" w:rsidR="00CC2CE4" w:rsidRPr="00EA44C9" w:rsidRDefault="00CC2CE4" w:rsidP="00837078">
            <w:pPr>
              <w:spacing w:after="0" w:line="228" w:lineRule="auto"/>
              <w:rPr>
                <w:rFonts w:ascii="Times New Roman" w:hAnsi="Times New Roman" w:cs="Times New Roman"/>
                <w:b/>
                <w:sz w:val="24"/>
                <w:szCs w:val="24"/>
              </w:rPr>
            </w:pPr>
            <w:r w:rsidRPr="00EA44C9">
              <w:rPr>
                <w:rFonts w:ascii="Times New Roman" w:hAnsi="Times New Roman" w:cs="Times New Roman"/>
                <w:b/>
                <w:sz w:val="24"/>
                <w:szCs w:val="24"/>
              </w:rPr>
              <w:t>Итого</w:t>
            </w:r>
          </w:p>
        </w:tc>
        <w:tc>
          <w:tcPr>
            <w:tcW w:w="1701" w:type="dxa"/>
            <w:tcBorders>
              <w:left w:val="single" w:sz="4" w:space="0" w:color="auto"/>
              <w:right w:val="single" w:sz="4" w:space="0" w:color="auto"/>
            </w:tcBorders>
          </w:tcPr>
          <w:p w14:paraId="38720EB6" w14:textId="77777777" w:rsidR="00CC2CE4" w:rsidRPr="00EA44C9" w:rsidRDefault="00CC2CE4" w:rsidP="00837078">
            <w:pPr>
              <w:spacing w:after="0" w:line="228" w:lineRule="auto"/>
              <w:jc w:val="center"/>
              <w:rPr>
                <w:rFonts w:ascii="Times New Roman" w:hAnsi="Times New Roman" w:cs="Times New Roman"/>
                <w:sz w:val="24"/>
                <w:szCs w:val="24"/>
              </w:rPr>
            </w:pPr>
          </w:p>
        </w:tc>
        <w:tc>
          <w:tcPr>
            <w:tcW w:w="1701" w:type="dxa"/>
            <w:tcBorders>
              <w:left w:val="single" w:sz="4" w:space="0" w:color="auto"/>
              <w:right w:val="single" w:sz="4" w:space="0" w:color="auto"/>
            </w:tcBorders>
          </w:tcPr>
          <w:p w14:paraId="0AAB301E" w14:textId="77777777" w:rsidR="00CC2CE4" w:rsidRPr="00EA44C9" w:rsidRDefault="00CC2CE4" w:rsidP="00837078">
            <w:pPr>
              <w:spacing w:after="0" w:line="228" w:lineRule="auto"/>
              <w:jc w:val="center"/>
              <w:rPr>
                <w:rFonts w:ascii="Times New Roman" w:hAnsi="Times New Roman" w:cs="Times New Roman"/>
                <w:sz w:val="24"/>
                <w:szCs w:val="24"/>
              </w:rPr>
            </w:pPr>
            <w:r w:rsidRPr="00EA44C9">
              <w:rPr>
                <w:rFonts w:ascii="Times New Roman" w:hAnsi="Times New Roman" w:cs="Times New Roman"/>
                <w:sz w:val="24"/>
                <w:szCs w:val="24"/>
              </w:rPr>
              <w:t>12</w:t>
            </w:r>
          </w:p>
        </w:tc>
        <w:tc>
          <w:tcPr>
            <w:tcW w:w="1723" w:type="dxa"/>
            <w:tcBorders>
              <w:left w:val="single" w:sz="4" w:space="0" w:color="auto"/>
              <w:right w:val="single" w:sz="4" w:space="0" w:color="auto"/>
            </w:tcBorders>
          </w:tcPr>
          <w:p w14:paraId="646193C3" w14:textId="77777777" w:rsidR="00CC2CE4" w:rsidRPr="00EA44C9" w:rsidRDefault="00CC2CE4" w:rsidP="00837078">
            <w:pPr>
              <w:spacing w:after="0" w:line="228" w:lineRule="auto"/>
              <w:jc w:val="center"/>
              <w:rPr>
                <w:rFonts w:ascii="Times New Roman" w:hAnsi="Times New Roman" w:cs="Times New Roman"/>
                <w:sz w:val="24"/>
                <w:szCs w:val="24"/>
              </w:rPr>
            </w:pPr>
            <w:r w:rsidRPr="00EA44C9">
              <w:rPr>
                <w:rFonts w:ascii="Times New Roman" w:hAnsi="Times New Roman" w:cs="Times New Roman"/>
                <w:sz w:val="24"/>
                <w:szCs w:val="24"/>
              </w:rPr>
              <w:t>420</w:t>
            </w:r>
          </w:p>
        </w:tc>
      </w:tr>
      <w:tr w:rsidR="00CC2CE4" w:rsidRPr="00EA44C9" w14:paraId="685B8580" w14:textId="77777777" w:rsidTr="00837078">
        <w:trPr>
          <w:cantSplit/>
          <w:trHeight w:val="99"/>
          <w:jc w:val="center"/>
        </w:trPr>
        <w:tc>
          <w:tcPr>
            <w:tcW w:w="5268" w:type="dxa"/>
            <w:gridSpan w:val="3"/>
            <w:tcBorders>
              <w:top w:val="single" w:sz="4" w:space="0" w:color="auto"/>
              <w:left w:val="single" w:sz="4" w:space="0" w:color="auto"/>
              <w:bottom w:val="single" w:sz="4" w:space="0" w:color="auto"/>
              <w:right w:val="single" w:sz="4" w:space="0" w:color="auto"/>
            </w:tcBorders>
          </w:tcPr>
          <w:p w14:paraId="415B4192" w14:textId="77777777" w:rsidR="00CC2CE4" w:rsidRPr="00EA44C9" w:rsidRDefault="00CC2CE4" w:rsidP="00837078">
            <w:pPr>
              <w:spacing w:after="0" w:line="228" w:lineRule="auto"/>
              <w:rPr>
                <w:rFonts w:ascii="Times New Roman" w:hAnsi="Times New Roman" w:cs="Times New Roman"/>
                <w:sz w:val="24"/>
                <w:szCs w:val="24"/>
              </w:rPr>
            </w:pPr>
            <w:r w:rsidRPr="00EA44C9">
              <w:rPr>
                <w:rFonts w:ascii="Times New Roman" w:hAnsi="Times New Roman" w:cs="Times New Roman"/>
                <w:sz w:val="24"/>
                <w:szCs w:val="24"/>
              </w:rPr>
              <w:t>Итого максимальное количество часов при 5-дневной рабочей неделе</w:t>
            </w:r>
          </w:p>
        </w:tc>
        <w:tc>
          <w:tcPr>
            <w:tcW w:w="1701" w:type="dxa"/>
            <w:tcBorders>
              <w:left w:val="single" w:sz="4" w:space="0" w:color="auto"/>
              <w:right w:val="single" w:sz="4" w:space="0" w:color="auto"/>
            </w:tcBorders>
          </w:tcPr>
          <w:p w14:paraId="64EF4FEF" w14:textId="77777777" w:rsidR="00CC2CE4" w:rsidRPr="00EA44C9" w:rsidRDefault="00CC2CE4" w:rsidP="00837078">
            <w:pPr>
              <w:spacing w:after="0" w:line="228" w:lineRule="auto"/>
              <w:jc w:val="center"/>
              <w:rPr>
                <w:rFonts w:ascii="Times New Roman" w:hAnsi="Times New Roman" w:cs="Times New Roman"/>
                <w:sz w:val="24"/>
                <w:szCs w:val="24"/>
              </w:rPr>
            </w:pPr>
          </w:p>
        </w:tc>
        <w:tc>
          <w:tcPr>
            <w:tcW w:w="1701" w:type="dxa"/>
            <w:tcBorders>
              <w:left w:val="single" w:sz="4" w:space="0" w:color="auto"/>
              <w:right w:val="single" w:sz="4" w:space="0" w:color="auto"/>
            </w:tcBorders>
          </w:tcPr>
          <w:p w14:paraId="4BDA721E" w14:textId="77777777" w:rsidR="00CC2CE4" w:rsidRPr="00EA44C9" w:rsidRDefault="00CC2CE4" w:rsidP="00837078">
            <w:pPr>
              <w:spacing w:after="0" w:line="228" w:lineRule="auto"/>
              <w:jc w:val="center"/>
              <w:rPr>
                <w:rFonts w:ascii="Times New Roman" w:hAnsi="Times New Roman" w:cs="Times New Roman"/>
                <w:sz w:val="24"/>
                <w:szCs w:val="24"/>
              </w:rPr>
            </w:pPr>
            <w:r w:rsidRPr="00EA44C9">
              <w:rPr>
                <w:rFonts w:ascii="Times New Roman" w:hAnsi="Times New Roman" w:cs="Times New Roman"/>
                <w:sz w:val="24"/>
                <w:szCs w:val="24"/>
              </w:rPr>
              <w:t>34</w:t>
            </w:r>
          </w:p>
        </w:tc>
        <w:tc>
          <w:tcPr>
            <w:tcW w:w="1723" w:type="dxa"/>
            <w:tcBorders>
              <w:left w:val="single" w:sz="4" w:space="0" w:color="auto"/>
              <w:right w:val="single" w:sz="4" w:space="0" w:color="auto"/>
            </w:tcBorders>
          </w:tcPr>
          <w:p w14:paraId="1658D120" w14:textId="77777777" w:rsidR="00CC2CE4" w:rsidRPr="00EA44C9" w:rsidRDefault="00CC2CE4" w:rsidP="00837078">
            <w:pPr>
              <w:spacing w:after="0" w:line="228" w:lineRule="auto"/>
              <w:jc w:val="center"/>
              <w:rPr>
                <w:rFonts w:ascii="Times New Roman" w:hAnsi="Times New Roman" w:cs="Times New Roman"/>
                <w:sz w:val="24"/>
                <w:szCs w:val="24"/>
              </w:rPr>
            </w:pPr>
            <w:r w:rsidRPr="00EA44C9">
              <w:rPr>
                <w:rFonts w:ascii="Times New Roman" w:hAnsi="Times New Roman" w:cs="Times New Roman"/>
                <w:sz w:val="24"/>
                <w:szCs w:val="24"/>
              </w:rPr>
              <w:t>1190</w:t>
            </w:r>
          </w:p>
        </w:tc>
      </w:tr>
      <w:tr w:rsidR="00CC2CE4" w:rsidRPr="00EA44C9" w14:paraId="7BE6DCD8" w14:textId="77777777" w:rsidTr="00837078">
        <w:trPr>
          <w:cantSplit/>
          <w:trHeight w:val="549"/>
          <w:jc w:val="center"/>
        </w:trPr>
        <w:tc>
          <w:tcPr>
            <w:tcW w:w="5268" w:type="dxa"/>
            <w:gridSpan w:val="3"/>
            <w:tcBorders>
              <w:top w:val="single" w:sz="4" w:space="0" w:color="auto"/>
              <w:left w:val="single" w:sz="4" w:space="0" w:color="auto"/>
              <w:bottom w:val="single" w:sz="4" w:space="0" w:color="auto"/>
              <w:right w:val="single" w:sz="4" w:space="0" w:color="auto"/>
            </w:tcBorders>
          </w:tcPr>
          <w:p w14:paraId="1A1D6747" w14:textId="77777777" w:rsidR="00CC2CE4" w:rsidRPr="00EA44C9" w:rsidRDefault="00CC2CE4" w:rsidP="00837078">
            <w:pPr>
              <w:spacing w:after="0" w:line="228" w:lineRule="auto"/>
              <w:rPr>
                <w:rFonts w:ascii="Times New Roman" w:hAnsi="Times New Roman" w:cs="Times New Roman"/>
                <w:sz w:val="24"/>
                <w:szCs w:val="24"/>
              </w:rPr>
            </w:pPr>
            <w:r w:rsidRPr="00EA44C9">
              <w:rPr>
                <w:rFonts w:ascii="Times New Roman" w:hAnsi="Times New Roman" w:cs="Times New Roman"/>
                <w:sz w:val="24"/>
                <w:szCs w:val="24"/>
              </w:rPr>
              <w:t>Промежуточная аттестация</w:t>
            </w:r>
          </w:p>
        </w:tc>
        <w:tc>
          <w:tcPr>
            <w:tcW w:w="5125" w:type="dxa"/>
            <w:gridSpan w:val="3"/>
            <w:tcBorders>
              <w:left w:val="single" w:sz="4" w:space="0" w:color="auto"/>
              <w:right w:val="single" w:sz="4" w:space="0" w:color="auto"/>
            </w:tcBorders>
          </w:tcPr>
          <w:p w14:paraId="750FD838" w14:textId="77777777" w:rsidR="00CC2CE4" w:rsidRPr="00EA44C9" w:rsidRDefault="00CC2CE4" w:rsidP="00837078">
            <w:pPr>
              <w:spacing w:after="0" w:line="228" w:lineRule="auto"/>
              <w:rPr>
                <w:rFonts w:ascii="Times New Roman" w:hAnsi="Times New Roman" w:cs="Times New Roman"/>
                <w:sz w:val="24"/>
                <w:szCs w:val="24"/>
              </w:rPr>
            </w:pPr>
            <w:r w:rsidRPr="00EA44C9">
              <w:rPr>
                <w:rFonts w:ascii="Times New Roman" w:hAnsi="Times New Roman" w:cs="Times New Roman"/>
                <w:sz w:val="24"/>
                <w:szCs w:val="24"/>
              </w:rPr>
              <w:t>Среднее арифметическое полугодовых оценок</w:t>
            </w:r>
          </w:p>
        </w:tc>
      </w:tr>
    </w:tbl>
    <w:p w14:paraId="107B9A4F" w14:textId="77777777" w:rsidR="00CC2CE4" w:rsidRDefault="00CC2CE4" w:rsidP="00CC2CE4">
      <w:pPr>
        <w:spacing w:after="0" w:line="240" w:lineRule="auto"/>
        <w:jc w:val="center"/>
        <w:rPr>
          <w:b/>
        </w:rPr>
      </w:pPr>
    </w:p>
    <w:p w14:paraId="70DB74E7" w14:textId="15F79D61" w:rsidR="00CC2CE4" w:rsidRPr="000C149F" w:rsidRDefault="005E0405" w:rsidP="000C149F">
      <w:pPr>
        <w:spacing w:after="0" w:line="240" w:lineRule="auto"/>
        <w:ind w:left="-567"/>
        <w:jc w:val="both"/>
        <w:rPr>
          <w:rFonts w:ascii="Times New Roman" w:hAnsi="Times New Roman" w:cs="Times New Roman"/>
          <w:sz w:val="24"/>
          <w:szCs w:val="24"/>
        </w:rPr>
      </w:pPr>
      <w:r w:rsidRPr="000C149F">
        <w:rPr>
          <w:rFonts w:ascii="Times New Roman" w:hAnsi="Times New Roman" w:cs="Times New Roman"/>
          <w:sz w:val="24"/>
          <w:szCs w:val="24"/>
        </w:rPr>
        <w:t xml:space="preserve">Учебный план очно-заочной формы обучения состоит </w:t>
      </w:r>
      <w:r w:rsidR="000C149F" w:rsidRPr="000C149F">
        <w:rPr>
          <w:rFonts w:ascii="Times New Roman" w:hAnsi="Times New Roman" w:cs="Times New Roman"/>
          <w:sz w:val="24"/>
          <w:szCs w:val="24"/>
        </w:rPr>
        <w:t>из аудиторных часов и часов,  отведенных на самостоятельное изучение предметов</w:t>
      </w:r>
    </w:p>
    <w:p w14:paraId="140EDA9F" w14:textId="77777777" w:rsidR="00CC2CE4" w:rsidRDefault="00CC2CE4" w:rsidP="00CC2CE4"/>
    <w:p w14:paraId="38C6E273" w14:textId="1286E23A" w:rsidR="000C149F" w:rsidRPr="00363977" w:rsidRDefault="000C149F" w:rsidP="000C149F">
      <w:pPr>
        <w:spacing w:after="0" w:line="240" w:lineRule="auto"/>
        <w:jc w:val="center"/>
        <w:rPr>
          <w:rFonts w:ascii="Times New Roman" w:hAnsi="Times New Roman" w:cs="Times New Roman"/>
          <w:b/>
          <w:sz w:val="24"/>
          <w:szCs w:val="24"/>
        </w:rPr>
      </w:pPr>
      <w:r w:rsidRPr="000C149F">
        <w:rPr>
          <w:rFonts w:ascii="Times New Roman" w:hAnsi="Times New Roman" w:cs="Times New Roman"/>
          <w:b/>
          <w:sz w:val="24"/>
          <w:szCs w:val="24"/>
        </w:rPr>
        <w:t>Учебный план среднего общего образования для 10 классов очно-заочной формы обучения</w:t>
      </w:r>
      <w:r w:rsidR="00363977">
        <w:rPr>
          <w:rFonts w:ascii="Times New Roman" w:hAnsi="Times New Roman" w:cs="Times New Roman"/>
          <w:b/>
          <w:sz w:val="24"/>
          <w:szCs w:val="24"/>
        </w:rPr>
        <w:t xml:space="preserve">, </w:t>
      </w:r>
      <w:r w:rsidRPr="000C149F">
        <w:rPr>
          <w:rFonts w:ascii="Times New Roman" w:hAnsi="Times New Roman" w:cs="Times New Roman"/>
          <w:b/>
          <w:sz w:val="24"/>
          <w:szCs w:val="24"/>
        </w:rPr>
        <w:t xml:space="preserve">реализующих </w:t>
      </w:r>
      <w:r w:rsidRPr="000C149F">
        <w:rPr>
          <w:rFonts w:ascii="Times New Roman" w:eastAsia="SimSun" w:hAnsi="Times New Roman" w:cs="Times New Roman"/>
          <w:b/>
          <w:sz w:val="24"/>
          <w:szCs w:val="24"/>
        </w:rPr>
        <w:t>Федеральные государственные образовательного стандарта среднего общего образования (ФГОС СОО) на 2020-2021 учебный год</w:t>
      </w:r>
    </w:p>
    <w:tbl>
      <w:tblPr>
        <w:tblW w:w="10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3"/>
        <w:gridCol w:w="731"/>
        <w:gridCol w:w="2194"/>
        <w:gridCol w:w="1134"/>
        <w:gridCol w:w="853"/>
        <w:gridCol w:w="1016"/>
        <w:gridCol w:w="922"/>
        <w:gridCol w:w="922"/>
      </w:tblGrid>
      <w:tr w:rsidR="000C149F" w:rsidRPr="000C149F" w14:paraId="37CBC4FB" w14:textId="77777777" w:rsidTr="00837078">
        <w:trPr>
          <w:trHeight w:val="536"/>
          <w:jc w:val="center"/>
        </w:trPr>
        <w:tc>
          <w:tcPr>
            <w:tcW w:w="2343" w:type="dxa"/>
            <w:tcBorders>
              <w:top w:val="single" w:sz="4" w:space="0" w:color="auto"/>
              <w:left w:val="single" w:sz="4" w:space="0" w:color="auto"/>
              <w:bottom w:val="single" w:sz="4" w:space="0" w:color="auto"/>
              <w:right w:val="single" w:sz="4" w:space="0" w:color="auto"/>
            </w:tcBorders>
          </w:tcPr>
          <w:p w14:paraId="40EA225B" w14:textId="77777777" w:rsidR="000C149F" w:rsidRPr="000C149F" w:rsidRDefault="000C149F" w:rsidP="00837078">
            <w:pPr>
              <w:spacing w:after="0" w:line="228" w:lineRule="auto"/>
              <w:ind w:firstLine="32"/>
              <w:jc w:val="center"/>
              <w:rPr>
                <w:rFonts w:ascii="Times New Roman" w:hAnsi="Times New Roman" w:cs="Times New Roman"/>
                <w:sz w:val="24"/>
                <w:szCs w:val="24"/>
              </w:rPr>
            </w:pPr>
            <w:r w:rsidRPr="000C149F">
              <w:rPr>
                <w:rFonts w:ascii="Times New Roman" w:hAnsi="Times New Roman" w:cs="Times New Roman"/>
                <w:sz w:val="24"/>
                <w:szCs w:val="24"/>
              </w:rPr>
              <w:t>Предметные области</w:t>
            </w:r>
          </w:p>
        </w:tc>
        <w:tc>
          <w:tcPr>
            <w:tcW w:w="2925" w:type="dxa"/>
            <w:gridSpan w:val="2"/>
            <w:tcBorders>
              <w:top w:val="single" w:sz="4" w:space="0" w:color="auto"/>
              <w:left w:val="single" w:sz="4" w:space="0" w:color="auto"/>
              <w:bottom w:val="single" w:sz="4" w:space="0" w:color="auto"/>
              <w:right w:val="single" w:sz="4" w:space="0" w:color="auto"/>
              <w:tr2bl w:val="single" w:sz="4" w:space="0" w:color="auto"/>
            </w:tcBorders>
          </w:tcPr>
          <w:p w14:paraId="7134C8F5" w14:textId="77777777" w:rsidR="000C149F" w:rsidRPr="000C149F" w:rsidRDefault="000C149F" w:rsidP="00837078">
            <w:pPr>
              <w:spacing w:after="0" w:line="228" w:lineRule="auto"/>
              <w:rPr>
                <w:rFonts w:ascii="Times New Roman" w:hAnsi="Times New Roman" w:cs="Times New Roman"/>
                <w:sz w:val="24"/>
                <w:szCs w:val="24"/>
              </w:rPr>
            </w:pPr>
            <w:r w:rsidRPr="000C149F">
              <w:rPr>
                <w:rFonts w:ascii="Times New Roman" w:hAnsi="Times New Roman" w:cs="Times New Roman"/>
                <w:sz w:val="24"/>
                <w:szCs w:val="24"/>
              </w:rPr>
              <w:t xml:space="preserve">Учебные предметы         </w:t>
            </w:r>
          </w:p>
          <w:p w14:paraId="110E5F49" w14:textId="77777777" w:rsidR="000C149F" w:rsidRPr="000C149F" w:rsidRDefault="000C149F" w:rsidP="00837078">
            <w:pPr>
              <w:spacing w:after="0" w:line="228" w:lineRule="auto"/>
              <w:jc w:val="right"/>
              <w:rPr>
                <w:rFonts w:ascii="Times New Roman" w:hAnsi="Times New Roman" w:cs="Times New Roman"/>
                <w:sz w:val="24"/>
                <w:szCs w:val="24"/>
              </w:rPr>
            </w:pPr>
            <w:r w:rsidRPr="000C149F">
              <w:rPr>
                <w:rFonts w:ascii="Times New Roman" w:hAnsi="Times New Roman" w:cs="Times New Roman"/>
                <w:sz w:val="24"/>
                <w:szCs w:val="24"/>
              </w:rPr>
              <w:t>Классы</w:t>
            </w:r>
          </w:p>
        </w:tc>
        <w:tc>
          <w:tcPr>
            <w:tcW w:w="1134" w:type="dxa"/>
            <w:tcBorders>
              <w:top w:val="single" w:sz="4" w:space="0" w:color="auto"/>
              <w:left w:val="single" w:sz="4" w:space="0" w:color="auto"/>
              <w:bottom w:val="single" w:sz="4" w:space="0" w:color="auto"/>
              <w:right w:val="single" w:sz="4" w:space="0" w:color="auto"/>
            </w:tcBorders>
          </w:tcPr>
          <w:p w14:paraId="6F6A25CB" w14:textId="77777777" w:rsidR="000C149F" w:rsidRPr="000C149F" w:rsidRDefault="000C149F" w:rsidP="00837078">
            <w:pPr>
              <w:spacing w:after="0" w:line="228" w:lineRule="auto"/>
              <w:ind w:firstLine="91"/>
              <w:jc w:val="center"/>
              <w:rPr>
                <w:rFonts w:ascii="Times New Roman" w:hAnsi="Times New Roman" w:cs="Times New Roman"/>
                <w:sz w:val="24"/>
                <w:szCs w:val="24"/>
              </w:rPr>
            </w:pPr>
            <w:r w:rsidRPr="000C149F">
              <w:rPr>
                <w:rFonts w:ascii="Times New Roman" w:hAnsi="Times New Roman" w:cs="Times New Roman"/>
                <w:sz w:val="24"/>
                <w:szCs w:val="24"/>
              </w:rPr>
              <w:t>Уровень изучения</w:t>
            </w:r>
          </w:p>
        </w:tc>
        <w:tc>
          <w:tcPr>
            <w:tcW w:w="853" w:type="dxa"/>
            <w:tcBorders>
              <w:top w:val="single" w:sz="4" w:space="0" w:color="auto"/>
              <w:left w:val="single" w:sz="4" w:space="0" w:color="auto"/>
              <w:bottom w:val="single" w:sz="4" w:space="0" w:color="auto"/>
              <w:right w:val="single" w:sz="4" w:space="0" w:color="auto"/>
            </w:tcBorders>
          </w:tcPr>
          <w:p w14:paraId="5638D860" w14:textId="77777777" w:rsidR="000C149F" w:rsidRPr="000C149F" w:rsidRDefault="000C149F" w:rsidP="00837078">
            <w:pPr>
              <w:spacing w:after="0" w:line="228" w:lineRule="auto"/>
              <w:ind w:firstLine="91"/>
              <w:jc w:val="center"/>
              <w:rPr>
                <w:rFonts w:ascii="Times New Roman" w:hAnsi="Times New Roman" w:cs="Times New Roman"/>
                <w:sz w:val="24"/>
                <w:szCs w:val="24"/>
              </w:rPr>
            </w:pPr>
            <w:r w:rsidRPr="000C149F">
              <w:rPr>
                <w:rFonts w:ascii="Times New Roman" w:hAnsi="Times New Roman" w:cs="Times New Roman"/>
                <w:sz w:val="24"/>
                <w:szCs w:val="24"/>
              </w:rPr>
              <w:t>Количество аудиторных часов</w:t>
            </w:r>
          </w:p>
        </w:tc>
        <w:tc>
          <w:tcPr>
            <w:tcW w:w="1016" w:type="dxa"/>
            <w:tcBorders>
              <w:top w:val="single" w:sz="4" w:space="0" w:color="auto"/>
              <w:left w:val="single" w:sz="4" w:space="0" w:color="auto"/>
              <w:bottom w:val="single" w:sz="4" w:space="0" w:color="auto"/>
              <w:right w:val="single" w:sz="4" w:space="0" w:color="auto"/>
            </w:tcBorders>
          </w:tcPr>
          <w:p w14:paraId="5DD1CFFD" w14:textId="77777777" w:rsidR="000C149F" w:rsidRPr="000C149F" w:rsidRDefault="000C149F" w:rsidP="00837078">
            <w:pPr>
              <w:spacing w:after="0" w:line="228" w:lineRule="auto"/>
              <w:ind w:firstLine="91"/>
              <w:jc w:val="center"/>
              <w:rPr>
                <w:rFonts w:ascii="Times New Roman" w:hAnsi="Times New Roman" w:cs="Times New Roman"/>
                <w:sz w:val="24"/>
                <w:szCs w:val="24"/>
              </w:rPr>
            </w:pPr>
            <w:r w:rsidRPr="000C149F">
              <w:rPr>
                <w:rFonts w:ascii="Times New Roman" w:hAnsi="Times New Roman" w:cs="Times New Roman"/>
                <w:sz w:val="24"/>
                <w:szCs w:val="24"/>
              </w:rPr>
              <w:t>Самостоятельное обучение</w:t>
            </w:r>
          </w:p>
        </w:tc>
        <w:tc>
          <w:tcPr>
            <w:tcW w:w="922" w:type="dxa"/>
            <w:tcBorders>
              <w:top w:val="single" w:sz="4" w:space="0" w:color="auto"/>
              <w:left w:val="single" w:sz="4" w:space="0" w:color="auto"/>
              <w:bottom w:val="single" w:sz="4" w:space="0" w:color="auto"/>
              <w:right w:val="single" w:sz="4" w:space="0" w:color="auto"/>
            </w:tcBorders>
          </w:tcPr>
          <w:p w14:paraId="5524F314" w14:textId="77777777" w:rsidR="000C149F" w:rsidRPr="000C149F" w:rsidRDefault="000C149F" w:rsidP="00837078">
            <w:pPr>
              <w:spacing w:after="0" w:line="228" w:lineRule="auto"/>
              <w:ind w:firstLine="91"/>
              <w:jc w:val="center"/>
              <w:rPr>
                <w:rFonts w:ascii="Times New Roman" w:hAnsi="Times New Roman" w:cs="Times New Roman"/>
                <w:sz w:val="24"/>
                <w:szCs w:val="24"/>
              </w:rPr>
            </w:pPr>
            <w:r w:rsidRPr="000C149F">
              <w:rPr>
                <w:rFonts w:ascii="Times New Roman" w:hAnsi="Times New Roman" w:cs="Times New Roman"/>
                <w:sz w:val="24"/>
                <w:szCs w:val="24"/>
              </w:rPr>
              <w:t>Количество часов в неделю</w:t>
            </w:r>
          </w:p>
        </w:tc>
        <w:tc>
          <w:tcPr>
            <w:tcW w:w="922" w:type="dxa"/>
            <w:tcBorders>
              <w:top w:val="single" w:sz="4" w:space="0" w:color="auto"/>
              <w:left w:val="single" w:sz="4" w:space="0" w:color="auto"/>
              <w:bottom w:val="single" w:sz="4" w:space="0" w:color="auto"/>
              <w:right w:val="single" w:sz="4" w:space="0" w:color="auto"/>
            </w:tcBorders>
          </w:tcPr>
          <w:p w14:paraId="058E1BC3" w14:textId="77777777" w:rsidR="000C149F" w:rsidRPr="000C149F" w:rsidRDefault="000C149F" w:rsidP="00837078">
            <w:pPr>
              <w:spacing w:after="0" w:line="228" w:lineRule="auto"/>
              <w:ind w:firstLine="91"/>
              <w:jc w:val="center"/>
              <w:rPr>
                <w:rFonts w:ascii="Times New Roman" w:hAnsi="Times New Roman" w:cs="Times New Roman"/>
                <w:sz w:val="24"/>
                <w:szCs w:val="24"/>
              </w:rPr>
            </w:pPr>
            <w:r w:rsidRPr="000C149F">
              <w:rPr>
                <w:rFonts w:ascii="Times New Roman" w:hAnsi="Times New Roman" w:cs="Times New Roman"/>
                <w:sz w:val="24"/>
                <w:szCs w:val="24"/>
              </w:rPr>
              <w:t>Количество часов в год</w:t>
            </w:r>
          </w:p>
        </w:tc>
      </w:tr>
      <w:tr w:rsidR="000C149F" w:rsidRPr="000C149F" w14:paraId="27B25981" w14:textId="77777777" w:rsidTr="00837078">
        <w:trPr>
          <w:trHeight w:val="295"/>
          <w:jc w:val="center"/>
        </w:trPr>
        <w:tc>
          <w:tcPr>
            <w:tcW w:w="8271" w:type="dxa"/>
            <w:gridSpan w:val="6"/>
            <w:tcBorders>
              <w:top w:val="single" w:sz="4" w:space="0" w:color="auto"/>
              <w:left w:val="single" w:sz="4" w:space="0" w:color="auto"/>
              <w:bottom w:val="single" w:sz="4" w:space="0" w:color="auto"/>
              <w:right w:val="single" w:sz="4" w:space="0" w:color="auto"/>
            </w:tcBorders>
          </w:tcPr>
          <w:p w14:paraId="1F50B36B" w14:textId="77777777" w:rsidR="000C149F" w:rsidRPr="000C149F" w:rsidRDefault="000C149F" w:rsidP="00837078">
            <w:pPr>
              <w:spacing w:after="0" w:line="228" w:lineRule="auto"/>
              <w:ind w:firstLine="91"/>
              <w:jc w:val="center"/>
              <w:rPr>
                <w:rFonts w:ascii="Times New Roman" w:hAnsi="Times New Roman" w:cs="Times New Roman"/>
                <w:sz w:val="24"/>
                <w:szCs w:val="24"/>
              </w:rPr>
            </w:pPr>
            <w:r w:rsidRPr="000C149F">
              <w:rPr>
                <w:rFonts w:ascii="Times New Roman" w:hAnsi="Times New Roman" w:cs="Times New Roman"/>
                <w:sz w:val="24"/>
                <w:szCs w:val="24"/>
              </w:rPr>
              <w:t>Обязательные предметы и предметы по выбору на базовом и углубленном уровне</w:t>
            </w:r>
          </w:p>
        </w:tc>
        <w:tc>
          <w:tcPr>
            <w:tcW w:w="922" w:type="dxa"/>
            <w:tcBorders>
              <w:top w:val="single" w:sz="4" w:space="0" w:color="auto"/>
              <w:left w:val="single" w:sz="4" w:space="0" w:color="auto"/>
              <w:bottom w:val="single" w:sz="4" w:space="0" w:color="auto"/>
              <w:right w:val="single" w:sz="4" w:space="0" w:color="auto"/>
            </w:tcBorders>
          </w:tcPr>
          <w:p w14:paraId="75FFC85D" w14:textId="77777777" w:rsidR="000C149F" w:rsidRPr="000C149F" w:rsidRDefault="000C149F" w:rsidP="00837078">
            <w:pPr>
              <w:spacing w:after="0" w:line="228" w:lineRule="auto"/>
              <w:ind w:firstLine="91"/>
              <w:jc w:val="center"/>
              <w:rPr>
                <w:rFonts w:ascii="Times New Roman" w:hAnsi="Times New Roman"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14:paraId="70B69656" w14:textId="77777777" w:rsidR="000C149F" w:rsidRPr="000C149F" w:rsidRDefault="000C149F" w:rsidP="00837078">
            <w:pPr>
              <w:spacing w:after="0" w:line="228" w:lineRule="auto"/>
              <w:ind w:firstLine="91"/>
              <w:jc w:val="center"/>
              <w:rPr>
                <w:rFonts w:ascii="Times New Roman" w:hAnsi="Times New Roman" w:cs="Times New Roman"/>
                <w:sz w:val="24"/>
                <w:szCs w:val="24"/>
              </w:rPr>
            </w:pPr>
          </w:p>
        </w:tc>
      </w:tr>
      <w:tr w:rsidR="000C149F" w:rsidRPr="000C149F" w14:paraId="49EF21B0" w14:textId="77777777" w:rsidTr="00837078">
        <w:trPr>
          <w:cantSplit/>
          <w:jc w:val="center"/>
        </w:trPr>
        <w:tc>
          <w:tcPr>
            <w:tcW w:w="2343" w:type="dxa"/>
            <w:vMerge w:val="restart"/>
            <w:tcBorders>
              <w:left w:val="single" w:sz="4" w:space="0" w:color="auto"/>
              <w:right w:val="single" w:sz="4" w:space="0" w:color="auto"/>
            </w:tcBorders>
            <w:vAlign w:val="center"/>
          </w:tcPr>
          <w:p w14:paraId="002071E0" w14:textId="77777777" w:rsidR="000C149F" w:rsidRPr="000C149F" w:rsidRDefault="000C149F" w:rsidP="00837078">
            <w:pPr>
              <w:spacing w:after="0" w:line="228" w:lineRule="auto"/>
              <w:rPr>
                <w:rFonts w:ascii="Times New Roman" w:hAnsi="Times New Roman" w:cs="Times New Roman"/>
                <w:sz w:val="24"/>
                <w:szCs w:val="24"/>
              </w:rPr>
            </w:pPr>
            <w:r w:rsidRPr="000C149F">
              <w:rPr>
                <w:rFonts w:ascii="Times New Roman" w:hAnsi="Times New Roman" w:cs="Times New Roman"/>
                <w:sz w:val="24"/>
                <w:szCs w:val="24"/>
              </w:rPr>
              <w:t>Русский язык и литература</w:t>
            </w:r>
          </w:p>
        </w:tc>
        <w:tc>
          <w:tcPr>
            <w:tcW w:w="2925" w:type="dxa"/>
            <w:gridSpan w:val="2"/>
            <w:tcBorders>
              <w:top w:val="single" w:sz="4" w:space="0" w:color="auto"/>
              <w:left w:val="single" w:sz="4" w:space="0" w:color="auto"/>
              <w:bottom w:val="single" w:sz="4" w:space="0" w:color="auto"/>
              <w:right w:val="single" w:sz="4" w:space="0" w:color="auto"/>
            </w:tcBorders>
          </w:tcPr>
          <w:p w14:paraId="77BD40D7" w14:textId="77777777" w:rsidR="000C149F" w:rsidRPr="000C149F" w:rsidRDefault="000C149F" w:rsidP="00837078">
            <w:pPr>
              <w:spacing w:after="0" w:line="228" w:lineRule="auto"/>
              <w:rPr>
                <w:rFonts w:ascii="Times New Roman" w:hAnsi="Times New Roman" w:cs="Times New Roman"/>
                <w:sz w:val="24"/>
                <w:szCs w:val="24"/>
              </w:rPr>
            </w:pPr>
            <w:r w:rsidRPr="000C149F">
              <w:rPr>
                <w:rFonts w:ascii="Times New Roman" w:hAnsi="Times New Roman" w:cs="Times New Roman"/>
                <w:sz w:val="24"/>
                <w:szCs w:val="24"/>
              </w:rPr>
              <w:t>Русский язык</w:t>
            </w:r>
          </w:p>
        </w:tc>
        <w:tc>
          <w:tcPr>
            <w:tcW w:w="1134" w:type="dxa"/>
            <w:tcBorders>
              <w:left w:val="single" w:sz="4" w:space="0" w:color="auto"/>
              <w:right w:val="single" w:sz="4" w:space="0" w:color="auto"/>
            </w:tcBorders>
          </w:tcPr>
          <w:p w14:paraId="326D673A" w14:textId="77777777" w:rsidR="000C149F" w:rsidRPr="000C149F" w:rsidRDefault="000C149F" w:rsidP="00837078">
            <w:pPr>
              <w:spacing w:after="0" w:line="228" w:lineRule="auto"/>
              <w:ind w:firstLine="91"/>
              <w:jc w:val="center"/>
              <w:rPr>
                <w:rFonts w:ascii="Times New Roman" w:hAnsi="Times New Roman" w:cs="Times New Roman"/>
                <w:sz w:val="24"/>
                <w:szCs w:val="24"/>
              </w:rPr>
            </w:pPr>
            <w:r w:rsidRPr="000C149F">
              <w:rPr>
                <w:rFonts w:ascii="Times New Roman" w:hAnsi="Times New Roman" w:cs="Times New Roman"/>
                <w:sz w:val="24"/>
                <w:szCs w:val="24"/>
              </w:rPr>
              <w:t>Б</w:t>
            </w:r>
          </w:p>
        </w:tc>
        <w:tc>
          <w:tcPr>
            <w:tcW w:w="853" w:type="dxa"/>
            <w:tcBorders>
              <w:left w:val="single" w:sz="4" w:space="0" w:color="auto"/>
              <w:right w:val="single" w:sz="4" w:space="0" w:color="auto"/>
            </w:tcBorders>
          </w:tcPr>
          <w:p w14:paraId="2A1DEC52" w14:textId="77777777" w:rsidR="000C149F" w:rsidRPr="000C149F" w:rsidRDefault="000C149F" w:rsidP="00837078">
            <w:pPr>
              <w:spacing w:after="0" w:line="228" w:lineRule="auto"/>
              <w:ind w:firstLine="91"/>
              <w:jc w:val="center"/>
              <w:rPr>
                <w:rFonts w:ascii="Times New Roman" w:hAnsi="Times New Roman" w:cs="Times New Roman"/>
                <w:sz w:val="24"/>
                <w:szCs w:val="24"/>
              </w:rPr>
            </w:pPr>
            <w:r w:rsidRPr="000C149F">
              <w:rPr>
                <w:rFonts w:ascii="Times New Roman" w:hAnsi="Times New Roman" w:cs="Times New Roman"/>
                <w:sz w:val="24"/>
                <w:szCs w:val="24"/>
              </w:rPr>
              <w:t>1</w:t>
            </w:r>
          </w:p>
        </w:tc>
        <w:tc>
          <w:tcPr>
            <w:tcW w:w="1016" w:type="dxa"/>
            <w:tcBorders>
              <w:left w:val="single" w:sz="4" w:space="0" w:color="auto"/>
              <w:right w:val="single" w:sz="4" w:space="0" w:color="auto"/>
            </w:tcBorders>
          </w:tcPr>
          <w:p w14:paraId="58FFCDDE" w14:textId="77777777" w:rsidR="000C149F" w:rsidRPr="000C149F" w:rsidRDefault="000C149F" w:rsidP="00837078">
            <w:pPr>
              <w:spacing w:after="0" w:line="228" w:lineRule="auto"/>
              <w:ind w:firstLine="91"/>
              <w:jc w:val="center"/>
              <w:rPr>
                <w:rFonts w:ascii="Times New Roman" w:hAnsi="Times New Roman" w:cs="Times New Roman"/>
                <w:sz w:val="24"/>
                <w:szCs w:val="24"/>
              </w:rPr>
            </w:pPr>
          </w:p>
        </w:tc>
        <w:tc>
          <w:tcPr>
            <w:tcW w:w="922" w:type="dxa"/>
            <w:tcBorders>
              <w:left w:val="single" w:sz="4" w:space="0" w:color="auto"/>
              <w:right w:val="single" w:sz="4" w:space="0" w:color="auto"/>
            </w:tcBorders>
          </w:tcPr>
          <w:p w14:paraId="6889B3CF" w14:textId="77777777" w:rsidR="000C149F" w:rsidRPr="000C149F" w:rsidRDefault="000C149F" w:rsidP="00837078">
            <w:pPr>
              <w:spacing w:after="0" w:line="228" w:lineRule="auto"/>
              <w:ind w:firstLine="91"/>
              <w:jc w:val="center"/>
              <w:rPr>
                <w:rFonts w:ascii="Times New Roman" w:hAnsi="Times New Roman" w:cs="Times New Roman"/>
                <w:sz w:val="24"/>
                <w:szCs w:val="24"/>
              </w:rPr>
            </w:pPr>
            <w:r w:rsidRPr="000C149F">
              <w:rPr>
                <w:rFonts w:ascii="Times New Roman" w:hAnsi="Times New Roman" w:cs="Times New Roman"/>
                <w:sz w:val="24"/>
                <w:szCs w:val="24"/>
              </w:rPr>
              <w:t>1</w:t>
            </w:r>
          </w:p>
        </w:tc>
        <w:tc>
          <w:tcPr>
            <w:tcW w:w="922" w:type="dxa"/>
            <w:tcBorders>
              <w:left w:val="single" w:sz="4" w:space="0" w:color="auto"/>
              <w:right w:val="single" w:sz="4" w:space="0" w:color="auto"/>
            </w:tcBorders>
          </w:tcPr>
          <w:p w14:paraId="05C3F733" w14:textId="77777777" w:rsidR="000C149F" w:rsidRPr="000C149F" w:rsidRDefault="000C149F" w:rsidP="00837078">
            <w:pPr>
              <w:spacing w:after="0" w:line="228" w:lineRule="auto"/>
              <w:ind w:firstLine="91"/>
              <w:jc w:val="center"/>
              <w:rPr>
                <w:rFonts w:ascii="Times New Roman" w:hAnsi="Times New Roman" w:cs="Times New Roman"/>
                <w:sz w:val="24"/>
                <w:szCs w:val="24"/>
              </w:rPr>
            </w:pPr>
            <w:r w:rsidRPr="000C149F">
              <w:rPr>
                <w:rFonts w:ascii="Times New Roman" w:hAnsi="Times New Roman" w:cs="Times New Roman"/>
                <w:sz w:val="24"/>
                <w:szCs w:val="24"/>
              </w:rPr>
              <w:t>35</w:t>
            </w:r>
          </w:p>
        </w:tc>
      </w:tr>
      <w:tr w:rsidR="000C149F" w:rsidRPr="000C149F" w14:paraId="4F4DC355" w14:textId="77777777" w:rsidTr="00837078">
        <w:trPr>
          <w:cantSplit/>
          <w:jc w:val="center"/>
        </w:trPr>
        <w:tc>
          <w:tcPr>
            <w:tcW w:w="2343" w:type="dxa"/>
            <w:vMerge/>
            <w:tcBorders>
              <w:left w:val="single" w:sz="4" w:space="0" w:color="auto"/>
              <w:right w:val="single" w:sz="4" w:space="0" w:color="auto"/>
            </w:tcBorders>
            <w:vAlign w:val="center"/>
          </w:tcPr>
          <w:p w14:paraId="75EC45AF" w14:textId="77777777" w:rsidR="000C149F" w:rsidRPr="000C149F" w:rsidRDefault="000C149F" w:rsidP="00837078">
            <w:pPr>
              <w:spacing w:after="0" w:line="228" w:lineRule="auto"/>
              <w:rPr>
                <w:rFonts w:ascii="Times New Roman" w:hAnsi="Times New Roman" w:cs="Times New Roman"/>
                <w:sz w:val="24"/>
                <w:szCs w:val="24"/>
              </w:rPr>
            </w:pPr>
          </w:p>
        </w:tc>
        <w:tc>
          <w:tcPr>
            <w:tcW w:w="2925" w:type="dxa"/>
            <w:gridSpan w:val="2"/>
            <w:tcBorders>
              <w:top w:val="single" w:sz="4" w:space="0" w:color="auto"/>
              <w:left w:val="single" w:sz="4" w:space="0" w:color="auto"/>
              <w:bottom w:val="single" w:sz="4" w:space="0" w:color="auto"/>
              <w:right w:val="single" w:sz="4" w:space="0" w:color="auto"/>
            </w:tcBorders>
          </w:tcPr>
          <w:p w14:paraId="043A483C" w14:textId="77777777" w:rsidR="000C149F" w:rsidRPr="000C149F" w:rsidRDefault="000C149F" w:rsidP="00837078">
            <w:pPr>
              <w:spacing w:after="0" w:line="228" w:lineRule="auto"/>
              <w:rPr>
                <w:rFonts w:ascii="Times New Roman" w:hAnsi="Times New Roman" w:cs="Times New Roman"/>
                <w:sz w:val="24"/>
                <w:szCs w:val="24"/>
              </w:rPr>
            </w:pPr>
            <w:r w:rsidRPr="000C149F">
              <w:rPr>
                <w:rFonts w:ascii="Times New Roman" w:hAnsi="Times New Roman" w:cs="Times New Roman"/>
                <w:sz w:val="24"/>
                <w:szCs w:val="24"/>
              </w:rPr>
              <w:t>Литература</w:t>
            </w:r>
          </w:p>
        </w:tc>
        <w:tc>
          <w:tcPr>
            <w:tcW w:w="1134" w:type="dxa"/>
            <w:tcBorders>
              <w:left w:val="single" w:sz="4" w:space="0" w:color="auto"/>
              <w:right w:val="single" w:sz="4" w:space="0" w:color="auto"/>
            </w:tcBorders>
          </w:tcPr>
          <w:p w14:paraId="4AF1CA70" w14:textId="77777777" w:rsidR="000C149F" w:rsidRPr="000C149F" w:rsidRDefault="000C149F" w:rsidP="00837078">
            <w:pPr>
              <w:spacing w:after="0" w:line="228" w:lineRule="auto"/>
              <w:ind w:firstLine="91"/>
              <w:jc w:val="center"/>
              <w:rPr>
                <w:rFonts w:ascii="Times New Roman" w:hAnsi="Times New Roman" w:cs="Times New Roman"/>
                <w:sz w:val="24"/>
                <w:szCs w:val="24"/>
              </w:rPr>
            </w:pPr>
            <w:r w:rsidRPr="000C149F">
              <w:rPr>
                <w:rFonts w:ascii="Times New Roman" w:hAnsi="Times New Roman" w:cs="Times New Roman"/>
                <w:sz w:val="24"/>
                <w:szCs w:val="24"/>
              </w:rPr>
              <w:t>Б</w:t>
            </w:r>
          </w:p>
        </w:tc>
        <w:tc>
          <w:tcPr>
            <w:tcW w:w="853" w:type="dxa"/>
            <w:tcBorders>
              <w:left w:val="single" w:sz="4" w:space="0" w:color="auto"/>
              <w:right w:val="single" w:sz="4" w:space="0" w:color="auto"/>
            </w:tcBorders>
          </w:tcPr>
          <w:p w14:paraId="38EFFDB5" w14:textId="77777777" w:rsidR="000C149F" w:rsidRPr="000C149F" w:rsidRDefault="000C149F" w:rsidP="00837078">
            <w:pPr>
              <w:spacing w:after="0" w:line="228" w:lineRule="auto"/>
              <w:ind w:firstLine="91"/>
              <w:jc w:val="center"/>
              <w:rPr>
                <w:rFonts w:ascii="Times New Roman" w:hAnsi="Times New Roman" w:cs="Times New Roman"/>
                <w:sz w:val="24"/>
                <w:szCs w:val="24"/>
              </w:rPr>
            </w:pPr>
            <w:r w:rsidRPr="000C149F">
              <w:rPr>
                <w:rFonts w:ascii="Times New Roman" w:hAnsi="Times New Roman" w:cs="Times New Roman"/>
                <w:sz w:val="24"/>
                <w:szCs w:val="24"/>
              </w:rPr>
              <w:t>2</w:t>
            </w:r>
          </w:p>
        </w:tc>
        <w:tc>
          <w:tcPr>
            <w:tcW w:w="1016" w:type="dxa"/>
            <w:tcBorders>
              <w:left w:val="single" w:sz="4" w:space="0" w:color="auto"/>
              <w:right w:val="single" w:sz="4" w:space="0" w:color="auto"/>
            </w:tcBorders>
          </w:tcPr>
          <w:p w14:paraId="69E4EC7B" w14:textId="77777777" w:rsidR="000C149F" w:rsidRPr="000C149F" w:rsidRDefault="000C149F" w:rsidP="00837078">
            <w:pPr>
              <w:spacing w:after="0" w:line="228" w:lineRule="auto"/>
              <w:ind w:firstLine="91"/>
              <w:jc w:val="center"/>
              <w:rPr>
                <w:rFonts w:ascii="Times New Roman" w:hAnsi="Times New Roman" w:cs="Times New Roman"/>
                <w:sz w:val="24"/>
                <w:szCs w:val="24"/>
              </w:rPr>
            </w:pPr>
            <w:r w:rsidRPr="000C149F">
              <w:rPr>
                <w:rFonts w:ascii="Times New Roman" w:hAnsi="Times New Roman" w:cs="Times New Roman"/>
                <w:sz w:val="24"/>
                <w:szCs w:val="24"/>
              </w:rPr>
              <w:t>1</w:t>
            </w:r>
          </w:p>
        </w:tc>
        <w:tc>
          <w:tcPr>
            <w:tcW w:w="922" w:type="dxa"/>
            <w:tcBorders>
              <w:left w:val="single" w:sz="4" w:space="0" w:color="auto"/>
              <w:right w:val="single" w:sz="4" w:space="0" w:color="auto"/>
            </w:tcBorders>
          </w:tcPr>
          <w:p w14:paraId="0E5121D3" w14:textId="77777777" w:rsidR="000C149F" w:rsidRPr="000C149F" w:rsidRDefault="000C149F" w:rsidP="00837078">
            <w:pPr>
              <w:spacing w:after="0" w:line="228" w:lineRule="auto"/>
              <w:ind w:firstLine="91"/>
              <w:jc w:val="center"/>
              <w:rPr>
                <w:rFonts w:ascii="Times New Roman" w:hAnsi="Times New Roman" w:cs="Times New Roman"/>
                <w:sz w:val="24"/>
                <w:szCs w:val="24"/>
              </w:rPr>
            </w:pPr>
            <w:r w:rsidRPr="000C149F">
              <w:rPr>
                <w:rFonts w:ascii="Times New Roman" w:hAnsi="Times New Roman" w:cs="Times New Roman"/>
                <w:sz w:val="24"/>
                <w:szCs w:val="24"/>
              </w:rPr>
              <w:t>3</w:t>
            </w:r>
          </w:p>
        </w:tc>
        <w:tc>
          <w:tcPr>
            <w:tcW w:w="922" w:type="dxa"/>
            <w:tcBorders>
              <w:left w:val="single" w:sz="4" w:space="0" w:color="auto"/>
              <w:right w:val="single" w:sz="4" w:space="0" w:color="auto"/>
            </w:tcBorders>
          </w:tcPr>
          <w:p w14:paraId="598B47C9" w14:textId="77777777" w:rsidR="000C149F" w:rsidRPr="000C149F" w:rsidRDefault="000C149F" w:rsidP="00837078">
            <w:pPr>
              <w:spacing w:after="0" w:line="228" w:lineRule="auto"/>
              <w:ind w:firstLine="91"/>
              <w:jc w:val="center"/>
              <w:rPr>
                <w:rFonts w:ascii="Times New Roman" w:hAnsi="Times New Roman" w:cs="Times New Roman"/>
                <w:sz w:val="24"/>
                <w:szCs w:val="24"/>
              </w:rPr>
            </w:pPr>
            <w:r w:rsidRPr="000C149F">
              <w:rPr>
                <w:rFonts w:ascii="Times New Roman" w:hAnsi="Times New Roman" w:cs="Times New Roman"/>
                <w:sz w:val="24"/>
                <w:szCs w:val="24"/>
              </w:rPr>
              <w:t>105</w:t>
            </w:r>
          </w:p>
        </w:tc>
      </w:tr>
      <w:tr w:rsidR="000C149F" w:rsidRPr="000C149F" w14:paraId="1393A662" w14:textId="77777777" w:rsidTr="00837078">
        <w:trPr>
          <w:cantSplit/>
          <w:trHeight w:val="491"/>
          <w:jc w:val="center"/>
        </w:trPr>
        <w:tc>
          <w:tcPr>
            <w:tcW w:w="2343" w:type="dxa"/>
            <w:tcBorders>
              <w:left w:val="single" w:sz="4" w:space="0" w:color="auto"/>
              <w:right w:val="single" w:sz="4" w:space="0" w:color="auto"/>
            </w:tcBorders>
            <w:vAlign w:val="center"/>
          </w:tcPr>
          <w:p w14:paraId="754B817F" w14:textId="77777777" w:rsidR="000C149F" w:rsidRPr="000C149F" w:rsidRDefault="000C149F" w:rsidP="00837078">
            <w:pPr>
              <w:spacing w:after="0" w:line="228" w:lineRule="auto"/>
              <w:rPr>
                <w:rFonts w:ascii="Times New Roman" w:hAnsi="Times New Roman" w:cs="Times New Roman"/>
                <w:sz w:val="24"/>
                <w:szCs w:val="24"/>
              </w:rPr>
            </w:pPr>
            <w:r w:rsidRPr="000C149F">
              <w:rPr>
                <w:rFonts w:ascii="Times New Roman" w:hAnsi="Times New Roman" w:cs="Times New Roman"/>
                <w:sz w:val="24"/>
                <w:szCs w:val="24"/>
              </w:rPr>
              <w:lastRenderedPageBreak/>
              <w:t>Родной язык и родная литература</w:t>
            </w:r>
          </w:p>
        </w:tc>
        <w:tc>
          <w:tcPr>
            <w:tcW w:w="2925" w:type="dxa"/>
            <w:gridSpan w:val="2"/>
            <w:tcBorders>
              <w:top w:val="single" w:sz="4" w:space="0" w:color="auto"/>
              <w:left w:val="single" w:sz="4" w:space="0" w:color="auto"/>
              <w:right w:val="single" w:sz="4" w:space="0" w:color="auto"/>
            </w:tcBorders>
          </w:tcPr>
          <w:p w14:paraId="6CB3DB5F" w14:textId="77777777" w:rsidR="000C149F" w:rsidRPr="000C149F" w:rsidRDefault="000C149F" w:rsidP="00837078">
            <w:pPr>
              <w:spacing w:after="0" w:line="228" w:lineRule="auto"/>
              <w:rPr>
                <w:rFonts w:ascii="Times New Roman" w:hAnsi="Times New Roman" w:cs="Times New Roman"/>
                <w:sz w:val="24"/>
                <w:szCs w:val="24"/>
              </w:rPr>
            </w:pPr>
            <w:r w:rsidRPr="000C149F">
              <w:rPr>
                <w:rFonts w:ascii="Times New Roman" w:hAnsi="Times New Roman" w:cs="Times New Roman"/>
                <w:sz w:val="24"/>
                <w:szCs w:val="24"/>
              </w:rPr>
              <w:t>Родной язык</w:t>
            </w:r>
          </w:p>
        </w:tc>
        <w:tc>
          <w:tcPr>
            <w:tcW w:w="1134" w:type="dxa"/>
            <w:tcBorders>
              <w:left w:val="single" w:sz="4" w:space="0" w:color="auto"/>
              <w:right w:val="single" w:sz="4" w:space="0" w:color="auto"/>
            </w:tcBorders>
          </w:tcPr>
          <w:p w14:paraId="4AF3BDA1" w14:textId="77777777" w:rsidR="000C149F" w:rsidRPr="000C149F" w:rsidRDefault="000C149F" w:rsidP="00837078">
            <w:pPr>
              <w:spacing w:after="0" w:line="228" w:lineRule="auto"/>
              <w:ind w:firstLine="91"/>
              <w:jc w:val="center"/>
              <w:rPr>
                <w:rFonts w:ascii="Times New Roman" w:hAnsi="Times New Roman" w:cs="Times New Roman"/>
                <w:sz w:val="24"/>
                <w:szCs w:val="24"/>
              </w:rPr>
            </w:pPr>
            <w:r w:rsidRPr="000C149F">
              <w:rPr>
                <w:rFonts w:ascii="Times New Roman" w:hAnsi="Times New Roman" w:cs="Times New Roman"/>
                <w:sz w:val="24"/>
                <w:szCs w:val="24"/>
              </w:rPr>
              <w:t>Б</w:t>
            </w:r>
          </w:p>
        </w:tc>
        <w:tc>
          <w:tcPr>
            <w:tcW w:w="853" w:type="dxa"/>
            <w:tcBorders>
              <w:left w:val="single" w:sz="4" w:space="0" w:color="auto"/>
              <w:right w:val="single" w:sz="4" w:space="0" w:color="auto"/>
            </w:tcBorders>
          </w:tcPr>
          <w:p w14:paraId="03BE958B" w14:textId="77777777" w:rsidR="000C149F" w:rsidRPr="000C149F" w:rsidRDefault="000C149F" w:rsidP="00837078">
            <w:pPr>
              <w:spacing w:after="0" w:line="228" w:lineRule="auto"/>
              <w:ind w:firstLine="91"/>
              <w:jc w:val="center"/>
              <w:rPr>
                <w:rFonts w:ascii="Times New Roman" w:hAnsi="Times New Roman" w:cs="Times New Roman"/>
                <w:sz w:val="24"/>
                <w:szCs w:val="24"/>
              </w:rPr>
            </w:pPr>
            <w:r w:rsidRPr="000C149F">
              <w:rPr>
                <w:rFonts w:ascii="Times New Roman" w:hAnsi="Times New Roman" w:cs="Times New Roman"/>
                <w:sz w:val="24"/>
                <w:szCs w:val="24"/>
              </w:rPr>
              <w:t>1</w:t>
            </w:r>
          </w:p>
        </w:tc>
        <w:tc>
          <w:tcPr>
            <w:tcW w:w="1016" w:type="dxa"/>
            <w:tcBorders>
              <w:left w:val="single" w:sz="4" w:space="0" w:color="auto"/>
              <w:right w:val="single" w:sz="4" w:space="0" w:color="auto"/>
            </w:tcBorders>
          </w:tcPr>
          <w:p w14:paraId="417BB6FC" w14:textId="77777777" w:rsidR="000C149F" w:rsidRPr="000C149F" w:rsidRDefault="000C149F" w:rsidP="00837078">
            <w:pPr>
              <w:spacing w:after="0" w:line="228" w:lineRule="auto"/>
              <w:ind w:firstLine="91"/>
              <w:jc w:val="center"/>
              <w:rPr>
                <w:rFonts w:ascii="Times New Roman" w:hAnsi="Times New Roman" w:cs="Times New Roman"/>
                <w:sz w:val="24"/>
                <w:szCs w:val="24"/>
              </w:rPr>
            </w:pPr>
          </w:p>
        </w:tc>
        <w:tc>
          <w:tcPr>
            <w:tcW w:w="922" w:type="dxa"/>
            <w:tcBorders>
              <w:left w:val="single" w:sz="4" w:space="0" w:color="auto"/>
              <w:right w:val="single" w:sz="4" w:space="0" w:color="auto"/>
            </w:tcBorders>
          </w:tcPr>
          <w:p w14:paraId="4227B1F2" w14:textId="77777777" w:rsidR="000C149F" w:rsidRPr="000C149F" w:rsidRDefault="000C149F" w:rsidP="00837078">
            <w:pPr>
              <w:spacing w:after="0" w:line="228" w:lineRule="auto"/>
              <w:ind w:firstLine="91"/>
              <w:jc w:val="center"/>
              <w:rPr>
                <w:rFonts w:ascii="Times New Roman" w:hAnsi="Times New Roman" w:cs="Times New Roman"/>
                <w:sz w:val="24"/>
                <w:szCs w:val="24"/>
              </w:rPr>
            </w:pPr>
            <w:r w:rsidRPr="000C149F">
              <w:rPr>
                <w:rFonts w:ascii="Times New Roman" w:hAnsi="Times New Roman" w:cs="Times New Roman"/>
                <w:sz w:val="24"/>
                <w:szCs w:val="24"/>
              </w:rPr>
              <w:t>1</w:t>
            </w:r>
          </w:p>
        </w:tc>
        <w:tc>
          <w:tcPr>
            <w:tcW w:w="922" w:type="dxa"/>
            <w:tcBorders>
              <w:left w:val="single" w:sz="4" w:space="0" w:color="auto"/>
              <w:right w:val="single" w:sz="4" w:space="0" w:color="auto"/>
            </w:tcBorders>
          </w:tcPr>
          <w:p w14:paraId="07E266EF" w14:textId="77777777" w:rsidR="000C149F" w:rsidRPr="000C149F" w:rsidRDefault="000C149F" w:rsidP="00837078">
            <w:pPr>
              <w:spacing w:after="0" w:line="228" w:lineRule="auto"/>
              <w:ind w:firstLine="91"/>
              <w:jc w:val="center"/>
              <w:rPr>
                <w:rFonts w:ascii="Times New Roman" w:hAnsi="Times New Roman" w:cs="Times New Roman"/>
                <w:sz w:val="24"/>
                <w:szCs w:val="24"/>
              </w:rPr>
            </w:pPr>
            <w:r w:rsidRPr="000C149F">
              <w:rPr>
                <w:rFonts w:ascii="Times New Roman" w:hAnsi="Times New Roman" w:cs="Times New Roman"/>
                <w:sz w:val="24"/>
                <w:szCs w:val="24"/>
              </w:rPr>
              <w:t>35</w:t>
            </w:r>
          </w:p>
        </w:tc>
      </w:tr>
      <w:tr w:rsidR="000C149F" w:rsidRPr="000C149F" w14:paraId="725050AA" w14:textId="77777777" w:rsidTr="00837078">
        <w:trPr>
          <w:cantSplit/>
          <w:jc w:val="center"/>
        </w:trPr>
        <w:tc>
          <w:tcPr>
            <w:tcW w:w="2343" w:type="dxa"/>
            <w:tcBorders>
              <w:left w:val="single" w:sz="4" w:space="0" w:color="auto"/>
              <w:right w:val="single" w:sz="4" w:space="0" w:color="auto"/>
            </w:tcBorders>
            <w:vAlign w:val="center"/>
          </w:tcPr>
          <w:p w14:paraId="2262C2FD" w14:textId="77777777" w:rsidR="000C149F" w:rsidRPr="000C149F" w:rsidRDefault="000C149F" w:rsidP="00837078">
            <w:pPr>
              <w:spacing w:after="0" w:line="228" w:lineRule="auto"/>
              <w:rPr>
                <w:rFonts w:ascii="Times New Roman" w:hAnsi="Times New Roman" w:cs="Times New Roman"/>
                <w:sz w:val="24"/>
                <w:szCs w:val="24"/>
              </w:rPr>
            </w:pPr>
            <w:r w:rsidRPr="000C149F">
              <w:rPr>
                <w:rFonts w:ascii="Times New Roman" w:hAnsi="Times New Roman" w:cs="Times New Roman"/>
                <w:sz w:val="24"/>
                <w:szCs w:val="24"/>
              </w:rPr>
              <w:t>Иностранные языки</w:t>
            </w:r>
          </w:p>
        </w:tc>
        <w:tc>
          <w:tcPr>
            <w:tcW w:w="2925" w:type="dxa"/>
            <w:gridSpan w:val="2"/>
            <w:tcBorders>
              <w:top w:val="single" w:sz="4" w:space="0" w:color="auto"/>
              <w:left w:val="single" w:sz="4" w:space="0" w:color="auto"/>
              <w:bottom w:val="single" w:sz="4" w:space="0" w:color="auto"/>
              <w:right w:val="single" w:sz="4" w:space="0" w:color="auto"/>
            </w:tcBorders>
          </w:tcPr>
          <w:p w14:paraId="41DF1F07" w14:textId="77777777" w:rsidR="000C149F" w:rsidRPr="000C149F" w:rsidRDefault="000C149F" w:rsidP="00837078">
            <w:pPr>
              <w:spacing w:after="0" w:line="228" w:lineRule="auto"/>
              <w:rPr>
                <w:rFonts w:ascii="Times New Roman" w:hAnsi="Times New Roman" w:cs="Times New Roman"/>
                <w:sz w:val="24"/>
                <w:szCs w:val="24"/>
              </w:rPr>
            </w:pPr>
            <w:r w:rsidRPr="000C149F">
              <w:rPr>
                <w:rFonts w:ascii="Times New Roman" w:hAnsi="Times New Roman" w:cs="Times New Roman"/>
                <w:sz w:val="24"/>
                <w:szCs w:val="24"/>
              </w:rPr>
              <w:t>Иностранный язык (английский)</w:t>
            </w:r>
          </w:p>
        </w:tc>
        <w:tc>
          <w:tcPr>
            <w:tcW w:w="1134" w:type="dxa"/>
            <w:tcBorders>
              <w:left w:val="single" w:sz="4" w:space="0" w:color="auto"/>
              <w:right w:val="single" w:sz="4" w:space="0" w:color="auto"/>
            </w:tcBorders>
          </w:tcPr>
          <w:p w14:paraId="27B63572" w14:textId="77777777" w:rsidR="000C149F" w:rsidRPr="000C149F" w:rsidRDefault="000C149F" w:rsidP="00837078">
            <w:pPr>
              <w:spacing w:after="0" w:line="228" w:lineRule="auto"/>
              <w:ind w:firstLine="91"/>
              <w:jc w:val="center"/>
              <w:rPr>
                <w:rFonts w:ascii="Times New Roman" w:hAnsi="Times New Roman" w:cs="Times New Roman"/>
                <w:sz w:val="24"/>
                <w:szCs w:val="24"/>
              </w:rPr>
            </w:pPr>
            <w:r w:rsidRPr="000C149F">
              <w:rPr>
                <w:rFonts w:ascii="Times New Roman" w:hAnsi="Times New Roman" w:cs="Times New Roman"/>
                <w:sz w:val="24"/>
                <w:szCs w:val="24"/>
              </w:rPr>
              <w:t>Б</w:t>
            </w:r>
          </w:p>
        </w:tc>
        <w:tc>
          <w:tcPr>
            <w:tcW w:w="853" w:type="dxa"/>
            <w:tcBorders>
              <w:left w:val="single" w:sz="4" w:space="0" w:color="auto"/>
              <w:right w:val="single" w:sz="4" w:space="0" w:color="auto"/>
            </w:tcBorders>
          </w:tcPr>
          <w:p w14:paraId="142D3174" w14:textId="77777777" w:rsidR="000C149F" w:rsidRPr="000C149F" w:rsidRDefault="000C149F" w:rsidP="00837078">
            <w:pPr>
              <w:spacing w:after="0" w:line="228" w:lineRule="auto"/>
              <w:ind w:firstLine="91"/>
              <w:jc w:val="center"/>
              <w:rPr>
                <w:rFonts w:ascii="Times New Roman" w:hAnsi="Times New Roman" w:cs="Times New Roman"/>
                <w:sz w:val="24"/>
                <w:szCs w:val="24"/>
              </w:rPr>
            </w:pPr>
            <w:r w:rsidRPr="000C149F">
              <w:rPr>
                <w:rFonts w:ascii="Times New Roman" w:hAnsi="Times New Roman" w:cs="Times New Roman"/>
                <w:sz w:val="24"/>
                <w:szCs w:val="24"/>
              </w:rPr>
              <w:t>2</w:t>
            </w:r>
          </w:p>
        </w:tc>
        <w:tc>
          <w:tcPr>
            <w:tcW w:w="1016" w:type="dxa"/>
            <w:tcBorders>
              <w:left w:val="single" w:sz="4" w:space="0" w:color="auto"/>
              <w:right w:val="single" w:sz="4" w:space="0" w:color="auto"/>
            </w:tcBorders>
          </w:tcPr>
          <w:p w14:paraId="24CEFD38" w14:textId="77777777" w:rsidR="000C149F" w:rsidRPr="000C149F" w:rsidRDefault="000C149F" w:rsidP="00837078">
            <w:pPr>
              <w:spacing w:after="0" w:line="228" w:lineRule="auto"/>
              <w:ind w:firstLine="91"/>
              <w:jc w:val="center"/>
              <w:rPr>
                <w:rFonts w:ascii="Times New Roman" w:hAnsi="Times New Roman" w:cs="Times New Roman"/>
                <w:sz w:val="24"/>
                <w:szCs w:val="24"/>
              </w:rPr>
            </w:pPr>
            <w:r w:rsidRPr="000C149F">
              <w:rPr>
                <w:rFonts w:ascii="Times New Roman" w:hAnsi="Times New Roman" w:cs="Times New Roman"/>
                <w:sz w:val="24"/>
                <w:szCs w:val="24"/>
              </w:rPr>
              <w:t>1</w:t>
            </w:r>
          </w:p>
        </w:tc>
        <w:tc>
          <w:tcPr>
            <w:tcW w:w="922" w:type="dxa"/>
            <w:tcBorders>
              <w:left w:val="single" w:sz="4" w:space="0" w:color="auto"/>
              <w:right w:val="single" w:sz="4" w:space="0" w:color="auto"/>
            </w:tcBorders>
          </w:tcPr>
          <w:p w14:paraId="33D50B29" w14:textId="77777777" w:rsidR="000C149F" w:rsidRPr="000C149F" w:rsidRDefault="000C149F" w:rsidP="00837078">
            <w:pPr>
              <w:spacing w:after="0" w:line="228" w:lineRule="auto"/>
              <w:ind w:firstLine="91"/>
              <w:jc w:val="center"/>
              <w:rPr>
                <w:rFonts w:ascii="Times New Roman" w:hAnsi="Times New Roman" w:cs="Times New Roman"/>
                <w:sz w:val="24"/>
                <w:szCs w:val="24"/>
              </w:rPr>
            </w:pPr>
            <w:r w:rsidRPr="000C149F">
              <w:rPr>
                <w:rFonts w:ascii="Times New Roman" w:hAnsi="Times New Roman" w:cs="Times New Roman"/>
                <w:sz w:val="24"/>
                <w:szCs w:val="24"/>
              </w:rPr>
              <w:t>3</w:t>
            </w:r>
          </w:p>
        </w:tc>
        <w:tc>
          <w:tcPr>
            <w:tcW w:w="922" w:type="dxa"/>
            <w:tcBorders>
              <w:left w:val="single" w:sz="4" w:space="0" w:color="auto"/>
              <w:right w:val="single" w:sz="4" w:space="0" w:color="auto"/>
            </w:tcBorders>
          </w:tcPr>
          <w:p w14:paraId="0F19F81E" w14:textId="77777777" w:rsidR="000C149F" w:rsidRPr="000C149F" w:rsidRDefault="000C149F" w:rsidP="00837078">
            <w:pPr>
              <w:spacing w:after="0" w:line="228" w:lineRule="auto"/>
              <w:ind w:firstLine="91"/>
              <w:jc w:val="center"/>
              <w:rPr>
                <w:rFonts w:ascii="Times New Roman" w:hAnsi="Times New Roman" w:cs="Times New Roman"/>
                <w:sz w:val="24"/>
                <w:szCs w:val="24"/>
              </w:rPr>
            </w:pPr>
            <w:r w:rsidRPr="000C149F">
              <w:rPr>
                <w:rFonts w:ascii="Times New Roman" w:hAnsi="Times New Roman" w:cs="Times New Roman"/>
                <w:sz w:val="24"/>
                <w:szCs w:val="24"/>
              </w:rPr>
              <w:t>105</w:t>
            </w:r>
          </w:p>
        </w:tc>
      </w:tr>
      <w:tr w:rsidR="000C149F" w:rsidRPr="000C149F" w14:paraId="5FDA1754" w14:textId="77777777" w:rsidTr="00837078">
        <w:trPr>
          <w:cantSplit/>
          <w:trHeight w:val="491"/>
          <w:jc w:val="center"/>
        </w:trPr>
        <w:tc>
          <w:tcPr>
            <w:tcW w:w="2343" w:type="dxa"/>
            <w:vMerge w:val="restart"/>
            <w:tcBorders>
              <w:left w:val="single" w:sz="4" w:space="0" w:color="auto"/>
              <w:right w:val="single" w:sz="4" w:space="0" w:color="auto"/>
            </w:tcBorders>
            <w:vAlign w:val="center"/>
          </w:tcPr>
          <w:p w14:paraId="0E338BB0" w14:textId="77777777" w:rsidR="000C149F" w:rsidRPr="000C149F" w:rsidRDefault="000C149F" w:rsidP="00837078">
            <w:pPr>
              <w:spacing w:after="0" w:line="228" w:lineRule="auto"/>
              <w:rPr>
                <w:rFonts w:ascii="Times New Roman" w:hAnsi="Times New Roman" w:cs="Times New Roman"/>
                <w:sz w:val="24"/>
                <w:szCs w:val="24"/>
              </w:rPr>
            </w:pPr>
            <w:r w:rsidRPr="000C149F">
              <w:rPr>
                <w:rFonts w:ascii="Times New Roman" w:hAnsi="Times New Roman" w:cs="Times New Roman"/>
                <w:sz w:val="24"/>
                <w:szCs w:val="24"/>
              </w:rPr>
              <w:t>Математика и информатика</w:t>
            </w:r>
          </w:p>
        </w:tc>
        <w:tc>
          <w:tcPr>
            <w:tcW w:w="731" w:type="dxa"/>
            <w:vMerge w:val="restart"/>
            <w:tcBorders>
              <w:top w:val="single" w:sz="4" w:space="0" w:color="auto"/>
              <w:left w:val="single" w:sz="4" w:space="0" w:color="auto"/>
              <w:right w:val="single" w:sz="4" w:space="0" w:color="auto"/>
            </w:tcBorders>
            <w:textDirection w:val="btLr"/>
          </w:tcPr>
          <w:p w14:paraId="6A829136" w14:textId="77777777" w:rsidR="000C149F" w:rsidRPr="000C149F" w:rsidRDefault="000C149F" w:rsidP="00837078">
            <w:pPr>
              <w:spacing w:after="0" w:line="228" w:lineRule="auto"/>
              <w:ind w:left="113" w:right="113"/>
              <w:rPr>
                <w:rFonts w:ascii="Times New Roman" w:hAnsi="Times New Roman" w:cs="Times New Roman"/>
                <w:sz w:val="24"/>
                <w:szCs w:val="24"/>
              </w:rPr>
            </w:pPr>
            <w:r w:rsidRPr="000C149F">
              <w:rPr>
                <w:rFonts w:ascii="Times New Roman" w:hAnsi="Times New Roman" w:cs="Times New Roman"/>
                <w:sz w:val="24"/>
                <w:szCs w:val="24"/>
              </w:rPr>
              <w:t xml:space="preserve">Математика: </w:t>
            </w:r>
          </w:p>
        </w:tc>
        <w:tc>
          <w:tcPr>
            <w:tcW w:w="2194" w:type="dxa"/>
            <w:tcBorders>
              <w:top w:val="single" w:sz="4" w:space="0" w:color="auto"/>
              <w:left w:val="single" w:sz="4" w:space="0" w:color="auto"/>
              <w:right w:val="single" w:sz="4" w:space="0" w:color="auto"/>
            </w:tcBorders>
          </w:tcPr>
          <w:p w14:paraId="2E09C040" w14:textId="77777777" w:rsidR="000C149F" w:rsidRPr="000C149F" w:rsidRDefault="000C149F" w:rsidP="00837078">
            <w:pPr>
              <w:spacing w:after="0" w:line="228" w:lineRule="auto"/>
              <w:rPr>
                <w:rFonts w:ascii="Times New Roman" w:hAnsi="Times New Roman" w:cs="Times New Roman"/>
                <w:sz w:val="24"/>
                <w:szCs w:val="24"/>
              </w:rPr>
            </w:pPr>
            <w:r w:rsidRPr="000C149F">
              <w:rPr>
                <w:rFonts w:ascii="Times New Roman" w:hAnsi="Times New Roman" w:cs="Times New Roman"/>
                <w:sz w:val="24"/>
                <w:szCs w:val="24"/>
              </w:rPr>
              <w:t>алгебра и начала математического анализа</w:t>
            </w:r>
          </w:p>
        </w:tc>
        <w:tc>
          <w:tcPr>
            <w:tcW w:w="1134" w:type="dxa"/>
            <w:tcBorders>
              <w:left w:val="single" w:sz="4" w:space="0" w:color="auto"/>
              <w:right w:val="single" w:sz="4" w:space="0" w:color="auto"/>
            </w:tcBorders>
          </w:tcPr>
          <w:p w14:paraId="472125DA" w14:textId="77777777" w:rsidR="000C149F" w:rsidRPr="000C149F" w:rsidRDefault="000C149F" w:rsidP="00837078">
            <w:pPr>
              <w:spacing w:after="0" w:line="228" w:lineRule="auto"/>
              <w:ind w:firstLine="91"/>
              <w:jc w:val="center"/>
              <w:rPr>
                <w:rFonts w:ascii="Times New Roman" w:hAnsi="Times New Roman" w:cs="Times New Roman"/>
                <w:sz w:val="24"/>
                <w:szCs w:val="24"/>
              </w:rPr>
            </w:pPr>
            <w:r w:rsidRPr="000C149F">
              <w:rPr>
                <w:rFonts w:ascii="Times New Roman" w:hAnsi="Times New Roman" w:cs="Times New Roman"/>
                <w:sz w:val="24"/>
                <w:szCs w:val="24"/>
              </w:rPr>
              <w:t>Б</w:t>
            </w:r>
          </w:p>
        </w:tc>
        <w:tc>
          <w:tcPr>
            <w:tcW w:w="853" w:type="dxa"/>
            <w:tcBorders>
              <w:left w:val="single" w:sz="4" w:space="0" w:color="auto"/>
              <w:right w:val="single" w:sz="4" w:space="0" w:color="auto"/>
            </w:tcBorders>
          </w:tcPr>
          <w:p w14:paraId="5DB5E46D" w14:textId="77777777" w:rsidR="000C149F" w:rsidRPr="000C149F" w:rsidRDefault="000C149F" w:rsidP="00837078">
            <w:pPr>
              <w:spacing w:after="0" w:line="228" w:lineRule="auto"/>
              <w:ind w:firstLine="91"/>
              <w:jc w:val="center"/>
              <w:rPr>
                <w:rFonts w:ascii="Times New Roman" w:hAnsi="Times New Roman" w:cs="Times New Roman"/>
                <w:sz w:val="24"/>
                <w:szCs w:val="24"/>
              </w:rPr>
            </w:pPr>
            <w:r w:rsidRPr="000C149F">
              <w:rPr>
                <w:rFonts w:ascii="Times New Roman" w:hAnsi="Times New Roman" w:cs="Times New Roman"/>
                <w:sz w:val="24"/>
                <w:szCs w:val="24"/>
              </w:rPr>
              <w:t>2</w:t>
            </w:r>
          </w:p>
        </w:tc>
        <w:tc>
          <w:tcPr>
            <w:tcW w:w="1016" w:type="dxa"/>
            <w:tcBorders>
              <w:left w:val="single" w:sz="4" w:space="0" w:color="auto"/>
              <w:right w:val="single" w:sz="4" w:space="0" w:color="auto"/>
            </w:tcBorders>
          </w:tcPr>
          <w:p w14:paraId="26090756" w14:textId="77777777" w:rsidR="000C149F" w:rsidRPr="000C149F" w:rsidRDefault="000C149F" w:rsidP="00837078">
            <w:pPr>
              <w:spacing w:after="0" w:line="228" w:lineRule="auto"/>
              <w:ind w:firstLine="91"/>
              <w:jc w:val="center"/>
              <w:rPr>
                <w:rFonts w:ascii="Times New Roman" w:hAnsi="Times New Roman" w:cs="Times New Roman"/>
                <w:sz w:val="24"/>
                <w:szCs w:val="24"/>
              </w:rPr>
            </w:pPr>
          </w:p>
        </w:tc>
        <w:tc>
          <w:tcPr>
            <w:tcW w:w="922" w:type="dxa"/>
            <w:tcBorders>
              <w:left w:val="single" w:sz="4" w:space="0" w:color="auto"/>
              <w:right w:val="single" w:sz="4" w:space="0" w:color="auto"/>
            </w:tcBorders>
          </w:tcPr>
          <w:p w14:paraId="436B2AA2" w14:textId="77777777" w:rsidR="000C149F" w:rsidRPr="000C149F" w:rsidRDefault="000C149F" w:rsidP="00837078">
            <w:pPr>
              <w:spacing w:after="0" w:line="228" w:lineRule="auto"/>
              <w:ind w:firstLine="91"/>
              <w:jc w:val="center"/>
              <w:rPr>
                <w:rFonts w:ascii="Times New Roman" w:hAnsi="Times New Roman" w:cs="Times New Roman"/>
                <w:sz w:val="24"/>
                <w:szCs w:val="24"/>
              </w:rPr>
            </w:pPr>
            <w:r w:rsidRPr="000C149F">
              <w:rPr>
                <w:rFonts w:ascii="Times New Roman" w:hAnsi="Times New Roman" w:cs="Times New Roman"/>
                <w:sz w:val="24"/>
                <w:szCs w:val="24"/>
              </w:rPr>
              <w:t>2</w:t>
            </w:r>
          </w:p>
        </w:tc>
        <w:tc>
          <w:tcPr>
            <w:tcW w:w="922" w:type="dxa"/>
            <w:tcBorders>
              <w:left w:val="single" w:sz="4" w:space="0" w:color="auto"/>
              <w:right w:val="single" w:sz="4" w:space="0" w:color="auto"/>
            </w:tcBorders>
          </w:tcPr>
          <w:p w14:paraId="014F7221" w14:textId="77777777" w:rsidR="000C149F" w:rsidRPr="000C149F" w:rsidRDefault="000C149F" w:rsidP="00837078">
            <w:pPr>
              <w:spacing w:after="0" w:line="228" w:lineRule="auto"/>
              <w:ind w:firstLine="91"/>
              <w:jc w:val="center"/>
              <w:rPr>
                <w:rFonts w:ascii="Times New Roman" w:hAnsi="Times New Roman" w:cs="Times New Roman"/>
                <w:sz w:val="24"/>
                <w:szCs w:val="24"/>
              </w:rPr>
            </w:pPr>
            <w:r w:rsidRPr="000C149F">
              <w:rPr>
                <w:rFonts w:ascii="Times New Roman" w:hAnsi="Times New Roman" w:cs="Times New Roman"/>
                <w:sz w:val="24"/>
                <w:szCs w:val="24"/>
              </w:rPr>
              <w:t>70</w:t>
            </w:r>
          </w:p>
        </w:tc>
      </w:tr>
      <w:tr w:rsidR="000C149F" w:rsidRPr="000C149F" w14:paraId="48A8D7F0" w14:textId="77777777" w:rsidTr="00837078">
        <w:trPr>
          <w:cantSplit/>
          <w:trHeight w:val="240"/>
          <w:jc w:val="center"/>
        </w:trPr>
        <w:tc>
          <w:tcPr>
            <w:tcW w:w="2343" w:type="dxa"/>
            <w:vMerge/>
            <w:tcBorders>
              <w:left w:val="single" w:sz="4" w:space="0" w:color="auto"/>
              <w:right w:val="single" w:sz="4" w:space="0" w:color="auto"/>
            </w:tcBorders>
            <w:vAlign w:val="center"/>
          </w:tcPr>
          <w:p w14:paraId="4CBDEC53" w14:textId="77777777" w:rsidR="000C149F" w:rsidRPr="000C149F" w:rsidRDefault="000C149F" w:rsidP="00837078">
            <w:pPr>
              <w:spacing w:after="0" w:line="228" w:lineRule="auto"/>
              <w:rPr>
                <w:rFonts w:ascii="Times New Roman" w:hAnsi="Times New Roman" w:cs="Times New Roman"/>
                <w:sz w:val="24"/>
                <w:szCs w:val="24"/>
              </w:rPr>
            </w:pPr>
          </w:p>
        </w:tc>
        <w:tc>
          <w:tcPr>
            <w:tcW w:w="731" w:type="dxa"/>
            <w:vMerge/>
            <w:tcBorders>
              <w:left w:val="single" w:sz="4" w:space="0" w:color="auto"/>
              <w:right w:val="single" w:sz="4" w:space="0" w:color="auto"/>
            </w:tcBorders>
          </w:tcPr>
          <w:p w14:paraId="2D20064B" w14:textId="77777777" w:rsidR="000C149F" w:rsidRPr="000C149F" w:rsidRDefault="000C149F" w:rsidP="00837078">
            <w:pPr>
              <w:spacing w:after="0" w:line="228" w:lineRule="auto"/>
              <w:rPr>
                <w:rFonts w:ascii="Times New Roman" w:hAnsi="Times New Roman" w:cs="Times New Roman"/>
                <w:sz w:val="24"/>
                <w:szCs w:val="24"/>
              </w:rPr>
            </w:pPr>
          </w:p>
        </w:tc>
        <w:tc>
          <w:tcPr>
            <w:tcW w:w="2194" w:type="dxa"/>
            <w:tcBorders>
              <w:top w:val="single" w:sz="4" w:space="0" w:color="auto"/>
              <w:left w:val="single" w:sz="4" w:space="0" w:color="auto"/>
              <w:right w:val="single" w:sz="4" w:space="0" w:color="auto"/>
            </w:tcBorders>
          </w:tcPr>
          <w:p w14:paraId="409E326E" w14:textId="77777777" w:rsidR="000C149F" w:rsidRPr="000C149F" w:rsidRDefault="000C149F" w:rsidP="00837078">
            <w:pPr>
              <w:spacing w:after="0" w:line="228" w:lineRule="auto"/>
              <w:rPr>
                <w:rFonts w:ascii="Times New Roman" w:hAnsi="Times New Roman" w:cs="Times New Roman"/>
                <w:sz w:val="24"/>
                <w:szCs w:val="24"/>
              </w:rPr>
            </w:pPr>
            <w:r w:rsidRPr="000C149F">
              <w:rPr>
                <w:rFonts w:ascii="Times New Roman" w:hAnsi="Times New Roman" w:cs="Times New Roman"/>
                <w:sz w:val="24"/>
                <w:szCs w:val="24"/>
              </w:rPr>
              <w:t>геометрия</w:t>
            </w:r>
          </w:p>
        </w:tc>
        <w:tc>
          <w:tcPr>
            <w:tcW w:w="1134" w:type="dxa"/>
            <w:tcBorders>
              <w:left w:val="single" w:sz="4" w:space="0" w:color="auto"/>
              <w:right w:val="single" w:sz="4" w:space="0" w:color="auto"/>
            </w:tcBorders>
          </w:tcPr>
          <w:p w14:paraId="10016EDF" w14:textId="77777777" w:rsidR="000C149F" w:rsidRPr="000C149F" w:rsidRDefault="000C149F" w:rsidP="00837078">
            <w:pPr>
              <w:spacing w:after="0" w:line="228" w:lineRule="auto"/>
              <w:ind w:firstLine="91"/>
              <w:jc w:val="center"/>
              <w:rPr>
                <w:rFonts w:ascii="Times New Roman" w:hAnsi="Times New Roman" w:cs="Times New Roman"/>
                <w:sz w:val="24"/>
                <w:szCs w:val="24"/>
              </w:rPr>
            </w:pPr>
            <w:r w:rsidRPr="000C149F">
              <w:rPr>
                <w:rFonts w:ascii="Times New Roman" w:hAnsi="Times New Roman" w:cs="Times New Roman"/>
                <w:sz w:val="24"/>
                <w:szCs w:val="24"/>
              </w:rPr>
              <w:t>Б</w:t>
            </w:r>
          </w:p>
        </w:tc>
        <w:tc>
          <w:tcPr>
            <w:tcW w:w="853" w:type="dxa"/>
            <w:tcBorders>
              <w:left w:val="single" w:sz="4" w:space="0" w:color="auto"/>
              <w:right w:val="single" w:sz="4" w:space="0" w:color="auto"/>
            </w:tcBorders>
          </w:tcPr>
          <w:p w14:paraId="22070A60" w14:textId="77777777" w:rsidR="000C149F" w:rsidRPr="000C149F" w:rsidRDefault="000C149F" w:rsidP="00837078">
            <w:pPr>
              <w:spacing w:after="0" w:line="228" w:lineRule="auto"/>
              <w:ind w:firstLine="91"/>
              <w:jc w:val="center"/>
              <w:rPr>
                <w:rFonts w:ascii="Times New Roman" w:hAnsi="Times New Roman" w:cs="Times New Roman"/>
                <w:sz w:val="24"/>
                <w:szCs w:val="24"/>
              </w:rPr>
            </w:pPr>
            <w:r w:rsidRPr="000C149F">
              <w:rPr>
                <w:rFonts w:ascii="Times New Roman" w:hAnsi="Times New Roman" w:cs="Times New Roman"/>
                <w:sz w:val="24"/>
                <w:szCs w:val="24"/>
              </w:rPr>
              <w:t>2</w:t>
            </w:r>
          </w:p>
        </w:tc>
        <w:tc>
          <w:tcPr>
            <w:tcW w:w="1016" w:type="dxa"/>
            <w:tcBorders>
              <w:left w:val="single" w:sz="4" w:space="0" w:color="auto"/>
              <w:right w:val="single" w:sz="4" w:space="0" w:color="auto"/>
            </w:tcBorders>
          </w:tcPr>
          <w:p w14:paraId="0325C28C" w14:textId="77777777" w:rsidR="000C149F" w:rsidRPr="000C149F" w:rsidRDefault="000C149F" w:rsidP="00837078">
            <w:pPr>
              <w:spacing w:after="0" w:line="228" w:lineRule="auto"/>
              <w:ind w:firstLine="91"/>
              <w:jc w:val="center"/>
              <w:rPr>
                <w:rFonts w:ascii="Times New Roman" w:hAnsi="Times New Roman" w:cs="Times New Roman"/>
                <w:sz w:val="24"/>
                <w:szCs w:val="24"/>
              </w:rPr>
            </w:pPr>
          </w:p>
        </w:tc>
        <w:tc>
          <w:tcPr>
            <w:tcW w:w="922" w:type="dxa"/>
            <w:tcBorders>
              <w:left w:val="single" w:sz="4" w:space="0" w:color="auto"/>
              <w:right w:val="single" w:sz="4" w:space="0" w:color="auto"/>
            </w:tcBorders>
          </w:tcPr>
          <w:p w14:paraId="5AA514C7" w14:textId="77777777" w:rsidR="000C149F" w:rsidRPr="000C149F" w:rsidRDefault="000C149F" w:rsidP="00837078">
            <w:pPr>
              <w:spacing w:after="0" w:line="228" w:lineRule="auto"/>
              <w:ind w:firstLine="91"/>
              <w:jc w:val="center"/>
              <w:rPr>
                <w:rFonts w:ascii="Times New Roman" w:hAnsi="Times New Roman" w:cs="Times New Roman"/>
                <w:sz w:val="24"/>
                <w:szCs w:val="24"/>
              </w:rPr>
            </w:pPr>
            <w:r w:rsidRPr="000C149F">
              <w:rPr>
                <w:rFonts w:ascii="Times New Roman" w:hAnsi="Times New Roman" w:cs="Times New Roman"/>
                <w:sz w:val="24"/>
                <w:szCs w:val="24"/>
              </w:rPr>
              <w:t>2</w:t>
            </w:r>
          </w:p>
        </w:tc>
        <w:tc>
          <w:tcPr>
            <w:tcW w:w="922" w:type="dxa"/>
            <w:tcBorders>
              <w:left w:val="single" w:sz="4" w:space="0" w:color="auto"/>
              <w:right w:val="single" w:sz="4" w:space="0" w:color="auto"/>
            </w:tcBorders>
          </w:tcPr>
          <w:p w14:paraId="0A1AFEAD" w14:textId="77777777" w:rsidR="000C149F" w:rsidRPr="000C149F" w:rsidRDefault="000C149F" w:rsidP="00837078">
            <w:pPr>
              <w:spacing w:after="0" w:line="228" w:lineRule="auto"/>
              <w:ind w:firstLine="91"/>
              <w:jc w:val="center"/>
              <w:rPr>
                <w:rFonts w:ascii="Times New Roman" w:hAnsi="Times New Roman" w:cs="Times New Roman"/>
                <w:sz w:val="24"/>
                <w:szCs w:val="24"/>
              </w:rPr>
            </w:pPr>
            <w:r w:rsidRPr="000C149F">
              <w:rPr>
                <w:rFonts w:ascii="Times New Roman" w:hAnsi="Times New Roman" w:cs="Times New Roman"/>
                <w:sz w:val="24"/>
                <w:szCs w:val="24"/>
              </w:rPr>
              <w:t>70</w:t>
            </w:r>
          </w:p>
        </w:tc>
      </w:tr>
      <w:tr w:rsidR="000C149F" w:rsidRPr="000C149F" w14:paraId="001A5D77" w14:textId="77777777" w:rsidTr="00837078">
        <w:trPr>
          <w:cantSplit/>
          <w:jc w:val="center"/>
        </w:trPr>
        <w:tc>
          <w:tcPr>
            <w:tcW w:w="2343" w:type="dxa"/>
            <w:vMerge/>
            <w:tcBorders>
              <w:left w:val="single" w:sz="4" w:space="0" w:color="auto"/>
              <w:right w:val="single" w:sz="4" w:space="0" w:color="auto"/>
            </w:tcBorders>
            <w:vAlign w:val="center"/>
          </w:tcPr>
          <w:p w14:paraId="1070E8A8" w14:textId="77777777" w:rsidR="000C149F" w:rsidRPr="000C149F" w:rsidRDefault="000C149F" w:rsidP="00837078">
            <w:pPr>
              <w:spacing w:after="0" w:line="228" w:lineRule="auto"/>
              <w:rPr>
                <w:rFonts w:ascii="Times New Roman" w:hAnsi="Times New Roman" w:cs="Times New Roman"/>
                <w:sz w:val="24"/>
                <w:szCs w:val="24"/>
              </w:rPr>
            </w:pPr>
          </w:p>
        </w:tc>
        <w:tc>
          <w:tcPr>
            <w:tcW w:w="2925" w:type="dxa"/>
            <w:gridSpan w:val="2"/>
            <w:tcBorders>
              <w:top w:val="single" w:sz="4" w:space="0" w:color="auto"/>
              <w:left w:val="single" w:sz="4" w:space="0" w:color="auto"/>
              <w:bottom w:val="single" w:sz="4" w:space="0" w:color="auto"/>
              <w:right w:val="single" w:sz="4" w:space="0" w:color="auto"/>
            </w:tcBorders>
          </w:tcPr>
          <w:p w14:paraId="569A4009" w14:textId="77777777" w:rsidR="000C149F" w:rsidRPr="000C149F" w:rsidRDefault="000C149F" w:rsidP="00837078">
            <w:pPr>
              <w:spacing w:after="0" w:line="228" w:lineRule="auto"/>
              <w:rPr>
                <w:rFonts w:ascii="Times New Roman" w:hAnsi="Times New Roman" w:cs="Times New Roman"/>
                <w:sz w:val="24"/>
                <w:szCs w:val="24"/>
              </w:rPr>
            </w:pPr>
            <w:r w:rsidRPr="000C149F">
              <w:rPr>
                <w:rFonts w:ascii="Times New Roman" w:hAnsi="Times New Roman" w:cs="Times New Roman"/>
                <w:sz w:val="24"/>
                <w:szCs w:val="24"/>
              </w:rPr>
              <w:t xml:space="preserve">Информатика </w:t>
            </w:r>
          </w:p>
        </w:tc>
        <w:tc>
          <w:tcPr>
            <w:tcW w:w="1134" w:type="dxa"/>
            <w:tcBorders>
              <w:left w:val="single" w:sz="4" w:space="0" w:color="auto"/>
              <w:right w:val="single" w:sz="4" w:space="0" w:color="auto"/>
            </w:tcBorders>
          </w:tcPr>
          <w:p w14:paraId="76976C49" w14:textId="77777777" w:rsidR="000C149F" w:rsidRPr="000C149F" w:rsidRDefault="000C149F" w:rsidP="00837078">
            <w:pPr>
              <w:spacing w:after="0" w:line="228" w:lineRule="auto"/>
              <w:ind w:firstLine="91"/>
              <w:jc w:val="center"/>
              <w:rPr>
                <w:rFonts w:ascii="Times New Roman" w:hAnsi="Times New Roman" w:cs="Times New Roman"/>
                <w:sz w:val="24"/>
                <w:szCs w:val="24"/>
              </w:rPr>
            </w:pPr>
            <w:r w:rsidRPr="000C149F">
              <w:rPr>
                <w:rFonts w:ascii="Times New Roman" w:hAnsi="Times New Roman" w:cs="Times New Roman"/>
                <w:sz w:val="24"/>
                <w:szCs w:val="24"/>
              </w:rPr>
              <w:t>Б</w:t>
            </w:r>
          </w:p>
        </w:tc>
        <w:tc>
          <w:tcPr>
            <w:tcW w:w="853" w:type="dxa"/>
            <w:tcBorders>
              <w:left w:val="single" w:sz="4" w:space="0" w:color="auto"/>
              <w:right w:val="single" w:sz="4" w:space="0" w:color="auto"/>
            </w:tcBorders>
          </w:tcPr>
          <w:p w14:paraId="2A22369D" w14:textId="77777777" w:rsidR="000C149F" w:rsidRPr="000C149F" w:rsidRDefault="000C149F" w:rsidP="00837078">
            <w:pPr>
              <w:spacing w:after="0" w:line="228" w:lineRule="auto"/>
              <w:ind w:firstLine="91"/>
              <w:jc w:val="center"/>
              <w:rPr>
                <w:rFonts w:ascii="Times New Roman" w:hAnsi="Times New Roman" w:cs="Times New Roman"/>
                <w:sz w:val="24"/>
                <w:szCs w:val="24"/>
              </w:rPr>
            </w:pPr>
            <w:r w:rsidRPr="000C149F">
              <w:rPr>
                <w:rFonts w:ascii="Times New Roman" w:hAnsi="Times New Roman" w:cs="Times New Roman"/>
                <w:sz w:val="24"/>
                <w:szCs w:val="24"/>
              </w:rPr>
              <w:t>1</w:t>
            </w:r>
          </w:p>
        </w:tc>
        <w:tc>
          <w:tcPr>
            <w:tcW w:w="1016" w:type="dxa"/>
            <w:tcBorders>
              <w:left w:val="single" w:sz="4" w:space="0" w:color="auto"/>
              <w:right w:val="single" w:sz="4" w:space="0" w:color="auto"/>
            </w:tcBorders>
          </w:tcPr>
          <w:p w14:paraId="7D95F5E1" w14:textId="77777777" w:rsidR="000C149F" w:rsidRPr="000C149F" w:rsidRDefault="000C149F" w:rsidP="00837078">
            <w:pPr>
              <w:spacing w:after="0" w:line="228" w:lineRule="auto"/>
              <w:ind w:firstLine="91"/>
              <w:jc w:val="center"/>
              <w:rPr>
                <w:rFonts w:ascii="Times New Roman" w:hAnsi="Times New Roman" w:cs="Times New Roman"/>
                <w:sz w:val="24"/>
                <w:szCs w:val="24"/>
              </w:rPr>
            </w:pPr>
          </w:p>
        </w:tc>
        <w:tc>
          <w:tcPr>
            <w:tcW w:w="922" w:type="dxa"/>
            <w:tcBorders>
              <w:left w:val="single" w:sz="4" w:space="0" w:color="auto"/>
              <w:right w:val="single" w:sz="4" w:space="0" w:color="auto"/>
            </w:tcBorders>
          </w:tcPr>
          <w:p w14:paraId="7D06B890" w14:textId="77777777" w:rsidR="000C149F" w:rsidRPr="000C149F" w:rsidRDefault="000C149F" w:rsidP="00837078">
            <w:pPr>
              <w:spacing w:after="0" w:line="228" w:lineRule="auto"/>
              <w:ind w:firstLine="91"/>
              <w:jc w:val="center"/>
              <w:rPr>
                <w:rFonts w:ascii="Times New Roman" w:hAnsi="Times New Roman" w:cs="Times New Roman"/>
                <w:sz w:val="24"/>
                <w:szCs w:val="24"/>
              </w:rPr>
            </w:pPr>
            <w:r w:rsidRPr="000C149F">
              <w:rPr>
                <w:rFonts w:ascii="Times New Roman" w:hAnsi="Times New Roman" w:cs="Times New Roman"/>
                <w:sz w:val="24"/>
                <w:szCs w:val="24"/>
              </w:rPr>
              <w:t>1</w:t>
            </w:r>
          </w:p>
        </w:tc>
        <w:tc>
          <w:tcPr>
            <w:tcW w:w="922" w:type="dxa"/>
            <w:tcBorders>
              <w:left w:val="single" w:sz="4" w:space="0" w:color="auto"/>
              <w:right w:val="single" w:sz="4" w:space="0" w:color="auto"/>
            </w:tcBorders>
          </w:tcPr>
          <w:p w14:paraId="05E36806" w14:textId="77777777" w:rsidR="000C149F" w:rsidRPr="000C149F" w:rsidRDefault="000C149F" w:rsidP="00837078">
            <w:pPr>
              <w:spacing w:after="0" w:line="228" w:lineRule="auto"/>
              <w:ind w:firstLine="91"/>
              <w:jc w:val="center"/>
              <w:rPr>
                <w:rFonts w:ascii="Times New Roman" w:hAnsi="Times New Roman" w:cs="Times New Roman"/>
                <w:sz w:val="24"/>
                <w:szCs w:val="24"/>
              </w:rPr>
            </w:pPr>
            <w:r w:rsidRPr="000C149F">
              <w:rPr>
                <w:rFonts w:ascii="Times New Roman" w:hAnsi="Times New Roman" w:cs="Times New Roman"/>
                <w:sz w:val="24"/>
                <w:szCs w:val="24"/>
              </w:rPr>
              <w:t>35</w:t>
            </w:r>
          </w:p>
        </w:tc>
      </w:tr>
      <w:tr w:rsidR="000C149F" w:rsidRPr="000C149F" w14:paraId="745E7D8D" w14:textId="77777777" w:rsidTr="00837078">
        <w:trPr>
          <w:cantSplit/>
          <w:trHeight w:val="221"/>
          <w:jc w:val="center"/>
        </w:trPr>
        <w:tc>
          <w:tcPr>
            <w:tcW w:w="2343" w:type="dxa"/>
            <w:vMerge w:val="restart"/>
            <w:tcBorders>
              <w:left w:val="single" w:sz="4" w:space="0" w:color="auto"/>
              <w:right w:val="single" w:sz="4" w:space="0" w:color="auto"/>
            </w:tcBorders>
            <w:vAlign w:val="center"/>
          </w:tcPr>
          <w:p w14:paraId="0E8042F3" w14:textId="77777777" w:rsidR="000C149F" w:rsidRPr="000C149F" w:rsidRDefault="000C149F" w:rsidP="00837078">
            <w:pPr>
              <w:spacing w:after="0" w:line="228" w:lineRule="auto"/>
              <w:rPr>
                <w:rFonts w:ascii="Times New Roman" w:hAnsi="Times New Roman" w:cs="Times New Roman"/>
                <w:sz w:val="24"/>
                <w:szCs w:val="24"/>
              </w:rPr>
            </w:pPr>
            <w:r w:rsidRPr="000C149F">
              <w:rPr>
                <w:rFonts w:ascii="Times New Roman" w:hAnsi="Times New Roman" w:cs="Times New Roman"/>
                <w:sz w:val="24"/>
                <w:szCs w:val="24"/>
              </w:rPr>
              <w:t>Общественные науки</w:t>
            </w:r>
          </w:p>
        </w:tc>
        <w:tc>
          <w:tcPr>
            <w:tcW w:w="2925" w:type="dxa"/>
            <w:gridSpan w:val="2"/>
            <w:tcBorders>
              <w:top w:val="single" w:sz="4" w:space="0" w:color="auto"/>
              <w:left w:val="single" w:sz="4" w:space="0" w:color="auto"/>
              <w:right w:val="single" w:sz="4" w:space="0" w:color="auto"/>
            </w:tcBorders>
          </w:tcPr>
          <w:p w14:paraId="699517E7" w14:textId="77777777" w:rsidR="000C149F" w:rsidRPr="000C149F" w:rsidRDefault="000C149F" w:rsidP="00837078">
            <w:pPr>
              <w:spacing w:after="0" w:line="228" w:lineRule="auto"/>
              <w:ind w:hanging="3"/>
              <w:rPr>
                <w:rFonts w:ascii="Times New Roman" w:hAnsi="Times New Roman" w:cs="Times New Roman"/>
                <w:sz w:val="24"/>
                <w:szCs w:val="24"/>
              </w:rPr>
            </w:pPr>
            <w:r w:rsidRPr="000C149F">
              <w:rPr>
                <w:rFonts w:ascii="Times New Roman" w:hAnsi="Times New Roman" w:cs="Times New Roman"/>
                <w:sz w:val="24"/>
                <w:szCs w:val="24"/>
              </w:rPr>
              <w:t>История</w:t>
            </w:r>
          </w:p>
        </w:tc>
        <w:tc>
          <w:tcPr>
            <w:tcW w:w="1134" w:type="dxa"/>
            <w:tcBorders>
              <w:left w:val="single" w:sz="4" w:space="0" w:color="auto"/>
              <w:right w:val="single" w:sz="4" w:space="0" w:color="auto"/>
            </w:tcBorders>
          </w:tcPr>
          <w:p w14:paraId="17C2E6E6" w14:textId="77777777" w:rsidR="000C149F" w:rsidRPr="000C149F" w:rsidRDefault="000C149F" w:rsidP="00837078">
            <w:pPr>
              <w:spacing w:after="0" w:line="228" w:lineRule="auto"/>
              <w:ind w:firstLine="91"/>
              <w:jc w:val="center"/>
              <w:rPr>
                <w:rFonts w:ascii="Times New Roman" w:hAnsi="Times New Roman" w:cs="Times New Roman"/>
                <w:sz w:val="24"/>
                <w:szCs w:val="24"/>
              </w:rPr>
            </w:pPr>
            <w:r w:rsidRPr="000C149F">
              <w:rPr>
                <w:rFonts w:ascii="Times New Roman" w:hAnsi="Times New Roman" w:cs="Times New Roman"/>
                <w:sz w:val="24"/>
                <w:szCs w:val="24"/>
              </w:rPr>
              <w:t>Б</w:t>
            </w:r>
          </w:p>
        </w:tc>
        <w:tc>
          <w:tcPr>
            <w:tcW w:w="853" w:type="dxa"/>
            <w:tcBorders>
              <w:left w:val="single" w:sz="4" w:space="0" w:color="auto"/>
              <w:right w:val="single" w:sz="4" w:space="0" w:color="auto"/>
            </w:tcBorders>
          </w:tcPr>
          <w:p w14:paraId="2B20B36A" w14:textId="77777777" w:rsidR="000C149F" w:rsidRPr="000C149F" w:rsidRDefault="000C149F" w:rsidP="00837078">
            <w:pPr>
              <w:spacing w:after="0" w:line="228" w:lineRule="auto"/>
              <w:ind w:firstLine="91"/>
              <w:jc w:val="center"/>
              <w:rPr>
                <w:rFonts w:ascii="Times New Roman" w:hAnsi="Times New Roman" w:cs="Times New Roman"/>
                <w:sz w:val="24"/>
                <w:szCs w:val="24"/>
              </w:rPr>
            </w:pPr>
            <w:r w:rsidRPr="000C149F">
              <w:rPr>
                <w:rFonts w:ascii="Times New Roman" w:hAnsi="Times New Roman" w:cs="Times New Roman"/>
                <w:sz w:val="24"/>
                <w:szCs w:val="24"/>
              </w:rPr>
              <w:t>2</w:t>
            </w:r>
          </w:p>
        </w:tc>
        <w:tc>
          <w:tcPr>
            <w:tcW w:w="1016" w:type="dxa"/>
            <w:tcBorders>
              <w:left w:val="single" w:sz="4" w:space="0" w:color="auto"/>
              <w:right w:val="single" w:sz="4" w:space="0" w:color="auto"/>
            </w:tcBorders>
          </w:tcPr>
          <w:p w14:paraId="208FA348" w14:textId="77777777" w:rsidR="000C149F" w:rsidRPr="000C149F" w:rsidRDefault="000C149F" w:rsidP="00837078">
            <w:pPr>
              <w:spacing w:after="0" w:line="228" w:lineRule="auto"/>
              <w:ind w:firstLine="91"/>
              <w:jc w:val="center"/>
              <w:rPr>
                <w:rFonts w:ascii="Times New Roman" w:hAnsi="Times New Roman" w:cs="Times New Roman"/>
                <w:sz w:val="24"/>
                <w:szCs w:val="24"/>
              </w:rPr>
            </w:pPr>
          </w:p>
        </w:tc>
        <w:tc>
          <w:tcPr>
            <w:tcW w:w="922" w:type="dxa"/>
            <w:tcBorders>
              <w:left w:val="single" w:sz="4" w:space="0" w:color="auto"/>
              <w:right w:val="single" w:sz="4" w:space="0" w:color="auto"/>
            </w:tcBorders>
          </w:tcPr>
          <w:p w14:paraId="4177B65B" w14:textId="77777777" w:rsidR="000C149F" w:rsidRPr="000C149F" w:rsidRDefault="000C149F" w:rsidP="00837078">
            <w:pPr>
              <w:spacing w:after="0" w:line="228" w:lineRule="auto"/>
              <w:ind w:firstLine="91"/>
              <w:jc w:val="center"/>
              <w:rPr>
                <w:rFonts w:ascii="Times New Roman" w:hAnsi="Times New Roman" w:cs="Times New Roman"/>
                <w:sz w:val="24"/>
                <w:szCs w:val="24"/>
              </w:rPr>
            </w:pPr>
            <w:r w:rsidRPr="000C149F">
              <w:rPr>
                <w:rFonts w:ascii="Times New Roman" w:hAnsi="Times New Roman" w:cs="Times New Roman"/>
                <w:sz w:val="24"/>
                <w:szCs w:val="24"/>
              </w:rPr>
              <w:t>2</w:t>
            </w:r>
          </w:p>
        </w:tc>
        <w:tc>
          <w:tcPr>
            <w:tcW w:w="922" w:type="dxa"/>
            <w:tcBorders>
              <w:left w:val="single" w:sz="4" w:space="0" w:color="auto"/>
              <w:right w:val="single" w:sz="4" w:space="0" w:color="auto"/>
            </w:tcBorders>
          </w:tcPr>
          <w:p w14:paraId="289B998D" w14:textId="77777777" w:rsidR="000C149F" w:rsidRPr="000C149F" w:rsidRDefault="000C149F" w:rsidP="00837078">
            <w:pPr>
              <w:spacing w:after="0" w:line="228" w:lineRule="auto"/>
              <w:ind w:firstLine="91"/>
              <w:jc w:val="center"/>
              <w:rPr>
                <w:rFonts w:ascii="Times New Roman" w:hAnsi="Times New Roman" w:cs="Times New Roman"/>
                <w:sz w:val="24"/>
                <w:szCs w:val="24"/>
              </w:rPr>
            </w:pPr>
            <w:r w:rsidRPr="000C149F">
              <w:rPr>
                <w:rFonts w:ascii="Times New Roman" w:hAnsi="Times New Roman" w:cs="Times New Roman"/>
                <w:sz w:val="24"/>
                <w:szCs w:val="24"/>
              </w:rPr>
              <w:t>70</w:t>
            </w:r>
          </w:p>
        </w:tc>
      </w:tr>
      <w:tr w:rsidR="000C149F" w:rsidRPr="000C149F" w14:paraId="6613E693" w14:textId="77777777" w:rsidTr="00837078">
        <w:trPr>
          <w:cantSplit/>
          <w:jc w:val="center"/>
        </w:trPr>
        <w:tc>
          <w:tcPr>
            <w:tcW w:w="2343" w:type="dxa"/>
            <w:vMerge/>
            <w:tcBorders>
              <w:left w:val="single" w:sz="4" w:space="0" w:color="auto"/>
              <w:right w:val="single" w:sz="4" w:space="0" w:color="auto"/>
            </w:tcBorders>
            <w:vAlign w:val="center"/>
          </w:tcPr>
          <w:p w14:paraId="6803876D" w14:textId="77777777" w:rsidR="000C149F" w:rsidRPr="000C149F" w:rsidRDefault="000C149F" w:rsidP="00837078">
            <w:pPr>
              <w:spacing w:after="0" w:line="228" w:lineRule="auto"/>
              <w:rPr>
                <w:rFonts w:ascii="Times New Roman" w:hAnsi="Times New Roman" w:cs="Times New Roman"/>
                <w:sz w:val="24"/>
                <w:szCs w:val="24"/>
              </w:rPr>
            </w:pPr>
          </w:p>
        </w:tc>
        <w:tc>
          <w:tcPr>
            <w:tcW w:w="2925" w:type="dxa"/>
            <w:gridSpan w:val="2"/>
            <w:tcBorders>
              <w:top w:val="single" w:sz="4" w:space="0" w:color="auto"/>
              <w:left w:val="single" w:sz="4" w:space="0" w:color="auto"/>
              <w:bottom w:val="single" w:sz="4" w:space="0" w:color="auto"/>
              <w:right w:val="single" w:sz="4" w:space="0" w:color="auto"/>
            </w:tcBorders>
          </w:tcPr>
          <w:p w14:paraId="6A6F4E84" w14:textId="77777777" w:rsidR="000C149F" w:rsidRPr="000C149F" w:rsidRDefault="000C149F" w:rsidP="00837078">
            <w:pPr>
              <w:spacing w:after="0" w:line="228" w:lineRule="auto"/>
              <w:rPr>
                <w:rFonts w:ascii="Times New Roman" w:hAnsi="Times New Roman" w:cs="Times New Roman"/>
                <w:sz w:val="24"/>
                <w:szCs w:val="24"/>
              </w:rPr>
            </w:pPr>
            <w:r w:rsidRPr="000C149F">
              <w:rPr>
                <w:rFonts w:ascii="Times New Roman" w:hAnsi="Times New Roman" w:cs="Times New Roman"/>
                <w:sz w:val="24"/>
                <w:szCs w:val="24"/>
              </w:rPr>
              <w:t xml:space="preserve">Обществознание </w:t>
            </w:r>
          </w:p>
        </w:tc>
        <w:tc>
          <w:tcPr>
            <w:tcW w:w="1134" w:type="dxa"/>
            <w:tcBorders>
              <w:left w:val="single" w:sz="4" w:space="0" w:color="auto"/>
              <w:right w:val="single" w:sz="4" w:space="0" w:color="auto"/>
            </w:tcBorders>
          </w:tcPr>
          <w:p w14:paraId="4B2409B3" w14:textId="77777777" w:rsidR="000C149F" w:rsidRPr="000C149F" w:rsidRDefault="000C149F" w:rsidP="00837078">
            <w:pPr>
              <w:spacing w:after="0" w:line="228" w:lineRule="auto"/>
              <w:ind w:firstLine="91"/>
              <w:jc w:val="center"/>
              <w:rPr>
                <w:rFonts w:ascii="Times New Roman" w:hAnsi="Times New Roman" w:cs="Times New Roman"/>
                <w:sz w:val="24"/>
                <w:szCs w:val="24"/>
              </w:rPr>
            </w:pPr>
            <w:r w:rsidRPr="000C149F">
              <w:rPr>
                <w:rFonts w:ascii="Times New Roman" w:hAnsi="Times New Roman" w:cs="Times New Roman"/>
                <w:sz w:val="24"/>
                <w:szCs w:val="24"/>
              </w:rPr>
              <w:t>Б</w:t>
            </w:r>
          </w:p>
        </w:tc>
        <w:tc>
          <w:tcPr>
            <w:tcW w:w="853" w:type="dxa"/>
            <w:tcBorders>
              <w:left w:val="single" w:sz="4" w:space="0" w:color="auto"/>
              <w:right w:val="single" w:sz="4" w:space="0" w:color="auto"/>
            </w:tcBorders>
          </w:tcPr>
          <w:p w14:paraId="4094F982" w14:textId="77777777" w:rsidR="000C149F" w:rsidRPr="000C149F" w:rsidRDefault="000C149F" w:rsidP="00837078">
            <w:pPr>
              <w:spacing w:after="0" w:line="228" w:lineRule="auto"/>
              <w:ind w:firstLine="91"/>
              <w:jc w:val="center"/>
              <w:rPr>
                <w:rFonts w:ascii="Times New Roman" w:hAnsi="Times New Roman" w:cs="Times New Roman"/>
                <w:sz w:val="24"/>
                <w:szCs w:val="24"/>
              </w:rPr>
            </w:pPr>
            <w:r w:rsidRPr="000C149F">
              <w:rPr>
                <w:rFonts w:ascii="Times New Roman" w:hAnsi="Times New Roman" w:cs="Times New Roman"/>
                <w:sz w:val="24"/>
                <w:szCs w:val="24"/>
              </w:rPr>
              <w:t>2</w:t>
            </w:r>
          </w:p>
        </w:tc>
        <w:tc>
          <w:tcPr>
            <w:tcW w:w="1016" w:type="dxa"/>
            <w:tcBorders>
              <w:left w:val="single" w:sz="4" w:space="0" w:color="auto"/>
              <w:right w:val="single" w:sz="4" w:space="0" w:color="auto"/>
            </w:tcBorders>
          </w:tcPr>
          <w:p w14:paraId="2E34D621" w14:textId="77777777" w:rsidR="000C149F" w:rsidRPr="000C149F" w:rsidRDefault="000C149F" w:rsidP="00837078">
            <w:pPr>
              <w:spacing w:after="0" w:line="228" w:lineRule="auto"/>
              <w:ind w:firstLine="91"/>
              <w:jc w:val="center"/>
              <w:rPr>
                <w:rFonts w:ascii="Times New Roman" w:hAnsi="Times New Roman" w:cs="Times New Roman"/>
                <w:sz w:val="24"/>
                <w:szCs w:val="24"/>
              </w:rPr>
            </w:pPr>
          </w:p>
        </w:tc>
        <w:tc>
          <w:tcPr>
            <w:tcW w:w="922" w:type="dxa"/>
            <w:tcBorders>
              <w:left w:val="single" w:sz="4" w:space="0" w:color="auto"/>
              <w:right w:val="single" w:sz="4" w:space="0" w:color="auto"/>
            </w:tcBorders>
          </w:tcPr>
          <w:p w14:paraId="3C078B07" w14:textId="77777777" w:rsidR="000C149F" w:rsidRPr="000C149F" w:rsidRDefault="000C149F" w:rsidP="00837078">
            <w:pPr>
              <w:spacing w:after="0" w:line="228" w:lineRule="auto"/>
              <w:ind w:firstLine="91"/>
              <w:jc w:val="center"/>
              <w:rPr>
                <w:rFonts w:ascii="Times New Roman" w:hAnsi="Times New Roman" w:cs="Times New Roman"/>
                <w:sz w:val="24"/>
                <w:szCs w:val="24"/>
              </w:rPr>
            </w:pPr>
            <w:r w:rsidRPr="000C149F">
              <w:rPr>
                <w:rFonts w:ascii="Times New Roman" w:hAnsi="Times New Roman" w:cs="Times New Roman"/>
                <w:sz w:val="24"/>
                <w:szCs w:val="24"/>
              </w:rPr>
              <w:t>2</w:t>
            </w:r>
          </w:p>
        </w:tc>
        <w:tc>
          <w:tcPr>
            <w:tcW w:w="922" w:type="dxa"/>
            <w:tcBorders>
              <w:left w:val="single" w:sz="4" w:space="0" w:color="auto"/>
              <w:right w:val="single" w:sz="4" w:space="0" w:color="auto"/>
            </w:tcBorders>
          </w:tcPr>
          <w:p w14:paraId="086D599F" w14:textId="77777777" w:rsidR="000C149F" w:rsidRPr="000C149F" w:rsidRDefault="000C149F" w:rsidP="00837078">
            <w:pPr>
              <w:spacing w:after="0" w:line="228" w:lineRule="auto"/>
              <w:ind w:firstLine="91"/>
              <w:jc w:val="center"/>
              <w:rPr>
                <w:rFonts w:ascii="Times New Roman" w:hAnsi="Times New Roman" w:cs="Times New Roman"/>
                <w:sz w:val="24"/>
                <w:szCs w:val="24"/>
              </w:rPr>
            </w:pPr>
            <w:r w:rsidRPr="000C149F">
              <w:rPr>
                <w:rFonts w:ascii="Times New Roman" w:hAnsi="Times New Roman" w:cs="Times New Roman"/>
                <w:sz w:val="24"/>
                <w:szCs w:val="24"/>
              </w:rPr>
              <w:t>70</w:t>
            </w:r>
          </w:p>
        </w:tc>
      </w:tr>
      <w:tr w:rsidR="000C149F" w:rsidRPr="000C149F" w14:paraId="37159B53" w14:textId="77777777" w:rsidTr="00837078">
        <w:trPr>
          <w:cantSplit/>
          <w:trHeight w:val="303"/>
          <w:jc w:val="center"/>
        </w:trPr>
        <w:tc>
          <w:tcPr>
            <w:tcW w:w="2343" w:type="dxa"/>
            <w:tcBorders>
              <w:left w:val="single" w:sz="4" w:space="0" w:color="auto"/>
              <w:right w:val="single" w:sz="4" w:space="0" w:color="auto"/>
            </w:tcBorders>
            <w:vAlign w:val="center"/>
          </w:tcPr>
          <w:p w14:paraId="24818FFD" w14:textId="77777777" w:rsidR="000C149F" w:rsidRPr="000C149F" w:rsidRDefault="000C149F" w:rsidP="00837078">
            <w:pPr>
              <w:spacing w:after="0" w:line="228" w:lineRule="auto"/>
              <w:rPr>
                <w:rFonts w:ascii="Times New Roman" w:hAnsi="Times New Roman" w:cs="Times New Roman"/>
                <w:sz w:val="24"/>
                <w:szCs w:val="24"/>
              </w:rPr>
            </w:pPr>
            <w:r w:rsidRPr="000C149F">
              <w:rPr>
                <w:rFonts w:ascii="Times New Roman" w:hAnsi="Times New Roman" w:cs="Times New Roman"/>
                <w:sz w:val="24"/>
                <w:szCs w:val="24"/>
              </w:rPr>
              <w:t>Естественные науки</w:t>
            </w:r>
          </w:p>
        </w:tc>
        <w:tc>
          <w:tcPr>
            <w:tcW w:w="2925" w:type="dxa"/>
            <w:gridSpan w:val="2"/>
            <w:tcBorders>
              <w:top w:val="single" w:sz="4" w:space="0" w:color="auto"/>
              <w:left w:val="single" w:sz="4" w:space="0" w:color="auto"/>
              <w:right w:val="single" w:sz="4" w:space="0" w:color="auto"/>
            </w:tcBorders>
          </w:tcPr>
          <w:p w14:paraId="197D96AF" w14:textId="77777777" w:rsidR="000C149F" w:rsidRPr="000C149F" w:rsidRDefault="000C149F" w:rsidP="00837078">
            <w:pPr>
              <w:spacing w:after="0" w:line="228" w:lineRule="auto"/>
              <w:rPr>
                <w:rFonts w:ascii="Times New Roman" w:hAnsi="Times New Roman" w:cs="Times New Roman"/>
                <w:sz w:val="24"/>
                <w:szCs w:val="24"/>
              </w:rPr>
            </w:pPr>
            <w:r w:rsidRPr="000C149F">
              <w:rPr>
                <w:rFonts w:ascii="Times New Roman" w:hAnsi="Times New Roman" w:cs="Times New Roman"/>
                <w:sz w:val="24"/>
                <w:szCs w:val="24"/>
              </w:rPr>
              <w:t>Биология</w:t>
            </w:r>
          </w:p>
        </w:tc>
        <w:tc>
          <w:tcPr>
            <w:tcW w:w="1134" w:type="dxa"/>
            <w:tcBorders>
              <w:left w:val="single" w:sz="4" w:space="0" w:color="auto"/>
              <w:right w:val="single" w:sz="4" w:space="0" w:color="auto"/>
            </w:tcBorders>
          </w:tcPr>
          <w:p w14:paraId="020A6CC7" w14:textId="77777777" w:rsidR="000C149F" w:rsidRPr="000C149F" w:rsidRDefault="000C149F" w:rsidP="00837078">
            <w:pPr>
              <w:spacing w:after="0" w:line="228" w:lineRule="auto"/>
              <w:ind w:firstLine="91"/>
              <w:jc w:val="center"/>
              <w:rPr>
                <w:rFonts w:ascii="Times New Roman" w:hAnsi="Times New Roman" w:cs="Times New Roman"/>
                <w:sz w:val="24"/>
                <w:szCs w:val="24"/>
              </w:rPr>
            </w:pPr>
            <w:r w:rsidRPr="000C149F">
              <w:rPr>
                <w:rFonts w:ascii="Times New Roman" w:hAnsi="Times New Roman" w:cs="Times New Roman"/>
                <w:sz w:val="24"/>
                <w:szCs w:val="24"/>
              </w:rPr>
              <w:t>Б</w:t>
            </w:r>
          </w:p>
        </w:tc>
        <w:tc>
          <w:tcPr>
            <w:tcW w:w="853" w:type="dxa"/>
            <w:tcBorders>
              <w:left w:val="single" w:sz="4" w:space="0" w:color="auto"/>
              <w:right w:val="single" w:sz="4" w:space="0" w:color="auto"/>
            </w:tcBorders>
          </w:tcPr>
          <w:p w14:paraId="64FBC06B" w14:textId="77777777" w:rsidR="000C149F" w:rsidRPr="000C149F" w:rsidRDefault="000C149F" w:rsidP="00837078">
            <w:pPr>
              <w:spacing w:after="0" w:line="228" w:lineRule="auto"/>
              <w:ind w:firstLine="91"/>
              <w:jc w:val="center"/>
              <w:rPr>
                <w:rFonts w:ascii="Times New Roman" w:hAnsi="Times New Roman" w:cs="Times New Roman"/>
                <w:sz w:val="24"/>
                <w:szCs w:val="24"/>
              </w:rPr>
            </w:pPr>
            <w:r w:rsidRPr="000C149F">
              <w:rPr>
                <w:rFonts w:ascii="Times New Roman" w:hAnsi="Times New Roman" w:cs="Times New Roman"/>
                <w:sz w:val="24"/>
                <w:szCs w:val="24"/>
              </w:rPr>
              <w:t>1</w:t>
            </w:r>
          </w:p>
        </w:tc>
        <w:tc>
          <w:tcPr>
            <w:tcW w:w="1016" w:type="dxa"/>
            <w:tcBorders>
              <w:left w:val="single" w:sz="4" w:space="0" w:color="auto"/>
              <w:right w:val="single" w:sz="4" w:space="0" w:color="auto"/>
            </w:tcBorders>
          </w:tcPr>
          <w:p w14:paraId="2911B692" w14:textId="77777777" w:rsidR="000C149F" w:rsidRPr="000C149F" w:rsidRDefault="000C149F" w:rsidP="00837078">
            <w:pPr>
              <w:spacing w:after="0" w:line="228" w:lineRule="auto"/>
              <w:ind w:firstLine="91"/>
              <w:jc w:val="center"/>
              <w:rPr>
                <w:rFonts w:ascii="Times New Roman" w:hAnsi="Times New Roman" w:cs="Times New Roman"/>
                <w:sz w:val="24"/>
                <w:szCs w:val="24"/>
              </w:rPr>
            </w:pPr>
          </w:p>
        </w:tc>
        <w:tc>
          <w:tcPr>
            <w:tcW w:w="922" w:type="dxa"/>
            <w:tcBorders>
              <w:left w:val="single" w:sz="4" w:space="0" w:color="auto"/>
              <w:right w:val="single" w:sz="4" w:space="0" w:color="auto"/>
            </w:tcBorders>
          </w:tcPr>
          <w:p w14:paraId="2795C686" w14:textId="77777777" w:rsidR="000C149F" w:rsidRPr="000C149F" w:rsidRDefault="000C149F" w:rsidP="00837078">
            <w:pPr>
              <w:spacing w:after="0" w:line="228" w:lineRule="auto"/>
              <w:ind w:firstLine="91"/>
              <w:jc w:val="center"/>
              <w:rPr>
                <w:rFonts w:ascii="Times New Roman" w:hAnsi="Times New Roman" w:cs="Times New Roman"/>
                <w:sz w:val="24"/>
                <w:szCs w:val="24"/>
              </w:rPr>
            </w:pPr>
            <w:r w:rsidRPr="000C149F">
              <w:rPr>
                <w:rFonts w:ascii="Times New Roman" w:hAnsi="Times New Roman" w:cs="Times New Roman"/>
                <w:sz w:val="24"/>
                <w:szCs w:val="24"/>
              </w:rPr>
              <w:t>1</w:t>
            </w:r>
          </w:p>
        </w:tc>
        <w:tc>
          <w:tcPr>
            <w:tcW w:w="922" w:type="dxa"/>
            <w:tcBorders>
              <w:left w:val="single" w:sz="4" w:space="0" w:color="auto"/>
              <w:right w:val="single" w:sz="4" w:space="0" w:color="auto"/>
            </w:tcBorders>
          </w:tcPr>
          <w:p w14:paraId="37EDC119" w14:textId="77777777" w:rsidR="000C149F" w:rsidRPr="000C149F" w:rsidRDefault="000C149F" w:rsidP="00837078">
            <w:pPr>
              <w:spacing w:after="0" w:line="228" w:lineRule="auto"/>
              <w:ind w:firstLine="91"/>
              <w:jc w:val="center"/>
              <w:rPr>
                <w:rFonts w:ascii="Times New Roman" w:hAnsi="Times New Roman" w:cs="Times New Roman"/>
                <w:sz w:val="24"/>
                <w:szCs w:val="24"/>
              </w:rPr>
            </w:pPr>
            <w:r w:rsidRPr="000C149F">
              <w:rPr>
                <w:rFonts w:ascii="Times New Roman" w:hAnsi="Times New Roman" w:cs="Times New Roman"/>
                <w:sz w:val="24"/>
                <w:szCs w:val="24"/>
              </w:rPr>
              <w:t>35</w:t>
            </w:r>
          </w:p>
        </w:tc>
      </w:tr>
      <w:tr w:rsidR="000C149F" w:rsidRPr="000C149F" w14:paraId="5CB3ED60" w14:textId="77777777" w:rsidTr="00837078">
        <w:trPr>
          <w:cantSplit/>
          <w:jc w:val="center"/>
        </w:trPr>
        <w:tc>
          <w:tcPr>
            <w:tcW w:w="2343" w:type="dxa"/>
            <w:vMerge w:val="restart"/>
            <w:tcBorders>
              <w:left w:val="single" w:sz="4" w:space="0" w:color="auto"/>
              <w:right w:val="single" w:sz="4" w:space="0" w:color="auto"/>
            </w:tcBorders>
            <w:vAlign w:val="center"/>
          </w:tcPr>
          <w:p w14:paraId="52F47E51" w14:textId="77777777" w:rsidR="000C149F" w:rsidRPr="000C149F" w:rsidRDefault="000C149F" w:rsidP="00837078">
            <w:pPr>
              <w:spacing w:after="0" w:line="228" w:lineRule="auto"/>
              <w:rPr>
                <w:rFonts w:ascii="Times New Roman" w:hAnsi="Times New Roman" w:cs="Times New Roman"/>
                <w:sz w:val="24"/>
                <w:szCs w:val="24"/>
              </w:rPr>
            </w:pPr>
            <w:r w:rsidRPr="000C149F">
              <w:rPr>
                <w:rFonts w:ascii="Times New Roman" w:hAnsi="Times New Roman" w:cs="Times New Roman"/>
                <w:sz w:val="24"/>
                <w:szCs w:val="24"/>
              </w:rPr>
              <w:t>Физическая культура, экология и основы безопасности жизнедеятельности</w:t>
            </w:r>
          </w:p>
        </w:tc>
        <w:tc>
          <w:tcPr>
            <w:tcW w:w="2925" w:type="dxa"/>
            <w:gridSpan w:val="2"/>
            <w:tcBorders>
              <w:top w:val="single" w:sz="4" w:space="0" w:color="auto"/>
              <w:left w:val="single" w:sz="4" w:space="0" w:color="auto"/>
              <w:bottom w:val="single" w:sz="4" w:space="0" w:color="auto"/>
              <w:right w:val="single" w:sz="4" w:space="0" w:color="auto"/>
            </w:tcBorders>
          </w:tcPr>
          <w:p w14:paraId="089EC7FD" w14:textId="77777777" w:rsidR="000C149F" w:rsidRPr="000C149F" w:rsidRDefault="000C149F" w:rsidP="00837078">
            <w:pPr>
              <w:spacing w:after="0" w:line="228" w:lineRule="auto"/>
              <w:rPr>
                <w:rFonts w:ascii="Times New Roman" w:hAnsi="Times New Roman" w:cs="Times New Roman"/>
                <w:sz w:val="24"/>
                <w:szCs w:val="24"/>
              </w:rPr>
            </w:pPr>
            <w:r w:rsidRPr="000C149F">
              <w:rPr>
                <w:rFonts w:ascii="Times New Roman" w:hAnsi="Times New Roman" w:cs="Times New Roman"/>
                <w:sz w:val="24"/>
                <w:szCs w:val="24"/>
              </w:rPr>
              <w:t xml:space="preserve">Физическая культура </w:t>
            </w:r>
          </w:p>
        </w:tc>
        <w:tc>
          <w:tcPr>
            <w:tcW w:w="1134" w:type="dxa"/>
            <w:tcBorders>
              <w:left w:val="single" w:sz="4" w:space="0" w:color="auto"/>
              <w:right w:val="single" w:sz="4" w:space="0" w:color="auto"/>
            </w:tcBorders>
          </w:tcPr>
          <w:p w14:paraId="4E6AF13A" w14:textId="77777777" w:rsidR="000C149F" w:rsidRPr="000C149F" w:rsidRDefault="000C149F" w:rsidP="00837078">
            <w:pPr>
              <w:spacing w:after="0" w:line="228" w:lineRule="auto"/>
              <w:ind w:firstLine="91"/>
              <w:jc w:val="center"/>
              <w:rPr>
                <w:rFonts w:ascii="Times New Roman" w:hAnsi="Times New Roman" w:cs="Times New Roman"/>
                <w:sz w:val="24"/>
                <w:szCs w:val="24"/>
              </w:rPr>
            </w:pPr>
            <w:r w:rsidRPr="000C149F">
              <w:rPr>
                <w:rFonts w:ascii="Times New Roman" w:hAnsi="Times New Roman" w:cs="Times New Roman"/>
                <w:sz w:val="24"/>
                <w:szCs w:val="24"/>
              </w:rPr>
              <w:t>Б</w:t>
            </w:r>
          </w:p>
        </w:tc>
        <w:tc>
          <w:tcPr>
            <w:tcW w:w="853" w:type="dxa"/>
            <w:tcBorders>
              <w:left w:val="single" w:sz="4" w:space="0" w:color="auto"/>
              <w:right w:val="single" w:sz="4" w:space="0" w:color="auto"/>
            </w:tcBorders>
          </w:tcPr>
          <w:p w14:paraId="77B52060" w14:textId="77777777" w:rsidR="000C149F" w:rsidRPr="000C149F" w:rsidRDefault="000C149F" w:rsidP="00837078">
            <w:pPr>
              <w:spacing w:after="0" w:line="228" w:lineRule="auto"/>
              <w:ind w:firstLine="91"/>
              <w:jc w:val="center"/>
              <w:rPr>
                <w:rFonts w:ascii="Times New Roman" w:hAnsi="Times New Roman" w:cs="Times New Roman"/>
                <w:sz w:val="24"/>
                <w:szCs w:val="24"/>
              </w:rPr>
            </w:pPr>
            <w:r w:rsidRPr="000C149F">
              <w:rPr>
                <w:rFonts w:ascii="Times New Roman" w:hAnsi="Times New Roman" w:cs="Times New Roman"/>
                <w:sz w:val="24"/>
                <w:szCs w:val="24"/>
              </w:rPr>
              <w:t>1</w:t>
            </w:r>
          </w:p>
        </w:tc>
        <w:tc>
          <w:tcPr>
            <w:tcW w:w="1016" w:type="dxa"/>
            <w:tcBorders>
              <w:left w:val="single" w:sz="4" w:space="0" w:color="auto"/>
              <w:right w:val="single" w:sz="4" w:space="0" w:color="auto"/>
            </w:tcBorders>
          </w:tcPr>
          <w:p w14:paraId="7AA7E8B3" w14:textId="77777777" w:rsidR="000C149F" w:rsidRPr="000C149F" w:rsidRDefault="000C149F" w:rsidP="00837078">
            <w:pPr>
              <w:spacing w:after="0" w:line="228" w:lineRule="auto"/>
              <w:ind w:firstLine="91"/>
              <w:jc w:val="center"/>
              <w:rPr>
                <w:rFonts w:ascii="Times New Roman" w:hAnsi="Times New Roman" w:cs="Times New Roman"/>
                <w:sz w:val="24"/>
                <w:szCs w:val="24"/>
              </w:rPr>
            </w:pPr>
            <w:r w:rsidRPr="000C149F">
              <w:rPr>
                <w:rFonts w:ascii="Times New Roman" w:hAnsi="Times New Roman" w:cs="Times New Roman"/>
                <w:sz w:val="24"/>
                <w:szCs w:val="24"/>
              </w:rPr>
              <w:t>2</w:t>
            </w:r>
          </w:p>
        </w:tc>
        <w:tc>
          <w:tcPr>
            <w:tcW w:w="922" w:type="dxa"/>
            <w:tcBorders>
              <w:left w:val="single" w:sz="4" w:space="0" w:color="auto"/>
              <w:right w:val="single" w:sz="4" w:space="0" w:color="auto"/>
            </w:tcBorders>
          </w:tcPr>
          <w:p w14:paraId="1697158A" w14:textId="77777777" w:rsidR="000C149F" w:rsidRPr="000C149F" w:rsidRDefault="000C149F" w:rsidP="00837078">
            <w:pPr>
              <w:spacing w:after="0" w:line="228" w:lineRule="auto"/>
              <w:ind w:firstLine="91"/>
              <w:jc w:val="center"/>
              <w:rPr>
                <w:rFonts w:ascii="Times New Roman" w:hAnsi="Times New Roman" w:cs="Times New Roman"/>
                <w:sz w:val="24"/>
                <w:szCs w:val="24"/>
              </w:rPr>
            </w:pPr>
            <w:r w:rsidRPr="000C149F">
              <w:rPr>
                <w:rFonts w:ascii="Times New Roman" w:hAnsi="Times New Roman" w:cs="Times New Roman"/>
                <w:sz w:val="24"/>
                <w:szCs w:val="24"/>
              </w:rPr>
              <w:t>3</w:t>
            </w:r>
          </w:p>
        </w:tc>
        <w:tc>
          <w:tcPr>
            <w:tcW w:w="922" w:type="dxa"/>
            <w:tcBorders>
              <w:left w:val="single" w:sz="4" w:space="0" w:color="auto"/>
              <w:right w:val="single" w:sz="4" w:space="0" w:color="auto"/>
            </w:tcBorders>
          </w:tcPr>
          <w:p w14:paraId="3D220202" w14:textId="77777777" w:rsidR="000C149F" w:rsidRPr="000C149F" w:rsidRDefault="000C149F" w:rsidP="00837078">
            <w:pPr>
              <w:spacing w:after="0" w:line="228" w:lineRule="auto"/>
              <w:ind w:firstLine="91"/>
              <w:jc w:val="center"/>
              <w:rPr>
                <w:rFonts w:ascii="Times New Roman" w:hAnsi="Times New Roman" w:cs="Times New Roman"/>
                <w:sz w:val="24"/>
                <w:szCs w:val="24"/>
              </w:rPr>
            </w:pPr>
            <w:r w:rsidRPr="000C149F">
              <w:rPr>
                <w:rFonts w:ascii="Times New Roman" w:hAnsi="Times New Roman" w:cs="Times New Roman"/>
                <w:sz w:val="24"/>
                <w:szCs w:val="24"/>
              </w:rPr>
              <w:t>105</w:t>
            </w:r>
          </w:p>
        </w:tc>
      </w:tr>
      <w:tr w:rsidR="000C149F" w:rsidRPr="000C149F" w14:paraId="6EBCAE69" w14:textId="77777777" w:rsidTr="00837078">
        <w:trPr>
          <w:cantSplit/>
          <w:jc w:val="center"/>
        </w:trPr>
        <w:tc>
          <w:tcPr>
            <w:tcW w:w="2343" w:type="dxa"/>
            <w:vMerge/>
            <w:tcBorders>
              <w:left w:val="single" w:sz="4" w:space="0" w:color="auto"/>
              <w:right w:val="single" w:sz="4" w:space="0" w:color="auto"/>
            </w:tcBorders>
            <w:vAlign w:val="center"/>
          </w:tcPr>
          <w:p w14:paraId="7DA6763B" w14:textId="77777777" w:rsidR="000C149F" w:rsidRPr="000C149F" w:rsidRDefault="000C149F" w:rsidP="00837078">
            <w:pPr>
              <w:spacing w:after="0" w:line="228" w:lineRule="auto"/>
              <w:rPr>
                <w:rFonts w:ascii="Times New Roman" w:hAnsi="Times New Roman" w:cs="Times New Roman"/>
                <w:sz w:val="24"/>
                <w:szCs w:val="24"/>
              </w:rPr>
            </w:pPr>
          </w:p>
        </w:tc>
        <w:tc>
          <w:tcPr>
            <w:tcW w:w="2925" w:type="dxa"/>
            <w:gridSpan w:val="2"/>
            <w:tcBorders>
              <w:top w:val="single" w:sz="4" w:space="0" w:color="auto"/>
              <w:left w:val="single" w:sz="4" w:space="0" w:color="auto"/>
              <w:bottom w:val="single" w:sz="4" w:space="0" w:color="auto"/>
              <w:right w:val="single" w:sz="4" w:space="0" w:color="auto"/>
            </w:tcBorders>
          </w:tcPr>
          <w:p w14:paraId="7612A706" w14:textId="77777777" w:rsidR="000C149F" w:rsidRPr="000C149F" w:rsidRDefault="000C149F" w:rsidP="00837078">
            <w:pPr>
              <w:spacing w:after="0" w:line="228" w:lineRule="auto"/>
              <w:rPr>
                <w:rFonts w:ascii="Times New Roman" w:hAnsi="Times New Roman" w:cs="Times New Roman"/>
                <w:sz w:val="24"/>
                <w:szCs w:val="24"/>
              </w:rPr>
            </w:pPr>
            <w:r w:rsidRPr="000C149F">
              <w:rPr>
                <w:rFonts w:ascii="Times New Roman" w:hAnsi="Times New Roman" w:cs="Times New Roman"/>
                <w:sz w:val="24"/>
                <w:szCs w:val="24"/>
              </w:rPr>
              <w:t>Основы безопасности жизнедеятельности</w:t>
            </w:r>
          </w:p>
        </w:tc>
        <w:tc>
          <w:tcPr>
            <w:tcW w:w="1134" w:type="dxa"/>
            <w:tcBorders>
              <w:left w:val="single" w:sz="4" w:space="0" w:color="auto"/>
              <w:right w:val="single" w:sz="4" w:space="0" w:color="auto"/>
            </w:tcBorders>
          </w:tcPr>
          <w:p w14:paraId="449E791B" w14:textId="77777777" w:rsidR="000C149F" w:rsidRPr="000C149F" w:rsidRDefault="000C149F" w:rsidP="00837078">
            <w:pPr>
              <w:spacing w:after="0" w:line="228" w:lineRule="auto"/>
              <w:jc w:val="center"/>
              <w:rPr>
                <w:rFonts w:ascii="Times New Roman" w:hAnsi="Times New Roman" w:cs="Times New Roman"/>
                <w:sz w:val="24"/>
                <w:szCs w:val="24"/>
              </w:rPr>
            </w:pPr>
            <w:r w:rsidRPr="000C149F">
              <w:rPr>
                <w:rFonts w:ascii="Times New Roman" w:hAnsi="Times New Roman" w:cs="Times New Roman"/>
                <w:sz w:val="24"/>
                <w:szCs w:val="24"/>
              </w:rPr>
              <w:t xml:space="preserve"> Б</w:t>
            </w:r>
          </w:p>
        </w:tc>
        <w:tc>
          <w:tcPr>
            <w:tcW w:w="853" w:type="dxa"/>
            <w:tcBorders>
              <w:left w:val="single" w:sz="4" w:space="0" w:color="auto"/>
              <w:right w:val="single" w:sz="4" w:space="0" w:color="auto"/>
            </w:tcBorders>
          </w:tcPr>
          <w:p w14:paraId="0E98D841" w14:textId="77777777" w:rsidR="000C149F" w:rsidRPr="000C149F" w:rsidRDefault="000C149F" w:rsidP="00837078">
            <w:pPr>
              <w:spacing w:after="0" w:line="228" w:lineRule="auto"/>
              <w:jc w:val="center"/>
              <w:rPr>
                <w:rFonts w:ascii="Times New Roman" w:hAnsi="Times New Roman" w:cs="Times New Roman"/>
                <w:sz w:val="24"/>
                <w:szCs w:val="24"/>
              </w:rPr>
            </w:pPr>
          </w:p>
        </w:tc>
        <w:tc>
          <w:tcPr>
            <w:tcW w:w="1016" w:type="dxa"/>
            <w:tcBorders>
              <w:left w:val="single" w:sz="4" w:space="0" w:color="auto"/>
              <w:right w:val="single" w:sz="4" w:space="0" w:color="auto"/>
            </w:tcBorders>
          </w:tcPr>
          <w:p w14:paraId="18ACE81E" w14:textId="77777777" w:rsidR="000C149F" w:rsidRPr="000C149F" w:rsidRDefault="000C149F" w:rsidP="00837078">
            <w:pPr>
              <w:spacing w:after="0" w:line="228" w:lineRule="auto"/>
              <w:jc w:val="center"/>
              <w:rPr>
                <w:rFonts w:ascii="Times New Roman" w:hAnsi="Times New Roman" w:cs="Times New Roman"/>
                <w:sz w:val="24"/>
                <w:szCs w:val="24"/>
              </w:rPr>
            </w:pPr>
            <w:r w:rsidRPr="000C149F">
              <w:rPr>
                <w:rFonts w:ascii="Times New Roman" w:hAnsi="Times New Roman" w:cs="Times New Roman"/>
                <w:sz w:val="24"/>
                <w:szCs w:val="24"/>
              </w:rPr>
              <w:t>1</w:t>
            </w:r>
          </w:p>
        </w:tc>
        <w:tc>
          <w:tcPr>
            <w:tcW w:w="922" w:type="dxa"/>
            <w:tcBorders>
              <w:left w:val="single" w:sz="4" w:space="0" w:color="auto"/>
              <w:right w:val="single" w:sz="4" w:space="0" w:color="auto"/>
            </w:tcBorders>
          </w:tcPr>
          <w:p w14:paraId="3C518AB6" w14:textId="77777777" w:rsidR="000C149F" w:rsidRPr="000C149F" w:rsidRDefault="000C149F" w:rsidP="00837078">
            <w:pPr>
              <w:spacing w:after="0" w:line="228" w:lineRule="auto"/>
              <w:jc w:val="center"/>
              <w:rPr>
                <w:rFonts w:ascii="Times New Roman" w:hAnsi="Times New Roman" w:cs="Times New Roman"/>
                <w:sz w:val="24"/>
                <w:szCs w:val="24"/>
              </w:rPr>
            </w:pPr>
            <w:r w:rsidRPr="000C149F">
              <w:rPr>
                <w:rFonts w:ascii="Times New Roman" w:hAnsi="Times New Roman" w:cs="Times New Roman"/>
                <w:sz w:val="24"/>
                <w:szCs w:val="24"/>
              </w:rPr>
              <w:t xml:space="preserve"> 1</w:t>
            </w:r>
          </w:p>
        </w:tc>
        <w:tc>
          <w:tcPr>
            <w:tcW w:w="922" w:type="dxa"/>
            <w:tcBorders>
              <w:left w:val="single" w:sz="4" w:space="0" w:color="auto"/>
              <w:right w:val="single" w:sz="4" w:space="0" w:color="auto"/>
            </w:tcBorders>
          </w:tcPr>
          <w:p w14:paraId="1F432A5B" w14:textId="77777777" w:rsidR="000C149F" w:rsidRPr="000C149F" w:rsidRDefault="000C149F" w:rsidP="00837078">
            <w:pPr>
              <w:spacing w:after="0" w:line="228" w:lineRule="auto"/>
              <w:jc w:val="center"/>
              <w:rPr>
                <w:rFonts w:ascii="Times New Roman" w:hAnsi="Times New Roman" w:cs="Times New Roman"/>
                <w:sz w:val="24"/>
                <w:szCs w:val="24"/>
              </w:rPr>
            </w:pPr>
            <w:r w:rsidRPr="000C149F">
              <w:rPr>
                <w:rFonts w:ascii="Times New Roman" w:hAnsi="Times New Roman" w:cs="Times New Roman"/>
                <w:sz w:val="24"/>
                <w:szCs w:val="24"/>
              </w:rPr>
              <w:t>35</w:t>
            </w:r>
          </w:p>
        </w:tc>
      </w:tr>
      <w:tr w:rsidR="000C149F" w:rsidRPr="000C149F" w14:paraId="158D6029" w14:textId="77777777" w:rsidTr="00837078">
        <w:trPr>
          <w:cantSplit/>
          <w:jc w:val="center"/>
        </w:trPr>
        <w:tc>
          <w:tcPr>
            <w:tcW w:w="2343" w:type="dxa"/>
            <w:tcBorders>
              <w:left w:val="single" w:sz="4" w:space="0" w:color="auto"/>
              <w:right w:val="single" w:sz="4" w:space="0" w:color="auto"/>
            </w:tcBorders>
            <w:vAlign w:val="center"/>
          </w:tcPr>
          <w:p w14:paraId="577BEBAD" w14:textId="77777777" w:rsidR="000C149F" w:rsidRPr="000C149F" w:rsidRDefault="000C149F" w:rsidP="00837078">
            <w:pPr>
              <w:spacing w:after="0" w:line="228" w:lineRule="auto"/>
              <w:rPr>
                <w:rFonts w:ascii="Times New Roman" w:hAnsi="Times New Roman" w:cs="Times New Roman"/>
                <w:b/>
                <w:sz w:val="24"/>
                <w:szCs w:val="24"/>
              </w:rPr>
            </w:pPr>
            <w:r w:rsidRPr="000C149F">
              <w:rPr>
                <w:rFonts w:ascii="Times New Roman" w:hAnsi="Times New Roman" w:cs="Times New Roman"/>
                <w:b/>
                <w:sz w:val="24"/>
                <w:szCs w:val="24"/>
              </w:rPr>
              <w:t>Итого</w:t>
            </w:r>
          </w:p>
        </w:tc>
        <w:tc>
          <w:tcPr>
            <w:tcW w:w="2925" w:type="dxa"/>
            <w:gridSpan w:val="2"/>
            <w:tcBorders>
              <w:top w:val="single" w:sz="4" w:space="0" w:color="auto"/>
              <w:left w:val="single" w:sz="4" w:space="0" w:color="auto"/>
              <w:bottom w:val="single" w:sz="4" w:space="0" w:color="auto"/>
              <w:right w:val="single" w:sz="4" w:space="0" w:color="auto"/>
            </w:tcBorders>
          </w:tcPr>
          <w:p w14:paraId="480D3DAA" w14:textId="77777777" w:rsidR="000C149F" w:rsidRPr="000C149F" w:rsidRDefault="000C149F" w:rsidP="00837078">
            <w:pPr>
              <w:spacing w:after="0" w:line="228" w:lineRule="auto"/>
              <w:rPr>
                <w:rFonts w:ascii="Times New Roman" w:hAnsi="Times New Roman" w:cs="Times New Roman"/>
                <w:sz w:val="24"/>
                <w:szCs w:val="24"/>
              </w:rPr>
            </w:pPr>
          </w:p>
        </w:tc>
        <w:tc>
          <w:tcPr>
            <w:tcW w:w="1134" w:type="dxa"/>
            <w:tcBorders>
              <w:left w:val="single" w:sz="4" w:space="0" w:color="auto"/>
              <w:right w:val="single" w:sz="4" w:space="0" w:color="auto"/>
            </w:tcBorders>
          </w:tcPr>
          <w:p w14:paraId="3F03793A" w14:textId="77777777" w:rsidR="000C149F" w:rsidRPr="000C149F" w:rsidRDefault="000C149F" w:rsidP="00837078">
            <w:pPr>
              <w:spacing w:after="0" w:line="228" w:lineRule="auto"/>
              <w:jc w:val="center"/>
              <w:rPr>
                <w:rFonts w:ascii="Times New Roman" w:hAnsi="Times New Roman" w:cs="Times New Roman"/>
                <w:sz w:val="24"/>
                <w:szCs w:val="24"/>
              </w:rPr>
            </w:pPr>
          </w:p>
        </w:tc>
        <w:tc>
          <w:tcPr>
            <w:tcW w:w="853" w:type="dxa"/>
            <w:tcBorders>
              <w:left w:val="single" w:sz="4" w:space="0" w:color="auto"/>
              <w:right w:val="single" w:sz="4" w:space="0" w:color="auto"/>
            </w:tcBorders>
          </w:tcPr>
          <w:p w14:paraId="034E7114" w14:textId="77777777" w:rsidR="000C149F" w:rsidRPr="000C149F" w:rsidRDefault="000C149F" w:rsidP="00837078">
            <w:pPr>
              <w:spacing w:after="0" w:line="228" w:lineRule="auto"/>
              <w:jc w:val="center"/>
              <w:rPr>
                <w:rFonts w:ascii="Times New Roman" w:hAnsi="Times New Roman" w:cs="Times New Roman"/>
                <w:sz w:val="24"/>
                <w:szCs w:val="24"/>
              </w:rPr>
            </w:pPr>
            <w:r w:rsidRPr="000C149F">
              <w:rPr>
                <w:rFonts w:ascii="Times New Roman" w:hAnsi="Times New Roman" w:cs="Times New Roman"/>
                <w:sz w:val="24"/>
                <w:szCs w:val="24"/>
              </w:rPr>
              <w:t>17</w:t>
            </w:r>
          </w:p>
        </w:tc>
        <w:tc>
          <w:tcPr>
            <w:tcW w:w="1016" w:type="dxa"/>
            <w:tcBorders>
              <w:left w:val="single" w:sz="4" w:space="0" w:color="auto"/>
              <w:right w:val="single" w:sz="4" w:space="0" w:color="auto"/>
            </w:tcBorders>
          </w:tcPr>
          <w:p w14:paraId="7354B8EC" w14:textId="77777777" w:rsidR="000C149F" w:rsidRPr="000C149F" w:rsidRDefault="000C149F" w:rsidP="00837078">
            <w:pPr>
              <w:spacing w:after="0" w:line="228" w:lineRule="auto"/>
              <w:jc w:val="center"/>
              <w:rPr>
                <w:rFonts w:ascii="Times New Roman" w:hAnsi="Times New Roman" w:cs="Times New Roman"/>
                <w:sz w:val="24"/>
                <w:szCs w:val="24"/>
              </w:rPr>
            </w:pPr>
            <w:r w:rsidRPr="000C149F">
              <w:rPr>
                <w:rFonts w:ascii="Times New Roman" w:hAnsi="Times New Roman" w:cs="Times New Roman"/>
                <w:sz w:val="24"/>
                <w:szCs w:val="24"/>
              </w:rPr>
              <w:t>5</w:t>
            </w:r>
          </w:p>
        </w:tc>
        <w:tc>
          <w:tcPr>
            <w:tcW w:w="922" w:type="dxa"/>
            <w:tcBorders>
              <w:left w:val="single" w:sz="4" w:space="0" w:color="auto"/>
              <w:right w:val="single" w:sz="4" w:space="0" w:color="auto"/>
            </w:tcBorders>
          </w:tcPr>
          <w:p w14:paraId="14471978" w14:textId="77777777" w:rsidR="000C149F" w:rsidRPr="000C149F" w:rsidRDefault="000C149F" w:rsidP="00837078">
            <w:pPr>
              <w:spacing w:after="0" w:line="228" w:lineRule="auto"/>
              <w:jc w:val="center"/>
              <w:rPr>
                <w:rFonts w:ascii="Times New Roman" w:hAnsi="Times New Roman" w:cs="Times New Roman"/>
                <w:sz w:val="24"/>
                <w:szCs w:val="24"/>
              </w:rPr>
            </w:pPr>
            <w:r w:rsidRPr="000C149F">
              <w:rPr>
                <w:rFonts w:ascii="Times New Roman" w:hAnsi="Times New Roman" w:cs="Times New Roman"/>
                <w:sz w:val="24"/>
                <w:szCs w:val="24"/>
              </w:rPr>
              <w:t>22</w:t>
            </w:r>
          </w:p>
        </w:tc>
        <w:tc>
          <w:tcPr>
            <w:tcW w:w="922" w:type="dxa"/>
            <w:tcBorders>
              <w:left w:val="single" w:sz="4" w:space="0" w:color="auto"/>
              <w:right w:val="single" w:sz="4" w:space="0" w:color="auto"/>
            </w:tcBorders>
          </w:tcPr>
          <w:p w14:paraId="06A8D203" w14:textId="77777777" w:rsidR="000C149F" w:rsidRPr="000C149F" w:rsidRDefault="000C149F" w:rsidP="00837078">
            <w:pPr>
              <w:spacing w:after="0" w:line="228" w:lineRule="auto"/>
              <w:jc w:val="center"/>
              <w:rPr>
                <w:rFonts w:ascii="Times New Roman" w:hAnsi="Times New Roman" w:cs="Times New Roman"/>
                <w:sz w:val="24"/>
                <w:szCs w:val="24"/>
              </w:rPr>
            </w:pPr>
            <w:r w:rsidRPr="000C149F">
              <w:rPr>
                <w:rFonts w:ascii="Times New Roman" w:hAnsi="Times New Roman" w:cs="Times New Roman"/>
                <w:sz w:val="24"/>
                <w:szCs w:val="24"/>
              </w:rPr>
              <w:t>770</w:t>
            </w:r>
          </w:p>
        </w:tc>
      </w:tr>
      <w:tr w:rsidR="000C149F" w:rsidRPr="000C149F" w14:paraId="68250E02" w14:textId="77777777" w:rsidTr="00837078">
        <w:trPr>
          <w:cantSplit/>
          <w:trHeight w:val="218"/>
          <w:jc w:val="center"/>
        </w:trPr>
        <w:tc>
          <w:tcPr>
            <w:tcW w:w="8271" w:type="dxa"/>
            <w:gridSpan w:val="6"/>
            <w:tcBorders>
              <w:top w:val="single" w:sz="4" w:space="0" w:color="auto"/>
              <w:left w:val="single" w:sz="4" w:space="0" w:color="auto"/>
              <w:right w:val="single" w:sz="4" w:space="0" w:color="auto"/>
            </w:tcBorders>
            <w:vAlign w:val="center"/>
          </w:tcPr>
          <w:p w14:paraId="6BAEB8AB" w14:textId="77777777" w:rsidR="000C149F" w:rsidRPr="000C149F" w:rsidRDefault="000C149F" w:rsidP="00837078">
            <w:pPr>
              <w:spacing w:after="0" w:line="228" w:lineRule="auto"/>
              <w:jc w:val="center"/>
              <w:rPr>
                <w:rFonts w:ascii="Times New Roman" w:hAnsi="Times New Roman" w:cs="Times New Roman"/>
                <w:sz w:val="24"/>
                <w:szCs w:val="24"/>
              </w:rPr>
            </w:pPr>
            <w:r w:rsidRPr="000C149F">
              <w:rPr>
                <w:rFonts w:ascii="Times New Roman" w:hAnsi="Times New Roman" w:cs="Times New Roman"/>
                <w:sz w:val="24"/>
                <w:szCs w:val="24"/>
              </w:rPr>
              <w:t>Дополнительные учебные предметы и курсы по выбору</w:t>
            </w:r>
          </w:p>
        </w:tc>
        <w:tc>
          <w:tcPr>
            <w:tcW w:w="922" w:type="dxa"/>
            <w:tcBorders>
              <w:top w:val="single" w:sz="4" w:space="0" w:color="auto"/>
              <w:left w:val="single" w:sz="4" w:space="0" w:color="auto"/>
              <w:right w:val="single" w:sz="4" w:space="0" w:color="auto"/>
            </w:tcBorders>
          </w:tcPr>
          <w:p w14:paraId="28EF65AB" w14:textId="77777777" w:rsidR="000C149F" w:rsidRPr="000C149F" w:rsidRDefault="000C149F" w:rsidP="00837078">
            <w:pPr>
              <w:spacing w:after="0" w:line="228" w:lineRule="auto"/>
              <w:jc w:val="center"/>
              <w:rPr>
                <w:rFonts w:ascii="Times New Roman" w:hAnsi="Times New Roman" w:cs="Times New Roman"/>
                <w:sz w:val="24"/>
                <w:szCs w:val="24"/>
              </w:rPr>
            </w:pPr>
          </w:p>
        </w:tc>
        <w:tc>
          <w:tcPr>
            <w:tcW w:w="922" w:type="dxa"/>
            <w:tcBorders>
              <w:top w:val="single" w:sz="4" w:space="0" w:color="auto"/>
              <w:left w:val="single" w:sz="4" w:space="0" w:color="auto"/>
              <w:right w:val="single" w:sz="4" w:space="0" w:color="auto"/>
            </w:tcBorders>
          </w:tcPr>
          <w:p w14:paraId="031C1A2E" w14:textId="77777777" w:rsidR="000C149F" w:rsidRPr="000C149F" w:rsidRDefault="000C149F" w:rsidP="00837078">
            <w:pPr>
              <w:spacing w:after="0" w:line="228" w:lineRule="auto"/>
              <w:jc w:val="center"/>
              <w:rPr>
                <w:rFonts w:ascii="Times New Roman" w:hAnsi="Times New Roman" w:cs="Times New Roman"/>
                <w:sz w:val="24"/>
                <w:szCs w:val="24"/>
              </w:rPr>
            </w:pPr>
          </w:p>
        </w:tc>
      </w:tr>
      <w:tr w:rsidR="000C149F" w:rsidRPr="000C149F" w14:paraId="2896D1C7" w14:textId="77777777" w:rsidTr="00837078">
        <w:trPr>
          <w:cantSplit/>
          <w:trHeight w:val="218"/>
          <w:jc w:val="center"/>
        </w:trPr>
        <w:tc>
          <w:tcPr>
            <w:tcW w:w="2343" w:type="dxa"/>
            <w:tcBorders>
              <w:left w:val="single" w:sz="4" w:space="0" w:color="auto"/>
              <w:right w:val="single" w:sz="4" w:space="0" w:color="auto"/>
            </w:tcBorders>
          </w:tcPr>
          <w:p w14:paraId="70973E83" w14:textId="77777777" w:rsidR="000C149F" w:rsidRPr="000C149F" w:rsidRDefault="000C149F" w:rsidP="00837078">
            <w:pPr>
              <w:spacing w:after="0" w:line="228" w:lineRule="auto"/>
              <w:rPr>
                <w:rFonts w:ascii="Times New Roman" w:hAnsi="Times New Roman" w:cs="Times New Roman"/>
                <w:sz w:val="24"/>
                <w:szCs w:val="24"/>
              </w:rPr>
            </w:pPr>
            <w:r w:rsidRPr="000C149F">
              <w:rPr>
                <w:rFonts w:ascii="Times New Roman" w:hAnsi="Times New Roman" w:cs="Times New Roman"/>
                <w:sz w:val="24"/>
                <w:szCs w:val="24"/>
              </w:rPr>
              <w:t>Русский язык и литература</w:t>
            </w:r>
          </w:p>
        </w:tc>
        <w:tc>
          <w:tcPr>
            <w:tcW w:w="2925" w:type="dxa"/>
            <w:gridSpan w:val="2"/>
            <w:tcBorders>
              <w:top w:val="single" w:sz="4" w:space="0" w:color="auto"/>
              <w:left w:val="single" w:sz="4" w:space="0" w:color="auto"/>
              <w:bottom w:val="single" w:sz="4" w:space="0" w:color="auto"/>
              <w:right w:val="single" w:sz="4" w:space="0" w:color="auto"/>
            </w:tcBorders>
          </w:tcPr>
          <w:p w14:paraId="75462BFC" w14:textId="77777777" w:rsidR="000C149F" w:rsidRPr="000C149F" w:rsidRDefault="000C149F" w:rsidP="00837078">
            <w:pPr>
              <w:spacing w:after="0" w:line="228" w:lineRule="auto"/>
              <w:ind w:hanging="64"/>
              <w:rPr>
                <w:rFonts w:ascii="Times New Roman" w:hAnsi="Times New Roman" w:cs="Times New Roman"/>
                <w:sz w:val="24"/>
                <w:szCs w:val="24"/>
              </w:rPr>
            </w:pPr>
            <w:r w:rsidRPr="000C149F">
              <w:rPr>
                <w:rFonts w:ascii="Times New Roman" w:hAnsi="Times New Roman" w:cs="Times New Roman"/>
                <w:sz w:val="24"/>
                <w:szCs w:val="24"/>
              </w:rPr>
              <w:t>Русский язык</w:t>
            </w:r>
          </w:p>
        </w:tc>
        <w:tc>
          <w:tcPr>
            <w:tcW w:w="1134" w:type="dxa"/>
            <w:tcBorders>
              <w:left w:val="single" w:sz="4" w:space="0" w:color="auto"/>
              <w:right w:val="single" w:sz="4" w:space="0" w:color="auto"/>
            </w:tcBorders>
          </w:tcPr>
          <w:p w14:paraId="20126141" w14:textId="77777777" w:rsidR="000C149F" w:rsidRPr="000C149F" w:rsidRDefault="000C149F" w:rsidP="00837078">
            <w:pPr>
              <w:spacing w:after="0" w:line="228" w:lineRule="auto"/>
              <w:jc w:val="center"/>
              <w:rPr>
                <w:rFonts w:ascii="Times New Roman" w:hAnsi="Times New Roman" w:cs="Times New Roman"/>
                <w:color w:val="FF0000"/>
                <w:sz w:val="24"/>
                <w:szCs w:val="24"/>
              </w:rPr>
            </w:pPr>
            <w:r w:rsidRPr="000C149F">
              <w:rPr>
                <w:rFonts w:ascii="Times New Roman" w:hAnsi="Times New Roman" w:cs="Times New Roman"/>
                <w:sz w:val="24"/>
                <w:szCs w:val="24"/>
              </w:rPr>
              <w:t>Б</w:t>
            </w:r>
          </w:p>
        </w:tc>
        <w:tc>
          <w:tcPr>
            <w:tcW w:w="853" w:type="dxa"/>
            <w:tcBorders>
              <w:left w:val="single" w:sz="4" w:space="0" w:color="auto"/>
              <w:right w:val="single" w:sz="4" w:space="0" w:color="auto"/>
            </w:tcBorders>
          </w:tcPr>
          <w:p w14:paraId="7C29B414" w14:textId="77777777" w:rsidR="000C149F" w:rsidRPr="000C149F" w:rsidRDefault="000C149F" w:rsidP="00837078">
            <w:pPr>
              <w:spacing w:after="0" w:line="228" w:lineRule="auto"/>
              <w:jc w:val="center"/>
              <w:rPr>
                <w:rFonts w:ascii="Times New Roman" w:hAnsi="Times New Roman" w:cs="Times New Roman"/>
                <w:sz w:val="24"/>
                <w:szCs w:val="24"/>
              </w:rPr>
            </w:pPr>
            <w:r w:rsidRPr="000C149F">
              <w:rPr>
                <w:rFonts w:ascii="Times New Roman" w:hAnsi="Times New Roman" w:cs="Times New Roman"/>
                <w:sz w:val="24"/>
                <w:szCs w:val="24"/>
              </w:rPr>
              <w:t>1</w:t>
            </w:r>
          </w:p>
        </w:tc>
        <w:tc>
          <w:tcPr>
            <w:tcW w:w="1016" w:type="dxa"/>
            <w:tcBorders>
              <w:left w:val="single" w:sz="4" w:space="0" w:color="auto"/>
              <w:right w:val="single" w:sz="4" w:space="0" w:color="auto"/>
            </w:tcBorders>
          </w:tcPr>
          <w:p w14:paraId="66EE6FAE" w14:textId="77777777" w:rsidR="000C149F" w:rsidRPr="000C149F" w:rsidRDefault="000C149F" w:rsidP="00837078">
            <w:pPr>
              <w:spacing w:after="0" w:line="228" w:lineRule="auto"/>
              <w:jc w:val="center"/>
              <w:rPr>
                <w:rFonts w:ascii="Times New Roman" w:hAnsi="Times New Roman" w:cs="Times New Roman"/>
                <w:sz w:val="24"/>
                <w:szCs w:val="24"/>
              </w:rPr>
            </w:pPr>
          </w:p>
        </w:tc>
        <w:tc>
          <w:tcPr>
            <w:tcW w:w="922" w:type="dxa"/>
            <w:tcBorders>
              <w:left w:val="single" w:sz="4" w:space="0" w:color="auto"/>
              <w:right w:val="single" w:sz="4" w:space="0" w:color="auto"/>
            </w:tcBorders>
          </w:tcPr>
          <w:p w14:paraId="643F4F55" w14:textId="77777777" w:rsidR="000C149F" w:rsidRPr="000C149F" w:rsidRDefault="000C149F" w:rsidP="00837078">
            <w:pPr>
              <w:spacing w:after="0" w:line="228" w:lineRule="auto"/>
              <w:jc w:val="center"/>
              <w:rPr>
                <w:rFonts w:ascii="Times New Roman" w:hAnsi="Times New Roman" w:cs="Times New Roman"/>
                <w:sz w:val="24"/>
                <w:szCs w:val="24"/>
              </w:rPr>
            </w:pPr>
            <w:r w:rsidRPr="000C149F">
              <w:rPr>
                <w:rFonts w:ascii="Times New Roman" w:hAnsi="Times New Roman" w:cs="Times New Roman"/>
                <w:sz w:val="24"/>
                <w:szCs w:val="24"/>
              </w:rPr>
              <w:t>1</w:t>
            </w:r>
          </w:p>
        </w:tc>
        <w:tc>
          <w:tcPr>
            <w:tcW w:w="922" w:type="dxa"/>
            <w:tcBorders>
              <w:left w:val="single" w:sz="4" w:space="0" w:color="auto"/>
              <w:right w:val="single" w:sz="4" w:space="0" w:color="auto"/>
            </w:tcBorders>
          </w:tcPr>
          <w:p w14:paraId="6BD36A02" w14:textId="77777777" w:rsidR="000C149F" w:rsidRPr="000C149F" w:rsidRDefault="000C149F" w:rsidP="00837078">
            <w:pPr>
              <w:spacing w:after="0" w:line="228" w:lineRule="auto"/>
              <w:jc w:val="center"/>
              <w:rPr>
                <w:rFonts w:ascii="Times New Roman" w:hAnsi="Times New Roman" w:cs="Times New Roman"/>
                <w:sz w:val="24"/>
                <w:szCs w:val="24"/>
              </w:rPr>
            </w:pPr>
            <w:r w:rsidRPr="000C149F">
              <w:rPr>
                <w:rFonts w:ascii="Times New Roman" w:hAnsi="Times New Roman" w:cs="Times New Roman"/>
                <w:sz w:val="24"/>
                <w:szCs w:val="24"/>
              </w:rPr>
              <w:t>35</w:t>
            </w:r>
          </w:p>
        </w:tc>
      </w:tr>
      <w:tr w:rsidR="000C149F" w:rsidRPr="000C149F" w14:paraId="65B458B6" w14:textId="77777777" w:rsidTr="00837078">
        <w:trPr>
          <w:cantSplit/>
          <w:trHeight w:val="218"/>
          <w:jc w:val="center"/>
        </w:trPr>
        <w:tc>
          <w:tcPr>
            <w:tcW w:w="2343" w:type="dxa"/>
            <w:tcBorders>
              <w:left w:val="single" w:sz="4" w:space="0" w:color="auto"/>
              <w:right w:val="single" w:sz="4" w:space="0" w:color="auto"/>
            </w:tcBorders>
          </w:tcPr>
          <w:p w14:paraId="3CFA8D4B" w14:textId="77777777" w:rsidR="000C149F" w:rsidRPr="000C149F" w:rsidRDefault="000C149F" w:rsidP="00837078">
            <w:pPr>
              <w:spacing w:after="0" w:line="228" w:lineRule="auto"/>
              <w:rPr>
                <w:rFonts w:ascii="Times New Roman" w:hAnsi="Times New Roman" w:cs="Times New Roman"/>
                <w:sz w:val="24"/>
                <w:szCs w:val="24"/>
              </w:rPr>
            </w:pPr>
            <w:r w:rsidRPr="000C149F">
              <w:rPr>
                <w:rFonts w:ascii="Times New Roman" w:hAnsi="Times New Roman" w:cs="Times New Roman"/>
                <w:sz w:val="24"/>
                <w:szCs w:val="24"/>
              </w:rPr>
              <w:t>Математика и информатика</w:t>
            </w:r>
          </w:p>
        </w:tc>
        <w:tc>
          <w:tcPr>
            <w:tcW w:w="2925" w:type="dxa"/>
            <w:gridSpan w:val="2"/>
            <w:tcBorders>
              <w:top w:val="single" w:sz="4" w:space="0" w:color="auto"/>
              <w:left w:val="single" w:sz="4" w:space="0" w:color="auto"/>
              <w:bottom w:val="single" w:sz="4" w:space="0" w:color="auto"/>
              <w:right w:val="single" w:sz="4" w:space="0" w:color="auto"/>
            </w:tcBorders>
          </w:tcPr>
          <w:p w14:paraId="730B5374" w14:textId="77777777" w:rsidR="000C149F" w:rsidRPr="000C149F" w:rsidRDefault="000C149F" w:rsidP="00837078">
            <w:pPr>
              <w:spacing w:after="0" w:line="228" w:lineRule="auto"/>
              <w:ind w:hanging="64"/>
              <w:rPr>
                <w:rFonts w:ascii="Times New Roman" w:hAnsi="Times New Roman" w:cs="Times New Roman"/>
                <w:sz w:val="24"/>
                <w:szCs w:val="24"/>
              </w:rPr>
            </w:pPr>
            <w:r w:rsidRPr="000C149F">
              <w:rPr>
                <w:rFonts w:ascii="Times New Roman" w:hAnsi="Times New Roman" w:cs="Times New Roman"/>
                <w:sz w:val="24"/>
                <w:szCs w:val="24"/>
              </w:rPr>
              <w:t>Математика: алгебра и начала математического анализа</w:t>
            </w:r>
          </w:p>
        </w:tc>
        <w:tc>
          <w:tcPr>
            <w:tcW w:w="1134" w:type="dxa"/>
            <w:tcBorders>
              <w:left w:val="single" w:sz="4" w:space="0" w:color="auto"/>
              <w:right w:val="single" w:sz="4" w:space="0" w:color="auto"/>
            </w:tcBorders>
          </w:tcPr>
          <w:p w14:paraId="148D87D9" w14:textId="77777777" w:rsidR="000C149F" w:rsidRPr="000C149F" w:rsidRDefault="000C149F" w:rsidP="00837078">
            <w:pPr>
              <w:spacing w:after="0" w:line="228" w:lineRule="auto"/>
              <w:jc w:val="center"/>
              <w:rPr>
                <w:rFonts w:ascii="Times New Roman" w:hAnsi="Times New Roman" w:cs="Times New Roman"/>
                <w:sz w:val="24"/>
                <w:szCs w:val="24"/>
              </w:rPr>
            </w:pPr>
            <w:r w:rsidRPr="000C149F">
              <w:rPr>
                <w:rFonts w:ascii="Times New Roman" w:hAnsi="Times New Roman" w:cs="Times New Roman"/>
                <w:sz w:val="24"/>
                <w:szCs w:val="24"/>
              </w:rPr>
              <w:t>Б</w:t>
            </w:r>
          </w:p>
        </w:tc>
        <w:tc>
          <w:tcPr>
            <w:tcW w:w="853" w:type="dxa"/>
            <w:tcBorders>
              <w:left w:val="single" w:sz="4" w:space="0" w:color="auto"/>
              <w:right w:val="single" w:sz="4" w:space="0" w:color="auto"/>
            </w:tcBorders>
          </w:tcPr>
          <w:p w14:paraId="14A1494E" w14:textId="77777777" w:rsidR="000C149F" w:rsidRPr="000C149F" w:rsidRDefault="000C149F" w:rsidP="00837078">
            <w:pPr>
              <w:spacing w:after="0" w:line="228" w:lineRule="auto"/>
              <w:jc w:val="center"/>
              <w:rPr>
                <w:rFonts w:ascii="Times New Roman" w:hAnsi="Times New Roman" w:cs="Times New Roman"/>
                <w:sz w:val="24"/>
                <w:szCs w:val="24"/>
              </w:rPr>
            </w:pPr>
            <w:r w:rsidRPr="000C149F">
              <w:rPr>
                <w:rFonts w:ascii="Times New Roman" w:hAnsi="Times New Roman" w:cs="Times New Roman"/>
                <w:sz w:val="24"/>
                <w:szCs w:val="24"/>
              </w:rPr>
              <w:t>1</w:t>
            </w:r>
          </w:p>
        </w:tc>
        <w:tc>
          <w:tcPr>
            <w:tcW w:w="1016" w:type="dxa"/>
            <w:tcBorders>
              <w:left w:val="single" w:sz="4" w:space="0" w:color="auto"/>
              <w:right w:val="single" w:sz="4" w:space="0" w:color="auto"/>
            </w:tcBorders>
          </w:tcPr>
          <w:p w14:paraId="0A85F507" w14:textId="77777777" w:rsidR="000C149F" w:rsidRPr="000C149F" w:rsidRDefault="000C149F" w:rsidP="00837078">
            <w:pPr>
              <w:spacing w:after="0" w:line="228" w:lineRule="auto"/>
              <w:jc w:val="center"/>
              <w:rPr>
                <w:rFonts w:ascii="Times New Roman" w:hAnsi="Times New Roman" w:cs="Times New Roman"/>
                <w:sz w:val="24"/>
                <w:szCs w:val="24"/>
              </w:rPr>
            </w:pPr>
          </w:p>
        </w:tc>
        <w:tc>
          <w:tcPr>
            <w:tcW w:w="922" w:type="dxa"/>
            <w:tcBorders>
              <w:left w:val="single" w:sz="4" w:space="0" w:color="auto"/>
              <w:right w:val="single" w:sz="4" w:space="0" w:color="auto"/>
            </w:tcBorders>
          </w:tcPr>
          <w:p w14:paraId="5015D027" w14:textId="77777777" w:rsidR="000C149F" w:rsidRPr="000C149F" w:rsidRDefault="000C149F" w:rsidP="00837078">
            <w:pPr>
              <w:spacing w:after="0" w:line="228" w:lineRule="auto"/>
              <w:jc w:val="center"/>
              <w:rPr>
                <w:rFonts w:ascii="Times New Roman" w:hAnsi="Times New Roman" w:cs="Times New Roman"/>
                <w:sz w:val="24"/>
                <w:szCs w:val="24"/>
              </w:rPr>
            </w:pPr>
            <w:r w:rsidRPr="000C149F">
              <w:rPr>
                <w:rFonts w:ascii="Times New Roman" w:hAnsi="Times New Roman" w:cs="Times New Roman"/>
                <w:sz w:val="24"/>
                <w:szCs w:val="24"/>
              </w:rPr>
              <w:t>1</w:t>
            </w:r>
          </w:p>
        </w:tc>
        <w:tc>
          <w:tcPr>
            <w:tcW w:w="922" w:type="dxa"/>
            <w:tcBorders>
              <w:left w:val="single" w:sz="4" w:space="0" w:color="auto"/>
              <w:right w:val="single" w:sz="4" w:space="0" w:color="auto"/>
            </w:tcBorders>
          </w:tcPr>
          <w:p w14:paraId="6FDF545D" w14:textId="77777777" w:rsidR="000C149F" w:rsidRPr="000C149F" w:rsidRDefault="000C149F" w:rsidP="00837078">
            <w:pPr>
              <w:spacing w:after="0" w:line="228" w:lineRule="auto"/>
              <w:jc w:val="center"/>
              <w:rPr>
                <w:rFonts w:ascii="Times New Roman" w:hAnsi="Times New Roman" w:cs="Times New Roman"/>
                <w:sz w:val="24"/>
                <w:szCs w:val="24"/>
              </w:rPr>
            </w:pPr>
            <w:r w:rsidRPr="000C149F">
              <w:rPr>
                <w:rFonts w:ascii="Times New Roman" w:hAnsi="Times New Roman" w:cs="Times New Roman"/>
                <w:sz w:val="24"/>
                <w:szCs w:val="24"/>
              </w:rPr>
              <w:t>35</w:t>
            </w:r>
          </w:p>
        </w:tc>
      </w:tr>
      <w:tr w:rsidR="000C149F" w:rsidRPr="000C149F" w14:paraId="628B9B4E" w14:textId="77777777" w:rsidTr="00837078">
        <w:trPr>
          <w:cantSplit/>
          <w:trHeight w:val="218"/>
          <w:jc w:val="center"/>
        </w:trPr>
        <w:tc>
          <w:tcPr>
            <w:tcW w:w="2343" w:type="dxa"/>
            <w:tcBorders>
              <w:left w:val="single" w:sz="4" w:space="0" w:color="auto"/>
              <w:right w:val="single" w:sz="4" w:space="0" w:color="auto"/>
            </w:tcBorders>
          </w:tcPr>
          <w:p w14:paraId="52BC31BB" w14:textId="77777777" w:rsidR="000C149F" w:rsidRPr="000C149F" w:rsidRDefault="000C149F" w:rsidP="00837078">
            <w:pPr>
              <w:spacing w:after="0" w:line="228" w:lineRule="auto"/>
              <w:rPr>
                <w:rFonts w:ascii="Times New Roman" w:hAnsi="Times New Roman" w:cs="Times New Roman"/>
                <w:sz w:val="24"/>
                <w:szCs w:val="24"/>
              </w:rPr>
            </w:pPr>
            <w:r w:rsidRPr="000C149F">
              <w:rPr>
                <w:rFonts w:ascii="Times New Roman" w:hAnsi="Times New Roman" w:cs="Times New Roman"/>
                <w:sz w:val="24"/>
                <w:szCs w:val="24"/>
              </w:rPr>
              <w:t>Естественные науки</w:t>
            </w:r>
          </w:p>
        </w:tc>
        <w:tc>
          <w:tcPr>
            <w:tcW w:w="2925" w:type="dxa"/>
            <w:gridSpan w:val="2"/>
            <w:tcBorders>
              <w:top w:val="single" w:sz="4" w:space="0" w:color="auto"/>
              <w:left w:val="single" w:sz="4" w:space="0" w:color="auto"/>
              <w:bottom w:val="single" w:sz="4" w:space="0" w:color="auto"/>
              <w:right w:val="single" w:sz="4" w:space="0" w:color="auto"/>
            </w:tcBorders>
          </w:tcPr>
          <w:p w14:paraId="18CCB731" w14:textId="77777777" w:rsidR="000C149F" w:rsidRPr="000C149F" w:rsidRDefault="000C149F" w:rsidP="00837078">
            <w:pPr>
              <w:spacing w:after="0" w:line="228" w:lineRule="auto"/>
              <w:ind w:hanging="64"/>
              <w:rPr>
                <w:rFonts w:ascii="Times New Roman" w:hAnsi="Times New Roman" w:cs="Times New Roman"/>
                <w:sz w:val="24"/>
                <w:szCs w:val="24"/>
              </w:rPr>
            </w:pPr>
            <w:r w:rsidRPr="000C149F">
              <w:rPr>
                <w:rFonts w:ascii="Times New Roman" w:hAnsi="Times New Roman" w:cs="Times New Roman"/>
                <w:sz w:val="24"/>
                <w:szCs w:val="24"/>
              </w:rPr>
              <w:t>Физика</w:t>
            </w:r>
          </w:p>
        </w:tc>
        <w:tc>
          <w:tcPr>
            <w:tcW w:w="1134" w:type="dxa"/>
            <w:tcBorders>
              <w:left w:val="single" w:sz="4" w:space="0" w:color="auto"/>
              <w:right w:val="single" w:sz="4" w:space="0" w:color="auto"/>
            </w:tcBorders>
          </w:tcPr>
          <w:p w14:paraId="009C87A1" w14:textId="77777777" w:rsidR="000C149F" w:rsidRPr="000C149F" w:rsidRDefault="000C149F" w:rsidP="00837078">
            <w:pPr>
              <w:spacing w:after="0" w:line="228" w:lineRule="auto"/>
              <w:jc w:val="center"/>
              <w:rPr>
                <w:rFonts w:ascii="Times New Roman" w:hAnsi="Times New Roman" w:cs="Times New Roman"/>
                <w:sz w:val="24"/>
                <w:szCs w:val="24"/>
              </w:rPr>
            </w:pPr>
            <w:r w:rsidRPr="000C149F">
              <w:rPr>
                <w:rFonts w:ascii="Times New Roman" w:hAnsi="Times New Roman" w:cs="Times New Roman"/>
                <w:sz w:val="24"/>
                <w:szCs w:val="24"/>
              </w:rPr>
              <w:t>Б</w:t>
            </w:r>
          </w:p>
        </w:tc>
        <w:tc>
          <w:tcPr>
            <w:tcW w:w="853" w:type="dxa"/>
            <w:tcBorders>
              <w:left w:val="single" w:sz="4" w:space="0" w:color="auto"/>
              <w:right w:val="single" w:sz="4" w:space="0" w:color="auto"/>
            </w:tcBorders>
          </w:tcPr>
          <w:p w14:paraId="100BE124" w14:textId="77777777" w:rsidR="000C149F" w:rsidRPr="000C149F" w:rsidRDefault="000C149F" w:rsidP="00837078">
            <w:pPr>
              <w:spacing w:after="0" w:line="228" w:lineRule="auto"/>
              <w:jc w:val="center"/>
              <w:rPr>
                <w:rFonts w:ascii="Times New Roman" w:hAnsi="Times New Roman" w:cs="Times New Roman"/>
                <w:sz w:val="24"/>
                <w:szCs w:val="24"/>
              </w:rPr>
            </w:pPr>
            <w:r w:rsidRPr="000C149F">
              <w:rPr>
                <w:rFonts w:ascii="Times New Roman" w:hAnsi="Times New Roman" w:cs="Times New Roman"/>
                <w:sz w:val="24"/>
                <w:szCs w:val="24"/>
              </w:rPr>
              <w:t>1</w:t>
            </w:r>
          </w:p>
        </w:tc>
        <w:tc>
          <w:tcPr>
            <w:tcW w:w="1016" w:type="dxa"/>
            <w:tcBorders>
              <w:left w:val="single" w:sz="4" w:space="0" w:color="auto"/>
              <w:right w:val="single" w:sz="4" w:space="0" w:color="auto"/>
            </w:tcBorders>
          </w:tcPr>
          <w:p w14:paraId="32C8D7A7" w14:textId="77777777" w:rsidR="000C149F" w:rsidRPr="000C149F" w:rsidRDefault="000C149F" w:rsidP="00837078">
            <w:pPr>
              <w:spacing w:after="0" w:line="228" w:lineRule="auto"/>
              <w:jc w:val="center"/>
              <w:rPr>
                <w:rFonts w:ascii="Times New Roman" w:hAnsi="Times New Roman" w:cs="Times New Roman"/>
                <w:sz w:val="24"/>
                <w:szCs w:val="24"/>
              </w:rPr>
            </w:pPr>
            <w:r w:rsidRPr="000C149F">
              <w:rPr>
                <w:rFonts w:ascii="Times New Roman" w:hAnsi="Times New Roman" w:cs="Times New Roman"/>
                <w:sz w:val="24"/>
                <w:szCs w:val="24"/>
              </w:rPr>
              <w:t>1</w:t>
            </w:r>
          </w:p>
        </w:tc>
        <w:tc>
          <w:tcPr>
            <w:tcW w:w="922" w:type="dxa"/>
            <w:tcBorders>
              <w:left w:val="single" w:sz="4" w:space="0" w:color="auto"/>
              <w:right w:val="single" w:sz="4" w:space="0" w:color="auto"/>
            </w:tcBorders>
          </w:tcPr>
          <w:p w14:paraId="5E060223" w14:textId="77777777" w:rsidR="000C149F" w:rsidRPr="000C149F" w:rsidRDefault="000C149F" w:rsidP="00837078">
            <w:pPr>
              <w:spacing w:after="0" w:line="228" w:lineRule="auto"/>
              <w:jc w:val="center"/>
              <w:rPr>
                <w:rFonts w:ascii="Times New Roman" w:hAnsi="Times New Roman" w:cs="Times New Roman"/>
                <w:sz w:val="24"/>
                <w:szCs w:val="24"/>
              </w:rPr>
            </w:pPr>
            <w:r w:rsidRPr="000C149F">
              <w:rPr>
                <w:rFonts w:ascii="Times New Roman" w:hAnsi="Times New Roman" w:cs="Times New Roman"/>
                <w:sz w:val="24"/>
                <w:szCs w:val="24"/>
              </w:rPr>
              <w:t>2</w:t>
            </w:r>
          </w:p>
        </w:tc>
        <w:tc>
          <w:tcPr>
            <w:tcW w:w="922" w:type="dxa"/>
            <w:tcBorders>
              <w:left w:val="single" w:sz="4" w:space="0" w:color="auto"/>
              <w:right w:val="single" w:sz="4" w:space="0" w:color="auto"/>
            </w:tcBorders>
          </w:tcPr>
          <w:p w14:paraId="278CE074" w14:textId="77777777" w:rsidR="000C149F" w:rsidRPr="000C149F" w:rsidRDefault="000C149F" w:rsidP="00837078">
            <w:pPr>
              <w:spacing w:after="0" w:line="228" w:lineRule="auto"/>
              <w:jc w:val="center"/>
              <w:rPr>
                <w:rFonts w:ascii="Times New Roman" w:hAnsi="Times New Roman" w:cs="Times New Roman"/>
                <w:sz w:val="24"/>
                <w:szCs w:val="24"/>
              </w:rPr>
            </w:pPr>
            <w:r w:rsidRPr="000C149F">
              <w:rPr>
                <w:rFonts w:ascii="Times New Roman" w:hAnsi="Times New Roman" w:cs="Times New Roman"/>
                <w:sz w:val="24"/>
                <w:szCs w:val="24"/>
              </w:rPr>
              <w:t>70</w:t>
            </w:r>
          </w:p>
        </w:tc>
      </w:tr>
      <w:tr w:rsidR="000C149F" w:rsidRPr="000C149F" w14:paraId="7772912C" w14:textId="77777777" w:rsidTr="00837078">
        <w:trPr>
          <w:cantSplit/>
          <w:trHeight w:val="218"/>
          <w:jc w:val="center"/>
        </w:trPr>
        <w:tc>
          <w:tcPr>
            <w:tcW w:w="2343" w:type="dxa"/>
            <w:tcBorders>
              <w:left w:val="single" w:sz="4" w:space="0" w:color="auto"/>
              <w:right w:val="single" w:sz="4" w:space="0" w:color="auto"/>
            </w:tcBorders>
          </w:tcPr>
          <w:p w14:paraId="20D1DF06" w14:textId="77777777" w:rsidR="000C149F" w:rsidRPr="000C149F" w:rsidRDefault="000C149F" w:rsidP="00837078">
            <w:pPr>
              <w:spacing w:after="0" w:line="228" w:lineRule="auto"/>
              <w:rPr>
                <w:rFonts w:ascii="Times New Roman" w:hAnsi="Times New Roman" w:cs="Times New Roman"/>
                <w:sz w:val="24"/>
                <w:szCs w:val="24"/>
              </w:rPr>
            </w:pPr>
            <w:r w:rsidRPr="000C149F">
              <w:rPr>
                <w:rFonts w:ascii="Times New Roman" w:hAnsi="Times New Roman" w:cs="Times New Roman"/>
                <w:sz w:val="24"/>
                <w:szCs w:val="24"/>
              </w:rPr>
              <w:t>Естественные науки</w:t>
            </w:r>
          </w:p>
        </w:tc>
        <w:tc>
          <w:tcPr>
            <w:tcW w:w="2925" w:type="dxa"/>
            <w:gridSpan w:val="2"/>
            <w:tcBorders>
              <w:top w:val="single" w:sz="4" w:space="0" w:color="auto"/>
              <w:left w:val="single" w:sz="4" w:space="0" w:color="auto"/>
              <w:bottom w:val="single" w:sz="4" w:space="0" w:color="auto"/>
              <w:right w:val="single" w:sz="4" w:space="0" w:color="auto"/>
            </w:tcBorders>
          </w:tcPr>
          <w:p w14:paraId="2E659AEF" w14:textId="77777777" w:rsidR="000C149F" w:rsidRPr="000C149F" w:rsidRDefault="000C149F" w:rsidP="00837078">
            <w:pPr>
              <w:spacing w:after="0" w:line="228" w:lineRule="auto"/>
              <w:ind w:hanging="64"/>
              <w:rPr>
                <w:rFonts w:ascii="Times New Roman" w:hAnsi="Times New Roman" w:cs="Times New Roman"/>
                <w:sz w:val="24"/>
                <w:szCs w:val="24"/>
              </w:rPr>
            </w:pPr>
            <w:r w:rsidRPr="000C149F">
              <w:rPr>
                <w:rFonts w:ascii="Times New Roman" w:hAnsi="Times New Roman" w:cs="Times New Roman"/>
                <w:sz w:val="24"/>
                <w:szCs w:val="24"/>
              </w:rPr>
              <w:t>Химия</w:t>
            </w:r>
          </w:p>
        </w:tc>
        <w:tc>
          <w:tcPr>
            <w:tcW w:w="1134" w:type="dxa"/>
            <w:tcBorders>
              <w:left w:val="single" w:sz="4" w:space="0" w:color="auto"/>
              <w:right w:val="single" w:sz="4" w:space="0" w:color="auto"/>
            </w:tcBorders>
          </w:tcPr>
          <w:p w14:paraId="0AF58DAE" w14:textId="77777777" w:rsidR="000C149F" w:rsidRPr="000C149F" w:rsidRDefault="000C149F" w:rsidP="00837078">
            <w:pPr>
              <w:spacing w:after="0" w:line="228" w:lineRule="auto"/>
              <w:jc w:val="center"/>
              <w:rPr>
                <w:rFonts w:ascii="Times New Roman" w:hAnsi="Times New Roman" w:cs="Times New Roman"/>
                <w:sz w:val="24"/>
                <w:szCs w:val="24"/>
              </w:rPr>
            </w:pPr>
            <w:r w:rsidRPr="000C149F">
              <w:rPr>
                <w:rFonts w:ascii="Times New Roman" w:hAnsi="Times New Roman" w:cs="Times New Roman"/>
                <w:sz w:val="24"/>
                <w:szCs w:val="24"/>
              </w:rPr>
              <w:t>Б</w:t>
            </w:r>
          </w:p>
        </w:tc>
        <w:tc>
          <w:tcPr>
            <w:tcW w:w="853" w:type="dxa"/>
            <w:tcBorders>
              <w:left w:val="single" w:sz="4" w:space="0" w:color="auto"/>
              <w:right w:val="single" w:sz="4" w:space="0" w:color="auto"/>
            </w:tcBorders>
          </w:tcPr>
          <w:p w14:paraId="0949114C" w14:textId="77777777" w:rsidR="000C149F" w:rsidRPr="000C149F" w:rsidRDefault="000C149F" w:rsidP="00837078">
            <w:pPr>
              <w:spacing w:after="0" w:line="228" w:lineRule="auto"/>
              <w:jc w:val="center"/>
              <w:rPr>
                <w:rFonts w:ascii="Times New Roman" w:hAnsi="Times New Roman" w:cs="Times New Roman"/>
                <w:sz w:val="24"/>
                <w:szCs w:val="24"/>
              </w:rPr>
            </w:pPr>
            <w:r w:rsidRPr="000C149F">
              <w:rPr>
                <w:rFonts w:ascii="Times New Roman" w:hAnsi="Times New Roman" w:cs="Times New Roman"/>
                <w:sz w:val="24"/>
                <w:szCs w:val="24"/>
              </w:rPr>
              <w:t>1</w:t>
            </w:r>
          </w:p>
        </w:tc>
        <w:tc>
          <w:tcPr>
            <w:tcW w:w="1016" w:type="dxa"/>
            <w:tcBorders>
              <w:left w:val="single" w:sz="4" w:space="0" w:color="auto"/>
              <w:right w:val="single" w:sz="4" w:space="0" w:color="auto"/>
            </w:tcBorders>
          </w:tcPr>
          <w:p w14:paraId="53295638" w14:textId="77777777" w:rsidR="000C149F" w:rsidRPr="000C149F" w:rsidRDefault="000C149F" w:rsidP="00837078">
            <w:pPr>
              <w:spacing w:after="0" w:line="228" w:lineRule="auto"/>
              <w:jc w:val="center"/>
              <w:rPr>
                <w:rFonts w:ascii="Times New Roman" w:hAnsi="Times New Roman" w:cs="Times New Roman"/>
                <w:sz w:val="24"/>
                <w:szCs w:val="24"/>
              </w:rPr>
            </w:pPr>
            <w:r w:rsidRPr="000C149F">
              <w:rPr>
                <w:rFonts w:ascii="Times New Roman" w:hAnsi="Times New Roman" w:cs="Times New Roman"/>
                <w:sz w:val="24"/>
                <w:szCs w:val="24"/>
              </w:rPr>
              <w:t>1</w:t>
            </w:r>
          </w:p>
        </w:tc>
        <w:tc>
          <w:tcPr>
            <w:tcW w:w="922" w:type="dxa"/>
            <w:tcBorders>
              <w:left w:val="single" w:sz="4" w:space="0" w:color="auto"/>
              <w:right w:val="single" w:sz="4" w:space="0" w:color="auto"/>
            </w:tcBorders>
          </w:tcPr>
          <w:p w14:paraId="73DD725D" w14:textId="77777777" w:rsidR="000C149F" w:rsidRPr="000C149F" w:rsidRDefault="000C149F" w:rsidP="00837078">
            <w:pPr>
              <w:spacing w:after="0" w:line="228" w:lineRule="auto"/>
              <w:jc w:val="center"/>
              <w:rPr>
                <w:rFonts w:ascii="Times New Roman" w:hAnsi="Times New Roman" w:cs="Times New Roman"/>
                <w:sz w:val="24"/>
                <w:szCs w:val="24"/>
              </w:rPr>
            </w:pPr>
            <w:r w:rsidRPr="000C149F">
              <w:rPr>
                <w:rFonts w:ascii="Times New Roman" w:hAnsi="Times New Roman" w:cs="Times New Roman"/>
                <w:sz w:val="24"/>
                <w:szCs w:val="24"/>
              </w:rPr>
              <w:t>2</w:t>
            </w:r>
          </w:p>
        </w:tc>
        <w:tc>
          <w:tcPr>
            <w:tcW w:w="922" w:type="dxa"/>
            <w:tcBorders>
              <w:left w:val="single" w:sz="4" w:space="0" w:color="auto"/>
              <w:right w:val="single" w:sz="4" w:space="0" w:color="auto"/>
            </w:tcBorders>
          </w:tcPr>
          <w:p w14:paraId="117959B1" w14:textId="77777777" w:rsidR="000C149F" w:rsidRPr="000C149F" w:rsidRDefault="000C149F" w:rsidP="00837078">
            <w:pPr>
              <w:spacing w:after="0" w:line="228" w:lineRule="auto"/>
              <w:jc w:val="center"/>
              <w:rPr>
                <w:rFonts w:ascii="Times New Roman" w:hAnsi="Times New Roman" w:cs="Times New Roman"/>
                <w:sz w:val="24"/>
                <w:szCs w:val="24"/>
              </w:rPr>
            </w:pPr>
            <w:r w:rsidRPr="000C149F">
              <w:rPr>
                <w:rFonts w:ascii="Times New Roman" w:hAnsi="Times New Roman" w:cs="Times New Roman"/>
                <w:sz w:val="24"/>
                <w:szCs w:val="24"/>
              </w:rPr>
              <w:t>70</w:t>
            </w:r>
          </w:p>
        </w:tc>
      </w:tr>
      <w:tr w:rsidR="000C149F" w:rsidRPr="000C149F" w14:paraId="69A468DF" w14:textId="77777777" w:rsidTr="00837078">
        <w:trPr>
          <w:cantSplit/>
          <w:trHeight w:val="218"/>
          <w:jc w:val="center"/>
        </w:trPr>
        <w:tc>
          <w:tcPr>
            <w:tcW w:w="2343" w:type="dxa"/>
            <w:tcBorders>
              <w:left w:val="single" w:sz="4" w:space="0" w:color="auto"/>
              <w:right w:val="single" w:sz="4" w:space="0" w:color="auto"/>
            </w:tcBorders>
            <w:vAlign w:val="center"/>
          </w:tcPr>
          <w:p w14:paraId="013835D5" w14:textId="77777777" w:rsidR="000C149F" w:rsidRPr="000C149F" w:rsidRDefault="000C149F" w:rsidP="00837078">
            <w:pPr>
              <w:spacing w:after="0" w:line="228" w:lineRule="auto"/>
              <w:rPr>
                <w:rFonts w:ascii="Times New Roman" w:hAnsi="Times New Roman" w:cs="Times New Roman"/>
                <w:sz w:val="24"/>
                <w:szCs w:val="24"/>
              </w:rPr>
            </w:pPr>
            <w:r w:rsidRPr="000C149F">
              <w:rPr>
                <w:rFonts w:ascii="Times New Roman" w:hAnsi="Times New Roman" w:cs="Times New Roman"/>
                <w:sz w:val="24"/>
                <w:szCs w:val="24"/>
              </w:rPr>
              <w:t>Общественные науки</w:t>
            </w:r>
          </w:p>
        </w:tc>
        <w:tc>
          <w:tcPr>
            <w:tcW w:w="2925" w:type="dxa"/>
            <w:gridSpan w:val="2"/>
            <w:tcBorders>
              <w:top w:val="single" w:sz="4" w:space="0" w:color="auto"/>
              <w:left w:val="single" w:sz="4" w:space="0" w:color="auto"/>
              <w:bottom w:val="single" w:sz="4" w:space="0" w:color="auto"/>
              <w:right w:val="single" w:sz="4" w:space="0" w:color="auto"/>
            </w:tcBorders>
          </w:tcPr>
          <w:p w14:paraId="6475CEC5" w14:textId="77777777" w:rsidR="000C149F" w:rsidRPr="000C149F" w:rsidRDefault="000C149F" w:rsidP="00837078">
            <w:pPr>
              <w:spacing w:after="0" w:line="228" w:lineRule="auto"/>
              <w:rPr>
                <w:rFonts w:ascii="Times New Roman" w:hAnsi="Times New Roman" w:cs="Times New Roman"/>
                <w:sz w:val="24"/>
                <w:szCs w:val="24"/>
              </w:rPr>
            </w:pPr>
            <w:r w:rsidRPr="000C149F">
              <w:rPr>
                <w:rFonts w:ascii="Times New Roman" w:hAnsi="Times New Roman" w:cs="Times New Roman"/>
                <w:sz w:val="24"/>
                <w:szCs w:val="24"/>
              </w:rPr>
              <w:t xml:space="preserve">География </w:t>
            </w:r>
          </w:p>
        </w:tc>
        <w:tc>
          <w:tcPr>
            <w:tcW w:w="1134" w:type="dxa"/>
            <w:tcBorders>
              <w:left w:val="single" w:sz="4" w:space="0" w:color="auto"/>
              <w:right w:val="single" w:sz="4" w:space="0" w:color="auto"/>
            </w:tcBorders>
          </w:tcPr>
          <w:p w14:paraId="168A43B9" w14:textId="77777777" w:rsidR="000C149F" w:rsidRPr="000C149F" w:rsidRDefault="000C149F" w:rsidP="00837078">
            <w:pPr>
              <w:spacing w:after="0" w:line="228" w:lineRule="auto"/>
              <w:jc w:val="center"/>
              <w:rPr>
                <w:rFonts w:ascii="Times New Roman" w:hAnsi="Times New Roman" w:cs="Times New Roman"/>
                <w:color w:val="FF0000"/>
                <w:sz w:val="24"/>
                <w:szCs w:val="24"/>
              </w:rPr>
            </w:pPr>
            <w:r w:rsidRPr="000C149F">
              <w:rPr>
                <w:rFonts w:ascii="Times New Roman" w:hAnsi="Times New Roman" w:cs="Times New Roman"/>
                <w:sz w:val="24"/>
                <w:szCs w:val="24"/>
              </w:rPr>
              <w:t>Б</w:t>
            </w:r>
          </w:p>
        </w:tc>
        <w:tc>
          <w:tcPr>
            <w:tcW w:w="853" w:type="dxa"/>
            <w:tcBorders>
              <w:left w:val="single" w:sz="4" w:space="0" w:color="auto"/>
              <w:right w:val="single" w:sz="4" w:space="0" w:color="auto"/>
            </w:tcBorders>
          </w:tcPr>
          <w:p w14:paraId="5154BB37" w14:textId="77777777" w:rsidR="000C149F" w:rsidRPr="000C149F" w:rsidRDefault="000C149F" w:rsidP="00837078">
            <w:pPr>
              <w:spacing w:after="0" w:line="228" w:lineRule="auto"/>
              <w:jc w:val="center"/>
              <w:rPr>
                <w:rFonts w:ascii="Times New Roman" w:hAnsi="Times New Roman" w:cs="Times New Roman"/>
                <w:sz w:val="24"/>
                <w:szCs w:val="24"/>
              </w:rPr>
            </w:pPr>
            <w:r w:rsidRPr="000C149F">
              <w:rPr>
                <w:rFonts w:ascii="Times New Roman" w:hAnsi="Times New Roman" w:cs="Times New Roman"/>
                <w:sz w:val="24"/>
                <w:szCs w:val="24"/>
              </w:rPr>
              <w:t>1</w:t>
            </w:r>
          </w:p>
        </w:tc>
        <w:tc>
          <w:tcPr>
            <w:tcW w:w="1016" w:type="dxa"/>
            <w:tcBorders>
              <w:left w:val="single" w:sz="4" w:space="0" w:color="auto"/>
              <w:right w:val="single" w:sz="4" w:space="0" w:color="auto"/>
            </w:tcBorders>
          </w:tcPr>
          <w:p w14:paraId="3A9F10DC" w14:textId="77777777" w:rsidR="000C149F" w:rsidRPr="000C149F" w:rsidRDefault="000C149F" w:rsidP="00837078">
            <w:pPr>
              <w:spacing w:after="0" w:line="228" w:lineRule="auto"/>
              <w:jc w:val="center"/>
              <w:rPr>
                <w:rFonts w:ascii="Times New Roman" w:hAnsi="Times New Roman" w:cs="Times New Roman"/>
                <w:sz w:val="24"/>
                <w:szCs w:val="24"/>
              </w:rPr>
            </w:pPr>
          </w:p>
        </w:tc>
        <w:tc>
          <w:tcPr>
            <w:tcW w:w="922" w:type="dxa"/>
            <w:tcBorders>
              <w:left w:val="single" w:sz="4" w:space="0" w:color="auto"/>
              <w:right w:val="single" w:sz="4" w:space="0" w:color="auto"/>
            </w:tcBorders>
          </w:tcPr>
          <w:p w14:paraId="0356A6A3" w14:textId="77777777" w:rsidR="000C149F" w:rsidRPr="000C149F" w:rsidRDefault="000C149F" w:rsidP="00837078">
            <w:pPr>
              <w:spacing w:after="0" w:line="228" w:lineRule="auto"/>
              <w:jc w:val="center"/>
              <w:rPr>
                <w:rFonts w:ascii="Times New Roman" w:hAnsi="Times New Roman" w:cs="Times New Roman"/>
                <w:sz w:val="24"/>
                <w:szCs w:val="24"/>
              </w:rPr>
            </w:pPr>
            <w:r w:rsidRPr="000C149F">
              <w:rPr>
                <w:rFonts w:ascii="Times New Roman" w:hAnsi="Times New Roman" w:cs="Times New Roman"/>
                <w:sz w:val="24"/>
                <w:szCs w:val="24"/>
              </w:rPr>
              <w:t>1</w:t>
            </w:r>
          </w:p>
        </w:tc>
        <w:tc>
          <w:tcPr>
            <w:tcW w:w="922" w:type="dxa"/>
            <w:tcBorders>
              <w:left w:val="single" w:sz="4" w:space="0" w:color="auto"/>
              <w:right w:val="single" w:sz="4" w:space="0" w:color="auto"/>
            </w:tcBorders>
          </w:tcPr>
          <w:p w14:paraId="2E435F1B" w14:textId="77777777" w:rsidR="000C149F" w:rsidRPr="000C149F" w:rsidRDefault="000C149F" w:rsidP="00837078">
            <w:pPr>
              <w:spacing w:after="0" w:line="228" w:lineRule="auto"/>
              <w:jc w:val="center"/>
              <w:rPr>
                <w:rFonts w:ascii="Times New Roman" w:hAnsi="Times New Roman" w:cs="Times New Roman"/>
                <w:sz w:val="24"/>
                <w:szCs w:val="24"/>
              </w:rPr>
            </w:pPr>
            <w:r w:rsidRPr="000C149F">
              <w:rPr>
                <w:rFonts w:ascii="Times New Roman" w:hAnsi="Times New Roman" w:cs="Times New Roman"/>
                <w:sz w:val="24"/>
                <w:szCs w:val="24"/>
              </w:rPr>
              <w:t>35</w:t>
            </w:r>
          </w:p>
        </w:tc>
      </w:tr>
      <w:tr w:rsidR="000C149F" w:rsidRPr="000C149F" w14:paraId="6221F69F" w14:textId="77777777" w:rsidTr="00837078">
        <w:trPr>
          <w:cantSplit/>
          <w:trHeight w:val="279"/>
          <w:jc w:val="center"/>
        </w:trPr>
        <w:tc>
          <w:tcPr>
            <w:tcW w:w="2343" w:type="dxa"/>
            <w:tcBorders>
              <w:left w:val="single" w:sz="4" w:space="0" w:color="auto"/>
              <w:right w:val="single" w:sz="4" w:space="0" w:color="auto"/>
            </w:tcBorders>
          </w:tcPr>
          <w:p w14:paraId="63581996" w14:textId="77777777" w:rsidR="000C149F" w:rsidRPr="000C149F" w:rsidRDefault="000C149F" w:rsidP="00837078">
            <w:pPr>
              <w:spacing w:after="0" w:line="228" w:lineRule="auto"/>
              <w:rPr>
                <w:rFonts w:ascii="Times New Roman" w:hAnsi="Times New Roman" w:cs="Times New Roman"/>
                <w:sz w:val="24"/>
                <w:szCs w:val="24"/>
              </w:rPr>
            </w:pPr>
          </w:p>
        </w:tc>
        <w:tc>
          <w:tcPr>
            <w:tcW w:w="2925" w:type="dxa"/>
            <w:gridSpan w:val="2"/>
            <w:tcBorders>
              <w:top w:val="single" w:sz="4" w:space="0" w:color="auto"/>
              <w:left w:val="single" w:sz="4" w:space="0" w:color="auto"/>
              <w:right w:val="single" w:sz="4" w:space="0" w:color="auto"/>
            </w:tcBorders>
          </w:tcPr>
          <w:p w14:paraId="45DA82E2" w14:textId="77777777" w:rsidR="000C149F" w:rsidRPr="000C149F" w:rsidRDefault="000C149F" w:rsidP="00837078">
            <w:pPr>
              <w:spacing w:after="0" w:line="228" w:lineRule="auto"/>
              <w:rPr>
                <w:rFonts w:ascii="Times New Roman" w:hAnsi="Times New Roman" w:cs="Times New Roman"/>
                <w:sz w:val="24"/>
                <w:szCs w:val="24"/>
              </w:rPr>
            </w:pPr>
            <w:r w:rsidRPr="000C149F">
              <w:rPr>
                <w:rFonts w:ascii="Times New Roman" w:hAnsi="Times New Roman" w:cs="Times New Roman"/>
                <w:sz w:val="24"/>
                <w:szCs w:val="24"/>
              </w:rPr>
              <w:t xml:space="preserve">Индивидуальный проект </w:t>
            </w:r>
          </w:p>
        </w:tc>
        <w:tc>
          <w:tcPr>
            <w:tcW w:w="1134" w:type="dxa"/>
            <w:tcBorders>
              <w:left w:val="single" w:sz="4" w:space="0" w:color="auto"/>
              <w:right w:val="single" w:sz="4" w:space="0" w:color="auto"/>
            </w:tcBorders>
          </w:tcPr>
          <w:p w14:paraId="6ADBE773" w14:textId="77777777" w:rsidR="000C149F" w:rsidRPr="000C149F" w:rsidRDefault="000C149F" w:rsidP="00837078">
            <w:pPr>
              <w:spacing w:after="0" w:line="228" w:lineRule="auto"/>
              <w:jc w:val="center"/>
              <w:rPr>
                <w:rFonts w:ascii="Times New Roman" w:hAnsi="Times New Roman" w:cs="Times New Roman"/>
                <w:sz w:val="24"/>
                <w:szCs w:val="24"/>
              </w:rPr>
            </w:pPr>
            <w:r w:rsidRPr="000C149F">
              <w:rPr>
                <w:rFonts w:ascii="Times New Roman" w:hAnsi="Times New Roman" w:cs="Times New Roman"/>
                <w:sz w:val="24"/>
                <w:szCs w:val="24"/>
              </w:rPr>
              <w:t>ЭК</w:t>
            </w:r>
          </w:p>
        </w:tc>
        <w:tc>
          <w:tcPr>
            <w:tcW w:w="853" w:type="dxa"/>
            <w:tcBorders>
              <w:left w:val="single" w:sz="4" w:space="0" w:color="auto"/>
              <w:right w:val="single" w:sz="4" w:space="0" w:color="auto"/>
            </w:tcBorders>
          </w:tcPr>
          <w:p w14:paraId="114B0E55" w14:textId="77777777" w:rsidR="000C149F" w:rsidRPr="000C149F" w:rsidRDefault="000C149F" w:rsidP="00837078">
            <w:pPr>
              <w:spacing w:after="0" w:line="228" w:lineRule="auto"/>
              <w:ind w:firstLine="21"/>
              <w:jc w:val="center"/>
              <w:rPr>
                <w:rFonts w:ascii="Times New Roman" w:hAnsi="Times New Roman" w:cs="Times New Roman"/>
                <w:sz w:val="24"/>
                <w:szCs w:val="24"/>
              </w:rPr>
            </w:pPr>
          </w:p>
        </w:tc>
        <w:tc>
          <w:tcPr>
            <w:tcW w:w="1016" w:type="dxa"/>
            <w:tcBorders>
              <w:left w:val="single" w:sz="4" w:space="0" w:color="auto"/>
              <w:right w:val="single" w:sz="4" w:space="0" w:color="auto"/>
            </w:tcBorders>
          </w:tcPr>
          <w:p w14:paraId="0771878F" w14:textId="77777777" w:rsidR="000C149F" w:rsidRPr="000C149F" w:rsidRDefault="000C149F" w:rsidP="00837078">
            <w:pPr>
              <w:spacing w:after="0" w:line="228" w:lineRule="auto"/>
              <w:jc w:val="center"/>
              <w:rPr>
                <w:rFonts w:ascii="Times New Roman" w:hAnsi="Times New Roman" w:cs="Times New Roman"/>
                <w:sz w:val="24"/>
                <w:szCs w:val="24"/>
              </w:rPr>
            </w:pPr>
            <w:r w:rsidRPr="000C149F">
              <w:rPr>
                <w:rFonts w:ascii="Times New Roman" w:hAnsi="Times New Roman" w:cs="Times New Roman"/>
                <w:sz w:val="24"/>
                <w:szCs w:val="24"/>
              </w:rPr>
              <w:t>2</w:t>
            </w:r>
          </w:p>
        </w:tc>
        <w:tc>
          <w:tcPr>
            <w:tcW w:w="922" w:type="dxa"/>
            <w:tcBorders>
              <w:left w:val="single" w:sz="4" w:space="0" w:color="auto"/>
              <w:right w:val="single" w:sz="4" w:space="0" w:color="auto"/>
            </w:tcBorders>
          </w:tcPr>
          <w:p w14:paraId="296A20AA" w14:textId="77777777" w:rsidR="000C149F" w:rsidRPr="000C149F" w:rsidRDefault="000C149F" w:rsidP="00837078">
            <w:pPr>
              <w:spacing w:after="0" w:line="228" w:lineRule="auto"/>
              <w:jc w:val="center"/>
              <w:rPr>
                <w:rFonts w:ascii="Times New Roman" w:hAnsi="Times New Roman" w:cs="Times New Roman"/>
                <w:sz w:val="24"/>
                <w:szCs w:val="24"/>
              </w:rPr>
            </w:pPr>
            <w:r w:rsidRPr="000C149F">
              <w:rPr>
                <w:rFonts w:ascii="Times New Roman" w:hAnsi="Times New Roman" w:cs="Times New Roman"/>
                <w:sz w:val="24"/>
                <w:szCs w:val="24"/>
              </w:rPr>
              <w:t>2</w:t>
            </w:r>
          </w:p>
        </w:tc>
        <w:tc>
          <w:tcPr>
            <w:tcW w:w="922" w:type="dxa"/>
            <w:tcBorders>
              <w:left w:val="single" w:sz="4" w:space="0" w:color="auto"/>
              <w:right w:val="single" w:sz="4" w:space="0" w:color="auto"/>
            </w:tcBorders>
          </w:tcPr>
          <w:p w14:paraId="6773D792" w14:textId="77777777" w:rsidR="000C149F" w:rsidRPr="000C149F" w:rsidRDefault="000C149F" w:rsidP="00837078">
            <w:pPr>
              <w:spacing w:after="0" w:line="228" w:lineRule="auto"/>
              <w:jc w:val="center"/>
              <w:rPr>
                <w:rFonts w:ascii="Times New Roman" w:hAnsi="Times New Roman" w:cs="Times New Roman"/>
                <w:sz w:val="24"/>
                <w:szCs w:val="24"/>
              </w:rPr>
            </w:pPr>
            <w:r w:rsidRPr="000C149F">
              <w:rPr>
                <w:rFonts w:ascii="Times New Roman" w:hAnsi="Times New Roman" w:cs="Times New Roman"/>
                <w:sz w:val="24"/>
                <w:szCs w:val="24"/>
              </w:rPr>
              <w:t>70</w:t>
            </w:r>
          </w:p>
        </w:tc>
      </w:tr>
      <w:tr w:rsidR="000C149F" w:rsidRPr="000C149F" w14:paraId="50DBCE78" w14:textId="77777777" w:rsidTr="00837078">
        <w:trPr>
          <w:cantSplit/>
          <w:trHeight w:val="563"/>
          <w:jc w:val="center"/>
        </w:trPr>
        <w:tc>
          <w:tcPr>
            <w:tcW w:w="2343" w:type="dxa"/>
            <w:tcBorders>
              <w:left w:val="single" w:sz="4" w:space="0" w:color="auto"/>
              <w:right w:val="single" w:sz="4" w:space="0" w:color="auto"/>
            </w:tcBorders>
          </w:tcPr>
          <w:p w14:paraId="4BFF11E5" w14:textId="77777777" w:rsidR="000C149F" w:rsidRPr="000C149F" w:rsidRDefault="000C149F" w:rsidP="00837078">
            <w:pPr>
              <w:spacing w:after="0" w:line="228" w:lineRule="auto"/>
              <w:contextualSpacing/>
              <w:rPr>
                <w:rFonts w:ascii="Times New Roman" w:hAnsi="Times New Roman" w:cs="Times New Roman"/>
                <w:sz w:val="24"/>
                <w:szCs w:val="24"/>
              </w:rPr>
            </w:pPr>
          </w:p>
        </w:tc>
        <w:tc>
          <w:tcPr>
            <w:tcW w:w="2925" w:type="dxa"/>
            <w:gridSpan w:val="2"/>
            <w:tcBorders>
              <w:top w:val="single" w:sz="4" w:space="0" w:color="auto"/>
              <w:left w:val="single" w:sz="4" w:space="0" w:color="auto"/>
              <w:right w:val="single" w:sz="4" w:space="0" w:color="auto"/>
            </w:tcBorders>
          </w:tcPr>
          <w:p w14:paraId="135E59C2" w14:textId="77777777" w:rsidR="000C149F" w:rsidRPr="000C149F" w:rsidRDefault="000C149F" w:rsidP="00837078">
            <w:pPr>
              <w:spacing w:after="0" w:line="228" w:lineRule="auto"/>
              <w:rPr>
                <w:rFonts w:ascii="Times New Roman" w:hAnsi="Times New Roman" w:cs="Times New Roman"/>
                <w:sz w:val="24"/>
                <w:szCs w:val="24"/>
              </w:rPr>
            </w:pPr>
            <w:r w:rsidRPr="000C149F">
              <w:rPr>
                <w:rFonts w:ascii="Times New Roman" w:hAnsi="Times New Roman" w:cs="Times New Roman"/>
                <w:sz w:val="24"/>
                <w:szCs w:val="24"/>
              </w:rPr>
              <w:t>Предметы и курсы по выбору</w:t>
            </w:r>
          </w:p>
        </w:tc>
        <w:tc>
          <w:tcPr>
            <w:tcW w:w="1134" w:type="dxa"/>
            <w:tcBorders>
              <w:left w:val="single" w:sz="4" w:space="0" w:color="auto"/>
              <w:right w:val="single" w:sz="4" w:space="0" w:color="auto"/>
            </w:tcBorders>
          </w:tcPr>
          <w:p w14:paraId="25A6199B" w14:textId="77777777" w:rsidR="000C149F" w:rsidRPr="000C149F" w:rsidRDefault="000C149F" w:rsidP="00837078">
            <w:pPr>
              <w:spacing w:after="0" w:line="228" w:lineRule="auto"/>
              <w:jc w:val="center"/>
              <w:rPr>
                <w:rFonts w:ascii="Times New Roman" w:hAnsi="Times New Roman" w:cs="Times New Roman"/>
                <w:sz w:val="24"/>
                <w:szCs w:val="24"/>
              </w:rPr>
            </w:pPr>
            <w:r w:rsidRPr="000C149F">
              <w:rPr>
                <w:rFonts w:ascii="Times New Roman" w:hAnsi="Times New Roman" w:cs="Times New Roman"/>
                <w:sz w:val="24"/>
                <w:szCs w:val="24"/>
              </w:rPr>
              <w:t>ЭК</w:t>
            </w:r>
          </w:p>
        </w:tc>
        <w:tc>
          <w:tcPr>
            <w:tcW w:w="853" w:type="dxa"/>
            <w:tcBorders>
              <w:left w:val="single" w:sz="4" w:space="0" w:color="auto"/>
              <w:right w:val="single" w:sz="4" w:space="0" w:color="auto"/>
            </w:tcBorders>
          </w:tcPr>
          <w:p w14:paraId="703116A3" w14:textId="77777777" w:rsidR="000C149F" w:rsidRPr="000C149F" w:rsidRDefault="000C149F" w:rsidP="00837078">
            <w:pPr>
              <w:spacing w:after="0" w:line="228" w:lineRule="auto"/>
              <w:ind w:firstLine="21"/>
              <w:jc w:val="center"/>
              <w:rPr>
                <w:rFonts w:ascii="Times New Roman" w:hAnsi="Times New Roman" w:cs="Times New Roman"/>
                <w:sz w:val="24"/>
                <w:szCs w:val="24"/>
              </w:rPr>
            </w:pPr>
          </w:p>
        </w:tc>
        <w:tc>
          <w:tcPr>
            <w:tcW w:w="1016" w:type="dxa"/>
            <w:tcBorders>
              <w:left w:val="single" w:sz="4" w:space="0" w:color="auto"/>
              <w:right w:val="single" w:sz="4" w:space="0" w:color="auto"/>
            </w:tcBorders>
          </w:tcPr>
          <w:p w14:paraId="263E686C" w14:textId="77777777" w:rsidR="000C149F" w:rsidRPr="000C149F" w:rsidRDefault="000C149F" w:rsidP="00837078">
            <w:pPr>
              <w:spacing w:after="0" w:line="228" w:lineRule="auto"/>
              <w:jc w:val="center"/>
              <w:rPr>
                <w:rFonts w:ascii="Times New Roman" w:hAnsi="Times New Roman" w:cs="Times New Roman"/>
                <w:sz w:val="24"/>
                <w:szCs w:val="24"/>
              </w:rPr>
            </w:pPr>
            <w:r w:rsidRPr="000C149F">
              <w:rPr>
                <w:rFonts w:ascii="Times New Roman" w:hAnsi="Times New Roman" w:cs="Times New Roman"/>
                <w:sz w:val="24"/>
                <w:szCs w:val="24"/>
              </w:rPr>
              <w:t>3</w:t>
            </w:r>
          </w:p>
        </w:tc>
        <w:tc>
          <w:tcPr>
            <w:tcW w:w="922" w:type="dxa"/>
            <w:tcBorders>
              <w:left w:val="single" w:sz="4" w:space="0" w:color="auto"/>
              <w:right w:val="single" w:sz="4" w:space="0" w:color="auto"/>
            </w:tcBorders>
          </w:tcPr>
          <w:p w14:paraId="4338BECB" w14:textId="77777777" w:rsidR="000C149F" w:rsidRPr="000C149F" w:rsidRDefault="000C149F" w:rsidP="00837078">
            <w:pPr>
              <w:spacing w:after="0" w:line="228" w:lineRule="auto"/>
              <w:jc w:val="center"/>
              <w:rPr>
                <w:rFonts w:ascii="Times New Roman" w:hAnsi="Times New Roman" w:cs="Times New Roman"/>
                <w:sz w:val="24"/>
                <w:szCs w:val="24"/>
              </w:rPr>
            </w:pPr>
            <w:r w:rsidRPr="000C149F">
              <w:rPr>
                <w:rFonts w:ascii="Times New Roman" w:hAnsi="Times New Roman" w:cs="Times New Roman"/>
                <w:sz w:val="24"/>
                <w:szCs w:val="24"/>
              </w:rPr>
              <w:t>3</w:t>
            </w:r>
          </w:p>
        </w:tc>
        <w:tc>
          <w:tcPr>
            <w:tcW w:w="922" w:type="dxa"/>
            <w:tcBorders>
              <w:left w:val="single" w:sz="4" w:space="0" w:color="auto"/>
              <w:right w:val="single" w:sz="4" w:space="0" w:color="auto"/>
            </w:tcBorders>
          </w:tcPr>
          <w:p w14:paraId="72FC3720" w14:textId="77777777" w:rsidR="000C149F" w:rsidRPr="000C149F" w:rsidRDefault="000C149F" w:rsidP="00837078">
            <w:pPr>
              <w:spacing w:after="0" w:line="228" w:lineRule="auto"/>
              <w:jc w:val="center"/>
              <w:rPr>
                <w:rFonts w:ascii="Times New Roman" w:hAnsi="Times New Roman" w:cs="Times New Roman"/>
                <w:sz w:val="24"/>
                <w:szCs w:val="24"/>
              </w:rPr>
            </w:pPr>
            <w:r w:rsidRPr="000C149F">
              <w:rPr>
                <w:rFonts w:ascii="Times New Roman" w:hAnsi="Times New Roman" w:cs="Times New Roman"/>
                <w:sz w:val="24"/>
                <w:szCs w:val="24"/>
              </w:rPr>
              <w:t>105</w:t>
            </w:r>
          </w:p>
        </w:tc>
      </w:tr>
      <w:tr w:rsidR="000C149F" w:rsidRPr="000C149F" w14:paraId="2EE07D43" w14:textId="77777777" w:rsidTr="00837078">
        <w:trPr>
          <w:cantSplit/>
          <w:trHeight w:val="218"/>
          <w:jc w:val="center"/>
        </w:trPr>
        <w:tc>
          <w:tcPr>
            <w:tcW w:w="5268" w:type="dxa"/>
            <w:gridSpan w:val="3"/>
            <w:tcBorders>
              <w:top w:val="single" w:sz="4" w:space="0" w:color="auto"/>
              <w:left w:val="single" w:sz="4" w:space="0" w:color="auto"/>
              <w:bottom w:val="single" w:sz="4" w:space="0" w:color="auto"/>
              <w:right w:val="single" w:sz="4" w:space="0" w:color="auto"/>
            </w:tcBorders>
          </w:tcPr>
          <w:p w14:paraId="1B8CB793" w14:textId="77777777" w:rsidR="000C149F" w:rsidRPr="000C149F" w:rsidRDefault="000C149F" w:rsidP="00837078">
            <w:pPr>
              <w:spacing w:after="0" w:line="228" w:lineRule="auto"/>
              <w:rPr>
                <w:rFonts w:ascii="Times New Roman" w:hAnsi="Times New Roman" w:cs="Times New Roman"/>
                <w:b/>
                <w:sz w:val="24"/>
                <w:szCs w:val="24"/>
              </w:rPr>
            </w:pPr>
            <w:r w:rsidRPr="000C149F">
              <w:rPr>
                <w:rFonts w:ascii="Times New Roman" w:hAnsi="Times New Roman" w:cs="Times New Roman"/>
                <w:b/>
                <w:sz w:val="24"/>
                <w:szCs w:val="24"/>
              </w:rPr>
              <w:t>Итого</w:t>
            </w:r>
          </w:p>
        </w:tc>
        <w:tc>
          <w:tcPr>
            <w:tcW w:w="1134" w:type="dxa"/>
            <w:tcBorders>
              <w:left w:val="single" w:sz="4" w:space="0" w:color="auto"/>
              <w:right w:val="single" w:sz="4" w:space="0" w:color="auto"/>
            </w:tcBorders>
          </w:tcPr>
          <w:p w14:paraId="006B3E0D" w14:textId="77777777" w:rsidR="000C149F" w:rsidRPr="000C149F" w:rsidRDefault="000C149F" w:rsidP="00837078">
            <w:pPr>
              <w:spacing w:after="0" w:line="228" w:lineRule="auto"/>
              <w:jc w:val="center"/>
              <w:rPr>
                <w:rFonts w:ascii="Times New Roman" w:hAnsi="Times New Roman" w:cs="Times New Roman"/>
                <w:sz w:val="24"/>
                <w:szCs w:val="24"/>
              </w:rPr>
            </w:pPr>
          </w:p>
        </w:tc>
        <w:tc>
          <w:tcPr>
            <w:tcW w:w="853" w:type="dxa"/>
            <w:tcBorders>
              <w:left w:val="single" w:sz="4" w:space="0" w:color="auto"/>
              <w:right w:val="single" w:sz="4" w:space="0" w:color="auto"/>
            </w:tcBorders>
          </w:tcPr>
          <w:p w14:paraId="2D381C51" w14:textId="77777777" w:rsidR="000C149F" w:rsidRPr="000C149F" w:rsidRDefault="000C149F" w:rsidP="00837078">
            <w:pPr>
              <w:spacing w:after="0" w:line="228" w:lineRule="auto"/>
              <w:jc w:val="center"/>
              <w:rPr>
                <w:rFonts w:ascii="Times New Roman" w:hAnsi="Times New Roman" w:cs="Times New Roman"/>
                <w:sz w:val="24"/>
                <w:szCs w:val="24"/>
              </w:rPr>
            </w:pPr>
            <w:r w:rsidRPr="000C149F">
              <w:rPr>
                <w:rFonts w:ascii="Times New Roman" w:hAnsi="Times New Roman" w:cs="Times New Roman"/>
                <w:sz w:val="24"/>
                <w:szCs w:val="24"/>
              </w:rPr>
              <w:t>5</w:t>
            </w:r>
          </w:p>
        </w:tc>
        <w:tc>
          <w:tcPr>
            <w:tcW w:w="1016" w:type="dxa"/>
            <w:tcBorders>
              <w:left w:val="single" w:sz="4" w:space="0" w:color="auto"/>
              <w:right w:val="single" w:sz="4" w:space="0" w:color="auto"/>
            </w:tcBorders>
          </w:tcPr>
          <w:p w14:paraId="5CA30D9E" w14:textId="77777777" w:rsidR="000C149F" w:rsidRPr="000C149F" w:rsidRDefault="000C149F" w:rsidP="00837078">
            <w:pPr>
              <w:spacing w:after="0" w:line="228" w:lineRule="auto"/>
              <w:jc w:val="center"/>
              <w:rPr>
                <w:rFonts w:ascii="Times New Roman" w:hAnsi="Times New Roman" w:cs="Times New Roman"/>
                <w:sz w:val="24"/>
                <w:szCs w:val="24"/>
              </w:rPr>
            </w:pPr>
            <w:r w:rsidRPr="000C149F">
              <w:rPr>
                <w:rFonts w:ascii="Times New Roman" w:hAnsi="Times New Roman" w:cs="Times New Roman"/>
                <w:sz w:val="24"/>
                <w:szCs w:val="24"/>
              </w:rPr>
              <w:t>7</w:t>
            </w:r>
          </w:p>
        </w:tc>
        <w:tc>
          <w:tcPr>
            <w:tcW w:w="922" w:type="dxa"/>
            <w:tcBorders>
              <w:left w:val="single" w:sz="4" w:space="0" w:color="auto"/>
              <w:right w:val="single" w:sz="4" w:space="0" w:color="auto"/>
            </w:tcBorders>
          </w:tcPr>
          <w:p w14:paraId="764E4298" w14:textId="77777777" w:rsidR="000C149F" w:rsidRPr="000C149F" w:rsidRDefault="000C149F" w:rsidP="00837078">
            <w:pPr>
              <w:spacing w:after="0" w:line="228" w:lineRule="auto"/>
              <w:jc w:val="center"/>
              <w:rPr>
                <w:rFonts w:ascii="Times New Roman" w:hAnsi="Times New Roman" w:cs="Times New Roman"/>
                <w:sz w:val="24"/>
                <w:szCs w:val="24"/>
              </w:rPr>
            </w:pPr>
            <w:r w:rsidRPr="000C149F">
              <w:rPr>
                <w:rFonts w:ascii="Times New Roman" w:hAnsi="Times New Roman" w:cs="Times New Roman"/>
                <w:sz w:val="24"/>
                <w:szCs w:val="24"/>
              </w:rPr>
              <w:t>12</w:t>
            </w:r>
          </w:p>
        </w:tc>
        <w:tc>
          <w:tcPr>
            <w:tcW w:w="922" w:type="dxa"/>
            <w:tcBorders>
              <w:left w:val="single" w:sz="4" w:space="0" w:color="auto"/>
              <w:right w:val="single" w:sz="4" w:space="0" w:color="auto"/>
            </w:tcBorders>
          </w:tcPr>
          <w:p w14:paraId="335DC1CC" w14:textId="77777777" w:rsidR="000C149F" w:rsidRPr="000C149F" w:rsidRDefault="000C149F" w:rsidP="00837078">
            <w:pPr>
              <w:spacing w:after="0" w:line="228" w:lineRule="auto"/>
              <w:jc w:val="center"/>
              <w:rPr>
                <w:rFonts w:ascii="Times New Roman" w:hAnsi="Times New Roman" w:cs="Times New Roman"/>
                <w:sz w:val="24"/>
                <w:szCs w:val="24"/>
              </w:rPr>
            </w:pPr>
            <w:r w:rsidRPr="000C149F">
              <w:rPr>
                <w:rFonts w:ascii="Times New Roman" w:hAnsi="Times New Roman" w:cs="Times New Roman"/>
                <w:sz w:val="24"/>
                <w:szCs w:val="24"/>
              </w:rPr>
              <w:t>420</w:t>
            </w:r>
          </w:p>
        </w:tc>
      </w:tr>
      <w:tr w:rsidR="000C149F" w:rsidRPr="000C149F" w14:paraId="2A31DDB5" w14:textId="77777777" w:rsidTr="00837078">
        <w:trPr>
          <w:cantSplit/>
          <w:trHeight w:val="99"/>
          <w:jc w:val="center"/>
        </w:trPr>
        <w:tc>
          <w:tcPr>
            <w:tcW w:w="5268" w:type="dxa"/>
            <w:gridSpan w:val="3"/>
            <w:tcBorders>
              <w:top w:val="single" w:sz="4" w:space="0" w:color="auto"/>
              <w:left w:val="single" w:sz="4" w:space="0" w:color="auto"/>
              <w:bottom w:val="single" w:sz="4" w:space="0" w:color="auto"/>
              <w:right w:val="single" w:sz="4" w:space="0" w:color="auto"/>
            </w:tcBorders>
          </w:tcPr>
          <w:p w14:paraId="7532381F" w14:textId="77777777" w:rsidR="000C149F" w:rsidRPr="000C149F" w:rsidRDefault="000C149F" w:rsidP="00837078">
            <w:pPr>
              <w:spacing w:after="0" w:line="228" w:lineRule="auto"/>
              <w:rPr>
                <w:rFonts w:ascii="Times New Roman" w:hAnsi="Times New Roman" w:cs="Times New Roman"/>
                <w:sz w:val="24"/>
                <w:szCs w:val="24"/>
              </w:rPr>
            </w:pPr>
            <w:r w:rsidRPr="000C149F">
              <w:rPr>
                <w:rFonts w:ascii="Times New Roman" w:hAnsi="Times New Roman" w:cs="Times New Roman"/>
                <w:sz w:val="24"/>
                <w:szCs w:val="24"/>
              </w:rPr>
              <w:t>Итого максимальное количество часов при 5-дневной рабочей неделе</w:t>
            </w:r>
          </w:p>
        </w:tc>
        <w:tc>
          <w:tcPr>
            <w:tcW w:w="1134" w:type="dxa"/>
            <w:tcBorders>
              <w:left w:val="single" w:sz="4" w:space="0" w:color="auto"/>
              <w:right w:val="single" w:sz="4" w:space="0" w:color="auto"/>
            </w:tcBorders>
          </w:tcPr>
          <w:p w14:paraId="229FF3BA" w14:textId="77777777" w:rsidR="000C149F" w:rsidRPr="000C149F" w:rsidRDefault="000C149F" w:rsidP="00837078">
            <w:pPr>
              <w:spacing w:after="0" w:line="228" w:lineRule="auto"/>
              <w:jc w:val="center"/>
              <w:rPr>
                <w:rFonts w:ascii="Times New Roman" w:hAnsi="Times New Roman" w:cs="Times New Roman"/>
                <w:sz w:val="24"/>
                <w:szCs w:val="24"/>
              </w:rPr>
            </w:pPr>
          </w:p>
        </w:tc>
        <w:tc>
          <w:tcPr>
            <w:tcW w:w="853" w:type="dxa"/>
            <w:tcBorders>
              <w:left w:val="single" w:sz="4" w:space="0" w:color="auto"/>
              <w:right w:val="single" w:sz="4" w:space="0" w:color="auto"/>
            </w:tcBorders>
          </w:tcPr>
          <w:p w14:paraId="6D55E0CA" w14:textId="77777777" w:rsidR="000C149F" w:rsidRPr="000C149F" w:rsidRDefault="000C149F" w:rsidP="00837078">
            <w:pPr>
              <w:spacing w:after="0" w:line="228" w:lineRule="auto"/>
              <w:jc w:val="center"/>
              <w:rPr>
                <w:rFonts w:ascii="Times New Roman" w:hAnsi="Times New Roman" w:cs="Times New Roman"/>
                <w:sz w:val="24"/>
                <w:szCs w:val="24"/>
              </w:rPr>
            </w:pPr>
            <w:r w:rsidRPr="000C149F">
              <w:rPr>
                <w:rFonts w:ascii="Times New Roman" w:hAnsi="Times New Roman" w:cs="Times New Roman"/>
                <w:sz w:val="24"/>
                <w:szCs w:val="24"/>
              </w:rPr>
              <w:t>22</w:t>
            </w:r>
          </w:p>
        </w:tc>
        <w:tc>
          <w:tcPr>
            <w:tcW w:w="1016" w:type="dxa"/>
            <w:tcBorders>
              <w:left w:val="single" w:sz="4" w:space="0" w:color="auto"/>
              <w:right w:val="single" w:sz="4" w:space="0" w:color="auto"/>
            </w:tcBorders>
          </w:tcPr>
          <w:p w14:paraId="129D8465" w14:textId="77777777" w:rsidR="000C149F" w:rsidRPr="000C149F" w:rsidRDefault="000C149F" w:rsidP="00837078">
            <w:pPr>
              <w:spacing w:after="0" w:line="228" w:lineRule="auto"/>
              <w:jc w:val="center"/>
              <w:rPr>
                <w:rFonts w:ascii="Times New Roman" w:hAnsi="Times New Roman" w:cs="Times New Roman"/>
                <w:sz w:val="24"/>
                <w:szCs w:val="24"/>
              </w:rPr>
            </w:pPr>
            <w:r w:rsidRPr="000C149F">
              <w:rPr>
                <w:rFonts w:ascii="Times New Roman" w:hAnsi="Times New Roman" w:cs="Times New Roman"/>
                <w:sz w:val="24"/>
                <w:szCs w:val="24"/>
              </w:rPr>
              <w:t>12</w:t>
            </w:r>
          </w:p>
        </w:tc>
        <w:tc>
          <w:tcPr>
            <w:tcW w:w="922" w:type="dxa"/>
            <w:tcBorders>
              <w:left w:val="single" w:sz="4" w:space="0" w:color="auto"/>
              <w:right w:val="single" w:sz="4" w:space="0" w:color="auto"/>
            </w:tcBorders>
          </w:tcPr>
          <w:p w14:paraId="3FECD675" w14:textId="77777777" w:rsidR="000C149F" w:rsidRPr="000C149F" w:rsidRDefault="000C149F" w:rsidP="00837078">
            <w:pPr>
              <w:spacing w:after="0" w:line="228" w:lineRule="auto"/>
              <w:jc w:val="center"/>
              <w:rPr>
                <w:rFonts w:ascii="Times New Roman" w:hAnsi="Times New Roman" w:cs="Times New Roman"/>
                <w:sz w:val="24"/>
                <w:szCs w:val="24"/>
              </w:rPr>
            </w:pPr>
            <w:r w:rsidRPr="000C149F">
              <w:rPr>
                <w:rFonts w:ascii="Times New Roman" w:hAnsi="Times New Roman" w:cs="Times New Roman"/>
                <w:sz w:val="24"/>
                <w:szCs w:val="24"/>
              </w:rPr>
              <w:t>34</w:t>
            </w:r>
          </w:p>
        </w:tc>
        <w:tc>
          <w:tcPr>
            <w:tcW w:w="922" w:type="dxa"/>
            <w:tcBorders>
              <w:left w:val="single" w:sz="4" w:space="0" w:color="auto"/>
              <w:right w:val="single" w:sz="4" w:space="0" w:color="auto"/>
            </w:tcBorders>
          </w:tcPr>
          <w:p w14:paraId="7BEC1015" w14:textId="77777777" w:rsidR="000C149F" w:rsidRPr="000C149F" w:rsidRDefault="000C149F" w:rsidP="00837078">
            <w:pPr>
              <w:spacing w:after="0" w:line="228" w:lineRule="auto"/>
              <w:jc w:val="center"/>
              <w:rPr>
                <w:rFonts w:ascii="Times New Roman" w:hAnsi="Times New Roman" w:cs="Times New Roman"/>
                <w:sz w:val="24"/>
                <w:szCs w:val="24"/>
              </w:rPr>
            </w:pPr>
            <w:r w:rsidRPr="000C149F">
              <w:rPr>
                <w:rFonts w:ascii="Times New Roman" w:hAnsi="Times New Roman" w:cs="Times New Roman"/>
                <w:sz w:val="24"/>
                <w:szCs w:val="24"/>
              </w:rPr>
              <w:t>1190</w:t>
            </w:r>
          </w:p>
        </w:tc>
      </w:tr>
      <w:tr w:rsidR="000C149F" w:rsidRPr="000C149F" w14:paraId="140DF95D" w14:textId="77777777" w:rsidTr="00837078">
        <w:trPr>
          <w:cantSplit/>
          <w:trHeight w:val="549"/>
          <w:jc w:val="center"/>
        </w:trPr>
        <w:tc>
          <w:tcPr>
            <w:tcW w:w="5268" w:type="dxa"/>
            <w:gridSpan w:val="3"/>
            <w:tcBorders>
              <w:top w:val="single" w:sz="4" w:space="0" w:color="auto"/>
              <w:left w:val="single" w:sz="4" w:space="0" w:color="auto"/>
              <w:bottom w:val="single" w:sz="4" w:space="0" w:color="auto"/>
              <w:right w:val="single" w:sz="4" w:space="0" w:color="auto"/>
            </w:tcBorders>
          </w:tcPr>
          <w:p w14:paraId="561327C5" w14:textId="77777777" w:rsidR="000C149F" w:rsidRPr="000C149F" w:rsidRDefault="000C149F" w:rsidP="00837078">
            <w:pPr>
              <w:spacing w:after="0" w:line="228" w:lineRule="auto"/>
              <w:rPr>
                <w:rFonts w:ascii="Times New Roman" w:hAnsi="Times New Roman" w:cs="Times New Roman"/>
                <w:sz w:val="24"/>
                <w:szCs w:val="24"/>
              </w:rPr>
            </w:pPr>
            <w:r w:rsidRPr="000C149F">
              <w:rPr>
                <w:rFonts w:ascii="Times New Roman" w:hAnsi="Times New Roman" w:cs="Times New Roman"/>
                <w:sz w:val="24"/>
                <w:szCs w:val="24"/>
              </w:rPr>
              <w:t>Промежуточная аттестация</w:t>
            </w:r>
          </w:p>
        </w:tc>
        <w:tc>
          <w:tcPr>
            <w:tcW w:w="4847" w:type="dxa"/>
            <w:gridSpan w:val="5"/>
            <w:tcBorders>
              <w:left w:val="single" w:sz="4" w:space="0" w:color="auto"/>
              <w:right w:val="single" w:sz="4" w:space="0" w:color="auto"/>
            </w:tcBorders>
          </w:tcPr>
          <w:p w14:paraId="37E98131" w14:textId="77777777" w:rsidR="000C149F" w:rsidRPr="000C149F" w:rsidRDefault="000C149F" w:rsidP="00837078">
            <w:pPr>
              <w:spacing w:after="0" w:line="228" w:lineRule="auto"/>
              <w:rPr>
                <w:rFonts w:ascii="Times New Roman" w:hAnsi="Times New Roman" w:cs="Times New Roman"/>
                <w:sz w:val="24"/>
                <w:szCs w:val="24"/>
              </w:rPr>
            </w:pPr>
            <w:r w:rsidRPr="000C149F">
              <w:rPr>
                <w:rFonts w:ascii="Times New Roman" w:hAnsi="Times New Roman" w:cs="Times New Roman"/>
                <w:sz w:val="24"/>
                <w:szCs w:val="24"/>
              </w:rPr>
              <w:t>Среднее арифметическое полугодовых оценок</w:t>
            </w:r>
          </w:p>
        </w:tc>
      </w:tr>
    </w:tbl>
    <w:p w14:paraId="77241FFA" w14:textId="77777777" w:rsidR="000C149F" w:rsidRDefault="000C149F" w:rsidP="000C149F"/>
    <w:p w14:paraId="508FAB19" w14:textId="76BCE05B" w:rsidR="00363977" w:rsidRPr="00C07CCF" w:rsidRDefault="00363977" w:rsidP="00C07CCF">
      <w:pPr>
        <w:pStyle w:val="1"/>
        <w:rPr>
          <w:rFonts w:ascii="Times New Roman" w:hAnsi="Times New Roman" w:cs="Times New Roman"/>
          <w:b/>
          <w:bCs/>
          <w:color w:val="auto"/>
          <w:sz w:val="24"/>
          <w:szCs w:val="24"/>
        </w:rPr>
      </w:pPr>
      <w:bookmarkStart w:id="105" w:name="_Toc33197346"/>
      <w:bookmarkStart w:id="106" w:name="_Toc53014328"/>
      <w:bookmarkStart w:id="107" w:name="_Toc53073120"/>
      <w:r w:rsidRPr="003569E3">
        <w:rPr>
          <w:rFonts w:ascii="Times New Roman" w:hAnsi="Times New Roman" w:cs="Times New Roman"/>
          <w:b/>
          <w:bCs/>
          <w:color w:val="auto"/>
          <w:sz w:val="24"/>
          <w:szCs w:val="24"/>
        </w:rPr>
        <w:t>3.</w:t>
      </w:r>
      <w:r>
        <w:rPr>
          <w:rFonts w:ascii="Times New Roman" w:hAnsi="Times New Roman" w:cs="Times New Roman"/>
          <w:b/>
          <w:bCs/>
          <w:color w:val="auto"/>
          <w:sz w:val="24"/>
          <w:szCs w:val="24"/>
        </w:rPr>
        <w:t>2</w:t>
      </w:r>
      <w:r w:rsidRPr="003569E3">
        <w:rPr>
          <w:rFonts w:ascii="Times New Roman" w:hAnsi="Times New Roman" w:cs="Times New Roman"/>
          <w:b/>
          <w:bCs/>
          <w:color w:val="auto"/>
          <w:sz w:val="24"/>
          <w:szCs w:val="24"/>
        </w:rPr>
        <w:t>. Календарный учебный график</w:t>
      </w:r>
      <w:bookmarkEnd w:id="105"/>
      <w:bookmarkEnd w:id="106"/>
      <w:bookmarkEnd w:id="107"/>
    </w:p>
    <w:p w14:paraId="32A3C08A" w14:textId="46F7F27A" w:rsidR="00363977" w:rsidRPr="003569E3" w:rsidRDefault="00C07CCF" w:rsidP="00363977">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ab/>
      </w:r>
      <w:r w:rsidR="00363977" w:rsidRPr="003569E3">
        <w:rPr>
          <w:rFonts w:ascii="Times New Roman" w:hAnsi="Times New Roman" w:cs="Times New Roman"/>
          <w:sz w:val="24"/>
          <w:szCs w:val="24"/>
        </w:rPr>
        <w:t>Календарный учебный график составляется с учётом мнений участников образовательных отношений, учётом региональных и этнокультурных традиций, с учётом плановых мероприятий учреждений культуры региона. При составлении календарного учебного графика учитывается система организации учебного года в образовательном учреждении.</w:t>
      </w:r>
    </w:p>
    <w:p w14:paraId="4F1E3B88" w14:textId="311E100F" w:rsidR="00363977" w:rsidRPr="003569E3" w:rsidRDefault="00C07CCF" w:rsidP="00363977">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ab/>
      </w:r>
      <w:r w:rsidR="00363977" w:rsidRPr="003569E3">
        <w:rPr>
          <w:rFonts w:ascii="Times New Roman" w:hAnsi="Times New Roman" w:cs="Times New Roman"/>
          <w:sz w:val="24"/>
          <w:szCs w:val="24"/>
        </w:rPr>
        <w:t>Календарный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 составляется школой самостоятельно с учётом требований СанПиН и мнения участников образовательного процесса</w:t>
      </w:r>
    </w:p>
    <w:p w14:paraId="55DEC299" w14:textId="695ACBD7" w:rsidR="00363977" w:rsidRPr="003569E3" w:rsidRDefault="00C07CCF" w:rsidP="00363977">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ab/>
      </w:r>
      <w:r w:rsidR="00363977" w:rsidRPr="003569E3">
        <w:rPr>
          <w:rFonts w:ascii="Times New Roman" w:hAnsi="Times New Roman" w:cs="Times New Roman"/>
          <w:sz w:val="24"/>
          <w:szCs w:val="24"/>
        </w:rPr>
        <w:t>Календарный учебный график МБОУ «СШ № 25» является нормативным документом, позволяющим реализовать в полном объёме учебные программы и предназначен для чёткой организации образовательных отношений в школе, организации деятельности педагогического коллектива в 2020 - 2021 учебном году.</w:t>
      </w:r>
    </w:p>
    <w:p w14:paraId="5DDC3A87" w14:textId="5B4AE061" w:rsidR="00363977" w:rsidRPr="003569E3" w:rsidRDefault="00C07CCF" w:rsidP="003639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363977" w:rsidRPr="003569E3">
        <w:rPr>
          <w:rFonts w:ascii="Times New Roman" w:hAnsi="Times New Roman" w:cs="Times New Roman"/>
          <w:sz w:val="24"/>
          <w:szCs w:val="24"/>
        </w:rPr>
        <w:t>Календарный учебный график разработан в соответствии с:</w:t>
      </w:r>
    </w:p>
    <w:p w14:paraId="64BE29CD" w14:textId="77777777" w:rsidR="00363977" w:rsidRPr="003569E3" w:rsidRDefault="00363977" w:rsidP="00363977">
      <w:pPr>
        <w:spacing w:after="0" w:line="240" w:lineRule="auto"/>
        <w:jc w:val="both"/>
        <w:rPr>
          <w:rFonts w:ascii="Times New Roman" w:hAnsi="Times New Roman" w:cs="Times New Roman"/>
          <w:sz w:val="24"/>
          <w:szCs w:val="24"/>
        </w:rPr>
      </w:pPr>
      <w:r w:rsidRPr="003569E3">
        <w:rPr>
          <w:rFonts w:ascii="Times New Roman" w:hAnsi="Times New Roman" w:cs="Times New Roman"/>
          <w:sz w:val="24"/>
          <w:szCs w:val="24"/>
        </w:rPr>
        <w:t>- Федеральным законом Российской Федерации «Об образовании в Российской Федерации» (от 29.12.2012 года № 273-ФЗ);</w:t>
      </w:r>
    </w:p>
    <w:p w14:paraId="6E5698BA" w14:textId="77777777" w:rsidR="00363977" w:rsidRPr="003569E3" w:rsidRDefault="00363977" w:rsidP="00363977">
      <w:pPr>
        <w:spacing w:after="0" w:line="240" w:lineRule="auto"/>
        <w:jc w:val="both"/>
        <w:rPr>
          <w:rFonts w:ascii="Times New Roman" w:hAnsi="Times New Roman" w:cs="Times New Roman"/>
          <w:sz w:val="24"/>
          <w:szCs w:val="24"/>
        </w:rPr>
      </w:pPr>
      <w:r w:rsidRPr="003569E3">
        <w:rPr>
          <w:rFonts w:ascii="Times New Roman" w:hAnsi="Times New Roman" w:cs="Times New Roman"/>
          <w:sz w:val="24"/>
          <w:szCs w:val="24"/>
        </w:rPr>
        <w:t>- Постановлением Главного государственного санитарного врача Российской Федерации от 29 декабря 2010г. №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 в Минюсте России 3 марта 2011г.);</w:t>
      </w:r>
    </w:p>
    <w:p w14:paraId="0B2E100F" w14:textId="77777777" w:rsidR="00363977" w:rsidRPr="003569E3" w:rsidRDefault="00363977" w:rsidP="00363977">
      <w:pPr>
        <w:spacing w:after="0" w:line="240" w:lineRule="auto"/>
        <w:jc w:val="both"/>
        <w:rPr>
          <w:rFonts w:ascii="Times New Roman" w:hAnsi="Times New Roman" w:cs="Times New Roman"/>
          <w:sz w:val="24"/>
          <w:szCs w:val="24"/>
        </w:rPr>
      </w:pPr>
      <w:r w:rsidRPr="003569E3">
        <w:rPr>
          <w:rFonts w:ascii="Times New Roman" w:hAnsi="Times New Roman" w:cs="Times New Roman"/>
          <w:sz w:val="24"/>
          <w:szCs w:val="24"/>
        </w:rPr>
        <w:t>- Порядком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(Приказ Минобрнауки Российской Федерации от 30 августа 2013 года № 1015);</w:t>
      </w:r>
    </w:p>
    <w:p w14:paraId="012AC5ED" w14:textId="77777777" w:rsidR="00363977" w:rsidRPr="003569E3" w:rsidRDefault="00363977" w:rsidP="00363977">
      <w:pPr>
        <w:spacing w:after="0" w:line="240" w:lineRule="auto"/>
        <w:jc w:val="both"/>
        <w:rPr>
          <w:rFonts w:ascii="Times New Roman" w:hAnsi="Times New Roman" w:cs="Times New Roman"/>
          <w:sz w:val="24"/>
          <w:szCs w:val="24"/>
        </w:rPr>
      </w:pPr>
      <w:r w:rsidRPr="003569E3">
        <w:rPr>
          <w:rFonts w:ascii="Times New Roman" w:hAnsi="Times New Roman" w:cs="Times New Roman"/>
          <w:sz w:val="24"/>
          <w:szCs w:val="24"/>
        </w:rPr>
        <w:t>- Порядком организации и осуществления образовательной деятельности по дополнительным общеобразовательным программам (Приказ Минобрнауки Российской Федерации от 29 августа 2013 года № 1008)</w:t>
      </w:r>
    </w:p>
    <w:p w14:paraId="60F7CA98" w14:textId="77777777" w:rsidR="00363977" w:rsidRPr="003569E3" w:rsidRDefault="00363977" w:rsidP="00363977">
      <w:pPr>
        <w:spacing w:after="0" w:line="240" w:lineRule="auto"/>
        <w:jc w:val="both"/>
        <w:rPr>
          <w:rFonts w:ascii="Times New Roman" w:hAnsi="Times New Roman" w:cs="Times New Roman"/>
          <w:sz w:val="24"/>
          <w:szCs w:val="24"/>
        </w:rPr>
      </w:pPr>
      <w:r w:rsidRPr="003569E3">
        <w:rPr>
          <w:rFonts w:ascii="Times New Roman" w:hAnsi="Times New Roman" w:cs="Times New Roman"/>
          <w:sz w:val="24"/>
          <w:szCs w:val="24"/>
        </w:rPr>
        <w:t>- Уставом (новая редакция) муниципального бюджетного общеобразовательного учреждения«Средняя школа № 25», утверждённым приказом департамента муниципальной собственности и земельных ресурсов администрации города Нижневартовска от 09.12.2014г. № 1984/36-п и составлен на текущий 2020-2021 учебный год, действителен с 01.09.2020. по 31.08.2021</w:t>
      </w:r>
    </w:p>
    <w:p w14:paraId="1D241D96" w14:textId="1B0C7A5C" w:rsidR="00363977" w:rsidRPr="003569E3" w:rsidRDefault="00C07CCF" w:rsidP="00363977">
      <w:pPr>
        <w:spacing w:after="0" w:line="240" w:lineRule="auto"/>
        <w:ind w:hanging="1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363977" w:rsidRPr="003569E3">
        <w:rPr>
          <w:rFonts w:ascii="Times New Roman" w:hAnsi="Times New Roman" w:cs="Times New Roman"/>
          <w:b/>
          <w:sz w:val="24"/>
          <w:szCs w:val="24"/>
        </w:rPr>
        <w:t>Регламентирование образовательной деятельности на учебный год:</w:t>
      </w:r>
    </w:p>
    <w:p w14:paraId="0D8FC5CF" w14:textId="77777777" w:rsidR="00363977" w:rsidRPr="003569E3" w:rsidRDefault="00363977" w:rsidP="00363977">
      <w:pPr>
        <w:spacing w:after="0" w:line="240" w:lineRule="auto"/>
        <w:ind w:hanging="10"/>
        <w:jc w:val="both"/>
        <w:rPr>
          <w:rFonts w:ascii="Times New Roman" w:hAnsi="Times New Roman" w:cs="Times New Roman"/>
          <w:sz w:val="24"/>
          <w:szCs w:val="24"/>
        </w:rPr>
      </w:pPr>
      <w:r w:rsidRPr="003569E3">
        <w:rPr>
          <w:rFonts w:ascii="Times New Roman" w:hAnsi="Times New Roman" w:cs="Times New Roman"/>
          <w:b/>
          <w:sz w:val="24"/>
          <w:szCs w:val="24"/>
        </w:rPr>
        <w:t xml:space="preserve">- </w:t>
      </w:r>
      <w:r w:rsidRPr="003569E3">
        <w:rPr>
          <w:rFonts w:ascii="Times New Roman" w:hAnsi="Times New Roman" w:cs="Times New Roman"/>
          <w:sz w:val="24"/>
          <w:szCs w:val="24"/>
        </w:rPr>
        <w:t>продолжительность учебного года в МБОУ «СШ № 25»:</w:t>
      </w:r>
    </w:p>
    <w:p w14:paraId="5FA44028" w14:textId="77777777" w:rsidR="00363977" w:rsidRDefault="00363977" w:rsidP="00363977">
      <w:pPr>
        <w:spacing w:after="0" w:line="240" w:lineRule="auto"/>
        <w:jc w:val="both"/>
        <w:rPr>
          <w:rFonts w:ascii="Times New Roman" w:hAnsi="Times New Roman" w:cs="Times New Roman"/>
          <w:sz w:val="24"/>
          <w:szCs w:val="24"/>
        </w:rPr>
      </w:pPr>
      <w:r w:rsidRPr="003569E3">
        <w:rPr>
          <w:rFonts w:ascii="Times New Roman" w:hAnsi="Times New Roman" w:cs="Times New Roman"/>
          <w:sz w:val="24"/>
          <w:szCs w:val="24"/>
        </w:rPr>
        <w:t>- начало учебного года: 01.09.2020</w:t>
      </w:r>
    </w:p>
    <w:p w14:paraId="3B3E33F2" w14:textId="77777777" w:rsidR="00363977" w:rsidRPr="003569E3" w:rsidRDefault="00363977" w:rsidP="00363977">
      <w:pPr>
        <w:spacing w:after="0" w:line="240" w:lineRule="auto"/>
        <w:jc w:val="both"/>
        <w:rPr>
          <w:rFonts w:ascii="Times New Roman" w:hAnsi="Times New Roman" w:cs="Times New Roman"/>
          <w:sz w:val="24"/>
          <w:szCs w:val="24"/>
        </w:rPr>
      </w:pPr>
      <w:r w:rsidRPr="003569E3">
        <w:rPr>
          <w:rFonts w:ascii="Times New Roman" w:hAnsi="Times New Roman" w:cs="Times New Roman"/>
          <w:sz w:val="24"/>
          <w:szCs w:val="24"/>
        </w:rPr>
        <w:t>- продолжительность учебного года:</w:t>
      </w:r>
    </w:p>
    <w:p w14:paraId="5C5B9697" w14:textId="77777777" w:rsidR="00363977" w:rsidRPr="003569E3" w:rsidRDefault="00363977" w:rsidP="00363977">
      <w:pPr>
        <w:spacing w:after="0" w:line="240" w:lineRule="auto"/>
        <w:jc w:val="both"/>
        <w:rPr>
          <w:rFonts w:ascii="Times New Roman" w:hAnsi="Times New Roman" w:cs="Times New Roman"/>
          <w:sz w:val="24"/>
          <w:szCs w:val="24"/>
        </w:rPr>
      </w:pPr>
      <w:r w:rsidRPr="003569E3">
        <w:rPr>
          <w:rFonts w:ascii="Times New Roman" w:hAnsi="Times New Roman" w:cs="Times New Roman"/>
          <w:sz w:val="24"/>
          <w:szCs w:val="24"/>
        </w:rPr>
        <w:t xml:space="preserve">- в </w:t>
      </w:r>
      <w:r>
        <w:rPr>
          <w:rFonts w:ascii="Times New Roman" w:hAnsi="Times New Roman" w:cs="Times New Roman"/>
          <w:sz w:val="24"/>
          <w:szCs w:val="24"/>
        </w:rPr>
        <w:t>10</w:t>
      </w:r>
      <w:r w:rsidRPr="003569E3">
        <w:rPr>
          <w:rFonts w:ascii="Times New Roman" w:hAnsi="Times New Roman" w:cs="Times New Roman"/>
          <w:sz w:val="24"/>
          <w:szCs w:val="24"/>
        </w:rPr>
        <w:t xml:space="preserve"> классах – 35 недель.</w:t>
      </w:r>
    </w:p>
    <w:p w14:paraId="40AD0A3A" w14:textId="77777777" w:rsidR="00363977" w:rsidRPr="003569E3" w:rsidRDefault="00363977" w:rsidP="00363977">
      <w:pPr>
        <w:spacing w:after="0" w:line="240" w:lineRule="auto"/>
        <w:jc w:val="both"/>
        <w:rPr>
          <w:rFonts w:ascii="Times New Roman" w:hAnsi="Times New Roman" w:cs="Times New Roman"/>
          <w:sz w:val="24"/>
          <w:szCs w:val="24"/>
        </w:rPr>
      </w:pPr>
      <w:r w:rsidRPr="003569E3">
        <w:rPr>
          <w:rFonts w:ascii="Times New Roman" w:hAnsi="Times New Roman" w:cs="Times New Roman"/>
          <w:sz w:val="24"/>
          <w:szCs w:val="24"/>
        </w:rPr>
        <w:t>учебный год:</w:t>
      </w:r>
    </w:p>
    <w:p w14:paraId="496E3813" w14:textId="77777777" w:rsidR="00363977" w:rsidRPr="003569E3" w:rsidRDefault="00363977" w:rsidP="00363977">
      <w:pPr>
        <w:spacing w:after="0" w:line="240" w:lineRule="auto"/>
        <w:jc w:val="both"/>
        <w:rPr>
          <w:rFonts w:ascii="Times New Roman" w:hAnsi="Times New Roman" w:cs="Times New Roman"/>
          <w:sz w:val="24"/>
          <w:szCs w:val="24"/>
        </w:rPr>
      </w:pPr>
      <w:r w:rsidRPr="003569E3">
        <w:rPr>
          <w:rFonts w:ascii="Times New Roman" w:hAnsi="Times New Roman" w:cs="Times New Roman"/>
          <w:sz w:val="24"/>
          <w:szCs w:val="24"/>
        </w:rPr>
        <w:t xml:space="preserve">- в </w:t>
      </w:r>
      <w:r>
        <w:rPr>
          <w:rFonts w:ascii="Times New Roman" w:hAnsi="Times New Roman" w:cs="Times New Roman"/>
          <w:sz w:val="24"/>
          <w:szCs w:val="24"/>
        </w:rPr>
        <w:t>10</w:t>
      </w:r>
      <w:r w:rsidRPr="003569E3">
        <w:rPr>
          <w:rFonts w:ascii="Times New Roman" w:hAnsi="Times New Roman" w:cs="Times New Roman"/>
          <w:sz w:val="24"/>
          <w:szCs w:val="24"/>
        </w:rPr>
        <w:t xml:space="preserve"> классах учебный год делится на </w:t>
      </w:r>
      <w:r>
        <w:rPr>
          <w:rFonts w:ascii="Times New Roman" w:hAnsi="Times New Roman" w:cs="Times New Roman"/>
          <w:sz w:val="24"/>
          <w:szCs w:val="24"/>
        </w:rPr>
        <w:t>полугодия</w:t>
      </w:r>
      <w:r w:rsidRPr="003569E3">
        <w:rPr>
          <w:rFonts w:ascii="Times New Roman" w:hAnsi="Times New Roman" w:cs="Times New Roman"/>
          <w:sz w:val="24"/>
          <w:szCs w:val="24"/>
        </w:rPr>
        <w:t>.</w:t>
      </w:r>
    </w:p>
    <w:p w14:paraId="246A050C" w14:textId="77777777" w:rsidR="00363977" w:rsidRPr="003569E3" w:rsidRDefault="00363977" w:rsidP="003639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569E3">
        <w:rPr>
          <w:rFonts w:ascii="Times New Roman" w:hAnsi="Times New Roman" w:cs="Times New Roman"/>
          <w:sz w:val="24"/>
          <w:szCs w:val="24"/>
        </w:rPr>
        <w:t>продолжительность учебной недели: пятидневная учебная неделя.</w:t>
      </w:r>
    </w:p>
    <w:p w14:paraId="12507687" w14:textId="77777777" w:rsidR="00363977" w:rsidRPr="003569E3" w:rsidRDefault="00363977" w:rsidP="00363977">
      <w:pPr>
        <w:spacing w:after="0" w:line="240" w:lineRule="auto"/>
        <w:jc w:val="both"/>
        <w:rPr>
          <w:rFonts w:ascii="Times New Roman" w:hAnsi="Times New Roman" w:cs="Times New Roman"/>
          <w:sz w:val="24"/>
          <w:szCs w:val="24"/>
        </w:rPr>
      </w:pPr>
      <w:r w:rsidRPr="003569E3">
        <w:rPr>
          <w:rFonts w:ascii="Times New Roman" w:hAnsi="Times New Roman" w:cs="Times New Roman"/>
          <w:sz w:val="24"/>
          <w:szCs w:val="24"/>
        </w:rPr>
        <w:t>Продолжительность урока: 40 минут</w:t>
      </w:r>
      <w:r>
        <w:rPr>
          <w:rFonts w:ascii="Times New Roman" w:hAnsi="Times New Roman" w:cs="Times New Roman"/>
          <w:sz w:val="24"/>
          <w:szCs w:val="24"/>
        </w:rPr>
        <w:t xml:space="preserve">. </w:t>
      </w:r>
      <w:r w:rsidRPr="003569E3">
        <w:rPr>
          <w:rFonts w:ascii="Times New Roman" w:hAnsi="Times New Roman" w:cs="Times New Roman"/>
          <w:sz w:val="24"/>
          <w:szCs w:val="24"/>
        </w:rPr>
        <w:t>Начало занятий  обучающихся очно-заочной формы обучения  в 17.15 часов.</w:t>
      </w:r>
    </w:p>
    <w:p w14:paraId="33DFD25D" w14:textId="77777777" w:rsidR="00363977" w:rsidRPr="003569E3" w:rsidRDefault="00363977" w:rsidP="00363977">
      <w:pPr>
        <w:tabs>
          <w:tab w:val="left" w:pos="284"/>
        </w:tabs>
        <w:spacing w:after="0" w:line="240" w:lineRule="auto"/>
        <w:jc w:val="both"/>
        <w:rPr>
          <w:rFonts w:ascii="Times New Roman" w:hAnsi="Times New Roman" w:cs="Times New Roman"/>
          <w:sz w:val="24"/>
          <w:szCs w:val="24"/>
        </w:rPr>
      </w:pPr>
      <w:r w:rsidRPr="003569E3">
        <w:rPr>
          <w:rFonts w:ascii="Times New Roman" w:hAnsi="Times New Roman" w:cs="Times New Roman"/>
          <w:sz w:val="24"/>
          <w:szCs w:val="24"/>
        </w:rPr>
        <w:tab/>
        <w:t>Внеурочная деятельность для обучающихся проводится в соответствии с учебным планом и расписанием внеурочной деятельности.</w:t>
      </w:r>
    </w:p>
    <w:p w14:paraId="2C9611E7" w14:textId="77777777" w:rsidR="00363977" w:rsidRPr="003569E3" w:rsidRDefault="00363977" w:rsidP="00363977">
      <w:pPr>
        <w:tabs>
          <w:tab w:val="left" w:pos="284"/>
        </w:tabs>
        <w:spacing w:after="0" w:line="240" w:lineRule="auto"/>
        <w:rPr>
          <w:rFonts w:ascii="Times New Roman" w:hAnsi="Times New Roman" w:cs="Times New Roman"/>
          <w:sz w:val="24"/>
          <w:szCs w:val="24"/>
        </w:rPr>
      </w:pPr>
      <w:r w:rsidRPr="003569E3">
        <w:rPr>
          <w:rFonts w:ascii="Times New Roman" w:hAnsi="Times New Roman" w:cs="Times New Roman"/>
          <w:sz w:val="24"/>
          <w:szCs w:val="24"/>
        </w:rPr>
        <w:tab/>
        <w:t>Занятия в рамках сетевого взаимодействия проводятся в соответствии с сетевым расписанием ресурсного сетевого образовательного учреждения.</w:t>
      </w:r>
    </w:p>
    <w:p w14:paraId="143995C6" w14:textId="77777777" w:rsidR="00363977" w:rsidRDefault="00363977" w:rsidP="00363977">
      <w:pPr>
        <w:spacing w:after="0" w:line="240" w:lineRule="auto"/>
        <w:jc w:val="both"/>
        <w:rPr>
          <w:rFonts w:ascii="Times New Roman" w:hAnsi="Times New Roman" w:cs="Times New Roman"/>
          <w:sz w:val="24"/>
          <w:szCs w:val="24"/>
        </w:rPr>
      </w:pPr>
    </w:p>
    <w:tbl>
      <w:tblPr>
        <w:tblpPr w:leftFromText="180" w:rightFromText="180" w:vertAnchor="text" w:horzAnchor="margin" w:tblpXSpec="center" w:tblpY="51"/>
        <w:tblW w:w="11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1048"/>
        <w:gridCol w:w="1249"/>
        <w:gridCol w:w="1362"/>
        <w:gridCol w:w="1158"/>
        <w:gridCol w:w="1134"/>
        <w:gridCol w:w="1275"/>
        <w:gridCol w:w="1400"/>
        <w:gridCol w:w="1589"/>
      </w:tblGrid>
      <w:tr w:rsidR="000A701E" w:rsidRPr="00671682" w14:paraId="41125C80" w14:textId="77777777" w:rsidTr="00837078">
        <w:trPr>
          <w:trHeight w:val="754"/>
        </w:trPr>
        <w:tc>
          <w:tcPr>
            <w:tcW w:w="996" w:type="dxa"/>
            <w:tcBorders>
              <w:tl2br w:val="single" w:sz="4" w:space="0" w:color="auto"/>
            </w:tcBorders>
          </w:tcPr>
          <w:p w14:paraId="4D667030" w14:textId="77777777" w:rsidR="000A701E" w:rsidRPr="008D7775" w:rsidRDefault="000A701E" w:rsidP="008D7775">
            <w:pPr>
              <w:spacing w:after="0" w:line="240" w:lineRule="auto"/>
              <w:jc w:val="center"/>
              <w:rPr>
                <w:rFonts w:ascii="Times New Roman" w:hAnsi="Times New Roman" w:cs="Times New Roman"/>
                <w:b/>
                <w:bCs/>
                <w:sz w:val="24"/>
                <w:szCs w:val="24"/>
              </w:rPr>
            </w:pPr>
          </w:p>
        </w:tc>
        <w:tc>
          <w:tcPr>
            <w:tcW w:w="1048" w:type="dxa"/>
          </w:tcPr>
          <w:p w14:paraId="6DEACE02" w14:textId="77777777" w:rsidR="000A701E" w:rsidRPr="00523D2E" w:rsidRDefault="000A701E" w:rsidP="008D7775">
            <w:pPr>
              <w:spacing w:after="0" w:line="240" w:lineRule="auto"/>
              <w:jc w:val="center"/>
              <w:rPr>
                <w:rFonts w:ascii="Times New Roman" w:hAnsi="Times New Roman" w:cs="Times New Roman"/>
                <w:b/>
                <w:bCs/>
              </w:rPr>
            </w:pPr>
            <w:r w:rsidRPr="00523D2E">
              <w:rPr>
                <w:rFonts w:ascii="Times New Roman" w:hAnsi="Times New Roman" w:cs="Times New Roman"/>
                <w:b/>
                <w:bCs/>
                <w:lang w:val="en-US"/>
              </w:rPr>
              <w:t>I</w:t>
            </w:r>
          </w:p>
          <w:p w14:paraId="63EE0422" w14:textId="77777777" w:rsidR="000A701E" w:rsidRPr="00523D2E" w:rsidRDefault="000A701E" w:rsidP="008D7775">
            <w:pPr>
              <w:spacing w:after="0" w:line="240" w:lineRule="auto"/>
              <w:jc w:val="center"/>
              <w:rPr>
                <w:rFonts w:ascii="Times New Roman" w:hAnsi="Times New Roman" w:cs="Times New Roman"/>
                <w:b/>
                <w:bCs/>
              </w:rPr>
            </w:pPr>
            <w:r w:rsidRPr="00523D2E">
              <w:rPr>
                <w:rFonts w:ascii="Times New Roman" w:hAnsi="Times New Roman" w:cs="Times New Roman"/>
                <w:b/>
                <w:bCs/>
              </w:rPr>
              <w:t>полугодие</w:t>
            </w:r>
          </w:p>
        </w:tc>
        <w:tc>
          <w:tcPr>
            <w:tcW w:w="1249" w:type="dxa"/>
          </w:tcPr>
          <w:p w14:paraId="3D216B49" w14:textId="77777777" w:rsidR="000A701E" w:rsidRPr="00523D2E" w:rsidRDefault="000A701E" w:rsidP="008D7775">
            <w:pPr>
              <w:spacing w:after="0" w:line="240" w:lineRule="auto"/>
              <w:jc w:val="center"/>
              <w:rPr>
                <w:rFonts w:ascii="Times New Roman" w:hAnsi="Times New Roman" w:cs="Times New Roman"/>
                <w:b/>
                <w:bCs/>
              </w:rPr>
            </w:pPr>
            <w:r w:rsidRPr="00523D2E">
              <w:rPr>
                <w:rFonts w:ascii="Times New Roman" w:hAnsi="Times New Roman" w:cs="Times New Roman"/>
                <w:b/>
                <w:bCs/>
              </w:rPr>
              <w:t>Осенние каникулы</w:t>
            </w:r>
          </w:p>
        </w:tc>
        <w:tc>
          <w:tcPr>
            <w:tcW w:w="1362" w:type="dxa"/>
          </w:tcPr>
          <w:p w14:paraId="461DAEAE" w14:textId="77777777" w:rsidR="000A701E" w:rsidRPr="00523D2E" w:rsidRDefault="000A701E" w:rsidP="008D7775">
            <w:pPr>
              <w:spacing w:after="0" w:line="240" w:lineRule="auto"/>
              <w:jc w:val="center"/>
              <w:rPr>
                <w:rFonts w:ascii="Times New Roman" w:hAnsi="Times New Roman" w:cs="Times New Roman"/>
                <w:b/>
                <w:bCs/>
              </w:rPr>
            </w:pPr>
            <w:r w:rsidRPr="00523D2E">
              <w:rPr>
                <w:rFonts w:ascii="Times New Roman" w:hAnsi="Times New Roman" w:cs="Times New Roman"/>
                <w:b/>
                <w:bCs/>
                <w:lang w:val="en-US"/>
              </w:rPr>
              <w:t>I</w:t>
            </w:r>
          </w:p>
          <w:p w14:paraId="7BC316E9" w14:textId="77777777" w:rsidR="000A701E" w:rsidRPr="00523D2E" w:rsidRDefault="000A701E" w:rsidP="008D7775">
            <w:pPr>
              <w:spacing w:after="0" w:line="240" w:lineRule="auto"/>
              <w:jc w:val="center"/>
              <w:rPr>
                <w:rFonts w:ascii="Times New Roman" w:hAnsi="Times New Roman" w:cs="Times New Roman"/>
                <w:b/>
                <w:bCs/>
              </w:rPr>
            </w:pPr>
            <w:r w:rsidRPr="00523D2E">
              <w:rPr>
                <w:rFonts w:ascii="Times New Roman" w:hAnsi="Times New Roman" w:cs="Times New Roman"/>
                <w:b/>
                <w:bCs/>
              </w:rPr>
              <w:t>полугодие</w:t>
            </w:r>
          </w:p>
        </w:tc>
        <w:tc>
          <w:tcPr>
            <w:tcW w:w="1158" w:type="dxa"/>
          </w:tcPr>
          <w:p w14:paraId="0652D059" w14:textId="77777777" w:rsidR="000A701E" w:rsidRPr="00523D2E" w:rsidRDefault="000A701E" w:rsidP="008D7775">
            <w:pPr>
              <w:spacing w:after="0" w:line="240" w:lineRule="auto"/>
              <w:jc w:val="center"/>
              <w:rPr>
                <w:rFonts w:ascii="Times New Roman" w:hAnsi="Times New Roman" w:cs="Times New Roman"/>
                <w:b/>
                <w:bCs/>
              </w:rPr>
            </w:pPr>
            <w:r w:rsidRPr="00523D2E">
              <w:rPr>
                <w:rFonts w:ascii="Times New Roman" w:hAnsi="Times New Roman" w:cs="Times New Roman"/>
                <w:b/>
                <w:bCs/>
              </w:rPr>
              <w:t>Зимние каникулы</w:t>
            </w:r>
          </w:p>
        </w:tc>
        <w:tc>
          <w:tcPr>
            <w:tcW w:w="1134" w:type="dxa"/>
          </w:tcPr>
          <w:p w14:paraId="320FA8CB" w14:textId="77777777" w:rsidR="000A701E" w:rsidRPr="00523D2E" w:rsidRDefault="000A701E" w:rsidP="008D7775">
            <w:pPr>
              <w:spacing w:after="0" w:line="240" w:lineRule="auto"/>
              <w:jc w:val="center"/>
              <w:rPr>
                <w:rFonts w:ascii="Times New Roman" w:hAnsi="Times New Roman" w:cs="Times New Roman"/>
                <w:b/>
                <w:bCs/>
              </w:rPr>
            </w:pPr>
            <w:r w:rsidRPr="00523D2E">
              <w:rPr>
                <w:rFonts w:ascii="Times New Roman" w:hAnsi="Times New Roman" w:cs="Times New Roman"/>
                <w:b/>
                <w:bCs/>
                <w:lang w:val="en-US"/>
              </w:rPr>
              <w:t>II</w:t>
            </w:r>
          </w:p>
          <w:p w14:paraId="1DCB5202" w14:textId="77777777" w:rsidR="000A701E" w:rsidRPr="00523D2E" w:rsidRDefault="000A701E" w:rsidP="008D7775">
            <w:pPr>
              <w:spacing w:after="0" w:line="240" w:lineRule="auto"/>
              <w:jc w:val="center"/>
              <w:rPr>
                <w:rFonts w:ascii="Times New Roman" w:hAnsi="Times New Roman" w:cs="Times New Roman"/>
                <w:b/>
                <w:bCs/>
              </w:rPr>
            </w:pPr>
            <w:r w:rsidRPr="00523D2E">
              <w:rPr>
                <w:rFonts w:ascii="Times New Roman" w:hAnsi="Times New Roman" w:cs="Times New Roman"/>
                <w:b/>
                <w:bCs/>
              </w:rPr>
              <w:t>полугодие</w:t>
            </w:r>
          </w:p>
        </w:tc>
        <w:tc>
          <w:tcPr>
            <w:tcW w:w="1275" w:type="dxa"/>
          </w:tcPr>
          <w:p w14:paraId="1C15DD89" w14:textId="77777777" w:rsidR="000A701E" w:rsidRPr="00523D2E" w:rsidRDefault="000A701E" w:rsidP="008D7775">
            <w:pPr>
              <w:spacing w:after="0" w:line="240" w:lineRule="auto"/>
              <w:jc w:val="center"/>
              <w:rPr>
                <w:rFonts w:ascii="Times New Roman" w:hAnsi="Times New Roman" w:cs="Times New Roman"/>
                <w:b/>
                <w:bCs/>
              </w:rPr>
            </w:pPr>
            <w:r w:rsidRPr="00523D2E">
              <w:rPr>
                <w:rFonts w:ascii="Times New Roman" w:hAnsi="Times New Roman" w:cs="Times New Roman"/>
                <w:b/>
                <w:bCs/>
              </w:rPr>
              <w:t>Весенние каникулы</w:t>
            </w:r>
          </w:p>
        </w:tc>
        <w:tc>
          <w:tcPr>
            <w:tcW w:w="1400" w:type="dxa"/>
          </w:tcPr>
          <w:p w14:paraId="0DE09D33" w14:textId="77777777" w:rsidR="000A701E" w:rsidRPr="00523D2E" w:rsidRDefault="000A701E" w:rsidP="008D7775">
            <w:pPr>
              <w:spacing w:after="0" w:line="240" w:lineRule="auto"/>
              <w:jc w:val="center"/>
              <w:rPr>
                <w:rFonts w:ascii="Times New Roman" w:hAnsi="Times New Roman" w:cs="Times New Roman"/>
                <w:b/>
                <w:bCs/>
              </w:rPr>
            </w:pPr>
            <w:r w:rsidRPr="00523D2E">
              <w:rPr>
                <w:rFonts w:ascii="Times New Roman" w:hAnsi="Times New Roman" w:cs="Times New Roman"/>
                <w:b/>
                <w:bCs/>
                <w:lang w:val="en-US"/>
              </w:rPr>
              <w:t>II</w:t>
            </w:r>
          </w:p>
          <w:p w14:paraId="7CFB6B7D" w14:textId="77777777" w:rsidR="000A701E" w:rsidRPr="00523D2E" w:rsidRDefault="000A701E" w:rsidP="008D7775">
            <w:pPr>
              <w:spacing w:after="0" w:line="240" w:lineRule="auto"/>
              <w:jc w:val="center"/>
              <w:rPr>
                <w:rFonts w:ascii="Times New Roman" w:hAnsi="Times New Roman" w:cs="Times New Roman"/>
                <w:b/>
                <w:bCs/>
              </w:rPr>
            </w:pPr>
            <w:r w:rsidRPr="00523D2E">
              <w:rPr>
                <w:rFonts w:ascii="Times New Roman" w:hAnsi="Times New Roman" w:cs="Times New Roman"/>
                <w:b/>
                <w:bCs/>
              </w:rPr>
              <w:t>полугодие</w:t>
            </w:r>
          </w:p>
        </w:tc>
        <w:tc>
          <w:tcPr>
            <w:tcW w:w="1589" w:type="dxa"/>
          </w:tcPr>
          <w:p w14:paraId="5457A2EE" w14:textId="77777777" w:rsidR="000A701E" w:rsidRPr="00523D2E" w:rsidRDefault="000A701E" w:rsidP="008D7775">
            <w:pPr>
              <w:spacing w:after="0" w:line="240" w:lineRule="auto"/>
              <w:jc w:val="center"/>
              <w:rPr>
                <w:rFonts w:ascii="Times New Roman" w:hAnsi="Times New Roman" w:cs="Times New Roman"/>
                <w:b/>
                <w:bCs/>
              </w:rPr>
            </w:pPr>
            <w:r w:rsidRPr="00523D2E">
              <w:rPr>
                <w:rFonts w:ascii="Times New Roman" w:hAnsi="Times New Roman" w:cs="Times New Roman"/>
                <w:b/>
                <w:bCs/>
              </w:rPr>
              <w:t>Летние каникулы</w:t>
            </w:r>
          </w:p>
        </w:tc>
      </w:tr>
      <w:tr w:rsidR="000A701E" w:rsidRPr="002351D9" w14:paraId="43148683" w14:textId="77777777" w:rsidTr="00837078">
        <w:trPr>
          <w:trHeight w:val="770"/>
        </w:trPr>
        <w:tc>
          <w:tcPr>
            <w:tcW w:w="996" w:type="dxa"/>
          </w:tcPr>
          <w:p w14:paraId="787384BF" w14:textId="77777777" w:rsidR="000A701E" w:rsidRPr="00523D2E" w:rsidRDefault="000A701E" w:rsidP="008D7775">
            <w:pPr>
              <w:spacing w:after="0" w:line="240" w:lineRule="auto"/>
              <w:jc w:val="center"/>
              <w:rPr>
                <w:rFonts w:ascii="Times New Roman" w:hAnsi="Times New Roman" w:cs="Times New Roman"/>
                <w:b/>
                <w:bCs/>
              </w:rPr>
            </w:pPr>
          </w:p>
          <w:p w14:paraId="02B882F6" w14:textId="77777777" w:rsidR="000A701E" w:rsidRPr="00523D2E" w:rsidRDefault="000A701E" w:rsidP="008D7775">
            <w:pPr>
              <w:spacing w:after="0" w:line="240" w:lineRule="auto"/>
              <w:jc w:val="center"/>
              <w:rPr>
                <w:rFonts w:ascii="Times New Roman" w:hAnsi="Times New Roman" w:cs="Times New Roman"/>
                <w:b/>
                <w:bCs/>
              </w:rPr>
            </w:pPr>
            <w:r w:rsidRPr="00523D2E">
              <w:rPr>
                <w:rFonts w:ascii="Times New Roman" w:hAnsi="Times New Roman" w:cs="Times New Roman"/>
                <w:b/>
                <w:bCs/>
              </w:rPr>
              <w:t>10-11 классы</w:t>
            </w:r>
          </w:p>
        </w:tc>
        <w:tc>
          <w:tcPr>
            <w:tcW w:w="1048" w:type="dxa"/>
          </w:tcPr>
          <w:p w14:paraId="7B84B64F" w14:textId="77777777" w:rsidR="000A701E" w:rsidRPr="00523D2E" w:rsidRDefault="000A701E" w:rsidP="008D7775">
            <w:pPr>
              <w:spacing w:after="0" w:line="240" w:lineRule="auto"/>
              <w:jc w:val="center"/>
              <w:rPr>
                <w:rFonts w:ascii="Times New Roman" w:hAnsi="Times New Roman" w:cs="Times New Roman"/>
                <w:lang w:eastAsia="en-US"/>
              </w:rPr>
            </w:pPr>
          </w:p>
          <w:p w14:paraId="2D52F594" w14:textId="77777777" w:rsidR="000A701E" w:rsidRPr="00523D2E" w:rsidRDefault="000A701E" w:rsidP="008D7775">
            <w:pPr>
              <w:spacing w:after="0" w:line="240" w:lineRule="auto"/>
              <w:jc w:val="center"/>
              <w:rPr>
                <w:rFonts w:ascii="Times New Roman" w:hAnsi="Times New Roman" w:cs="Times New Roman"/>
                <w:lang w:eastAsia="en-US"/>
              </w:rPr>
            </w:pPr>
            <w:r w:rsidRPr="00523D2E">
              <w:rPr>
                <w:rFonts w:ascii="Times New Roman" w:hAnsi="Times New Roman" w:cs="Times New Roman"/>
                <w:lang w:eastAsia="en-US"/>
              </w:rPr>
              <w:t>01.09.2020</w:t>
            </w:r>
          </w:p>
          <w:p w14:paraId="62A40981" w14:textId="77777777" w:rsidR="000A701E" w:rsidRPr="00523D2E" w:rsidRDefault="000A701E" w:rsidP="008D7775">
            <w:pPr>
              <w:spacing w:after="0" w:line="240" w:lineRule="auto"/>
              <w:jc w:val="center"/>
              <w:rPr>
                <w:rFonts w:ascii="Times New Roman" w:hAnsi="Times New Roman" w:cs="Times New Roman"/>
                <w:lang w:eastAsia="en-US"/>
              </w:rPr>
            </w:pPr>
            <w:r w:rsidRPr="00523D2E">
              <w:rPr>
                <w:rFonts w:ascii="Times New Roman" w:hAnsi="Times New Roman" w:cs="Times New Roman"/>
                <w:lang w:eastAsia="en-US"/>
              </w:rPr>
              <w:t xml:space="preserve"> – </w:t>
            </w:r>
          </w:p>
          <w:p w14:paraId="4A0D726E" w14:textId="77777777" w:rsidR="000A701E" w:rsidRPr="00523D2E" w:rsidRDefault="000A701E" w:rsidP="008D7775">
            <w:pPr>
              <w:spacing w:after="0" w:line="240" w:lineRule="auto"/>
              <w:jc w:val="center"/>
              <w:rPr>
                <w:rFonts w:ascii="Times New Roman" w:hAnsi="Times New Roman" w:cs="Times New Roman"/>
                <w:b/>
                <w:lang w:eastAsia="en-US"/>
              </w:rPr>
            </w:pPr>
            <w:r w:rsidRPr="00523D2E">
              <w:rPr>
                <w:rFonts w:ascii="Times New Roman" w:hAnsi="Times New Roman" w:cs="Times New Roman"/>
                <w:lang w:eastAsia="en-US"/>
              </w:rPr>
              <w:t>30.10.2020</w:t>
            </w:r>
          </w:p>
        </w:tc>
        <w:tc>
          <w:tcPr>
            <w:tcW w:w="1249" w:type="dxa"/>
          </w:tcPr>
          <w:p w14:paraId="00EBB444" w14:textId="77777777" w:rsidR="000A701E" w:rsidRPr="00523D2E" w:rsidRDefault="000A701E" w:rsidP="008D7775">
            <w:pPr>
              <w:spacing w:after="0" w:line="240" w:lineRule="auto"/>
              <w:jc w:val="center"/>
              <w:rPr>
                <w:rFonts w:ascii="Times New Roman" w:hAnsi="Times New Roman" w:cs="Times New Roman"/>
                <w:lang w:eastAsia="en-US"/>
              </w:rPr>
            </w:pPr>
          </w:p>
          <w:p w14:paraId="6D6F410F" w14:textId="77777777" w:rsidR="000A701E" w:rsidRPr="00523D2E" w:rsidRDefault="000A701E" w:rsidP="008D7775">
            <w:pPr>
              <w:spacing w:after="0" w:line="240" w:lineRule="auto"/>
              <w:jc w:val="center"/>
              <w:rPr>
                <w:rFonts w:ascii="Times New Roman" w:hAnsi="Times New Roman" w:cs="Times New Roman"/>
                <w:lang w:eastAsia="en-US"/>
              </w:rPr>
            </w:pPr>
            <w:r w:rsidRPr="00523D2E">
              <w:rPr>
                <w:rFonts w:ascii="Times New Roman" w:hAnsi="Times New Roman" w:cs="Times New Roman"/>
                <w:lang w:eastAsia="en-US"/>
              </w:rPr>
              <w:t>31.10.2020</w:t>
            </w:r>
          </w:p>
          <w:p w14:paraId="601FCAAB" w14:textId="77777777" w:rsidR="000A701E" w:rsidRPr="00523D2E" w:rsidRDefault="000A701E" w:rsidP="008D7775">
            <w:pPr>
              <w:spacing w:after="0" w:line="240" w:lineRule="auto"/>
              <w:jc w:val="center"/>
              <w:rPr>
                <w:rFonts w:ascii="Times New Roman" w:hAnsi="Times New Roman" w:cs="Times New Roman"/>
                <w:lang w:eastAsia="en-US"/>
              </w:rPr>
            </w:pPr>
            <w:r w:rsidRPr="00523D2E">
              <w:rPr>
                <w:rFonts w:ascii="Times New Roman" w:hAnsi="Times New Roman" w:cs="Times New Roman"/>
                <w:lang w:eastAsia="en-US"/>
              </w:rPr>
              <w:t xml:space="preserve"> – </w:t>
            </w:r>
          </w:p>
          <w:p w14:paraId="3EAEEEFE" w14:textId="77777777" w:rsidR="000A701E" w:rsidRPr="00523D2E" w:rsidRDefault="000A701E" w:rsidP="008D7775">
            <w:pPr>
              <w:spacing w:after="0" w:line="240" w:lineRule="auto"/>
              <w:jc w:val="center"/>
              <w:rPr>
                <w:rFonts w:ascii="Times New Roman" w:hAnsi="Times New Roman" w:cs="Times New Roman"/>
                <w:b/>
                <w:lang w:eastAsia="en-US"/>
              </w:rPr>
            </w:pPr>
            <w:r w:rsidRPr="00523D2E">
              <w:rPr>
                <w:rFonts w:ascii="Times New Roman" w:hAnsi="Times New Roman" w:cs="Times New Roman"/>
                <w:lang w:eastAsia="en-US"/>
              </w:rPr>
              <w:t>08.11.2020</w:t>
            </w:r>
          </w:p>
        </w:tc>
        <w:tc>
          <w:tcPr>
            <w:tcW w:w="1362" w:type="dxa"/>
            <w:vAlign w:val="center"/>
          </w:tcPr>
          <w:p w14:paraId="58135D30" w14:textId="77777777" w:rsidR="000A701E" w:rsidRPr="00523D2E" w:rsidRDefault="000A701E" w:rsidP="008D7775">
            <w:pPr>
              <w:widowControl w:val="0"/>
              <w:spacing w:after="0" w:line="240" w:lineRule="auto"/>
              <w:jc w:val="center"/>
              <w:rPr>
                <w:rFonts w:ascii="Times New Roman" w:hAnsi="Times New Roman" w:cs="Times New Roman"/>
                <w:lang w:eastAsia="en-US"/>
              </w:rPr>
            </w:pPr>
          </w:p>
          <w:p w14:paraId="79EAEF3F" w14:textId="77777777" w:rsidR="000A701E" w:rsidRPr="00523D2E" w:rsidRDefault="000A701E" w:rsidP="008D7775">
            <w:pPr>
              <w:widowControl w:val="0"/>
              <w:spacing w:after="0" w:line="240" w:lineRule="auto"/>
              <w:jc w:val="center"/>
              <w:rPr>
                <w:rFonts w:ascii="Times New Roman" w:hAnsi="Times New Roman" w:cs="Times New Roman"/>
                <w:lang w:eastAsia="en-US"/>
              </w:rPr>
            </w:pPr>
            <w:r w:rsidRPr="00523D2E">
              <w:rPr>
                <w:rFonts w:ascii="Times New Roman" w:hAnsi="Times New Roman" w:cs="Times New Roman"/>
                <w:lang w:eastAsia="en-US"/>
              </w:rPr>
              <w:t>09.11.2020</w:t>
            </w:r>
          </w:p>
          <w:p w14:paraId="44E94AE8" w14:textId="77777777" w:rsidR="000A701E" w:rsidRPr="00523D2E" w:rsidRDefault="000A701E" w:rsidP="008D7775">
            <w:pPr>
              <w:spacing w:after="0" w:line="240" w:lineRule="auto"/>
              <w:jc w:val="center"/>
              <w:rPr>
                <w:rFonts w:ascii="Times New Roman" w:hAnsi="Times New Roman" w:cs="Times New Roman"/>
                <w:lang w:eastAsia="en-US"/>
              </w:rPr>
            </w:pPr>
            <w:r w:rsidRPr="00523D2E">
              <w:rPr>
                <w:rFonts w:ascii="Times New Roman" w:hAnsi="Times New Roman" w:cs="Times New Roman"/>
                <w:lang w:eastAsia="en-US"/>
              </w:rPr>
              <w:t xml:space="preserve"> – </w:t>
            </w:r>
          </w:p>
          <w:p w14:paraId="44EB8C69" w14:textId="77777777" w:rsidR="000A701E" w:rsidRPr="00523D2E" w:rsidRDefault="000A701E" w:rsidP="008D7775">
            <w:pPr>
              <w:widowControl w:val="0"/>
              <w:spacing w:after="0" w:line="240" w:lineRule="auto"/>
              <w:jc w:val="center"/>
              <w:rPr>
                <w:rFonts w:ascii="Times New Roman" w:hAnsi="Times New Roman" w:cs="Times New Roman"/>
                <w:b/>
                <w:highlight w:val="lightGray"/>
                <w:lang w:eastAsia="en-US"/>
              </w:rPr>
            </w:pPr>
            <w:r w:rsidRPr="00523D2E">
              <w:rPr>
                <w:rFonts w:ascii="Times New Roman" w:hAnsi="Times New Roman" w:cs="Times New Roman"/>
                <w:lang w:eastAsia="en-US"/>
              </w:rPr>
              <w:t>29.12.2020</w:t>
            </w:r>
          </w:p>
        </w:tc>
        <w:tc>
          <w:tcPr>
            <w:tcW w:w="1158" w:type="dxa"/>
            <w:vAlign w:val="center"/>
          </w:tcPr>
          <w:p w14:paraId="1B7661BA" w14:textId="77777777" w:rsidR="000A701E" w:rsidRPr="00523D2E" w:rsidRDefault="000A701E" w:rsidP="008D7775">
            <w:pPr>
              <w:spacing w:after="0" w:line="240" w:lineRule="auto"/>
              <w:jc w:val="center"/>
              <w:rPr>
                <w:rFonts w:ascii="Times New Roman" w:hAnsi="Times New Roman" w:cs="Times New Roman"/>
                <w:lang w:eastAsia="en-US"/>
              </w:rPr>
            </w:pPr>
          </w:p>
          <w:p w14:paraId="278FDE49" w14:textId="77777777" w:rsidR="000A701E" w:rsidRPr="00523D2E" w:rsidRDefault="000A701E" w:rsidP="008D7775">
            <w:pPr>
              <w:spacing w:after="0" w:line="240" w:lineRule="auto"/>
              <w:jc w:val="center"/>
              <w:rPr>
                <w:rFonts w:ascii="Times New Roman" w:hAnsi="Times New Roman" w:cs="Times New Roman"/>
                <w:lang w:eastAsia="en-US"/>
              </w:rPr>
            </w:pPr>
            <w:r w:rsidRPr="00523D2E">
              <w:rPr>
                <w:rFonts w:ascii="Times New Roman" w:hAnsi="Times New Roman" w:cs="Times New Roman"/>
                <w:lang w:eastAsia="en-US"/>
              </w:rPr>
              <w:t>30.12.2020</w:t>
            </w:r>
          </w:p>
          <w:p w14:paraId="554F5575" w14:textId="77777777" w:rsidR="000A701E" w:rsidRPr="00523D2E" w:rsidRDefault="000A701E" w:rsidP="008D7775">
            <w:pPr>
              <w:spacing w:after="0" w:line="240" w:lineRule="auto"/>
              <w:jc w:val="center"/>
              <w:rPr>
                <w:rFonts w:ascii="Times New Roman" w:hAnsi="Times New Roman" w:cs="Times New Roman"/>
                <w:lang w:eastAsia="en-US"/>
              </w:rPr>
            </w:pPr>
            <w:r w:rsidRPr="00523D2E">
              <w:rPr>
                <w:rFonts w:ascii="Times New Roman" w:hAnsi="Times New Roman" w:cs="Times New Roman"/>
                <w:lang w:eastAsia="en-US"/>
              </w:rPr>
              <w:t xml:space="preserve"> – </w:t>
            </w:r>
          </w:p>
          <w:p w14:paraId="5F8E5985" w14:textId="77777777" w:rsidR="000A701E" w:rsidRPr="00523D2E" w:rsidRDefault="000A701E" w:rsidP="008D7775">
            <w:pPr>
              <w:spacing w:after="0" w:line="240" w:lineRule="auto"/>
              <w:jc w:val="center"/>
              <w:rPr>
                <w:rFonts w:ascii="Times New Roman" w:hAnsi="Times New Roman" w:cs="Times New Roman"/>
                <w:b/>
                <w:lang w:eastAsia="en-US"/>
              </w:rPr>
            </w:pPr>
            <w:r w:rsidRPr="00523D2E">
              <w:rPr>
                <w:rFonts w:ascii="Times New Roman" w:hAnsi="Times New Roman" w:cs="Times New Roman"/>
                <w:lang w:eastAsia="en-US"/>
              </w:rPr>
              <w:t>10.01.2021</w:t>
            </w:r>
          </w:p>
        </w:tc>
        <w:tc>
          <w:tcPr>
            <w:tcW w:w="1134" w:type="dxa"/>
            <w:vAlign w:val="center"/>
          </w:tcPr>
          <w:p w14:paraId="730D325B" w14:textId="77777777" w:rsidR="000A701E" w:rsidRPr="00523D2E" w:rsidRDefault="000A701E" w:rsidP="008D7775">
            <w:pPr>
              <w:spacing w:after="0" w:line="240" w:lineRule="auto"/>
              <w:jc w:val="center"/>
              <w:rPr>
                <w:rFonts w:ascii="Times New Roman" w:hAnsi="Times New Roman" w:cs="Times New Roman"/>
                <w:lang w:eastAsia="en-US"/>
              </w:rPr>
            </w:pPr>
            <w:r w:rsidRPr="00523D2E">
              <w:rPr>
                <w:rFonts w:ascii="Times New Roman" w:hAnsi="Times New Roman" w:cs="Times New Roman"/>
                <w:lang w:eastAsia="en-US"/>
              </w:rPr>
              <w:t>11.01.2021</w:t>
            </w:r>
          </w:p>
          <w:p w14:paraId="5C51D49A" w14:textId="77777777" w:rsidR="000A701E" w:rsidRPr="00523D2E" w:rsidRDefault="000A701E" w:rsidP="008D7775">
            <w:pPr>
              <w:spacing w:after="0" w:line="240" w:lineRule="auto"/>
              <w:jc w:val="center"/>
              <w:rPr>
                <w:rFonts w:ascii="Times New Roman" w:hAnsi="Times New Roman" w:cs="Times New Roman"/>
                <w:lang w:eastAsia="en-US"/>
              </w:rPr>
            </w:pPr>
            <w:r w:rsidRPr="00523D2E">
              <w:rPr>
                <w:rFonts w:ascii="Times New Roman" w:hAnsi="Times New Roman" w:cs="Times New Roman"/>
                <w:lang w:eastAsia="en-US"/>
              </w:rPr>
              <w:t xml:space="preserve"> – </w:t>
            </w:r>
          </w:p>
          <w:p w14:paraId="4A56086A" w14:textId="77777777" w:rsidR="000A701E" w:rsidRPr="00523D2E" w:rsidRDefault="000A701E" w:rsidP="008D7775">
            <w:pPr>
              <w:spacing w:after="0" w:line="240" w:lineRule="auto"/>
              <w:jc w:val="center"/>
              <w:rPr>
                <w:rFonts w:ascii="Times New Roman" w:hAnsi="Times New Roman" w:cs="Times New Roman"/>
                <w:b/>
                <w:highlight w:val="lightGray"/>
              </w:rPr>
            </w:pPr>
            <w:r w:rsidRPr="00523D2E">
              <w:rPr>
                <w:rFonts w:ascii="Times New Roman" w:hAnsi="Times New Roman" w:cs="Times New Roman"/>
                <w:lang w:eastAsia="en-US"/>
              </w:rPr>
              <w:t>26.03.2021</w:t>
            </w:r>
          </w:p>
        </w:tc>
        <w:tc>
          <w:tcPr>
            <w:tcW w:w="1275" w:type="dxa"/>
          </w:tcPr>
          <w:p w14:paraId="618D96A2" w14:textId="77777777" w:rsidR="000A701E" w:rsidRPr="00523D2E" w:rsidRDefault="000A701E" w:rsidP="008D7775">
            <w:pPr>
              <w:spacing w:after="0" w:line="240" w:lineRule="auto"/>
              <w:jc w:val="center"/>
              <w:rPr>
                <w:rFonts w:ascii="Times New Roman" w:hAnsi="Times New Roman" w:cs="Times New Roman"/>
                <w:lang w:eastAsia="en-US"/>
              </w:rPr>
            </w:pPr>
          </w:p>
          <w:p w14:paraId="0FD8B3AC" w14:textId="77777777" w:rsidR="000A701E" w:rsidRPr="00523D2E" w:rsidRDefault="000A701E" w:rsidP="008D7775">
            <w:pPr>
              <w:spacing w:after="0" w:line="240" w:lineRule="auto"/>
              <w:jc w:val="center"/>
              <w:rPr>
                <w:rFonts w:ascii="Times New Roman" w:hAnsi="Times New Roman" w:cs="Times New Roman"/>
                <w:lang w:eastAsia="en-US"/>
              </w:rPr>
            </w:pPr>
            <w:r w:rsidRPr="00523D2E">
              <w:rPr>
                <w:rFonts w:ascii="Times New Roman" w:hAnsi="Times New Roman" w:cs="Times New Roman"/>
                <w:lang w:eastAsia="en-US"/>
              </w:rPr>
              <w:t>27.03.2021</w:t>
            </w:r>
          </w:p>
          <w:p w14:paraId="077199C4" w14:textId="77777777" w:rsidR="000A701E" w:rsidRPr="00523D2E" w:rsidRDefault="000A701E" w:rsidP="008D7775">
            <w:pPr>
              <w:spacing w:after="0" w:line="240" w:lineRule="auto"/>
              <w:jc w:val="center"/>
              <w:rPr>
                <w:rFonts w:ascii="Times New Roman" w:hAnsi="Times New Roman" w:cs="Times New Roman"/>
                <w:lang w:eastAsia="en-US"/>
              </w:rPr>
            </w:pPr>
            <w:r w:rsidRPr="00523D2E">
              <w:rPr>
                <w:rFonts w:ascii="Times New Roman" w:hAnsi="Times New Roman" w:cs="Times New Roman"/>
                <w:lang w:eastAsia="en-US"/>
              </w:rPr>
              <w:t xml:space="preserve"> – </w:t>
            </w:r>
          </w:p>
          <w:p w14:paraId="2C24A43C" w14:textId="77777777" w:rsidR="000A701E" w:rsidRPr="00523D2E" w:rsidRDefault="000A701E" w:rsidP="008D7775">
            <w:pPr>
              <w:spacing w:after="0" w:line="240" w:lineRule="auto"/>
              <w:jc w:val="center"/>
              <w:rPr>
                <w:rFonts w:ascii="Times New Roman" w:hAnsi="Times New Roman" w:cs="Times New Roman"/>
                <w:lang w:eastAsia="en-US"/>
              </w:rPr>
            </w:pPr>
            <w:r w:rsidRPr="00523D2E">
              <w:rPr>
                <w:rFonts w:ascii="Times New Roman" w:hAnsi="Times New Roman" w:cs="Times New Roman"/>
                <w:lang w:eastAsia="en-US"/>
              </w:rPr>
              <w:t>04.04.2021</w:t>
            </w:r>
          </w:p>
        </w:tc>
        <w:tc>
          <w:tcPr>
            <w:tcW w:w="1400" w:type="dxa"/>
          </w:tcPr>
          <w:p w14:paraId="14BD55D6" w14:textId="77777777" w:rsidR="000A701E" w:rsidRPr="00523D2E" w:rsidRDefault="000A701E" w:rsidP="008D7775">
            <w:pPr>
              <w:spacing w:after="0" w:line="240" w:lineRule="auto"/>
              <w:jc w:val="center"/>
              <w:rPr>
                <w:rFonts w:ascii="Times New Roman" w:hAnsi="Times New Roman" w:cs="Times New Roman"/>
                <w:lang w:eastAsia="en-US"/>
              </w:rPr>
            </w:pPr>
          </w:p>
          <w:p w14:paraId="3E92A385" w14:textId="77777777" w:rsidR="000A701E" w:rsidRPr="00523D2E" w:rsidRDefault="000A701E" w:rsidP="008D7775">
            <w:pPr>
              <w:spacing w:after="0" w:line="240" w:lineRule="auto"/>
              <w:jc w:val="center"/>
              <w:rPr>
                <w:rFonts w:ascii="Times New Roman" w:hAnsi="Times New Roman" w:cs="Times New Roman"/>
                <w:lang w:eastAsia="en-US"/>
              </w:rPr>
            </w:pPr>
            <w:r w:rsidRPr="00523D2E">
              <w:rPr>
                <w:rFonts w:ascii="Times New Roman" w:hAnsi="Times New Roman" w:cs="Times New Roman"/>
                <w:lang w:eastAsia="en-US"/>
              </w:rPr>
              <w:t>05.04.2021</w:t>
            </w:r>
          </w:p>
          <w:p w14:paraId="1A9808AD" w14:textId="77777777" w:rsidR="000A701E" w:rsidRPr="00523D2E" w:rsidRDefault="000A701E" w:rsidP="008D7775">
            <w:pPr>
              <w:spacing w:after="0" w:line="240" w:lineRule="auto"/>
              <w:jc w:val="center"/>
              <w:rPr>
                <w:rFonts w:ascii="Times New Roman" w:hAnsi="Times New Roman" w:cs="Times New Roman"/>
                <w:lang w:eastAsia="en-US"/>
              </w:rPr>
            </w:pPr>
            <w:r w:rsidRPr="00523D2E">
              <w:rPr>
                <w:rFonts w:ascii="Times New Roman" w:hAnsi="Times New Roman" w:cs="Times New Roman"/>
                <w:lang w:eastAsia="en-US"/>
              </w:rPr>
              <w:t xml:space="preserve"> – </w:t>
            </w:r>
          </w:p>
          <w:p w14:paraId="559182C7" w14:textId="77777777" w:rsidR="000A701E" w:rsidRPr="00523D2E" w:rsidRDefault="000A701E" w:rsidP="008D7775">
            <w:pPr>
              <w:spacing w:after="0" w:line="240" w:lineRule="auto"/>
              <w:jc w:val="center"/>
              <w:rPr>
                <w:rFonts w:ascii="Times New Roman" w:hAnsi="Times New Roman" w:cs="Times New Roman"/>
                <w:bCs/>
              </w:rPr>
            </w:pPr>
            <w:r w:rsidRPr="00523D2E">
              <w:rPr>
                <w:rFonts w:ascii="Times New Roman" w:hAnsi="Times New Roman" w:cs="Times New Roman"/>
                <w:bCs/>
              </w:rPr>
              <w:t>03.06.2021</w:t>
            </w:r>
          </w:p>
        </w:tc>
        <w:tc>
          <w:tcPr>
            <w:tcW w:w="1589" w:type="dxa"/>
          </w:tcPr>
          <w:p w14:paraId="4A52F365" w14:textId="77777777" w:rsidR="000A701E" w:rsidRPr="00523D2E" w:rsidRDefault="000A701E" w:rsidP="008D7775">
            <w:pPr>
              <w:spacing w:after="0" w:line="240" w:lineRule="auto"/>
              <w:jc w:val="center"/>
              <w:rPr>
                <w:rFonts w:ascii="Times New Roman" w:hAnsi="Times New Roman" w:cs="Times New Roman"/>
                <w:bCs/>
              </w:rPr>
            </w:pPr>
          </w:p>
          <w:p w14:paraId="6B504121" w14:textId="77777777" w:rsidR="000A701E" w:rsidRPr="00523D2E" w:rsidRDefault="000A701E" w:rsidP="008D7775">
            <w:pPr>
              <w:spacing w:after="0" w:line="240" w:lineRule="auto"/>
              <w:jc w:val="center"/>
              <w:rPr>
                <w:rFonts w:ascii="Times New Roman" w:hAnsi="Times New Roman" w:cs="Times New Roman"/>
                <w:bCs/>
              </w:rPr>
            </w:pPr>
            <w:r w:rsidRPr="00523D2E">
              <w:rPr>
                <w:rFonts w:ascii="Times New Roman" w:hAnsi="Times New Roman" w:cs="Times New Roman"/>
                <w:bCs/>
              </w:rPr>
              <w:t>04.06.2021</w:t>
            </w:r>
          </w:p>
          <w:p w14:paraId="00DF8E39" w14:textId="77777777" w:rsidR="000A701E" w:rsidRPr="00523D2E" w:rsidRDefault="000A701E" w:rsidP="008D7775">
            <w:pPr>
              <w:spacing w:after="0" w:line="240" w:lineRule="auto"/>
              <w:jc w:val="center"/>
              <w:rPr>
                <w:rFonts w:ascii="Times New Roman" w:hAnsi="Times New Roman" w:cs="Times New Roman"/>
                <w:lang w:eastAsia="en-US"/>
              </w:rPr>
            </w:pPr>
            <w:r w:rsidRPr="00523D2E">
              <w:rPr>
                <w:rFonts w:ascii="Times New Roman" w:hAnsi="Times New Roman" w:cs="Times New Roman"/>
                <w:lang w:eastAsia="en-US"/>
              </w:rPr>
              <w:t xml:space="preserve"> – </w:t>
            </w:r>
          </w:p>
          <w:p w14:paraId="1B5FBE4E" w14:textId="77777777" w:rsidR="000A701E" w:rsidRPr="00523D2E" w:rsidRDefault="000A701E" w:rsidP="008D7775">
            <w:pPr>
              <w:spacing w:after="0" w:line="240" w:lineRule="auto"/>
              <w:jc w:val="center"/>
              <w:rPr>
                <w:rFonts w:ascii="Times New Roman" w:hAnsi="Times New Roman" w:cs="Times New Roman"/>
                <w:bCs/>
              </w:rPr>
            </w:pPr>
            <w:r w:rsidRPr="00523D2E">
              <w:rPr>
                <w:rFonts w:ascii="Times New Roman" w:hAnsi="Times New Roman" w:cs="Times New Roman"/>
                <w:bCs/>
              </w:rPr>
              <w:t>31.08.2021</w:t>
            </w:r>
          </w:p>
        </w:tc>
      </w:tr>
      <w:tr w:rsidR="000A701E" w:rsidRPr="0050709B" w14:paraId="3A333AF5" w14:textId="77777777" w:rsidTr="00837078">
        <w:trPr>
          <w:trHeight w:val="1197"/>
        </w:trPr>
        <w:tc>
          <w:tcPr>
            <w:tcW w:w="996" w:type="dxa"/>
          </w:tcPr>
          <w:p w14:paraId="05791C35" w14:textId="77777777" w:rsidR="000A701E" w:rsidRPr="00523D2E" w:rsidRDefault="000A701E" w:rsidP="008D7775">
            <w:pPr>
              <w:spacing w:after="0" w:line="240" w:lineRule="auto"/>
              <w:jc w:val="center"/>
              <w:rPr>
                <w:rFonts w:ascii="Times New Roman" w:hAnsi="Times New Roman" w:cs="Times New Roman"/>
                <w:b/>
                <w:bCs/>
              </w:rPr>
            </w:pPr>
            <w:r w:rsidRPr="00523D2E">
              <w:rPr>
                <w:rFonts w:ascii="Times New Roman" w:hAnsi="Times New Roman" w:cs="Times New Roman"/>
                <w:b/>
                <w:bCs/>
              </w:rPr>
              <w:t>Кол-во недель, дней</w:t>
            </w:r>
          </w:p>
          <w:p w14:paraId="123BD980" w14:textId="77777777" w:rsidR="000A701E" w:rsidRPr="00523D2E" w:rsidRDefault="000A701E" w:rsidP="008D7775">
            <w:pPr>
              <w:spacing w:after="0" w:line="240" w:lineRule="auto"/>
              <w:jc w:val="center"/>
              <w:rPr>
                <w:rFonts w:ascii="Times New Roman" w:hAnsi="Times New Roman" w:cs="Times New Roman"/>
                <w:bCs/>
              </w:rPr>
            </w:pPr>
            <w:r w:rsidRPr="00523D2E">
              <w:rPr>
                <w:rFonts w:ascii="Times New Roman" w:hAnsi="Times New Roman" w:cs="Times New Roman"/>
                <w:bCs/>
              </w:rPr>
              <w:t>35 недель</w:t>
            </w:r>
          </w:p>
          <w:p w14:paraId="1D13B87A" w14:textId="77777777" w:rsidR="000A701E" w:rsidRPr="00523D2E" w:rsidRDefault="000A701E" w:rsidP="008D7775">
            <w:pPr>
              <w:spacing w:after="0" w:line="240" w:lineRule="auto"/>
              <w:jc w:val="center"/>
              <w:rPr>
                <w:rFonts w:ascii="Times New Roman" w:hAnsi="Times New Roman" w:cs="Times New Roman"/>
                <w:b/>
                <w:bCs/>
              </w:rPr>
            </w:pPr>
            <w:r w:rsidRPr="00523D2E">
              <w:rPr>
                <w:rFonts w:ascii="Times New Roman" w:hAnsi="Times New Roman" w:cs="Times New Roman"/>
                <w:bCs/>
              </w:rPr>
              <w:t>(175 дней</w:t>
            </w:r>
            <w:r w:rsidRPr="00523D2E">
              <w:rPr>
                <w:rFonts w:ascii="Times New Roman" w:hAnsi="Times New Roman" w:cs="Times New Roman"/>
                <w:b/>
                <w:bCs/>
              </w:rPr>
              <w:t>)</w:t>
            </w:r>
          </w:p>
        </w:tc>
        <w:tc>
          <w:tcPr>
            <w:tcW w:w="1048" w:type="dxa"/>
          </w:tcPr>
          <w:p w14:paraId="1898E3E9" w14:textId="77777777" w:rsidR="000A701E" w:rsidRPr="00523D2E" w:rsidRDefault="000A701E" w:rsidP="008D7775">
            <w:pPr>
              <w:spacing w:after="0" w:line="240" w:lineRule="auto"/>
              <w:jc w:val="center"/>
              <w:rPr>
                <w:rFonts w:ascii="Times New Roman" w:hAnsi="Times New Roman" w:cs="Times New Roman"/>
                <w:b/>
                <w:lang w:eastAsia="en-US"/>
              </w:rPr>
            </w:pPr>
          </w:p>
          <w:p w14:paraId="3C6C0EFA" w14:textId="77777777" w:rsidR="000A701E" w:rsidRPr="00523D2E" w:rsidRDefault="000A701E" w:rsidP="008D7775">
            <w:pPr>
              <w:spacing w:after="0" w:line="240" w:lineRule="auto"/>
              <w:jc w:val="center"/>
              <w:rPr>
                <w:rFonts w:ascii="Times New Roman" w:hAnsi="Times New Roman" w:cs="Times New Roman"/>
                <w:b/>
                <w:lang w:eastAsia="en-US"/>
              </w:rPr>
            </w:pPr>
            <w:r w:rsidRPr="00523D2E">
              <w:rPr>
                <w:rFonts w:ascii="Times New Roman" w:hAnsi="Times New Roman" w:cs="Times New Roman"/>
                <w:b/>
                <w:lang w:eastAsia="en-US"/>
              </w:rPr>
              <w:t>9 недель</w:t>
            </w:r>
          </w:p>
          <w:p w14:paraId="1887628A" w14:textId="77777777" w:rsidR="000A701E" w:rsidRPr="00523D2E" w:rsidRDefault="000A701E" w:rsidP="008D7775">
            <w:pPr>
              <w:spacing w:after="0" w:line="240" w:lineRule="auto"/>
              <w:jc w:val="center"/>
              <w:rPr>
                <w:rFonts w:ascii="Times New Roman" w:hAnsi="Times New Roman" w:cs="Times New Roman"/>
                <w:b/>
                <w:lang w:eastAsia="en-US"/>
              </w:rPr>
            </w:pPr>
          </w:p>
          <w:p w14:paraId="1CDC1A2F" w14:textId="77777777" w:rsidR="000A701E" w:rsidRPr="00523D2E" w:rsidRDefault="000A701E" w:rsidP="008D7775">
            <w:pPr>
              <w:spacing w:after="0" w:line="240" w:lineRule="auto"/>
              <w:jc w:val="center"/>
              <w:rPr>
                <w:rFonts w:ascii="Times New Roman" w:hAnsi="Times New Roman" w:cs="Times New Roman"/>
                <w:b/>
                <w:bCs/>
              </w:rPr>
            </w:pPr>
            <w:r w:rsidRPr="00523D2E">
              <w:rPr>
                <w:rFonts w:ascii="Times New Roman" w:hAnsi="Times New Roman" w:cs="Times New Roman"/>
                <w:bCs/>
              </w:rPr>
              <w:t>44 дня</w:t>
            </w:r>
          </w:p>
        </w:tc>
        <w:tc>
          <w:tcPr>
            <w:tcW w:w="1249" w:type="dxa"/>
          </w:tcPr>
          <w:p w14:paraId="42E52C94" w14:textId="77777777" w:rsidR="000A701E" w:rsidRPr="00523D2E" w:rsidRDefault="000A701E" w:rsidP="008D7775">
            <w:pPr>
              <w:spacing w:after="0" w:line="240" w:lineRule="auto"/>
              <w:jc w:val="center"/>
              <w:rPr>
                <w:rFonts w:ascii="Times New Roman" w:hAnsi="Times New Roman" w:cs="Times New Roman"/>
                <w:b/>
                <w:bCs/>
              </w:rPr>
            </w:pPr>
          </w:p>
          <w:p w14:paraId="6CEC09BF" w14:textId="77777777" w:rsidR="000A701E" w:rsidRPr="00523D2E" w:rsidRDefault="000A701E" w:rsidP="008D7775">
            <w:pPr>
              <w:spacing w:after="0" w:line="240" w:lineRule="auto"/>
              <w:jc w:val="center"/>
              <w:rPr>
                <w:rFonts w:ascii="Times New Roman" w:hAnsi="Times New Roman" w:cs="Times New Roman"/>
                <w:b/>
                <w:bCs/>
              </w:rPr>
            </w:pPr>
            <w:r w:rsidRPr="00523D2E">
              <w:rPr>
                <w:rFonts w:ascii="Times New Roman" w:hAnsi="Times New Roman" w:cs="Times New Roman"/>
                <w:b/>
                <w:bCs/>
              </w:rPr>
              <w:t>9</w:t>
            </w:r>
          </w:p>
          <w:p w14:paraId="363ED860" w14:textId="77777777" w:rsidR="000A701E" w:rsidRPr="00523D2E" w:rsidRDefault="000A701E" w:rsidP="008D7775">
            <w:pPr>
              <w:spacing w:after="0" w:line="240" w:lineRule="auto"/>
              <w:jc w:val="center"/>
              <w:rPr>
                <w:rFonts w:ascii="Times New Roman" w:hAnsi="Times New Roman" w:cs="Times New Roman"/>
                <w:b/>
                <w:bCs/>
              </w:rPr>
            </w:pPr>
            <w:r w:rsidRPr="00523D2E">
              <w:rPr>
                <w:rFonts w:ascii="Times New Roman" w:hAnsi="Times New Roman" w:cs="Times New Roman"/>
                <w:b/>
                <w:bCs/>
              </w:rPr>
              <w:t>дней</w:t>
            </w:r>
          </w:p>
        </w:tc>
        <w:tc>
          <w:tcPr>
            <w:tcW w:w="1362" w:type="dxa"/>
          </w:tcPr>
          <w:p w14:paraId="23FFBB9C" w14:textId="77777777" w:rsidR="000A701E" w:rsidRPr="00523D2E" w:rsidRDefault="000A701E" w:rsidP="008D7775">
            <w:pPr>
              <w:spacing w:after="0" w:line="240" w:lineRule="auto"/>
              <w:jc w:val="center"/>
              <w:rPr>
                <w:rFonts w:ascii="Times New Roman" w:hAnsi="Times New Roman" w:cs="Times New Roman"/>
                <w:b/>
                <w:lang w:eastAsia="en-US"/>
              </w:rPr>
            </w:pPr>
          </w:p>
          <w:p w14:paraId="24CD1642" w14:textId="77777777" w:rsidR="000A701E" w:rsidRPr="00523D2E" w:rsidRDefault="000A701E" w:rsidP="008D7775">
            <w:pPr>
              <w:spacing w:after="0" w:line="240" w:lineRule="auto"/>
              <w:jc w:val="center"/>
              <w:rPr>
                <w:rFonts w:ascii="Times New Roman" w:hAnsi="Times New Roman" w:cs="Times New Roman"/>
                <w:b/>
                <w:lang w:eastAsia="en-US"/>
              </w:rPr>
            </w:pPr>
            <w:r w:rsidRPr="00523D2E">
              <w:rPr>
                <w:rFonts w:ascii="Times New Roman" w:hAnsi="Times New Roman" w:cs="Times New Roman"/>
                <w:b/>
                <w:lang w:eastAsia="en-US"/>
              </w:rPr>
              <w:t xml:space="preserve">7 недель </w:t>
            </w:r>
          </w:p>
          <w:p w14:paraId="6ADB997F" w14:textId="77777777" w:rsidR="000A701E" w:rsidRPr="00523D2E" w:rsidRDefault="000A701E" w:rsidP="008D7775">
            <w:pPr>
              <w:spacing w:after="0" w:line="240" w:lineRule="auto"/>
              <w:jc w:val="center"/>
              <w:rPr>
                <w:rFonts w:ascii="Times New Roman" w:hAnsi="Times New Roman" w:cs="Times New Roman"/>
                <w:lang w:eastAsia="en-US"/>
              </w:rPr>
            </w:pPr>
          </w:p>
          <w:p w14:paraId="059C8DD5" w14:textId="77777777" w:rsidR="000A701E" w:rsidRPr="00523D2E" w:rsidRDefault="000A701E" w:rsidP="008D7775">
            <w:pPr>
              <w:spacing w:after="0" w:line="240" w:lineRule="auto"/>
              <w:jc w:val="center"/>
              <w:rPr>
                <w:rFonts w:ascii="Times New Roman" w:hAnsi="Times New Roman" w:cs="Times New Roman"/>
                <w:lang w:eastAsia="en-US"/>
              </w:rPr>
            </w:pPr>
            <w:r w:rsidRPr="00523D2E">
              <w:rPr>
                <w:rFonts w:ascii="Times New Roman" w:hAnsi="Times New Roman" w:cs="Times New Roman"/>
                <w:lang w:eastAsia="en-US"/>
              </w:rPr>
              <w:t>37 дней</w:t>
            </w:r>
          </w:p>
        </w:tc>
        <w:tc>
          <w:tcPr>
            <w:tcW w:w="1158" w:type="dxa"/>
          </w:tcPr>
          <w:p w14:paraId="61F9DF0C" w14:textId="77777777" w:rsidR="000A701E" w:rsidRPr="00523D2E" w:rsidRDefault="000A701E" w:rsidP="008D7775">
            <w:pPr>
              <w:spacing w:after="0" w:line="240" w:lineRule="auto"/>
              <w:jc w:val="center"/>
              <w:rPr>
                <w:rFonts w:ascii="Times New Roman" w:hAnsi="Times New Roman" w:cs="Times New Roman"/>
                <w:b/>
                <w:lang w:eastAsia="en-US"/>
              </w:rPr>
            </w:pPr>
          </w:p>
          <w:p w14:paraId="49EEB1D1" w14:textId="77777777" w:rsidR="000A701E" w:rsidRPr="00523D2E" w:rsidRDefault="000A701E" w:rsidP="008D7775">
            <w:pPr>
              <w:spacing w:after="0" w:line="240" w:lineRule="auto"/>
              <w:jc w:val="center"/>
              <w:rPr>
                <w:rFonts w:ascii="Times New Roman" w:hAnsi="Times New Roman" w:cs="Times New Roman"/>
                <w:b/>
                <w:lang w:eastAsia="en-US"/>
              </w:rPr>
            </w:pPr>
            <w:r w:rsidRPr="00523D2E">
              <w:rPr>
                <w:rFonts w:ascii="Times New Roman" w:hAnsi="Times New Roman" w:cs="Times New Roman"/>
                <w:b/>
                <w:lang w:eastAsia="en-US"/>
              </w:rPr>
              <w:t>12</w:t>
            </w:r>
          </w:p>
          <w:p w14:paraId="65286C53" w14:textId="77777777" w:rsidR="000A701E" w:rsidRPr="00523D2E" w:rsidRDefault="000A701E" w:rsidP="008D7775">
            <w:pPr>
              <w:spacing w:after="0" w:line="240" w:lineRule="auto"/>
              <w:jc w:val="center"/>
              <w:rPr>
                <w:rFonts w:ascii="Times New Roman" w:hAnsi="Times New Roman" w:cs="Times New Roman"/>
                <w:b/>
                <w:lang w:eastAsia="en-US"/>
              </w:rPr>
            </w:pPr>
            <w:r w:rsidRPr="00523D2E">
              <w:rPr>
                <w:rFonts w:ascii="Times New Roman" w:hAnsi="Times New Roman" w:cs="Times New Roman"/>
                <w:b/>
                <w:lang w:eastAsia="en-US"/>
              </w:rPr>
              <w:t>дней</w:t>
            </w:r>
          </w:p>
        </w:tc>
        <w:tc>
          <w:tcPr>
            <w:tcW w:w="1134" w:type="dxa"/>
          </w:tcPr>
          <w:p w14:paraId="5AD09E57" w14:textId="77777777" w:rsidR="000A701E" w:rsidRPr="00523D2E" w:rsidRDefault="000A701E" w:rsidP="008D7775">
            <w:pPr>
              <w:spacing w:after="0" w:line="240" w:lineRule="auto"/>
              <w:jc w:val="center"/>
              <w:rPr>
                <w:rFonts w:ascii="Times New Roman" w:hAnsi="Times New Roman" w:cs="Times New Roman"/>
                <w:b/>
                <w:bCs/>
              </w:rPr>
            </w:pPr>
          </w:p>
          <w:p w14:paraId="105768EB" w14:textId="77777777" w:rsidR="000A701E" w:rsidRPr="00523D2E" w:rsidRDefault="000A701E" w:rsidP="008D7775">
            <w:pPr>
              <w:spacing w:after="0" w:line="240" w:lineRule="auto"/>
              <w:jc w:val="center"/>
              <w:rPr>
                <w:rFonts w:ascii="Times New Roman" w:hAnsi="Times New Roman" w:cs="Times New Roman"/>
                <w:b/>
                <w:bCs/>
              </w:rPr>
            </w:pPr>
            <w:r w:rsidRPr="00523D2E">
              <w:rPr>
                <w:rFonts w:ascii="Times New Roman" w:hAnsi="Times New Roman" w:cs="Times New Roman"/>
                <w:b/>
                <w:bCs/>
              </w:rPr>
              <w:t xml:space="preserve">11недель </w:t>
            </w:r>
          </w:p>
          <w:p w14:paraId="0460B5C6" w14:textId="77777777" w:rsidR="000A701E" w:rsidRPr="00523D2E" w:rsidRDefault="000A701E" w:rsidP="008D7775">
            <w:pPr>
              <w:spacing w:after="0" w:line="240" w:lineRule="auto"/>
              <w:rPr>
                <w:rFonts w:ascii="Times New Roman" w:hAnsi="Times New Roman" w:cs="Times New Roman"/>
                <w:b/>
                <w:bCs/>
              </w:rPr>
            </w:pPr>
          </w:p>
          <w:p w14:paraId="0D2A1B77" w14:textId="77777777" w:rsidR="000A701E" w:rsidRPr="00523D2E" w:rsidRDefault="000A701E" w:rsidP="008D7775">
            <w:pPr>
              <w:spacing w:after="0" w:line="240" w:lineRule="auto"/>
              <w:rPr>
                <w:rFonts w:ascii="Times New Roman" w:hAnsi="Times New Roman" w:cs="Times New Roman"/>
                <w:bCs/>
              </w:rPr>
            </w:pPr>
            <w:r w:rsidRPr="00523D2E">
              <w:rPr>
                <w:rFonts w:ascii="Times New Roman" w:hAnsi="Times New Roman" w:cs="Times New Roman"/>
                <w:bCs/>
              </w:rPr>
              <w:t xml:space="preserve">  53  дня</w:t>
            </w:r>
          </w:p>
        </w:tc>
        <w:tc>
          <w:tcPr>
            <w:tcW w:w="1275" w:type="dxa"/>
          </w:tcPr>
          <w:p w14:paraId="236C4FFE" w14:textId="77777777" w:rsidR="000A701E" w:rsidRPr="00523D2E" w:rsidRDefault="000A701E" w:rsidP="008D7775">
            <w:pPr>
              <w:spacing w:after="0" w:line="240" w:lineRule="auto"/>
              <w:jc w:val="center"/>
              <w:rPr>
                <w:rFonts w:ascii="Times New Roman" w:hAnsi="Times New Roman" w:cs="Times New Roman"/>
                <w:b/>
                <w:lang w:eastAsia="en-US"/>
              </w:rPr>
            </w:pPr>
          </w:p>
          <w:p w14:paraId="0D4579C0" w14:textId="77777777" w:rsidR="000A701E" w:rsidRPr="00523D2E" w:rsidRDefault="000A701E" w:rsidP="008D7775">
            <w:pPr>
              <w:spacing w:after="0" w:line="240" w:lineRule="auto"/>
              <w:jc w:val="center"/>
              <w:rPr>
                <w:rFonts w:ascii="Times New Roman" w:hAnsi="Times New Roman" w:cs="Times New Roman"/>
                <w:b/>
                <w:lang w:eastAsia="en-US"/>
              </w:rPr>
            </w:pPr>
            <w:r w:rsidRPr="00523D2E">
              <w:rPr>
                <w:rFonts w:ascii="Times New Roman" w:hAnsi="Times New Roman" w:cs="Times New Roman"/>
                <w:b/>
                <w:lang w:eastAsia="en-US"/>
              </w:rPr>
              <w:t xml:space="preserve">9 </w:t>
            </w:r>
          </w:p>
          <w:p w14:paraId="3D5C7040" w14:textId="77777777" w:rsidR="000A701E" w:rsidRPr="00523D2E" w:rsidRDefault="000A701E" w:rsidP="008D7775">
            <w:pPr>
              <w:spacing w:after="0" w:line="240" w:lineRule="auto"/>
              <w:jc w:val="center"/>
              <w:rPr>
                <w:rFonts w:ascii="Times New Roman" w:hAnsi="Times New Roman" w:cs="Times New Roman"/>
                <w:b/>
                <w:lang w:eastAsia="en-US"/>
              </w:rPr>
            </w:pPr>
            <w:r w:rsidRPr="00523D2E">
              <w:rPr>
                <w:rFonts w:ascii="Times New Roman" w:hAnsi="Times New Roman" w:cs="Times New Roman"/>
                <w:b/>
                <w:lang w:eastAsia="en-US"/>
              </w:rPr>
              <w:t>дней</w:t>
            </w:r>
          </w:p>
        </w:tc>
        <w:tc>
          <w:tcPr>
            <w:tcW w:w="1400" w:type="dxa"/>
          </w:tcPr>
          <w:p w14:paraId="1E4B1541" w14:textId="77777777" w:rsidR="000A701E" w:rsidRPr="00523D2E" w:rsidRDefault="000A701E" w:rsidP="008D7775">
            <w:pPr>
              <w:spacing w:after="0" w:line="240" w:lineRule="auto"/>
              <w:jc w:val="center"/>
              <w:rPr>
                <w:rFonts w:ascii="Times New Roman" w:hAnsi="Times New Roman" w:cs="Times New Roman"/>
                <w:b/>
                <w:bCs/>
              </w:rPr>
            </w:pPr>
          </w:p>
          <w:p w14:paraId="417B1576" w14:textId="77777777" w:rsidR="000A701E" w:rsidRPr="00523D2E" w:rsidRDefault="000A701E" w:rsidP="008D7775">
            <w:pPr>
              <w:spacing w:after="0" w:line="240" w:lineRule="auto"/>
              <w:jc w:val="center"/>
              <w:rPr>
                <w:rFonts w:ascii="Times New Roman" w:hAnsi="Times New Roman" w:cs="Times New Roman"/>
                <w:b/>
                <w:bCs/>
              </w:rPr>
            </w:pPr>
            <w:r w:rsidRPr="00523D2E">
              <w:rPr>
                <w:rFonts w:ascii="Times New Roman" w:hAnsi="Times New Roman" w:cs="Times New Roman"/>
                <w:b/>
                <w:bCs/>
              </w:rPr>
              <w:t>8 недель</w:t>
            </w:r>
          </w:p>
          <w:p w14:paraId="29F32836" w14:textId="77777777" w:rsidR="000A701E" w:rsidRPr="00523D2E" w:rsidRDefault="000A701E" w:rsidP="008D7775">
            <w:pPr>
              <w:spacing w:after="0" w:line="240" w:lineRule="auto"/>
              <w:jc w:val="center"/>
              <w:rPr>
                <w:rFonts w:ascii="Times New Roman" w:hAnsi="Times New Roman" w:cs="Times New Roman"/>
                <w:bCs/>
              </w:rPr>
            </w:pPr>
          </w:p>
          <w:p w14:paraId="705A5902" w14:textId="77777777" w:rsidR="000A701E" w:rsidRPr="00523D2E" w:rsidRDefault="000A701E" w:rsidP="008D7775">
            <w:pPr>
              <w:spacing w:after="0" w:line="240" w:lineRule="auto"/>
              <w:jc w:val="center"/>
              <w:rPr>
                <w:rFonts w:ascii="Times New Roman" w:hAnsi="Times New Roman" w:cs="Times New Roman"/>
                <w:bCs/>
              </w:rPr>
            </w:pPr>
            <w:r w:rsidRPr="00523D2E">
              <w:rPr>
                <w:rFonts w:ascii="Times New Roman" w:hAnsi="Times New Roman" w:cs="Times New Roman"/>
                <w:bCs/>
              </w:rPr>
              <w:t>41 день</w:t>
            </w:r>
          </w:p>
        </w:tc>
        <w:tc>
          <w:tcPr>
            <w:tcW w:w="1589" w:type="dxa"/>
          </w:tcPr>
          <w:p w14:paraId="5515A72C" w14:textId="77777777" w:rsidR="000A701E" w:rsidRPr="00523D2E" w:rsidRDefault="000A701E" w:rsidP="008D7775">
            <w:pPr>
              <w:spacing w:after="0" w:line="240" w:lineRule="auto"/>
              <w:jc w:val="center"/>
              <w:rPr>
                <w:rFonts w:ascii="Times New Roman" w:hAnsi="Times New Roman" w:cs="Times New Roman"/>
                <w:b/>
                <w:bCs/>
              </w:rPr>
            </w:pPr>
          </w:p>
          <w:p w14:paraId="3ABB3028" w14:textId="77777777" w:rsidR="000A701E" w:rsidRPr="00523D2E" w:rsidRDefault="000A701E" w:rsidP="008D7775">
            <w:pPr>
              <w:spacing w:after="0" w:line="240" w:lineRule="auto"/>
              <w:jc w:val="center"/>
              <w:rPr>
                <w:rFonts w:ascii="Times New Roman" w:hAnsi="Times New Roman" w:cs="Times New Roman"/>
                <w:b/>
                <w:bCs/>
              </w:rPr>
            </w:pPr>
            <w:r w:rsidRPr="00523D2E">
              <w:rPr>
                <w:rFonts w:ascii="Times New Roman" w:hAnsi="Times New Roman" w:cs="Times New Roman"/>
                <w:b/>
                <w:bCs/>
              </w:rPr>
              <w:t>89 дней</w:t>
            </w:r>
          </w:p>
        </w:tc>
      </w:tr>
    </w:tbl>
    <w:p w14:paraId="5A69AD55" w14:textId="77777777" w:rsidR="000A701E" w:rsidRPr="003569E3" w:rsidRDefault="000A701E" w:rsidP="000A701E">
      <w:pPr>
        <w:tabs>
          <w:tab w:val="left" w:pos="284"/>
        </w:tabs>
        <w:spacing w:after="0" w:line="240" w:lineRule="auto"/>
        <w:rPr>
          <w:rFonts w:ascii="Times New Roman" w:hAnsi="Times New Roman" w:cs="Times New Roman"/>
          <w:sz w:val="24"/>
          <w:szCs w:val="24"/>
        </w:rPr>
      </w:pPr>
    </w:p>
    <w:p w14:paraId="3FEBA6B1" w14:textId="77777777" w:rsidR="000C149F" w:rsidRDefault="000C149F" w:rsidP="000C149F">
      <w:pPr>
        <w:spacing w:after="0" w:line="240" w:lineRule="auto"/>
        <w:jc w:val="center"/>
        <w:rPr>
          <w:b/>
        </w:rPr>
      </w:pPr>
    </w:p>
    <w:p w14:paraId="148FCD78" w14:textId="77777777" w:rsidR="00F44DC6" w:rsidRPr="00F44DC6" w:rsidRDefault="00F44DC6" w:rsidP="00F44DC6">
      <w:pPr>
        <w:pStyle w:val="1"/>
        <w:rPr>
          <w:rFonts w:ascii="Times New Roman" w:hAnsi="Times New Roman" w:cs="Times New Roman"/>
          <w:b/>
          <w:color w:val="auto"/>
          <w:sz w:val="24"/>
          <w:szCs w:val="24"/>
        </w:rPr>
      </w:pPr>
      <w:bookmarkStart w:id="108" w:name="_Toc444101057"/>
      <w:bookmarkStart w:id="109" w:name="_Toc33197347"/>
      <w:bookmarkStart w:id="110" w:name="_Toc53014329"/>
      <w:bookmarkStart w:id="111" w:name="_Toc53073121"/>
      <w:r w:rsidRPr="00F44DC6">
        <w:rPr>
          <w:rFonts w:ascii="Times New Roman" w:hAnsi="Times New Roman" w:cs="Times New Roman"/>
          <w:b/>
          <w:color w:val="auto"/>
          <w:sz w:val="24"/>
          <w:szCs w:val="24"/>
        </w:rPr>
        <w:lastRenderedPageBreak/>
        <w:t>3.2    Система условий реализации основной образовательной программы</w:t>
      </w:r>
      <w:bookmarkStart w:id="112" w:name="_Toc409691736"/>
      <w:r w:rsidRPr="00F44DC6">
        <w:rPr>
          <w:rFonts w:ascii="Times New Roman" w:hAnsi="Times New Roman" w:cs="Times New Roman"/>
          <w:b/>
          <w:color w:val="auto"/>
          <w:sz w:val="24"/>
          <w:szCs w:val="24"/>
        </w:rPr>
        <w:t>.</w:t>
      </w:r>
      <w:bookmarkEnd w:id="108"/>
      <w:bookmarkEnd w:id="109"/>
      <w:bookmarkEnd w:id="110"/>
      <w:bookmarkEnd w:id="111"/>
    </w:p>
    <w:p w14:paraId="51300840" w14:textId="77777777" w:rsidR="00F44DC6" w:rsidRPr="00C06FC8" w:rsidRDefault="00F44DC6" w:rsidP="00C06FC8">
      <w:pPr>
        <w:pStyle w:val="1"/>
        <w:rPr>
          <w:rFonts w:ascii="Times New Roman" w:hAnsi="Times New Roman" w:cs="Times New Roman"/>
          <w:b/>
          <w:color w:val="auto"/>
          <w:sz w:val="24"/>
          <w:szCs w:val="24"/>
        </w:rPr>
      </w:pPr>
      <w:bookmarkStart w:id="113" w:name="_Toc433054946"/>
      <w:bookmarkStart w:id="114" w:name="_Toc433141010"/>
      <w:bookmarkStart w:id="115" w:name="_Toc444101058"/>
      <w:bookmarkStart w:id="116" w:name="_Toc33197348"/>
      <w:bookmarkStart w:id="117" w:name="_Toc53014330"/>
      <w:bookmarkStart w:id="118" w:name="_Toc53073122"/>
      <w:bookmarkEnd w:id="112"/>
      <w:r w:rsidRPr="00C06FC8">
        <w:rPr>
          <w:rFonts w:ascii="Times New Roman" w:hAnsi="Times New Roman" w:cs="Times New Roman"/>
          <w:b/>
          <w:color w:val="auto"/>
          <w:sz w:val="24"/>
          <w:szCs w:val="24"/>
        </w:rPr>
        <w:t>3.2.1. Описание кадровых условий реализации основной образовательной программы основного общего образования</w:t>
      </w:r>
      <w:bookmarkEnd w:id="113"/>
      <w:bookmarkEnd w:id="114"/>
      <w:r w:rsidRPr="00C06FC8">
        <w:rPr>
          <w:rFonts w:ascii="Times New Roman" w:hAnsi="Times New Roman" w:cs="Times New Roman"/>
          <w:b/>
          <w:color w:val="auto"/>
          <w:sz w:val="24"/>
          <w:szCs w:val="24"/>
        </w:rPr>
        <w:t>.</w:t>
      </w:r>
      <w:bookmarkEnd w:id="115"/>
      <w:bookmarkEnd w:id="116"/>
      <w:bookmarkEnd w:id="117"/>
      <w:bookmarkEnd w:id="118"/>
    </w:p>
    <w:p w14:paraId="3AB950FF" w14:textId="318A3B5C" w:rsidR="00F44DC6" w:rsidRPr="003569E3" w:rsidRDefault="00F44DC6" w:rsidP="00F44DC6">
      <w:pPr>
        <w:spacing w:after="0" w:line="240" w:lineRule="auto"/>
        <w:ind w:firstLine="284"/>
        <w:jc w:val="both"/>
        <w:rPr>
          <w:rFonts w:ascii="Times New Roman" w:hAnsi="Times New Roman" w:cs="Times New Roman"/>
          <w:sz w:val="24"/>
          <w:szCs w:val="24"/>
        </w:rPr>
      </w:pPr>
      <w:r w:rsidRPr="003569E3">
        <w:rPr>
          <w:rFonts w:ascii="Times New Roman" w:hAnsi="Times New Roman" w:cs="Times New Roman"/>
          <w:sz w:val="24"/>
          <w:szCs w:val="24"/>
        </w:rPr>
        <w:t>МБОУ «СШ № 25»</w:t>
      </w:r>
      <w:r w:rsidR="00C06FC8">
        <w:rPr>
          <w:rFonts w:ascii="Times New Roman" w:hAnsi="Times New Roman" w:cs="Times New Roman"/>
          <w:sz w:val="24"/>
          <w:szCs w:val="24"/>
        </w:rPr>
        <w:t xml:space="preserve"> </w:t>
      </w:r>
      <w:r w:rsidRPr="003569E3">
        <w:rPr>
          <w:rFonts w:ascii="Times New Roman" w:hAnsi="Times New Roman" w:cs="Times New Roman"/>
          <w:sz w:val="24"/>
          <w:szCs w:val="24"/>
        </w:rPr>
        <w:t>укомплектована кадрами, имеющими необходимую квалификацию для решения задач, определённых основной образовательной программой образовательной организации, способными к инновационной профессиональной деятельности.</w:t>
      </w:r>
    </w:p>
    <w:p w14:paraId="726526FE" w14:textId="77777777" w:rsidR="00F44DC6" w:rsidRDefault="00F44DC6" w:rsidP="00F44DC6">
      <w:pPr>
        <w:spacing w:after="0" w:line="240" w:lineRule="auto"/>
        <w:ind w:firstLine="284"/>
        <w:jc w:val="both"/>
        <w:rPr>
          <w:rFonts w:ascii="Times New Roman" w:hAnsi="Times New Roman" w:cs="Times New Roman"/>
          <w:sz w:val="24"/>
          <w:szCs w:val="24"/>
        </w:rPr>
      </w:pPr>
      <w:r w:rsidRPr="003569E3">
        <w:rPr>
          <w:rFonts w:ascii="Times New Roman" w:hAnsi="Times New Roman" w:cs="Times New Roman"/>
          <w:sz w:val="24"/>
          <w:szCs w:val="24"/>
        </w:rPr>
        <w:t>17 педагогов муниципального бюджетного общеобразовательного учреждения «Средняя школа № 25»</w:t>
      </w:r>
      <w:r>
        <w:rPr>
          <w:rFonts w:ascii="Times New Roman" w:hAnsi="Times New Roman" w:cs="Times New Roman"/>
          <w:sz w:val="24"/>
          <w:szCs w:val="24"/>
        </w:rPr>
        <w:t xml:space="preserve"> </w:t>
      </w:r>
      <w:r w:rsidRPr="003569E3">
        <w:rPr>
          <w:rFonts w:ascii="Times New Roman" w:hAnsi="Times New Roman" w:cs="Times New Roman"/>
          <w:sz w:val="24"/>
          <w:szCs w:val="24"/>
        </w:rPr>
        <w:t xml:space="preserve">будут реализовывать основную образовательную программу основного общего образования в </w:t>
      </w:r>
      <w:r>
        <w:rPr>
          <w:rFonts w:ascii="Times New Roman" w:hAnsi="Times New Roman" w:cs="Times New Roman"/>
          <w:sz w:val="24"/>
          <w:szCs w:val="24"/>
        </w:rPr>
        <w:t>10</w:t>
      </w:r>
      <w:r w:rsidRPr="003569E3">
        <w:rPr>
          <w:rFonts w:ascii="Times New Roman" w:hAnsi="Times New Roman" w:cs="Times New Roman"/>
          <w:sz w:val="24"/>
          <w:szCs w:val="24"/>
        </w:rPr>
        <w:t xml:space="preserve"> классах.</w:t>
      </w:r>
    </w:p>
    <w:p w14:paraId="2D95CEBE" w14:textId="77777777" w:rsidR="00F44DC6" w:rsidRPr="007924D5" w:rsidRDefault="00F44DC6" w:rsidP="00F44DC6">
      <w:pPr>
        <w:spacing w:after="0" w:line="240" w:lineRule="auto"/>
        <w:ind w:firstLine="284"/>
        <w:jc w:val="both"/>
        <w:rPr>
          <w:rFonts w:ascii="Times New Roman" w:hAnsi="Times New Roman" w:cs="Times New Roman"/>
          <w:sz w:val="24"/>
          <w:szCs w:val="24"/>
        </w:rPr>
      </w:pPr>
      <w:r w:rsidRPr="007924D5">
        <w:rPr>
          <w:rFonts w:ascii="Times New Roman" w:hAnsi="Times New Roman" w:cs="Times New Roman"/>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14:paraId="67291B39" w14:textId="77777777" w:rsidR="00F44DC6" w:rsidRPr="007924D5" w:rsidRDefault="00F44DC6" w:rsidP="00F44DC6">
      <w:pPr>
        <w:spacing w:after="0" w:line="240" w:lineRule="auto"/>
        <w:ind w:firstLine="284"/>
        <w:jc w:val="both"/>
        <w:rPr>
          <w:rFonts w:ascii="Times New Roman" w:hAnsi="Times New Roman" w:cs="Times New Roman"/>
          <w:sz w:val="24"/>
          <w:szCs w:val="24"/>
        </w:rPr>
      </w:pPr>
      <w:r w:rsidRPr="007924D5">
        <w:rPr>
          <w:rFonts w:ascii="Times New Roman" w:hAnsi="Times New Roman" w:cs="Times New Roman"/>
          <w:sz w:val="24"/>
          <w:szCs w:val="24"/>
        </w:rPr>
        <w:t xml:space="preserve">Все представители административно-управленческого аппарата и педагоги муниципального бюджетного общеобразовательного учреждения «Средняя школа № 25» прошли повышение квалификации для работы по ФГОС </w:t>
      </w:r>
      <w:r>
        <w:rPr>
          <w:rFonts w:ascii="Times New Roman" w:hAnsi="Times New Roman" w:cs="Times New Roman"/>
          <w:sz w:val="24"/>
          <w:szCs w:val="24"/>
        </w:rPr>
        <w:t>С</w:t>
      </w:r>
      <w:r w:rsidRPr="007924D5">
        <w:rPr>
          <w:rFonts w:ascii="Times New Roman" w:hAnsi="Times New Roman" w:cs="Times New Roman"/>
          <w:sz w:val="24"/>
          <w:szCs w:val="24"/>
        </w:rPr>
        <w:t>ОО</w:t>
      </w:r>
      <w:r>
        <w:rPr>
          <w:rFonts w:ascii="Times New Roman" w:hAnsi="Times New Roman" w:cs="Times New Roman"/>
          <w:sz w:val="24"/>
          <w:szCs w:val="24"/>
        </w:rPr>
        <w:t xml:space="preserve"> </w:t>
      </w:r>
      <w:r w:rsidRPr="007924D5">
        <w:rPr>
          <w:rFonts w:ascii="Times New Roman" w:hAnsi="Times New Roman" w:cs="Times New Roman"/>
          <w:sz w:val="24"/>
          <w:szCs w:val="24"/>
        </w:rPr>
        <w:t>(100%).</w:t>
      </w:r>
    </w:p>
    <w:p w14:paraId="2F064F7F" w14:textId="77777777" w:rsidR="00F44DC6" w:rsidRPr="007924D5" w:rsidRDefault="00F44DC6" w:rsidP="00F44DC6">
      <w:pPr>
        <w:spacing w:after="0" w:line="240" w:lineRule="auto"/>
        <w:ind w:firstLine="284"/>
        <w:jc w:val="both"/>
        <w:rPr>
          <w:rFonts w:ascii="Times New Roman" w:hAnsi="Times New Roman" w:cs="Times New Roman"/>
          <w:sz w:val="24"/>
          <w:szCs w:val="24"/>
        </w:rPr>
      </w:pPr>
      <w:r w:rsidRPr="007924D5">
        <w:rPr>
          <w:rFonts w:ascii="Times New Roman" w:hAnsi="Times New Roman" w:cs="Times New Roman"/>
          <w:sz w:val="24"/>
          <w:szCs w:val="24"/>
        </w:rPr>
        <w:t>В муниципальном бюджетном общеобразовательном учреждении «Средняя школа № 25» имеется план-график внутришкольного повышения квалификации (приказ МБОУ «СШ № 25» от 30.08.2019г. № 498 «Об утверждении плана методической работы»).</w:t>
      </w:r>
    </w:p>
    <w:p w14:paraId="2024834C" w14:textId="77777777" w:rsidR="00F44DC6" w:rsidRPr="007924D5" w:rsidRDefault="00F44DC6" w:rsidP="00F44DC6">
      <w:pPr>
        <w:spacing w:after="0" w:line="240" w:lineRule="auto"/>
        <w:ind w:firstLine="284"/>
        <w:jc w:val="both"/>
        <w:rPr>
          <w:rFonts w:ascii="Times New Roman" w:hAnsi="Times New Roman" w:cs="Times New Roman"/>
          <w:sz w:val="24"/>
          <w:szCs w:val="24"/>
        </w:rPr>
      </w:pPr>
      <w:r w:rsidRPr="007924D5">
        <w:rPr>
          <w:rFonts w:ascii="Times New Roman" w:hAnsi="Times New Roman" w:cs="Times New Roman"/>
          <w:sz w:val="24"/>
          <w:szCs w:val="24"/>
        </w:rPr>
        <w:t>Для достижения результатов основной образовательной программы в ходе её реализации осуществляется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(Лист оценки эффективности деятельности педагогического работника).</w:t>
      </w:r>
    </w:p>
    <w:p w14:paraId="7A3FF98E" w14:textId="77777777" w:rsidR="00F976B5" w:rsidRPr="007924D5" w:rsidRDefault="00F976B5" w:rsidP="00094CF2">
      <w:pPr>
        <w:spacing w:after="0" w:line="240" w:lineRule="auto"/>
        <w:ind w:firstLine="284"/>
        <w:jc w:val="both"/>
        <w:rPr>
          <w:rFonts w:ascii="Times New Roman" w:hAnsi="Times New Roman" w:cs="Times New Roman"/>
          <w:sz w:val="24"/>
          <w:szCs w:val="24"/>
        </w:rPr>
      </w:pPr>
      <w:r w:rsidRPr="007924D5">
        <w:rPr>
          <w:rFonts w:ascii="Times New Roman" w:hAnsi="Times New Roman" w:cs="Times New Roman"/>
          <w:b/>
          <w:sz w:val="24"/>
          <w:szCs w:val="24"/>
        </w:rPr>
        <w:t>Ожидаемый результат повышения квалификации</w:t>
      </w:r>
      <w:r w:rsidRPr="007924D5">
        <w:rPr>
          <w:rFonts w:ascii="Times New Roman" w:hAnsi="Times New Roman" w:cs="Times New Roman"/>
          <w:sz w:val="24"/>
          <w:szCs w:val="24"/>
        </w:rPr>
        <w:t xml:space="preserve"> – профессиональная готовность работников образования к реализации ФГОС </w:t>
      </w:r>
      <w:r>
        <w:rPr>
          <w:rFonts w:ascii="Times New Roman" w:hAnsi="Times New Roman" w:cs="Times New Roman"/>
          <w:sz w:val="24"/>
          <w:szCs w:val="24"/>
        </w:rPr>
        <w:t>С</w:t>
      </w:r>
      <w:r w:rsidRPr="007924D5">
        <w:rPr>
          <w:rFonts w:ascii="Times New Roman" w:hAnsi="Times New Roman" w:cs="Times New Roman"/>
          <w:sz w:val="24"/>
          <w:szCs w:val="24"/>
        </w:rPr>
        <w:t>ОО:</w:t>
      </w:r>
    </w:p>
    <w:p w14:paraId="0355BDFE" w14:textId="77777777" w:rsidR="00F976B5" w:rsidRPr="007924D5" w:rsidRDefault="00F976B5" w:rsidP="00094CF2">
      <w:pPr>
        <w:numPr>
          <w:ilvl w:val="0"/>
          <w:numId w:val="45"/>
        </w:numPr>
        <w:spacing w:after="0" w:line="240" w:lineRule="auto"/>
        <w:ind w:left="0" w:firstLine="426"/>
        <w:jc w:val="both"/>
        <w:rPr>
          <w:rFonts w:ascii="Times New Roman" w:hAnsi="Times New Roman" w:cs="Times New Roman"/>
          <w:sz w:val="24"/>
          <w:szCs w:val="24"/>
        </w:rPr>
      </w:pPr>
      <w:r w:rsidRPr="007924D5">
        <w:rPr>
          <w:rFonts w:ascii="Times New Roman" w:hAnsi="Times New Roman" w:cs="Times New Roman"/>
          <w:sz w:val="24"/>
          <w:szCs w:val="24"/>
        </w:rPr>
        <w:t>обеспечение оптимального вхождения работников образования в систему ценностей современного образования;</w:t>
      </w:r>
    </w:p>
    <w:p w14:paraId="0B666110" w14:textId="77777777" w:rsidR="00F976B5" w:rsidRPr="007924D5" w:rsidRDefault="00F976B5" w:rsidP="00094CF2">
      <w:pPr>
        <w:numPr>
          <w:ilvl w:val="0"/>
          <w:numId w:val="45"/>
        </w:numPr>
        <w:spacing w:after="0" w:line="240" w:lineRule="auto"/>
        <w:ind w:left="0" w:firstLine="426"/>
        <w:jc w:val="both"/>
        <w:rPr>
          <w:rFonts w:ascii="Times New Roman" w:hAnsi="Times New Roman" w:cs="Times New Roman"/>
          <w:sz w:val="24"/>
          <w:szCs w:val="24"/>
        </w:rPr>
      </w:pPr>
      <w:r w:rsidRPr="007924D5">
        <w:rPr>
          <w:rFonts w:ascii="Times New Roman" w:hAnsi="Times New Roman" w:cs="Times New Roman"/>
          <w:sz w:val="24"/>
          <w:szCs w:val="24"/>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14:paraId="71A66798" w14:textId="77777777" w:rsidR="00F976B5" w:rsidRPr="007924D5" w:rsidRDefault="00F976B5" w:rsidP="00094CF2">
      <w:pPr>
        <w:numPr>
          <w:ilvl w:val="0"/>
          <w:numId w:val="45"/>
        </w:numPr>
        <w:spacing w:after="0" w:line="240" w:lineRule="auto"/>
        <w:ind w:left="0" w:firstLine="426"/>
        <w:jc w:val="both"/>
        <w:rPr>
          <w:rFonts w:ascii="Times New Roman" w:hAnsi="Times New Roman" w:cs="Times New Roman"/>
          <w:sz w:val="24"/>
          <w:szCs w:val="24"/>
        </w:rPr>
      </w:pPr>
      <w:r w:rsidRPr="007924D5">
        <w:rPr>
          <w:rFonts w:ascii="Times New Roman" w:hAnsi="Times New Roman" w:cs="Times New Roman"/>
          <w:sz w:val="24"/>
          <w:szCs w:val="24"/>
        </w:rPr>
        <w:t xml:space="preserve">овладение учебно-методическими и информационно-методическими ресурсами, необходимыми для успешного решения задач ФГОС </w:t>
      </w:r>
      <w:r>
        <w:rPr>
          <w:rFonts w:ascii="Times New Roman" w:hAnsi="Times New Roman" w:cs="Times New Roman"/>
          <w:sz w:val="24"/>
          <w:szCs w:val="24"/>
        </w:rPr>
        <w:t>С</w:t>
      </w:r>
      <w:r w:rsidRPr="007924D5">
        <w:rPr>
          <w:rFonts w:ascii="Times New Roman" w:hAnsi="Times New Roman" w:cs="Times New Roman"/>
          <w:sz w:val="24"/>
          <w:szCs w:val="24"/>
        </w:rPr>
        <w:t>ОО.</w:t>
      </w:r>
    </w:p>
    <w:p w14:paraId="17E128AF" w14:textId="77777777" w:rsidR="00F976B5" w:rsidRPr="007924D5" w:rsidRDefault="00F976B5" w:rsidP="00094CF2">
      <w:pPr>
        <w:tabs>
          <w:tab w:val="left" w:pos="284"/>
        </w:tabs>
        <w:spacing w:after="0" w:line="240" w:lineRule="auto"/>
        <w:jc w:val="both"/>
        <w:rPr>
          <w:rFonts w:ascii="Times New Roman" w:hAnsi="Times New Roman" w:cs="Times New Roman"/>
          <w:sz w:val="24"/>
          <w:szCs w:val="24"/>
        </w:rPr>
      </w:pPr>
      <w:r w:rsidRPr="007924D5">
        <w:rPr>
          <w:rFonts w:ascii="Times New Roman" w:hAnsi="Times New Roman" w:cs="Times New Roman"/>
          <w:sz w:val="24"/>
          <w:szCs w:val="24"/>
        </w:rPr>
        <w:tab/>
        <w:t>Управление повышением уровня профессиональной компетенции педагогов ведется целенаправленно по следующим направлениям: становление индивидуального стиля профессиональной деятельности педагога, познания и освоения новых ценностей, способствующих утверждению перспективных подходов, технологий на основе обучения, саморазвития, обобщение и диссеминация имеющегося инновационного опыта работы, создания условий для информирования о возможностях, консультационного методического сопровождения учителей, стимулирование прохождения аттестационных процедур, повышения квалификации и пр.</w:t>
      </w:r>
    </w:p>
    <w:p w14:paraId="33E27BCB" w14:textId="77777777" w:rsidR="00F976B5" w:rsidRPr="007924D5" w:rsidRDefault="00F976B5" w:rsidP="00F976B5">
      <w:pPr>
        <w:pStyle w:val="1"/>
        <w:rPr>
          <w:rFonts w:ascii="Times New Roman" w:hAnsi="Times New Roman" w:cs="Times New Roman"/>
          <w:b/>
          <w:bCs/>
          <w:color w:val="auto"/>
          <w:sz w:val="24"/>
          <w:szCs w:val="24"/>
        </w:rPr>
      </w:pPr>
      <w:bookmarkStart w:id="119" w:name="_Toc33197350"/>
      <w:bookmarkStart w:id="120" w:name="_Toc53014331"/>
      <w:bookmarkStart w:id="121" w:name="_Toc53073123"/>
      <w:r w:rsidRPr="007924D5">
        <w:rPr>
          <w:rFonts w:ascii="Times New Roman" w:hAnsi="Times New Roman" w:cs="Times New Roman"/>
          <w:b/>
          <w:bCs/>
          <w:color w:val="auto"/>
          <w:sz w:val="24"/>
          <w:szCs w:val="24"/>
        </w:rPr>
        <w:t>3.2.3. Финансово-экономические условия реализации образовательной</w:t>
      </w:r>
      <w:bookmarkStart w:id="122" w:name="_Toc410654080"/>
      <w:r w:rsidRPr="007924D5">
        <w:rPr>
          <w:rFonts w:ascii="Times New Roman" w:hAnsi="Times New Roman" w:cs="Times New Roman"/>
          <w:b/>
          <w:bCs/>
          <w:color w:val="auto"/>
          <w:sz w:val="24"/>
          <w:szCs w:val="24"/>
        </w:rPr>
        <w:t xml:space="preserve"> программы основного общего образования</w:t>
      </w:r>
      <w:bookmarkEnd w:id="122"/>
      <w:r w:rsidRPr="007924D5">
        <w:rPr>
          <w:rFonts w:ascii="Times New Roman" w:hAnsi="Times New Roman" w:cs="Times New Roman"/>
          <w:b/>
          <w:bCs/>
          <w:color w:val="auto"/>
          <w:sz w:val="24"/>
          <w:szCs w:val="24"/>
        </w:rPr>
        <w:t>.</w:t>
      </w:r>
      <w:bookmarkStart w:id="123" w:name="_Toc410654081"/>
      <w:bookmarkStart w:id="124" w:name="_Toc409691739"/>
      <w:bookmarkEnd w:id="119"/>
      <w:bookmarkEnd w:id="120"/>
      <w:bookmarkEnd w:id="121"/>
    </w:p>
    <w:p w14:paraId="12B3F9C2" w14:textId="77777777" w:rsidR="00F976B5" w:rsidRPr="00462888" w:rsidRDefault="00F976B5" w:rsidP="00462888">
      <w:pPr>
        <w:pStyle w:val="a8"/>
        <w:rPr>
          <w:b/>
          <w:i/>
          <w:sz w:val="24"/>
          <w:szCs w:val="24"/>
        </w:rPr>
      </w:pPr>
      <w:r>
        <w:rPr>
          <w:i/>
        </w:rPr>
        <w:tab/>
      </w:r>
      <w:r>
        <w:rPr>
          <w:i/>
        </w:rPr>
        <w:tab/>
      </w:r>
      <w:bookmarkStart w:id="125" w:name="_Toc32931845"/>
      <w:bookmarkStart w:id="126" w:name="_Toc32932638"/>
      <w:bookmarkStart w:id="127" w:name="_Toc33197351"/>
      <w:bookmarkStart w:id="128" w:name="_Toc53014332"/>
      <w:r w:rsidRPr="00462888">
        <w:rPr>
          <w:sz w:val="24"/>
          <w:szCs w:val="24"/>
        </w:rPr>
        <w:t xml:space="preserve">Финансовое обеспечение реализации основной образовательной программы среднего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w:t>
      </w:r>
      <w:r w:rsidRPr="00462888">
        <w:rPr>
          <w:sz w:val="24"/>
          <w:szCs w:val="24"/>
        </w:rPr>
        <w:lastRenderedPageBreak/>
        <w:t>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bookmarkEnd w:id="125"/>
      <w:bookmarkEnd w:id="126"/>
      <w:bookmarkEnd w:id="127"/>
      <w:bookmarkEnd w:id="128"/>
      <w:r w:rsidRPr="00462888">
        <w:rPr>
          <w:sz w:val="24"/>
          <w:szCs w:val="24"/>
        </w:rPr>
        <w:t xml:space="preserve"> </w:t>
      </w:r>
    </w:p>
    <w:p w14:paraId="1D81473E" w14:textId="77777777" w:rsidR="00F976B5" w:rsidRPr="007924D5" w:rsidRDefault="00F976B5" w:rsidP="00F976B5">
      <w:pPr>
        <w:spacing w:after="0" w:line="240" w:lineRule="auto"/>
        <w:ind w:firstLine="851"/>
        <w:jc w:val="both"/>
        <w:rPr>
          <w:rFonts w:ascii="Times New Roman" w:hAnsi="Times New Roman" w:cs="Times New Roman"/>
          <w:sz w:val="24"/>
          <w:szCs w:val="24"/>
        </w:rPr>
      </w:pPr>
      <w:r w:rsidRPr="007924D5">
        <w:rPr>
          <w:rFonts w:ascii="Times New Roman" w:hAnsi="Times New Roman" w:cs="Times New Roman"/>
          <w:b/>
          <w:i/>
          <w:sz w:val="24"/>
          <w:szCs w:val="24"/>
        </w:rPr>
        <w:t>Финансовое обеспечение задания учредителя по реализации основной образовательной программы</w:t>
      </w:r>
      <w:r w:rsidRPr="007924D5">
        <w:rPr>
          <w:rFonts w:ascii="Times New Roman" w:hAnsi="Times New Roman" w:cs="Times New Roman"/>
          <w:sz w:val="24"/>
          <w:szCs w:val="24"/>
        </w:rPr>
        <w:t xml:space="preserve"> основного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 </w:t>
      </w:r>
    </w:p>
    <w:p w14:paraId="0396DF1B" w14:textId="77777777" w:rsidR="00F976B5" w:rsidRPr="007924D5" w:rsidRDefault="00F976B5" w:rsidP="00F976B5">
      <w:pPr>
        <w:spacing w:after="0" w:line="240" w:lineRule="auto"/>
        <w:ind w:firstLine="851"/>
        <w:jc w:val="both"/>
        <w:rPr>
          <w:rFonts w:ascii="Times New Roman" w:hAnsi="Times New Roman" w:cs="Times New Roman"/>
          <w:sz w:val="24"/>
          <w:szCs w:val="24"/>
        </w:rPr>
      </w:pPr>
      <w:r w:rsidRPr="007924D5">
        <w:rPr>
          <w:rFonts w:ascii="Times New Roman" w:hAnsi="Times New Roman" w:cs="Times New Roman"/>
          <w:b/>
          <w:i/>
          <w:sz w:val="24"/>
          <w:szCs w:val="24"/>
        </w:rPr>
        <w:t xml:space="preserve">Региональный расчётный подушевой норматив </w:t>
      </w:r>
      <w:r w:rsidRPr="007924D5">
        <w:rPr>
          <w:rFonts w:ascii="Times New Roman" w:hAnsi="Times New Roman" w:cs="Times New Roman"/>
          <w:sz w:val="24"/>
          <w:szCs w:val="24"/>
        </w:rPr>
        <w:t>—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 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14:paraId="4DF9D085" w14:textId="77777777" w:rsidR="00F976B5" w:rsidRPr="007924D5" w:rsidRDefault="00F976B5" w:rsidP="00F976B5">
      <w:pPr>
        <w:spacing w:after="0" w:line="240" w:lineRule="auto"/>
        <w:ind w:firstLine="851"/>
        <w:jc w:val="both"/>
        <w:rPr>
          <w:rFonts w:ascii="Times New Roman" w:hAnsi="Times New Roman" w:cs="Times New Roman"/>
          <w:sz w:val="24"/>
          <w:szCs w:val="24"/>
        </w:rPr>
      </w:pPr>
      <w:r w:rsidRPr="007924D5">
        <w:rPr>
          <w:rFonts w:ascii="Times New Roman" w:hAnsi="Times New Roman" w:cs="Times New Roman"/>
          <w:sz w:val="24"/>
          <w:szCs w:val="24"/>
        </w:rPr>
        <w:t xml:space="preserve"> Региональный расчётный подушевой норматив должен покрывать следующие расходы на год: </w:t>
      </w:r>
    </w:p>
    <w:p w14:paraId="03C163A0" w14:textId="77777777" w:rsidR="00F976B5" w:rsidRPr="007924D5" w:rsidRDefault="00F976B5" w:rsidP="00F976B5">
      <w:pPr>
        <w:spacing w:after="0" w:line="240" w:lineRule="auto"/>
        <w:ind w:firstLine="851"/>
        <w:jc w:val="both"/>
        <w:rPr>
          <w:rFonts w:ascii="Times New Roman" w:hAnsi="Times New Roman" w:cs="Times New Roman"/>
          <w:sz w:val="24"/>
          <w:szCs w:val="24"/>
        </w:rPr>
      </w:pPr>
      <w:r w:rsidRPr="007924D5">
        <w:rPr>
          <w:rFonts w:ascii="Times New Roman" w:hAnsi="Times New Roman" w:cs="Times New Roman"/>
          <w:sz w:val="24"/>
          <w:szCs w:val="24"/>
        </w:rPr>
        <w:t xml:space="preserve">• оплату труда работников образовательных учреждений с учётом районных коэффициентов к заработной плате, а также отчисления; </w:t>
      </w:r>
    </w:p>
    <w:p w14:paraId="2D17946B" w14:textId="77777777" w:rsidR="00F976B5" w:rsidRPr="007924D5" w:rsidRDefault="00F976B5" w:rsidP="00F976B5">
      <w:pPr>
        <w:spacing w:after="0" w:line="240" w:lineRule="auto"/>
        <w:ind w:firstLine="851"/>
        <w:jc w:val="both"/>
        <w:rPr>
          <w:rFonts w:ascii="Times New Roman" w:hAnsi="Times New Roman" w:cs="Times New Roman"/>
          <w:sz w:val="24"/>
          <w:szCs w:val="24"/>
        </w:rPr>
      </w:pPr>
      <w:r w:rsidRPr="007924D5">
        <w:rPr>
          <w:rFonts w:ascii="Times New Roman" w:hAnsi="Times New Roman" w:cs="Times New Roman"/>
          <w:sz w:val="24"/>
          <w:szCs w:val="24"/>
        </w:rPr>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14:paraId="7CA5958C" w14:textId="77777777" w:rsidR="00F976B5" w:rsidRPr="007924D5" w:rsidRDefault="00F976B5" w:rsidP="00F976B5">
      <w:pPr>
        <w:spacing w:after="0" w:line="240" w:lineRule="auto"/>
        <w:ind w:firstLine="851"/>
        <w:jc w:val="both"/>
        <w:rPr>
          <w:rFonts w:ascii="Times New Roman" w:hAnsi="Times New Roman" w:cs="Times New Roman"/>
          <w:sz w:val="24"/>
          <w:szCs w:val="24"/>
        </w:rPr>
      </w:pPr>
      <w:r w:rsidRPr="007924D5">
        <w:rPr>
          <w:rFonts w:ascii="Times New Roman" w:hAnsi="Times New Roman" w:cs="Times New Roman"/>
          <w:sz w:val="24"/>
          <w:szCs w:val="24"/>
        </w:rPr>
        <w:t xml:space="preserve"> •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 </w:t>
      </w:r>
    </w:p>
    <w:p w14:paraId="77672367" w14:textId="77777777" w:rsidR="00F976B5" w:rsidRPr="007924D5" w:rsidRDefault="00F976B5" w:rsidP="00F976B5">
      <w:pPr>
        <w:spacing w:after="0" w:line="240" w:lineRule="auto"/>
        <w:ind w:firstLine="851"/>
        <w:jc w:val="both"/>
        <w:rPr>
          <w:rFonts w:ascii="Times New Roman" w:hAnsi="Times New Roman" w:cs="Times New Roman"/>
          <w:sz w:val="24"/>
          <w:szCs w:val="24"/>
        </w:rPr>
      </w:pPr>
      <w:r w:rsidRPr="007924D5">
        <w:rPr>
          <w:rFonts w:ascii="Times New Roman" w:hAnsi="Times New Roman" w:cs="Times New Roman"/>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развитием сетевого взаимодействия для реализации основной образовательной программы общего образования.</w:t>
      </w:r>
    </w:p>
    <w:p w14:paraId="4AC616E3" w14:textId="77777777" w:rsidR="00F976B5" w:rsidRPr="007924D5" w:rsidRDefault="00F976B5" w:rsidP="00F976B5">
      <w:pPr>
        <w:spacing w:after="0" w:line="240" w:lineRule="auto"/>
        <w:ind w:firstLine="851"/>
        <w:jc w:val="both"/>
        <w:rPr>
          <w:rFonts w:ascii="Times New Roman" w:hAnsi="Times New Roman" w:cs="Times New Roman"/>
          <w:sz w:val="24"/>
          <w:szCs w:val="24"/>
        </w:rPr>
      </w:pPr>
      <w:r w:rsidRPr="007924D5">
        <w:rPr>
          <w:rFonts w:ascii="Times New Roman" w:hAnsi="Times New Roman" w:cs="Times New Roman"/>
          <w:sz w:val="24"/>
          <w:szCs w:val="24"/>
        </w:rPr>
        <w:t xml:space="preserve"> </w:t>
      </w:r>
      <w:r w:rsidRPr="007924D5">
        <w:rPr>
          <w:rFonts w:ascii="Times New Roman" w:hAnsi="Times New Roman" w:cs="Times New Roman"/>
          <w:i/>
          <w:sz w:val="24"/>
          <w:szCs w:val="24"/>
        </w:rPr>
        <w:t>Реализация принципа нормативного подушевого финансирования осуществляется на трёх следующих уровнях:</w:t>
      </w:r>
      <w:r w:rsidRPr="007924D5">
        <w:rPr>
          <w:rFonts w:ascii="Times New Roman" w:hAnsi="Times New Roman" w:cs="Times New Roman"/>
          <w:sz w:val="24"/>
          <w:szCs w:val="24"/>
        </w:rPr>
        <w:t xml:space="preserve"> </w:t>
      </w:r>
    </w:p>
    <w:p w14:paraId="2C68CEAB" w14:textId="77777777" w:rsidR="00F976B5" w:rsidRPr="007924D5" w:rsidRDefault="00F976B5" w:rsidP="00F976B5">
      <w:pPr>
        <w:spacing w:after="0" w:line="240" w:lineRule="auto"/>
        <w:ind w:firstLine="851"/>
        <w:jc w:val="both"/>
        <w:rPr>
          <w:rFonts w:ascii="Times New Roman" w:hAnsi="Times New Roman" w:cs="Times New Roman"/>
          <w:sz w:val="24"/>
          <w:szCs w:val="24"/>
        </w:rPr>
      </w:pPr>
      <w:r w:rsidRPr="007924D5">
        <w:rPr>
          <w:rFonts w:ascii="Times New Roman" w:hAnsi="Times New Roman" w:cs="Times New Roman"/>
          <w:sz w:val="24"/>
          <w:szCs w:val="24"/>
        </w:rPr>
        <w:t xml:space="preserve">• межбюджетных отношений (бюджет субъекта РФ — муниципальный бюджет); </w:t>
      </w:r>
    </w:p>
    <w:p w14:paraId="4BCD458B" w14:textId="77777777" w:rsidR="00F976B5" w:rsidRPr="007924D5" w:rsidRDefault="00F976B5" w:rsidP="00F976B5">
      <w:pPr>
        <w:spacing w:after="0" w:line="240" w:lineRule="auto"/>
        <w:ind w:firstLine="851"/>
        <w:jc w:val="both"/>
        <w:rPr>
          <w:rFonts w:ascii="Times New Roman" w:hAnsi="Times New Roman" w:cs="Times New Roman"/>
          <w:sz w:val="24"/>
          <w:szCs w:val="24"/>
        </w:rPr>
      </w:pPr>
      <w:r w:rsidRPr="007924D5">
        <w:rPr>
          <w:rFonts w:ascii="Times New Roman" w:hAnsi="Times New Roman" w:cs="Times New Roman"/>
          <w:sz w:val="24"/>
          <w:szCs w:val="24"/>
        </w:rPr>
        <w:t xml:space="preserve">• внутрибюджетных отношений (муниципальный бюджет — образовательное учреждение); </w:t>
      </w:r>
    </w:p>
    <w:p w14:paraId="1CF1D405" w14:textId="77777777" w:rsidR="00F976B5" w:rsidRPr="007924D5" w:rsidRDefault="00F976B5" w:rsidP="00F976B5">
      <w:pPr>
        <w:spacing w:after="0" w:line="240" w:lineRule="auto"/>
        <w:ind w:firstLine="851"/>
        <w:jc w:val="both"/>
        <w:rPr>
          <w:rFonts w:ascii="Times New Roman" w:hAnsi="Times New Roman" w:cs="Times New Roman"/>
          <w:sz w:val="24"/>
          <w:szCs w:val="24"/>
        </w:rPr>
      </w:pPr>
      <w:r w:rsidRPr="007924D5">
        <w:rPr>
          <w:rFonts w:ascii="Times New Roman" w:hAnsi="Times New Roman" w:cs="Times New Roman"/>
          <w:sz w:val="24"/>
          <w:szCs w:val="24"/>
        </w:rPr>
        <w:t xml:space="preserve">• образовательного учреждения. </w:t>
      </w:r>
    </w:p>
    <w:p w14:paraId="045F7439" w14:textId="77777777" w:rsidR="00F976B5" w:rsidRPr="007924D5" w:rsidRDefault="00F976B5" w:rsidP="00F976B5">
      <w:pPr>
        <w:spacing w:after="0" w:line="240" w:lineRule="auto"/>
        <w:jc w:val="both"/>
        <w:rPr>
          <w:rFonts w:ascii="Times New Roman" w:hAnsi="Times New Roman" w:cs="Times New Roman"/>
          <w:sz w:val="24"/>
          <w:szCs w:val="24"/>
        </w:rPr>
      </w:pPr>
      <w:r w:rsidRPr="007924D5">
        <w:rPr>
          <w:rFonts w:ascii="Times New Roman" w:hAnsi="Times New Roman" w:cs="Times New Roman"/>
          <w:sz w:val="24"/>
          <w:szCs w:val="24"/>
        </w:rPr>
        <w:t xml:space="preserve">        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 </w:t>
      </w:r>
    </w:p>
    <w:p w14:paraId="5CFA6F38" w14:textId="77777777" w:rsidR="00F976B5" w:rsidRPr="007924D5" w:rsidRDefault="00F976B5" w:rsidP="00F976B5">
      <w:pPr>
        <w:spacing w:after="0" w:line="240" w:lineRule="auto"/>
        <w:jc w:val="both"/>
        <w:rPr>
          <w:rFonts w:ascii="Times New Roman" w:hAnsi="Times New Roman" w:cs="Times New Roman"/>
          <w:sz w:val="24"/>
          <w:szCs w:val="24"/>
        </w:rPr>
      </w:pPr>
      <w:r w:rsidRPr="007924D5">
        <w:rPr>
          <w:rFonts w:ascii="Times New Roman" w:hAnsi="Times New Roman" w:cs="Times New Roman"/>
          <w:sz w:val="24"/>
          <w:szCs w:val="24"/>
        </w:rPr>
        <w:lastRenderedPageBreak/>
        <w:t xml:space="preserve"> -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 чие текущие расходы на обеспечение материальных затрат, непосредственно связанных с учебной деятельностью общеобразовательных учреждений); </w:t>
      </w:r>
    </w:p>
    <w:p w14:paraId="0E89A03F" w14:textId="77777777" w:rsidR="00F976B5" w:rsidRPr="007924D5" w:rsidRDefault="00F976B5" w:rsidP="00F976B5">
      <w:pPr>
        <w:spacing w:after="0" w:line="240" w:lineRule="auto"/>
        <w:jc w:val="both"/>
        <w:rPr>
          <w:rFonts w:ascii="Times New Roman" w:hAnsi="Times New Roman" w:cs="Times New Roman"/>
          <w:sz w:val="24"/>
          <w:szCs w:val="24"/>
        </w:rPr>
      </w:pPr>
      <w:r w:rsidRPr="007924D5">
        <w:rPr>
          <w:rFonts w:ascii="Times New Roman" w:hAnsi="Times New Roman" w:cs="Times New Roman"/>
          <w:sz w:val="24"/>
          <w:szCs w:val="24"/>
        </w:rPr>
        <w:t>-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14:paraId="50D54FC0" w14:textId="77777777" w:rsidR="00F976B5" w:rsidRPr="007924D5" w:rsidRDefault="00F976B5" w:rsidP="00F976B5">
      <w:pPr>
        <w:spacing w:after="0" w:line="240" w:lineRule="auto"/>
        <w:jc w:val="both"/>
        <w:rPr>
          <w:rFonts w:ascii="Times New Roman" w:hAnsi="Times New Roman" w:cs="Times New Roman"/>
          <w:sz w:val="24"/>
          <w:szCs w:val="24"/>
        </w:rPr>
      </w:pPr>
      <w:r w:rsidRPr="007924D5">
        <w:rPr>
          <w:rFonts w:ascii="Times New Roman" w:hAnsi="Times New Roman" w:cs="Times New Roman"/>
          <w:sz w:val="24"/>
          <w:szCs w:val="24"/>
        </w:rPr>
        <w:t xml:space="preserve">        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 ной организации на урочную и внеурочную деятельность, включая все виды работ (учеб- ная, воспитательная, методическая и т. п.), входящие в трудовые обязанности конкретных педагогических работников.</w:t>
      </w:r>
    </w:p>
    <w:p w14:paraId="226161CD" w14:textId="77777777" w:rsidR="00F976B5" w:rsidRPr="007924D5" w:rsidRDefault="00F976B5" w:rsidP="00F976B5">
      <w:pPr>
        <w:spacing w:after="0" w:line="240" w:lineRule="auto"/>
        <w:jc w:val="both"/>
        <w:rPr>
          <w:rFonts w:ascii="Times New Roman" w:hAnsi="Times New Roman" w:cs="Times New Roman"/>
          <w:sz w:val="24"/>
          <w:szCs w:val="24"/>
        </w:rPr>
      </w:pPr>
      <w:r w:rsidRPr="007924D5">
        <w:rPr>
          <w:rFonts w:ascii="Times New Roman" w:hAnsi="Times New Roman" w:cs="Times New Roman"/>
          <w:sz w:val="24"/>
          <w:szCs w:val="24"/>
        </w:rPr>
        <w:t xml:space="preserve">        </w:t>
      </w:r>
      <w:r w:rsidRPr="007924D5">
        <w:rPr>
          <w:rFonts w:ascii="Times New Roman" w:hAnsi="Times New Roman" w:cs="Times New Roman"/>
          <w:b/>
          <w:sz w:val="24"/>
          <w:szCs w:val="24"/>
        </w:rPr>
        <w:t>Формирование фонда оплаты труда</w:t>
      </w:r>
      <w:r w:rsidRPr="007924D5">
        <w:rPr>
          <w:rFonts w:ascii="Times New Roman" w:hAnsi="Times New Roman" w:cs="Times New Roman"/>
          <w:sz w:val="24"/>
          <w:szCs w:val="24"/>
        </w:rPr>
        <w:t xml:space="preserve"> осуществляется в пределах объёма средств образовательной организации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 </w:t>
      </w:r>
    </w:p>
    <w:p w14:paraId="0CF1C247" w14:textId="77777777" w:rsidR="00F976B5" w:rsidRPr="007924D5" w:rsidRDefault="00F976B5" w:rsidP="00F976B5">
      <w:pPr>
        <w:spacing w:after="0" w:line="240" w:lineRule="auto"/>
        <w:ind w:firstLine="708"/>
        <w:jc w:val="both"/>
        <w:rPr>
          <w:rFonts w:ascii="Times New Roman" w:hAnsi="Times New Roman" w:cs="Times New Roman"/>
          <w:sz w:val="24"/>
          <w:szCs w:val="24"/>
        </w:rPr>
      </w:pPr>
      <w:r w:rsidRPr="007924D5">
        <w:rPr>
          <w:rFonts w:ascii="Times New Roman" w:hAnsi="Times New Roman" w:cs="Times New Roman"/>
          <w:sz w:val="24"/>
          <w:szCs w:val="24"/>
        </w:rPr>
        <w:t xml:space="preserve">Порядок распределения стимулирующей части фонда оплаты труда в соответствии с региональными и муниципальными нормативными актами, нормативными локальными актами учреждения. МБОУ "СШ №25" является бюджетным учреждением и для выполнения муниципального задания получает субсидию из бюджета. На основании плана финансово–хозяйственной деятельности, на реализацию основных общеобразовательных программ автономному учреждению доведено муниципальное задание, финансовое обеспечение которого осуществлено в виде субвенций за счет средств местного и регионального бюджетов. </w:t>
      </w:r>
    </w:p>
    <w:p w14:paraId="31B6D83D" w14:textId="77777777" w:rsidR="00F976B5" w:rsidRPr="007924D5" w:rsidRDefault="00F976B5" w:rsidP="00F976B5">
      <w:pPr>
        <w:pStyle w:val="af1"/>
        <w:spacing w:after="0" w:line="240" w:lineRule="auto"/>
        <w:ind w:firstLine="454"/>
      </w:pPr>
      <w:r w:rsidRPr="007924D5">
        <w:t>Финансирование расходов, направленных на оплату труда работников учреждения, осуществляется в пределах бюджетных ассигнований.</w:t>
      </w:r>
    </w:p>
    <w:p w14:paraId="4E9269B6" w14:textId="77777777" w:rsidR="00F976B5" w:rsidRPr="007924D5" w:rsidRDefault="00F976B5" w:rsidP="00F976B5">
      <w:pPr>
        <w:pStyle w:val="af1"/>
        <w:spacing w:after="0" w:line="240" w:lineRule="auto"/>
        <w:ind w:firstLine="454"/>
      </w:pPr>
      <w:r w:rsidRPr="007924D5">
        <w:t xml:space="preserve">Заработная плата работников учреждения состоит из оклада (должностного оклада), компенсационных, стимулирующих и иных  выплат. </w:t>
      </w:r>
    </w:p>
    <w:p w14:paraId="61EE44E1" w14:textId="77777777" w:rsidR="00F976B5" w:rsidRPr="007924D5" w:rsidRDefault="00F976B5" w:rsidP="00F976B5">
      <w:pPr>
        <w:pStyle w:val="af1"/>
        <w:spacing w:after="0" w:line="240" w:lineRule="auto"/>
        <w:ind w:firstLine="454"/>
      </w:pPr>
      <w:r w:rsidRPr="007924D5">
        <w:rPr>
          <w:bCs/>
          <w:iCs/>
        </w:rPr>
        <w:t>• </w:t>
      </w:r>
      <w:r w:rsidRPr="007924D5">
        <w:t xml:space="preserve">фонд оплаты труда  учреждения на компенсационные и стимулирующие выплаты  </w:t>
      </w:r>
      <w:r w:rsidRPr="007924D5">
        <w:rPr>
          <w:shd w:val="clear" w:color="auto" w:fill="FFFFFF" w:themeFill="background1"/>
        </w:rPr>
        <w:t>установлен 20%  от</w:t>
      </w:r>
      <w:r w:rsidRPr="007924D5">
        <w:t xml:space="preserve">  годового объема средств на оплату окладов (должностных окладов). </w:t>
      </w:r>
    </w:p>
    <w:p w14:paraId="0CD55CCF" w14:textId="77777777" w:rsidR="00F976B5" w:rsidRPr="007924D5" w:rsidRDefault="00F976B5" w:rsidP="00F976B5">
      <w:pPr>
        <w:pStyle w:val="af1"/>
        <w:spacing w:after="0" w:line="240" w:lineRule="auto"/>
        <w:ind w:firstLine="454"/>
      </w:pPr>
      <w:r w:rsidRPr="007924D5">
        <w:rPr>
          <w:bCs/>
          <w:iCs/>
        </w:rPr>
        <w:t>• Должностной оклад</w:t>
      </w:r>
      <w:r w:rsidRPr="007924D5">
        <w:t xml:space="preserve"> фонда оплаты труда обеспечивает гарантированную заработную плату руководителей, специалистов, служащих и рабочих образовательного учреждения;</w:t>
      </w:r>
    </w:p>
    <w:p w14:paraId="70562858" w14:textId="77777777" w:rsidR="00F976B5" w:rsidRPr="007924D5" w:rsidRDefault="00F976B5" w:rsidP="00F976B5">
      <w:pPr>
        <w:pStyle w:val="af1"/>
        <w:spacing w:after="0" w:line="240" w:lineRule="auto"/>
        <w:ind w:firstLine="454"/>
      </w:pPr>
      <w:r w:rsidRPr="007924D5">
        <w:rPr>
          <w:bCs/>
          <w:iCs/>
        </w:rPr>
        <w:t>• Должностной оклад</w:t>
      </w:r>
      <w:r w:rsidRPr="007924D5">
        <w:t xml:space="preserve"> фонда оплаты труда обеспечивает гарантированную оплату труда педагогического работника исходя из количества проведённых им учебных часов в классах.</w:t>
      </w:r>
    </w:p>
    <w:p w14:paraId="3456AC2F" w14:textId="77777777" w:rsidR="00F976B5" w:rsidRPr="007924D5" w:rsidRDefault="00F976B5" w:rsidP="00F976B5">
      <w:pPr>
        <w:pStyle w:val="af1"/>
        <w:spacing w:after="0" w:line="240" w:lineRule="auto"/>
        <w:ind w:firstLine="454"/>
      </w:pPr>
      <w:r w:rsidRPr="007924D5">
        <w:t>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 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14:paraId="7C18566C" w14:textId="77777777" w:rsidR="00F976B5" w:rsidRPr="007924D5" w:rsidRDefault="00F976B5" w:rsidP="00F976B5">
      <w:pPr>
        <w:pStyle w:val="3"/>
        <w:ind w:firstLine="454"/>
        <w:rPr>
          <w:color w:val="auto"/>
          <w:sz w:val="24"/>
          <w:szCs w:val="24"/>
        </w:rPr>
      </w:pPr>
      <w:r w:rsidRPr="007924D5">
        <w:rPr>
          <w:b/>
          <w:color w:val="auto"/>
          <w:sz w:val="24"/>
          <w:szCs w:val="24"/>
        </w:rPr>
        <w:t>Образовательное учреждение самостоятельно определяет</w:t>
      </w:r>
      <w:r w:rsidRPr="007924D5">
        <w:rPr>
          <w:bCs/>
          <w:iCs/>
          <w:color w:val="auto"/>
          <w:sz w:val="24"/>
          <w:szCs w:val="24"/>
        </w:rPr>
        <w:t> </w:t>
      </w:r>
      <w:r w:rsidRPr="007924D5">
        <w:rPr>
          <w:color w:val="auto"/>
          <w:sz w:val="24"/>
          <w:szCs w:val="24"/>
        </w:rPr>
        <w:t>порядок распределения стимулирующей части фонда оплаты труда в соответствии с региональными и муниципальными нормативными актами, нормативными локальными актами учреждения.</w:t>
      </w:r>
    </w:p>
    <w:p w14:paraId="4CB854C9" w14:textId="77777777" w:rsidR="00F976B5" w:rsidRPr="007924D5" w:rsidRDefault="00F976B5" w:rsidP="00F976B5">
      <w:pPr>
        <w:spacing w:after="0" w:line="240" w:lineRule="auto"/>
        <w:rPr>
          <w:rFonts w:ascii="Times New Roman" w:hAnsi="Times New Roman" w:cs="Times New Roman"/>
          <w:sz w:val="24"/>
          <w:szCs w:val="24"/>
        </w:rPr>
      </w:pPr>
      <w:r w:rsidRPr="007924D5">
        <w:rPr>
          <w:rFonts w:ascii="Times New Roman" w:hAnsi="Times New Roman" w:cs="Times New Roman"/>
          <w:sz w:val="24"/>
          <w:szCs w:val="24"/>
        </w:rPr>
        <w:t>Финансовое обеспечение  функционирования и развития школы  за 2019г.</w:t>
      </w:r>
    </w:p>
    <w:p w14:paraId="56997E0E" w14:textId="77777777" w:rsidR="00F976B5" w:rsidRPr="007924D5" w:rsidRDefault="00F976B5" w:rsidP="00F976B5">
      <w:pPr>
        <w:spacing w:after="0" w:line="240" w:lineRule="auto"/>
        <w:rPr>
          <w:rFonts w:ascii="Times New Roman" w:hAnsi="Times New Roman" w:cs="Times New Roman"/>
          <w:sz w:val="24"/>
          <w:szCs w:val="24"/>
        </w:rPr>
      </w:pPr>
      <w:r w:rsidRPr="007924D5">
        <w:rPr>
          <w:rFonts w:ascii="Times New Roman" w:hAnsi="Times New Roman" w:cs="Times New Roman"/>
          <w:sz w:val="24"/>
          <w:szCs w:val="24"/>
        </w:rPr>
        <w:t>Основные направления  субсидии на выполнение муниципального  задания :</w:t>
      </w:r>
    </w:p>
    <w:p w14:paraId="5985D386" w14:textId="77777777" w:rsidR="00F976B5" w:rsidRPr="007924D5" w:rsidRDefault="00F976B5" w:rsidP="00F976B5">
      <w:pPr>
        <w:spacing w:after="0" w:line="240" w:lineRule="auto"/>
        <w:ind w:firstLine="708"/>
        <w:rPr>
          <w:rFonts w:ascii="Times New Roman" w:hAnsi="Times New Roman" w:cs="Times New Roman"/>
          <w:sz w:val="24"/>
          <w:szCs w:val="24"/>
        </w:rPr>
      </w:pPr>
      <w:r w:rsidRPr="007924D5">
        <w:rPr>
          <w:rFonts w:ascii="Times New Roman" w:hAnsi="Times New Roman" w:cs="Times New Roman"/>
          <w:sz w:val="24"/>
          <w:szCs w:val="24"/>
        </w:rPr>
        <w:lastRenderedPageBreak/>
        <w:t xml:space="preserve"> - субсидия на выполнение муниципального задания за счет субвенции на реализацию основных образовательных программ;</w:t>
      </w:r>
    </w:p>
    <w:p w14:paraId="7E109FDB" w14:textId="77777777" w:rsidR="00F976B5" w:rsidRPr="007924D5" w:rsidRDefault="00F976B5" w:rsidP="00F976B5">
      <w:pPr>
        <w:spacing w:after="0" w:line="240" w:lineRule="auto"/>
        <w:ind w:firstLine="708"/>
        <w:rPr>
          <w:rFonts w:ascii="Times New Roman" w:hAnsi="Times New Roman" w:cs="Times New Roman"/>
          <w:sz w:val="24"/>
          <w:szCs w:val="24"/>
        </w:rPr>
      </w:pPr>
      <w:r w:rsidRPr="007924D5">
        <w:rPr>
          <w:rFonts w:ascii="Times New Roman" w:hAnsi="Times New Roman" w:cs="Times New Roman"/>
          <w:sz w:val="24"/>
          <w:szCs w:val="24"/>
        </w:rPr>
        <w:t>-  субсидия на выполнение муниципального задания за счет средств бюджета города;</w:t>
      </w:r>
    </w:p>
    <w:p w14:paraId="5ED18F24" w14:textId="77777777" w:rsidR="00F976B5" w:rsidRPr="007924D5" w:rsidRDefault="00F976B5" w:rsidP="00F976B5">
      <w:pPr>
        <w:spacing w:after="0" w:line="240" w:lineRule="auto"/>
        <w:ind w:firstLine="708"/>
        <w:rPr>
          <w:rFonts w:ascii="Times New Roman" w:hAnsi="Times New Roman" w:cs="Times New Roman"/>
          <w:sz w:val="24"/>
          <w:szCs w:val="24"/>
        </w:rPr>
      </w:pPr>
      <w:r w:rsidRPr="007924D5">
        <w:rPr>
          <w:rFonts w:ascii="Times New Roman" w:hAnsi="Times New Roman" w:cs="Times New Roman"/>
          <w:sz w:val="24"/>
          <w:szCs w:val="24"/>
        </w:rPr>
        <w:t>- субсидия на выполнение муниципального задания за счет 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p w14:paraId="286D3836" w14:textId="77777777" w:rsidR="00F976B5" w:rsidRPr="007924D5" w:rsidRDefault="00F976B5" w:rsidP="00F976B5">
      <w:pPr>
        <w:spacing w:after="0" w:line="240" w:lineRule="auto"/>
        <w:ind w:firstLine="708"/>
        <w:rPr>
          <w:rFonts w:ascii="Times New Roman" w:hAnsi="Times New Roman" w:cs="Times New Roman"/>
          <w:sz w:val="24"/>
          <w:szCs w:val="24"/>
        </w:rPr>
      </w:pPr>
      <w:r w:rsidRPr="007924D5">
        <w:rPr>
          <w:rFonts w:ascii="Times New Roman" w:hAnsi="Times New Roman" w:cs="Times New Roman"/>
          <w:sz w:val="24"/>
          <w:szCs w:val="24"/>
        </w:rPr>
        <w:t xml:space="preserve">- субсидия на выполнение муниципального задания за счет средств бюджета города  на создание условий для организации отдыха детей в каникулярное время в лагерях, организованных на базе муниципальных образовательных организаций ; </w:t>
      </w:r>
    </w:p>
    <w:p w14:paraId="01124B2F" w14:textId="77777777" w:rsidR="00F976B5" w:rsidRPr="007924D5" w:rsidRDefault="00F976B5" w:rsidP="00F976B5">
      <w:pPr>
        <w:spacing w:after="0" w:line="240" w:lineRule="auto"/>
        <w:ind w:firstLine="708"/>
        <w:rPr>
          <w:rFonts w:ascii="Times New Roman" w:hAnsi="Times New Roman" w:cs="Times New Roman"/>
          <w:sz w:val="24"/>
          <w:szCs w:val="24"/>
        </w:rPr>
      </w:pPr>
      <w:r w:rsidRPr="007924D5">
        <w:rPr>
          <w:rFonts w:ascii="Times New Roman" w:hAnsi="Times New Roman" w:cs="Times New Roman"/>
          <w:sz w:val="24"/>
          <w:szCs w:val="24"/>
        </w:rPr>
        <w:t>в том числе:</w:t>
      </w:r>
    </w:p>
    <w:p w14:paraId="35DAFC34" w14:textId="77777777" w:rsidR="00F976B5" w:rsidRPr="007924D5" w:rsidRDefault="00F976B5" w:rsidP="00F976B5">
      <w:pPr>
        <w:spacing w:after="0" w:line="240" w:lineRule="auto"/>
        <w:ind w:firstLine="708"/>
        <w:rPr>
          <w:rFonts w:ascii="Times New Roman" w:hAnsi="Times New Roman" w:cs="Times New Roman"/>
          <w:sz w:val="24"/>
          <w:szCs w:val="24"/>
        </w:rPr>
      </w:pPr>
      <w:r w:rsidRPr="007924D5">
        <w:rPr>
          <w:rFonts w:ascii="Times New Roman" w:hAnsi="Times New Roman" w:cs="Times New Roman"/>
          <w:sz w:val="24"/>
          <w:szCs w:val="24"/>
        </w:rPr>
        <w:t>- оплата труда, канцелярские и хозяйственные товары, учебные расходы, прочие работы, услуги, страхование детей в лагерях;</w:t>
      </w:r>
    </w:p>
    <w:p w14:paraId="2D0A1E3A" w14:textId="77777777" w:rsidR="00F976B5" w:rsidRPr="007924D5" w:rsidRDefault="00F976B5" w:rsidP="00F976B5">
      <w:pPr>
        <w:spacing w:after="0" w:line="240" w:lineRule="auto"/>
        <w:ind w:firstLine="708"/>
        <w:rPr>
          <w:rFonts w:ascii="Times New Roman" w:hAnsi="Times New Roman" w:cs="Times New Roman"/>
          <w:sz w:val="24"/>
          <w:szCs w:val="24"/>
        </w:rPr>
      </w:pPr>
      <w:r w:rsidRPr="007924D5">
        <w:rPr>
          <w:rFonts w:ascii="Times New Roman" w:hAnsi="Times New Roman" w:cs="Times New Roman"/>
          <w:sz w:val="24"/>
          <w:szCs w:val="24"/>
        </w:rPr>
        <w:t>- питание детей в лагерях;</w:t>
      </w:r>
    </w:p>
    <w:p w14:paraId="78365303" w14:textId="77777777" w:rsidR="00F976B5" w:rsidRPr="007924D5" w:rsidRDefault="00F976B5" w:rsidP="00F976B5">
      <w:pPr>
        <w:spacing w:after="0" w:line="240" w:lineRule="auto"/>
        <w:ind w:firstLine="708"/>
        <w:rPr>
          <w:rFonts w:ascii="Times New Roman" w:hAnsi="Times New Roman" w:cs="Times New Roman"/>
          <w:sz w:val="24"/>
          <w:szCs w:val="24"/>
        </w:rPr>
      </w:pPr>
      <w:r w:rsidRPr="007924D5">
        <w:rPr>
          <w:rFonts w:ascii="Times New Roman" w:hAnsi="Times New Roman" w:cs="Times New Roman"/>
          <w:sz w:val="24"/>
          <w:szCs w:val="24"/>
        </w:rPr>
        <w:t xml:space="preserve">- субсидия на выполнение муниципального задания за счет средств бюджета округа на создание условий для организации отдыха детей в каникулярное время в лагерях, организованных на базе муниципальных образовательных организаций </w:t>
      </w:r>
    </w:p>
    <w:p w14:paraId="571B7FEB" w14:textId="77777777" w:rsidR="00F976B5" w:rsidRPr="007924D5" w:rsidRDefault="00F976B5" w:rsidP="00F976B5">
      <w:pPr>
        <w:spacing w:after="0" w:line="240" w:lineRule="auto"/>
        <w:rPr>
          <w:rFonts w:ascii="Times New Roman" w:hAnsi="Times New Roman" w:cs="Times New Roman"/>
          <w:sz w:val="24"/>
          <w:szCs w:val="24"/>
        </w:rPr>
      </w:pPr>
      <w:r w:rsidRPr="007924D5">
        <w:rPr>
          <w:rFonts w:ascii="Times New Roman" w:hAnsi="Times New Roman" w:cs="Times New Roman"/>
          <w:sz w:val="24"/>
          <w:szCs w:val="24"/>
        </w:rPr>
        <w:t xml:space="preserve">отражены в соглашении № 67 от 21.12.2017 г.на общую сумму </w:t>
      </w:r>
      <w:r w:rsidRPr="007924D5">
        <w:rPr>
          <w:rFonts w:ascii="Times New Roman" w:hAnsi="Times New Roman" w:cs="Times New Roman"/>
          <w:b/>
          <w:sz w:val="24"/>
          <w:szCs w:val="24"/>
        </w:rPr>
        <w:t>89 919 270,00</w:t>
      </w:r>
      <w:r w:rsidRPr="007924D5">
        <w:rPr>
          <w:rFonts w:ascii="Times New Roman" w:hAnsi="Times New Roman" w:cs="Times New Roman"/>
          <w:sz w:val="24"/>
          <w:szCs w:val="24"/>
        </w:rPr>
        <w:t xml:space="preserve"> руб. </w:t>
      </w:r>
    </w:p>
    <w:p w14:paraId="55072E84" w14:textId="77777777" w:rsidR="00F976B5" w:rsidRPr="007924D5" w:rsidRDefault="00F976B5" w:rsidP="00F976B5">
      <w:pPr>
        <w:tabs>
          <w:tab w:val="left" w:pos="284"/>
        </w:tabs>
        <w:spacing w:after="0" w:line="240" w:lineRule="auto"/>
        <w:rPr>
          <w:rFonts w:ascii="Times New Roman" w:hAnsi="Times New Roman" w:cs="Times New Roman"/>
          <w:sz w:val="24"/>
          <w:szCs w:val="24"/>
        </w:rPr>
      </w:pPr>
      <w:r w:rsidRPr="007924D5">
        <w:rPr>
          <w:rFonts w:ascii="Times New Roman" w:hAnsi="Times New Roman" w:cs="Times New Roman"/>
          <w:sz w:val="24"/>
          <w:szCs w:val="24"/>
        </w:rPr>
        <w:tab/>
        <w:t>В план финансово-хозяйственной деятельности входят:</w:t>
      </w:r>
    </w:p>
    <w:p w14:paraId="0F90571F" w14:textId="77777777" w:rsidR="00F976B5" w:rsidRPr="007924D5" w:rsidRDefault="00F976B5" w:rsidP="00F976B5">
      <w:pPr>
        <w:tabs>
          <w:tab w:val="left" w:pos="284"/>
        </w:tabs>
        <w:spacing w:after="0" w:line="240" w:lineRule="auto"/>
        <w:rPr>
          <w:rFonts w:ascii="Times New Roman" w:hAnsi="Times New Roman" w:cs="Times New Roman"/>
          <w:sz w:val="24"/>
          <w:szCs w:val="24"/>
        </w:rPr>
      </w:pPr>
      <w:r w:rsidRPr="007924D5">
        <w:rPr>
          <w:rFonts w:ascii="Times New Roman" w:hAnsi="Times New Roman" w:cs="Times New Roman"/>
          <w:sz w:val="24"/>
          <w:szCs w:val="24"/>
        </w:rPr>
        <w:t>- субсидия выполнение муниципального задания;</w:t>
      </w:r>
    </w:p>
    <w:p w14:paraId="2F6AF995" w14:textId="77777777" w:rsidR="00F976B5" w:rsidRPr="007924D5" w:rsidRDefault="00F976B5" w:rsidP="00462888">
      <w:pPr>
        <w:tabs>
          <w:tab w:val="left" w:pos="284"/>
        </w:tabs>
        <w:spacing w:after="0" w:line="240" w:lineRule="auto"/>
        <w:rPr>
          <w:rFonts w:ascii="Times New Roman" w:hAnsi="Times New Roman" w:cs="Times New Roman"/>
          <w:sz w:val="24"/>
          <w:szCs w:val="24"/>
        </w:rPr>
      </w:pPr>
      <w:r w:rsidRPr="007924D5">
        <w:rPr>
          <w:rFonts w:ascii="Times New Roman" w:hAnsi="Times New Roman" w:cs="Times New Roman"/>
          <w:sz w:val="24"/>
          <w:szCs w:val="24"/>
        </w:rPr>
        <w:t>- субсидии на иные цели.</w:t>
      </w:r>
    </w:p>
    <w:p w14:paraId="35F5A13F" w14:textId="2420A24A" w:rsidR="00F976B5" w:rsidRPr="007924D5" w:rsidRDefault="00462888" w:rsidP="00462888">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F976B5" w:rsidRPr="007924D5">
        <w:rPr>
          <w:rFonts w:ascii="Times New Roman" w:hAnsi="Times New Roman" w:cs="Times New Roman"/>
          <w:sz w:val="24"/>
          <w:szCs w:val="24"/>
        </w:rPr>
        <w:tab/>
        <w:t>Показатели по поступлениям и выплатам учреждения за счёт поступлений от оказания учреждением услуг (выполнение работ), предоставление которых для физических и юридических лиц осуществляется на платной основе;</w:t>
      </w:r>
    </w:p>
    <w:p w14:paraId="2B37B8BE" w14:textId="77777777" w:rsidR="00F976B5" w:rsidRPr="007924D5" w:rsidRDefault="00F976B5" w:rsidP="00462888">
      <w:pPr>
        <w:tabs>
          <w:tab w:val="left" w:pos="284"/>
        </w:tabs>
        <w:spacing w:after="0" w:line="240" w:lineRule="auto"/>
        <w:rPr>
          <w:rFonts w:ascii="Times New Roman" w:hAnsi="Times New Roman" w:cs="Times New Roman"/>
          <w:sz w:val="24"/>
          <w:szCs w:val="24"/>
        </w:rPr>
      </w:pPr>
      <w:r w:rsidRPr="007924D5">
        <w:rPr>
          <w:rFonts w:ascii="Times New Roman" w:hAnsi="Times New Roman" w:cs="Times New Roman"/>
          <w:sz w:val="24"/>
          <w:szCs w:val="24"/>
        </w:rPr>
        <w:t>- показатели по поступлениям и выплатам учреждения за счёт поступлений от иной приносящей доход деятельности.</w:t>
      </w: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77"/>
        <w:gridCol w:w="3685"/>
      </w:tblGrid>
      <w:tr w:rsidR="00F976B5" w:rsidRPr="007924D5" w14:paraId="04FCC9AF" w14:textId="77777777" w:rsidTr="00837078">
        <w:trPr>
          <w:trHeight w:val="493"/>
          <w:jc w:val="center"/>
        </w:trPr>
        <w:tc>
          <w:tcPr>
            <w:tcW w:w="5877" w:type="dxa"/>
            <w:vMerge w:val="restart"/>
            <w:shd w:val="clear" w:color="auto" w:fill="auto"/>
            <w:vAlign w:val="center"/>
          </w:tcPr>
          <w:p w14:paraId="13B7161C" w14:textId="77777777" w:rsidR="00F976B5" w:rsidRPr="007924D5" w:rsidRDefault="00F976B5" w:rsidP="00462888">
            <w:pPr>
              <w:spacing w:after="0" w:line="240" w:lineRule="auto"/>
              <w:jc w:val="center"/>
              <w:rPr>
                <w:rFonts w:ascii="Times New Roman" w:hAnsi="Times New Roman" w:cs="Times New Roman"/>
                <w:sz w:val="24"/>
                <w:szCs w:val="24"/>
              </w:rPr>
            </w:pPr>
            <w:r w:rsidRPr="007924D5">
              <w:rPr>
                <w:rFonts w:ascii="Times New Roman" w:hAnsi="Times New Roman" w:cs="Times New Roman"/>
                <w:sz w:val="24"/>
                <w:szCs w:val="24"/>
              </w:rPr>
              <w:t>Наименование показателя</w:t>
            </w:r>
          </w:p>
        </w:tc>
        <w:tc>
          <w:tcPr>
            <w:tcW w:w="3685" w:type="dxa"/>
            <w:vMerge w:val="restart"/>
            <w:shd w:val="clear" w:color="auto" w:fill="auto"/>
            <w:vAlign w:val="center"/>
          </w:tcPr>
          <w:p w14:paraId="71D7F5C7" w14:textId="77777777" w:rsidR="00F976B5" w:rsidRPr="007924D5" w:rsidRDefault="00F976B5" w:rsidP="00462888">
            <w:pPr>
              <w:spacing w:after="0" w:line="240" w:lineRule="auto"/>
              <w:jc w:val="center"/>
              <w:rPr>
                <w:rFonts w:ascii="Times New Roman" w:hAnsi="Times New Roman" w:cs="Times New Roman"/>
                <w:sz w:val="24"/>
                <w:szCs w:val="24"/>
              </w:rPr>
            </w:pPr>
            <w:r w:rsidRPr="007924D5">
              <w:rPr>
                <w:rFonts w:ascii="Times New Roman" w:hAnsi="Times New Roman" w:cs="Times New Roman"/>
                <w:sz w:val="24"/>
                <w:szCs w:val="24"/>
              </w:rPr>
              <w:t>Всего, тыс.рублей на 2020-2021 учебный год</w:t>
            </w:r>
          </w:p>
        </w:tc>
      </w:tr>
      <w:tr w:rsidR="00F976B5" w:rsidRPr="007924D5" w14:paraId="09F88AAC" w14:textId="77777777" w:rsidTr="00837078">
        <w:trPr>
          <w:trHeight w:val="493"/>
          <w:jc w:val="center"/>
        </w:trPr>
        <w:tc>
          <w:tcPr>
            <w:tcW w:w="5877" w:type="dxa"/>
            <w:vMerge/>
            <w:shd w:val="clear" w:color="auto" w:fill="auto"/>
            <w:vAlign w:val="center"/>
          </w:tcPr>
          <w:p w14:paraId="70D1F1BF" w14:textId="77777777" w:rsidR="00F976B5" w:rsidRPr="007924D5" w:rsidRDefault="00F976B5" w:rsidP="00462888">
            <w:pPr>
              <w:spacing w:after="0" w:line="240" w:lineRule="auto"/>
              <w:jc w:val="center"/>
              <w:rPr>
                <w:rFonts w:ascii="Times New Roman" w:hAnsi="Times New Roman" w:cs="Times New Roman"/>
                <w:sz w:val="24"/>
                <w:szCs w:val="24"/>
              </w:rPr>
            </w:pPr>
          </w:p>
        </w:tc>
        <w:tc>
          <w:tcPr>
            <w:tcW w:w="3685" w:type="dxa"/>
            <w:vMerge/>
            <w:shd w:val="clear" w:color="auto" w:fill="auto"/>
            <w:vAlign w:val="center"/>
          </w:tcPr>
          <w:p w14:paraId="41342EE9" w14:textId="77777777" w:rsidR="00F976B5" w:rsidRPr="007924D5" w:rsidRDefault="00F976B5" w:rsidP="00462888">
            <w:pPr>
              <w:spacing w:after="0" w:line="240" w:lineRule="auto"/>
              <w:jc w:val="center"/>
              <w:rPr>
                <w:rFonts w:ascii="Times New Roman" w:hAnsi="Times New Roman" w:cs="Times New Roman"/>
                <w:sz w:val="24"/>
                <w:szCs w:val="24"/>
              </w:rPr>
            </w:pPr>
          </w:p>
        </w:tc>
      </w:tr>
      <w:tr w:rsidR="00F976B5" w:rsidRPr="007924D5" w14:paraId="34502BD2" w14:textId="77777777" w:rsidTr="00837078">
        <w:trPr>
          <w:trHeight w:val="189"/>
          <w:jc w:val="center"/>
        </w:trPr>
        <w:tc>
          <w:tcPr>
            <w:tcW w:w="5877" w:type="dxa"/>
            <w:shd w:val="clear" w:color="auto" w:fill="auto"/>
            <w:vAlign w:val="center"/>
          </w:tcPr>
          <w:p w14:paraId="1EEC9CC9" w14:textId="77777777" w:rsidR="00F976B5" w:rsidRPr="007924D5" w:rsidRDefault="00F976B5" w:rsidP="00462888">
            <w:pPr>
              <w:spacing w:after="0" w:line="240" w:lineRule="auto"/>
              <w:jc w:val="center"/>
              <w:rPr>
                <w:rFonts w:ascii="Times New Roman" w:hAnsi="Times New Roman" w:cs="Times New Roman"/>
                <w:sz w:val="24"/>
                <w:szCs w:val="24"/>
              </w:rPr>
            </w:pPr>
            <w:r w:rsidRPr="007924D5">
              <w:rPr>
                <w:rFonts w:ascii="Times New Roman" w:hAnsi="Times New Roman" w:cs="Times New Roman"/>
                <w:sz w:val="24"/>
                <w:szCs w:val="24"/>
              </w:rPr>
              <w:t>1</w:t>
            </w:r>
          </w:p>
        </w:tc>
        <w:tc>
          <w:tcPr>
            <w:tcW w:w="3685" w:type="dxa"/>
            <w:shd w:val="clear" w:color="auto" w:fill="auto"/>
            <w:vAlign w:val="center"/>
          </w:tcPr>
          <w:p w14:paraId="76479C9D" w14:textId="77777777" w:rsidR="00F976B5" w:rsidRPr="007924D5" w:rsidRDefault="00F976B5" w:rsidP="00462888">
            <w:pPr>
              <w:spacing w:after="0" w:line="240" w:lineRule="auto"/>
              <w:jc w:val="center"/>
              <w:rPr>
                <w:rFonts w:ascii="Times New Roman" w:hAnsi="Times New Roman" w:cs="Times New Roman"/>
                <w:sz w:val="24"/>
                <w:szCs w:val="24"/>
              </w:rPr>
            </w:pPr>
            <w:r w:rsidRPr="007924D5">
              <w:rPr>
                <w:rFonts w:ascii="Times New Roman" w:hAnsi="Times New Roman" w:cs="Times New Roman"/>
                <w:sz w:val="24"/>
                <w:szCs w:val="24"/>
              </w:rPr>
              <w:t>2</w:t>
            </w:r>
          </w:p>
        </w:tc>
      </w:tr>
      <w:tr w:rsidR="00F976B5" w:rsidRPr="007924D5" w14:paraId="5489DFB8" w14:textId="77777777" w:rsidTr="00837078">
        <w:trPr>
          <w:trHeight w:val="616"/>
          <w:jc w:val="center"/>
        </w:trPr>
        <w:tc>
          <w:tcPr>
            <w:tcW w:w="5877" w:type="dxa"/>
            <w:shd w:val="clear" w:color="auto" w:fill="auto"/>
            <w:vAlign w:val="center"/>
          </w:tcPr>
          <w:p w14:paraId="02ADE9A4" w14:textId="77777777" w:rsidR="00F976B5" w:rsidRPr="007924D5" w:rsidRDefault="00F976B5" w:rsidP="00462888">
            <w:pPr>
              <w:spacing w:after="0" w:line="240" w:lineRule="auto"/>
              <w:rPr>
                <w:rFonts w:ascii="Times New Roman" w:hAnsi="Times New Roman" w:cs="Times New Roman"/>
                <w:sz w:val="24"/>
                <w:szCs w:val="24"/>
              </w:rPr>
            </w:pPr>
            <w:r w:rsidRPr="007924D5">
              <w:rPr>
                <w:rFonts w:ascii="Times New Roman" w:hAnsi="Times New Roman" w:cs="Times New Roman"/>
                <w:sz w:val="24"/>
                <w:szCs w:val="24"/>
              </w:rPr>
              <w:t>Расходы на оплату труда работников образовательного учреждения с учётом районных коэффициентов к заработной плате, а также отчисления</w:t>
            </w:r>
          </w:p>
        </w:tc>
        <w:tc>
          <w:tcPr>
            <w:tcW w:w="3685" w:type="dxa"/>
            <w:shd w:val="clear" w:color="auto" w:fill="auto"/>
            <w:vAlign w:val="center"/>
          </w:tcPr>
          <w:p w14:paraId="64E8DD97" w14:textId="77777777" w:rsidR="00F976B5" w:rsidRPr="007924D5" w:rsidRDefault="00F976B5" w:rsidP="00462888">
            <w:pPr>
              <w:spacing w:after="0" w:line="240" w:lineRule="auto"/>
              <w:jc w:val="center"/>
              <w:rPr>
                <w:rFonts w:ascii="Times New Roman" w:hAnsi="Times New Roman" w:cs="Times New Roman"/>
                <w:sz w:val="24"/>
                <w:szCs w:val="24"/>
              </w:rPr>
            </w:pPr>
            <w:r w:rsidRPr="007924D5">
              <w:rPr>
                <w:rFonts w:ascii="Times New Roman" w:hAnsi="Times New Roman" w:cs="Times New Roman"/>
                <w:sz w:val="24"/>
                <w:szCs w:val="24"/>
              </w:rPr>
              <w:t>53214,00</w:t>
            </w:r>
          </w:p>
        </w:tc>
      </w:tr>
      <w:tr w:rsidR="00F976B5" w:rsidRPr="007924D5" w14:paraId="51654658" w14:textId="77777777" w:rsidTr="00837078">
        <w:trPr>
          <w:trHeight w:val="336"/>
          <w:jc w:val="center"/>
        </w:trPr>
        <w:tc>
          <w:tcPr>
            <w:tcW w:w="5877" w:type="dxa"/>
            <w:shd w:val="clear" w:color="auto" w:fill="auto"/>
            <w:vAlign w:val="center"/>
          </w:tcPr>
          <w:p w14:paraId="48587BF9" w14:textId="77777777" w:rsidR="00F976B5" w:rsidRPr="007924D5" w:rsidRDefault="00F976B5" w:rsidP="00462888">
            <w:pPr>
              <w:spacing w:after="0" w:line="240" w:lineRule="auto"/>
              <w:rPr>
                <w:rFonts w:ascii="Times New Roman" w:hAnsi="Times New Roman" w:cs="Times New Roman"/>
                <w:sz w:val="24"/>
                <w:szCs w:val="24"/>
              </w:rPr>
            </w:pPr>
            <w:r w:rsidRPr="007924D5">
              <w:rPr>
                <w:rFonts w:ascii="Times New Roman" w:hAnsi="Times New Roman" w:cs="Times New Roman"/>
                <w:sz w:val="24"/>
                <w:szCs w:val="24"/>
              </w:rPr>
              <w:t>Расходы, непосредственно связанные с обеспечением образовательного процесса:</w:t>
            </w:r>
          </w:p>
        </w:tc>
        <w:tc>
          <w:tcPr>
            <w:tcW w:w="3685" w:type="dxa"/>
            <w:shd w:val="clear" w:color="auto" w:fill="auto"/>
            <w:vAlign w:val="center"/>
          </w:tcPr>
          <w:p w14:paraId="0598C90A" w14:textId="77777777" w:rsidR="00F976B5" w:rsidRPr="007924D5" w:rsidRDefault="00F976B5" w:rsidP="00462888">
            <w:pPr>
              <w:spacing w:after="0" w:line="240" w:lineRule="auto"/>
              <w:jc w:val="center"/>
              <w:rPr>
                <w:rFonts w:ascii="Times New Roman" w:hAnsi="Times New Roman" w:cs="Times New Roman"/>
                <w:sz w:val="24"/>
                <w:szCs w:val="24"/>
              </w:rPr>
            </w:pPr>
            <w:r w:rsidRPr="007924D5">
              <w:rPr>
                <w:rFonts w:ascii="Times New Roman" w:hAnsi="Times New Roman" w:cs="Times New Roman"/>
                <w:sz w:val="24"/>
                <w:szCs w:val="24"/>
              </w:rPr>
              <w:t>402811,28</w:t>
            </w:r>
          </w:p>
        </w:tc>
      </w:tr>
      <w:tr w:rsidR="00F976B5" w:rsidRPr="007924D5" w14:paraId="02B4BAAD" w14:textId="77777777" w:rsidTr="00837078">
        <w:trPr>
          <w:trHeight w:val="336"/>
          <w:jc w:val="center"/>
        </w:trPr>
        <w:tc>
          <w:tcPr>
            <w:tcW w:w="5877" w:type="dxa"/>
            <w:shd w:val="clear" w:color="auto" w:fill="auto"/>
            <w:vAlign w:val="center"/>
          </w:tcPr>
          <w:p w14:paraId="35488346" w14:textId="77777777" w:rsidR="00F976B5" w:rsidRPr="007924D5" w:rsidRDefault="00F976B5" w:rsidP="00462888">
            <w:pPr>
              <w:spacing w:after="0" w:line="240" w:lineRule="auto"/>
              <w:rPr>
                <w:rFonts w:ascii="Times New Roman" w:hAnsi="Times New Roman" w:cs="Times New Roman"/>
                <w:sz w:val="24"/>
                <w:szCs w:val="24"/>
              </w:rPr>
            </w:pPr>
            <w:r w:rsidRPr="007924D5">
              <w:rPr>
                <w:rFonts w:ascii="Times New Roman" w:hAnsi="Times New Roman" w:cs="Times New Roman"/>
                <w:sz w:val="24"/>
                <w:szCs w:val="24"/>
              </w:rPr>
              <w:t>приобретение учебников и учебных пособий</w:t>
            </w:r>
          </w:p>
        </w:tc>
        <w:tc>
          <w:tcPr>
            <w:tcW w:w="3685" w:type="dxa"/>
            <w:shd w:val="clear" w:color="auto" w:fill="auto"/>
            <w:vAlign w:val="center"/>
          </w:tcPr>
          <w:p w14:paraId="39E0DE16" w14:textId="77777777" w:rsidR="00F976B5" w:rsidRPr="007924D5" w:rsidRDefault="00F976B5" w:rsidP="00462888">
            <w:pPr>
              <w:spacing w:after="0" w:line="240" w:lineRule="auto"/>
              <w:jc w:val="center"/>
              <w:rPr>
                <w:rFonts w:ascii="Times New Roman" w:hAnsi="Times New Roman" w:cs="Times New Roman"/>
                <w:sz w:val="24"/>
                <w:szCs w:val="24"/>
              </w:rPr>
            </w:pPr>
            <w:r w:rsidRPr="007924D5">
              <w:rPr>
                <w:rFonts w:ascii="Times New Roman" w:hAnsi="Times New Roman" w:cs="Times New Roman"/>
                <w:sz w:val="24"/>
                <w:szCs w:val="24"/>
              </w:rPr>
              <w:t>238865,00</w:t>
            </w:r>
          </w:p>
        </w:tc>
      </w:tr>
      <w:tr w:rsidR="00F976B5" w:rsidRPr="007924D5" w14:paraId="2C3EF755" w14:textId="77777777" w:rsidTr="00837078">
        <w:trPr>
          <w:trHeight w:val="336"/>
          <w:jc w:val="center"/>
        </w:trPr>
        <w:tc>
          <w:tcPr>
            <w:tcW w:w="5877" w:type="dxa"/>
            <w:shd w:val="clear" w:color="auto" w:fill="auto"/>
            <w:vAlign w:val="center"/>
          </w:tcPr>
          <w:p w14:paraId="6A6A39AA" w14:textId="77777777" w:rsidR="00F976B5" w:rsidRPr="007924D5" w:rsidRDefault="00F976B5" w:rsidP="00462888">
            <w:pPr>
              <w:spacing w:after="0" w:line="240" w:lineRule="auto"/>
              <w:rPr>
                <w:rFonts w:ascii="Times New Roman" w:hAnsi="Times New Roman" w:cs="Times New Roman"/>
                <w:sz w:val="24"/>
                <w:szCs w:val="24"/>
              </w:rPr>
            </w:pPr>
            <w:r w:rsidRPr="007924D5">
              <w:rPr>
                <w:rFonts w:ascii="Times New Roman" w:hAnsi="Times New Roman" w:cs="Times New Roman"/>
                <w:sz w:val="24"/>
                <w:szCs w:val="24"/>
              </w:rPr>
              <w:t>приобретение оборудования</w:t>
            </w:r>
          </w:p>
        </w:tc>
        <w:tc>
          <w:tcPr>
            <w:tcW w:w="3685" w:type="dxa"/>
            <w:shd w:val="clear" w:color="auto" w:fill="auto"/>
            <w:vAlign w:val="center"/>
          </w:tcPr>
          <w:p w14:paraId="08331F28" w14:textId="77777777" w:rsidR="00F976B5" w:rsidRPr="007924D5" w:rsidRDefault="00F976B5" w:rsidP="00462888">
            <w:pPr>
              <w:spacing w:after="0" w:line="240" w:lineRule="auto"/>
              <w:jc w:val="center"/>
              <w:rPr>
                <w:rFonts w:ascii="Times New Roman" w:hAnsi="Times New Roman" w:cs="Times New Roman"/>
                <w:sz w:val="24"/>
                <w:szCs w:val="24"/>
              </w:rPr>
            </w:pPr>
            <w:r w:rsidRPr="007924D5">
              <w:rPr>
                <w:rFonts w:ascii="Times New Roman" w:hAnsi="Times New Roman" w:cs="Times New Roman"/>
                <w:sz w:val="24"/>
                <w:szCs w:val="24"/>
              </w:rPr>
              <w:t>2518872,00</w:t>
            </w:r>
          </w:p>
        </w:tc>
      </w:tr>
      <w:tr w:rsidR="00F976B5" w:rsidRPr="007924D5" w14:paraId="51B54AED" w14:textId="77777777" w:rsidTr="00837078">
        <w:trPr>
          <w:trHeight w:val="336"/>
          <w:jc w:val="center"/>
        </w:trPr>
        <w:tc>
          <w:tcPr>
            <w:tcW w:w="5877" w:type="dxa"/>
            <w:shd w:val="clear" w:color="auto" w:fill="auto"/>
            <w:vAlign w:val="center"/>
          </w:tcPr>
          <w:p w14:paraId="06A33B65" w14:textId="77777777" w:rsidR="00F976B5" w:rsidRPr="007924D5" w:rsidRDefault="00F976B5" w:rsidP="00462888">
            <w:pPr>
              <w:spacing w:after="0" w:line="240" w:lineRule="auto"/>
              <w:rPr>
                <w:rFonts w:ascii="Times New Roman" w:hAnsi="Times New Roman" w:cs="Times New Roman"/>
                <w:sz w:val="24"/>
                <w:szCs w:val="24"/>
              </w:rPr>
            </w:pPr>
            <w:r w:rsidRPr="007924D5">
              <w:rPr>
                <w:rFonts w:ascii="Times New Roman" w:hAnsi="Times New Roman" w:cs="Times New Roman"/>
                <w:sz w:val="24"/>
                <w:szCs w:val="24"/>
              </w:rPr>
              <w:t>Расходы на содержание зданий</w:t>
            </w:r>
          </w:p>
        </w:tc>
        <w:tc>
          <w:tcPr>
            <w:tcW w:w="3685" w:type="dxa"/>
            <w:shd w:val="clear" w:color="auto" w:fill="auto"/>
            <w:vAlign w:val="center"/>
          </w:tcPr>
          <w:p w14:paraId="3F2A380E" w14:textId="77777777" w:rsidR="00F976B5" w:rsidRPr="007924D5" w:rsidRDefault="00F976B5" w:rsidP="00462888">
            <w:pPr>
              <w:spacing w:after="0" w:line="240" w:lineRule="auto"/>
              <w:jc w:val="center"/>
              <w:rPr>
                <w:rFonts w:ascii="Times New Roman" w:hAnsi="Times New Roman" w:cs="Times New Roman"/>
                <w:sz w:val="24"/>
                <w:szCs w:val="24"/>
              </w:rPr>
            </w:pPr>
            <w:r w:rsidRPr="007924D5">
              <w:rPr>
                <w:rFonts w:ascii="Times New Roman" w:hAnsi="Times New Roman" w:cs="Times New Roman"/>
                <w:sz w:val="24"/>
                <w:szCs w:val="24"/>
              </w:rPr>
              <w:t>2097000,00</w:t>
            </w:r>
          </w:p>
        </w:tc>
      </w:tr>
      <w:tr w:rsidR="00F976B5" w:rsidRPr="007924D5" w14:paraId="6E97DA3A" w14:textId="77777777" w:rsidTr="00837078">
        <w:trPr>
          <w:trHeight w:val="336"/>
          <w:jc w:val="center"/>
        </w:trPr>
        <w:tc>
          <w:tcPr>
            <w:tcW w:w="5877" w:type="dxa"/>
            <w:shd w:val="clear" w:color="auto" w:fill="auto"/>
            <w:vAlign w:val="center"/>
          </w:tcPr>
          <w:p w14:paraId="330837C5" w14:textId="77777777" w:rsidR="00F976B5" w:rsidRPr="007924D5" w:rsidRDefault="00F976B5" w:rsidP="00462888">
            <w:pPr>
              <w:spacing w:after="0" w:line="240" w:lineRule="auto"/>
              <w:rPr>
                <w:rFonts w:ascii="Times New Roman" w:hAnsi="Times New Roman" w:cs="Times New Roman"/>
                <w:sz w:val="24"/>
                <w:szCs w:val="24"/>
              </w:rPr>
            </w:pPr>
            <w:r w:rsidRPr="007924D5">
              <w:rPr>
                <w:rFonts w:ascii="Times New Roman" w:hAnsi="Times New Roman" w:cs="Times New Roman"/>
                <w:sz w:val="24"/>
                <w:szCs w:val="24"/>
              </w:rPr>
              <w:t>Расходы на оплату коммунальных платежей</w:t>
            </w:r>
          </w:p>
        </w:tc>
        <w:tc>
          <w:tcPr>
            <w:tcW w:w="3685" w:type="dxa"/>
            <w:shd w:val="clear" w:color="auto" w:fill="auto"/>
            <w:vAlign w:val="center"/>
          </w:tcPr>
          <w:p w14:paraId="5D5059F4" w14:textId="77777777" w:rsidR="00F976B5" w:rsidRPr="007924D5" w:rsidRDefault="00F976B5" w:rsidP="00462888">
            <w:pPr>
              <w:spacing w:after="0" w:line="240" w:lineRule="auto"/>
              <w:jc w:val="center"/>
              <w:rPr>
                <w:rFonts w:ascii="Times New Roman" w:hAnsi="Times New Roman" w:cs="Times New Roman"/>
                <w:sz w:val="24"/>
                <w:szCs w:val="24"/>
              </w:rPr>
            </w:pPr>
            <w:r w:rsidRPr="007924D5">
              <w:rPr>
                <w:rFonts w:ascii="Times New Roman" w:hAnsi="Times New Roman" w:cs="Times New Roman"/>
                <w:sz w:val="24"/>
                <w:szCs w:val="24"/>
              </w:rPr>
              <w:t>3285024,00</w:t>
            </w:r>
          </w:p>
        </w:tc>
      </w:tr>
      <w:tr w:rsidR="00F976B5" w:rsidRPr="007924D5" w14:paraId="3C8BC943" w14:textId="77777777" w:rsidTr="00837078">
        <w:trPr>
          <w:trHeight w:val="336"/>
          <w:jc w:val="center"/>
        </w:trPr>
        <w:tc>
          <w:tcPr>
            <w:tcW w:w="5877" w:type="dxa"/>
            <w:shd w:val="clear" w:color="auto" w:fill="auto"/>
            <w:vAlign w:val="center"/>
          </w:tcPr>
          <w:p w14:paraId="529BD52F" w14:textId="77777777" w:rsidR="00F976B5" w:rsidRPr="007924D5" w:rsidRDefault="00F976B5" w:rsidP="00462888">
            <w:pPr>
              <w:tabs>
                <w:tab w:val="left" w:pos="284"/>
              </w:tabs>
              <w:spacing w:after="0" w:line="240" w:lineRule="auto"/>
              <w:rPr>
                <w:rFonts w:ascii="Times New Roman" w:hAnsi="Times New Roman" w:cs="Times New Roman"/>
                <w:sz w:val="24"/>
                <w:szCs w:val="24"/>
              </w:rPr>
            </w:pPr>
            <w:r w:rsidRPr="007924D5">
              <w:rPr>
                <w:rFonts w:ascii="Times New Roman" w:hAnsi="Times New Roman" w:cs="Times New Roman"/>
                <w:sz w:val="24"/>
                <w:szCs w:val="24"/>
              </w:rPr>
              <w:t>Субсидия на выполнение муниципального задания за счёт субвенции на информационное обеспечение общеобразовательных организаций в части</w:t>
            </w:r>
            <w:r>
              <w:rPr>
                <w:rFonts w:ascii="Times New Roman" w:hAnsi="Times New Roman" w:cs="Times New Roman"/>
                <w:sz w:val="24"/>
                <w:szCs w:val="24"/>
              </w:rPr>
              <w:t xml:space="preserve"> </w:t>
            </w:r>
            <w:r w:rsidRPr="007924D5">
              <w:rPr>
                <w:rFonts w:ascii="Times New Roman" w:hAnsi="Times New Roman" w:cs="Times New Roman"/>
                <w:sz w:val="24"/>
                <w:szCs w:val="24"/>
              </w:rPr>
              <w:t>доступак образовательным ресурсам сети Интернет на общую сумму</w:t>
            </w:r>
          </w:p>
        </w:tc>
        <w:tc>
          <w:tcPr>
            <w:tcW w:w="3685" w:type="dxa"/>
            <w:shd w:val="clear" w:color="auto" w:fill="auto"/>
            <w:vAlign w:val="center"/>
          </w:tcPr>
          <w:p w14:paraId="3F4E5E7D" w14:textId="77777777" w:rsidR="00F976B5" w:rsidRPr="007924D5" w:rsidRDefault="00F976B5" w:rsidP="00462888">
            <w:pPr>
              <w:spacing w:after="0" w:line="240" w:lineRule="auto"/>
              <w:jc w:val="center"/>
              <w:rPr>
                <w:rFonts w:ascii="Times New Roman" w:hAnsi="Times New Roman" w:cs="Times New Roman"/>
                <w:sz w:val="24"/>
                <w:szCs w:val="24"/>
              </w:rPr>
            </w:pPr>
            <w:r w:rsidRPr="007924D5">
              <w:rPr>
                <w:rFonts w:ascii="Times New Roman" w:hAnsi="Times New Roman" w:cs="Times New Roman"/>
                <w:sz w:val="24"/>
                <w:szCs w:val="24"/>
              </w:rPr>
              <w:t>111759,32</w:t>
            </w:r>
          </w:p>
        </w:tc>
      </w:tr>
    </w:tbl>
    <w:p w14:paraId="0AF82BAE" w14:textId="77777777" w:rsidR="00F976B5" w:rsidRPr="00462888" w:rsidRDefault="00F976B5" w:rsidP="00F976B5">
      <w:pPr>
        <w:pStyle w:val="1"/>
        <w:rPr>
          <w:rFonts w:ascii="Times New Roman" w:hAnsi="Times New Roman" w:cs="Times New Roman"/>
          <w:b/>
          <w:bCs/>
          <w:color w:val="auto"/>
          <w:sz w:val="24"/>
          <w:szCs w:val="24"/>
        </w:rPr>
      </w:pPr>
      <w:bookmarkStart w:id="129" w:name="_Toc433141013"/>
      <w:bookmarkStart w:id="130" w:name="_Toc444101061"/>
      <w:bookmarkStart w:id="131" w:name="_Toc33197352"/>
      <w:bookmarkStart w:id="132" w:name="_Toc53014333"/>
      <w:bookmarkStart w:id="133" w:name="_Toc53073124"/>
      <w:r w:rsidRPr="00462888">
        <w:rPr>
          <w:rFonts w:ascii="Times New Roman" w:hAnsi="Times New Roman" w:cs="Times New Roman"/>
          <w:b/>
          <w:bCs/>
          <w:color w:val="auto"/>
          <w:sz w:val="24"/>
          <w:szCs w:val="24"/>
        </w:rPr>
        <w:lastRenderedPageBreak/>
        <w:t>3.2.4. Материально-технические условия реализации основной образовательной программы.</w:t>
      </w:r>
      <w:bookmarkEnd w:id="129"/>
      <w:bookmarkEnd w:id="130"/>
      <w:bookmarkEnd w:id="131"/>
      <w:bookmarkEnd w:id="132"/>
      <w:bookmarkEnd w:id="133"/>
    </w:p>
    <w:p w14:paraId="6DB079C4" w14:textId="77777777" w:rsidR="00F976B5" w:rsidRPr="00462888" w:rsidRDefault="00F976B5" w:rsidP="00F976B5">
      <w:pPr>
        <w:tabs>
          <w:tab w:val="left" w:pos="284"/>
        </w:tabs>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ab/>
        <w:t>Школа располагается в 3-х этажном здании, имеется большой спортивный зал, малый спортивный зал, актовый зал, столовая, читальный зал, библиотека.</w:t>
      </w:r>
    </w:p>
    <w:p w14:paraId="263C3FF4" w14:textId="77777777" w:rsidR="00F976B5" w:rsidRPr="00462888" w:rsidRDefault="00F976B5" w:rsidP="00F976B5">
      <w:pPr>
        <w:tabs>
          <w:tab w:val="left" w:pos="284"/>
        </w:tabs>
        <w:spacing w:after="0" w:line="240" w:lineRule="auto"/>
        <w:jc w:val="both"/>
        <w:rPr>
          <w:rFonts w:ascii="Times New Roman" w:hAnsi="Times New Roman" w:cs="Times New Roman"/>
          <w:b/>
          <w:i/>
          <w:sz w:val="24"/>
          <w:szCs w:val="24"/>
        </w:rPr>
      </w:pPr>
      <w:r w:rsidRPr="00462888">
        <w:rPr>
          <w:rFonts w:ascii="Times New Roman" w:hAnsi="Times New Roman" w:cs="Times New Roman"/>
          <w:sz w:val="24"/>
          <w:szCs w:val="24"/>
        </w:rPr>
        <w:tab/>
        <w:t>Создана внутренняя пространственно-предметная среда, включающая кабинеты русского языка и литературы, кабинета истории и обществознания, кабинет географии, кабинеты иностранного языка, кабинет ИЗО, музыки, 2 кабинета технологии, кабинеты математики, кабинет физики, химии, биологии.</w:t>
      </w:r>
      <w:bookmarkEnd w:id="123"/>
      <w:bookmarkEnd w:id="1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1345"/>
        <w:gridCol w:w="5942"/>
      </w:tblGrid>
      <w:tr w:rsidR="00F976B5" w:rsidRPr="00462888" w14:paraId="13A3C405" w14:textId="77777777" w:rsidTr="00837078">
        <w:tc>
          <w:tcPr>
            <w:tcW w:w="1367" w:type="pct"/>
            <w:tcBorders>
              <w:top w:val="single" w:sz="4" w:space="0" w:color="auto"/>
              <w:left w:val="single" w:sz="4" w:space="0" w:color="auto"/>
              <w:bottom w:val="single" w:sz="4" w:space="0" w:color="auto"/>
              <w:right w:val="single" w:sz="4" w:space="0" w:color="auto"/>
            </w:tcBorders>
          </w:tcPr>
          <w:p w14:paraId="706E2EE8" w14:textId="77777777" w:rsidR="00F976B5" w:rsidRPr="00462888" w:rsidRDefault="00F976B5" w:rsidP="00837078">
            <w:pPr>
              <w:tabs>
                <w:tab w:val="left" w:pos="284"/>
              </w:tabs>
              <w:spacing w:after="0" w:line="240" w:lineRule="auto"/>
              <w:jc w:val="both"/>
              <w:rPr>
                <w:rFonts w:ascii="Times New Roman" w:hAnsi="Times New Roman" w:cs="Times New Roman"/>
                <w:b/>
                <w:sz w:val="24"/>
                <w:szCs w:val="24"/>
              </w:rPr>
            </w:pPr>
            <w:r w:rsidRPr="00462888">
              <w:rPr>
                <w:rFonts w:ascii="Times New Roman" w:hAnsi="Times New Roman" w:cs="Times New Roman"/>
                <w:b/>
                <w:sz w:val="24"/>
                <w:szCs w:val="24"/>
              </w:rPr>
              <w:t>Название помещения</w:t>
            </w:r>
          </w:p>
        </w:tc>
        <w:tc>
          <w:tcPr>
            <w:tcW w:w="649" w:type="pct"/>
            <w:tcBorders>
              <w:top w:val="single" w:sz="4" w:space="0" w:color="auto"/>
              <w:left w:val="single" w:sz="4" w:space="0" w:color="auto"/>
              <w:bottom w:val="single" w:sz="4" w:space="0" w:color="auto"/>
              <w:right w:val="single" w:sz="4" w:space="0" w:color="auto"/>
            </w:tcBorders>
          </w:tcPr>
          <w:p w14:paraId="4E0A6E1F" w14:textId="77777777" w:rsidR="00F976B5" w:rsidRPr="00462888" w:rsidRDefault="00F976B5" w:rsidP="00837078">
            <w:pPr>
              <w:tabs>
                <w:tab w:val="left" w:pos="284"/>
              </w:tabs>
              <w:spacing w:after="0" w:line="240" w:lineRule="auto"/>
              <w:jc w:val="both"/>
              <w:rPr>
                <w:rFonts w:ascii="Times New Roman" w:hAnsi="Times New Roman" w:cs="Times New Roman"/>
                <w:b/>
                <w:sz w:val="24"/>
                <w:szCs w:val="24"/>
              </w:rPr>
            </w:pPr>
            <w:r w:rsidRPr="00462888">
              <w:rPr>
                <w:rFonts w:ascii="Times New Roman" w:hAnsi="Times New Roman" w:cs="Times New Roman"/>
                <w:b/>
                <w:sz w:val="24"/>
                <w:szCs w:val="24"/>
              </w:rPr>
              <w:t>Кол-во кабинетов</w:t>
            </w:r>
          </w:p>
        </w:tc>
        <w:tc>
          <w:tcPr>
            <w:tcW w:w="2984" w:type="pct"/>
            <w:tcBorders>
              <w:top w:val="single" w:sz="4" w:space="0" w:color="auto"/>
              <w:left w:val="single" w:sz="4" w:space="0" w:color="auto"/>
              <w:bottom w:val="single" w:sz="4" w:space="0" w:color="auto"/>
              <w:right w:val="single" w:sz="4" w:space="0" w:color="auto"/>
            </w:tcBorders>
          </w:tcPr>
          <w:p w14:paraId="012F6E36" w14:textId="77777777" w:rsidR="00F976B5" w:rsidRPr="00462888" w:rsidRDefault="00F976B5" w:rsidP="00837078">
            <w:pPr>
              <w:tabs>
                <w:tab w:val="left" w:pos="284"/>
              </w:tabs>
              <w:spacing w:after="0" w:line="240" w:lineRule="auto"/>
              <w:jc w:val="both"/>
              <w:rPr>
                <w:rFonts w:ascii="Times New Roman" w:hAnsi="Times New Roman" w:cs="Times New Roman"/>
                <w:b/>
                <w:sz w:val="24"/>
                <w:szCs w:val="24"/>
              </w:rPr>
            </w:pPr>
            <w:r w:rsidRPr="00462888">
              <w:rPr>
                <w:rFonts w:ascii="Times New Roman" w:hAnsi="Times New Roman" w:cs="Times New Roman"/>
                <w:b/>
                <w:sz w:val="24"/>
                <w:szCs w:val="24"/>
              </w:rPr>
              <w:t>Перечень и кол-во имеющегося оборудования</w:t>
            </w:r>
          </w:p>
        </w:tc>
      </w:tr>
      <w:tr w:rsidR="00F976B5" w:rsidRPr="00462888" w14:paraId="1C6EE904" w14:textId="77777777" w:rsidTr="00837078">
        <w:tc>
          <w:tcPr>
            <w:tcW w:w="1367" w:type="pct"/>
            <w:tcBorders>
              <w:top w:val="single" w:sz="4" w:space="0" w:color="auto"/>
              <w:left w:val="single" w:sz="4" w:space="0" w:color="auto"/>
              <w:bottom w:val="single" w:sz="4" w:space="0" w:color="auto"/>
              <w:right w:val="single" w:sz="4" w:space="0" w:color="auto"/>
            </w:tcBorders>
          </w:tcPr>
          <w:p w14:paraId="0CA3A25A" w14:textId="77777777" w:rsidR="00F976B5" w:rsidRPr="00462888" w:rsidRDefault="00F976B5" w:rsidP="00837078">
            <w:pPr>
              <w:tabs>
                <w:tab w:val="left" w:pos="284"/>
              </w:tabs>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Кабинет русского языка и литературы</w:t>
            </w:r>
          </w:p>
        </w:tc>
        <w:tc>
          <w:tcPr>
            <w:tcW w:w="649" w:type="pct"/>
            <w:tcBorders>
              <w:top w:val="single" w:sz="4" w:space="0" w:color="auto"/>
              <w:left w:val="single" w:sz="4" w:space="0" w:color="auto"/>
              <w:bottom w:val="single" w:sz="4" w:space="0" w:color="auto"/>
              <w:right w:val="single" w:sz="4" w:space="0" w:color="auto"/>
            </w:tcBorders>
          </w:tcPr>
          <w:p w14:paraId="7C980DF4" w14:textId="77777777" w:rsidR="00F976B5" w:rsidRPr="00462888" w:rsidRDefault="00F976B5" w:rsidP="00837078">
            <w:pPr>
              <w:tabs>
                <w:tab w:val="left" w:pos="284"/>
              </w:tabs>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3</w:t>
            </w:r>
          </w:p>
        </w:tc>
        <w:tc>
          <w:tcPr>
            <w:tcW w:w="2984" w:type="pct"/>
            <w:tcBorders>
              <w:top w:val="single" w:sz="4" w:space="0" w:color="auto"/>
              <w:left w:val="single" w:sz="4" w:space="0" w:color="auto"/>
              <w:bottom w:val="single" w:sz="4" w:space="0" w:color="auto"/>
              <w:right w:val="single" w:sz="4" w:space="0" w:color="auto"/>
            </w:tcBorders>
          </w:tcPr>
          <w:p w14:paraId="705C351F" w14:textId="77777777" w:rsidR="00F976B5" w:rsidRPr="00462888" w:rsidRDefault="00F976B5" w:rsidP="00837078">
            <w:pPr>
              <w:tabs>
                <w:tab w:val="left" w:pos="284"/>
              </w:tabs>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ПК, проектор, доска, колонки, документ камера, МФУ</w:t>
            </w:r>
          </w:p>
        </w:tc>
      </w:tr>
      <w:tr w:rsidR="00F976B5" w:rsidRPr="00462888" w14:paraId="0CA141AD" w14:textId="77777777" w:rsidTr="00837078">
        <w:tc>
          <w:tcPr>
            <w:tcW w:w="1367" w:type="pct"/>
            <w:tcBorders>
              <w:top w:val="single" w:sz="4" w:space="0" w:color="auto"/>
              <w:left w:val="single" w:sz="4" w:space="0" w:color="auto"/>
              <w:bottom w:val="single" w:sz="4" w:space="0" w:color="auto"/>
              <w:right w:val="single" w:sz="4" w:space="0" w:color="auto"/>
            </w:tcBorders>
          </w:tcPr>
          <w:p w14:paraId="65EDF094" w14:textId="77777777" w:rsidR="00F976B5" w:rsidRPr="00462888" w:rsidRDefault="00F976B5" w:rsidP="00837078">
            <w:pPr>
              <w:tabs>
                <w:tab w:val="left" w:pos="284"/>
              </w:tabs>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Кабинет английского языка</w:t>
            </w:r>
          </w:p>
        </w:tc>
        <w:tc>
          <w:tcPr>
            <w:tcW w:w="649" w:type="pct"/>
            <w:tcBorders>
              <w:top w:val="single" w:sz="4" w:space="0" w:color="auto"/>
              <w:left w:val="single" w:sz="4" w:space="0" w:color="auto"/>
              <w:bottom w:val="single" w:sz="4" w:space="0" w:color="auto"/>
              <w:right w:val="single" w:sz="4" w:space="0" w:color="auto"/>
            </w:tcBorders>
          </w:tcPr>
          <w:p w14:paraId="74334B75" w14:textId="77777777" w:rsidR="00F976B5" w:rsidRPr="00462888" w:rsidRDefault="00F976B5" w:rsidP="00837078">
            <w:pPr>
              <w:tabs>
                <w:tab w:val="left" w:pos="284"/>
              </w:tabs>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2</w:t>
            </w:r>
          </w:p>
        </w:tc>
        <w:tc>
          <w:tcPr>
            <w:tcW w:w="2984" w:type="pct"/>
            <w:tcBorders>
              <w:top w:val="single" w:sz="4" w:space="0" w:color="auto"/>
              <w:left w:val="single" w:sz="4" w:space="0" w:color="auto"/>
              <w:bottom w:val="single" w:sz="4" w:space="0" w:color="auto"/>
              <w:right w:val="single" w:sz="4" w:space="0" w:color="auto"/>
            </w:tcBorders>
          </w:tcPr>
          <w:p w14:paraId="6EE2C4B5" w14:textId="77777777" w:rsidR="00F976B5" w:rsidRPr="00462888" w:rsidRDefault="00F976B5" w:rsidP="00837078">
            <w:pPr>
              <w:tabs>
                <w:tab w:val="left" w:pos="284"/>
              </w:tabs>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ПК, проектор, доска, колонки, документ камера, МФУ, лингафонное оборудование</w:t>
            </w:r>
          </w:p>
        </w:tc>
      </w:tr>
      <w:tr w:rsidR="00F976B5" w:rsidRPr="00462888" w14:paraId="7BF076E2" w14:textId="77777777" w:rsidTr="00837078">
        <w:tc>
          <w:tcPr>
            <w:tcW w:w="1367" w:type="pct"/>
            <w:tcBorders>
              <w:top w:val="single" w:sz="4" w:space="0" w:color="auto"/>
              <w:left w:val="single" w:sz="4" w:space="0" w:color="auto"/>
              <w:bottom w:val="single" w:sz="4" w:space="0" w:color="auto"/>
              <w:right w:val="single" w:sz="4" w:space="0" w:color="auto"/>
            </w:tcBorders>
          </w:tcPr>
          <w:p w14:paraId="21614F4F" w14:textId="77777777" w:rsidR="00F976B5" w:rsidRPr="00462888" w:rsidRDefault="00F976B5" w:rsidP="00837078">
            <w:pPr>
              <w:tabs>
                <w:tab w:val="left" w:pos="284"/>
              </w:tabs>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Кабинет математики</w:t>
            </w:r>
          </w:p>
        </w:tc>
        <w:tc>
          <w:tcPr>
            <w:tcW w:w="649" w:type="pct"/>
            <w:tcBorders>
              <w:top w:val="single" w:sz="4" w:space="0" w:color="auto"/>
              <w:left w:val="single" w:sz="4" w:space="0" w:color="auto"/>
              <w:bottom w:val="single" w:sz="4" w:space="0" w:color="auto"/>
              <w:right w:val="single" w:sz="4" w:space="0" w:color="auto"/>
            </w:tcBorders>
          </w:tcPr>
          <w:p w14:paraId="2D2C4BCA" w14:textId="77777777" w:rsidR="00F976B5" w:rsidRPr="00462888" w:rsidRDefault="00F976B5" w:rsidP="00837078">
            <w:pPr>
              <w:tabs>
                <w:tab w:val="left" w:pos="284"/>
              </w:tabs>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2</w:t>
            </w:r>
          </w:p>
        </w:tc>
        <w:tc>
          <w:tcPr>
            <w:tcW w:w="2984" w:type="pct"/>
            <w:tcBorders>
              <w:top w:val="single" w:sz="4" w:space="0" w:color="auto"/>
              <w:left w:val="single" w:sz="4" w:space="0" w:color="auto"/>
              <w:bottom w:val="single" w:sz="4" w:space="0" w:color="auto"/>
              <w:right w:val="single" w:sz="4" w:space="0" w:color="auto"/>
            </w:tcBorders>
          </w:tcPr>
          <w:p w14:paraId="17643FCE" w14:textId="77777777" w:rsidR="00F976B5" w:rsidRPr="00462888" w:rsidRDefault="00F976B5" w:rsidP="00837078">
            <w:pPr>
              <w:tabs>
                <w:tab w:val="left" w:pos="284"/>
              </w:tabs>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ПК, проектор, доска, колонки, документ камера, МФУ</w:t>
            </w:r>
          </w:p>
        </w:tc>
      </w:tr>
      <w:tr w:rsidR="00F976B5" w:rsidRPr="00462888" w14:paraId="5A4F59A6" w14:textId="77777777" w:rsidTr="00837078">
        <w:tc>
          <w:tcPr>
            <w:tcW w:w="1367" w:type="pct"/>
            <w:tcBorders>
              <w:top w:val="single" w:sz="4" w:space="0" w:color="auto"/>
              <w:left w:val="single" w:sz="4" w:space="0" w:color="auto"/>
              <w:bottom w:val="single" w:sz="4" w:space="0" w:color="auto"/>
              <w:right w:val="single" w:sz="4" w:space="0" w:color="auto"/>
            </w:tcBorders>
          </w:tcPr>
          <w:p w14:paraId="530DAD05" w14:textId="77777777" w:rsidR="00F976B5" w:rsidRPr="00462888" w:rsidRDefault="00F976B5" w:rsidP="00837078">
            <w:pPr>
              <w:tabs>
                <w:tab w:val="left" w:pos="284"/>
              </w:tabs>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Кабинет информатики</w:t>
            </w:r>
          </w:p>
        </w:tc>
        <w:tc>
          <w:tcPr>
            <w:tcW w:w="649" w:type="pct"/>
            <w:tcBorders>
              <w:top w:val="single" w:sz="4" w:space="0" w:color="auto"/>
              <w:left w:val="single" w:sz="4" w:space="0" w:color="auto"/>
              <w:bottom w:val="single" w:sz="4" w:space="0" w:color="auto"/>
              <w:right w:val="single" w:sz="4" w:space="0" w:color="auto"/>
            </w:tcBorders>
          </w:tcPr>
          <w:p w14:paraId="4EB36877" w14:textId="77777777" w:rsidR="00F976B5" w:rsidRPr="00462888" w:rsidRDefault="00F976B5" w:rsidP="00837078">
            <w:pPr>
              <w:tabs>
                <w:tab w:val="left" w:pos="284"/>
              </w:tabs>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2</w:t>
            </w:r>
          </w:p>
        </w:tc>
        <w:tc>
          <w:tcPr>
            <w:tcW w:w="2984" w:type="pct"/>
            <w:tcBorders>
              <w:top w:val="single" w:sz="4" w:space="0" w:color="auto"/>
              <w:left w:val="single" w:sz="4" w:space="0" w:color="auto"/>
              <w:bottom w:val="single" w:sz="4" w:space="0" w:color="auto"/>
              <w:right w:val="single" w:sz="4" w:space="0" w:color="auto"/>
            </w:tcBorders>
          </w:tcPr>
          <w:p w14:paraId="53BB7A4A" w14:textId="77777777" w:rsidR="00F976B5" w:rsidRPr="00462888" w:rsidRDefault="00F976B5" w:rsidP="00837078">
            <w:pPr>
              <w:tabs>
                <w:tab w:val="left" w:pos="284"/>
              </w:tabs>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ПК-22 шт., проектор, доска, колонки, документ камера, МФУ</w:t>
            </w:r>
          </w:p>
        </w:tc>
      </w:tr>
      <w:tr w:rsidR="00F976B5" w:rsidRPr="00462888" w14:paraId="36C3A5CC" w14:textId="77777777" w:rsidTr="00837078">
        <w:tc>
          <w:tcPr>
            <w:tcW w:w="1367" w:type="pct"/>
            <w:tcBorders>
              <w:top w:val="single" w:sz="4" w:space="0" w:color="auto"/>
              <w:left w:val="single" w:sz="4" w:space="0" w:color="auto"/>
              <w:bottom w:val="single" w:sz="4" w:space="0" w:color="auto"/>
              <w:right w:val="single" w:sz="4" w:space="0" w:color="auto"/>
            </w:tcBorders>
          </w:tcPr>
          <w:p w14:paraId="312F1D4E" w14:textId="77777777" w:rsidR="00F976B5" w:rsidRPr="00462888" w:rsidRDefault="00F976B5" w:rsidP="00837078">
            <w:pPr>
              <w:tabs>
                <w:tab w:val="left" w:pos="284"/>
              </w:tabs>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Кабинет истории</w:t>
            </w:r>
          </w:p>
        </w:tc>
        <w:tc>
          <w:tcPr>
            <w:tcW w:w="649" w:type="pct"/>
            <w:tcBorders>
              <w:top w:val="single" w:sz="4" w:space="0" w:color="auto"/>
              <w:left w:val="single" w:sz="4" w:space="0" w:color="auto"/>
              <w:bottom w:val="single" w:sz="4" w:space="0" w:color="auto"/>
              <w:right w:val="single" w:sz="4" w:space="0" w:color="auto"/>
            </w:tcBorders>
          </w:tcPr>
          <w:p w14:paraId="778417AB" w14:textId="77777777" w:rsidR="00F976B5" w:rsidRPr="00462888" w:rsidRDefault="00F976B5" w:rsidP="00837078">
            <w:pPr>
              <w:tabs>
                <w:tab w:val="left" w:pos="284"/>
              </w:tabs>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1</w:t>
            </w:r>
          </w:p>
        </w:tc>
        <w:tc>
          <w:tcPr>
            <w:tcW w:w="2984" w:type="pct"/>
            <w:tcBorders>
              <w:top w:val="single" w:sz="4" w:space="0" w:color="auto"/>
              <w:left w:val="single" w:sz="4" w:space="0" w:color="auto"/>
              <w:bottom w:val="single" w:sz="4" w:space="0" w:color="auto"/>
              <w:right w:val="single" w:sz="4" w:space="0" w:color="auto"/>
            </w:tcBorders>
          </w:tcPr>
          <w:p w14:paraId="218CEF43" w14:textId="77777777" w:rsidR="00F976B5" w:rsidRPr="00462888" w:rsidRDefault="00F976B5" w:rsidP="00837078">
            <w:pPr>
              <w:tabs>
                <w:tab w:val="left" w:pos="284"/>
              </w:tabs>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ПК, проектор, доска, колонки, документ камера, МФУ</w:t>
            </w:r>
          </w:p>
        </w:tc>
      </w:tr>
      <w:tr w:rsidR="00F976B5" w:rsidRPr="00462888" w14:paraId="5FCD2FA5" w14:textId="77777777" w:rsidTr="00837078">
        <w:tc>
          <w:tcPr>
            <w:tcW w:w="1367" w:type="pct"/>
            <w:tcBorders>
              <w:top w:val="single" w:sz="4" w:space="0" w:color="auto"/>
              <w:left w:val="single" w:sz="4" w:space="0" w:color="auto"/>
              <w:bottom w:val="single" w:sz="4" w:space="0" w:color="auto"/>
              <w:right w:val="single" w:sz="4" w:space="0" w:color="auto"/>
            </w:tcBorders>
          </w:tcPr>
          <w:p w14:paraId="0ABC4F64" w14:textId="77777777" w:rsidR="00F976B5" w:rsidRPr="00462888" w:rsidRDefault="00F976B5" w:rsidP="00837078">
            <w:pPr>
              <w:tabs>
                <w:tab w:val="left" w:pos="284"/>
              </w:tabs>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Кабинет географии</w:t>
            </w:r>
          </w:p>
        </w:tc>
        <w:tc>
          <w:tcPr>
            <w:tcW w:w="649" w:type="pct"/>
            <w:tcBorders>
              <w:top w:val="single" w:sz="4" w:space="0" w:color="auto"/>
              <w:left w:val="single" w:sz="4" w:space="0" w:color="auto"/>
              <w:bottom w:val="single" w:sz="4" w:space="0" w:color="auto"/>
              <w:right w:val="single" w:sz="4" w:space="0" w:color="auto"/>
            </w:tcBorders>
          </w:tcPr>
          <w:p w14:paraId="753E5F5B" w14:textId="77777777" w:rsidR="00F976B5" w:rsidRPr="00462888" w:rsidRDefault="00F976B5" w:rsidP="00837078">
            <w:pPr>
              <w:tabs>
                <w:tab w:val="left" w:pos="284"/>
              </w:tabs>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1</w:t>
            </w:r>
          </w:p>
        </w:tc>
        <w:tc>
          <w:tcPr>
            <w:tcW w:w="2984" w:type="pct"/>
            <w:tcBorders>
              <w:top w:val="single" w:sz="4" w:space="0" w:color="auto"/>
              <w:left w:val="single" w:sz="4" w:space="0" w:color="auto"/>
              <w:bottom w:val="single" w:sz="4" w:space="0" w:color="auto"/>
              <w:right w:val="single" w:sz="4" w:space="0" w:color="auto"/>
            </w:tcBorders>
          </w:tcPr>
          <w:p w14:paraId="74DD1074" w14:textId="77777777" w:rsidR="00F976B5" w:rsidRPr="00462888" w:rsidRDefault="00F976B5" w:rsidP="00837078">
            <w:pPr>
              <w:tabs>
                <w:tab w:val="left" w:pos="284"/>
              </w:tabs>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ПК, проектор, доска, колонки, документ камера, МФУ</w:t>
            </w:r>
          </w:p>
        </w:tc>
      </w:tr>
      <w:tr w:rsidR="00F976B5" w:rsidRPr="00462888" w14:paraId="31C9D776" w14:textId="77777777" w:rsidTr="00837078">
        <w:tc>
          <w:tcPr>
            <w:tcW w:w="1367" w:type="pct"/>
            <w:tcBorders>
              <w:top w:val="single" w:sz="4" w:space="0" w:color="auto"/>
              <w:left w:val="single" w:sz="4" w:space="0" w:color="auto"/>
              <w:bottom w:val="single" w:sz="4" w:space="0" w:color="auto"/>
              <w:right w:val="single" w:sz="4" w:space="0" w:color="auto"/>
            </w:tcBorders>
          </w:tcPr>
          <w:p w14:paraId="5DA9B05F" w14:textId="77777777" w:rsidR="00F976B5" w:rsidRPr="00462888" w:rsidRDefault="00F976B5" w:rsidP="00837078">
            <w:pPr>
              <w:tabs>
                <w:tab w:val="left" w:pos="284"/>
              </w:tabs>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Кабинет физики</w:t>
            </w:r>
          </w:p>
        </w:tc>
        <w:tc>
          <w:tcPr>
            <w:tcW w:w="649" w:type="pct"/>
            <w:tcBorders>
              <w:top w:val="single" w:sz="4" w:space="0" w:color="auto"/>
              <w:left w:val="single" w:sz="4" w:space="0" w:color="auto"/>
              <w:bottom w:val="single" w:sz="4" w:space="0" w:color="auto"/>
              <w:right w:val="single" w:sz="4" w:space="0" w:color="auto"/>
            </w:tcBorders>
          </w:tcPr>
          <w:p w14:paraId="51E007C6" w14:textId="77777777" w:rsidR="00F976B5" w:rsidRPr="00462888" w:rsidRDefault="00F976B5" w:rsidP="00837078">
            <w:pPr>
              <w:tabs>
                <w:tab w:val="left" w:pos="284"/>
              </w:tabs>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1</w:t>
            </w:r>
          </w:p>
        </w:tc>
        <w:tc>
          <w:tcPr>
            <w:tcW w:w="2984" w:type="pct"/>
            <w:tcBorders>
              <w:top w:val="single" w:sz="4" w:space="0" w:color="auto"/>
              <w:left w:val="single" w:sz="4" w:space="0" w:color="auto"/>
              <w:bottom w:val="single" w:sz="4" w:space="0" w:color="auto"/>
              <w:right w:val="single" w:sz="4" w:space="0" w:color="auto"/>
            </w:tcBorders>
          </w:tcPr>
          <w:p w14:paraId="1A9719EA" w14:textId="77777777" w:rsidR="00F976B5" w:rsidRPr="00462888" w:rsidRDefault="00F976B5" w:rsidP="00837078">
            <w:pPr>
              <w:tabs>
                <w:tab w:val="left" w:pos="284"/>
              </w:tabs>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Лабораторное оборудование</w:t>
            </w:r>
          </w:p>
        </w:tc>
      </w:tr>
      <w:tr w:rsidR="00F976B5" w:rsidRPr="00462888" w14:paraId="572909F8" w14:textId="77777777" w:rsidTr="00837078">
        <w:tc>
          <w:tcPr>
            <w:tcW w:w="1367" w:type="pct"/>
            <w:tcBorders>
              <w:top w:val="single" w:sz="4" w:space="0" w:color="auto"/>
              <w:left w:val="single" w:sz="4" w:space="0" w:color="auto"/>
              <w:bottom w:val="single" w:sz="4" w:space="0" w:color="auto"/>
              <w:right w:val="single" w:sz="4" w:space="0" w:color="auto"/>
            </w:tcBorders>
          </w:tcPr>
          <w:p w14:paraId="275B9F36" w14:textId="77777777" w:rsidR="00F976B5" w:rsidRPr="00462888" w:rsidRDefault="00F976B5" w:rsidP="00837078">
            <w:pPr>
              <w:tabs>
                <w:tab w:val="left" w:pos="284"/>
              </w:tabs>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Кабинет химии</w:t>
            </w:r>
          </w:p>
        </w:tc>
        <w:tc>
          <w:tcPr>
            <w:tcW w:w="649" w:type="pct"/>
            <w:tcBorders>
              <w:top w:val="single" w:sz="4" w:space="0" w:color="auto"/>
              <w:left w:val="single" w:sz="4" w:space="0" w:color="auto"/>
              <w:bottom w:val="single" w:sz="4" w:space="0" w:color="auto"/>
              <w:right w:val="single" w:sz="4" w:space="0" w:color="auto"/>
            </w:tcBorders>
          </w:tcPr>
          <w:p w14:paraId="00F7B031" w14:textId="77777777" w:rsidR="00F976B5" w:rsidRPr="00462888" w:rsidRDefault="00F976B5" w:rsidP="00837078">
            <w:pPr>
              <w:tabs>
                <w:tab w:val="left" w:pos="284"/>
              </w:tabs>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1</w:t>
            </w:r>
          </w:p>
        </w:tc>
        <w:tc>
          <w:tcPr>
            <w:tcW w:w="2984" w:type="pct"/>
            <w:tcBorders>
              <w:top w:val="single" w:sz="4" w:space="0" w:color="auto"/>
              <w:left w:val="single" w:sz="4" w:space="0" w:color="auto"/>
              <w:bottom w:val="single" w:sz="4" w:space="0" w:color="auto"/>
              <w:right w:val="single" w:sz="4" w:space="0" w:color="auto"/>
            </w:tcBorders>
          </w:tcPr>
          <w:p w14:paraId="392EE58C" w14:textId="77777777" w:rsidR="00F976B5" w:rsidRPr="00462888" w:rsidRDefault="00F976B5" w:rsidP="00837078">
            <w:pPr>
              <w:tabs>
                <w:tab w:val="left" w:pos="284"/>
              </w:tabs>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Лабораторное оборудование</w:t>
            </w:r>
          </w:p>
        </w:tc>
      </w:tr>
      <w:tr w:rsidR="00F976B5" w:rsidRPr="00462888" w14:paraId="1468DDE5" w14:textId="77777777" w:rsidTr="00837078">
        <w:tc>
          <w:tcPr>
            <w:tcW w:w="1367" w:type="pct"/>
            <w:tcBorders>
              <w:top w:val="single" w:sz="4" w:space="0" w:color="auto"/>
              <w:left w:val="single" w:sz="4" w:space="0" w:color="auto"/>
              <w:bottom w:val="single" w:sz="4" w:space="0" w:color="auto"/>
              <w:right w:val="single" w:sz="4" w:space="0" w:color="auto"/>
            </w:tcBorders>
          </w:tcPr>
          <w:p w14:paraId="5C7059CA" w14:textId="77777777" w:rsidR="00F976B5" w:rsidRPr="00462888" w:rsidRDefault="00F976B5" w:rsidP="00837078">
            <w:pPr>
              <w:tabs>
                <w:tab w:val="left" w:pos="284"/>
              </w:tabs>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Кабинет биологии</w:t>
            </w:r>
          </w:p>
        </w:tc>
        <w:tc>
          <w:tcPr>
            <w:tcW w:w="649" w:type="pct"/>
            <w:tcBorders>
              <w:top w:val="single" w:sz="4" w:space="0" w:color="auto"/>
              <w:left w:val="single" w:sz="4" w:space="0" w:color="auto"/>
              <w:bottom w:val="single" w:sz="4" w:space="0" w:color="auto"/>
              <w:right w:val="single" w:sz="4" w:space="0" w:color="auto"/>
            </w:tcBorders>
          </w:tcPr>
          <w:p w14:paraId="5D318D65" w14:textId="77777777" w:rsidR="00F976B5" w:rsidRPr="00462888" w:rsidRDefault="00F976B5" w:rsidP="00837078">
            <w:pPr>
              <w:tabs>
                <w:tab w:val="left" w:pos="284"/>
              </w:tabs>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1</w:t>
            </w:r>
          </w:p>
        </w:tc>
        <w:tc>
          <w:tcPr>
            <w:tcW w:w="2984" w:type="pct"/>
            <w:tcBorders>
              <w:top w:val="single" w:sz="4" w:space="0" w:color="auto"/>
              <w:left w:val="single" w:sz="4" w:space="0" w:color="auto"/>
              <w:bottom w:val="single" w:sz="4" w:space="0" w:color="auto"/>
              <w:right w:val="single" w:sz="4" w:space="0" w:color="auto"/>
            </w:tcBorders>
          </w:tcPr>
          <w:p w14:paraId="510A54ED" w14:textId="77777777" w:rsidR="00F976B5" w:rsidRPr="00462888" w:rsidRDefault="00F976B5" w:rsidP="00837078">
            <w:pPr>
              <w:tabs>
                <w:tab w:val="left" w:pos="284"/>
              </w:tabs>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Лабораторное оборудование</w:t>
            </w:r>
          </w:p>
        </w:tc>
      </w:tr>
      <w:tr w:rsidR="00F976B5" w:rsidRPr="00462888" w14:paraId="4CEEE5B6" w14:textId="77777777" w:rsidTr="00837078">
        <w:tc>
          <w:tcPr>
            <w:tcW w:w="1367" w:type="pct"/>
            <w:tcBorders>
              <w:top w:val="single" w:sz="4" w:space="0" w:color="auto"/>
              <w:left w:val="single" w:sz="4" w:space="0" w:color="auto"/>
              <w:bottom w:val="single" w:sz="4" w:space="0" w:color="auto"/>
              <w:right w:val="single" w:sz="4" w:space="0" w:color="auto"/>
            </w:tcBorders>
          </w:tcPr>
          <w:p w14:paraId="16154CD9" w14:textId="77777777" w:rsidR="00F976B5" w:rsidRPr="00462888" w:rsidRDefault="00F976B5" w:rsidP="00837078">
            <w:pPr>
              <w:tabs>
                <w:tab w:val="left" w:pos="284"/>
              </w:tabs>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Кабинет ИЗО, музыки</w:t>
            </w:r>
          </w:p>
        </w:tc>
        <w:tc>
          <w:tcPr>
            <w:tcW w:w="649" w:type="pct"/>
            <w:tcBorders>
              <w:top w:val="single" w:sz="4" w:space="0" w:color="auto"/>
              <w:left w:val="single" w:sz="4" w:space="0" w:color="auto"/>
              <w:bottom w:val="single" w:sz="4" w:space="0" w:color="auto"/>
              <w:right w:val="single" w:sz="4" w:space="0" w:color="auto"/>
            </w:tcBorders>
          </w:tcPr>
          <w:p w14:paraId="4A31CC37" w14:textId="77777777" w:rsidR="00F976B5" w:rsidRPr="00462888" w:rsidRDefault="00F976B5" w:rsidP="00837078">
            <w:pPr>
              <w:tabs>
                <w:tab w:val="left" w:pos="284"/>
              </w:tabs>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1</w:t>
            </w:r>
          </w:p>
        </w:tc>
        <w:tc>
          <w:tcPr>
            <w:tcW w:w="2984" w:type="pct"/>
            <w:tcBorders>
              <w:top w:val="single" w:sz="4" w:space="0" w:color="auto"/>
              <w:left w:val="single" w:sz="4" w:space="0" w:color="auto"/>
              <w:bottom w:val="single" w:sz="4" w:space="0" w:color="auto"/>
              <w:right w:val="single" w:sz="4" w:space="0" w:color="auto"/>
            </w:tcBorders>
          </w:tcPr>
          <w:p w14:paraId="73743A56" w14:textId="77777777" w:rsidR="00F976B5" w:rsidRPr="00462888" w:rsidRDefault="00F976B5" w:rsidP="00837078">
            <w:pPr>
              <w:tabs>
                <w:tab w:val="left" w:pos="284"/>
              </w:tabs>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ПК, проектор, доска, колонки, документ камера, МФУ</w:t>
            </w:r>
          </w:p>
        </w:tc>
      </w:tr>
      <w:tr w:rsidR="00F976B5" w:rsidRPr="00462888" w14:paraId="3EC7337B" w14:textId="77777777" w:rsidTr="00837078">
        <w:tc>
          <w:tcPr>
            <w:tcW w:w="1367" w:type="pct"/>
            <w:tcBorders>
              <w:top w:val="single" w:sz="4" w:space="0" w:color="auto"/>
              <w:left w:val="single" w:sz="4" w:space="0" w:color="auto"/>
              <w:bottom w:val="single" w:sz="4" w:space="0" w:color="auto"/>
              <w:right w:val="single" w:sz="4" w:space="0" w:color="auto"/>
            </w:tcBorders>
          </w:tcPr>
          <w:p w14:paraId="03EF4353" w14:textId="77777777" w:rsidR="00F976B5" w:rsidRPr="00462888" w:rsidRDefault="00F976B5" w:rsidP="00837078">
            <w:pPr>
              <w:tabs>
                <w:tab w:val="left" w:pos="284"/>
              </w:tabs>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Кабинет ОБЖ</w:t>
            </w:r>
          </w:p>
        </w:tc>
        <w:tc>
          <w:tcPr>
            <w:tcW w:w="649" w:type="pct"/>
            <w:tcBorders>
              <w:top w:val="single" w:sz="4" w:space="0" w:color="auto"/>
              <w:left w:val="single" w:sz="4" w:space="0" w:color="auto"/>
              <w:bottom w:val="single" w:sz="4" w:space="0" w:color="auto"/>
              <w:right w:val="single" w:sz="4" w:space="0" w:color="auto"/>
            </w:tcBorders>
          </w:tcPr>
          <w:p w14:paraId="0CF67037" w14:textId="77777777" w:rsidR="00F976B5" w:rsidRPr="00462888" w:rsidRDefault="00F976B5" w:rsidP="00837078">
            <w:pPr>
              <w:tabs>
                <w:tab w:val="left" w:pos="284"/>
              </w:tabs>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1</w:t>
            </w:r>
          </w:p>
        </w:tc>
        <w:tc>
          <w:tcPr>
            <w:tcW w:w="2984" w:type="pct"/>
            <w:tcBorders>
              <w:top w:val="single" w:sz="4" w:space="0" w:color="auto"/>
              <w:left w:val="single" w:sz="4" w:space="0" w:color="auto"/>
              <w:bottom w:val="single" w:sz="4" w:space="0" w:color="auto"/>
              <w:right w:val="single" w:sz="4" w:space="0" w:color="auto"/>
            </w:tcBorders>
          </w:tcPr>
          <w:p w14:paraId="653BB622" w14:textId="77777777" w:rsidR="00F976B5" w:rsidRPr="00462888" w:rsidRDefault="00F976B5" w:rsidP="00837078">
            <w:pPr>
              <w:tabs>
                <w:tab w:val="left" w:pos="284"/>
              </w:tabs>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ПК, проектор, доска, колонки, документ камера, МФУ, тренажер-3шт.</w:t>
            </w:r>
          </w:p>
        </w:tc>
      </w:tr>
      <w:tr w:rsidR="00F976B5" w:rsidRPr="00462888" w14:paraId="60E87C7F" w14:textId="77777777" w:rsidTr="00837078">
        <w:tc>
          <w:tcPr>
            <w:tcW w:w="1367" w:type="pct"/>
            <w:tcBorders>
              <w:top w:val="single" w:sz="4" w:space="0" w:color="auto"/>
              <w:left w:val="single" w:sz="4" w:space="0" w:color="auto"/>
              <w:bottom w:val="single" w:sz="4" w:space="0" w:color="auto"/>
              <w:right w:val="single" w:sz="4" w:space="0" w:color="auto"/>
            </w:tcBorders>
          </w:tcPr>
          <w:p w14:paraId="7B0EDC8F" w14:textId="77777777" w:rsidR="00F976B5" w:rsidRPr="00462888" w:rsidRDefault="00F976B5" w:rsidP="00837078">
            <w:pPr>
              <w:tabs>
                <w:tab w:val="left" w:pos="284"/>
              </w:tabs>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Кабинет технологии</w:t>
            </w:r>
          </w:p>
        </w:tc>
        <w:tc>
          <w:tcPr>
            <w:tcW w:w="649" w:type="pct"/>
            <w:tcBorders>
              <w:top w:val="single" w:sz="4" w:space="0" w:color="auto"/>
              <w:left w:val="single" w:sz="4" w:space="0" w:color="auto"/>
              <w:bottom w:val="single" w:sz="4" w:space="0" w:color="auto"/>
              <w:right w:val="single" w:sz="4" w:space="0" w:color="auto"/>
            </w:tcBorders>
          </w:tcPr>
          <w:p w14:paraId="043042DA" w14:textId="77777777" w:rsidR="00F976B5" w:rsidRPr="00462888" w:rsidRDefault="00F976B5" w:rsidP="00837078">
            <w:pPr>
              <w:tabs>
                <w:tab w:val="left" w:pos="284"/>
              </w:tabs>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2</w:t>
            </w:r>
          </w:p>
        </w:tc>
        <w:tc>
          <w:tcPr>
            <w:tcW w:w="2984" w:type="pct"/>
            <w:tcBorders>
              <w:top w:val="single" w:sz="4" w:space="0" w:color="auto"/>
              <w:left w:val="single" w:sz="4" w:space="0" w:color="auto"/>
              <w:bottom w:val="single" w:sz="4" w:space="0" w:color="auto"/>
              <w:right w:val="single" w:sz="4" w:space="0" w:color="auto"/>
            </w:tcBorders>
          </w:tcPr>
          <w:p w14:paraId="4A81640F" w14:textId="77777777" w:rsidR="00F976B5" w:rsidRPr="00462888" w:rsidRDefault="00F976B5" w:rsidP="00837078">
            <w:pPr>
              <w:tabs>
                <w:tab w:val="left" w:pos="284"/>
              </w:tabs>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ПК, проектор, доска, колонки, документ камера, МФУ</w:t>
            </w:r>
          </w:p>
        </w:tc>
      </w:tr>
      <w:tr w:rsidR="00F976B5" w:rsidRPr="00462888" w14:paraId="41D91618" w14:textId="77777777" w:rsidTr="00837078">
        <w:tc>
          <w:tcPr>
            <w:tcW w:w="1367" w:type="pct"/>
            <w:tcBorders>
              <w:top w:val="single" w:sz="4" w:space="0" w:color="auto"/>
              <w:left w:val="single" w:sz="4" w:space="0" w:color="auto"/>
              <w:bottom w:val="single" w:sz="4" w:space="0" w:color="auto"/>
              <w:right w:val="single" w:sz="4" w:space="0" w:color="auto"/>
            </w:tcBorders>
          </w:tcPr>
          <w:p w14:paraId="51FD074D" w14:textId="77777777" w:rsidR="00F976B5" w:rsidRPr="00462888" w:rsidRDefault="00F976B5" w:rsidP="00837078">
            <w:pPr>
              <w:tabs>
                <w:tab w:val="left" w:pos="284"/>
              </w:tabs>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Спортивный зал</w:t>
            </w:r>
          </w:p>
        </w:tc>
        <w:tc>
          <w:tcPr>
            <w:tcW w:w="649" w:type="pct"/>
            <w:tcBorders>
              <w:top w:val="single" w:sz="4" w:space="0" w:color="auto"/>
              <w:left w:val="single" w:sz="4" w:space="0" w:color="auto"/>
              <w:bottom w:val="single" w:sz="4" w:space="0" w:color="auto"/>
              <w:right w:val="single" w:sz="4" w:space="0" w:color="auto"/>
            </w:tcBorders>
          </w:tcPr>
          <w:p w14:paraId="730DF5C7" w14:textId="77777777" w:rsidR="00F976B5" w:rsidRPr="00462888" w:rsidRDefault="00F976B5" w:rsidP="00837078">
            <w:pPr>
              <w:tabs>
                <w:tab w:val="left" w:pos="284"/>
              </w:tabs>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2</w:t>
            </w:r>
          </w:p>
        </w:tc>
        <w:tc>
          <w:tcPr>
            <w:tcW w:w="2984" w:type="pct"/>
            <w:tcBorders>
              <w:top w:val="single" w:sz="4" w:space="0" w:color="auto"/>
              <w:left w:val="single" w:sz="4" w:space="0" w:color="auto"/>
              <w:bottom w:val="single" w:sz="4" w:space="0" w:color="auto"/>
              <w:right w:val="single" w:sz="4" w:space="0" w:color="auto"/>
            </w:tcBorders>
          </w:tcPr>
          <w:p w14:paraId="799AC734" w14:textId="77777777" w:rsidR="00F976B5" w:rsidRPr="00462888" w:rsidRDefault="00F976B5" w:rsidP="00837078">
            <w:pPr>
              <w:tabs>
                <w:tab w:val="left" w:pos="284"/>
              </w:tabs>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ПК</w:t>
            </w:r>
          </w:p>
        </w:tc>
      </w:tr>
      <w:tr w:rsidR="00F976B5" w:rsidRPr="00462888" w14:paraId="4CBF507E" w14:textId="77777777" w:rsidTr="00837078">
        <w:tc>
          <w:tcPr>
            <w:tcW w:w="1367" w:type="pct"/>
            <w:tcBorders>
              <w:top w:val="single" w:sz="4" w:space="0" w:color="auto"/>
              <w:left w:val="single" w:sz="4" w:space="0" w:color="auto"/>
              <w:bottom w:val="single" w:sz="4" w:space="0" w:color="auto"/>
              <w:right w:val="single" w:sz="4" w:space="0" w:color="auto"/>
            </w:tcBorders>
          </w:tcPr>
          <w:p w14:paraId="40316877" w14:textId="77777777" w:rsidR="00F976B5" w:rsidRPr="00462888" w:rsidRDefault="00F976B5" w:rsidP="00837078">
            <w:pPr>
              <w:tabs>
                <w:tab w:val="left" w:pos="284"/>
              </w:tabs>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Читальный зал</w:t>
            </w:r>
          </w:p>
        </w:tc>
        <w:tc>
          <w:tcPr>
            <w:tcW w:w="649" w:type="pct"/>
            <w:tcBorders>
              <w:top w:val="single" w:sz="4" w:space="0" w:color="auto"/>
              <w:left w:val="single" w:sz="4" w:space="0" w:color="auto"/>
              <w:bottom w:val="single" w:sz="4" w:space="0" w:color="auto"/>
              <w:right w:val="single" w:sz="4" w:space="0" w:color="auto"/>
            </w:tcBorders>
          </w:tcPr>
          <w:p w14:paraId="42817D97" w14:textId="77777777" w:rsidR="00F976B5" w:rsidRPr="00462888" w:rsidRDefault="00F976B5" w:rsidP="00837078">
            <w:pPr>
              <w:tabs>
                <w:tab w:val="left" w:pos="284"/>
              </w:tabs>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1</w:t>
            </w:r>
          </w:p>
        </w:tc>
        <w:tc>
          <w:tcPr>
            <w:tcW w:w="2984" w:type="pct"/>
            <w:tcBorders>
              <w:top w:val="single" w:sz="4" w:space="0" w:color="auto"/>
              <w:left w:val="single" w:sz="4" w:space="0" w:color="auto"/>
              <w:bottom w:val="single" w:sz="4" w:space="0" w:color="auto"/>
              <w:right w:val="single" w:sz="4" w:space="0" w:color="auto"/>
            </w:tcBorders>
          </w:tcPr>
          <w:p w14:paraId="7CBBD3F5" w14:textId="77777777" w:rsidR="00F976B5" w:rsidRPr="00462888" w:rsidRDefault="00F976B5" w:rsidP="00837078">
            <w:pPr>
              <w:tabs>
                <w:tab w:val="left" w:pos="284"/>
              </w:tabs>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ПК- 4 шт., проектор, доска, колонки, документ камера, МФУ</w:t>
            </w:r>
          </w:p>
        </w:tc>
      </w:tr>
      <w:tr w:rsidR="00F976B5" w:rsidRPr="00462888" w14:paraId="639D9670" w14:textId="77777777" w:rsidTr="00837078">
        <w:tc>
          <w:tcPr>
            <w:tcW w:w="1367" w:type="pct"/>
            <w:tcBorders>
              <w:top w:val="single" w:sz="4" w:space="0" w:color="auto"/>
              <w:left w:val="single" w:sz="4" w:space="0" w:color="auto"/>
              <w:bottom w:val="single" w:sz="4" w:space="0" w:color="auto"/>
              <w:right w:val="single" w:sz="4" w:space="0" w:color="auto"/>
            </w:tcBorders>
          </w:tcPr>
          <w:p w14:paraId="627FE097" w14:textId="77777777" w:rsidR="00F976B5" w:rsidRPr="00462888" w:rsidRDefault="00F976B5" w:rsidP="00837078">
            <w:pPr>
              <w:tabs>
                <w:tab w:val="left" w:pos="284"/>
              </w:tabs>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Актовый зал</w:t>
            </w:r>
          </w:p>
        </w:tc>
        <w:tc>
          <w:tcPr>
            <w:tcW w:w="649" w:type="pct"/>
            <w:tcBorders>
              <w:top w:val="single" w:sz="4" w:space="0" w:color="auto"/>
              <w:left w:val="single" w:sz="4" w:space="0" w:color="auto"/>
              <w:bottom w:val="single" w:sz="4" w:space="0" w:color="auto"/>
              <w:right w:val="single" w:sz="4" w:space="0" w:color="auto"/>
            </w:tcBorders>
          </w:tcPr>
          <w:p w14:paraId="5ED7F37F" w14:textId="77777777" w:rsidR="00F976B5" w:rsidRPr="00462888" w:rsidRDefault="00F976B5" w:rsidP="00837078">
            <w:pPr>
              <w:tabs>
                <w:tab w:val="left" w:pos="284"/>
              </w:tabs>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1</w:t>
            </w:r>
          </w:p>
        </w:tc>
        <w:tc>
          <w:tcPr>
            <w:tcW w:w="2984" w:type="pct"/>
            <w:tcBorders>
              <w:top w:val="single" w:sz="4" w:space="0" w:color="auto"/>
              <w:left w:val="single" w:sz="4" w:space="0" w:color="auto"/>
              <w:bottom w:val="single" w:sz="4" w:space="0" w:color="auto"/>
              <w:right w:val="single" w:sz="4" w:space="0" w:color="auto"/>
            </w:tcBorders>
          </w:tcPr>
          <w:p w14:paraId="1DA52588" w14:textId="77777777" w:rsidR="00F976B5" w:rsidRPr="00462888" w:rsidRDefault="00F976B5" w:rsidP="00837078">
            <w:pPr>
              <w:tabs>
                <w:tab w:val="left" w:pos="284"/>
              </w:tabs>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ПК-2, проектор, микшер- 2шт, колонки, экран, микрофоны-2, радиомикрофоны-8.</w:t>
            </w:r>
          </w:p>
        </w:tc>
      </w:tr>
    </w:tbl>
    <w:p w14:paraId="2FA14432" w14:textId="77777777" w:rsidR="00F976B5" w:rsidRPr="00462888" w:rsidRDefault="00F976B5" w:rsidP="00F976B5">
      <w:pPr>
        <w:tabs>
          <w:tab w:val="left" w:pos="284"/>
        </w:tabs>
        <w:spacing w:after="0" w:line="240" w:lineRule="auto"/>
        <w:jc w:val="both"/>
        <w:rPr>
          <w:rFonts w:ascii="Times New Roman" w:hAnsi="Times New Roman" w:cs="Times New Roman"/>
          <w:sz w:val="24"/>
          <w:szCs w:val="24"/>
        </w:rPr>
      </w:pPr>
    </w:p>
    <w:p w14:paraId="58C1EF28" w14:textId="77777777" w:rsidR="00F976B5" w:rsidRPr="00462888" w:rsidRDefault="00F976B5" w:rsidP="00F976B5">
      <w:pPr>
        <w:tabs>
          <w:tab w:val="left" w:pos="284"/>
        </w:tabs>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ab/>
        <w:t>Здание школы подключено к городским инженерным сетям (холодному, горячему водоснабжению, канализации, отоплению, электрическим сетям).</w:t>
      </w:r>
    </w:p>
    <w:p w14:paraId="2300A5D4" w14:textId="77777777" w:rsidR="00F976B5" w:rsidRPr="00462888" w:rsidRDefault="00F976B5" w:rsidP="00F976B5">
      <w:pPr>
        <w:tabs>
          <w:tab w:val="left" w:pos="284"/>
        </w:tabs>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ab/>
        <w:t>Территория ограждена забором.</w:t>
      </w:r>
    </w:p>
    <w:p w14:paraId="6AE676C0" w14:textId="77777777" w:rsidR="00F976B5" w:rsidRPr="00462888" w:rsidRDefault="00F976B5" w:rsidP="00F976B5">
      <w:pPr>
        <w:tabs>
          <w:tab w:val="left" w:pos="284"/>
        </w:tabs>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ab/>
        <w:t>По периметру территории установлено видеонаблюдение, предусмотрено наружное электрическое освещение.</w:t>
      </w:r>
    </w:p>
    <w:p w14:paraId="2666A18E" w14:textId="77777777" w:rsidR="00F976B5" w:rsidRPr="00462888" w:rsidRDefault="00F976B5" w:rsidP="00F976B5">
      <w:pPr>
        <w:tabs>
          <w:tab w:val="left" w:pos="284"/>
        </w:tabs>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ab/>
        <w:t>Состояние здания и территории удовлетворительное, периодически требуется проведение текущего или косметического ремонта, замена дверей, покраска стен, ремонт ограждения и т.д.</w:t>
      </w:r>
    </w:p>
    <w:p w14:paraId="4A509D87" w14:textId="77777777" w:rsidR="00F976B5" w:rsidRPr="00462888" w:rsidRDefault="00F976B5" w:rsidP="00F976B5">
      <w:pPr>
        <w:tabs>
          <w:tab w:val="left" w:pos="284"/>
        </w:tabs>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ab/>
        <w:t>В школе имеются медицинский, процедурный кабинеты.</w:t>
      </w:r>
    </w:p>
    <w:p w14:paraId="11B80ED3" w14:textId="77777777" w:rsidR="00F976B5" w:rsidRPr="00462888" w:rsidRDefault="00F976B5" w:rsidP="00F976B5">
      <w:pPr>
        <w:tabs>
          <w:tab w:val="left" w:pos="284"/>
        </w:tabs>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ab/>
        <w:t xml:space="preserve">Учебные кабинеты оснащены необходимым компьютерным, интерактивным оборудованием, расходными материалами. </w:t>
      </w:r>
    </w:p>
    <w:p w14:paraId="5D1D72C4" w14:textId="77777777" w:rsidR="00F976B5" w:rsidRPr="00462888" w:rsidRDefault="00F976B5" w:rsidP="00F976B5">
      <w:pPr>
        <w:tabs>
          <w:tab w:val="left" w:pos="284"/>
        </w:tabs>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ab/>
        <w:t>Кабинеты физики, химии, биологии, информатики, спортзалы имеют выданные акты-разрешения для проведения занятий. В данных кабинетах для учащихся организованы рабочие места, которые соответствуют нормам охраны труда, нормам ТБ и производственной санитарии. Имеются укомплектованные аптечки.</w:t>
      </w:r>
    </w:p>
    <w:p w14:paraId="4DC8B94C" w14:textId="77777777" w:rsidR="00F976B5" w:rsidRPr="00462888" w:rsidRDefault="00F976B5" w:rsidP="00F976B5">
      <w:pPr>
        <w:tabs>
          <w:tab w:val="left" w:pos="284"/>
        </w:tabs>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ab/>
        <w:t>Кабинеты полностью оборудованы первичными средствами пожаротушения. При кабинетах физики, химии и биологии имеются специально оборудованные лаборантские.</w:t>
      </w:r>
    </w:p>
    <w:p w14:paraId="28796843" w14:textId="77777777" w:rsidR="00F976B5" w:rsidRPr="00462888" w:rsidRDefault="00F976B5" w:rsidP="00F976B5">
      <w:pPr>
        <w:tabs>
          <w:tab w:val="left" w:pos="284"/>
        </w:tabs>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lastRenderedPageBreak/>
        <w:tab/>
        <w:t>В целях создания условий для занятий спортом и сохранения физического здоровья обучающихся в гимназии используются следующие объекты спорта:</w:t>
      </w:r>
    </w:p>
    <w:p w14:paraId="54A18909" w14:textId="77777777" w:rsidR="00F976B5" w:rsidRPr="00462888" w:rsidRDefault="00F976B5" w:rsidP="00F976B5">
      <w:pPr>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 спортивный зал (большой)</w:t>
      </w:r>
    </w:p>
    <w:p w14:paraId="54130F09" w14:textId="77777777" w:rsidR="00F976B5" w:rsidRPr="00462888" w:rsidRDefault="00F976B5" w:rsidP="00F976B5">
      <w:pPr>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 стрелковый тир (переносной);</w:t>
      </w:r>
    </w:p>
    <w:p w14:paraId="7A34B444" w14:textId="77777777" w:rsidR="00F976B5" w:rsidRPr="00462888" w:rsidRDefault="00F976B5" w:rsidP="00F976B5">
      <w:pPr>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 лыжная база;</w:t>
      </w:r>
    </w:p>
    <w:p w14:paraId="52F49966" w14:textId="77777777" w:rsidR="00F976B5" w:rsidRPr="00462888" w:rsidRDefault="00F976B5" w:rsidP="00F976B5">
      <w:pPr>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 футбольное поле;</w:t>
      </w:r>
    </w:p>
    <w:p w14:paraId="0CADD246" w14:textId="77777777" w:rsidR="00F976B5" w:rsidRPr="00462888" w:rsidRDefault="00F976B5" w:rsidP="00F976B5">
      <w:pPr>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 волейбольная площадка;</w:t>
      </w:r>
    </w:p>
    <w:p w14:paraId="03687058" w14:textId="77777777" w:rsidR="00F976B5" w:rsidRPr="00462888" w:rsidRDefault="00F976B5" w:rsidP="00F976B5">
      <w:pPr>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 игровая площадка;</w:t>
      </w:r>
    </w:p>
    <w:p w14:paraId="58AA9A30" w14:textId="77777777" w:rsidR="00F976B5" w:rsidRPr="00462888" w:rsidRDefault="00F976B5" w:rsidP="00F976B5">
      <w:pPr>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 кабинет корригирующей гимнастики.</w:t>
      </w:r>
    </w:p>
    <w:p w14:paraId="23EA0273" w14:textId="77777777" w:rsidR="00F976B5" w:rsidRPr="00462888" w:rsidRDefault="00F976B5" w:rsidP="00F976B5">
      <w:pPr>
        <w:tabs>
          <w:tab w:val="left" w:pos="284"/>
        </w:tabs>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ab/>
        <w:t>Все уроки физической культуры проводятся с соблюдением правил безопасности, охраны здоровья, чести и достоинства граждан при проведении занятий физической культурой и спортом, спортивных соревнований и физкультурно-спортивных зрелищных мероприятий в соответствии с федеральным законом № 80-ФЗ «О физической культуре и спорте в Российской Федерации»; санитарно-эпидемиологические требования к условиям и организации обучения в общеобразовательных учреждениях СанПиНами 2.4.2.2821-10.</w:t>
      </w:r>
    </w:p>
    <w:p w14:paraId="636CB58A" w14:textId="77777777" w:rsidR="00F976B5" w:rsidRPr="00462888" w:rsidRDefault="00F976B5" w:rsidP="00F976B5">
      <w:pPr>
        <w:tabs>
          <w:tab w:val="left" w:pos="284"/>
        </w:tabs>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ab/>
        <w:t>Открытые спортивные площадки используются для прогулок и динамических пауз, что дополняет уроки физической культуры и увеличивает двигательную активность обучающихся, что полностью соответствует стратегии развития физической культуры и спорта на период до 2020 года.</w:t>
      </w:r>
    </w:p>
    <w:p w14:paraId="5C7D5F13" w14:textId="77777777" w:rsidR="00F976B5" w:rsidRPr="00462888" w:rsidRDefault="00F976B5" w:rsidP="00F976B5">
      <w:pPr>
        <w:tabs>
          <w:tab w:val="left" w:pos="284"/>
        </w:tabs>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ab/>
        <w:t>Актовый зал рассчитан на 180 посадочных мест, оснащён мультимедийным проектором, экраном, акустической системой, микрофонами, компьютером, установленным в комнате звукооператора, сценическим оборудованием, музыкальными инструментами. Оснащённость актового зала современным мультимедийным оборудованием позволяет проводить тематические кинолектории.</w:t>
      </w:r>
    </w:p>
    <w:p w14:paraId="50B543FA" w14:textId="77777777" w:rsidR="00F976B5" w:rsidRPr="00462888" w:rsidRDefault="00F976B5" w:rsidP="00F976B5">
      <w:pPr>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В школе имеется специально оборудованная столовая на 120 посадочных мест, в которой осуществляется горячее питание учащихся. Питание обучающихся в столовой МБОУ «СШ №25» осуществляется ООО «Совушка», согласно п.6 СанПиН 2.4.2409-08 организовано питание по цикличному меню (14 дней). Цикличное меню согласованно Роспотребнадзором города Нижневартовска и обеспечивает поступление с рационами питания витаминов и минеральных солей в соответствии с санитарными требованиями. В соответствии с требованиями п.6 СанПиН 2.4.5.2409-08 меню разрабатывается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обучающихся (7-11 и 12-18 лет).</w:t>
      </w:r>
    </w:p>
    <w:p w14:paraId="54FDB31F" w14:textId="77777777" w:rsidR="00F976B5" w:rsidRPr="00462888" w:rsidRDefault="00F976B5" w:rsidP="00F976B5">
      <w:pPr>
        <w:tabs>
          <w:tab w:val="left" w:pos="284"/>
        </w:tabs>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ab/>
        <w:t>Санитарно-техническое состояние пищеблока удовлетворительное. Имеющееся необходимое современное торгово-технологическое оборудование в рабочем состоянии. При входе в обеденный зал для учащихся установлены раковины для мытья рук. Основная проблема столовой – нехватка производственных площадей.</w:t>
      </w:r>
    </w:p>
    <w:p w14:paraId="23CD9C48" w14:textId="77777777" w:rsidR="00F976B5" w:rsidRPr="00462888" w:rsidRDefault="00F976B5" w:rsidP="00F976B5">
      <w:pPr>
        <w:tabs>
          <w:tab w:val="left" w:pos="284"/>
        </w:tabs>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ab/>
        <w:t>Медицинский пункт расположен на первом этаже. В состав входят смежные кабинеты: медицинский и процедурный. Оснащение медицинского кабинета соответствует требованиям СанПин. Для обеззараживания воздуха имеются бактерицидные облучатели, имеются в наличии все необходимое медицинское оборудование и лекарства. Установлены раковины для мытья рук с подводкой холодной и горячей воды.</w:t>
      </w:r>
    </w:p>
    <w:p w14:paraId="21F13ED7" w14:textId="77777777" w:rsidR="00F976B5" w:rsidRPr="00462888" w:rsidRDefault="00F976B5" w:rsidP="00F976B5">
      <w:pPr>
        <w:tabs>
          <w:tab w:val="left" w:pos="284"/>
        </w:tabs>
        <w:spacing w:after="0" w:line="240" w:lineRule="auto"/>
        <w:rPr>
          <w:rFonts w:ascii="Times New Roman" w:hAnsi="Times New Roman" w:cs="Times New Roman"/>
          <w:sz w:val="24"/>
          <w:szCs w:val="24"/>
        </w:rPr>
      </w:pPr>
      <w:r w:rsidRPr="00462888">
        <w:rPr>
          <w:rFonts w:ascii="Times New Roman" w:hAnsi="Times New Roman" w:cs="Times New Roman"/>
          <w:sz w:val="24"/>
          <w:szCs w:val="24"/>
        </w:rPr>
        <w:tab/>
        <w:t>Все медицинские кабинеты укомплектованы на 100% специализированной мебелью, оборудованием в соответствии с нормативным перечнем оборудования для проведения медицинских осмотров, прививок, оказания первой медицинской помощи.</w:t>
      </w:r>
    </w:p>
    <w:p w14:paraId="3F0478ED" w14:textId="77777777" w:rsidR="00F976B5" w:rsidRPr="00462888" w:rsidRDefault="00F976B5" w:rsidP="00F976B5">
      <w:pPr>
        <w:tabs>
          <w:tab w:val="left" w:pos="284"/>
        </w:tabs>
        <w:spacing w:after="0" w:line="240" w:lineRule="auto"/>
        <w:rPr>
          <w:rFonts w:ascii="Times New Roman" w:hAnsi="Times New Roman" w:cs="Times New Roman"/>
          <w:sz w:val="24"/>
          <w:szCs w:val="24"/>
        </w:rPr>
      </w:pPr>
      <w:r w:rsidRPr="00462888">
        <w:rPr>
          <w:rFonts w:ascii="Times New Roman" w:hAnsi="Times New Roman" w:cs="Times New Roman"/>
          <w:sz w:val="24"/>
          <w:szCs w:val="24"/>
        </w:rPr>
        <w:tab/>
        <w:t>Медицинские кабинеты прошли лицензирование по профилю оказания медицинских услуг.</w:t>
      </w:r>
    </w:p>
    <w:p w14:paraId="299FE621" w14:textId="77777777" w:rsidR="00F976B5" w:rsidRPr="00462888" w:rsidRDefault="00F976B5" w:rsidP="00F976B5">
      <w:pPr>
        <w:tabs>
          <w:tab w:val="left" w:pos="284"/>
        </w:tabs>
        <w:spacing w:after="0" w:line="240" w:lineRule="auto"/>
        <w:rPr>
          <w:rFonts w:ascii="Times New Roman" w:hAnsi="Times New Roman" w:cs="Times New Roman"/>
          <w:sz w:val="24"/>
          <w:szCs w:val="24"/>
        </w:rPr>
      </w:pPr>
      <w:r w:rsidRPr="00462888">
        <w:rPr>
          <w:rFonts w:ascii="Times New Roman" w:hAnsi="Times New Roman" w:cs="Times New Roman"/>
          <w:sz w:val="24"/>
          <w:szCs w:val="24"/>
        </w:rPr>
        <w:tab/>
        <w:t>Для обеспечения безопасности пребывания учащихся и сотрудников в школе смонтирована и исправно функционирует автоматическая охранно-пожарная сигнализация, «тревожная» кнопка, видеонаблюдение, оборудован пост охраны. Средства пожаротушения имеются в достаточном количестве, в соответствии с требованиями проверяются, ремонтируются или подлежат замене.</w:t>
      </w:r>
    </w:p>
    <w:p w14:paraId="764C4525" w14:textId="77777777" w:rsidR="00F976B5" w:rsidRPr="00462888" w:rsidRDefault="00F976B5" w:rsidP="00F976B5">
      <w:pPr>
        <w:spacing w:after="0" w:line="240" w:lineRule="auto"/>
        <w:rPr>
          <w:rFonts w:ascii="Times New Roman" w:hAnsi="Times New Roman" w:cs="Times New Roman"/>
          <w:sz w:val="24"/>
          <w:szCs w:val="24"/>
        </w:rPr>
      </w:pPr>
      <w:r w:rsidRPr="00462888">
        <w:rPr>
          <w:rFonts w:ascii="Times New Roman" w:hAnsi="Times New Roman" w:cs="Times New Roman"/>
          <w:sz w:val="24"/>
          <w:szCs w:val="24"/>
        </w:rPr>
        <w:lastRenderedPageBreak/>
        <w:t>Для реализации дополнительных образовательных программ в школе имеются:</w:t>
      </w:r>
    </w:p>
    <w:p w14:paraId="67058F61" w14:textId="77777777" w:rsidR="00F976B5" w:rsidRPr="00462888" w:rsidRDefault="00F976B5" w:rsidP="00F976B5">
      <w:pPr>
        <w:numPr>
          <w:ilvl w:val="0"/>
          <w:numId w:val="47"/>
        </w:numPr>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кабинет ОБЖ и допризывной подготовки;</w:t>
      </w:r>
    </w:p>
    <w:p w14:paraId="5B5A6EA7" w14:textId="77777777" w:rsidR="00F976B5" w:rsidRPr="00462888" w:rsidRDefault="00F976B5" w:rsidP="00F976B5">
      <w:pPr>
        <w:numPr>
          <w:ilvl w:val="0"/>
          <w:numId w:val="47"/>
        </w:numPr>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уголок Боевой и Трудовой Славы;</w:t>
      </w:r>
    </w:p>
    <w:p w14:paraId="3753E485" w14:textId="77777777" w:rsidR="00F976B5" w:rsidRPr="00462888" w:rsidRDefault="00F976B5" w:rsidP="00F976B5">
      <w:pPr>
        <w:numPr>
          <w:ilvl w:val="0"/>
          <w:numId w:val="47"/>
        </w:numPr>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большой спортивный зал;</w:t>
      </w:r>
    </w:p>
    <w:p w14:paraId="287292B7" w14:textId="77777777" w:rsidR="00F976B5" w:rsidRPr="00462888" w:rsidRDefault="00F976B5" w:rsidP="00F976B5">
      <w:pPr>
        <w:numPr>
          <w:ilvl w:val="0"/>
          <w:numId w:val="47"/>
        </w:numPr>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спортивная площадка с игровым оборудованием;</w:t>
      </w:r>
    </w:p>
    <w:p w14:paraId="4E734C7F" w14:textId="77777777" w:rsidR="00F976B5" w:rsidRPr="00462888" w:rsidRDefault="00F976B5" w:rsidP="00F976B5">
      <w:pPr>
        <w:numPr>
          <w:ilvl w:val="0"/>
          <w:numId w:val="47"/>
        </w:numPr>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кабинет корригирующей гимнастики;</w:t>
      </w:r>
    </w:p>
    <w:p w14:paraId="384A920F" w14:textId="77777777" w:rsidR="00F976B5" w:rsidRPr="00462888" w:rsidRDefault="00F976B5" w:rsidP="00F976B5">
      <w:pPr>
        <w:numPr>
          <w:ilvl w:val="0"/>
          <w:numId w:val="47"/>
        </w:numPr>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компьютерные классы;</w:t>
      </w:r>
    </w:p>
    <w:p w14:paraId="1FD20ED6" w14:textId="77777777" w:rsidR="00F976B5" w:rsidRPr="00462888" w:rsidRDefault="00F976B5" w:rsidP="00F976B5">
      <w:pPr>
        <w:numPr>
          <w:ilvl w:val="0"/>
          <w:numId w:val="47"/>
        </w:numPr>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читальный зал;</w:t>
      </w:r>
    </w:p>
    <w:p w14:paraId="588FE2DC" w14:textId="77777777" w:rsidR="00F976B5" w:rsidRPr="00462888" w:rsidRDefault="00F976B5" w:rsidP="00F976B5">
      <w:pPr>
        <w:numPr>
          <w:ilvl w:val="0"/>
          <w:numId w:val="47"/>
        </w:numPr>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библиотека с медиатекой (С</w:t>
      </w:r>
      <w:r w:rsidRPr="00462888">
        <w:rPr>
          <w:rFonts w:ascii="Times New Roman" w:hAnsi="Times New Roman" w:cs="Times New Roman"/>
          <w:sz w:val="24"/>
          <w:szCs w:val="24"/>
          <w:lang w:val="en-US"/>
        </w:rPr>
        <w:t>D</w:t>
      </w:r>
      <w:r w:rsidRPr="00462888">
        <w:rPr>
          <w:rFonts w:ascii="Times New Roman" w:hAnsi="Times New Roman" w:cs="Times New Roman"/>
          <w:sz w:val="24"/>
          <w:szCs w:val="24"/>
        </w:rPr>
        <w:t xml:space="preserve">, </w:t>
      </w:r>
      <w:r w:rsidRPr="00462888">
        <w:rPr>
          <w:rFonts w:ascii="Times New Roman" w:hAnsi="Times New Roman" w:cs="Times New Roman"/>
          <w:sz w:val="24"/>
          <w:szCs w:val="24"/>
          <w:lang w:val="en-US"/>
        </w:rPr>
        <w:t>DVD</w:t>
      </w:r>
      <w:r w:rsidRPr="00462888">
        <w:rPr>
          <w:rFonts w:ascii="Times New Roman" w:hAnsi="Times New Roman" w:cs="Times New Roman"/>
          <w:sz w:val="24"/>
          <w:szCs w:val="24"/>
        </w:rPr>
        <w:t>, видео по различным областям знаний). Количественный состав фонда библиотеки составляет 22117 экземпляров.</w:t>
      </w:r>
    </w:p>
    <w:p w14:paraId="22FEF7D4" w14:textId="77777777" w:rsidR="00F976B5" w:rsidRPr="00462888" w:rsidRDefault="00F976B5" w:rsidP="00F976B5">
      <w:pPr>
        <w:tabs>
          <w:tab w:val="left" w:pos="284"/>
        </w:tabs>
        <w:spacing w:after="0" w:line="240" w:lineRule="auto"/>
        <w:rPr>
          <w:rFonts w:ascii="Times New Roman" w:hAnsi="Times New Roman" w:cs="Times New Roman"/>
          <w:sz w:val="24"/>
          <w:szCs w:val="24"/>
        </w:rPr>
      </w:pPr>
      <w:r w:rsidRPr="00462888">
        <w:rPr>
          <w:rFonts w:ascii="Times New Roman" w:hAnsi="Times New Roman" w:cs="Times New Roman"/>
          <w:sz w:val="24"/>
          <w:szCs w:val="24"/>
        </w:rPr>
        <w:tab/>
        <w:t>В МБОУ «СШ № 25» имеются помещения для занятий учебно-исследовательской и проектной деятельностью, моделированием и техническим творчеством (мастерские).</w:t>
      </w:r>
    </w:p>
    <w:p w14:paraId="2A7634B1" w14:textId="77777777" w:rsidR="00F976B5" w:rsidRPr="00462888" w:rsidRDefault="00F976B5" w:rsidP="00F976B5">
      <w:pPr>
        <w:tabs>
          <w:tab w:val="left" w:pos="284"/>
        </w:tabs>
        <w:spacing w:after="0" w:line="240" w:lineRule="auto"/>
        <w:rPr>
          <w:rFonts w:ascii="Times New Roman" w:hAnsi="Times New Roman" w:cs="Times New Roman"/>
          <w:sz w:val="24"/>
          <w:szCs w:val="24"/>
        </w:rPr>
      </w:pPr>
      <w:r w:rsidRPr="00462888">
        <w:rPr>
          <w:rFonts w:ascii="Times New Roman" w:hAnsi="Times New Roman" w:cs="Times New Roman"/>
          <w:sz w:val="24"/>
          <w:szCs w:val="24"/>
        </w:rPr>
        <w:tab/>
        <w:t>В МБОУ «СШ № 25» имеются помещения для занятий:</w:t>
      </w:r>
    </w:p>
    <w:p w14:paraId="13D03861" w14:textId="77777777" w:rsidR="00F976B5" w:rsidRPr="00462888" w:rsidRDefault="00F976B5" w:rsidP="00F976B5">
      <w:pPr>
        <w:tabs>
          <w:tab w:val="left" w:pos="284"/>
        </w:tabs>
        <w:spacing w:after="0" w:line="240" w:lineRule="auto"/>
        <w:rPr>
          <w:rFonts w:ascii="Times New Roman" w:hAnsi="Times New Roman" w:cs="Times New Roman"/>
          <w:sz w:val="24"/>
          <w:szCs w:val="24"/>
        </w:rPr>
      </w:pPr>
      <w:r w:rsidRPr="00462888">
        <w:rPr>
          <w:rFonts w:ascii="Times New Roman" w:hAnsi="Times New Roman" w:cs="Times New Roman"/>
          <w:sz w:val="24"/>
          <w:szCs w:val="24"/>
        </w:rPr>
        <w:t>музыкой – кабинет № 110</w:t>
      </w:r>
    </w:p>
    <w:p w14:paraId="360F9F0E" w14:textId="77777777" w:rsidR="00F976B5" w:rsidRPr="00462888" w:rsidRDefault="00F976B5" w:rsidP="00F976B5">
      <w:pPr>
        <w:tabs>
          <w:tab w:val="left" w:pos="284"/>
        </w:tabs>
        <w:spacing w:after="0" w:line="240" w:lineRule="auto"/>
        <w:rPr>
          <w:rFonts w:ascii="Times New Roman" w:hAnsi="Times New Roman" w:cs="Times New Roman"/>
          <w:sz w:val="24"/>
          <w:szCs w:val="24"/>
        </w:rPr>
      </w:pPr>
      <w:r w:rsidRPr="00462888">
        <w:rPr>
          <w:rFonts w:ascii="Times New Roman" w:hAnsi="Times New Roman" w:cs="Times New Roman"/>
          <w:sz w:val="24"/>
          <w:szCs w:val="24"/>
        </w:rPr>
        <w:t>хореографией – кабинет № 107</w:t>
      </w:r>
    </w:p>
    <w:p w14:paraId="1055B04F" w14:textId="77777777" w:rsidR="00F976B5" w:rsidRPr="00462888" w:rsidRDefault="00F976B5" w:rsidP="00F976B5">
      <w:pPr>
        <w:tabs>
          <w:tab w:val="left" w:pos="284"/>
        </w:tabs>
        <w:spacing w:after="0" w:line="240" w:lineRule="auto"/>
        <w:rPr>
          <w:rFonts w:ascii="Times New Roman" w:hAnsi="Times New Roman" w:cs="Times New Roman"/>
          <w:sz w:val="24"/>
          <w:szCs w:val="24"/>
        </w:rPr>
      </w:pPr>
      <w:r w:rsidRPr="00462888">
        <w:rPr>
          <w:rFonts w:ascii="Times New Roman" w:hAnsi="Times New Roman" w:cs="Times New Roman"/>
          <w:sz w:val="24"/>
          <w:szCs w:val="24"/>
        </w:rPr>
        <w:t>изобразительным искусством – кабинет № 110.</w:t>
      </w:r>
    </w:p>
    <w:p w14:paraId="42598078" w14:textId="77777777" w:rsidR="00F976B5" w:rsidRPr="00462888" w:rsidRDefault="00F976B5" w:rsidP="00F976B5">
      <w:pPr>
        <w:tabs>
          <w:tab w:val="left" w:pos="284"/>
        </w:tabs>
        <w:spacing w:after="0" w:line="240" w:lineRule="auto"/>
        <w:rPr>
          <w:rFonts w:ascii="Times New Roman" w:hAnsi="Times New Roman" w:cs="Times New Roman"/>
          <w:sz w:val="24"/>
          <w:szCs w:val="24"/>
        </w:rPr>
      </w:pPr>
      <w:r w:rsidRPr="00462888">
        <w:rPr>
          <w:rFonts w:ascii="Times New Roman" w:hAnsi="Times New Roman" w:cs="Times New Roman"/>
          <w:sz w:val="24"/>
          <w:szCs w:val="24"/>
        </w:rPr>
        <w:tab/>
        <w:t>Материально-техническая база школы соответствует требованиям стандарта и создает безопасные и комфортные условия для всех участников образовательного процесса.</w:t>
      </w:r>
    </w:p>
    <w:p w14:paraId="7EA25727" w14:textId="77777777" w:rsidR="00F976B5" w:rsidRPr="00462888" w:rsidRDefault="00F976B5" w:rsidP="00F976B5">
      <w:pPr>
        <w:tabs>
          <w:tab w:val="left" w:pos="284"/>
        </w:tabs>
        <w:spacing w:after="0" w:line="240" w:lineRule="auto"/>
        <w:rPr>
          <w:rFonts w:ascii="Times New Roman" w:hAnsi="Times New Roman" w:cs="Times New Roman"/>
          <w:sz w:val="24"/>
          <w:szCs w:val="24"/>
        </w:rPr>
      </w:pPr>
      <w:r w:rsidRPr="00462888">
        <w:rPr>
          <w:rFonts w:ascii="Times New Roman" w:hAnsi="Times New Roman" w:cs="Times New Roman"/>
          <w:sz w:val="24"/>
          <w:szCs w:val="24"/>
        </w:rPr>
        <w:tab/>
        <w:t>Для организации образовательного процесса и проведения внеурочной деятельности школа располагает современной материально-технической базой. В МБОУ «СШ № 25» все кабинеты оснащены интерактивным учебным оборудованием (100%).</w:t>
      </w:r>
    </w:p>
    <w:p w14:paraId="34F67206" w14:textId="77777777" w:rsidR="00F976B5" w:rsidRPr="00462888" w:rsidRDefault="00F976B5" w:rsidP="00F976B5">
      <w:pPr>
        <w:tabs>
          <w:tab w:val="left" w:pos="284"/>
        </w:tabs>
        <w:spacing w:after="0" w:line="240" w:lineRule="auto"/>
        <w:jc w:val="center"/>
        <w:rPr>
          <w:rFonts w:ascii="Times New Roman" w:hAnsi="Times New Roman" w:cs="Times New Roman"/>
          <w:sz w:val="24"/>
          <w:szCs w:val="24"/>
        </w:rPr>
      </w:pPr>
      <w:r w:rsidRPr="00462888">
        <w:rPr>
          <w:rFonts w:ascii="Times New Roman" w:hAnsi="Times New Roman" w:cs="Times New Roman"/>
          <w:sz w:val="24"/>
          <w:szCs w:val="24"/>
        </w:rPr>
        <w:t>Характеристика информационно-технического оснащения МБОУ «СШ № 25»:</w:t>
      </w:r>
    </w:p>
    <w:p w14:paraId="6D811795" w14:textId="77777777" w:rsidR="00F976B5" w:rsidRPr="00462888" w:rsidRDefault="00F976B5" w:rsidP="00F976B5">
      <w:pPr>
        <w:tabs>
          <w:tab w:val="left" w:pos="284"/>
        </w:tabs>
        <w:spacing w:after="0" w:line="240" w:lineRule="auto"/>
        <w:jc w:val="center"/>
        <w:rPr>
          <w:rFonts w:ascii="Times New Roman" w:hAnsi="Times New Roman" w:cs="Times New Roman"/>
          <w:sz w:val="24"/>
          <w:szCs w:val="24"/>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2160"/>
      </w:tblGrid>
      <w:tr w:rsidR="00F976B5" w:rsidRPr="00462888" w14:paraId="1550E3D2" w14:textId="77777777" w:rsidTr="00837078">
        <w:trPr>
          <w:jc w:val="center"/>
        </w:trPr>
        <w:tc>
          <w:tcPr>
            <w:tcW w:w="7308" w:type="dxa"/>
            <w:tcBorders>
              <w:top w:val="single" w:sz="4" w:space="0" w:color="auto"/>
              <w:left w:val="single" w:sz="4" w:space="0" w:color="auto"/>
              <w:bottom w:val="single" w:sz="4" w:space="0" w:color="auto"/>
              <w:right w:val="single" w:sz="4" w:space="0" w:color="auto"/>
            </w:tcBorders>
            <w:hideMark/>
          </w:tcPr>
          <w:p w14:paraId="0C72B34E" w14:textId="77777777" w:rsidR="00F976B5" w:rsidRPr="00462888" w:rsidRDefault="00F976B5" w:rsidP="00837078">
            <w:pPr>
              <w:tabs>
                <w:tab w:val="left" w:pos="284"/>
              </w:tabs>
              <w:spacing w:after="0" w:line="240" w:lineRule="auto"/>
              <w:rPr>
                <w:rFonts w:ascii="Times New Roman" w:hAnsi="Times New Roman" w:cs="Times New Roman"/>
                <w:sz w:val="24"/>
                <w:szCs w:val="24"/>
              </w:rPr>
            </w:pPr>
            <w:r w:rsidRPr="00462888">
              <w:rPr>
                <w:rFonts w:ascii="Times New Roman" w:hAnsi="Times New Roman" w:cs="Times New Roman"/>
                <w:sz w:val="24"/>
                <w:szCs w:val="24"/>
              </w:rPr>
              <w:t>Количество компьютеров, применяемых в учебном процессе</w:t>
            </w:r>
          </w:p>
        </w:tc>
        <w:tc>
          <w:tcPr>
            <w:tcW w:w="2160" w:type="dxa"/>
            <w:tcBorders>
              <w:top w:val="single" w:sz="4" w:space="0" w:color="auto"/>
              <w:left w:val="single" w:sz="4" w:space="0" w:color="auto"/>
              <w:bottom w:val="single" w:sz="4" w:space="0" w:color="auto"/>
              <w:right w:val="single" w:sz="4" w:space="0" w:color="auto"/>
            </w:tcBorders>
            <w:hideMark/>
          </w:tcPr>
          <w:p w14:paraId="27557AB3" w14:textId="77777777" w:rsidR="00F976B5" w:rsidRPr="00462888" w:rsidRDefault="00F976B5" w:rsidP="00837078">
            <w:pPr>
              <w:tabs>
                <w:tab w:val="left" w:pos="284"/>
              </w:tabs>
              <w:spacing w:after="0" w:line="240" w:lineRule="auto"/>
              <w:jc w:val="center"/>
              <w:rPr>
                <w:rFonts w:ascii="Times New Roman" w:hAnsi="Times New Roman" w:cs="Times New Roman"/>
                <w:sz w:val="24"/>
                <w:szCs w:val="24"/>
              </w:rPr>
            </w:pPr>
            <w:r w:rsidRPr="00462888">
              <w:rPr>
                <w:rFonts w:ascii="Times New Roman" w:hAnsi="Times New Roman" w:cs="Times New Roman"/>
                <w:sz w:val="24"/>
                <w:szCs w:val="24"/>
              </w:rPr>
              <w:t>80</w:t>
            </w:r>
          </w:p>
        </w:tc>
      </w:tr>
      <w:tr w:rsidR="00F976B5" w:rsidRPr="00462888" w14:paraId="5A3C8CBC" w14:textId="77777777" w:rsidTr="00837078">
        <w:trPr>
          <w:jc w:val="center"/>
        </w:trPr>
        <w:tc>
          <w:tcPr>
            <w:tcW w:w="7308" w:type="dxa"/>
            <w:tcBorders>
              <w:top w:val="single" w:sz="4" w:space="0" w:color="auto"/>
              <w:left w:val="single" w:sz="4" w:space="0" w:color="auto"/>
              <w:bottom w:val="single" w:sz="4" w:space="0" w:color="auto"/>
              <w:right w:val="single" w:sz="4" w:space="0" w:color="auto"/>
            </w:tcBorders>
            <w:hideMark/>
          </w:tcPr>
          <w:p w14:paraId="5B40AB01" w14:textId="77777777" w:rsidR="00F976B5" w:rsidRPr="00462888" w:rsidRDefault="00F976B5" w:rsidP="00837078">
            <w:pPr>
              <w:tabs>
                <w:tab w:val="left" w:pos="284"/>
              </w:tabs>
              <w:spacing w:after="0" w:line="240" w:lineRule="auto"/>
              <w:rPr>
                <w:rFonts w:ascii="Times New Roman" w:hAnsi="Times New Roman" w:cs="Times New Roman"/>
                <w:sz w:val="24"/>
                <w:szCs w:val="24"/>
              </w:rPr>
            </w:pPr>
            <w:r w:rsidRPr="00462888">
              <w:rPr>
                <w:rFonts w:ascii="Times New Roman" w:hAnsi="Times New Roman" w:cs="Times New Roman"/>
                <w:sz w:val="24"/>
                <w:szCs w:val="24"/>
              </w:rPr>
              <w:t>Наличие компьютерного класса (кол-во)</w:t>
            </w:r>
          </w:p>
        </w:tc>
        <w:tc>
          <w:tcPr>
            <w:tcW w:w="2160" w:type="dxa"/>
            <w:tcBorders>
              <w:top w:val="single" w:sz="4" w:space="0" w:color="auto"/>
              <w:left w:val="single" w:sz="4" w:space="0" w:color="auto"/>
              <w:bottom w:val="single" w:sz="4" w:space="0" w:color="auto"/>
              <w:right w:val="single" w:sz="4" w:space="0" w:color="auto"/>
            </w:tcBorders>
            <w:hideMark/>
          </w:tcPr>
          <w:p w14:paraId="5AED3CA6" w14:textId="77777777" w:rsidR="00F976B5" w:rsidRPr="00462888" w:rsidRDefault="00F976B5" w:rsidP="00837078">
            <w:pPr>
              <w:tabs>
                <w:tab w:val="left" w:pos="284"/>
              </w:tabs>
              <w:spacing w:after="0" w:line="240" w:lineRule="auto"/>
              <w:jc w:val="center"/>
              <w:rPr>
                <w:rFonts w:ascii="Times New Roman" w:hAnsi="Times New Roman" w:cs="Times New Roman"/>
                <w:sz w:val="24"/>
                <w:szCs w:val="24"/>
              </w:rPr>
            </w:pPr>
            <w:r w:rsidRPr="00462888">
              <w:rPr>
                <w:rFonts w:ascii="Times New Roman" w:hAnsi="Times New Roman" w:cs="Times New Roman"/>
                <w:sz w:val="24"/>
                <w:szCs w:val="24"/>
              </w:rPr>
              <w:t>2</w:t>
            </w:r>
          </w:p>
        </w:tc>
      </w:tr>
      <w:tr w:rsidR="00F976B5" w:rsidRPr="00462888" w14:paraId="50E3542A" w14:textId="77777777" w:rsidTr="00837078">
        <w:trPr>
          <w:jc w:val="center"/>
        </w:trPr>
        <w:tc>
          <w:tcPr>
            <w:tcW w:w="7308" w:type="dxa"/>
            <w:tcBorders>
              <w:top w:val="single" w:sz="4" w:space="0" w:color="auto"/>
              <w:left w:val="single" w:sz="4" w:space="0" w:color="auto"/>
              <w:bottom w:val="single" w:sz="4" w:space="0" w:color="auto"/>
              <w:right w:val="single" w:sz="4" w:space="0" w:color="auto"/>
            </w:tcBorders>
            <w:hideMark/>
          </w:tcPr>
          <w:p w14:paraId="5FEFFFBB" w14:textId="77777777" w:rsidR="00F976B5" w:rsidRPr="00462888" w:rsidRDefault="00F976B5" w:rsidP="00837078">
            <w:pPr>
              <w:tabs>
                <w:tab w:val="left" w:pos="284"/>
              </w:tabs>
              <w:spacing w:after="0" w:line="240" w:lineRule="auto"/>
              <w:rPr>
                <w:rFonts w:ascii="Times New Roman" w:hAnsi="Times New Roman" w:cs="Times New Roman"/>
                <w:sz w:val="24"/>
                <w:szCs w:val="24"/>
              </w:rPr>
            </w:pPr>
            <w:r w:rsidRPr="00462888">
              <w:rPr>
                <w:rFonts w:ascii="Times New Roman" w:hAnsi="Times New Roman" w:cs="Times New Roman"/>
                <w:sz w:val="24"/>
                <w:szCs w:val="24"/>
              </w:rPr>
              <w:t xml:space="preserve">Количество учащихся на 1 компьютер, применяемый в учебном процессе </w:t>
            </w:r>
          </w:p>
        </w:tc>
        <w:tc>
          <w:tcPr>
            <w:tcW w:w="2160" w:type="dxa"/>
            <w:tcBorders>
              <w:top w:val="single" w:sz="4" w:space="0" w:color="auto"/>
              <w:left w:val="single" w:sz="4" w:space="0" w:color="auto"/>
              <w:bottom w:val="single" w:sz="4" w:space="0" w:color="auto"/>
              <w:right w:val="single" w:sz="4" w:space="0" w:color="auto"/>
            </w:tcBorders>
            <w:hideMark/>
          </w:tcPr>
          <w:p w14:paraId="1532974E" w14:textId="77777777" w:rsidR="00F976B5" w:rsidRPr="00462888" w:rsidRDefault="00F976B5" w:rsidP="00837078">
            <w:pPr>
              <w:tabs>
                <w:tab w:val="left" w:pos="284"/>
              </w:tabs>
              <w:spacing w:after="0" w:line="240" w:lineRule="auto"/>
              <w:jc w:val="center"/>
              <w:rPr>
                <w:rFonts w:ascii="Times New Roman" w:hAnsi="Times New Roman" w:cs="Times New Roman"/>
                <w:sz w:val="24"/>
                <w:szCs w:val="24"/>
              </w:rPr>
            </w:pPr>
            <w:r w:rsidRPr="00462888">
              <w:rPr>
                <w:rFonts w:ascii="Times New Roman" w:hAnsi="Times New Roman" w:cs="Times New Roman"/>
                <w:sz w:val="24"/>
                <w:szCs w:val="24"/>
              </w:rPr>
              <w:t>10</w:t>
            </w:r>
          </w:p>
        </w:tc>
      </w:tr>
      <w:tr w:rsidR="00F976B5" w:rsidRPr="00462888" w14:paraId="25153F74" w14:textId="77777777" w:rsidTr="00837078">
        <w:trPr>
          <w:jc w:val="center"/>
        </w:trPr>
        <w:tc>
          <w:tcPr>
            <w:tcW w:w="7308" w:type="dxa"/>
            <w:tcBorders>
              <w:top w:val="single" w:sz="4" w:space="0" w:color="auto"/>
              <w:left w:val="single" w:sz="4" w:space="0" w:color="auto"/>
              <w:bottom w:val="single" w:sz="4" w:space="0" w:color="auto"/>
              <w:right w:val="single" w:sz="4" w:space="0" w:color="auto"/>
            </w:tcBorders>
            <w:hideMark/>
          </w:tcPr>
          <w:p w14:paraId="3C20BE61" w14:textId="77777777" w:rsidR="00F976B5" w:rsidRPr="00462888" w:rsidRDefault="00F976B5" w:rsidP="00837078">
            <w:pPr>
              <w:tabs>
                <w:tab w:val="left" w:pos="284"/>
              </w:tabs>
              <w:spacing w:after="0" w:line="240" w:lineRule="auto"/>
              <w:rPr>
                <w:rFonts w:ascii="Times New Roman" w:hAnsi="Times New Roman" w:cs="Times New Roman"/>
                <w:sz w:val="24"/>
                <w:szCs w:val="24"/>
              </w:rPr>
            </w:pPr>
            <w:r w:rsidRPr="00462888">
              <w:rPr>
                <w:rFonts w:ascii="Times New Roman" w:hAnsi="Times New Roman" w:cs="Times New Roman"/>
                <w:sz w:val="24"/>
                <w:szCs w:val="24"/>
              </w:rPr>
              <w:t>Наличие медиатеки (есть/нет)</w:t>
            </w:r>
          </w:p>
        </w:tc>
        <w:tc>
          <w:tcPr>
            <w:tcW w:w="2160" w:type="dxa"/>
            <w:tcBorders>
              <w:top w:val="single" w:sz="4" w:space="0" w:color="auto"/>
              <w:left w:val="single" w:sz="4" w:space="0" w:color="auto"/>
              <w:bottom w:val="single" w:sz="4" w:space="0" w:color="auto"/>
              <w:right w:val="single" w:sz="4" w:space="0" w:color="auto"/>
            </w:tcBorders>
            <w:hideMark/>
          </w:tcPr>
          <w:p w14:paraId="4F345106" w14:textId="77777777" w:rsidR="00F976B5" w:rsidRPr="00462888" w:rsidRDefault="00F976B5" w:rsidP="00837078">
            <w:pPr>
              <w:tabs>
                <w:tab w:val="left" w:pos="284"/>
              </w:tabs>
              <w:spacing w:after="0" w:line="240" w:lineRule="auto"/>
              <w:jc w:val="center"/>
              <w:rPr>
                <w:rFonts w:ascii="Times New Roman" w:hAnsi="Times New Roman" w:cs="Times New Roman"/>
                <w:sz w:val="24"/>
                <w:szCs w:val="24"/>
              </w:rPr>
            </w:pPr>
            <w:r w:rsidRPr="00462888">
              <w:rPr>
                <w:rFonts w:ascii="Times New Roman" w:hAnsi="Times New Roman" w:cs="Times New Roman"/>
                <w:sz w:val="24"/>
                <w:szCs w:val="24"/>
              </w:rPr>
              <w:t>Есть</w:t>
            </w:r>
          </w:p>
        </w:tc>
      </w:tr>
      <w:tr w:rsidR="00F976B5" w:rsidRPr="00462888" w14:paraId="1D371695" w14:textId="77777777" w:rsidTr="00837078">
        <w:trPr>
          <w:jc w:val="center"/>
        </w:trPr>
        <w:tc>
          <w:tcPr>
            <w:tcW w:w="7308" w:type="dxa"/>
            <w:tcBorders>
              <w:top w:val="single" w:sz="4" w:space="0" w:color="auto"/>
              <w:left w:val="single" w:sz="4" w:space="0" w:color="auto"/>
              <w:bottom w:val="single" w:sz="4" w:space="0" w:color="auto"/>
              <w:right w:val="single" w:sz="4" w:space="0" w:color="auto"/>
            </w:tcBorders>
            <w:hideMark/>
          </w:tcPr>
          <w:p w14:paraId="3B300AAD" w14:textId="77777777" w:rsidR="00F976B5" w:rsidRPr="00462888" w:rsidRDefault="00F976B5" w:rsidP="00837078">
            <w:pPr>
              <w:tabs>
                <w:tab w:val="left" w:pos="284"/>
              </w:tabs>
              <w:spacing w:after="0" w:line="240" w:lineRule="auto"/>
              <w:rPr>
                <w:rFonts w:ascii="Times New Roman" w:hAnsi="Times New Roman" w:cs="Times New Roman"/>
                <w:sz w:val="24"/>
                <w:szCs w:val="24"/>
              </w:rPr>
            </w:pPr>
            <w:r w:rsidRPr="00462888">
              <w:rPr>
                <w:rFonts w:ascii="Times New Roman" w:hAnsi="Times New Roman" w:cs="Times New Roman"/>
                <w:sz w:val="24"/>
                <w:szCs w:val="24"/>
              </w:rPr>
              <w:t>Возможность пользования сетью Интернет учащимися (да/нет)</w:t>
            </w:r>
          </w:p>
        </w:tc>
        <w:tc>
          <w:tcPr>
            <w:tcW w:w="2160" w:type="dxa"/>
            <w:tcBorders>
              <w:top w:val="single" w:sz="4" w:space="0" w:color="auto"/>
              <w:left w:val="single" w:sz="4" w:space="0" w:color="auto"/>
              <w:bottom w:val="single" w:sz="4" w:space="0" w:color="auto"/>
              <w:right w:val="single" w:sz="4" w:space="0" w:color="auto"/>
            </w:tcBorders>
            <w:hideMark/>
          </w:tcPr>
          <w:p w14:paraId="3D1657E7" w14:textId="77777777" w:rsidR="00F976B5" w:rsidRPr="00462888" w:rsidRDefault="00F976B5" w:rsidP="00837078">
            <w:pPr>
              <w:tabs>
                <w:tab w:val="left" w:pos="284"/>
              </w:tabs>
              <w:spacing w:after="0" w:line="240" w:lineRule="auto"/>
              <w:jc w:val="center"/>
              <w:rPr>
                <w:rFonts w:ascii="Times New Roman" w:hAnsi="Times New Roman" w:cs="Times New Roman"/>
                <w:sz w:val="24"/>
                <w:szCs w:val="24"/>
              </w:rPr>
            </w:pPr>
            <w:r w:rsidRPr="00462888">
              <w:rPr>
                <w:rFonts w:ascii="Times New Roman" w:hAnsi="Times New Roman" w:cs="Times New Roman"/>
                <w:sz w:val="24"/>
                <w:szCs w:val="24"/>
              </w:rPr>
              <w:t>Да</w:t>
            </w:r>
          </w:p>
        </w:tc>
      </w:tr>
      <w:tr w:rsidR="00F976B5" w:rsidRPr="00462888" w14:paraId="250223BB" w14:textId="77777777" w:rsidTr="00837078">
        <w:trPr>
          <w:jc w:val="center"/>
        </w:trPr>
        <w:tc>
          <w:tcPr>
            <w:tcW w:w="7308" w:type="dxa"/>
            <w:tcBorders>
              <w:top w:val="single" w:sz="4" w:space="0" w:color="auto"/>
              <w:left w:val="single" w:sz="4" w:space="0" w:color="auto"/>
              <w:bottom w:val="single" w:sz="4" w:space="0" w:color="auto"/>
              <w:right w:val="single" w:sz="4" w:space="0" w:color="auto"/>
            </w:tcBorders>
            <w:hideMark/>
          </w:tcPr>
          <w:p w14:paraId="656A078D" w14:textId="77777777" w:rsidR="00F976B5" w:rsidRPr="00462888" w:rsidRDefault="00F976B5" w:rsidP="00837078">
            <w:pPr>
              <w:tabs>
                <w:tab w:val="left" w:pos="284"/>
              </w:tabs>
              <w:spacing w:after="0" w:line="240" w:lineRule="auto"/>
              <w:rPr>
                <w:rFonts w:ascii="Times New Roman" w:hAnsi="Times New Roman" w:cs="Times New Roman"/>
                <w:sz w:val="24"/>
                <w:szCs w:val="24"/>
              </w:rPr>
            </w:pPr>
            <w:r w:rsidRPr="00462888">
              <w:rPr>
                <w:rFonts w:ascii="Times New Roman" w:hAnsi="Times New Roman" w:cs="Times New Roman"/>
                <w:sz w:val="24"/>
                <w:szCs w:val="24"/>
              </w:rPr>
              <w:t xml:space="preserve">Наличие оборудования для дистанционного обучения (да/нет) </w:t>
            </w:r>
          </w:p>
        </w:tc>
        <w:tc>
          <w:tcPr>
            <w:tcW w:w="2160" w:type="dxa"/>
            <w:tcBorders>
              <w:top w:val="single" w:sz="4" w:space="0" w:color="auto"/>
              <w:left w:val="single" w:sz="4" w:space="0" w:color="auto"/>
              <w:bottom w:val="single" w:sz="4" w:space="0" w:color="auto"/>
              <w:right w:val="single" w:sz="4" w:space="0" w:color="auto"/>
            </w:tcBorders>
            <w:hideMark/>
          </w:tcPr>
          <w:p w14:paraId="2FB0999F" w14:textId="77777777" w:rsidR="00F976B5" w:rsidRPr="00462888" w:rsidRDefault="00F976B5" w:rsidP="00837078">
            <w:pPr>
              <w:tabs>
                <w:tab w:val="left" w:pos="284"/>
              </w:tabs>
              <w:spacing w:after="0" w:line="240" w:lineRule="auto"/>
              <w:jc w:val="center"/>
              <w:rPr>
                <w:rFonts w:ascii="Times New Roman" w:hAnsi="Times New Roman" w:cs="Times New Roman"/>
                <w:sz w:val="24"/>
                <w:szCs w:val="24"/>
              </w:rPr>
            </w:pPr>
            <w:r w:rsidRPr="00462888">
              <w:rPr>
                <w:rFonts w:ascii="Times New Roman" w:hAnsi="Times New Roman" w:cs="Times New Roman"/>
                <w:sz w:val="24"/>
                <w:szCs w:val="24"/>
              </w:rPr>
              <w:t>Да</w:t>
            </w:r>
          </w:p>
        </w:tc>
      </w:tr>
      <w:tr w:rsidR="00F976B5" w:rsidRPr="00462888" w14:paraId="215DC512" w14:textId="77777777" w:rsidTr="00837078">
        <w:trPr>
          <w:jc w:val="center"/>
        </w:trPr>
        <w:tc>
          <w:tcPr>
            <w:tcW w:w="7308" w:type="dxa"/>
            <w:tcBorders>
              <w:top w:val="single" w:sz="4" w:space="0" w:color="auto"/>
              <w:left w:val="single" w:sz="4" w:space="0" w:color="auto"/>
              <w:bottom w:val="single" w:sz="4" w:space="0" w:color="auto"/>
              <w:right w:val="single" w:sz="4" w:space="0" w:color="auto"/>
            </w:tcBorders>
            <w:hideMark/>
          </w:tcPr>
          <w:p w14:paraId="5E2194E6" w14:textId="77777777" w:rsidR="00F976B5" w:rsidRPr="00462888" w:rsidRDefault="00F976B5" w:rsidP="00837078">
            <w:pPr>
              <w:tabs>
                <w:tab w:val="left" w:pos="284"/>
              </w:tabs>
              <w:spacing w:after="0" w:line="240" w:lineRule="auto"/>
              <w:rPr>
                <w:rFonts w:ascii="Times New Roman" w:hAnsi="Times New Roman" w:cs="Times New Roman"/>
                <w:sz w:val="24"/>
                <w:szCs w:val="24"/>
              </w:rPr>
            </w:pPr>
            <w:r w:rsidRPr="00462888">
              <w:rPr>
                <w:rFonts w:ascii="Times New Roman" w:hAnsi="Times New Roman" w:cs="Times New Roman"/>
                <w:sz w:val="24"/>
                <w:szCs w:val="24"/>
              </w:rPr>
              <w:t>Доля учителей, прошедших курсы компьютерной грамотности</w:t>
            </w:r>
          </w:p>
        </w:tc>
        <w:tc>
          <w:tcPr>
            <w:tcW w:w="2160" w:type="dxa"/>
            <w:tcBorders>
              <w:top w:val="single" w:sz="4" w:space="0" w:color="auto"/>
              <w:left w:val="single" w:sz="4" w:space="0" w:color="auto"/>
              <w:bottom w:val="single" w:sz="4" w:space="0" w:color="auto"/>
              <w:right w:val="single" w:sz="4" w:space="0" w:color="auto"/>
            </w:tcBorders>
            <w:hideMark/>
          </w:tcPr>
          <w:p w14:paraId="495A1ED6" w14:textId="77777777" w:rsidR="00F976B5" w:rsidRPr="00462888" w:rsidRDefault="00F976B5" w:rsidP="00837078">
            <w:pPr>
              <w:tabs>
                <w:tab w:val="left" w:pos="284"/>
              </w:tabs>
              <w:spacing w:after="0" w:line="240" w:lineRule="auto"/>
              <w:jc w:val="center"/>
              <w:rPr>
                <w:rFonts w:ascii="Times New Roman" w:hAnsi="Times New Roman" w:cs="Times New Roman"/>
                <w:sz w:val="24"/>
                <w:szCs w:val="24"/>
              </w:rPr>
            </w:pPr>
            <w:r w:rsidRPr="00462888">
              <w:rPr>
                <w:rFonts w:ascii="Times New Roman" w:hAnsi="Times New Roman" w:cs="Times New Roman"/>
                <w:sz w:val="24"/>
                <w:szCs w:val="24"/>
              </w:rPr>
              <w:t>100</w:t>
            </w:r>
          </w:p>
        </w:tc>
      </w:tr>
      <w:tr w:rsidR="00F976B5" w:rsidRPr="00462888" w14:paraId="5BC569A6" w14:textId="77777777" w:rsidTr="00837078">
        <w:trPr>
          <w:jc w:val="center"/>
        </w:trPr>
        <w:tc>
          <w:tcPr>
            <w:tcW w:w="7308" w:type="dxa"/>
            <w:tcBorders>
              <w:top w:val="single" w:sz="4" w:space="0" w:color="auto"/>
              <w:left w:val="single" w:sz="4" w:space="0" w:color="auto"/>
              <w:bottom w:val="single" w:sz="4" w:space="0" w:color="auto"/>
              <w:right w:val="single" w:sz="4" w:space="0" w:color="auto"/>
            </w:tcBorders>
            <w:hideMark/>
          </w:tcPr>
          <w:p w14:paraId="255E0866" w14:textId="77777777" w:rsidR="00F976B5" w:rsidRPr="00462888" w:rsidRDefault="00F976B5" w:rsidP="00837078">
            <w:pPr>
              <w:tabs>
                <w:tab w:val="left" w:pos="284"/>
              </w:tabs>
              <w:spacing w:after="0" w:line="240" w:lineRule="auto"/>
              <w:rPr>
                <w:rFonts w:ascii="Times New Roman" w:hAnsi="Times New Roman" w:cs="Times New Roman"/>
                <w:sz w:val="24"/>
                <w:szCs w:val="24"/>
              </w:rPr>
            </w:pPr>
            <w:r w:rsidRPr="00462888">
              <w:rPr>
                <w:rFonts w:ascii="Times New Roman" w:hAnsi="Times New Roman" w:cs="Times New Roman"/>
                <w:sz w:val="24"/>
                <w:szCs w:val="24"/>
              </w:rPr>
              <w:t>Доля учителей, применяющих ИКТ в учебном процессе</w:t>
            </w:r>
          </w:p>
        </w:tc>
        <w:tc>
          <w:tcPr>
            <w:tcW w:w="2160" w:type="dxa"/>
            <w:tcBorders>
              <w:top w:val="single" w:sz="4" w:space="0" w:color="auto"/>
              <w:left w:val="single" w:sz="4" w:space="0" w:color="auto"/>
              <w:bottom w:val="single" w:sz="4" w:space="0" w:color="auto"/>
              <w:right w:val="single" w:sz="4" w:space="0" w:color="auto"/>
            </w:tcBorders>
            <w:hideMark/>
          </w:tcPr>
          <w:p w14:paraId="23750820" w14:textId="77777777" w:rsidR="00F976B5" w:rsidRPr="00462888" w:rsidRDefault="00F976B5" w:rsidP="00837078">
            <w:pPr>
              <w:tabs>
                <w:tab w:val="left" w:pos="284"/>
              </w:tabs>
              <w:spacing w:after="0" w:line="240" w:lineRule="auto"/>
              <w:jc w:val="center"/>
              <w:rPr>
                <w:rFonts w:ascii="Times New Roman" w:hAnsi="Times New Roman" w:cs="Times New Roman"/>
                <w:sz w:val="24"/>
                <w:szCs w:val="24"/>
              </w:rPr>
            </w:pPr>
            <w:r w:rsidRPr="00462888">
              <w:rPr>
                <w:rFonts w:ascii="Times New Roman" w:hAnsi="Times New Roman" w:cs="Times New Roman"/>
                <w:sz w:val="24"/>
                <w:szCs w:val="24"/>
              </w:rPr>
              <w:t>100</w:t>
            </w:r>
          </w:p>
        </w:tc>
      </w:tr>
      <w:tr w:rsidR="00F976B5" w:rsidRPr="00462888" w14:paraId="7C253600" w14:textId="77777777" w:rsidTr="00837078">
        <w:trPr>
          <w:jc w:val="center"/>
        </w:trPr>
        <w:tc>
          <w:tcPr>
            <w:tcW w:w="7308" w:type="dxa"/>
            <w:tcBorders>
              <w:top w:val="single" w:sz="4" w:space="0" w:color="auto"/>
              <w:left w:val="single" w:sz="4" w:space="0" w:color="auto"/>
              <w:bottom w:val="single" w:sz="4" w:space="0" w:color="auto"/>
              <w:right w:val="single" w:sz="4" w:space="0" w:color="auto"/>
            </w:tcBorders>
            <w:hideMark/>
          </w:tcPr>
          <w:p w14:paraId="3F72DDB8" w14:textId="77777777" w:rsidR="00F976B5" w:rsidRPr="00462888" w:rsidRDefault="00F976B5" w:rsidP="00837078">
            <w:pPr>
              <w:tabs>
                <w:tab w:val="left" w:pos="284"/>
              </w:tabs>
              <w:spacing w:after="0" w:line="240" w:lineRule="auto"/>
              <w:rPr>
                <w:rFonts w:ascii="Times New Roman" w:hAnsi="Times New Roman" w:cs="Times New Roman"/>
                <w:sz w:val="24"/>
                <w:szCs w:val="24"/>
              </w:rPr>
            </w:pPr>
            <w:r w:rsidRPr="00462888">
              <w:rPr>
                <w:rFonts w:ascii="Times New Roman" w:hAnsi="Times New Roman" w:cs="Times New Roman"/>
                <w:sz w:val="24"/>
                <w:szCs w:val="24"/>
              </w:rPr>
              <w:t>Количество компьютеров, применяемых в управлении</w:t>
            </w:r>
          </w:p>
        </w:tc>
        <w:tc>
          <w:tcPr>
            <w:tcW w:w="2160" w:type="dxa"/>
            <w:tcBorders>
              <w:top w:val="single" w:sz="4" w:space="0" w:color="auto"/>
              <w:left w:val="single" w:sz="4" w:space="0" w:color="auto"/>
              <w:bottom w:val="single" w:sz="4" w:space="0" w:color="auto"/>
              <w:right w:val="single" w:sz="4" w:space="0" w:color="auto"/>
            </w:tcBorders>
            <w:hideMark/>
          </w:tcPr>
          <w:p w14:paraId="34B0C292" w14:textId="77777777" w:rsidR="00F976B5" w:rsidRPr="00462888" w:rsidRDefault="00F976B5" w:rsidP="00837078">
            <w:pPr>
              <w:tabs>
                <w:tab w:val="left" w:pos="284"/>
              </w:tabs>
              <w:spacing w:after="0" w:line="240" w:lineRule="auto"/>
              <w:jc w:val="center"/>
              <w:rPr>
                <w:rFonts w:ascii="Times New Roman" w:hAnsi="Times New Roman" w:cs="Times New Roman"/>
                <w:sz w:val="24"/>
                <w:szCs w:val="24"/>
              </w:rPr>
            </w:pPr>
            <w:r w:rsidRPr="00462888">
              <w:rPr>
                <w:rFonts w:ascii="Times New Roman" w:hAnsi="Times New Roman" w:cs="Times New Roman"/>
                <w:sz w:val="24"/>
                <w:szCs w:val="24"/>
              </w:rPr>
              <w:t>16</w:t>
            </w:r>
          </w:p>
        </w:tc>
      </w:tr>
      <w:tr w:rsidR="00F976B5" w:rsidRPr="00462888" w14:paraId="27259EE9" w14:textId="77777777" w:rsidTr="00837078">
        <w:trPr>
          <w:jc w:val="center"/>
        </w:trPr>
        <w:tc>
          <w:tcPr>
            <w:tcW w:w="7308" w:type="dxa"/>
            <w:tcBorders>
              <w:top w:val="single" w:sz="4" w:space="0" w:color="auto"/>
              <w:left w:val="single" w:sz="4" w:space="0" w:color="auto"/>
              <w:bottom w:val="single" w:sz="4" w:space="0" w:color="auto"/>
              <w:right w:val="single" w:sz="4" w:space="0" w:color="auto"/>
            </w:tcBorders>
            <w:hideMark/>
          </w:tcPr>
          <w:p w14:paraId="3A958B79" w14:textId="77777777" w:rsidR="00F976B5" w:rsidRPr="00462888" w:rsidRDefault="00F976B5" w:rsidP="00837078">
            <w:pPr>
              <w:tabs>
                <w:tab w:val="left" w:pos="284"/>
              </w:tabs>
              <w:spacing w:after="0" w:line="240" w:lineRule="auto"/>
              <w:rPr>
                <w:rFonts w:ascii="Times New Roman" w:hAnsi="Times New Roman" w:cs="Times New Roman"/>
                <w:sz w:val="24"/>
                <w:szCs w:val="24"/>
              </w:rPr>
            </w:pPr>
            <w:r w:rsidRPr="00462888">
              <w:rPr>
                <w:rFonts w:ascii="Times New Roman" w:hAnsi="Times New Roman" w:cs="Times New Roman"/>
                <w:sz w:val="24"/>
                <w:szCs w:val="24"/>
              </w:rPr>
              <w:t>Возможность пользования сетью Интернет педагогами (да/нет)</w:t>
            </w:r>
          </w:p>
        </w:tc>
        <w:tc>
          <w:tcPr>
            <w:tcW w:w="2160" w:type="dxa"/>
            <w:tcBorders>
              <w:top w:val="single" w:sz="4" w:space="0" w:color="auto"/>
              <w:left w:val="single" w:sz="4" w:space="0" w:color="auto"/>
              <w:bottom w:val="single" w:sz="4" w:space="0" w:color="auto"/>
              <w:right w:val="single" w:sz="4" w:space="0" w:color="auto"/>
            </w:tcBorders>
            <w:hideMark/>
          </w:tcPr>
          <w:p w14:paraId="161462F9" w14:textId="77777777" w:rsidR="00F976B5" w:rsidRPr="00462888" w:rsidRDefault="00F976B5" w:rsidP="00837078">
            <w:pPr>
              <w:tabs>
                <w:tab w:val="left" w:pos="284"/>
              </w:tabs>
              <w:spacing w:after="0" w:line="240" w:lineRule="auto"/>
              <w:jc w:val="center"/>
              <w:rPr>
                <w:rFonts w:ascii="Times New Roman" w:hAnsi="Times New Roman" w:cs="Times New Roman"/>
                <w:sz w:val="24"/>
                <w:szCs w:val="24"/>
              </w:rPr>
            </w:pPr>
            <w:r w:rsidRPr="00462888">
              <w:rPr>
                <w:rFonts w:ascii="Times New Roman" w:hAnsi="Times New Roman" w:cs="Times New Roman"/>
                <w:sz w:val="24"/>
                <w:szCs w:val="24"/>
              </w:rPr>
              <w:t>Да</w:t>
            </w:r>
          </w:p>
        </w:tc>
      </w:tr>
      <w:tr w:rsidR="00F976B5" w:rsidRPr="00462888" w14:paraId="08291BE8" w14:textId="77777777" w:rsidTr="00837078">
        <w:trPr>
          <w:jc w:val="center"/>
        </w:trPr>
        <w:tc>
          <w:tcPr>
            <w:tcW w:w="7308" w:type="dxa"/>
            <w:tcBorders>
              <w:top w:val="single" w:sz="4" w:space="0" w:color="auto"/>
              <w:left w:val="single" w:sz="4" w:space="0" w:color="auto"/>
              <w:bottom w:val="single" w:sz="4" w:space="0" w:color="auto"/>
              <w:right w:val="single" w:sz="4" w:space="0" w:color="auto"/>
            </w:tcBorders>
            <w:hideMark/>
          </w:tcPr>
          <w:p w14:paraId="694E09D0" w14:textId="77777777" w:rsidR="00F976B5" w:rsidRPr="00462888" w:rsidRDefault="00F976B5" w:rsidP="00837078">
            <w:pPr>
              <w:tabs>
                <w:tab w:val="left" w:pos="284"/>
              </w:tabs>
              <w:spacing w:after="0" w:line="240" w:lineRule="auto"/>
              <w:rPr>
                <w:rFonts w:ascii="Times New Roman" w:hAnsi="Times New Roman" w:cs="Times New Roman"/>
                <w:sz w:val="24"/>
                <w:szCs w:val="24"/>
              </w:rPr>
            </w:pPr>
            <w:r w:rsidRPr="00462888">
              <w:rPr>
                <w:rFonts w:ascii="Times New Roman" w:hAnsi="Times New Roman" w:cs="Times New Roman"/>
                <w:sz w:val="24"/>
                <w:szCs w:val="24"/>
              </w:rPr>
              <w:t xml:space="preserve">Наличие сайта (да/нет) </w:t>
            </w:r>
          </w:p>
        </w:tc>
        <w:tc>
          <w:tcPr>
            <w:tcW w:w="2160" w:type="dxa"/>
            <w:tcBorders>
              <w:top w:val="single" w:sz="4" w:space="0" w:color="auto"/>
              <w:left w:val="single" w:sz="4" w:space="0" w:color="auto"/>
              <w:bottom w:val="single" w:sz="4" w:space="0" w:color="auto"/>
              <w:right w:val="single" w:sz="4" w:space="0" w:color="auto"/>
            </w:tcBorders>
            <w:hideMark/>
          </w:tcPr>
          <w:p w14:paraId="71DB611A" w14:textId="77777777" w:rsidR="00F976B5" w:rsidRPr="00462888" w:rsidRDefault="00F976B5" w:rsidP="00837078">
            <w:pPr>
              <w:tabs>
                <w:tab w:val="left" w:pos="284"/>
              </w:tabs>
              <w:spacing w:after="0" w:line="240" w:lineRule="auto"/>
              <w:jc w:val="center"/>
              <w:rPr>
                <w:rFonts w:ascii="Times New Roman" w:hAnsi="Times New Roman" w:cs="Times New Roman"/>
                <w:sz w:val="24"/>
                <w:szCs w:val="24"/>
              </w:rPr>
            </w:pPr>
            <w:r w:rsidRPr="00462888">
              <w:rPr>
                <w:rFonts w:ascii="Times New Roman" w:hAnsi="Times New Roman" w:cs="Times New Roman"/>
                <w:sz w:val="24"/>
                <w:szCs w:val="24"/>
              </w:rPr>
              <w:t>Да</w:t>
            </w:r>
          </w:p>
        </w:tc>
      </w:tr>
    </w:tbl>
    <w:p w14:paraId="2C2057B1" w14:textId="77777777" w:rsidR="00F976B5" w:rsidRPr="00462888" w:rsidRDefault="00F976B5" w:rsidP="00F976B5">
      <w:pPr>
        <w:tabs>
          <w:tab w:val="left" w:pos="284"/>
        </w:tabs>
        <w:spacing w:after="0" w:line="240" w:lineRule="auto"/>
        <w:rPr>
          <w:rFonts w:ascii="Times New Roman" w:hAnsi="Times New Roman" w:cs="Times New Roman"/>
          <w:sz w:val="24"/>
          <w:szCs w:val="24"/>
        </w:rPr>
      </w:pPr>
    </w:p>
    <w:p w14:paraId="6FD0F4EB" w14:textId="77777777" w:rsidR="00F976B5" w:rsidRPr="00462888" w:rsidRDefault="00F976B5" w:rsidP="00F976B5">
      <w:pPr>
        <w:spacing w:after="0" w:line="240" w:lineRule="auto"/>
        <w:rPr>
          <w:rFonts w:ascii="Times New Roman" w:hAnsi="Times New Roman" w:cs="Times New Roman"/>
          <w:sz w:val="24"/>
          <w:szCs w:val="24"/>
        </w:rPr>
      </w:pPr>
      <w:r w:rsidRPr="00462888">
        <w:rPr>
          <w:rFonts w:ascii="Times New Roman" w:hAnsi="Times New Roman" w:cs="Times New Roman"/>
          <w:bCs/>
          <w:iCs/>
          <w:sz w:val="24"/>
          <w:szCs w:val="24"/>
        </w:rPr>
        <w:t>В образовательной организации ИОС построена в соответствии со следующей иерархией:</w:t>
      </w:r>
    </w:p>
    <w:p w14:paraId="3E50D07C" w14:textId="77777777" w:rsidR="00F976B5" w:rsidRPr="00462888" w:rsidRDefault="00F976B5" w:rsidP="00F976B5">
      <w:pPr>
        <w:numPr>
          <w:ilvl w:val="0"/>
          <w:numId w:val="48"/>
        </w:numPr>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единая информационно-образовательная среда страны;</w:t>
      </w:r>
    </w:p>
    <w:p w14:paraId="3D5AFB4A" w14:textId="77777777" w:rsidR="00F976B5" w:rsidRPr="00462888" w:rsidRDefault="00F976B5" w:rsidP="00F976B5">
      <w:pPr>
        <w:numPr>
          <w:ilvl w:val="0"/>
          <w:numId w:val="48"/>
        </w:numPr>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единая информационно-образовательная среда региона;</w:t>
      </w:r>
    </w:p>
    <w:p w14:paraId="66672258" w14:textId="77777777" w:rsidR="00F976B5" w:rsidRPr="00462888" w:rsidRDefault="00F976B5" w:rsidP="00F976B5">
      <w:pPr>
        <w:numPr>
          <w:ilvl w:val="0"/>
          <w:numId w:val="48"/>
        </w:numPr>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информационно-образовательная среда образовательной организации;</w:t>
      </w:r>
    </w:p>
    <w:p w14:paraId="1D9D695B" w14:textId="77777777" w:rsidR="00F976B5" w:rsidRPr="00462888" w:rsidRDefault="00F976B5" w:rsidP="00F976B5">
      <w:pPr>
        <w:numPr>
          <w:ilvl w:val="0"/>
          <w:numId w:val="48"/>
        </w:numPr>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предметная информационно-образовательная среда;</w:t>
      </w:r>
    </w:p>
    <w:p w14:paraId="3ADF844D" w14:textId="77777777" w:rsidR="00F976B5" w:rsidRPr="00462888" w:rsidRDefault="00F976B5" w:rsidP="00F976B5">
      <w:pPr>
        <w:numPr>
          <w:ilvl w:val="0"/>
          <w:numId w:val="48"/>
        </w:numPr>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информационно-образовательная среда УМК;</w:t>
      </w:r>
    </w:p>
    <w:p w14:paraId="2BE35950" w14:textId="77777777" w:rsidR="00F976B5" w:rsidRPr="00462888" w:rsidRDefault="00F976B5" w:rsidP="00F976B5">
      <w:pPr>
        <w:numPr>
          <w:ilvl w:val="0"/>
          <w:numId w:val="48"/>
        </w:numPr>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информационно-образовательная среда компонентов УМК;</w:t>
      </w:r>
    </w:p>
    <w:p w14:paraId="4BE615A6" w14:textId="77777777" w:rsidR="00F976B5" w:rsidRPr="00462888" w:rsidRDefault="00F976B5" w:rsidP="00F976B5">
      <w:pPr>
        <w:numPr>
          <w:ilvl w:val="0"/>
          <w:numId w:val="48"/>
        </w:numPr>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информационно-образовательная среда элементов УМК.</w:t>
      </w:r>
    </w:p>
    <w:p w14:paraId="54D95500" w14:textId="77777777" w:rsidR="00F976B5" w:rsidRPr="00462888" w:rsidRDefault="00F976B5" w:rsidP="00F976B5">
      <w:pPr>
        <w:spacing w:after="0" w:line="240" w:lineRule="auto"/>
        <w:rPr>
          <w:rFonts w:ascii="Times New Roman" w:hAnsi="Times New Roman" w:cs="Times New Roman"/>
          <w:sz w:val="24"/>
          <w:szCs w:val="24"/>
        </w:rPr>
      </w:pPr>
      <w:r w:rsidRPr="00462888">
        <w:rPr>
          <w:rFonts w:ascii="Times New Roman" w:hAnsi="Times New Roman" w:cs="Times New Roman"/>
          <w:bCs/>
          <w:iCs/>
          <w:sz w:val="24"/>
          <w:szCs w:val="24"/>
        </w:rPr>
        <w:t>Основными элементами ИОС являются:</w:t>
      </w:r>
    </w:p>
    <w:p w14:paraId="309EB6B8" w14:textId="77777777" w:rsidR="00F976B5" w:rsidRPr="00462888" w:rsidRDefault="00F976B5" w:rsidP="00F976B5">
      <w:pPr>
        <w:numPr>
          <w:ilvl w:val="0"/>
          <w:numId w:val="49"/>
        </w:numPr>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информационно-образовательные ресурсы в виде печатной продукции;</w:t>
      </w:r>
    </w:p>
    <w:p w14:paraId="53D482E4" w14:textId="77777777" w:rsidR="00F976B5" w:rsidRPr="00462888" w:rsidRDefault="00F976B5" w:rsidP="00F976B5">
      <w:pPr>
        <w:numPr>
          <w:ilvl w:val="0"/>
          <w:numId w:val="49"/>
        </w:numPr>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информационно-образовательные ресурсы на сменных оптических носителях;</w:t>
      </w:r>
    </w:p>
    <w:p w14:paraId="1AAE3AB3" w14:textId="77777777" w:rsidR="00F976B5" w:rsidRPr="00462888" w:rsidRDefault="00F976B5" w:rsidP="00F976B5">
      <w:pPr>
        <w:numPr>
          <w:ilvl w:val="0"/>
          <w:numId w:val="49"/>
        </w:numPr>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информационно-образовательные ресурсы сети Интернет;</w:t>
      </w:r>
    </w:p>
    <w:p w14:paraId="290E9EA6" w14:textId="77777777" w:rsidR="00F976B5" w:rsidRPr="00462888" w:rsidRDefault="00F976B5" w:rsidP="00F976B5">
      <w:pPr>
        <w:numPr>
          <w:ilvl w:val="0"/>
          <w:numId w:val="49"/>
        </w:numPr>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вычислительная и информационно-телекоммуникационная инфраструктура;</w:t>
      </w:r>
    </w:p>
    <w:p w14:paraId="30E913EF" w14:textId="77777777" w:rsidR="00F976B5" w:rsidRPr="00462888" w:rsidRDefault="00F976B5" w:rsidP="00F976B5">
      <w:pPr>
        <w:numPr>
          <w:ilvl w:val="0"/>
          <w:numId w:val="49"/>
        </w:numPr>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lastRenderedPageBreak/>
        <w:t>прикладные программы, в том числе поддерживающие администрирование («Зачисление в ОО», «электронный классный журнал») и финансово-хозяйственную деятельность образовательной организации (бухгалтерский учет).</w:t>
      </w:r>
    </w:p>
    <w:p w14:paraId="78AE7231" w14:textId="77777777" w:rsidR="00F976B5" w:rsidRPr="00462888" w:rsidRDefault="00F976B5" w:rsidP="00F976B5">
      <w:pPr>
        <w:tabs>
          <w:tab w:val="left" w:pos="284"/>
        </w:tabs>
        <w:spacing w:after="0" w:line="240" w:lineRule="auto"/>
        <w:rPr>
          <w:rFonts w:ascii="Times New Roman" w:hAnsi="Times New Roman" w:cs="Times New Roman"/>
          <w:sz w:val="24"/>
          <w:szCs w:val="24"/>
        </w:rPr>
      </w:pPr>
      <w:r w:rsidRPr="00462888">
        <w:rPr>
          <w:rFonts w:ascii="Times New Roman" w:hAnsi="Times New Roman" w:cs="Times New Roman"/>
          <w:bCs/>
          <w:iCs/>
          <w:sz w:val="24"/>
          <w:szCs w:val="24"/>
        </w:rPr>
        <w:tab/>
        <w:t>Необходимое для использования ИКТ оборудование</w:t>
      </w:r>
      <w:r w:rsidRPr="00462888">
        <w:rPr>
          <w:rFonts w:ascii="Times New Roman" w:hAnsi="Times New Roman" w:cs="Times New Roman"/>
          <w:sz w:val="24"/>
          <w:szCs w:val="24"/>
        </w:rPr>
        <w:t xml:space="preserve"> отвечает современным требованиям и обеспечивает использование ИКТ:</w:t>
      </w:r>
    </w:p>
    <w:p w14:paraId="575FAEBF" w14:textId="77777777" w:rsidR="00F976B5" w:rsidRPr="00462888" w:rsidRDefault="00F976B5" w:rsidP="00F976B5">
      <w:pPr>
        <w:numPr>
          <w:ilvl w:val="0"/>
          <w:numId w:val="46"/>
        </w:numPr>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в учебной деятельности;</w:t>
      </w:r>
    </w:p>
    <w:p w14:paraId="0CBFB36D" w14:textId="77777777" w:rsidR="00F976B5" w:rsidRPr="00462888" w:rsidRDefault="00F976B5" w:rsidP="00F976B5">
      <w:pPr>
        <w:numPr>
          <w:ilvl w:val="0"/>
          <w:numId w:val="46"/>
        </w:numPr>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во внеурочной деятельности;</w:t>
      </w:r>
    </w:p>
    <w:p w14:paraId="31530E80" w14:textId="77777777" w:rsidR="00F976B5" w:rsidRPr="00462888" w:rsidRDefault="00F976B5" w:rsidP="00F976B5">
      <w:pPr>
        <w:numPr>
          <w:ilvl w:val="0"/>
          <w:numId w:val="46"/>
        </w:numPr>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в исследовательской и проектной деятельности;</w:t>
      </w:r>
    </w:p>
    <w:p w14:paraId="5A601D4A" w14:textId="77777777" w:rsidR="00F976B5" w:rsidRPr="00462888" w:rsidRDefault="00F976B5" w:rsidP="00F976B5">
      <w:pPr>
        <w:numPr>
          <w:ilvl w:val="0"/>
          <w:numId w:val="46"/>
        </w:numPr>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при измерении, контроле и оценке результатов образования;</w:t>
      </w:r>
    </w:p>
    <w:p w14:paraId="34508317" w14:textId="77777777" w:rsidR="00F976B5" w:rsidRPr="00462888" w:rsidRDefault="00F976B5" w:rsidP="00F976B5">
      <w:pPr>
        <w:numPr>
          <w:ilvl w:val="0"/>
          <w:numId w:val="46"/>
        </w:numPr>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14:paraId="0FC1CFB7" w14:textId="77777777" w:rsidR="00F976B5" w:rsidRPr="00462888" w:rsidRDefault="00F976B5" w:rsidP="00F976B5">
      <w:pPr>
        <w:tabs>
          <w:tab w:val="left" w:pos="284"/>
        </w:tabs>
        <w:spacing w:after="0" w:line="240" w:lineRule="auto"/>
        <w:rPr>
          <w:rFonts w:ascii="Times New Roman" w:hAnsi="Times New Roman" w:cs="Times New Roman"/>
          <w:sz w:val="24"/>
          <w:szCs w:val="24"/>
        </w:rPr>
      </w:pPr>
      <w:r w:rsidRPr="00462888">
        <w:rPr>
          <w:rFonts w:ascii="Times New Roman" w:hAnsi="Times New Roman" w:cs="Times New Roman"/>
          <w:bCs/>
          <w:iCs/>
          <w:sz w:val="24"/>
          <w:szCs w:val="24"/>
        </w:rPr>
        <w:tab/>
        <w:t>Учебно-методическое и информационное оснащение образовательного процесса</w:t>
      </w:r>
      <w:r w:rsidRPr="00462888">
        <w:rPr>
          <w:rFonts w:ascii="Times New Roman" w:hAnsi="Times New Roman" w:cs="Times New Roman"/>
          <w:sz w:val="24"/>
          <w:szCs w:val="24"/>
        </w:rPr>
        <w:t xml:space="preserve"> обеспечивает возможность:</w:t>
      </w:r>
    </w:p>
    <w:p w14:paraId="194A6877" w14:textId="77777777" w:rsidR="00F976B5" w:rsidRPr="00462888" w:rsidRDefault="00F976B5" w:rsidP="00F976B5">
      <w:pPr>
        <w:numPr>
          <w:ilvl w:val="0"/>
          <w:numId w:val="46"/>
        </w:numPr>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14:paraId="56964D8F" w14:textId="77777777" w:rsidR="00F976B5" w:rsidRPr="00462888" w:rsidRDefault="00F976B5" w:rsidP="00F976B5">
      <w:pPr>
        <w:numPr>
          <w:ilvl w:val="0"/>
          <w:numId w:val="46"/>
        </w:numPr>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14:paraId="5F2A46DB" w14:textId="77777777" w:rsidR="00F976B5" w:rsidRPr="00462888" w:rsidRDefault="00F976B5" w:rsidP="00F976B5">
      <w:pPr>
        <w:numPr>
          <w:ilvl w:val="0"/>
          <w:numId w:val="46"/>
        </w:numPr>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14:paraId="73ED2C94" w14:textId="77777777" w:rsidR="00F976B5" w:rsidRPr="00462888" w:rsidRDefault="00F976B5" w:rsidP="00F976B5">
      <w:pPr>
        <w:numPr>
          <w:ilvl w:val="0"/>
          <w:numId w:val="46"/>
        </w:numPr>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14:paraId="6CD40E9E" w14:textId="77777777" w:rsidR="00F976B5" w:rsidRPr="00462888" w:rsidRDefault="00F976B5" w:rsidP="00F976B5">
      <w:pPr>
        <w:numPr>
          <w:ilvl w:val="0"/>
          <w:numId w:val="46"/>
        </w:numPr>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14:paraId="1E41B01F" w14:textId="77777777" w:rsidR="00F976B5" w:rsidRPr="00462888" w:rsidRDefault="00F976B5" w:rsidP="00F976B5">
      <w:pPr>
        <w:numPr>
          <w:ilvl w:val="0"/>
          <w:numId w:val="46"/>
        </w:numPr>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выступления с аудио-, видео- и графическим экранным сопровождением;</w:t>
      </w:r>
    </w:p>
    <w:p w14:paraId="590E5E51" w14:textId="77777777" w:rsidR="00F976B5" w:rsidRPr="00462888" w:rsidRDefault="00F976B5" w:rsidP="00F976B5">
      <w:pPr>
        <w:numPr>
          <w:ilvl w:val="0"/>
          <w:numId w:val="46"/>
        </w:numPr>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вывода информации на бумагу и т.п. и в трехмерную материальную среду (печать);</w:t>
      </w:r>
    </w:p>
    <w:p w14:paraId="17452717" w14:textId="77777777" w:rsidR="00F976B5" w:rsidRPr="00462888" w:rsidRDefault="00F976B5" w:rsidP="00F976B5">
      <w:pPr>
        <w:numPr>
          <w:ilvl w:val="0"/>
          <w:numId w:val="46"/>
        </w:numPr>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14:paraId="52F952C7" w14:textId="77777777" w:rsidR="00F976B5" w:rsidRPr="00462888" w:rsidRDefault="00F976B5" w:rsidP="00F976B5">
      <w:pPr>
        <w:numPr>
          <w:ilvl w:val="0"/>
          <w:numId w:val="46"/>
        </w:numPr>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поиска и получения информации;</w:t>
      </w:r>
    </w:p>
    <w:p w14:paraId="41E989B0" w14:textId="77777777" w:rsidR="00F976B5" w:rsidRPr="00462888" w:rsidRDefault="00F976B5" w:rsidP="00F976B5">
      <w:pPr>
        <w:numPr>
          <w:ilvl w:val="0"/>
          <w:numId w:val="46"/>
        </w:numPr>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использования источников информации на бумажных и цифровых носителях (в том числе в справочниках, словарях, поисковых системах);</w:t>
      </w:r>
    </w:p>
    <w:p w14:paraId="37540645" w14:textId="77777777" w:rsidR="00F976B5" w:rsidRPr="00462888" w:rsidRDefault="00F976B5" w:rsidP="00F976B5">
      <w:pPr>
        <w:numPr>
          <w:ilvl w:val="0"/>
          <w:numId w:val="46"/>
        </w:numPr>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вещания (подкастинга), использования носимых аудио видеоустройств для учебной деятельности на уроке и вне урока;</w:t>
      </w:r>
    </w:p>
    <w:p w14:paraId="2D815D09" w14:textId="77777777" w:rsidR="00F976B5" w:rsidRPr="00462888" w:rsidRDefault="00F976B5" w:rsidP="00F976B5">
      <w:pPr>
        <w:numPr>
          <w:ilvl w:val="0"/>
          <w:numId w:val="46"/>
        </w:numPr>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общения в Интернете, взаимодействия в социальных группах и сетях, участия в форумах, групповой работы над сообщениями (вики);</w:t>
      </w:r>
    </w:p>
    <w:p w14:paraId="56DADF2F" w14:textId="77777777" w:rsidR="00F976B5" w:rsidRPr="00462888" w:rsidRDefault="00F976B5" w:rsidP="00F976B5">
      <w:pPr>
        <w:numPr>
          <w:ilvl w:val="0"/>
          <w:numId w:val="46"/>
        </w:numPr>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создания, заполнения и анализа баз данных, в том числе определителей; их наглядного представления;</w:t>
      </w:r>
    </w:p>
    <w:p w14:paraId="25B101C4" w14:textId="77777777" w:rsidR="00F976B5" w:rsidRPr="00462888" w:rsidRDefault="00F976B5" w:rsidP="00F976B5">
      <w:pPr>
        <w:numPr>
          <w:ilvl w:val="0"/>
          <w:numId w:val="46"/>
        </w:numPr>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462888">
        <w:rPr>
          <w:rFonts w:ascii="Times New Roman" w:hAnsi="Times New Roman" w:cs="Times New Roman"/>
          <w:sz w:val="24"/>
          <w:szCs w:val="24"/>
        </w:rPr>
        <w:lastRenderedPageBreak/>
        <w:t>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14:paraId="129D8111" w14:textId="77777777" w:rsidR="00F976B5" w:rsidRPr="00462888" w:rsidRDefault="00F976B5" w:rsidP="00F976B5">
      <w:pPr>
        <w:numPr>
          <w:ilvl w:val="0"/>
          <w:numId w:val="46"/>
        </w:numPr>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14:paraId="3F6D19E1" w14:textId="77777777" w:rsidR="00F976B5" w:rsidRPr="00462888" w:rsidRDefault="00F976B5" w:rsidP="00F976B5">
      <w:pPr>
        <w:numPr>
          <w:ilvl w:val="0"/>
          <w:numId w:val="46"/>
        </w:numPr>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14:paraId="5786A920" w14:textId="77777777" w:rsidR="00F976B5" w:rsidRPr="00462888" w:rsidRDefault="00F976B5" w:rsidP="00F976B5">
      <w:pPr>
        <w:numPr>
          <w:ilvl w:val="0"/>
          <w:numId w:val="46"/>
        </w:numPr>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14:paraId="6413090A" w14:textId="77777777" w:rsidR="00F976B5" w:rsidRPr="00462888" w:rsidRDefault="00F976B5" w:rsidP="00F976B5">
      <w:pPr>
        <w:numPr>
          <w:ilvl w:val="0"/>
          <w:numId w:val="46"/>
        </w:numPr>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14:paraId="494EAB5C" w14:textId="77777777" w:rsidR="00F976B5" w:rsidRPr="00462888" w:rsidRDefault="00F976B5" w:rsidP="00F976B5">
      <w:pPr>
        <w:numPr>
          <w:ilvl w:val="0"/>
          <w:numId w:val="46"/>
        </w:numPr>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занятий по изучению правил дорожного движения с использованием игр, оборудования, а также компьютерных тренажеров;</w:t>
      </w:r>
    </w:p>
    <w:p w14:paraId="6A10C362" w14:textId="77777777" w:rsidR="00F976B5" w:rsidRPr="00462888" w:rsidRDefault="00F976B5" w:rsidP="00F976B5">
      <w:pPr>
        <w:numPr>
          <w:ilvl w:val="0"/>
          <w:numId w:val="46"/>
        </w:numPr>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14:paraId="20247413" w14:textId="77777777" w:rsidR="00F976B5" w:rsidRPr="00462888" w:rsidRDefault="00F976B5" w:rsidP="00F976B5">
      <w:pPr>
        <w:numPr>
          <w:ilvl w:val="0"/>
          <w:numId w:val="46"/>
        </w:numPr>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14:paraId="3185BED7" w14:textId="77777777" w:rsidR="00F976B5" w:rsidRPr="00462888" w:rsidRDefault="00F976B5" w:rsidP="00F976B5">
      <w:pPr>
        <w:numPr>
          <w:ilvl w:val="0"/>
          <w:numId w:val="46"/>
        </w:numPr>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обеспечения доступа в школьной библиотеке к информационным ресурсам Интернета, учебной и художественной литературе, коллекциям медиа 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14:paraId="72F711F3" w14:textId="77777777" w:rsidR="00F976B5" w:rsidRPr="00462888" w:rsidRDefault="00F976B5" w:rsidP="00F976B5">
      <w:pPr>
        <w:numPr>
          <w:ilvl w:val="0"/>
          <w:numId w:val="46"/>
        </w:numPr>
        <w:spacing w:after="0" w:line="240" w:lineRule="auto"/>
        <w:jc w:val="both"/>
        <w:rPr>
          <w:rFonts w:ascii="Times New Roman" w:hAnsi="Times New Roman" w:cs="Times New Roman"/>
          <w:sz w:val="24"/>
          <w:szCs w:val="24"/>
        </w:rPr>
      </w:pPr>
      <w:r w:rsidRPr="00462888">
        <w:rPr>
          <w:rFonts w:ascii="Times New Roman" w:hAnsi="Times New Roman" w:cs="Times New Roman"/>
          <w:sz w:val="24"/>
          <w:szCs w:val="24"/>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14:paraId="0B787AEF" w14:textId="77777777" w:rsidR="00F976B5" w:rsidRPr="00462888" w:rsidRDefault="00F976B5" w:rsidP="00F976B5">
      <w:pPr>
        <w:spacing w:after="0" w:line="240" w:lineRule="auto"/>
        <w:rPr>
          <w:rFonts w:ascii="Times New Roman" w:hAnsi="Times New Roman" w:cs="Times New Roman"/>
          <w:sz w:val="24"/>
          <w:szCs w:val="24"/>
        </w:rPr>
      </w:pPr>
      <w:r w:rsidRPr="00462888">
        <w:rPr>
          <w:rFonts w:ascii="Times New Roman" w:hAnsi="Times New Roman" w:cs="Times New Roman"/>
          <w:b/>
          <w:bCs/>
          <w:i/>
          <w:sz w:val="24"/>
          <w:szCs w:val="24"/>
        </w:rPr>
        <w:t>Технические средства:</w:t>
      </w:r>
      <w:r w:rsidRPr="00462888">
        <w:rPr>
          <w:rFonts w:ascii="Times New Roman" w:hAnsi="Times New Roman" w:cs="Times New Roman"/>
          <w:sz w:val="24"/>
          <w:szCs w:val="24"/>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14:paraId="2810ECC8" w14:textId="77777777" w:rsidR="00F976B5" w:rsidRPr="00462888" w:rsidRDefault="00F976B5" w:rsidP="00F976B5">
      <w:pPr>
        <w:spacing w:after="0" w:line="240" w:lineRule="auto"/>
        <w:rPr>
          <w:rFonts w:ascii="Times New Roman" w:hAnsi="Times New Roman" w:cs="Times New Roman"/>
          <w:sz w:val="24"/>
          <w:szCs w:val="24"/>
        </w:rPr>
      </w:pPr>
      <w:r w:rsidRPr="00462888">
        <w:rPr>
          <w:rFonts w:ascii="Times New Roman" w:hAnsi="Times New Roman" w:cs="Times New Roman"/>
          <w:b/>
          <w:bCs/>
          <w:i/>
          <w:sz w:val="24"/>
          <w:szCs w:val="24"/>
        </w:rPr>
        <w:t>Программные инструменты:</w:t>
      </w:r>
      <w:r w:rsidRPr="00462888">
        <w:rPr>
          <w:rFonts w:ascii="Times New Roman" w:hAnsi="Times New Roman" w:cs="Times New Roman"/>
          <w:sz w:val="24"/>
          <w:szCs w:val="24"/>
        </w:rPr>
        <w:t xml:space="preserve"> 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удалённого редактирования сообщений.</w:t>
      </w:r>
    </w:p>
    <w:p w14:paraId="2C5872D9" w14:textId="77777777" w:rsidR="00F976B5" w:rsidRPr="00462888" w:rsidRDefault="00F976B5" w:rsidP="00F976B5">
      <w:pPr>
        <w:spacing w:after="0" w:line="240" w:lineRule="auto"/>
        <w:rPr>
          <w:rFonts w:ascii="Times New Roman" w:hAnsi="Times New Roman" w:cs="Times New Roman"/>
          <w:sz w:val="24"/>
          <w:szCs w:val="24"/>
        </w:rPr>
      </w:pPr>
      <w:r w:rsidRPr="00462888">
        <w:rPr>
          <w:rFonts w:ascii="Times New Roman" w:hAnsi="Times New Roman" w:cs="Times New Roman"/>
          <w:b/>
          <w:bCs/>
          <w:i/>
          <w:sz w:val="24"/>
          <w:szCs w:val="24"/>
        </w:rPr>
        <w:lastRenderedPageBreak/>
        <w:t xml:space="preserve">Обеспечение технической, методической и организационной поддержки </w:t>
      </w:r>
      <w:r w:rsidRPr="00462888">
        <w:rPr>
          <w:rFonts w:ascii="Times New Roman" w:hAnsi="Times New Roman" w:cs="Times New Roman"/>
          <w:bCs/>
          <w:sz w:val="24"/>
          <w:szCs w:val="24"/>
        </w:rPr>
        <w:t xml:space="preserve">осуществляется в том, что </w:t>
      </w:r>
      <w:r w:rsidRPr="00462888">
        <w:rPr>
          <w:rFonts w:ascii="Times New Roman" w:hAnsi="Times New Roman" w:cs="Times New Roman"/>
          <w:sz w:val="24"/>
          <w:szCs w:val="24"/>
        </w:rPr>
        <w:t>разработаны планы, «дорожная карта»; заключены договора; подготовлены локальные акты образовательной организации.</w:t>
      </w:r>
    </w:p>
    <w:p w14:paraId="583ABF87" w14:textId="77777777" w:rsidR="00F976B5" w:rsidRPr="00462888" w:rsidRDefault="00F976B5" w:rsidP="00F976B5">
      <w:pPr>
        <w:spacing w:after="0" w:line="240" w:lineRule="auto"/>
        <w:rPr>
          <w:rFonts w:ascii="Times New Roman" w:hAnsi="Times New Roman" w:cs="Times New Roman"/>
          <w:b/>
          <w:bCs/>
          <w:i/>
          <w:sz w:val="24"/>
          <w:szCs w:val="24"/>
        </w:rPr>
      </w:pPr>
      <w:r w:rsidRPr="00462888">
        <w:rPr>
          <w:rFonts w:ascii="Times New Roman" w:hAnsi="Times New Roman" w:cs="Times New Roman"/>
          <w:b/>
          <w:bCs/>
          <w:i/>
          <w:sz w:val="24"/>
          <w:szCs w:val="24"/>
        </w:rPr>
        <w:t>Отображение образовательного процесса в информационной среде в:</w:t>
      </w:r>
    </w:p>
    <w:p w14:paraId="60D28FEF" w14:textId="77777777" w:rsidR="00F976B5" w:rsidRPr="00462888" w:rsidRDefault="00F976B5" w:rsidP="00F976B5">
      <w:pPr>
        <w:spacing w:after="0" w:line="240" w:lineRule="auto"/>
        <w:rPr>
          <w:rFonts w:ascii="Times New Roman" w:hAnsi="Times New Roman" w:cs="Times New Roman"/>
          <w:sz w:val="24"/>
          <w:szCs w:val="24"/>
        </w:rPr>
      </w:pPr>
      <w:r w:rsidRPr="00462888">
        <w:rPr>
          <w:rFonts w:ascii="Times New Roman" w:hAnsi="Times New Roman" w:cs="Times New Roman"/>
          <w:sz w:val="24"/>
          <w:szCs w:val="24"/>
        </w:rPr>
        <w:t>- размещении домашних заданий (текстовая формулировка, видеофильм для анализа, географическая карта);</w:t>
      </w:r>
    </w:p>
    <w:p w14:paraId="08E8A143" w14:textId="77777777" w:rsidR="00F976B5" w:rsidRPr="00462888" w:rsidRDefault="00F976B5" w:rsidP="00F976B5">
      <w:pPr>
        <w:spacing w:after="0" w:line="240" w:lineRule="auto"/>
        <w:rPr>
          <w:rFonts w:ascii="Times New Roman" w:hAnsi="Times New Roman" w:cs="Times New Roman"/>
          <w:sz w:val="24"/>
          <w:szCs w:val="24"/>
        </w:rPr>
      </w:pPr>
      <w:r w:rsidRPr="00462888">
        <w:rPr>
          <w:rFonts w:ascii="Times New Roman" w:hAnsi="Times New Roman" w:cs="Times New Roman"/>
          <w:sz w:val="24"/>
          <w:szCs w:val="24"/>
        </w:rPr>
        <w:t>- размещении результатов выполнения аттестационных работ, обучающихся;</w:t>
      </w:r>
    </w:p>
    <w:p w14:paraId="5F7F4E38" w14:textId="77777777" w:rsidR="00F976B5" w:rsidRPr="00462888" w:rsidRDefault="00F976B5" w:rsidP="00F976B5">
      <w:pPr>
        <w:spacing w:after="0" w:line="240" w:lineRule="auto"/>
        <w:rPr>
          <w:rFonts w:ascii="Times New Roman" w:hAnsi="Times New Roman" w:cs="Times New Roman"/>
          <w:sz w:val="24"/>
          <w:szCs w:val="24"/>
        </w:rPr>
      </w:pPr>
      <w:r w:rsidRPr="00462888">
        <w:rPr>
          <w:rFonts w:ascii="Times New Roman" w:hAnsi="Times New Roman" w:cs="Times New Roman"/>
          <w:sz w:val="24"/>
          <w:szCs w:val="24"/>
        </w:rPr>
        <w:t>- размещении творческих работ учителей и обучающихся;</w:t>
      </w:r>
    </w:p>
    <w:p w14:paraId="31E8B41A" w14:textId="77777777" w:rsidR="00F976B5" w:rsidRPr="00462888" w:rsidRDefault="00F976B5" w:rsidP="00F976B5">
      <w:pPr>
        <w:spacing w:after="0" w:line="240" w:lineRule="auto"/>
        <w:rPr>
          <w:rFonts w:ascii="Times New Roman" w:hAnsi="Times New Roman" w:cs="Times New Roman"/>
          <w:sz w:val="24"/>
          <w:szCs w:val="24"/>
        </w:rPr>
      </w:pPr>
      <w:r w:rsidRPr="00462888">
        <w:rPr>
          <w:rFonts w:ascii="Times New Roman" w:hAnsi="Times New Roman" w:cs="Times New Roman"/>
          <w:sz w:val="24"/>
          <w:szCs w:val="24"/>
        </w:rPr>
        <w:t>- осуществлении связи учителей, администрации, родителей, органов управления;</w:t>
      </w:r>
    </w:p>
    <w:p w14:paraId="475229A7" w14:textId="77777777" w:rsidR="00F976B5" w:rsidRPr="00462888" w:rsidRDefault="00F976B5" w:rsidP="00F976B5">
      <w:pPr>
        <w:spacing w:after="0" w:line="240" w:lineRule="auto"/>
        <w:rPr>
          <w:rFonts w:ascii="Times New Roman" w:hAnsi="Times New Roman" w:cs="Times New Roman"/>
          <w:sz w:val="24"/>
          <w:szCs w:val="24"/>
        </w:rPr>
      </w:pPr>
      <w:r w:rsidRPr="00462888">
        <w:rPr>
          <w:rFonts w:ascii="Times New Roman" w:hAnsi="Times New Roman" w:cs="Times New Roman"/>
          <w:sz w:val="24"/>
          <w:szCs w:val="24"/>
        </w:rPr>
        <w:t>- осуществлении методической поддержки учителей (интернет-школа, интернет-ИПК, мультимедиа коллекция).</w:t>
      </w:r>
    </w:p>
    <w:p w14:paraId="3614CE33" w14:textId="77777777" w:rsidR="00F976B5" w:rsidRPr="00462888" w:rsidRDefault="00F976B5" w:rsidP="00F976B5">
      <w:pPr>
        <w:spacing w:after="0" w:line="240" w:lineRule="auto"/>
        <w:rPr>
          <w:rFonts w:ascii="Times New Roman" w:hAnsi="Times New Roman" w:cs="Times New Roman"/>
          <w:sz w:val="24"/>
          <w:szCs w:val="24"/>
        </w:rPr>
      </w:pPr>
    </w:p>
    <w:p w14:paraId="1DCF643F" w14:textId="77777777" w:rsidR="00080323" w:rsidRPr="00080323" w:rsidRDefault="00080323" w:rsidP="00080323">
      <w:pPr>
        <w:pStyle w:val="1"/>
        <w:rPr>
          <w:rFonts w:ascii="Times New Roman" w:hAnsi="Times New Roman" w:cs="Times New Roman"/>
          <w:b/>
          <w:color w:val="auto"/>
          <w:sz w:val="24"/>
          <w:szCs w:val="24"/>
        </w:rPr>
      </w:pPr>
      <w:bookmarkStart w:id="134" w:name="_Toc33197353"/>
      <w:bookmarkStart w:id="135" w:name="_Toc53073125"/>
      <w:r w:rsidRPr="00080323">
        <w:rPr>
          <w:rFonts w:ascii="Times New Roman" w:hAnsi="Times New Roman" w:cs="Times New Roman"/>
          <w:b/>
          <w:color w:val="auto"/>
          <w:sz w:val="24"/>
          <w:szCs w:val="24"/>
        </w:rPr>
        <w:t>3.2.5.Механизм достижения целевых ориентиров в системе условий</w:t>
      </w:r>
      <w:bookmarkEnd w:id="134"/>
      <w:bookmarkEnd w:id="135"/>
    </w:p>
    <w:p w14:paraId="384590F1" w14:textId="77777777" w:rsidR="00080323" w:rsidRPr="00080323" w:rsidRDefault="00080323" w:rsidP="00080323">
      <w:pPr>
        <w:spacing w:after="0" w:line="240" w:lineRule="auto"/>
        <w:ind w:firstLine="540"/>
        <w:jc w:val="both"/>
        <w:rPr>
          <w:rFonts w:ascii="Times New Roman" w:hAnsi="Times New Roman" w:cs="Times New Roman"/>
          <w:b/>
          <w:sz w:val="24"/>
          <w:szCs w:val="24"/>
        </w:rPr>
      </w:pPr>
      <w:r w:rsidRPr="00080323">
        <w:rPr>
          <w:rFonts w:ascii="Times New Roman" w:hAnsi="Times New Roman" w:cs="Times New Roman"/>
          <w:sz w:val="24"/>
          <w:szCs w:val="24"/>
        </w:rPr>
        <w:t xml:space="preserve">Основным механизмом достижения целевых ориентиров в системе условий является чёткое взаимодействие всех участников образовательных отношений. </w:t>
      </w:r>
    </w:p>
    <w:p w14:paraId="5FD62F09" w14:textId="77777777" w:rsidR="00080323" w:rsidRPr="00080323" w:rsidRDefault="00080323" w:rsidP="00080323">
      <w:pPr>
        <w:shd w:val="clear" w:color="auto" w:fill="FFFFFF"/>
        <w:spacing w:after="0" w:line="240" w:lineRule="auto"/>
        <w:jc w:val="both"/>
        <w:rPr>
          <w:rFonts w:ascii="Times New Roman" w:hAnsi="Times New Roman" w:cs="Times New Roman"/>
          <w:sz w:val="24"/>
          <w:szCs w:val="24"/>
        </w:rPr>
      </w:pPr>
      <w:r w:rsidRPr="00080323">
        <w:rPr>
          <w:rFonts w:ascii="Times New Roman" w:hAnsi="Times New Roman" w:cs="Times New Roman"/>
          <w:b/>
          <w:bCs/>
          <w:iCs/>
          <w:sz w:val="24"/>
          <w:szCs w:val="24"/>
        </w:rPr>
        <w:t xml:space="preserve">Направление. </w:t>
      </w:r>
      <w:r w:rsidRPr="00080323">
        <w:rPr>
          <w:rFonts w:ascii="Times New Roman" w:hAnsi="Times New Roman" w:cs="Times New Roman"/>
          <w:b/>
          <w:bCs/>
          <w:i/>
          <w:iCs/>
          <w:sz w:val="24"/>
          <w:szCs w:val="24"/>
        </w:rPr>
        <w:t>Создание условий, обеспечивающих личностный рост всех участников образовательных отношений.</w:t>
      </w:r>
    </w:p>
    <w:p w14:paraId="36D76308" w14:textId="77777777" w:rsidR="00080323" w:rsidRPr="00080323" w:rsidRDefault="00080323" w:rsidP="00080323">
      <w:pPr>
        <w:shd w:val="clear" w:color="auto" w:fill="FFFFFF"/>
        <w:spacing w:after="0" w:line="240" w:lineRule="auto"/>
        <w:jc w:val="both"/>
        <w:rPr>
          <w:rFonts w:ascii="Times New Roman" w:hAnsi="Times New Roman" w:cs="Times New Roman"/>
          <w:sz w:val="24"/>
          <w:szCs w:val="24"/>
        </w:rPr>
      </w:pPr>
      <w:r w:rsidRPr="00080323">
        <w:rPr>
          <w:rFonts w:ascii="Times New Roman" w:hAnsi="Times New Roman" w:cs="Times New Roman"/>
          <w:b/>
          <w:bCs/>
          <w:i/>
          <w:iCs/>
          <w:sz w:val="24"/>
          <w:szCs w:val="24"/>
        </w:rPr>
        <w:t>Цель</w:t>
      </w:r>
      <w:r w:rsidRPr="00080323">
        <w:rPr>
          <w:rFonts w:ascii="Times New Roman" w:hAnsi="Times New Roman" w:cs="Times New Roman"/>
          <w:b/>
          <w:bCs/>
          <w:i/>
          <w:iCs/>
          <w:color w:val="0000CC"/>
          <w:sz w:val="24"/>
          <w:szCs w:val="24"/>
        </w:rPr>
        <w:t>:</w:t>
      </w:r>
      <w:r w:rsidRPr="00080323">
        <w:rPr>
          <w:rFonts w:ascii="Times New Roman" w:hAnsi="Times New Roman" w:cs="Times New Roman"/>
          <w:b/>
          <w:bCs/>
          <w:i/>
          <w:iCs/>
          <w:sz w:val="24"/>
          <w:szCs w:val="24"/>
        </w:rPr>
        <w:t xml:space="preserve"> </w:t>
      </w:r>
      <w:r w:rsidRPr="00080323">
        <w:rPr>
          <w:rFonts w:ascii="Times New Roman" w:hAnsi="Times New Roman" w:cs="Times New Roman"/>
          <w:sz w:val="24"/>
          <w:szCs w:val="24"/>
        </w:rPr>
        <w:t>достижение положительной динамики развития личностных качеств и ключевых компетенций учащихся и профессиональной компетентности педагогов, способствующих общественной и профессиональной жизнедеятельности.</w:t>
      </w:r>
    </w:p>
    <w:p w14:paraId="7FFEFFEC" w14:textId="77777777" w:rsidR="00080323" w:rsidRPr="00080323" w:rsidRDefault="00080323" w:rsidP="00080323">
      <w:pPr>
        <w:shd w:val="clear" w:color="auto" w:fill="FFFFFF"/>
        <w:spacing w:after="0" w:line="240" w:lineRule="auto"/>
        <w:ind w:firstLine="720"/>
        <w:jc w:val="both"/>
        <w:rPr>
          <w:rFonts w:ascii="Times New Roman" w:hAnsi="Times New Roman" w:cs="Times New Roman"/>
          <w:sz w:val="24"/>
          <w:szCs w:val="24"/>
        </w:rPr>
      </w:pPr>
    </w:p>
    <w:tbl>
      <w:tblPr>
        <w:tblW w:w="9640" w:type="dxa"/>
        <w:tblInd w:w="-102" w:type="dxa"/>
        <w:tblLayout w:type="fixed"/>
        <w:tblCellMar>
          <w:left w:w="40" w:type="dxa"/>
          <w:right w:w="40" w:type="dxa"/>
        </w:tblCellMar>
        <w:tblLook w:val="04A0" w:firstRow="1" w:lastRow="0" w:firstColumn="1" w:lastColumn="0" w:noHBand="0" w:noVBand="1"/>
      </w:tblPr>
      <w:tblGrid>
        <w:gridCol w:w="1985"/>
        <w:gridCol w:w="7655"/>
      </w:tblGrid>
      <w:tr w:rsidR="00080323" w:rsidRPr="00080323" w14:paraId="73516BEF" w14:textId="77777777" w:rsidTr="00837078">
        <w:trPr>
          <w:trHeight w:val="281"/>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14:paraId="74ACEEA7" w14:textId="77777777" w:rsidR="00080323" w:rsidRPr="00080323" w:rsidRDefault="00080323" w:rsidP="00080323">
            <w:pPr>
              <w:shd w:val="clear" w:color="auto" w:fill="FFFFFF"/>
              <w:spacing w:after="0" w:line="240" w:lineRule="auto"/>
              <w:ind w:hanging="248"/>
              <w:jc w:val="both"/>
              <w:rPr>
                <w:rFonts w:ascii="Times New Roman" w:hAnsi="Times New Roman" w:cs="Times New Roman"/>
                <w:sz w:val="24"/>
                <w:szCs w:val="24"/>
              </w:rPr>
            </w:pPr>
            <w:r w:rsidRPr="00080323">
              <w:rPr>
                <w:rFonts w:ascii="Times New Roman" w:hAnsi="Times New Roman" w:cs="Times New Roman"/>
                <w:b/>
                <w:bCs/>
                <w:i/>
                <w:iCs/>
                <w:sz w:val="24"/>
                <w:szCs w:val="24"/>
              </w:rPr>
              <w:t>Целевые ориентиры</w:t>
            </w:r>
          </w:p>
        </w:tc>
        <w:tc>
          <w:tcPr>
            <w:tcW w:w="7655" w:type="dxa"/>
            <w:tcBorders>
              <w:top w:val="single" w:sz="6" w:space="0" w:color="auto"/>
              <w:left w:val="single" w:sz="6" w:space="0" w:color="auto"/>
              <w:bottom w:val="single" w:sz="6" w:space="0" w:color="auto"/>
              <w:right w:val="single" w:sz="6" w:space="0" w:color="auto"/>
            </w:tcBorders>
            <w:shd w:val="clear" w:color="auto" w:fill="FFFFFF"/>
            <w:hideMark/>
          </w:tcPr>
          <w:p w14:paraId="294C687E" w14:textId="77777777" w:rsidR="00080323" w:rsidRPr="00080323" w:rsidRDefault="00080323" w:rsidP="00080323">
            <w:pPr>
              <w:shd w:val="clear" w:color="auto" w:fill="FFFFFF"/>
              <w:spacing w:after="0" w:line="240" w:lineRule="auto"/>
              <w:ind w:firstLine="720"/>
              <w:jc w:val="both"/>
              <w:rPr>
                <w:rFonts w:ascii="Times New Roman" w:hAnsi="Times New Roman" w:cs="Times New Roman"/>
                <w:sz w:val="24"/>
                <w:szCs w:val="24"/>
              </w:rPr>
            </w:pPr>
            <w:r w:rsidRPr="00080323">
              <w:rPr>
                <w:rFonts w:ascii="Times New Roman" w:hAnsi="Times New Roman" w:cs="Times New Roman"/>
                <w:b/>
                <w:bCs/>
                <w:i/>
                <w:iCs/>
                <w:sz w:val="24"/>
                <w:szCs w:val="24"/>
              </w:rPr>
              <w:t>Механизмы  решения целевых ориентиров</w:t>
            </w:r>
          </w:p>
        </w:tc>
      </w:tr>
      <w:tr w:rsidR="00080323" w:rsidRPr="00080323" w14:paraId="39F7E80E" w14:textId="77777777" w:rsidTr="00837078">
        <w:trPr>
          <w:trHeight w:val="1126"/>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14:paraId="15A69894" w14:textId="77777777" w:rsidR="00080323" w:rsidRPr="00080323" w:rsidRDefault="00080323" w:rsidP="00080323">
            <w:pPr>
              <w:shd w:val="clear" w:color="auto" w:fill="FFFFFF"/>
              <w:tabs>
                <w:tab w:val="num" w:pos="-1599"/>
              </w:tabs>
              <w:spacing w:after="0" w:line="240" w:lineRule="auto"/>
              <w:jc w:val="both"/>
              <w:rPr>
                <w:rFonts w:ascii="Times New Roman" w:hAnsi="Times New Roman" w:cs="Times New Roman"/>
                <w:sz w:val="24"/>
                <w:szCs w:val="24"/>
              </w:rPr>
            </w:pPr>
            <w:r w:rsidRPr="00080323">
              <w:rPr>
                <w:rFonts w:ascii="Times New Roman" w:hAnsi="Times New Roman" w:cs="Times New Roman"/>
                <w:sz w:val="24"/>
                <w:szCs w:val="24"/>
              </w:rPr>
              <w:t>Осуществление курсовой подготовки и переподготовки учителей</w:t>
            </w:r>
          </w:p>
        </w:tc>
        <w:tc>
          <w:tcPr>
            <w:tcW w:w="7655" w:type="dxa"/>
            <w:tcBorders>
              <w:top w:val="single" w:sz="6" w:space="0" w:color="auto"/>
              <w:left w:val="single" w:sz="6" w:space="0" w:color="auto"/>
              <w:bottom w:val="single" w:sz="6" w:space="0" w:color="auto"/>
              <w:right w:val="single" w:sz="6" w:space="0" w:color="auto"/>
            </w:tcBorders>
            <w:shd w:val="clear" w:color="auto" w:fill="FFFFFF"/>
            <w:hideMark/>
          </w:tcPr>
          <w:p w14:paraId="333816D8" w14:textId="77777777" w:rsidR="00080323" w:rsidRPr="00080323" w:rsidRDefault="00080323" w:rsidP="00080323">
            <w:pPr>
              <w:shd w:val="clear" w:color="auto" w:fill="FFFFFF"/>
              <w:tabs>
                <w:tab w:val="num" w:pos="-4718"/>
              </w:tabs>
              <w:spacing w:after="0" w:line="240" w:lineRule="auto"/>
              <w:jc w:val="both"/>
              <w:rPr>
                <w:rFonts w:ascii="Times New Roman" w:hAnsi="Times New Roman" w:cs="Times New Roman"/>
                <w:sz w:val="24"/>
                <w:szCs w:val="24"/>
              </w:rPr>
            </w:pPr>
            <w:r w:rsidRPr="00080323">
              <w:rPr>
                <w:rFonts w:ascii="Times New Roman" w:hAnsi="Times New Roman" w:cs="Times New Roman"/>
                <w:sz w:val="24"/>
                <w:szCs w:val="24"/>
              </w:rPr>
              <w:t xml:space="preserve"> Организация курсов повышения квалификации педагогов через проекты социальной и профессиональной направленности.</w:t>
            </w:r>
          </w:p>
          <w:p w14:paraId="09D13556" w14:textId="77777777" w:rsidR="00080323" w:rsidRPr="00080323" w:rsidRDefault="00080323" w:rsidP="00080323">
            <w:pPr>
              <w:shd w:val="clear" w:color="auto" w:fill="FFFFFF"/>
              <w:tabs>
                <w:tab w:val="num" w:pos="-4860"/>
              </w:tabs>
              <w:spacing w:after="0" w:line="240" w:lineRule="auto"/>
              <w:jc w:val="both"/>
              <w:rPr>
                <w:rFonts w:ascii="Times New Roman" w:hAnsi="Times New Roman" w:cs="Times New Roman"/>
                <w:sz w:val="24"/>
                <w:szCs w:val="24"/>
              </w:rPr>
            </w:pPr>
            <w:r w:rsidRPr="00080323">
              <w:rPr>
                <w:rFonts w:ascii="Times New Roman" w:hAnsi="Times New Roman" w:cs="Times New Roman"/>
                <w:sz w:val="24"/>
                <w:szCs w:val="24"/>
              </w:rPr>
              <w:t>Проведение в рамках школьных методических объединений семинаров по изучению современных образовательных технологий</w:t>
            </w:r>
          </w:p>
        </w:tc>
      </w:tr>
      <w:tr w:rsidR="00080323" w:rsidRPr="00080323" w14:paraId="76A52DD7" w14:textId="77777777" w:rsidTr="00837078">
        <w:trPr>
          <w:trHeight w:val="834"/>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14:paraId="768E2352" w14:textId="77777777" w:rsidR="00080323" w:rsidRPr="00080323" w:rsidRDefault="00080323" w:rsidP="00080323">
            <w:pPr>
              <w:shd w:val="clear" w:color="auto" w:fill="FFFFFF"/>
              <w:spacing w:after="0" w:line="240" w:lineRule="auto"/>
              <w:jc w:val="both"/>
              <w:rPr>
                <w:rFonts w:ascii="Times New Roman" w:hAnsi="Times New Roman" w:cs="Times New Roman"/>
                <w:sz w:val="24"/>
                <w:szCs w:val="24"/>
              </w:rPr>
            </w:pPr>
            <w:r w:rsidRPr="00080323">
              <w:rPr>
                <w:rFonts w:ascii="Times New Roman" w:hAnsi="Times New Roman" w:cs="Times New Roman"/>
                <w:sz w:val="24"/>
                <w:szCs w:val="24"/>
              </w:rPr>
              <w:t xml:space="preserve">Совершенствование методической службы </w:t>
            </w:r>
          </w:p>
        </w:tc>
        <w:tc>
          <w:tcPr>
            <w:tcW w:w="7655" w:type="dxa"/>
            <w:tcBorders>
              <w:top w:val="single" w:sz="6" w:space="0" w:color="auto"/>
              <w:left w:val="single" w:sz="6" w:space="0" w:color="auto"/>
              <w:bottom w:val="single" w:sz="6" w:space="0" w:color="auto"/>
              <w:right w:val="single" w:sz="6" w:space="0" w:color="auto"/>
            </w:tcBorders>
            <w:shd w:val="clear" w:color="auto" w:fill="FFFFFF"/>
            <w:hideMark/>
          </w:tcPr>
          <w:p w14:paraId="45EDF082" w14:textId="77777777" w:rsidR="00080323" w:rsidRPr="00080323" w:rsidRDefault="00080323" w:rsidP="00080323">
            <w:pPr>
              <w:shd w:val="clear" w:color="auto" w:fill="FFFFFF"/>
              <w:tabs>
                <w:tab w:val="num" w:pos="320"/>
              </w:tabs>
              <w:spacing w:after="0" w:line="240" w:lineRule="auto"/>
              <w:ind w:hanging="320"/>
              <w:jc w:val="both"/>
              <w:rPr>
                <w:rFonts w:ascii="Times New Roman" w:hAnsi="Times New Roman" w:cs="Times New Roman"/>
                <w:sz w:val="24"/>
                <w:szCs w:val="24"/>
              </w:rPr>
            </w:pPr>
            <w:r w:rsidRPr="00080323">
              <w:rPr>
                <w:rFonts w:ascii="Times New Roman" w:hAnsi="Times New Roman" w:cs="Times New Roman"/>
                <w:sz w:val="24"/>
                <w:szCs w:val="24"/>
              </w:rPr>
              <w:t>Совершенствование системы внутришкольного контроля.</w:t>
            </w:r>
          </w:p>
          <w:p w14:paraId="54307E79" w14:textId="77777777" w:rsidR="00080323" w:rsidRPr="00080323" w:rsidRDefault="00080323" w:rsidP="00080323">
            <w:pPr>
              <w:shd w:val="clear" w:color="auto" w:fill="FFFFFF"/>
              <w:tabs>
                <w:tab w:val="num" w:pos="320"/>
              </w:tabs>
              <w:spacing w:after="0" w:line="240" w:lineRule="auto"/>
              <w:ind w:hanging="320"/>
              <w:jc w:val="both"/>
              <w:rPr>
                <w:rFonts w:ascii="Times New Roman" w:hAnsi="Times New Roman" w:cs="Times New Roman"/>
                <w:sz w:val="24"/>
                <w:szCs w:val="24"/>
              </w:rPr>
            </w:pPr>
            <w:r w:rsidRPr="00080323">
              <w:rPr>
                <w:rFonts w:ascii="Times New Roman" w:hAnsi="Times New Roman" w:cs="Times New Roman"/>
                <w:sz w:val="24"/>
                <w:szCs w:val="24"/>
              </w:rPr>
              <w:t>Организация методической презентации работы классных руководителей.</w:t>
            </w:r>
          </w:p>
          <w:p w14:paraId="6370BA3A" w14:textId="77777777" w:rsidR="00080323" w:rsidRPr="00080323" w:rsidRDefault="00080323" w:rsidP="00080323">
            <w:pPr>
              <w:shd w:val="clear" w:color="auto" w:fill="FFFFFF"/>
              <w:tabs>
                <w:tab w:val="num" w:pos="320"/>
              </w:tabs>
              <w:spacing w:after="0" w:line="240" w:lineRule="auto"/>
              <w:ind w:hanging="320"/>
              <w:jc w:val="both"/>
              <w:rPr>
                <w:rFonts w:ascii="Times New Roman" w:hAnsi="Times New Roman" w:cs="Times New Roman"/>
                <w:sz w:val="24"/>
                <w:szCs w:val="24"/>
              </w:rPr>
            </w:pPr>
          </w:p>
        </w:tc>
      </w:tr>
      <w:tr w:rsidR="00080323" w:rsidRPr="00080323" w14:paraId="1BB54DE4" w14:textId="77777777" w:rsidTr="00837078">
        <w:trPr>
          <w:trHeight w:val="53"/>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14:paraId="39DC8B17" w14:textId="77777777" w:rsidR="00080323" w:rsidRPr="00080323" w:rsidRDefault="00080323" w:rsidP="00080323">
            <w:pPr>
              <w:shd w:val="clear" w:color="auto" w:fill="FFFFFF"/>
              <w:spacing w:after="0" w:line="240" w:lineRule="auto"/>
              <w:jc w:val="both"/>
              <w:rPr>
                <w:rFonts w:ascii="Times New Roman" w:hAnsi="Times New Roman" w:cs="Times New Roman"/>
                <w:sz w:val="24"/>
                <w:szCs w:val="24"/>
              </w:rPr>
            </w:pPr>
            <w:r w:rsidRPr="00080323">
              <w:rPr>
                <w:rFonts w:ascii="Times New Roman" w:hAnsi="Times New Roman" w:cs="Times New Roman"/>
                <w:sz w:val="24"/>
                <w:szCs w:val="24"/>
              </w:rPr>
              <w:t>Психологическое сопровождение деятельности учителя</w:t>
            </w:r>
          </w:p>
        </w:tc>
        <w:tc>
          <w:tcPr>
            <w:tcW w:w="7655" w:type="dxa"/>
            <w:tcBorders>
              <w:top w:val="single" w:sz="6" w:space="0" w:color="auto"/>
              <w:left w:val="single" w:sz="6" w:space="0" w:color="auto"/>
              <w:bottom w:val="single" w:sz="6" w:space="0" w:color="auto"/>
              <w:right w:val="single" w:sz="6" w:space="0" w:color="auto"/>
            </w:tcBorders>
            <w:shd w:val="clear" w:color="auto" w:fill="FFFFFF"/>
            <w:hideMark/>
          </w:tcPr>
          <w:p w14:paraId="5CD0C01B" w14:textId="77777777" w:rsidR="00080323" w:rsidRPr="00080323" w:rsidRDefault="00080323" w:rsidP="00080323">
            <w:pPr>
              <w:shd w:val="clear" w:color="auto" w:fill="FFFFFF"/>
              <w:tabs>
                <w:tab w:val="num" w:pos="-4718"/>
              </w:tabs>
              <w:spacing w:after="0" w:line="240" w:lineRule="auto"/>
              <w:jc w:val="both"/>
              <w:rPr>
                <w:rFonts w:ascii="Times New Roman" w:hAnsi="Times New Roman" w:cs="Times New Roman"/>
                <w:sz w:val="24"/>
                <w:szCs w:val="24"/>
              </w:rPr>
            </w:pPr>
            <w:r w:rsidRPr="00080323">
              <w:rPr>
                <w:rFonts w:ascii="Times New Roman" w:hAnsi="Times New Roman" w:cs="Times New Roman"/>
                <w:sz w:val="24"/>
                <w:szCs w:val="24"/>
              </w:rPr>
              <w:t>Консультирование по вопросам организации диагностики и мониторинга разных аспектов профессиональной деятельности педагогов.</w:t>
            </w:r>
          </w:p>
          <w:p w14:paraId="4F66A1FA" w14:textId="77777777" w:rsidR="00080323" w:rsidRPr="00080323" w:rsidRDefault="00080323" w:rsidP="00080323">
            <w:pPr>
              <w:shd w:val="clear" w:color="auto" w:fill="FFFFFF"/>
              <w:tabs>
                <w:tab w:val="num" w:pos="-4718"/>
              </w:tabs>
              <w:spacing w:after="0" w:line="240" w:lineRule="auto"/>
              <w:jc w:val="both"/>
              <w:rPr>
                <w:rFonts w:ascii="Times New Roman" w:hAnsi="Times New Roman" w:cs="Times New Roman"/>
                <w:sz w:val="24"/>
                <w:szCs w:val="24"/>
              </w:rPr>
            </w:pPr>
            <w:r w:rsidRPr="00080323">
              <w:rPr>
                <w:rFonts w:ascii="Times New Roman" w:hAnsi="Times New Roman" w:cs="Times New Roman"/>
                <w:sz w:val="24"/>
                <w:szCs w:val="24"/>
              </w:rPr>
              <w:t>Информирование педагогов о результатах психологических исследований.</w:t>
            </w:r>
          </w:p>
          <w:p w14:paraId="2F60C951" w14:textId="77777777" w:rsidR="00080323" w:rsidRPr="00080323" w:rsidRDefault="00080323" w:rsidP="00080323">
            <w:pPr>
              <w:shd w:val="clear" w:color="auto" w:fill="FFFFFF"/>
              <w:tabs>
                <w:tab w:val="num" w:pos="-4718"/>
              </w:tabs>
              <w:spacing w:after="0" w:line="240" w:lineRule="auto"/>
              <w:jc w:val="both"/>
              <w:rPr>
                <w:rFonts w:ascii="Times New Roman" w:hAnsi="Times New Roman" w:cs="Times New Roman"/>
                <w:sz w:val="24"/>
                <w:szCs w:val="24"/>
              </w:rPr>
            </w:pPr>
            <w:r w:rsidRPr="00080323">
              <w:rPr>
                <w:rFonts w:ascii="Times New Roman" w:hAnsi="Times New Roman" w:cs="Times New Roman"/>
                <w:sz w:val="24"/>
                <w:szCs w:val="24"/>
              </w:rPr>
              <w:t xml:space="preserve">Повышение профессионального методического уровня педагогов-психологов в лицее через участие в семинарах, научно-практических конференциях; курсы. </w:t>
            </w:r>
          </w:p>
          <w:p w14:paraId="2F17E592" w14:textId="77777777" w:rsidR="00080323" w:rsidRPr="00080323" w:rsidRDefault="00080323" w:rsidP="00080323">
            <w:pPr>
              <w:shd w:val="clear" w:color="auto" w:fill="FFFFFF"/>
              <w:tabs>
                <w:tab w:val="num" w:pos="-4718"/>
              </w:tabs>
              <w:spacing w:after="0" w:line="240" w:lineRule="auto"/>
              <w:jc w:val="both"/>
              <w:rPr>
                <w:rFonts w:ascii="Times New Roman" w:hAnsi="Times New Roman" w:cs="Times New Roman"/>
                <w:sz w:val="24"/>
                <w:szCs w:val="24"/>
              </w:rPr>
            </w:pPr>
            <w:r w:rsidRPr="00080323">
              <w:rPr>
                <w:rFonts w:ascii="Times New Roman" w:hAnsi="Times New Roman" w:cs="Times New Roman"/>
                <w:sz w:val="24"/>
                <w:szCs w:val="24"/>
              </w:rPr>
              <w:t>4. Оказание помощи педагогам в организации адекватных условий обучения и воспитания для обучающихся с особыми образовательными потребностями.</w:t>
            </w:r>
          </w:p>
          <w:p w14:paraId="42CECDE8" w14:textId="77777777" w:rsidR="00080323" w:rsidRPr="00080323" w:rsidRDefault="00080323" w:rsidP="00080323">
            <w:pPr>
              <w:shd w:val="clear" w:color="auto" w:fill="FFFFFF"/>
              <w:tabs>
                <w:tab w:val="num" w:pos="-4718"/>
              </w:tabs>
              <w:spacing w:after="0" w:line="240" w:lineRule="auto"/>
              <w:jc w:val="both"/>
              <w:rPr>
                <w:rFonts w:ascii="Times New Roman" w:hAnsi="Times New Roman" w:cs="Times New Roman"/>
                <w:sz w:val="24"/>
                <w:szCs w:val="24"/>
              </w:rPr>
            </w:pPr>
            <w:r w:rsidRPr="00080323">
              <w:rPr>
                <w:rFonts w:ascii="Times New Roman" w:hAnsi="Times New Roman" w:cs="Times New Roman"/>
                <w:sz w:val="24"/>
                <w:szCs w:val="24"/>
              </w:rPr>
              <w:t>Консультирование и оказание помощи учителям в организации взаимодействия между учениками в ходе учебного процесса и в период проведения досуга.</w:t>
            </w:r>
          </w:p>
          <w:p w14:paraId="12BE1C25" w14:textId="77777777" w:rsidR="00080323" w:rsidRPr="00080323" w:rsidRDefault="00080323" w:rsidP="00080323">
            <w:pPr>
              <w:shd w:val="clear" w:color="auto" w:fill="FFFFFF"/>
              <w:tabs>
                <w:tab w:val="num" w:pos="-4718"/>
              </w:tabs>
              <w:spacing w:after="0" w:line="240" w:lineRule="auto"/>
              <w:jc w:val="both"/>
              <w:rPr>
                <w:rFonts w:ascii="Times New Roman" w:hAnsi="Times New Roman" w:cs="Times New Roman"/>
                <w:sz w:val="24"/>
                <w:szCs w:val="24"/>
              </w:rPr>
            </w:pPr>
            <w:r w:rsidRPr="00080323">
              <w:rPr>
                <w:rFonts w:ascii="Times New Roman" w:hAnsi="Times New Roman" w:cs="Times New Roman"/>
                <w:sz w:val="24"/>
                <w:szCs w:val="24"/>
              </w:rPr>
              <w:t>Содействие педагогическому коллективу в обеспечении психологического комфорта для всех участников образовательных отношений.</w:t>
            </w:r>
          </w:p>
          <w:p w14:paraId="224A6945" w14:textId="77777777" w:rsidR="00080323" w:rsidRPr="00080323" w:rsidRDefault="00080323" w:rsidP="00080323">
            <w:pPr>
              <w:shd w:val="clear" w:color="auto" w:fill="FFFFFF"/>
              <w:tabs>
                <w:tab w:val="num" w:pos="-4718"/>
              </w:tabs>
              <w:spacing w:after="0" w:line="240" w:lineRule="auto"/>
              <w:jc w:val="both"/>
              <w:rPr>
                <w:rFonts w:ascii="Times New Roman" w:hAnsi="Times New Roman" w:cs="Times New Roman"/>
                <w:sz w:val="24"/>
                <w:szCs w:val="24"/>
              </w:rPr>
            </w:pPr>
            <w:r w:rsidRPr="00080323">
              <w:rPr>
                <w:rFonts w:ascii="Times New Roman" w:hAnsi="Times New Roman" w:cs="Times New Roman"/>
                <w:sz w:val="24"/>
                <w:szCs w:val="24"/>
              </w:rPr>
              <w:t>Формирование у педагогов, обучающихся и их родителей потребности в психологических знаниях и желания использовать их в своей деятельности</w:t>
            </w:r>
          </w:p>
        </w:tc>
      </w:tr>
      <w:tr w:rsidR="00080323" w:rsidRPr="00080323" w14:paraId="60B5C49F" w14:textId="77777777" w:rsidTr="00837078">
        <w:trPr>
          <w:trHeight w:val="704"/>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14:paraId="1579E4CB" w14:textId="77777777" w:rsidR="00080323" w:rsidRPr="00080323" w:rsidRDefault="00080323" w:rsidP="00080323">
            <w:pPr>
              <w:shd w:val="clear" w:color="auto" w:fill="FFFFFF"/>
              <w:tabs>
                <w:tab w:val="num" w:pos="-1599"/>
              </w:tabs>
              <w:spacing w:after="0" w:line="240" w:lineRule="auto"/>
              <w:jc w:val="both"/>
              <w:rPr>
                <w:rFonts w:ascii="Times New Roman" w:hAnsi="Times New Roman" w:cs="Times New Roman"/>
                <w:sz w:val="24"/>
                <w:szCs w:val="24"/>
              </w:rPr>
            </w:pPr>
            <w:r w:rsidRPr="00080323">
              <w:rPr>
                <w:rFonts w:ascii="Times New Roman" w:hAnsi="Times New Roman" w:cs="Times New Roman"/>
                <w:sz w:val="24"/>
                <w:szCs w:val="24"/>
              </w:rPr>
              <w:lastRenderedPageBreak/>
              <w:t>Совершенствование использования современных образовательных технологий</w:t>
            </w:r>
          </w:p>
        </w:tc>
        <w:tc>
          <w:tcPr>
            <w:tcW w:w="7655" w:type="dxa"/>
            <w:tcBorders>
              <w:top w:val="single" w:sz="6" w:space="0" w:color="auto"/>
              <w:left w:val="single" w:sz="6" w:space="0" w:color="auto"/>
              <w:bottom w:val="single" w:sz="6" w:space="0" w:color="auto"/>
              <w:right w:val="single" w:sz="6" w:space="0" w:color="auto"/>
            </w:tcBorders>
            <w:shd w:val="clear" w:color="auto" w:fill="FFFFFF"/>
            <w:hideMark/>
          </w:tcPr>
          <w:p w14:paraId="004B05BC" w14:textId="77777777" w:rsidR="00080323" w:rsidRPr="00080323" w:rsidRDefault="00080323" w:rsidP="00080323">
            <w:pPr>
              <w:shd w:val="clear" w:color="auto" w:fill="FFFFFF"/>
              <w:tabs>
                <w:tab w:val="num" w:pos="-4718"/>
              </w:tabs>
              <w:spacing w:after="0" w:line="240" w:lineRule="auto"/>
              <w:jc w:val="both"/>
              <w:rPr>
                <w:rFonts w:ascii="Times New Roman" w:hAnsi="Times New Roman" w:cs="Times New Roman"/>
                <w:sz w:val="24"/>
                <w:szCs w:val="24"/>
              </w:rPr>
            </w:pPr>
            <w:r w:rsidRPr="00080323">
              <w:rPr>
                <w:rFonts w:ascii="Times New Roman" w:hAnsi="Times New Roman" w:cs="Times New Roman"/>
                <w:sz w:val="24"/>
                <w:szCs w:val="24"/>
              </w:rPr>
              <w:t xml:space="preserve">Совершенствование использования ИК-технологий, технологий дифференцированного и развивающего обучения, проблемного, проектного обучения. </w:t>
            </w:r>
          </w:p>
          <w:p w14:paraId="5927A36F" w14:textId="77777777" w:rsidR="00080323" w:rsidRPr="00080323" w:rsidRDefault="00080323" w:rsidP="00080323">
            <w:pPr>
              <w:shd w:val="clear" w:color="auto" w:fill="FFFFFF"/>
              <w:tabs>
                <w:tab w:val="num" w:pos="-4718"/>
              </w:tabs>
              <w:spacing w:after="0" w:line="240" w:lineRule="auto"/>
              <w:jc w:val="both"/>
              <w:rPr>
                <w:rFonts w:ascii="Times New Roman" w:hAnsi="Times New Roman" w:cs="Times New Roman"/>
                <w:sz w:val="24"/>
                <w:szCs w:val="24"/>
              </w:rPr>
            </w:pPr>
            <w:r w:rsidRPr="00080323">
              <w:rPr>
                <w:rFonts w:ascii="Times New Roman" w:hAnsi="Times New Roman" w:cs="Times New Roman"/>
                <w:sz w:val="24"/>
                <w:szCs w:val="24"/>
              </w:rPr>
              <w:t>Создание условий для свободного выбора и самореализации ученика в образовательном процессе посредством внедрения вариативных программ,  технологий. </w:t>
            </w:r>
          </w:p>
        </w:tc>
      </w:tr>
      <w:tr w:rsidR="00080323" w:rsidRPr="00080323" w14:paraId="4AF65697" w14:textId="77777777" w:rsidTr="00837078">
        <w:trPr>
          <w:trHeight w:val="147"/>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14:paraId="3844F42F" w14:textId="77777777" w:rsidR="00080323" w:rsidRPr="00080323" w:rsidRDefault="00080323" w:rsidP="00080323">
            <w:pPr>
              <w:shd w:val="clear" w:color="auto" w:fill="FFFFFF"/>
              <w:tabs>
                <w:tab w:val="num" w:pos="-1599"/>
              </w:tabs>
              <w:spacing w:after="0" w:line="240" w:lineRule="auto"/>
              <w:jc w:val="both"/>
              <w:rPr>
                <w:rFonts w:ascii="Times New Roman" w:hAnsi="Times New Roman" w:cs="Times New Roman"/>
                <w:sz w:val="24"/>
                <w:szCs w:val="24"/>
              </w:rPr>
            </w:pPr>
            <w:r w:rsidRPr="00080323">
              <w:rPr>
                <w:rFonts w:ascii="Times New Roman" w:hAnsi="Times New Roman" w:cs="Times New Roman"/>
                <w:sz w:val="24"/>
                <w:szCs w:val="24"/>
              </w:rPr>
              <w:t>Целенаправле</w:t>
            </w:r>
          </w:p>
          <w:p w14:paraId="4858828B" w14:textId="77777777" w:rsidR="00080323" w:rsidRPr="00080323" w:rsidRDefault="00080323" w:rsidP="00080323">
            <w:pPr>
              <w:shd w:val="clear" w:color="auto" w:fill="FFFFFF"/>
              <w:tabs>
                <w:tab w:val="num" w:pos="-1599"/>
              </w:tabs>
              <w:spacing w:after="0" w:line="240" w:lineRule="auto"/>
              <w:jc w:val="both"/>
              <w:rPr>
                <w:rFonts w:ascii="Times New Roman" w:hAnsi="Times New Roman" w:cs="Times New Roman"/>
                <w:sz w:val="24"/>
                <w:szCs w:val="24"/>
              </w:rPr>
            </w:pPr>
            <w:r w:rsidRPr="00080323">
              <w:rPr>
                <w:rFonts w:ascii="Times New Roman" w:hAnsi="Times New Roman" w:cs="Times New Roman"/>
                <w:sz w:val="24"/>
                <w:szCs w:val="24"/>
              </w:rPr>
              <w:t>нное формирование ключевых компетенций</w:t>
            </w:r>
          </w:p>
        </w:tc>
        <w:tc>
          <w:tcPr>
            <w:tcW w:w="7655" w:type="dxa"/>
            <w:tcBorders>
              <w:top w:val="single" w:sz="6" w:space="0" w:color="auto"/>
              <w:left w:val="single" w:sz="6" w:space="0" w:color="auto"/>
              <w:bottom w:val="single" w:sz="6" w:space="0" w:color="auto"/>
              <w:right w:val="single" w:sz="6" w:space="0" w:color="auto"/>
            </w:tcBorders>
            <w:shd w:val="clear" w:color="auto" w:fill="FFFFFF"/>
            <w:hideMark/>
          </w:tcPr>
          <w:p w14:paraId="0694F5AD" w14:textId="77777777" w:rsidR="00080323" w:rsidRPr="00080323" w:rsidRDefault="00080323" w:rsidP="00080323">
            <w:pPr>
              <w:shd w:val="clear" w:color="auto" w:fill="FFFFFF"/>
              <w:spacing w:after="0" w:line="240" w:lineRule="auto"/>
              <w:jc w:val="both"/>
              <w:rPr>
                <w:rFonts w:ascii="Times New Roman" w:hAnsi="Times New Roman" w:cs="Times New Roman"/>
                <w:sz w:val="24"/>
                <w:szCs w:val="24"/>
              </w:rPr>
            </w:pPr>
            <w:r w:rsidRPr="00080323">
              <w:rPr>
                <w:rFonts w:ascii="Times New Roman" w:hAnsi="Times New Roman" w:cs="Times New Roman"/>
                <w:sz w:val="24"/>
                <w:szCs w:val="24"/>
              </w:rPr>
              <w:t>Реализация технологий, обеспечивающих формирование функциональной грамотности и подготовку к полноценному и эффективному участию в общественной и профессиональной областях жизнедеятельности в условиях информационного общества, технологий развития «критического мышления».</w:t>
            </w:r>
          </w:p>
          <w:p w14:paraId="1BA1A5E6" w14:textId="77777777" w:rsidR="00080323" w:rsidRPr="00080323" w:rsidRDefault="00080323" w:rsidP="00080323">
            <w:pPr>
              <w:shd w:val="clear" w:color="auto" w:fill="FFFFFF"/>
              <w:tabs>
                <w:tab w:val="num" w:pos="320"/>
              </w:tabs>
              <w:spacing w:after="0" w:line="240" w:lineRule="auto"/>
              <w:ind w:hanging="320"/>
              <w:jc w:val="both"/>
              <w:rPr>
                <w:rFonts w:ascii="Times New Roman" w:hAnsi="Times New Roman" w:cs="Times New Roman"/>
                <w:sz w:val="24"/>
                <w:szCs w:val="24"/>
              </w:rPr>
            </w:pPr>
            <w:r w:rsidRPr="00080323">
              <w:rPr>
                <w:rFonts w:ascii="Times New Roman" w:hAnsi="Times New Roman" w:cs="Times New Roman"/>
                <w:sz w:val="24"/>
                <w:szCs w:val="24"/>
              </w:rPr>
              <w:t>Повышение воспитательного потенциала обучения, эффективности</w:t>
            </w:r>
          </w:p>
          <w:p w14:paraId="236616F0" w14:textId="77777777" w:rsidR="00080323" w:rsidRPr="00080323" w:rsidRDefault="00080323" w:rsidP="00080323">
            <w:pPr>
              <w:shd w:val="clear" w:color="auto" w:fill="FFFFFF"/>
              <w:tabs>
                <w:tab w:val="num" w:pos="320"/>
              </w:tabs>
              <w:spacing w:after="0" w:line="240" w:lineRule="auto"/>
              <w:ind w:hanging="320"/>
              <w:jc w:val="both"/>
              <w:rPr>
                <w:rFonts w:ascii="Times New Roman" w:hAnsi="Times New Roman" w:cs="Times New Roman"/>
                <w:sz w:val="24"/>
                <w:szCs w:val="24"/>
              </w:rPr>
            </w:pPr>
            <w:r w:rsidRPr="00080323">
              <w:rPr>
                <w:rFonts w:ascii="Times New Roman" w:hAnsi="Times New Roman" w:cs="Times New Roman"/>
                <w:sz w:val="24"/>
                <w:szCs w:val="24"/>
              </w:rPr>
              <w:t xml:space="preserve"> воспитания. </w:t>
            </w:r>
          </w:p>
          <w:p w14:paraId="1E8AB960" w14:textId="77777777" w:rsidR="00080323" w:rsidRPr="00080323" w:rsidRDefault="00080323" w:rsidP="00080323">
            <w:pPr>
              <w:shd w:val="clear" w:color="auto" w:fill="FFFFFF"/>
              <w:tabs>
                <w:tab w:val="num" w:pos="320"/>
              </w:tabs>
              <w:spacing w:after="0" w:line="240" w:lineRule="auto"/>
              <w:ind w:hanging="320"/>
              <w:jc w:val="both"/>
              <w:rPr>
                <w:rFonts w:ascii="Times New Roman" w:hAnsi="Times New Roman" w:cs="Times New Roman"/>
                <w:sz w:val="24"/>
                <w:szCs w:val="24"/>
              </w:rPr>
            </w:pPr>
          </w:p>
        </w:tc>
      </w:tr>
    </w:tbl>
    <w:p w14:paraId="6764B9F7" w14:textId="77777777" w:rsidR="00080323" w:rsidRPr="00080323" w:rsidRDefault="00080323" w:rsidP="00080323">
      <w:pPr>
        <w:shd w:val="clear" w:color="auto" w:fill="FFFFFF"/>
        <w:spacing w:after="0" w:line="240" w:lineRule="auto"/>
        <w:jc w:val="both"/>
        <w:rPr>
          <w:rFonts w:ascii="Times New Roman" w:hAnsi="Times New Roman" w:cs="Times New Roman"/>
          <w:b/>
          <w:bCs/>
          <w:iCs/>
          <w:sz w:val="24"/>
          <w:szCs w:val="24"/>
        </w:rPr>
      </w:pPr>
    </w:p>
    <w:p w14:paraId="1E3F3424" w14:textId="77777777" w:rsidR="00080323" w:rsidRPr="00080323" w:rsidRDefault="00080323" w:rsidP="00080323">
      <w:pPr>
        <w:shd w:val="clear" w:color="auto" w:fill="FFFFFF"/>
        <w:spacing w:after="0" w:line="240" w:lineRule="auto"/>
        <w:jc w:val="both"/>
        <w:rPr>
          <w:rFonts w:ascii="Times New Roman" w:hAnsi="Times New Roman" w:cs="Times New Roman"/>
          <w:sz w:val="24"/>
          <w:szCs w:val="24"/>
        </w:rPr>
      </w:pPr>
      <w:r w:rsidRPr="00080323">
        <w:rPr>
          <w:rFonts w:ascii="Times New Roman" w:hAnsi="Times New Roman" w:cs="Times New Roman"/>
          <w:b/>
          <w:bCs/>
          <w:iCs/>
          <w:sz w:val="24"/>
          <w:szCs w:val="24"/>
        </w:rPr>
        <w:t>Направление.</w:t>
      </w:r>
      <w:r w:rsidRPr="00080323">
        <w:rPr>
          <w:rFonts w:ascii="Times New Roman" w:hAnsi="Times New Roman" w:cs="Times New Roman"/>
          <w:b/>
          <w:bCs/>
          <w:i/>
          <w:iCs/>
          <w:sz w:val="24"/>
          <w:szCs w:val="24"/>
        </w:rPr>
        <w:t xml:space="preserve"> Модернизация содержательной и технологической сторон образовательного процесса</w:t>
      </w:r>
    </w:p>
    <w:p w14:paraId="79C002C5" w14:textId="77777777" w:rsidR="00080323" w:rsidRPr="00080323" w:rsidRDefault="00080323" w:rsidP="00080323">
      <w:pPr>
        <w:shd w:val="clear" w:color="auto" w:fill="FFFFFF"/>
        <w:tabs>
          <w:tab w:val="left" w:pos="1080"/>
        </w:tabs>
        <w:spacing w:after="0" w:line="240" w:lineRule="auto"/>
        <w:jc w:val="both"/>
        <w:rPr>
          <w:rFonts w:ascii="Times New Roman" w:hAnsi="Times New Roman" w:cs="Times New Roman"/>
          <w:sz w:val="24"/>
          <w:szCs w:val="24"/>
        </w:rPr>
      </w:pPr>
      <w:r w:rsidRPr="00080323">
        <w:rPr>
          <w:rFonts w:ascii="Times New Roman" w:hAnsi="Times New Roman" w:cs="Times New Roman"/>
          <w:b/>
          <w:bCs/>
          <w:i/>
          <w:iCs/>
          <w:sz w:val="24"/>
          <w:szCs w:val="24"/>
        </w:rPr>
        <w:t xml:space="preserve">Цель: </w:t>
      </w:r>
      <w:r w:rsidRPr="00080323">
        <w:rPr>
          <w:rFonts w:ascii="Times New Roman" w:hAnsi="Times New Roman" w:cs="Times New Roman"/>
          <w:bCs/>
          <w:iCs/>
          <w:sz w:val="24"/>
          <w:szCs w:val="24"/>
        </w:rPr>
        <w:t>с</w:t>
      </w:r>
      <w:r w:rsidRPr="00080323">
        <w:rPr>
          <w:rFonts w:ascii="Times New Roman" w:hAnsi="Times New Roman" w:cs="Times New Roman"/>
          <w:sz w:val="24"/>
          <w:szCs w:val="24"/>
        </w:rPr>
        <w:t>овершенствование образовательного процесса, определяющего личностное развитие ученика и возможность его полноценного участия в общественной и профессиональной жизнедеятельности.</w:t>
      </w:r>
    </w:p>
    <w:tbl>
      <w:tblPr>
        <w:tblW w:w="9640" w:type="dxa"/>
        <w:tblInd w:w="-102" w:type="dxa"/>
        <w:tblLayout w:type="fixed"/>
        <w:tblCellMar>
          <w:left w:w="40" w:type="dxa"/>
          <w:right w:w="40" w:type="dxa"/>
        </w:tblCellMar>
        <w:tblLook w:val="04A0" w:firstRow="1" w:lastRow="0" w:firstColumn="1" w:lastColumn="0" w:noHBand="0" w:noVBand="1"/>
      </w:tblPr>
      <w:tblGrid>
        <w:gridCol w:w="3403"/>
        <w:gridCol w:w="6237"/>
      </w:tblGrid>
      <w:tr w:rsidR="00080323" w:rsidRPr="00080323" w14:paraId="1706FB14" w14:textId="77777777" w:rsidTr="00837078">
        <w:trPr>
          <w:trHeight w:hRule="exact" w:val="321"/>
        </w:trPr>
        <w:tc>
          <w:tcPr>
            <w:tcW w:w="3403" w:type="dxa"/>
            <w:tcBorders>
              <w:top w:val="single" w:sz="6" w:space="0" w:color="auto"/>
              <w:left w:val="single" w:sz="6" w:space="0" w:color="auto"/>
              <w:bottom w:val="single" w:sz="6" w:space="0" w:color="auto"/>
              <w:right w:val="single" w:sz="6" w:space="0" w:color="auto"/>
            </w:tcBorders>
            <w:shd w:val="clear" w:color="auto" w:fill="FFFFFF"/>
            <w:hideMark/>
          </w:tcPr>
          <w:p w14:paraId="56373A86" w14:textId="77777777" w:rsidR="00080323" w:rsidRPr="00080323" w:rsidRDefault="00080323" w:rsidP="00080323">
            <w:pPr>
              <w:shd w:val="clear" w:color="auto" w:fill="FFFFFF"/>
              <w:spacing w:after="0" w:line="240" w:lineRule="auto"/>
              <w:jc w:val="both"/>
              <w:rPr>
                <w:rFonts w:ascii="Times New Roman" w:hAnsi="Times New Roman" w:cs="Times New Roman"/>
                <w:sz w:val="24"/>
                <w:szCs w:val="24"/>
              </w:rPr>
            </w:pPr>
            <w:r w:rsidRPr="00080323">
              <w:rPr>
                <w:rFonts w:ascii="Times New Roman" w:hAnsi="Times New Roman" w:cs="Times New Roman"/>
                <w:b/>
                <w:bCs/>
                <w:i/>
                <w:iCs/>
                <w:sz w:val="24"/>
                <w:szCs w:val="24"/>
              </w:rPr>
              <w:t>Целевые ориентиры</w:t>
            </w:r>
          </w:p>
        </w:tc>
        <w:tc>
          <w:tcPr>
            <w:tcW w:w="6237" w:type="dxa"/>
            <w:tcBorders>
              <w:top w:val="single" w:sz="6" w:space="0" w:color="auto"/>
              <w:left w:val="single" w:sz="6" w:space="0" w:color="auto"/>
              <w:bottom w:val="single" w:sz="6" w:space="0" w:color="auto"/>
              <w:right w:val="single" w:sz="6" w:space="0" w:color="auto"/>
            </w:tcBorders>
            <w:shd w:val="clear" w:color="auto" w:fill="FFFFFF"/>
            <w:hideMark/>
          </w:tcPr>
          <w:p w14:paraId="1FCD035E" w14:textId="77777777" w:rsidR="00080323" w:rsidRPr="00080323" w:rsidRDefault="00080323" w:rsidP="00080323">
            <w:pPr>
              <w:shd w:val="clear" w:color="auto" w:fill="FFFFFF"/>
              <w:spacing w:after="0" w:line="240" w:lineRule="auto"/>
              <w:jc w:val="both"/>
              <w:rPr>
                <w:rFonts w:ascii="Times New Roman" w:hAnsi="Times New Roman" w:cs="Times New Roman"/>
                <w:sz w:val="24"/>
                <w:szCs w:val="24"/>
              </w:rPr>
            </w:pPr>
            <w:r w:rsidRPr="00080323">
              <w:rPr>
                <w:rFonts w:ascii="Times New Roman" w:hAnsi="Times New Roman" w:cs="Times New Roman"/>
                <w:b/>
                <w:bCs/>
                <w:i/>
                <w:iCs/>
                <w:sz w:val="24"/>
                <w:szCs w:val="24"/>
              </w:rPr>
              <w:t>Механизмы  решения целевых ориентиров</w:t>
            </w:r>
          </w:p>
        </w:tc>
      </w:tr>
      <w:tr w:rsidR="00080323" w:rsidRPr="00080323" w14:paraId="391B2195" w14:textId="77777777" w:rsidTr="00837078">
        <w:trPr>
          <w:trHeight w:val="591"/>
        </w:trPr>
        <w:tc>
          <w:tcPr>
            <w:tcW w:w="3403" w:type="dxa"/>
            <w:tcBorders>
              <w:top w:val="single" w:sz="6" w:space="0" w:color="auto"/>
              <w:left w:val="single" w:sz="6" w:space="0" w:color="auto"/>
              <w:bottom w:val="single" w:sz="6" w:space="0" w:color="auto"/>
              <w:right w:val="single" w:sz="6" w:space="0" w:color="auto"/>
            </w:tcBorders>
            <w:shd w:val="clear" w:color="auto" w:fill="FFFFFF"/>
            <w:hideMark/>
          </w:tcPr>
          <w:p w14:paraId="01DADE26" w14:textId="77777777" w:rsidR="00080323" w:rsidRPr="00080323" w:rsidRDefault="00080323" w:rsidP="00080323">
            <w:pPr>
              <w:shd w:val="clear" w:color="auto" w:fill="FFFFFF"/>
              <w:tabs>
                <w:tab w:val="num" w:pos="-1883"/>
              </w:tabs>
              <w:spacing w:after="0" w:line="240" w:lineRule="auto"/>
              <w:jc w:val="both"/>
              <w:rPr>
                <w:rFonts w:ascii="Times New Roman" w:hAnsi="Times New Roman" w:cs="Times New Roman"/>
                <w:sz w:val="24"/>
                <w:szCs w:val="24"/>
              </w:rPr>
            </w:pPr>
            <w:r w:rsidRPr="00080323">
              <w:rPr>
                <w:rFonts w:ascii="Times New Roman" w:hAnsi="Times New Roman" w:cs="Times New Roman"/>
                <w:sz w:val="24"/>
                <w:szCs w:val="24"/>
              </w:rPr>
              <w:t>1.Обновление содержания   образования</w:t>
            </w:r>
          </w:p>
        </w:tc>
        <w:tc>
          <w:tcPr>
            <w:tcW w:w="6237" w:type="dxa"/>
            <w:tcBorders>
              <w:top w:val="single" w:sz="6" w:space="0" w:color="auto"/>
              <w:left w:val="single" w:sz="6" w:space="0" w:color="auto"/>
              <w:bottom w:val="single" w:sz="6" w:space="0" w:color="auto"/>
              <w:right w:val="single" w:sz="6" w:space="0" w:color="auto"/>
            </w:tcBorders>
            <w:shd w:val="clear" w:color="auto" w:fill="FFFFFF"/>
            <w:hideMark/>
          </w:tcPr>
          <w:p w14:paraId="44890DE7" w14:textId="77777777" w:rsidR="00080323" w:rsidRPr="00080323" w:rsidRDefault="00080323" w:rsidP="00AC5A6E">
            <w:pPr>
              <w:shd w:val="clear" w:color="auto" w:fill="FFFFFF"/>
              <w:tabs>
                <w:tab w:val="num" w:pos="320"/>
              </w:tabs>
              <w:spacing w:after="0" w:line="240" w:lineRule="auto"/>
              <w:ind w:firstLine="101"/>
              <w:rPr>
                <w:rFonts w:ascii="Times New Roman" w:hAnsi="Times New Roman" w:cs="Times New Roman"/>
                <w:sz w:val="24"/>
                <w:szCs w:val="24"/>
              </w:rPr>
            </w:pPr>
            <w:r w:rsidRPr="00080323">
              <w:rPr>
                <w:rFonts w:ascii="Times New Roman" w:hAnsi="Times New Roman" w:cs="Times New Roman"/>
                <w:sz w:val="24"/>
                <w:szCs w:val="24"/>
              </w:rPr>
              <w:t>Внедрение ФГОС.</w:t>
            </w:r>
          </w:p>
          <w:p w14:paraId="58E7364E" w14:textId="77777777" w:rsidR="00080323" w:rsidRPr="00080323" w:rsidRDefault="00080323" w:rsidP="00AC5A6E">
            <w:pPr>
              <w:shd w:val="clear" w:color="auto" w:fill="FFFFFF"/>
              <w:tabs>
                <w:tab w:val="num" w:pos="320"/>
              </w:tabs>
              <w:spacing w:after="0" w:line="240" w:lineRule="auto"/>
              <w:ind w:firstLine="101"/>
              <w:rPr>
                <w:rFonts w:ascii="Times New Roman" w:hAnsi="Times New Roman" w:cs="Times New Roman"/>
                <w:sz w:val="24"/>
                <w:szCs w:val="24"/>
              </w:rPr>
            </w:pPr>
            <w:r w:rsidRPr="00080323">
              <w:rPr>
                <w:rFonts w:ascii="Times New Roman" w:hAnsi="Times New Roman" w:cs="Times New Roman"/>
                <w:sz w:val="24"/>
                <w:szCs w:val="24"/>
              </w:rPr>
              <w:t xml:space="preserve">Разработка содержания рабочих программ по урочной и внеурочной деятельности. </w:t>
            </w:r>
          </w:p>
        </w:tc>
      </w:tr>
      <w:tr w:rsidR="00080323" w:rsidRPr="00080323" w14:paraId="39802DF7" w14:textId="77777777" w:rsidTr="00837078">
        <w:trPr>
          <w:trHeight w:val="523"/>
        </w:trPr>
        <w:tc>
          <w:tcPr>
            <w:tcW w:w="3403" w:type="dxa"/>
            <w:tcBorders>
              <w:top w:val="single" w:sz="6" w:space="0" w:color="auto"/>
              <w:left w:val="single" w:sz="6" w:space="0" w:color="auto"/>
              <w:bottom w:val="single" w:sz="6" w:space="0" w:color="auto"/>
              <w:right w:val="single" w:sz="6" w:space="0" w:color="auto"/>
            </w:tcBorders>
            <w:shd w:val="clear" w:color="auto" w:fill="FFFFFF"/>
            <w:hideMark/>
          </w:tcPr>
          <w:p w14:paraId="60E42366" w14:textId="77777777" w:rsidR="00080323" w:rsidRPr="00080323" w:rsidRDefault="00080323" w:rsidP="00080323">
            <w:pPr>
              <w:shd w:val="clear" w:color="auto" w:fill="FFFFFF"/>
              <w:tabs>
                <w:tab w:val="num" w:pos="-1883"/>
              </w:tabs>
              <w:spacing w:after="0" w:line="240" w:lineRule="auto"/>
              <w:jc w:val="both"/>
              <w:rPr>
                <w:rFonts w:ascii="Times New Roman" w:hAnsi="Times New Roman" w:cs="Times New Roman"/>
                <w:sz w:val="24"/>
                <w:szCs w:val="24"/>
              </w:rPr>
            </w:pPr>
            <w:r w:rsidRPr="00080323">
              <w:rPr>
                <w:rFonts w:ascii="Times New Roman" w:hAnsi="Times New Roman" w:cs="Times New Roman"/>
                <w:sz w:val="24"/>
                <w:szCs w:val="24"/>
              </w:rPr>
              <w:t>2.Внедрение инновационных образовательных технологий</w:t>
            </w:r>
          </w:p>
        </w:tc>
        <w:tc>
          <w:tcPr>
            <w:tcW w:w="6237" w:type="dxa"/>
            <w:tcBorders>
              <w:top w:val="single" w:sz="6" w:space="0" w:color="auto"/>
              <w:left w:val="single" w:sz="6" w:space="0" w:color="auto"/>
              <w:bottom w:val="single" w:sz="6" w:space="0" w:color="auto"/>
              <w:right w:val="single" w:sz="6" w:space="0" w:color="auto"/>
            </w:tcBorders>
            <w:shd w:val="clear" w:color="auto" w:fill="FFFFFF"/>
            <w:hideMark/>
          </w:tcPr>
          <w:p w14:paraId="2B2EEAD4" w14:textId="77777777" w:rsidR="00080323" w:rsidRPr="00080323" w:rsidRDefault="00080323" w:rsidP="00080323">
            <w:pPr>
              <w:shd w:val="clear" w:color="auto" w:fill="FFFFFF"/>
              <w:tabs>
                <w:tab w:val="num" w:pos="-4960"/>
              </w:tabs>
              <w:spacing w:after="0" w:line="240" w:lineRule="auto"/>
              <w:ind w:hanging="2"/>
              <w:jc w:val="both"/>
              <w:rPr>
                <w:rFonts w:ascii="Times New Roman" w:hAnsi="Times New Roman" w:cs="Times New Roman"/>
                <w:sz w:val="24"/>
                <w:szCs w:val="24"/>
              </w:rPr>
            </w:pPr>
            <w:r w:rsidRPr="00080323">
              <w:rPr>
                <w:rFonts w:ascii="Times New Roman" w:hAnsi="Times New Roman" w:cs="Times New Roman"/>
                <w:sz w:val="24"/>
                <w:szCs w:val="24"/>
              </w:rPr>
              <w:t>Широкое использование проектов. Поиск, апробация и внедрение методов и форм организации образовательного процесса в условиях внедрения ФГОС.</w:t>
            </w:r>
          </w:p>
          <w:p w14:paraId="41F39AA3" w14:textId="77777777" w:rsidR="00080323" w:rsidRPr="00080323" w:rsidRDefault="00080323" w:rsidP="00080323">
            <w:pPr>
              <w:shd w:val="clear" w:color="auto" w:fill="FFFFFF"/>
              <w:tabs>
                <w:tab w:val="num" w:pos="-4960"/>
              </w:tabs>
              <w:spacing w:after="0" w:line="240" w:lineRule="auto"/>
              <w:ind w:hanging="2"/>
              <w:jc w:val="both"/>
              <w:rPr>
                <w:rFonts w:ascii="Times New Roman" w:hAnsi="Times New Roman" w:cs="Times New Roman"/>
                <w:sz w:val="24"/>
                <w:szCs w:val="24"/>
              </w:rPr>
            </w:pPr>
            <w:r w:rsidRPr="00080323">
              <w:rPr>
                <w:rFonts w:ascii="Times New Roman" w:hAnsi="Times New Roman" w:cs="Times New Roman"/>
                <w:sz w:val="24"/>
                <w:szCs w:val="24"/>
              </w:rPr>
              <w:t>Использование в образовательном процессе различных форм социальных практик как одного из основных средств, способствующих развитию ценностно-смысловой сферы личности.</w:t>
            </w:r>
          </w:p>
        </w:tc>
      </w:tr>
      <w:tr w:rsidR="00080323" w:rsidRPr="00080323" w14:paraId="1BFAE3C1" w14:textId="77777777" w:rsidTr="00837078">
        <w:trPr>
          <w:trHeight w:val="134"/>
        </w:trPr>
        <w:tc>
          <w:tcPr>
            <w:tcW w:w="3403" w:type="dxa"/>
            <w:tcBorders>
              <w:top w:val="single" w:sz="6" w:space="0" w:color="auto"/>
              <w:left w:val="single" w:sz="6" w:space="0" w:color="auto"/>
              <w:bottom w:val="single" w:sz="6" w:space="0" w:color="auto"/>
              <w:right w:val="single" w:sz="6" w:space="0" w:color="auto"/>
            </w:tcBorders>
            <w:shd w:val="clear" w:color="auto" w:fill="FFFFFF"/>
            <w:hideMark/>
          </w:tcPr>
          <w:p w14:paraId="057032E7" w14:textId="77777777" w:rsidR="00080323" w:rsidRPr="00080323" w:rsidRDefault="00080323" w:rsidP="00080323">
            <w:pPr>
              <w:shd w:val="clear" w:color="auto" w:fill="FFFFFF"/>
              <w:tabs>
                <w:tab w:val="num" w:pos="-1883"/>
              </w:tabs>
              <w:spacing w:after="0" w:line="240" w:lineRule="auto"/>
              <w:jc w:val="both"/>
              <w:rPr>
                <w:rFonts w:ascii="Times New Roman" w:hAnsi="Times New Roman" w:cs="Times New Roman"/>
                <w:sz w:val="24"/>
                <w:szCs w:val="24"/>
              </w:rPr>
            </w:pPr>
            <w:r w:rsidRPr="00080323">
              <w:rPr>
                <w:rFonts w:ascii="Times New Roman" w:hAnsi="Times New Roman" w:cs="Times New Roman"/>
                <w:sz w:val="24"/>
                <w:szCs w:val="24"/>
              </w:rPr>
              <w:t>3.Использование УМК по учебным предметам</w:t>
            </w:r>
          </w:p>
        </w:tc>
        <w:tc>
          <w:tcPr>
            <w:tcW w:w="6237" w:type="dxa"/>
            <w:tcBorders>
              <w:top w:val="single" w:sz="6" w:space="0" w:color="auto"/>
              <w:left w:val="single" w:sz="6" w:space="0" w:color="auto"/>
              <w:bottom w:val="single" w:sz="6" w:space="0" w:color="auto"/>
              <w:right w:val="single" w:sz="6" w:space="0" w:color="auto"/>
            </w:tcBorders>
            <w:shd w:val="clear" w:color="auto" w:fill="FFFFFF"/>
            <w:hideMark/>
          </w:tcPr>
          <w:p w14:paraId="3C5D770C" w14:textId="77777777" w:rsidR="00080323" w:rsidRPr="00080323" w:rsidRDefault="00080323" w:rsidP="00080323">
            <w:pPr>
              <w:shd w:val="clear" w:color="auto" w:fill="FFFFFF"/>
              <w:tabs>
                <w:tab w:val="num" w:pos="-4960"/>
              </w:tabs>
              <w:spacing w:after="0" w:line="240" w:lineRule="auto"/>
              <w:ind w:hanging="320"/>
              <w:jc w:val="both"/>
              <w:rPr>
                <w:rFonts w:ascii="Times New Roman" w:hAnsi="Times New Roman" w:cs="Times New Roman"/>
                <w:sz w:val="24"/>
                <w:szCs w:val="24"/>
              </w:rPr>
            </w:pPr>
            <w:r w:rsidRPr="00080323">
              <w:rPr>
                <w:rFonts w:ascii="Times New Roman" w:hAnsi="Times New Roman" w:cs="Times New Roman"/>
                <w:sz w:val="24"/>
                <w:szCs w:val="24"/>
              </w:rPr>
              <w:t>Изучение социального заказа и создание соответствующей</w:t>
            </w:r>
          </w:p>
          <w:p w14:paraId="68ACEADD" w14:textId="77777777" w:rsidR="00080323" w:rsidRPr="00080323" w:rsidRDefault="00080323" w:rsidP="00080323">
            <w:pPr>
              <w:shd w:val="clear" w:color="auto" w:fill="FFFFFF"/>
              <w:tabs>
                <w:tab w:val="num" w:pos="-4960"/>
              </w:tabs>
              <w:spacing w:after="0" w:line="240" w:lineRule="auto"/>
              <w:ind w:hanging="320"/>
              <w:jc w:val="both"/>
              <w:rPr>
                <w:rFonts w:ascii="Times New Roman" w:hAnsi="Times New Roman" w:cs="Times New Roman"/>
                <w:sz w:val="24"/>
                <w:szCs w:val="24"/>
              </w:rPr>
            </w:pPr>
            <w:r w:rsidRPr="00080323">
              <w:rPr>
                <w:rFonts w:ascii="Times New Roman" w:hAnsi="Times New Roman" w:cs="Times New Roman"/>
                <w:sz w:val="24"/>
                <w:szCs w:val="24"/>
              </w:rPr>
              <w:t xml:space="preserve"> системы урочной деятельности.</w:t>
            </w:r>
          </w:p>
          <w:p w14:paraId="4CBB0284" w14:textId="77777777" w:rsidR="00080323" w:rsidRPr="00080323" w:rsidRDefault="00080323" w:rsidP="00080323">
            <w:pPr>
              <w:shd w:val="clear" w:color="auto" w:fill="FFFFFF"/>
              <w:tabs>
                <w:tab w:val="num" w:pos="320"/>
              </w:tabs>
              <w:spacing w:after="0" w:line="240" w:lineRule="auto"/>
              <w:ind w:hanging="320"/>
              <w:jc w:val="both"/>
              <w:rPr>
                <w:rFonts w:ascii="Times New Roman" w:hAnsi="Times New Roman" w:cs="Times New Roman"/>
                <w:sz w:val="24"/>
                <w:szCs w:val="24"/>
              </w:rPr>
            </w:pPr>
            <w:r w:rsidRPr="00080323">
              <w:rPr>
                <w:rFonts w:ascii="Times New Roman" w:hAnsi="Times New Roman" w:cs="Times New Roman"/>
                <w:sz w:val="24"/>
                <w:szCs w:val="24"/>
              </w:rPr>
              <w:t xml:space="preserve">Совершенствование механизмов оценки достижений планируемых результатов обучающихся. </w:t>
            </w:r>
          </w:p>
          <w:p w14:paraId="3D5C60D0" w14:textId="77777777" w:rsidR="00080323" w:rsidRPr="00080323" w:rsidRDefault="00080323" w:rsidP="00080323">
            <w:pPr>
              <w:shd w:val="clear" w:color="auto" w:fill="FFFFFF"/>
              <w:tabs>
                <w:tab w:val="num" w:pos="-4960"/>
              </w:tabs>
              <w:spacing w:after="0" w:line="240" w:lineRule="auto"/>
              <w:jc w:val="both"/>
              <w:rPr>
                <w:rFonts w:ascii="Times New Roman" w:hAnsi="Times New Roman" w:cs="Times New Roman"/>
                <w:sz w:val="24"/>
                <w:szCs w:val="24"/>
              </w:rPr>
            </w:pPr>
            <w:r w:rsidRPr="00080323">
              <w:rPr>
                <w:rFonts w:ascii="Times New Roman" w:hAnsi="Times New Roman" w:cs="Times New Roman"/>
                <w:sz w:val="24"/>
                <w:szCs w:val="24"/>
              </w:rPr>
              <w:t xml:space="preserve"> Установление контактов между школой и другими образовательными организациями с целью обмена опытом по вопросам организации  различных форм учебного процесса.</w:t>
            </w:r>
          </w:p>
        </w:tc>
      </w:tr>
      <w:tr w:rsidR="00080323" w:rsidRPr="00080323" w14:paraId="62C4B1B7" w14:textId="77777777" w:rsidTr="00837078">
        <w:trPr>
          <w:trHeight w:val="134"/>
        </w:trPr>
        <w:tc>
          <w:tcPr>
            <w:tcW w:w="3403" w:type="dxa"/>
            <w:tcBorders>
              <w:top w:val="single" w:sz="6" w:space="0" w:color="auto"/>
              <w:left w:val="single" w:sz="6" w:space="0" w:color="auto"/>
              <w:bottom w:val="single" w:sz="6" w:space="0" w:color="auto"/>
              <w:right w:val="single" w:sz="6" w:space="0" w:color="auto"/>
            </w:tcBorders>
            <w:shd w:val="clear" w:color="auto" w:fill="FFFFFF"/>
            <w:hideMark/>
          </w:tcPr>
          <w:p w14:paraId="030034F0" w14:textId="77777777" w:rsidR="00080323" w:rsidRPr="00080323" w:rsidRDefault="00080323" w:rsidP="00080323">
            <w:pPr>
              <w:shd w:val="clear" w:color="auto" w:fill="FFFFFF"/>
              <w:tabs>
                <w:tab w:val="num" w:pos="-1883"/>
              </w:tabs>
              <w:spacing w:after="0" w:line="240" w:lineRule="auto"/>
              <w:jc w:val="both"/>
              <w:rPr>
                <w:rFonts w:ascii="Times New Roman" w:hAnsi="Times New Roman" w:cs="Times New Roman"/>
                <w:sz w:val="24"/>
                <w:szCs w:val="24"/>
              </w:rPr>
            </w:pPr>
            <w:r w:rsidRPr="00080323">
              <w:rPr>
                <w:rFonts w:ascii="Times New Roman" w:hAnsi="Times New Roman" w:cs="Times New Roman"/>
                <w:sz w:val="24"/>
                <w:szCs w:val="24"/>
              </w:rPr>
              <w:t>4.Совершенствование способов оценивания учебных достижений обучающихся</w:t>
            </w:r>
          </w:p>
        </w:tc>
        <w:tc>
          <w:tcPr>
            <w:tcW w:w="6237" w:type="dxa"/>
            <w:tcBorders>
              <w:top w:val="single" w:sz="6" w:space="0" w:color="auto"/>
              <w:left w:val="single" w:sz="6" w:space="0" w:color="auto"/>
              <w:bottom w:val="single" w:sz="6" w:space="0" w:color="auto"/>
              <w:right w:val="single" w:sz="6" w:space="0" w:color="auto"/>
            </w:tcBorders>
            <w:shd w:val="clear" w:color="auto" w:fill="FFFFFF"/>
            <w:hideMark/>
          </w:tcPr>
          <w:p w14:paraId="39FB9C27" w14:textId="77777777" w:rsidR="00080323" w:rsidRPr="00080323" w:rsidRDefault="00080323" w:rsidP="00080323">
            <w:pPr>
              <w:shd w:val="clear" w:color="auto" w:fill="FFFFFF"/>
              <w:tabs>
                <w:tab w:val="num" w:pos="320"/>
                <w:tab w:val="num" w:pos="500"/>
              </w:tabs>
              <w:spacing w:after="0" w:line="240" w:lineRule="auto"/>
              <w:ind w:hanging="320"/>
              <w:jc w:val="both"/>
              <w:rPr>
                <w:rFonts w:ascii="Times New Roman" w:hAnsi="Times New Roman" w:cs="Times New Roman"/>
                <w:sz w:val="24"/>
                <w:szCs w:val="24"/>
              </w:rPr>
            </w:pPr>
            <w:r w:rsidRPr="00080323">
              <w:rPr>
                <w:rFonts w:ascii="Times New Roman" w:hAnsi="Times New Roman" w:cs="Times New Roman"/>
                <w:sz w:val="24"/>
                <w:szCs w:val="24"/>
              </w:rPr>
              <w:t>Включение в содержание обучения методов самоконтроля и самооценивания.</w:t>
            </w:r>
          </w:p>
          <w:p w14:paraId="04A24A28" w14:textId="0E8F2939" w:rsidR="00080323" w:rsidRPr="00080323" w:rsidRDefault="00080323" w:rsidP="00080323">
            <w:pPr>
              <w:shd w:val="clear" w:color="auto" w:fill="FFFFFF"/>
              <w:tabs>
                <w:tab w:val="num" w:pos="320"/>
                <w:tab w:val="num" w:pos="500"/>
              </w:tabs>
              <w:spacing w:after="0" w:line="240" w:lineRule="auto"/>
              <w:ind w:hanging="320"/>
              <w:jc w:val="both"/>
              <w:rPr>
                <w:rFonts w:ascii="Times New Roman" w:hAnsi="Times New Roman" w:cs="Times New Roman"/>
                <w:sz w:val="24"/>
                <w:szCs w:val="24"/>
              </w:rPr>
            </w:pPr>
            <w:r w:rsidRPr="00080323">
              <w:rPr>
                <w:rFonts w:ascii="Times New Roman" w:hAnsi="Times New Roman" w:cs="Times New Roman"/>
                <w:sz w:val="24"/>
                <w:szCs w:val="24"/>
              </w:rPr>
              <w:t xml:space="preserve">Разработка требований к организации объективной системы контроля, адекватной специфике </w:t>
            </w:r>
            <w:r w:rsidR="00AC5A6E">
              <w:rPr>
                <w:rFonts w:ascii="Times New Roman" w:hAnsi="Times New Roman" w:cs="Times New Roman"/>
                <w:sz w:val="24"/>
                <w:szCs w:val="24"/>
              </w:rPr>
              <w:t>С</w:t>
            </w:r>
            <w:r w:rsidRPr="00080323">
              <w:rPr>
                <w:rFonts w:ascii="Times New Roman" w:hAnsi="Times New Roman" w:cs="Times New Roman"/>
                <w:sz w:val="24"/>
                <w:szCs w:val="24"/>
              </w:rPr>
              <w:t>ОО.</w:t>
            </w:r>
          </w:p>
          <w:p w14:paraId="61039DAC" w14:textId="77777777" w:rsidR="00080323" w:rsidRPr="00080323" w:rsidRDefault="00080323" w:rsidP="00080323">
            <w:pPr>
              <w:shd w:val="clear" w:color="auto" w:fill="FFFFFF"/>
              <w:tabs>
                <w:tab w:val="num" w:pos="320"/>
                <w:tab w:val="num" w:pos="500"/>
              </w:tabs>
              <w:spacing w:after="0" w:line="240" w:lineRule="auto"/>
              <w:ind w:hanging="320"/>
              <w:jc w:val="both"/>
              <w:rPr>
                <w:rFonts w:ascii="Times New Roman" w:hAnsi="Times New Roman" w:cs="Times New Roman"/>
                <w:sz w:val="24"/>
                <w:szCs w:val="24"/>
              </w:rPr>
            </w:pPr>
            <w:r w:rsidRPr="00080323">
              <w:rPr>
                <w:rFonts w:ascii="Times New Roman" w:hAnsi="Times New Roman" w:cs="Times New Roman"/>
                <w:sz w:val="24"/>
                <w:szCs w:val="24"/>
              </w:rPr>
              <w:t>Разработка системы оценивания достижений обучающихся по личностным и метапредметным результатам.</w:t>
            </w:r>
          </w:p>
        </w:tc>
      </w:tr>
    </w:tbl>
    <w:p w14:paraId="2EE29857" w14:textId="77777777" w:rsidR="00080323" w:rsidRPr="00080323" w:rsidRDefault="00080323" w:rsidP="00080323">
      <w:pPr>
        <w:shd w:val="clear" w:color="auto" w:fill="FFFFFF"/>
        <w:spacing w:after="0" w:line="240" w:lineRule="auto"/>
        <w:jc w:val="both"/>
        <w:rPr>
          <w:rFonts w:ascii="Times New Roman" w:hAnsi="Times New Roman" w:cs="Times New Roman"/>
          <w:b/>
          <w:bCs/>
          <w:iCs/>
          <w:sz w:val="24"/>
          <w:szCs w:val="24"/>
        </w:rPr>
      </w:pPr>
    </w:p>
    <w:p w14:paraId="45FB19CC" w14:textId="77777777" w:rsidR="00080323" w:rsidRPr="00080323" w:rsidRDefault="00080323" w:rsidP="00080323">
      <w:pPr>
        <w:shd w:val="clear" w:color="auto" w:fill="FFFFFF"/>
        <w:spacing w:after="0" w:line="240" w:lineRule="auto"/>
        <w:jc w:val="both"/>
        <w:rPr>
          <w:rFonts w:ascii="Times New Roman" w:hAnsi="Times New Roman" w:cs="Times New Roman"/>
          <w:sz w:val="24"/>
          <w:szCs w:val="24"/>
        </w:rPr>
      </w:pPr>
      <w:r w:rsidRPr="00080323">
        <w:rPr>
          <w:rFonts w:ascii="Times New Roman" w:hAnsi="Times New Roman" w:cs="Times New Roman"/>
          <w:b/>
          <w:bCs/>
          <w:iCs/>
          <w:sz w:val="24"/>
          <w:szCs w:val="24"/>
        </w:rPr>
        <w:t>Направление.</w:t>
      </w:r>
      <w:r w:rsidRPr="00080323">
        <w:rPr>
          <w:rFonts w:ascii="Times New Roman" w:hAnsi="Times New Roman" w:cs="Times New Roman"/>
          <w:b/>
          <w:bCs/>
          <w:i/>
          <w:iCs/>
          <w:sz w:val="24"/>
          <w:szCs w:val="24"/>
        </w:rPr>
        <w:t xml:space="preserve"> Создание в рамках школы открытого информационного образовательного пространства.</w:t>
      </w:r>
    </w:p>
    <w:p w14:paraId="4D1978EE" w14:textId="77777777" w:rsidR="00080323" w:rsidRPr="00080323" w:rsidRDefault="00080323" w:rsidP="00080323">
      <w:pPr>
        <w:shd w:val="clear" w:color="auto" w:fill="FFFFFF"/>
        <w:spacing w:after="0" w:line="240" w:lineRule="auto"/>
        <w:ind w:firstLine="720"/>
        <w:jc w:val="both"/>
        <w:rPr>
          <w:rFonts w:ascii="Times New Roman" w:hAnsi="Times New Roman" w:cs="Times New Roman"/>
          <w:sz w:val="24"/>
          <w:szCs w:val="24"/>
        </w:rPr>
      </w:pPr>
      <w:r w:rsidRPr="00080323">
        <w:rPr>
          <w:rFonts w:ascii="Times New Roman" w:hAnsi="Times New Roman" w:cs="Times New Roman"/>
          <w:b/>
          <w:bCs/>
          <w:i/>
          <w:iCs/>
          <w:sz w:val="24"/>
          <w:szCs w:val="24"/>
        </w:rPr>
        <w:t xml:space="preserve">Цель: </w:t>
      </w:r>
      <w:r w:rsidRPr="00080323">
        <w:rPr>
          <w:rFonts w:ascii="Times New Roman" w:hAnsi="Times New Roman" w:cs="Times New Roman"/>
          <w:sz w:val="24"/>
          <w:szCs w:val="24"/>
        </w:rPr>
        <w:t xml:space="preserve">интеграция информационных ресурсов, позволяющих осуществить сбор, хранение, передачу и обработку информации, имеющей учебную и социокультурную </w:t>
      </w:r>
      <w:r w:rsidRPr="00080323">
        <w:rPr>
          <w:rFonts w:ascii="Times New Roman" w:hAnsi="Times New Roman" w:cs="Times New Roman"/>
          <w:sz w:val="24"/>
          <w:szCs w:val="24"/>
        </w:rPr>
        <w:lastRenderedPageBreak/>
        <w:t>значимость для школы; предоставление свободного доступа к информации всем участникам образовательных отношений.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563"/>
      </w:tblGrid>
      <w:tr w:rsidR="00080323" w:rsidRPr="00080323" w14:paraId="0FCE12A7" w14:textId="77777777" w:rsidTr="00837078">
        <w:trPr>
          <w:trHeight w:val="279"/>
        </w:trPr>
        <w:tc>
          <w:tcPr>
            <w:tcW w:w="4077" w:type="dxa"/>
            <w:tcBorders>
              <w:top w:val="single" w:sz="4" w:space="0" w:color="auto"/>
              <w:left w:val="single" w:sz="4" w:space="0" w:color="auto"/>
              <w:bottom w:val="single" w:sz="4" w:space="0" w:color="auto"/>
              <w:right w:val="single" w:sz="4" w:space="0" w:color="auto"/>
            </w:tcBorders>
            <w:shd w:val="clear" w:color="auto" w:fill="auto"/>
            <w:hideMark/>
          </w:tcPr>
          <w:p w14:paraId="654129C9" w14:textId="77777777" w:rsidR="00080323" w:rsidRPr="00080323" w:rsidRDefault="00080323" w:rsidP="00080323">
            <w:pPr>
              <w:shd w:val="clear" w:color="auto" w:fill="FFFFFF"/>
              <w:spacing w:after="0" w:line="240" w:lineRule="auto"/>
              <w:jc w:val="both"/>
              <w:rPr>
                <w:rFonts w:ascii="Times New Roman" w:hAnsi="Times New Roman" w:cs="Times New Roman"/>
                <w:sz w:val="24"/>
                <w:szCs w:val="24"/>
              </w:rPr>
            </w:pPr>
            <w:r w:rsidRPr="00080323">
              <w:rPr>
                <w:rFonts w:ascii="Times New Roman" w:hAnsi="Times New Roman" w:cs="Times New Roman"/>
                <w:b/>
                <w:bCs/>
                <w:i/>
                <w:iCs/>
                <w:sz w:val="24"/>
                <w:szCs w:val="24"/>
              </w:rPr>
              <w:t>Целевые ориентиры</w:t>
            </w:r>
          </w:p>
        </w:tc>
        <w:tc>
          <w:tcPr>
            <w:tcW w:w="5563" w:type="dxa"/>
            <w:tcBorders>
              <w:top w:val="single" w:sz="4" w:space="0" w:color="auto"/>
              <w:left w:val="single" w:sz="4" w:space="0" w:color="auto"/>
              <w:bottom w:val="single" w:sz="4" w:space="0" w:color="auto"/>
              <w:right w:val="single" w:sz="4" w:space="0" w:color="auto"/>
            </w:tcBorders>
            <w:shd w:val="clear" w:color="auto" w:fill="auto"/>
            <w:hideMark/>
          </w:tcPr>
          <w:p w14:paraId="0FECF05E" w14:textId="77777777" w:rsidR="00080323" w:rsidRPr="00080323" w:rsidRDefault="00080323" w:rsidP="00080323">
            <w:pPr>
              <w:shd w:val="clear" w:color="auto" w:fill="FFFFFF"/>
              <w:spacing w:after="0" w:line="240" w:lineRule="auto"/>
              <w:jc w:val="both"/>
              <w:rPr>
                <w:rFonts w:ascii="Times New Roman" w:hAnsi="Times New Roman" w:cs="Times New Roman"/>
                <w:sz w:val="24"/>
                <w:szCs w:val="24"/>
              </w:rPr>
            </w:pPr>
            <w:r w:rsidRPr="00080323">
              <w:rPr>
                <w:rFonts w:ascii="Times New Roman" w:hAnsi="Times New Roman" w:cs="Times New Roman"/>
                <w:b/>
                <w:bCs/>
                <w:i/>
                <w:iCs/>
                <w:sz w:val="24"/>
                <w:szCs w:val="24"/>
              </w:rPr>
              <w:t>Механизмы  решения целевых ориентиров</w:t>
            </w:r>
          </w:p>
        </w:tc>
      </w:tr>
      <w:tr w:rsidR="00080323" w:rsidRPr="00080323" w14:paraId="5A416CA9" w14:textId="77777777" w:rsidTr="00837078">
        <w:trPr>
          <w:trHeight w:val="1161"/>
        </w:trPr>
        <w:tc>
          <w:tcPr>
            <w:tcW w:w="4077" w:type="dxa"/>
            <w:tcBorders>
              <w:top w:val="single" w:sz="4" w:space="0" w:color="auto"/>
              <w:left w:val="single" w:sz="4" w:space="0" w:color="auto"/>
              <w:bottom w:val="single" w:sz="4" w:space="0" w:color="auto"/>
              <w:right w:val="single" w:sz="4" w:space="0" w:color="auto"/>
            </w:tcBorders>
            <w:shd w:val="clear" w:color="auto" w:fill="auto"/>
            <w:hideMark/>
          </w:tcPr>
          <w:p w14:paraId="6FAE5599" w14:textId="77777777" w:rsidR="00080323" w:rsidRPr="00080323" w:rsidRDefault="00080323" w:rsidP="00080323">
            <w:pPr>
              <w:shd w:val="clear" w:color="auto" w:fill="FFFFFF"/>
              <w:tabs>
                <w:tab w:val="num" w:pos="-1843"/>
              </w:tabs>
              <w:spacing w:after="0" w:line="240" w:lineRule="auto"/>
              <w:jc w:val="both"/>
              <w:rPr>
                <w:rFonts w:ascii="Times New Roman" w:hAnsi="Times New Roman" w:cs="Times New Roman"/>
                <w:sz w:val="24"/>
                <w:szCs w:val="24"/>
              </w:rPr>
            </w:pPr>
            <w:r w:rsidRPr="00080323">
              <w:rPr>
                <w:rFonts w:ascii="Times New Roman" w:hAnsi="Times New Roman" w:cs="Times New Roman"/>
                <w:sz w:val="24"/>
                <w:szCs w:val="24"/>
              </w:rPr>
              <w:t xml:space="preserve">Совершенствование умений учителей в использовании ИКТ в образовательном процессе и формирование ИКТ-компетенции обучающихся </w:t>
            </w:r>
          </w:p>
        </w:tc>
        <w:tc>
          <w:tcPr>
            <w:tcW w:w="5563" w:type="dxa"/>
            <w:tcBorders>
              <w:top w:val="single" w:sz="4" w:space="0" w:color="auto"/>
              <w:left w:val="single" w:sz="4" w:space="0" w:color="auto"/>
              <w:bottom w:val="single" w:sz="4" w:space="0" w:color="auto"/>
              <w:right w:val="single" w:sz="4" w:space="0" w:color="auto"/>
            </w:tcBorders>
            <w:shd w:val="clear" w:color="auto" w:fill="auto"/>
            <w:hideMark/>
          </w:tcPr>
          <w:p w14:paraId="0E16D2FC" w14:textId="77777777" w:rsidR="00080323" w:rsidRPr="00080323" w:rsidRDefault="00080323" w:rsidP="00080323">
            <w:pPr>
              <w:shd w:val="clear" w:color="auto" w:fill="FFFFFF"/>
              <w:spacing w:after="0" w:line="240" w:lineRule="auto"/>
              <w:ind w:hanging="4"/>
              <w:jc w:val="both"/>
              <w:rPr>
                <w:rFonts w:ascii="Times New Roman" w:hAnsi="Times New Roman" w:cs="Times New Roman"/>
                <w:sz w:val="24"/>
                <w:szCs w:val="24"/>
              </w:rPr>
            </w:pPr>
            <w:r w:rsidRPr="00080323">
              <w:rPr>
                <w:rFonts w:ascii="Times New Roman" w:hAnsi="Times New Roman" w:cs="Times New Roman"/>
                <w:sz w:val="24"/>
                <w:szCs w:val="24"/>
              </w:rPr>
              <w:t xml:space="preserve">Совершенствование навыков работы на персональных компьютерах и применение  информационных технологий. </w:t>
            </w:r>
          </w:p>
          <w:p w14:paraId="1CA8BF87" w14:textId="77777777" w:rsidR="00080323" w:rsidRPr="00080323" w:rsidRDefault="00080323" w:rsidP="00080323">
            <w:pPr>
              <w:shd w:val="clear" w:color="auto" w:fill="FFFFFF"/>
              <w:spacing w:after="0" w:line="240" w:lineRule="auto"/>
              <w:ind w:hanging="4"/>
              <w:jc w:val="both"/>
              <w:rPr>
                <w:rFonts w:ascii="Times New Roman" w:hAnsi="Times New Roman" w:cs="Times New Roman"/>
                <w:sz w:val="24"/>
                <w:szCs w:val="24"/>
              </w:rPr>
            </w:pPr>
            <w:r w:rsidRPr="00080323">
              <w:rPr>
                <w:rFonts w:ascii="Times New Roman" w:hAnsi="Times New Roman" w:cs="Times New Roman"/>
                <w:sz w:val="24"/>
                <w:szCs w:val="24"/>
              </w:rPr>
              <w:t>Прохождение курсов по освоению современных информационных технологий.</w:t>
            </w:r>
          </w:p>
          <w:p w14:paraId="10C85771" w14:textId="77777777" w:rsidR="00080323" w:rsidRPr="00080323" w:rsidRDefault="00080323" w:rsidP="00080323">
            <w:pPr>
              <w:shd w:val="clear" w:color="auto" w:fill="FFFFFF"/>
              <w:spacing w:after="0" w:line="240" w:lineRule="auto"/>
              <w:ind w:hanging="4"/>
              <w:jc w:val="both"/>
              <w:rPr>
                <w:rFonts w:ascii="Times New Roman" w:hAnsi="Times New Roman" w:cs="Times New Roman"/>
                <w:sz w:val="24"/>
                <w:szCs w:val="24"/>
              </w:rPr>
            </w:pPr>
            <w:r w:rsidRPr="00080323">
              <w:rPr>
                <w:rFonts w:ascii="Times New Roman" w:hAnsi="Times New Roman" w:cs="Times New Roman"/>
                <w:sz w:val="24"/>
                <w:szCs w:val="24"/>
              </w:rPr>
              <w:t>Внедрение информационных технологий в образовательную практику.</w:t>
            </w:r>
          </w:p>
          <w:p w14:paraId="70CF42C5" w14:textId="77777777" w:rsidR="00080323" w:rsidRPr="00080323" w:rsidRDefault="00080323" w:rsidP="00080323">
            <w:pPr>
              <w:shd w:val="clear" w:color="auto" w:fill="FFFFFF"/>
              <w:spacing w:after="0" w:line="240" w:lineRule="auto"/>
              <w:ind w:hanging="4"/>
              <w:jc w:val="both"/>
              <w:rPr>
                <w:rFonts w:ascii="Times New Roman" w:hAnsi="Times New Roman" w:cs="Times New Roman"/>
                <w:sz w:val="24"/>
                <w:szCs w:val="24"/>
              </w:rPr>
            </w:pPr>
            <w:r w:rsidRPr="00080323">
              <w:rPr>
                <w:rFonts w:ascii="Times New Roman" w:hAnsi="Times New Roman" w:cs="Times New Roman"/>
                <w:sz w:val="24"/>
                <w:szCs w:val="24"/>
              </w:rPr>
              <w:t xml:space="preserve"> Целенаправленная работа по формированию ИКТ-компетенции учащихся..</w:t>
            </w:r>
          </w:p>
        </w:tc>
      </w:tr>
      <w:tr w:rsidR="00080323" w:rsidRPr="00080323" w14:paraId="22A0342D" w14:textId="77777777" w:rsidTr="00837078">
        <w:trPr>
          <w:trHeight w:val="836"/>
        </w:trPr>
        <w:tc>
          <w:tcPr>
            <w:tcW w:w="4077" w:type="dxa"/>
            <w:tcBorders>
              <w:top w:val="single" w:sz="4" w:space="0" w:color="auto"/>
              <w:left w:val="single" w:sz="4" w:space="0" w:color="auto"/>
              <w:bottom w:val="single" w:sz="4" w:space="0" w:color="auto"/>
              <w:right w:val="single" w:sz="4" w:space="0" w:color="auto"/>
            </w:tcBorders>
            <w:shd w:val="clear" w:color="auto" w:fill="auto"/>
            <w:hideMark/>
          </w:tcPr>
          <w:p w14:paraId="1AF27B38" w14:textId="77777777" w:rsidR="00080323" w:rsidRPr="00080323" w:rsidRDefault="00080323" w:rsidP="00080323">
            <w:pPr>
              <w:tabs>
                <w:tab w:val="num" w:pos="-1843"/>
              </w:tabs>
              <w:spacing w:after="0" w:line="240" w:lineRule="auto"/>
              <w:jc w:val="both"/>
              <w:rPr>
                <w:rFonts w:ascii="Times New Roman" w:hAnsi="Times New Roman" w:cs="Times New Roman"/>
                <w:sz w:val="24"/>
                <w:szCs w:val="24"/>
              </w:rPr>
            </w:pPr>
            <w:r w:rsidRPr="00080323">
              <w:rPr>
                <w:rFonts w:ascii="Times New Roman" w:hAnsi="Times New Roman" w:cs="Times New Roman"/>
                <w:sz w:val="24"/>
                <w:szCs w:val="24"/>
              </w:rPr>
              <w:t>Создание банка программно-методических, ресурсных материалов, обеспечивающих внедрение ИКТ в образовательную деятельность и вхождение в  информационное пространство</w:t>
            </w:r>
          </w:p>
        </w:tc>
        <w:tc>
          <w:tcPr>
            <w:tcW w:w="5563" w:type="dxa"/>
            <w:tcBorders>
              <w:top w:val="single" w:sz="4" w:space="0" w:color="auto"/>
              <w:left w:val="single" w:sz="4" w:space="0" w:color="auto"/>
              <w:bottom w:val="single" w:sz="4" w:space="0" w:color="auto"/>
              <w:right w:val="single" w:sz="4" w:space="0" w:color="auto"/>
            </w:tcBorders>
            <w:shd w:val="clear" w:color="auto" w:fill="auto"/>
            <w:hideMark/>
          </w:tcPr>
          <w:p w14:paraId="636DD56E" w14:textId="77777777" w:rsidR="00080323" w:rsidRPr="00080323" w:rsidRDefault="00080323" w:rsidP="00080323">
            <w:pPr>
              <w:tabs>
                <w:tab w:val="num" w:pos="-6092"/>
              </w:tabs>
              <w:spacing w:after="0" w:line="240" w:lineRule="auto"/>
              <w:ind w:hanging="4"/>
              <w:jc w:val="both"/>
              <w:rPr>
                <w:rFonts w:ascii="Times New Roman" w:hAnsi="Times New Roman" w:cs="Times New Roman"/>
                <w:sz w:val="24"/>
                <w:szCs w:val="24"/>
              </w:rPr>
            </w:pPr>
            <w:r w:rsidRPr="00080323">
              <w:rPr>
                <w:rFonts w:ascii="Times New Roman" w:hAnsi="Times New Roman" w:cs="Times New Roman"/>
                <w:sz w:val="24"/>
                <w:szCs w:val="24"/>
              </w:rPr>
              <w:t xml:space="preserve">Совершенствование материально-технической базы школы, обеспечивающей информатизацию образовательного процесса. </w:t>
            </w:r>
          </w:p>
          <w:p w14:paraId="07A1BEBF" w14:textId="77777777" w:rsidR="00080323" w:rsidRPr="00080323" w:rsidRDefault="00080323" w:rsidP="00080323">
            <w:pPr>
              <w:tabs>
                <w:tab w:val="num" w:pos="-6092"/>
              </w:tabs>
              <w:spacing w:after="0" w:line="240" w:lineRule="auto"/>
              <w:ind w:hanging="4"/>
              <w:jc w:val="both"/>
              <w:rPr>
                <w:rFonts w:ascii="Times New Roman" w:hAnsi="Times New Roman" w:cs="Times New Roman"/>
                <w:sz w:val="24"/>
                <w:szCs w:val="24"/>
              </w:rPr>
            </w:pPr>
            <w:r w:rsidRPr="00080323">
              <w:rPr>
                <w:rFonts w:ascii="Times New Roman" w:hAnsi="Times New Roman" w:cs="Times New Roman"/>
                <w:sz w:val="24"/>
                <w:szCs w:val="24"/>
              </w:rPr>
              <w:t>Укрепление и совершенствование технического оснащения образовательного процесса.</w:t>
            </w:r>
          </w:p>
          <w:p w14:paraId="631F5A6F" w14:textId="77777777" w:rsidR="00080323" w:rsidRPr="00080323" w:rsidRDefault="00080323" w:rsidP="00080323">
            <w:pPr>
              <w:tabs>
                <w:tab w:val="num" w:pos="-6092"/>
              </w:tabs>
              <w:spacing w:after="0" w:line="240" w:lineRule="auto"/>
              <w:jc w:val="both"/>
              <w:rPr>
                <w:rFonts w:ascii="Times New Roman" w:hAnsi="Times New Roman" w:cs="Times New Roman"/>
                <w:sz w:val="24"/>
                <w:szCs w:val="24"/>
              </w:rPr>
            </w:pPr>
            <w:r w:rsidRPr="00080323">
              <w:rPr>
                <w:rFonts w:ascii="Times New Roman" w:hAnsi="Times New Roman" w:cs="Times New Roman"/>
                <w:sz w:val="24"/>
                <w:szCs w:val="24"/>
              </w:rPr>
              <w:t>Развитие банка программно-методических материалов.</w:t>
            </w:r>
          </w:p>
          <w:p w14:paraId="44DD453E" w14:textId="77777777" w:rsidR="00080323" w:rsidRPr="00080323" w:rsidRDefault="00080323" w:rsidP="00080323">
            <w:pPr>
              <w:tabs>
                <w:tab w:val="num" w:pos="-6092"/>
              </w:tabs>
              <w:spacing w:after="0" w:line="240" w:lineRule="auto"/>
              <w:jc w:val="both"/>
              <w:rPr>
                <w:rFonts w:ascii="Times New Roman" w:hAnsi="Times New Roman" w:cs="Times New Roman"/>
                <w:sz w:val="24"/>
                <w:szCs w:val="24"/>
              </w:rPr>
            </w:pPr>
            <w:r w:rsidRPr="00080323">
              <w:rPr>
                <w:rFonts w:ascii="Times New Roman" w:hAnsi="Times New Roman" w:cs="Times New Roman"/>
                <w:sz w:val="24"/>
                <w:szCs w:val="24"/>
              </w:rPr>
              <w:t xml:space="preserve"> Создание локальной сети школы.</w:t>
            </w:r>
          </w:p>
          <w:p w14:paraId="77B62B18" w14:textId="77777777" w:rsidR="00080323" w:rsidRPr="00080323" w:rsidRDefault="00080323" w:rsidP="00080323">
            <w:pPr>
              <w:tabs>
                <w:tab w:val="num" w:pos="-6092"/>
              </w:tabs>
              <w:spacing w:after="0" w:line="240" w:lineRule="auto"/>
              <w:ind w:hanging="4"/>
              <w:jc w:val="both"/>
              <w:rPr>
                <w:rFonts w:ascii="Times New Roman" w:hAnsi="Times New Roman" w:cs="Times New Roman"/>
                <w:sz w:val="24"/>
                <w:szCs w:val="24"/>
              </w:rPr>
            </w:pPr>
            <w:r w:rsidRPr="00080323">
              <w:rPr>
                <w:rFonts w:ascii="Times New Roman" w:hAnsi="Times New Roman" w:cs="Times New Roman"/>
                <w:sz w:val="24"/>
                <w:szCs w:val="24"/>
              </w:rPr>
              <w:t>Эффективное использование ресурсов  информационной сети в образовательном процессе.</w:t>
            </w:r>
          </w:p>
        </w:tc>
      </w:tr>
    </w:tbl>
    <w:p w14:paraId="76FE70F2" w14:textId="77777777" w:rsidR="00080323" w:rsidRPr="00080323" w:rsidRDefault="00080323" w:rsidP="00080323">
      <w:pPr>
        <w:shd w:val="clear" w:color="auto" w:fill="FFFFFF"/>
        <w:spacing w:after="0" w:line="240" w:lineRule="auto"/>
        <w:ind w:firstLine="720"/>
        <w:jc w:val="both"/>
        <w:rPr>
          <w:rFonts w:ascii="Times New Roman" w:hAnsi="Times New Roman" w:cs="Times New Roman"/>
          <w:sz w:val="24"/>
          <w:szCs w:val="24"/>
        </w:rPr>
      </w:pPr>
      <w:r w:rsidRPr="00080323">
        <w:rPr>
          <w:rFonts w:ascii="Times New Roman" w:hAnsi="Times New Roman" w:cs="Times New Roman"/>
          <w:b/>
          <w:bCs/>
          <w:iCs/>
          <w:sz w:val="24"/>
          <w:szCs w:val="24"/>
        </w:rPr>
        <w:t>Направление.</w:t>
      </w:r>
      <w:r w:rsidRPr="00080323">
        <w:rPr>
          <w:rFonts w:ascii="Times New Roman" w:hAnsi="Times New Roman" w:cs="Times New Roman"/>
          <w:b/>
          <w:bCs/>
          <w:i/>
          <w:iCs/>
          <w:sz w:val="24"/>
          <w:szCs w:val="24"/>
        </w:rPr>
        <w:t xml:space="preserve"> Внедрение технологий здоровьесбережения и обеспечение медико-педагогического сопровождения обучающихся.</w:t>
      </w:r>
    </w:p>
    <w:p w14:paraId="1A3FE283" w14:textId="77777777" w:rsidR="00080323" w:rsidRPr="00080323" w:rsidRDefault="00080323" w:rsidP="00080323">
      <w:pPr>
        <w:shd w:val="clear" w:color="auto" w:fill="FFFFFF"/>
        <w:tabs>
          <w:tab w:val="left" w:pos="1080"/>
        </w:tabs>
        <w:spacing w:after="0" w:line="240" w:lineRule="auto"/>
        <w:jc w:val="both"/>
        <w:rPr>
          <w:rFonts w:ascii="Times New Roman" w:hAnsi="Times New Roman" w:cs="Times New Roman"/>
          <w:sz w:val="24"/>
          <w:szCs w:val="24"/>
        </w:rPr>
      </w:pPr>
      <w:r w:rsidRPr="00080323">
        <w:rPr>
          <w:rFonts w:ascii="Times New Roman" w:hAnsi="Times New Roman" w:cs="Times New Roman"/>
          <w:b/>
          <w:bCs/>
          <w:i/>
          <w:iCs/>
          <w:sz w:val="24"/>
          <w:szCs w:val="24"/>
        </w:rPr>
        <w:t xml:space="preserve">Цель: </w:t>
      </w:r>
      <w:r w:rsidRPr="00080323">
        <w:rPr>
          <w:rFonts w:ascii="Times New Roman" w:hAnsi="Times New Roman" w:cs="Times New Roman"/>
          <w:bCs/>
          <w:iCs/>
          <w:sz w:val="24"/>
          <w:szCs w:val="24"/>
        </w:rPr>
        <w:t>о</w:t>
      </w:r>
      <w:r w:rsidRPr="00080323">
        <w:rPr>
          <w:rFonts w:ascii="Times New Roman" w:hAnsi="Times New Roman" w:cs="Times New Roman"/>
          <w:sz w:val="24"/>
          <w:szCs w:val="24"/>
        </w:rPr>
        <w:t>беспечение полноценного психофизического развития обучающихся и позитивной адаптации, социализации и интеграции в быстроменяющемся современном обществе.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96"/>
      </w:tblGrid>
      <w:tr w:rsidR="00080323" w:rsidRPr="00080323" w14:paraId="65D0D089" w14:textId="77777777" w:rsidTr="00837078">
        <w:trPr>
          <w:trHeight w:val="277"/>
        </w:trPr>
        <w:tc>
          <w:tcPr>
            <w:tcW w:w="4644" w:type="dxa"/>
            <w:tcBorders>
              <w:top w:val="single" w:sz="4" w:space="0" w:color="auto"/>
              <w:left w:val="single" w:sz="4" w:space="0" w:color="auto"/>
              <w:bottom w:val="single" w:sz="4" w:space="0" w:color="auto"/>
              <w:right w:val="single" w:sz="4" w:space="0" w:color="auto"/>
            </w:tcBorders>
            <w:shd w:val="clear" w:color="auto" w:fill="auto"/>
            <w:hideMark/>
          </w:tcPr>
          <w:p w14:paraId="1FE172F7" w14:textId="77777777" w:rsidR="00080323" w:rsidRPr="00080323" w:rsidRDefault="00080323" w:rsidP="00080323">
            <w:pPr>
              <w:shd w:val="clear" w:color="auto" w:fill="FFFFFF"/>
              <w:spacing w:after="0" w:line="240" w:lineRule="auto"/>
              <w:jc w:val="both"/>
              <w:rPr>
                <w:rFonts w:ascii="Times New Roman" w:hAnsi="Times New Roman" w:cs="Times New Roman"/>
                <w:sz w:val="24"/>
                <w:szCs w:val="24"/>
              </w:rPr>
            </w:pPr>
            <w:r w:rsidRPr="00080323">
              <w:rPr>
                <w:rFonts w:ascii="Times New Roman" w:hAnsi="Times New Roman" w:cs="Times New Roman"/>
                <w:b/>
                <w:bCs/>
                <w:i/>
                <w:iCs/>
                <w:sz w:val="24"/>
                <w:szCs w:val="24"/>
              </w:rPr>
              <w:t>Целевые ориентиры</w:t>
            </w:r>
          </w:p>
        </w:tc>
        <w:tc>
          <w:tcPr>
            <w:tcW w:w="4996" w:type="dxa"/>
            <w:tcBorders>
              <w:top w:val="single" w:sz="4" w:space="0" w:color="auto"/>
              <w:left w:val="single" w:sz="4" w:space="0" w:color="auto"/>
              <w:bottom w:val="single" w:sz="4" w:space="0" w:color="auto"/>
              <w:right w:val="single" w:sz="4" w:space="0" w:color="auto"/>
            </w:tcBorders>
            <w:shd w:val="clear" w:color="auto" w:fill="auto"/>
            <w:hideMark/>
          </w:tcPr>
          <w:p w14:paraId="27042A20" w14:textId="77777777" w:rsidR="00080323" w:rsidRPr="00080323" w:rsidRDefault="00080323" w:rsidP="00080323">
            <w:pPr>
              <w:shd w:val="clear" w:color="auto" w:fill="FFFFFF"/>
              <w:spacing w:after="0" w:line="240" w:lineRule="auto"/>
              <w:jc w:val="both"/>
              <w:rPr>
                <w:rFonts w:ascii="Times New Roman" w:hAnsi="Times New Roman" w:cs="Times New Roman"/>
                <w:sz w:val="24"/>
                <w:szCs w:val="24"/>
              </w:rPr>
            </w:pPr>
            <w:r w:rsidRPr="00080323">
              <w:rPr>
                <w:rFonts w:ascii="Times New Roman" w:hAnsi="Times New Roman" w:cs="Times New Roman"/>
                <w:b/>
                <w:bCs/>
                <w:i/>
                <w:iCs/>
                <w:sz w:val="24"/>
                <w:szCs w:val="24"/>
              </w:rPr>
              <w:t>Механизмы  решения целевых ориентиров</w:t>
            </w:r>
          </w:p>
        </w:tc>
      </w:tr>
      <w:tr w:rsidR="00080323" w:rsidRPr="00080323" w14:paraId="71F3DAE0" w14:textId="77777777" w:rsidTr="00837078">
        <w:trPr>
          <w:trHeight w:val="556"/>
        </w:trPr>
        <w:tc>
          <w:tcPr>
            <w:tcW w:w="4644" w:type="dxa"/>
            <w:tcBorders>
              <w:top w:val="single" w:sz="4" w:space="0" w:color="auto"/>
              <w:left w:val="single" w:sz="4" w:space="0" w:color="auto"/>
              <w:bottom w:val="single" w:sz="4" w:space="0" w:color="auto"/>
              <w:right w:val="single" w:sz="4" w:space="0" w:color="auto"/>
            </w:tcBorders>
            <w:shd w:val="clear" w:color="auto" w:fill="auto"/>
            <w:hideMark/>
          </w:tcPr>
          <w:p w14:paraId="16DCF97B" w14:textId="77777777" w:rsidR="00080323" w:rsidRPr="00080323" w:rsidRDefault="00080323" w:rsidP="00080323">
            <w:pPr>
              <w:tabs>
                <w:tab w:val="num" w:pos="-1843"/>
              </w:tabs>
              <w:spacing w:after="0" w:line="240" w:lineRule="auto"/>
              <w:jc w:val="both"/>
              <w:rPr>
                <w:rFonts w:ascii="Times New Roman" w:hAnsi="Times New Roman" w:cs="Times New Roman"/>
                <w:sz w:val="24"/>
                <w:szCs w:val="24"/>
              </w:rPr>
            </w:pPr>
            <w:r w:rsidRPr="00080323">
              <w:rPr>
                <w:rFonts w:ascii="Times New Roman" w:hAnsi="Times New Roman" w:cs="Times New Roman"/>
                <w:sz w:val="24"/>
                <w:szCs w:val="24"/>
              </w:rPr>
              <w:t>Мониторинг психофизического развития обучающихся и условий для ЗОЖ</w:t>
            </w:r>
          </w:p>
        </w:tc>
        <w:tc>
          <w:tcPr>
            <w:tcW w:w="4996" w:type="dxa"/>
            <w:tcBorders>
              <w:top w:val="single" w:sz="4" w:space="0" w:color="auto"/>
              <w:left w:val="single" w:sz="4" w:space="0" w:color="auto"/>
              <w:bottom w:val="single" w:sz="4" w:space="0" w:color="auto"/>
              <w:right w:val="single" w:sz="4" w:space="0" w:color="auto"/>
            </w:tcBorders>
            <w:shd w:val="clear" w:color="auto" w:fill="auto"/>
            <w:hideMark/>
          </w:tcPr>
          <w:p w14:paraId="365B91C4" w14:textId="77777777" w:rsidR="00080323" w:rsidRPr="00080323" w:rsidRDefault="00080323" w:rsidP="00080323">
            <w:pPr>
              <w:tabs>
                <w:tab w:val="left" w:pos="252"/>
              </w:tabs>
              <w:spacing w:after="0" w:line="240" w:lineRule="auto"/>
              <w:ind w:firstLine="68"/>
              <w:jc w:val="both"/>
              <w:rPr>
                <w:rFonts w:ascii="Times New Roman" w:hAnsi="Times New Roman" w:cs="Times New Roman"/>
                <w:sz w:val="24"/>
                <w:szCs w:val="24"/>
              </w:rPr>
            </w:pPr>
            <w:r w:rsidRPr="00080323">
              <w:rPr>
                <w:rFonts w:ascii="Times New Roman" w:hAnsi="Times New Roman" w:cs="Times New Roman"/>
                <w:sz w:val="24"/>
                <w:szCs w:val="24"/>
              </w:rPr>
              <w:t>Организация мониторинга состояния здоровья обучающихся.</w:t>
            </w:r>
          </w:p>
        </w:tc>
      </w:tr>
      <w:tr w:rsidR="00080323" w:rsidRPr="00080323" w14:paraId="2B8A9A97" w14:textId="77777777" w:rsidTr="00837078">
        <w:trPr>
          <w:trHeight w:val="274"/>
        </w:trPr>
        <w:tc>
          <w:tcPr>
            <w:tcW w:w="4644" w:type="dxa"/>
            <w:tcBorders>
              <w:top w:val="single" w:sz="4" w:space="0" w:color="auto"/>
              <w:left w:val="single" w:sz="4" w:space="0" w:color="auto"/>
              <w:bottom w:val="single" w:sz="4" w:space="0" w:color="auto"/>
              <w:right w:val="single" w:sz="4" w:space="0" w:color="auto"/>
            </w:tcBorders>
            <w:shd w:val="clear" w:color="auto" w:fill="auto"/>
            <w:hideMark/>
          </w:tcPr>
          <w:p w14:paraId="3320B8F0" w14:textId="77777777" w:rsidR="00080323" w:rsidRPr="00080323" w:rsidRDefault="00080323" w:rsidP="00080323">
            <w:pPr>
              <w:tabs>
                <w:tab w:val="num" w:pos="-1843"/>
              </w:tabs>
              <w:spacing w:after="0" w:line="240" w:lineRule="auto"/>
              <w:jc w:val="both"/>
              <w:rPr>
                <w:rFonts w:ascii="Times New Roman" w:hAnsi="Times New Roman" w:cs="Times New Roman"/>
                <w:sz w:val="24"/>
                <w:szCs w:val="24"/>
              </w:rPr>
            </w:pPr>
            <w:r w:rsidRPr="00080323">
              <w:rPr>
                <w:rFonts w:ascii="Times New Roman" w:hAnsi="Times New Roman" w:cs="Times New Roman"/>
                <w:sz w:val="24"/>
                <w:szCs w:val="24"/>
              </w:rPr>
              <w:t>Внедрение технологий здоровьесбережения и создание здоровьесберегающей среды в школе</w:t>
            </w:r>
          </w:p>
        </w:tc>
        <w:tc>
          <w:tcPr>
            <w:tcW w:w="4996" w:type="dxa"/>
            <w:tcBorders>
              <w:top w:val="single" w:sz="4" w:space="0" w:color="auto"/>
              <w:left w:val="single" w:sz="4" w:space="0" w:color="auto"/>
              <w:bottom w:val="single" w:sz="4" w:space="0" w:color="auto"/>
              <w:right w:val="single" w:sz="4" w:space="0" w:color="auto"/>
            </w:tcBorders>
            <w:shd w:val="clear" w:color="auto" w:fill="auto"/>
            <w:hideMark/>
          </w:tcPr>
          <w:p w14:paraId="0963A8E1" w14:textId="77777777" w:rsidR="00080323" w:rsidRPr="00080323" w:rsidRDefault="00080323" w:rsidP="00080323">
            <w:pPr>
              <w:tabs>
                <w:tab w:val="left" w:pos="-5995"/>
              </w:tabs>
              <w:spacing w:after="0" w:line="240" w:lineRule="auto"/>
              <w:jc w:val="both"/>
              <w:rPr>
                <w:rFonts w:ascii="Times New Roman" w:hAnsi="Times New Roman" w:cs="Times New Roman"/>
                <w:sz w:val="24"/>
                <w:szCs w:val="24"/>
              </w:rPr>
            </w:pPr>
            <w:r w:rsidRPr="00080323">
              <w:rPr>
                <w:rFonts w:ascii="Times New Roman" w:hAnsi="Times New Roman" w:cs="Times New Roman"/>
                <w:sz w:val="24"/>
                <w:szCs w:val="24"/>
              </w:rPr>
              <w:t>Разработка и проведение мероприятий, которые уменьшают риск возникновения заболеваний и повреждений, тесно связанных с социальными аспектами жизни обучающихся (сбалансированное разнообразное питание; профилактика адективного поведения.).</w:t>
            </w:r>
          </w:p>
          <w:p w14:paraId="4F528379" w14:textId="77777777" w:rsidR="00080323" w:rsidRPr="00080323" w:rsidRDefault="00080323" w:rsidP="00080323">
            <w:pPr>
              <w:tabs>
                <w:tab w:val="left" w:pos="252"/>
              </w:tabs>
              <w:spacing w:after="0" w:line="240" w:lineRule="auto"/>
              <w:ind w:hanging="252"/>
              <w:jc w:val="both"/>
              <w:rPr>
                <w:rFonts w:ascii="Times New Roman" w:hAnsi="Times New Roman" w:cs="Times New Roman"/>
                <w:sz w:val="24"/>
                <w:szCs w:val="24"/>
              </w:rPr>
            </w:pPr>
            <w:r w:rsidRPr="00080323">
              <w:rPr>
                <w:rFonts w:ascii="Times New Roman" w:hAnsi="Times New Roman" w:cs="Times New Roman"/>
                <w:sz w:val="24"/>
                <w:szCs w:val="24"/>
              </w:rPr>
              <w:t>Пропаганда здорового образа жизни среди учащихся, их родителей, педагогов.</w:t>
            </w:r>
          </w:p>
        </w:tc>
      </w:tr>
      <w:tr w:rsidR="00080323" w:rsidRPr="00080323" w14:paraId="5AED4406" w14:textId="77777777" w:rsidTr="00837078">
        <w:trPr>
          <w:trHeight w:val="712"/>
        </w:trPr>
        <w:tc>
          <w:tcPr>
            <w:tcW w:w="4644" w:type="dxa"/>
            <w:tcBorders>
              <w:top w:val="single" w:sz="4" w:space="0" w:color="auto"/>
              <w:left w:val="single" w:sz="4" w:space="0" w:color="auto"/>
              <w:bottom w:val="single" w:sz="4" w:space="0" w:color="auto"/>
              <w:right w:val="single" w:sz="4" w:space="0" w:color="auto"/>
            </w:tcBorders>
            <w:shd w:val="clear" w:color="auto" w:fill="auto"/>
            <w:hideMark/>
          </w:tcPr>
          <w:p w14:paraId="7F596054" w14:textId="77777777" w:rsidR="00080323" w:rsidRPr="00080323" w:rsidRDefault="00080323" w:rsidP="00080323">
            <w:pPr>
              <w:tabs>
                <w:tab w:val="num" w:pos="-1843"/>
              </w:tabs>
              <w:spacing w:after="0" w:line="240" w:lineRule="auto"/>
              <w:jc w:val="both"/>
              <w:rPr>
                <w:rFonts w:ascii="Times New Roman" w:hAnsi="Times New Roman" w:cs="Times New Roman"/>
                <w:sz w:val="24"/>
                <w:szCs w:val="24"/>
              </w:rPr>
            </w:pPr>
            <w:r w:rsidRPr="00080323">
              <w:rPr>
                <w:rFonts w:ascii="Times New Roman" w:hAnsi="Times New Roman" w:cs="Times New Roman"/>
                <w:sz w:val="24"/>
                <w:szCs w:val="24"/>
              </w:rPr>
              <w:t>Разработка технологий медико- педагогического сопровождения обучающихся</w:t>
            </w:r>
          </w:p>
        </w:tc>
        <w:tc>
          <w:tcPr>
            <w:tcW w:w="4996" w:type="dxa"/>
            <w:tcBorders>
              <w:top w:val="single" w:sz="4" w:space="0" w:color="auto"/>
              <w:left w:val="single" w:sz="4" w:space="0" w:color="auto"/>
              <w:bottom w:val="single" w:sz="4" w:space="0" w:color="auto"/>
              <w:right w:val="single" w:sz="4" w:space="0" w:color="auto"/>
            </w:tcBorders>
            <w:shd w:val="clear" w:color="auto" w:fill="auto"/>
            <w:hideMark/>
          </w:tcPr>
          <w:p w14:paraId="22D16FAD" w14:textId="77777777" w:rsidR="00080323" w:rsidRPr="00080323" w:rsidRDefault="00080323" w:rsidP="00080323">
            <w:pPr>
              <w:shd w:val="clear" w:color="auto" w:fill="FFFFFF"/>
              <w:tabs>
                <w:tab w:val="left" w:pos="-5995"/>
              </w:tabs>
              <w:spacing w:after="0" w:line="240" w:lineRule="auto"/>
              <w:jc w:val="both"/>
              <w:rPr>
                <w:rFonts w:ascii="Times New Roman" w:hAnsi="Times New Roman" w:cs="Times New Roman"/>
                <w:sz w:val="24"/>
                <w:szCs w:val="24"/>
              </w:rPr>
            </w:pPr>
            <w:r w:rsidRPr="00080323">
              <w:rPr>
                <w:rFonts w:ascii="Times New Roman" w:hAnsi="Times New Roman" w:cs="Times New Roman"/>
                <w:sz w:val="24"/>
                <w:szCs w:val="24"/>
              </w:rPr>
              <w:t>Профилактика школьной и социальной дезадаптации детей.</w:t>
            </w:r>
          </w:p>
          <w:p w14:paraId="57B60EBF" w14:textId="77777777" w:rsidR="00080323" w:rsidRPr="00080323" w:rsidRDefault="00080323" w:rsidP="00080323">
            <w:pPr>
              <w:shd w:val="clear" w:color="auto" w:fill="FFFFFF"/>
              <w:tabs>
                <w:tab w:val="left" w:pos="-5995"/>
              </w:tabs>
              <w:spacing w:after="0" w:line="240" w:lineRule="auto"/>
              <w:jc w:val="both"/>
              <w:rPr>
                <w:rFonts w:ascii="Times New Roman" w:hAnsi="Times New Roman" w:cs="Times New Roman"/>
                <w:sz w:val="24"/>
                <w:szCs w:val="24"/>
              </w:rPr>
            </w:pPr>
            <w:r w:rsidRPr="00080323">
              <w:rPr>
                <w:rFonts w:ascii="Times New Roman" w:hAnsi="Times New Roman" w:cs="Times New Roman"/>
                <w:sz w:val="24"/>
                <w:szCs w:val="24"/>
              </w:rPr>
              <w:t xml:space="preserve"> Создание благоприятной психологической среды в образовательной организации.</w:t>
            </w:r>
          </w:p>
          <w:p w14:paraId="7E60997D" w14:textId="77777777" w:rsidR="00080323" w:rsidRPr="00080323" w:rsidRDefault="00080323" w:rsidP="00080323">
            <w:pPr>
              <w:shd w:val="clear" w:color="auto" w:fill="FFFFFF"/>
              <w:tabs>
                <w:tab w:val="left" w:pos="-5995"/>
              </w:tabs>
              <w:spacing w:after="0" w:line="240" w:lineRule="auto"/>
              <w:jc w:val="both"/>
              <w:rPr>
                <w:rFonts w:ascii="Times New Roman" w:hAnsi="Times New Roman" w:cs="Times New Roman"/>
                <w:sz w:val="24"/>
                <w:szCs w:val="24"/>
              </w:rPr>
            </w:pPr>
            <w:r w:rsidRPr="00080323">
              <w:rPr>
                <w:rFonts w:ascii="Times New Roman" w:hAnsi="Times New Roman" w:cs="Times New Roman"/>
                <w:sz w:val="24"/>
                <w:szCs w:val="24"/>
              </w:rPr>
              <w:t>Формирование у обучающихся способности к самоопределению и саморазвитию.</w:t>
            </w:r>
          </w:p>
        </w:tc>
      </w:tr>
    </w:tbl>
    <w:p w14:paraId="5B577E82" w14:textId="77777777" w:rsidR="00080323" w:rsidRPr="00080323" w:rsidRDefault="00080323" w:rsidP="00080323">
      <w:pPr>
        <w:spacing w:after="0" w:line="240" w:lineRule="auto"/>
        <w:ind w:firstLine="709"/>
        <w:jc w:val="both"/>
        <w:rPr>
          <w:rFonts w:ascii="Times New Roman" w:hAnsi="Times New Roman" w:cs="Times New Roman"/>
          <w:sz w:val="24"/>
          <w:szCs w:val="24"/>
        </w:rPr>
      </w:pPr>
    </w:p>
    <w:p w14:paraId="469D2362" w14:textId="77777777" w:rsidR="00080323" w:rsidRPr="00080323" w:rsidRDefault="00080323" w:rsidP="00080323">
      <w:pPr>
        <w:spacing w:after="0" w:line="240" w:lineRule="auto"/>
        <w:ind w:firstLine="709"/>
        <w:jc w:val="both"/>
        <w:rPr>
          <w:rFonts w:ascii="Times New Roman" w:hAnsi="Times New Roman" w:cs="Times New Roman"/>
          <w:sz w:val="24"/>
          <w:szCs w:val="24"/>
        </w:rPr>
      </w:pPr>
      <w:r w:rsidRPr="00080323">
        <w:rPr>
          <w:rFonts w:ascii="Times New Roman" w:hAnsi="Times New Roman" w:cs="Times New Roman"/>
          <w:sz w:val="24"/>
          <w:szCs w:val="24"/>
        </w:rPr>
        <w:t xml:space="preserve">Созданные в образовательной организации условия соответствут требованиям ФГОС, гарантируют сохранность и укрепление физического, психологического и социального здоровья обучающихся, обеспечивают реализацию основной образовательной программы и достижение планируемых результатов ее освоения, учитывают особенности школы, ее организационную структуру, запросы участников образовательной деятельности, </w:t>
      </w:r>
      <w:r w:rsidRPr="00080323">
        <w:rPr>
          <w:rFonts w:ascii="Times New Roman" w:hAnsi="Times New Roman" w:cs="Times New Roman"/>
          <w:sz w:val="24"/>
          <w:szCs w:val="24"/>
        </w:rPr>
        <w:lastRenderedPageBreak/>
        <w:t>предоставляют возможность взаимодействия с социальными партнерами, использования ресурсов социума.</w:t>
      </w:r>
    </w:p>
    <w:p w14:paraId="15633E7F" w14:textId="77777777" w:rsidR="00080323" w:rsidRPr="00080323" w:rsidRDefault="00080323" w:rsidP="00080323">
      <w:pPr>
        <w:pStyle w:val="1"/>
        <w:rPr>
          <w:rFonts w:ascii="Times New Roman" w:hAnsi="Times New Roman" w:cs="Times New Roman"/>
          <w:b/>
          <w:color w:val="auto"/>
          <w:sz w:val="24"/>
          <w:szCs w:val="24"/>
        </w:rPr>
      </w:pPr>
      <w:bookmarkStart w:id="136" w:name="_Toc433054949"/>
      <w:bookmarkStart w:id="137" w:name="_Toc433141014"/>
      <w:bookmarkStart w:id="138" w:name="_Toc33197354"/>
      <w:bookmarkStart w:id="139" w:name="_Toc53073126"/>
      <w:r w:rsidRPr="00080323">
        <w:rPr>
          <w:rFonts w:ascii="Times New Roman" w:hAnsi="Times New Roman" w:cs="Times New Roman"/>
          <w:b/>
          <w:color w:val="auto"/>
          <w:sz w:val="24"/>
          <w:szCs w:val="24"/>
        </w:rPr>
        <w:t>3.2.6. Сетевой график (дорожная карта) по формированию необходимой</w:t>
      </w:r>
      <w:bookmarkStart w:id="140" w:name="_Toc410654087"/>
      <w:r w:rsidRPr="00080323">
        <w:rPr>
          <w:rFonts w:ascii="Times New Roman" w:hAnsi="Times New Roman" w:cs="Times New Roman"/>
          <w:b/>
          <w:color w:val="auto"/>
          <w:sz w:val="24"/>
          <w:szCs w:val="24"/>
        </w:rPr>
        <w:t xml:space="preserve"> системы условий</w:t>
      </w:r>
      <w:bookmarkEnd w:id="136"/>
      <w:bookmarkEnd w:id="137"/>
      <w:bookmarkEnd w:id="138"/>
      <w:bookmarkEnd w:id="139"/>
      <w:bookmarkEnd w:id="140"/>
    </w:p>
    <w:tbl>
      <w:tblPr>
        <w:tblW w:w="10160" w:type="dxa"/>
        <w:jc w:val="center"/>
        <w:tblLayout w:type="fixed"/>
        <w:tblCellMar>
          <w:left w:w="0" w:type="dxa"/>
          <w:right w:w="0" w:type="dxa"/>
        </w:tblCellMar>
        <w:tblLook w:val="0000" w:firstRow="0" w:lastRow="0" w:firstColumn="0" w:lastColumn="0" w:noHBand="0" w:noVBand="0"/>
      </w:tblPr>
      <w:tblGrid>
        <w:gridCol w:w="1650"/>
        <w:gridCol w:w="6838"/>
        <w:gridCol w:w="1672"/>
      </w:tblGrid>
      <w:tr w:rsidR="00080323" w:rsidRPr="00080323" w14:paraId="37938282" w14:textId="77777777" w:rsidTr="00837078">
        <w:trPr>
          <w:trHeight w:val="500"/>
          <w:tblHeader/>
          <w:jc w:val="center"/>
        </w:trPr>
        <w:tc>
          <w:tcPr>
            <w:tcW w:w="165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1B614416" w14:textId="77777777" w:rsidR="00080323" w:rsidRPr="00080323" w:rsidRDefault="00080323" w:rsidP="00837078">
            <w:pPr>
              <w:spacing w:after="0" w:line="240" w:lineRule="auto"/>
              <w:rPr>
                <w:rFonts w:ascii="Times New Roman" w:hAnsi="Times New Roman" w:cs="Times New Roman"/>
                <w:b/>
                <w:bCs/>
                <w:sz w:val="24"/>
                <w:szCs w:val="24"/>
              </w:rPr>
            </w:pPr>
            <w:r w:rsidRPr="00080323">
              <w:rPr>
                <w:rFonts w:ascii="Times New Roman" w:hAnsi="Times New Roman" w:cs="Times New Roman"/>
                <w:b/>
                <w:bCs/>
                <w:sz w:val="24"/>
                <w:szCs w:val="24"/>
              </w:rPr>
              <w:t>Направление мероприятий</w:t>
            </w:r>
          </w:p>
        </w:tc>
        <w:tc>
          <w:tcPr>
            <w:tcW w:w="683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7D7DD170" w14:textId="77777777" w:rsidR="00080323" w:rsidRPr="00080323" w:rsidRDefault="00080323" w:rsidP="00837078">
            <w:pPr>
              <w:spacing w:after="0" w:line="240" w:lineRule="auto"/>
              <w:rPr>
                <w:rFonts w:ascii="Times New Roman" w:hAnsi="Times New Roman" w:cs="Times New Roman"/>
                <w:b/>
                <w:bCs/>
                <w:sz w:val="24"/>
                <w:szCs w:val="24"/>
              </w:rPr>
            </w:pPr>
            <w:r w:rsidRPr="00080323">
              <w:rPr>
                <w:rFonts w:ascii="Times New Roman" w:hAnsi="Times New Roman" w:cs="Times New Roman"/>
                <w:b/>
                <w:bCs/>
                <w:sz w:val="24"/>
                <w:szCs w:val="24"/>
              </w:rPr>
              <w:t>Мероприятия</w:t>
            </w:r>
          </w:p>
        </w:tc>
        <w:tc>
          <w:tcPr>
            <w:tcW w:w="167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5ED8A089" w14:textId="77777777" w:rsidR="00080323" w:rsidRPr="00080323" w:rsidRDefault="00080323" w:rsidP="00837078">
            <w:pPr>
              <w:spacing w:after="0" w:line="240" w:lineRule="auto"/>
              <w:rPr>
                <w:rFonts w:ascii="Times New Roman" w:hAnsi="Times New Roman" w:cs="Times New Roman"/>
                <w:b/>
                <w:bCs/>
                <w:sz w:val="24"/>
                <w:szCs w:val="24"/>
              </w:rPr>
            </w:pPr>
            <w:r w:rsidRPr="00080323">
              <w:rPr>
                <w:rFonts w:ascii="Times New Roman" w:hAnsi="Times New Roman" w:cs="Times New Roman"/>
                <w:b/>
                <w:bCs/>
                <w:sz w:val="24"/>
                <w:szCs w:val="24"/>
              </w:rPr>
              <w:t>Сроки реализации</w:t>
            </w:r>
          </w:p>
        </w:tc>
      </w:tr>
      <w:tr w:rsidR="00080323" w:rsidRPr="00080323" w14:paraId="49F0FB7C" w14:textId="77777777" w:rsidTr="00837078">
        <w:trPr>
          <w:trHeight w:val="485"/>
          <w:jc w:val="center"/>
        </w:trPr>
        <w:tc>
          <w:tcPr>
            <w:tcW w:w="165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31028DCB" w14:textId="1870F1D3" w:rsidR="00080323" w:rsidRPr="00080323" w:rsidRDefault="00080323" w:rsidP="008E7BCA">
            <w:pPr>
              <w:spacing w:after="0" w:line="240" w:lineRule="auto"/>
              <w:rPr>
                <w:rFonts w:ascii="Times New Roman" w:hAnsi="Times New Roman" w:cs="Times New Roman"/>
                <w:sz w:val="24"/>
                <w:szCs w:val="24"/>
              </w:rPr>
            </w:pPr>
            <w:r w:rsidRPr="00080323">
              <w:rPr>
                <w:rFonts w:ascii="Times New Roman" w:hAnsi="Times New Roman" w:cs="Times New Roman"/>
                <w:sz w:val="24"/>
                <w:szCs w:val="24"/>
              </w:rPr>
              <w:t xml:space="preserve">I.Нормативное обеспечение введения ФГОС </w:t>
            </w:r>
            <w:r w:rsidR="008E7BCA">
              <w:rPr>
                <w:rFonts w:ascii="Times New Roman" w:hAnsi="Times New Roman" w:cs="Times New Roman"/>
                <w:sz w:val="24"/>
                <w:szCs w:val="24"/>
              </w:rPr>
              <w:t>С</w:t>
            </w:r>
            <w:r w:rsidRPr="00080323">
              <w:rPr>
                <w:rFonts w:ascii="Times New Roman" w:hAnsi="Times New Roman" w:cs="Times New Roman"/>
                <w:sz w:val="24"/>
                <w:szCs w:val="24"/>
              </w:rPr>
              <w:t>ОО.</w:t>
            </w:r>
          </w:p>
        </w:tc>
        <w:tc>
          <w:tcPr>
            <w:tcW w:w="6838" w:type="dxa"/>
            <w:tcBorders>
              <w:top w:val="single" w:sz="4" w:space="0" w:color="000000"/>
              <w:left w:val="single" w:sz="4" w:space="0" w:color="000000"/>
              <w:right w:val="single" w:sz="4" w:space="0" w:color="000000"/>
            </w:tcBorders>
            <w:tcMar>
              <w:top w:w="68" w:type="dxa"/>
              <w:left w:w="85" w:type="dxa"/>
              <w:bottom w:w="85" w:type="dxa"/>
              <w:right w:w="85" w:type="dxa"/>
            </w:tcMar>
          </w:tcPr>
          <w:p w14:paraId="4A06730C" w14:textId="6C739AD8" w:rsidR="00080323" w:rsidRPr="00080323" w:rsidRDefault="00080323" w:rsidP="008E7BCA">
            <w:pPr>
              <w:spacing w:after="0" w:line="240" w:lineRule="auto"/>
              <w:rPr>
                <w:rFonts w:ascii="Times New Roman" w:hAnsi="Times New Roman" w:cs="Times New Roman"/>
                <w:sz w:val="24"/>
                <w:szCs w:val="24"/>
              </w:rPr>
            </w:pPr>
            <w:r w:rsidRPr="00080323">
              <w:rPr>
                <w:rFonts w:ascii="Times New Roman" w:hAnsi="Times New Roman" w:cs="Times New Roman"/>
                <w:sz w:val="24"/>
                <w:szCs w:val="24"/>
              </w:rPr>
              <w:t xml:space="preserve">1. Разработка и утверждение плана-графика реализации ФГОС </w:t>
            </w:r>
            <w:r w:rsidR="008E7BCA">
              <w:rPr>
                <w:rFonts w:ascii="Times New Roman" w:hAnsi="Times New Roman" w:cs="Times New Roman"/>
                <w:sz w:val="24"/>
                <w:szCs w:val="24"/>
              </w:rPr>
              <w:t>С</w:t>
            </w:r>
            <w:r w:rsidRPr="00080323">
              <w:rPr>
                <w:rFonts w:ascii="Times New Roman" w:hAnsi="Times New Roman" w:cs="Times New Roman"/>
                <w:sz w:val="24"/>
                <w:szCs w:val="24"/>
              </w:rPr>
              <w:t>ОО.</w:t>
            </w:r>
          </w:p>
        </w:tc>
        <w:tc>
          <w:tcPr>
            <w:tcW w:w="1672" w:type="dxa"/>
            <w:tcBorders>
              <w:top w:val="single" w:sz="4" w:space="0" w:color="000000"/>
              <w:left w:val="single" w:sz="4" w:space="0" w:color="000000"/>
              <w:right w:val="single" w:sz="4" w:space="0" w:color="000000"/>
            </w:tcBorders>
            <w:tcMar>
              <w:top w:w="68" w:type="dxa"/>
              <w:left w:w="85" w:type="dxa"/>
              <w:bottom w:w="85" w:type="dxa"/>
              <w:right w:w="85" w:type="dxa"/>
            </w:tcMar>
          </w:tcPr>
          <w:p w14:paraId="74786614" w14:textId="77777777" w:rsidR="00080323" w:rsidRPr="00080323" w:rsidRDefault="00080323" w:rsidP="00837078">
            <w:pPr>
              <w:spacing w:after="0" w:line="240" w:lineRule="auto"/>
              <w:ind w:hanging="62"/>
              <w:rPr>
                <w:rFonts w:ascii="Times New Roman" w:hAnsi="Times New Roman" w:cs="Times New Roman"/>
                <w:sz w:val="24"/>
                <w:szCs w:val="24"/>
              </w:rPr>
            </w:pPr>
            <w:r w:rsidRPr="00080323">
              <w:rPr>
                <w:rFonts w:ascii="Times New Roman" w:hAnsi="Times New Roman" w:cs="Times New Roman"/>
                <w:sz w:val="24"/>
                <w:szCs w:val="24"/>
              </w:rPr>
              <w:t>Август 2020</w:t>
            </w:r>
          </w:p>
        </w:tc>
      </w:tr>
      <w:tr w:rsidR="00080323" w:rsidRPr="00080323" w14:paraId="720DFD4F" w14:textId="77777777" w:rsidTr="00837078">
        <w:trPr>
          <w:trHeight w:val="514"/>
          <w:jc w:val="center"/>
        </w:trPr>
        <w:tc>
          <w:tcPr>
            <w:tcW w:w="1650"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3CECA561" w14:textId="77777777" w:rsidR="00080323" w:rsidRPr="00080323" w:rsidRDefault="00080323" w:rsidP="00837078">
            <w:pPr>
              <w:spacing w:after="0" w:line="240" w:lineRule="auto"/>
              <w:rPr>
                <w:rFonts w:ascii="Times New Roman" w:hAnsi="Times New Roman" w:cs="Times New Roman"/>
                <w:sz w:val="24"/>
                <w:szCs w:val="24"/>
              </w:rPr>
            </w:pPr>
          </w:p>
        </w:tc>
        <w:tc>
          <w:tcPr>
            <w:tcW w:w="683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5D915234" w14:textId="77777777" w:rsidR="00080323" w:rsidRPr="00080323" w:rsidRDefault="00080323" w:rsidP="00837078">
            <w:pPr>
              <w:spacing w:after="0" w:line="240" w:lineRule="auto"/>
              <w:rPr>
                <w:rFonts w:ascii="Times New Roman" w:hAnsi="Times New Roman" w:cs="Times New Roman"/>
                <w:sz w:val="24"/>
                <w:szCs w:val="24"/>
              </w:rPr>
            </w:pPr>
            <w:r w:rsidRPr="00080323">
              <w:rPr>
                <w:rFonts w:ascii="Times New Roman" w:hAnsi="Times New Roman" w:cs="Times New Roman"/>
                <w:sz w:val="24"/>
                <w:szCs w:val="24"/>
              </w:rPr>
              <w:t>2. 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167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2B0B782C" w14:textId="77777777" w:rsidR="00080323" w:rsidRPr="00080323" w:rsidRDefault="00080323" w:rsidP="00837078">
            <w:pPr>
              <w:spacing w:after="0" w:line="240" w:lineRule="auto"/>
              <w:rPr>
                <w:rFonts w:ascii="Times New Roman" w:hAnsi="Times New Roman" w:cs="Times New Roman"/>
                <w:sz w:val="24"/>
                <w:szCs w:val="24"/>
              </w:rPr>
            </w:pPr>
            <w:r w:rsidRPr="00080323">
              <w:rPr>
                <w:rFonts w:ascii="Times New Roman" w:hAnsi="Times New Roman" w:cs="Times New Roman"/>
                <w:sz w:val="24"/>
                <w:szCs w:val="24"/>
              </w:rPr>
              <w:t>2020-2021 учебный год</w:t>
            </w:r>
          </w:p>
        </w:tc>
      </w:tr>
      <w:tr w:rsidR="00080323" w:rsidRPr="00080323" w14:paraId="6AF8243A" w14:textId="77777777" w:rsidTr="00837078">
        <w:trPr>
          <w:trHeight w:val="655"/>
          <w:jc w:val="center"/>
        </w:trPr>
        <w:tc>
          <w:tcPr>
            <w:tcW w:w="1650" w:type="dxa"/>
            <w:vMerge/>
            <w:tcBorders>
              <w:top w:val="single" w:sz="4" w:space="0" w:color="000000"/>
              <w:left w:val="single" w:sz="4" w:space="0" w:color="000000"/>
              <w:bottom w:val="single" w:sz="4" w:space="0" w:color="000000"/>
              <w:right w:val="single" w:sz="4" w:space="0" w:color="000000"/>
            </w:tcBorders>
          </w:tcPr>
          <w:p w14:paraId="1DBBAAED" w14:textId="77777777" w:rsidR="00080323" w:rsidRPr="00080323" w:rsidRDefault="00080323" w:rsidP="00837078">
            <w:pPr>
              <w:spacing w:after="0" w:line="240" w:lineRule="auto"/>
              <w:rPr>
                <w:rFonts w:ascii="Times New Roman" w:hAnsi="Times New Roman" w:cs="Times New Roman"/>
                <w:sz w:val="24"/>
                <w:szCs w:val="24"/>
              </w:rPr>
            </w:pPr>
          </w:p>
        </w:tc>
        <w:tc>
          <w:tcPr>
            <w:tcW w:w="683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4398F6E0" w14:textId="77777777" w:rsidR="00080323" w:rsidRPr="00080323" w:rsidRDefault="00080323" w:rsidP="00837078">
            <w:pPr>
              <w:spacing w:after="0" w:line="240" w:lineRule="auto"/>
              <w:rPr>
                <w:rFonts w:ascii="Times New Roman" w:hAnsi="Times New Roman" w:cs="Times New Roman"/>
                <w:sz w:val="24"/>
                <w:szCs w:val="24"/>
              </w:rPr>
            </w:pPr>
            <w:r w:rsidRPr="00080323">
              <w:rPr>
                <w:rFonts w:ascii="Times New Roman" w:hAnsi="Times New Roman" w:cs="Times New Roman"/>
                <w:sz w:val="24"/>
                <w:szCs w:val="24"/>
              </w:rPr>
              <w:t>3.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167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5E43D2BA" w14:textId="77777777" w:rsidR="00080323" w:rsidRPr="00080323" w:rsidRDefault="00080323" w:rsidP="00837078">
            <w:pPr>
              <w:spacing w:after="0" w:line="240" w:lineRule="auto"/>
              <w:rPr>
                <w:rFonts w:ascii="Times New Roman" w:hAnsi="Times New Roman" w:cs="Times New Roman"/>
                <w:sz w:val="24"/>
                <w:szCs w:val="24"/>
              </w:rPr>
            </w:pPr>
            <w:r w:rsidRPr="00080323">
              <w:rPr>
                <w:rFonts w:ascii="Times New Roman" w:hAnsi="Times New Roman" w:cs="Times New Roman"/>
                <w:sz w:val="24"/>
                <w:szCs w:val="24"/>
              </w:rPr>
              <w:t>Июль - август 2020.</w:t>
            </w:r>
          </w:p>
        </w:tc>
      </w:tr>
      <w:tr w:rsidR="00080323" w:rsidRPr="00080323" w14:paraId="0EFED20B" w14:textId="77777777" w:rsidTr="00837078">
        <w:trPr>
          <w:trHeight w:val="227"/>
          <w:jc w:val="center"/>
        </w:trPr>
        <w:tc>
          <w:tcPr>
            <w:tcW w:w="1650" w:type="dxa"/>
            <w:vMerge/>
            <w:tcBorders>
              <w:top w:val="single" w:sz="4" w:space="0" w:color="000000"/>
              <w:left w:val="single" w:sz="4" w:space="0" w:color="000000"/>
              <w:bottom w:val="single" w:sz="4" w:space="0" w:color="000000"/>
              <w:right w:val="single" w:sz="4" w:space="0" w:color="000000"/>
            </w:tcBorders>
          </w:tcPr>
          <w:p w14:paraId="4C92AC2C" w14:textId="77777777" w:rsidR="00080323" w:rsidRPr="00080323" w:rsidRDefault="00080323" w:rsidP="00837078">
            <w:pPr>
              <w:spacing w:after="0" w:line="240" w:lineRule="auto"/>
              <w:rPr>
                <w:rFonts w:ascii="Times New Roman" w:hAnsi="Times New Roman" w:cs="Times New Roman"/>
                <w:sz w:val="24"/>
                <w:szCs w:val="24"/>
              </w:rPr>
            </w:pPr>
          </w:p>
        </w:tc>
        <w:tc>
          <w:tcPr>
            <w:tcW w:w="683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31E3EB6D" w14:textId="77777777" w:rsidR="00080323" w:rsidRPr="00080323" w:rsidRDefault="00080323" w:rsidP="00837078">
            <w:pPr>
              <w:spacing w:after="0" w:line="240" w:lineRule="auto"/>
              <w:rPr>
                <w:rFonts w:ascii="Times New Roman" w:hAnsi="Times New Roman" w:cs="Times New Roman"/>
                <w:sz w:val="24"/>
                <w:szCs w:val="24"/>
              </w:rPr>
            </w:pPr>
            <w:r w:rsidRPr="00080323">
              <w:rPr>
                <w:rFonts w:ascii="Times New Roman" w:hAnsi="Times New Roman" w:cs="Times New Roman"/>
                <w:sz w:val="24"/>
                <w:szCs w:val="24"/>
              </w:rPr>
              <w:t>4. Утверждение основной образовательной программы образовательной организации.</w:t>
            </w:r>
          </w:p>
        </w:tc>
        <w:tc>
          <w:tcPr>
            <w:tcW w:w="167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0FCB8D77" w14:textId="77777777" w:rsidR="00080323" w:rsidRPr="00080323" w:rsidRDefault="00080323" w:rsidP="00837078">
            <w:pPr>
              <w:spacing w:after="0" w:line="240" w:lineRule="auto"/>
              <w:rPr>
                <w:rFonts w:ascii="Times New Roman" w:hAnsi="Times New Roman" w:cs="Times New Roman"/>
                <w:sz w:val="24"/>
                <w:szCs w:val="24"/>
              </w:rPr>
            </w:pPr>
            <w:r w:rsidRPr="00080323">
              <w:rPr>
                <w:rFonts w:ascii="Times New Roman" w:hAnsi="Times New Roman" w:cs="Times New Roman"/>
                <w:sz w:val="24"/>
                <w:szCs w:val="24"/>
              </w:rPr>
              <w:t>Август 2020.</w:t>
            </w:r>
          </w:p>
        </w:tc>
      </w:tr>
      <w:tr w:rsidR="00080323" w:rsidRPr="00080323" w14:paraId="0C57ACE9" w14:textId="77777777" w:rsidTr="00837078">
        <w:trPr>
          <w:trHeight w:val="534"/>
          <w:jc w:val="center"/>
        </w:trPr>
        <w:tc>
          <w:tcPr>
            <w:tcW w:w="1650" w:type="dxa"/>
            <w:vMerge/>
            <w:tcBorders>
              <w:top w:val="single" w:sz="4" w:space="0" w:color="000000"/>
              <w:left w:val="single" w:sz="4" w:space="0" w:color="000000"/>
              <w:bottom w:val="single" w:sz="4" w:space="0" w:color="000000"/>
              <w:right w:val="single" w:sz="4" w:space="0" w:color="000000"/>
            </w:tcBorders>
          </w:tcPr>
          <w:p w14:paraId="60CCB23B" w14:textId="77777777" w:rsidR="00080323" w:rsidRPr="00080323" w:rsidRDefault="00080323" w:rsidP="00837078">
            <w:pPr>
              <w:spacing w:after="0" w:line="240" w:lineRule="auto"/>
              <w:rPr>
                <w:rFonts w:ascii="Times New Roman" w:hAnsi="Times New Roman" w:cs="Times New Roman"/>
                <w:sz w:val="24"/>
                <w:szCs w:val="24"/>
              </w:rPr>
            </w:pPr>
          </w:p>
        </w:tc>
        <w:tc>
          <w:tcPr>
            <w:tcW w:w="6838" w:type="dxa"/>
            <w:tcBorders>
              <w:top w:val="single" w:sz="4" w:space="0" w:color="000000"/>
              <w:left w:val="single" w:sz="4" w:space="0" w:color="000000"/>
              <w:right w:val="single" w:sz="4" w:space="0" w:color="000000"/>
            </w:tcBorders>
            <w:tcMar>
              <w:top w:w="71" w:type="dxa"/>
              <w:left w:w="85" w:type="dxa"/>
              <w:bottom w:w="85" w:type="dxa"/>
              <w:right w:w="85" w:type="dxa"/>
            </w:tcMar>
          </w:tcPr>
          <w:p w14:paraId="27DE7127" w14:textId="6EFD71A6" w:rsidR="00080323" w:rsidRPr="00080323" w:rsidRDefault="00080323" w:rsidP="008E7BCA">
            <w:pPr>
              <w:spacing w:after="0" w:line="240" w:lineRule="auto"/>
              <w:rPr>
                <w:rFonts w:ascii="Times New Roman" w:hAnsi="Times New Roman" w:cs="Times New Roman"/>
                <w:sz w:val="24"/>
                <w:szCs w:val="24"/>
              </w:rPr>
            </w:pPr>
            <w:r w:rsidRPr="00080323">
              <w:rPr>
                <w:rFonts w:ascii="Times New Roman" w:hAnsi="Times New Roman" w:cs="Times New Roman"/>
                <w:sz w:val="24"/>
                <w:szCs w:val="24"/>
              </w:rPr>
              <w:t xml:space="preserve">5. Определение списка учебников и учебных пособий, используемых в образовательном процессе в соответствии с ФГОС </w:t>
            </w:r>
            <w:r w:rsidR="008E7BCA">
              <w:rPr>
                <w:rFonts w:ascii="Times New Roman" w:hAnsi="Times New Roman" w:cs="Times New Roman"/>
                <w:sz w:val="24"/>
                <w:szCs w:val="24"/>
              </w:rPr>
              <w:t xml:space="preserve">среднего </w:t>
            </w:r>
            <w:r w:rsidRPr="00080323">
              <w:rPr>
                <w:rFonts w:ascii="Times New Roman" w:hAnsi="Times New Roman" w:cs="Times New Roman"/>
                <w:sz w:val="24"/>
                <w:szCs w:val="24"/>
              </w:rPr>
              <w:t>общего образования.</w:t>
            </w:r>
          </w:p>
        </w:tc>
        <w:tc>
          <w:tcPr>
            <w:tcW w:w="1672" w:type="dxa"/>
            <w:tcBorders>
              <w:top w:val="single" w:sz="4" w:space="0" w:color="000000"/>
              <w:left w:val="single" w:sz="4" w:space="0" w:color="000000"/>
              <w:right w:val="single" w:sz="4" w:space="0" w:color="000000"/>
            </w:tcBorders>
            <w:tcMar>
              <w:top w:w="71" w:type="dxa"/>
              <w:left w:w="85" w:type="dxa"/>
              <w:bottom w:w="85" w:type="dxa"/>
              <w:right w:w="85" w:type="dxa"/>
            </w:tcMar>
          </w:tcPr>
          <w:p w14:paraId="1BA7B857" w14:textId="77777777" w:rsidR="00080323" w:rsidRPr="00080323" w:rsidRDefault="00080323" w:rsidP="00837078">
            <w:pPr>
              <w:spacing w:after="0" w:line="240" w:lineRule="auto"/>
              <w:rPr>
                <w:rFonts w:ascii="Times New Roman" w:hAnsi="Times New Roman" w:cs="Times New Roman"/>
                <w:sz w:val="24"/>
                <w:szCs w:val="24"/>
              </w:rPr>
            </w:pPr>
            <w:r w:rsidRPr="00080323">
              <w:rPr>
                <w:rFonts w:ascii="Times New Roman" w:hAnsi="Times New Roman" w:cs="Times New Roman"/>
                <w:sz w:val="24"/>
                <w:szCs w:val="24"/>
              </w:rPr>
              <w:t>Сентябрь 2020</w:t>
            </w:r>
          </w:p>
        </w:tc>
      </w:tr>
      <w:tr w:rsidR="00080323" w:rsidRPr="00080323" w14:paraId="51BBFF2F" w14:textId="77777777" w:rsidTr="00837078">
        <w:trPr>
          <w:trHeight w:val="688"/>
          <w:jc w:val="center"/>
        </w:trPr>
        <w:tc>
          <w:tcPr>
            <w:tcW w:w="1650" w:type="dxa"/>
            <w:vMerge/>
            <w:tcBorders>
              <w:top w:val="single" w:sz="4" w:space="0" w:color="000000"/>
              <w:left w:val="single" w:sz="4" w:space="0" w:color="000000"/>
              <w:bottom w:val="single" w:sz="4" w:space="0" w:color="000000"/>
              <w:right w:val="single" w:sz="4" w:space="0" w:color="000000"/>
            </w:tcBorders>
          </w:tcPr>
          <w:p w14:paraId="1A912F2D" w14:textId="77777777" w:rsidR="00080323" w:rsidRPr="00080323" w:rsidRDefault="00080323" w:rsidP="00837078">
            <w:pPr>
              <w:spacing w:after="0" w:line="240" w:lineRule="auto"/>
              <w:rPr>
                <w:rFonts w:ascii="Times New Roman" w:hAnsi="Times New Roman" w:cs="Times New Roman"/>
                <w:sz w:val="24"/>
                <w:szCs w:val="24"/>
              </w:rPr>
            </w:pPr>
          </w:p>
        </w:tc>
        <w:tc>
          <w:tcPr>
            <w:tcW w:w="683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14:paraId="4ECBA498" w14:textId="77777777" w:rsidR="00080323" w:rsidRPr="00080323" w:rsidRDefault="00080323" w:rsidP="00837078">
            <w:pPr>
              <w:spacing w:after="0" w:line="240" w:lineRule="auto"/>
              <w:rPr>
                <w:rFonts w:ascii="Times New Roman" w:hAnsi="Times New Roman" w:cs="Times New Roman"/>
                <w:sz w:val="24"/>
                <w:szCs w:val="24"/>
              </w:rPr>
            </w:pPr>
            <w:r w:rsidRPr="00080323">
              <w:rPr>
                <w:rFonts w:ascii="Times New Roman" w:hAnsi="Times New Roman" w:cs="Times New Roman"/>
                <w:sz w:val="24"/>
                <w:szCs w:val="24"/>
              </w:rPr>
              <w:t xml:space="preserve">6.Разработка и корректировка локальных актов, устанавливающих требования к различным объектам инфраструктуры образовательной организации с учётом требований к минимальной оснащённости учебного процесса </w:t>
            </w:r>
          </w:p>
        </w:tc>
        <w:tc>
          <w:tcPr>
            <w:tcW w:w="167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14:paraId="75762D7D" w14:textId="77777777" w:rsidR="00080323" w:rsidRPr="00080323" w:rsidRDefault="00080323" w:rsidP="00837078">
            <w:pPr>
              <w:spacing w:after="0" w:line="240" w:lineRule="auto"/>
              <w:rPr>
                <w:rFonts w:ascii="Times New Roman" w:hAnsi="Times New Roman" w:cs="Times New Roman"/>
                <w:sz w:val="24"/>
                <w:szCs w:val="24"/>
              </w:rPr>
            </w:pPr>
            <w:r w:rsidRPr="00080323">
              <w:rPr>
                <w:rFonts w:ascii="Times New Roman" w:hAnsi="Times New Roman" w:cs="Times New Roman"/>
                <w:sz w:val="24"/>
                <w:szCs w:val="24"/>
              </w:rPr>
              <w:t>Март 2020 – сентябрь 2021</w:t>
            </w:r>
          </w:p>
        </w:tc>
      </w:tr>
      <w:tr w:rsidR="00080323" w:rsidRPr="00080323" w14:paraId="44E6259E" w14:textId="77777777" w:rsidTr="00837078">
        <w:trPr>
          <w:trHeight w:val="2231"/>
          <w:jc w:val="center"/>
        </w:trPr>
        <w:tc>
          <w:tcPr>
            <w:tcW w:w="1650" w:type="dxa"/>
            <w:vMerge/>
            <w:tcBorders>
              <w:top w:val="single" w:sz="4" w:space="0" w:color="000000"/>
              <w:left w:val="single" w:sz="4" w:space="0" w:color="000000"/>
              <w:bottom w:val="single" w:sz="4" w:space="0" w:color="000000"/>
              <w:right w:val="single" w:sz="4" w:space="0" w:color="000000"/>
            </w:tcBorders>
          </w:tcPr>
          <w:p w14:paraId="343981C5" w14:textId="77777777" w:rsidR="00080323" w:rsidRPr="00080323" w:rsidRDefault="00080323" w:rsidP="00837078">
            <w:pPr>
              <w:spacing w:after="0" w:line="240" w:lineRule="auto"/>
              <w:rPr>
                <w:rFonts w:ascii="Times New Roman" w:hAnsi="Times New Roman" w:cs="Times New Roman"/>
                <w:sz w:val="24"/>
                <w:szCs w:val="24"/>
              </w:rPr>
            </w:pPr>
          </w:p>
        </w:tc>
        <w:tc>
          <w:tcPr>
            <w:tcW w:w="6838" w:type="dxa"/>
            <w:tcBorders>
              <w:top w:val="single" w:sz="4" w:space="0" w:color="000000"/>
              <w:left w:val="single" w:sz="4" w:space="0" w:color="000000"/>
              <w:right w:val="single" w:sz="4" w:space="0" w:color="000000"/>
            </w:tcBorders>
            <w:tcMar>
              <w:top w:w="71" w:type="dxa"/>
              <w:left w:w="85" w:type="dxa"/>
              <w:bottom w:w="85" w:type="dxa"/>
              <w:right w:w="85" w:type="dxa"/>
            </w:tcMar>
          </w:tcPr>
          <w:p w14:paraId="1D343849" w14:textId="77777777" w:rsidR="00080323" w:rsidRPr="00080323" w:rsidRDefault="00080323" w:rsidP="00837078">
            <w:pPr>
              <w:spacing w:after="0" w:line="240" w:lineRule="auto"/>
              <w:rPr>
                <w:rFonts w:ascii="Times New Roman" w:hAnsi="Times New Roman" w:cs="Times New Roman"/>
                <w:sz w:val="24"/>
                <w:szCs w:val="24"/>
              </w:rPr>
            </w:pPr>
            <w:r w:rsidRPr="00080323">
              <w:rPr>
                <w:rFonts w:ascii="Times New Roman" w:hAnsi="Times New Roman" w:cs="Times New Roman"/>
                <w:sz w:val="24"/>
                <w:szCs w:val="24"/>
              </w:rPr>
              <w:t>8.Доработка:</w:t>
            </w:r>
          </w:p>
          <w:p w14:paraId="77601A90" w14:textId="77777777" w:rsidR="00080323" w:rsidRPr="00080323" w:rsidRDefault="00080323" w:rsidP="00837078">
            <w:pPr>
              <w:spacing w:after="0" w:line="240" w:lineRule="auto"/>
              <w:rPr>
                <w:rFonts w:ascii="Times New Roman" w:hAnsi="Times New Roman" w:cs="Times New Roman"/>
                <w:sz w:val="24"/>
                <w:szCs w:val="24"/>
              </w:rPr>
            </w:pPr>
            <w:r w:rsidRPr="00080323">
              <w:rPr>
                <w:rFonts w:ascii="Times New Roman" w:hAnsi="Times New Roman" w:cs="Times New Roman"/>
                <w:b/>
                <w:bCs/>
                <w:sz w:val="24"/>
                <w:szCs w:val="24"/>
              </w:rPr>
              <w:t>–</w:t>
            </w:r>
            <w:r w:rsidRPr="00080323">
              <w:rPr>
                <w:rFonts w:ascii="Times New Roman" w:hAnsi="Times New Roman" w:cs="Times New Roman"/>
                <w:sz w:val="24"/>
                <w:szCs w:val="24"/>
              </w:rPr>
              <w:t>образовательных программ (индивидуальных и др.);</w:t>
            </w:r>
          </w:p>
          <w:p w14:paraId="3CE8028B" w14:textId="77777777" w:rsidR="00080323" w:rsidRPr="00080323" w:rsidRDefault="00080323" w:rsidP="00837078">
            <w:pPr>
              <w:spacing w:after="0" w:line="240" w:lineRule="auto"/>
              <w:rPr>
                <w:rFonts w:ascii="Times New Roman" w:hAnsi="Times New Roman" w:cs="Times New Roman"/>
                <w:sz w:val="24"/>
                <w:szCs w:val="24"/>
              </w:rPr>
            </w:pPr>
            <w:r w:rsidRPr="00080323">
              <w:rPr>
                <w:rFonts w:ascii="Times New Roman" w:hAnsi="Times New Roman" w:cs="Times New Roman"/>
                <w:b/>
                <w:bCs/>
                <w:sz w:val="24"/>
                <w:szCs w:val="24"/>
              </w:rPr>
              <w:t>–</w:t>
            </w:r>
            <w:r w:rsidRPr="00080323">
              <w:rPr>
                <w:rFonts w:ascii="Times New Roman" w:hAnsi="Times New Roman" w:cs="Times New Roman"/>
                <w:sz w:val="24"/>
                <w:szCs w:val="24"/>
              </w:rPr>
              <w:t>учебного плана;</w:t>
            </w:r>
          </w:p>
          <w:p w14:paraId="2BB66EA1" w14:textId="77777777" w:rsidR="00080323" w:rsidRPr="00080323" w:rsidRDefault="00080323" w:rsidP="00837078">
            <w:pPr>
              <w:spacing w:after="0" w:line="240" w:lineRule="auto"/>
              <w:rPr>
                <w:rFonts w:ascii="Times New Roman" w:hAnsi="Times New Roman" w:cs="Times New Roman"/>
                <w:sz w:val="24"/>
                <w:szCs w:val="24"/>
              </w:rPr>
            </w:pPr>
            <w:r w:rsidRPr="00080323">
              <w:rPr>
                <w:rFonts w:ascii="Times New Roman" w:hAnsi="Times New Roman" w:cs="Times New Roman"/>
                <w:b/>
                <w:bCs/>
                <w:sz w:val="24"/>
                <w:szCs w:val="24"/>
              </w:rPr>
              <w:t>–</w:t>
            </w:r>
            <w:r w:rsidRPr="00080323">
              <w:rPr>
                <w:rFonts w:ascii="Times New Roman" w:hAnsi="Times New Roman" w:cs="Times New Roman"/>
                <w:sz w:val="24"/>
                <w:szCs w:val="24"/>
              </w:rPr>
              <w:t>рабочих программ учебных предметов, курсов, дисциплин, модулей;</w:t>
            </w:r>
          </w:p>
          <w:p w14:paraId="10BEF20E" w14:textId="77777777" w:rsidR="00080323" w:rsidRPr="00080323" w:rsidRDefault="00080323" w:rsidP="00837078">
            <w:pPr>
              <w:spacing w:after="0" w:line="240" w:lineRule="auto"/>
              <w:rPr>
                <w:rFonts w:ascii="Times New Roman" w:hAnsi="Times New Roman" w:cs="Times New Roman"/>
                <w:sz w:val="24"/>
                <w:szCs w:val="24"/>
              </w:rPr>
            </w:pPr>
            <w:r w:rsidRPr="00080323">
              <w:rPr>
                <w:rFonts w:ascii="Times New Roman" w:hAnsi="Times New Roman" w:cs="Times New Roman"/>
                <w:b/>
                <w:bCs/>
                <w:sz w:val="24"/>
                <w:szCs w:val="24"/>
              </w:rPr>
              <w:t>–</w:t>
            </w:r>
            <w:r w:rsidRPr="00080323">
              <w:rPr>
                <w:rFonts w:ascii="Times New Roman" w:hAnsi="Times New Roman" w:cs="Times New Roman"/>
                <w:sz w:val="24"/>
                <w:szCs w:val="24"/>
              </w:rPr>
              <w:t>годового календарного учебного графика;</w:t>
            </w:r>
          </w:p>
          <w:p w14:paraId="0858B537" w14:textId="77777777" w:rsidR="00080323" w:rsidRPr="00080323" w:rsidRDefault="00080323" w:rsidP="00837078">
            <w:pPr>
              <w:spacing w:after="0" w:line="240" w:lineRule="auto"/>
              <w:rPr>
                <w:rFonts w:ascii="Times New Roman" w:hAnsi="Times New Roman" w:cs="Times New Roman"/>
                <w:sz w:val="24"/>
                <w:szCs w:val="24"/>
              </w:rPr>
            </w:pPr>
            <w:r w:rsidRPr="00080323">
              <w:rPr>
                <w:rFonts w:ascii="Times New Roman" w:hAnsi="Times New Roman" w:cs="Times New Roman"/>
                <w:b/>
                <w:bCs/>
                <w:sz w:val="24"/>
                <w:szCs w:val="24"/>
              </w:rPr>
              <w:t>–</w:t>
            </w:r>
            <w:r w:rsidRPr="00080323">
              <w:rPr>
                <w:rFonts w:ascii="Times New Roman" w:hAnsi="Times New Roman" w:cs="Times New Roman"/>
                <w:sz w:val="24"/>
                <w:szCs w:val="24"/>
              </w:rPr>
              <w:t>положений о внеурочной деятельности обучающихся;</w:t>
            </w:r>
          </w:p>
          <w:p w14:paraId="4E2CC650" w14:textId="77777777" w:rsidR="00080323" w:rsidRPr="00080323" w:rsidRDefault="00080323" w:rsidP="00837078">
            <w:pPr>
              <w:spacing w:after="0" w:line="240" w:lineRule="auto"/>
              <w:rPr>
                <w:rFonts w:ascii="Times New Roman" w:hAnsi="Times New Roman" w:cs="Times New Roman"/>
                <w:sz w:val="24"/>
                <w:szCs w:val="24"/>
              </w:rPr>
            </w:pPr>
            <w:r w:rsidRPr="00080323">
              <w:rPr>
                <w:rFonts w:ascii="Times New Roman" w:hAnsi="Times New Roman" w:cs="Times New Roman"/>
                <w:b/>
                <w:bCs/>
                <w:sz w:val="24"/>
                <w:szCs w:val="24"/>
              </w:rPr>
              <w:t>–</w:t>
            </w:r>
            <w:r w:rsidRPr="00080323">
              <w:rPr>
                <w:rFonts w:ascii="Times New Roman" w:hAnsi="Times New Roman" w:cs="Times New Roman"/>
                <w:sz w:val="24"/>
                <w:szCs w:val="24"/>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14:paraId="26C0C1E8" w14:textId="77777777" w:rsidR="00080323" w:rsidRPr="00080323" w:rsidRDefault="00080323" w:rsidP="00837078">
            <w:pPr>
              <w:spacing w:after="0" w:line="240" w:lineRule="auto"/>
              <w:rPr>
                <w:rFonts w:ascii="Times New Roman" w:hAnsi="Times New Roman" w:cs="Times New Roman"/>
                <w:sz w:val="24"/>
                <w:szCs w:val="24"/>
              </w:rPr>
            </w:pPr>
            <w:r w:rsidRPr="00080323">
              <w:rPr>
                <w:rFonts w:ascii="Times New Roman" w:hAnsi="Times New Roman" w:cs="Times New Roman"/>
                <w:b/>
                <w:bCs/>
                <w:sz w:val="24"/>
                <w:szCs w:val="24"/>
              </w:rPr>
              <w:t>–</w:t>
            </w:r>
            <w:r w:rsidRPr="00080323">
              <w:rPr>
                <w:rFonts w:ascii="Times New Roman" w:hAnsi="Times New Roman" w:cs="Times New Roman"/>
                <w:sz w:val="24"/>
                <w:szCs w:val="24"/>
              </w:rPr>
              <w:t>положения о формах получения образования</w:t>
            </w:r>
          </w:p>
        </w:tc>
        <w:tc>
          <w:tcPr>
            <w:tcW w:w="1672" w:type="dxa"/>
            <w:tcBorders>
              <w:top w:val="single" w:sz="4" w:space="0" w:color="000000"/>
              <w:left w:val="single" w:sz="4" w:space="0" w:color="000000"/>
              <w:right w:val="single" w:sz="4" w:space="0" w:color="000000"/>
            </w:tcBorders>
            <w:tcMar>
              <w:top w:w="71" w:type="dxa"/>
              <w:left w:w="85" w:type="dxa"/>
              <w:bottom w:w="85" w:type="dxa"/>
              <w:right w:w="85" w:type="dxa"/>
            </w:tcMar>
          </w:tcPr>
          <w:p w14:paraId="4BDBA8C3" w14:textId="77777777" w:rsidR="00080323" w:rsidRPr="00080323" w:rsidRDefault="00080323" w:rsidP="00837078">
            <w:pPr>
              <w:spacing w:after="0" w:line="240" w:lineRule="auto"/>
              <w:rPr>
                <w:rFonts w:ascii="Times New Roman" w:hAnsi="Times New Roman" w:cs="Times New Roman"/>
                <w:sz w:val="24"/>
                <w:szCs w:val="24"/>
              </w:rPr>
            </w:pPr>
            <w:r w:rsidRPr="00080323">
              <w:rPr>
                <w:rFonts w:ascii="Times New Roman" w:hAnsi="Times New Roman" w:cs="Times New Roman"/>
                <w:sz w:val="24"/>
                <w:szCs w:val="24"/>
              </w:rPr>
              <w:t>Сентябрь, октябрь 2020.</w:t>
            </w:r>
          </w:p>
        </w:tc>
      </w:tr>
      <w:tr w:rsidR="00080323" w:rsidRPr="00080323" w14:paraId="3966ECA1" w14:textId="77777777" w:rsidTr="00837078">
        <w:trPr>
          <w:trHeight w:val="341"/>
          <w:jc w:val="center"/>
        </w:trPr>
        <w:tc>
          <w:tcPr>
            <w:tcW w:w="165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4C3E0400" w14:textId="7EBEA23F" w:rsidR="00080323" w:rsidRPr="00080323" w:rsidRDefault="00080323" w:rsidP="00A84F26">
            <w:pPr>
              <w:spacing w:after="0" w:line="240" w:lineRule="auto"/>
              <w:rPr>
                <w:rFonts w:ascii="Times New Roman" w:hAnsi="Times New Roman" w:cs="Times New Roman"/>
                <w:sz w:val="24"/>
                <w:szCs w:val="24"/>
              </w:rPr>
            </w:pPr>
            <w:r w:rsidRPr="00080323">
              <w:rPr>
                <w:rFonts w:ascii="Times New Roman" w:hAnsi="Times New Roman" w:cs="Times New Roman"/>
                <w:sz w:val="24"/>
                <w:szCs w:val="24"/>
              </w:rPr>
              <w:t xml:space="preserve">II. Финансовое обеспечение введения ФГОС </w:t>
            </w:r>
            <w:r w:rsidR="00A84F26">
              <w:rPr>
                <w:rFonts w:ascii="Times New Roman" w:hAnsi="Times New Roman" w:cs="Times New Roman"/>
                <w:sz w:val="24"/>
                <w:szCs w:val="24"/>
              </w:rPr>
              <w:t>среднего</w:t>
            </w:r>
            <w:r w:rsidRPr="00080323">
              <w:rPr>
                <w:rFonts w:ascii="Times New Roman" w:hAnsi="Times New Roman" w:cs="Times New Roman"/>
                <w:sz w:val="24"/>
                <w:szCs w:val="24"/>
              </w:rPr>
              <w:t xml:space="preserve"> общего образования.</w:t>
            </w:r>
          </w:p>
        </w:tc>
        <w:tc>
          <w:tcPr>
            <w:tcW w:w="683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022C5988" w14:textId="77777777" w:rsidR="00080323" w:rsidRPr="00080323" w:rsidRDefault="00080323" w:rsidP="00837078">
            <w:pPr>
              <w:spacing w:after="0" w:line="240" w:lineRule="auto"/>
              <w:rPr>
                <w:rFonts w:ascii="Times New Roman" w:hAnsi="Times New Roman" w:cs="Times New Roman"/>
                <w:sz w:val="24"/>
                <w:szCs w:val="24"/>
              </w:rPr>
            </w:pPr>
            <w:r w:rsidRPr="00080323">
              <w:rPr>
                <w:rFonts w:ascii="Times New Roman" w:hAnsi="Times New Roman" w:cs="Times New Roman"/>
                <w:sz w:val="24"/>
                <w:szCs w:val="24"/>
              </w:rPr>
              <w:t>1.Определение объёма расходов, необходимых для реализации ООП и достижения планируемых результатов.</w:t>
            </w:r>
          </w:p>
        </w:tc>
        <w:tc>
          <w:tcPr>
            <w:tcW w:w="167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7A736E99" w14:textId="77777777" w:rsidR="00080323" w:rsidRPr="00080323" w:rsidRDefault="00080323" w:rsidP="00837078">
            <w:pPr>
              <w:spacing w:after="0" w:line="240" w:lineRule="auto"/>
              <w:rPr>
                <w:rFonts w:ascii="Times New Roman" w:hAnsi="Times New Roman" w:cs="Times New Roman"/>
                <w:sz w:val="24"/>
                <w:szCs w:val="24"/>
              </w:rPr>
            </w:pPr>
            <w:r w:rsidRPr="00080323">
              <w:rPr>
                <w:rFonts w:ascii="Times New Roman" w:hAnsi="Times New Roman" w:cs="Times New Roman"/>
                <w:sz w:val="24"/>
                <w:szCs w:val="24"/>
              </w:rPr>
              <w:t>Август 2020.</w:t>
            </w:r>
          </w:p>
        </w:tc>
      </w:tr>
      <w:tr w:rsidR="00080323" w:rsidRPr="00080323" w14:paraId="1B419897" w14:textId="77777777" w:rsidTr="00837078">
        <w:trPr>
          <w:trHeight w:val="293"/>
          <w:jc w:val="center"/>
        </w:trPr>
        <w:tc>
          <w:tcPr>
            <w:tcW w:w="1650" w:type="dxa"/>
            <w:vMerge/>
            <w:tcBorders>
              <w:top w:val="single" w:sz="4" w:space="0" w:color="000000"/>
              <w:left w:val="single" w:sz="4" w:space="0" w:color="000000"/>
              <w:bottom w:val="single" w:sz="4" w:space="0" w:color="000000"/>
              <w:right w:val="single" w:sz="4" w:space="0" w:color="000000"/>
            </w:tcBorders>
          </w:tcPr>
          <w:p w14:paraId="3C90AF6F" w14:textId="77777777" w:rsidR="00080323" w:rsidRPr="00080323" w:rsidRDefault="00080323" w:rsidP="00837078">
            <w:pPr>
              <w:spacing w:after="0" w:line="240" w:lineRule="auto"/>
              <w:rPr>
                <w:rFonts w:ascii="Times New Roman" w:hAnsi="Times New Roman" w:cs="Times New Roman"/>
                <w:sz w:val="24"/>
                <w:szCs w:val="24"/>
              </w:rPr>
            </w:pPr>
          </w:p>
        </w:tc>
        <w:tc>
          <w:tcPr>
            <w:tcW w:w="683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15A71217" w14:textId="77777777" w:rsidR="00080323" w:rsidRPr="00080323" w:rsidRDefault="00080323" w:rsidP="00837078">
            <w:pPr>
              <w:spacing w:after="0" w:line="240" w:lineRule="auto"/>
              <w:rPr>
                <w:rFonts w:ascii="Times New Roman" w:hAnsi="Times New Roman" w:cs="Times New Roman"/>
                <w:sz w:val="24"/>
                <w:szCs w:val="24"/>
              </w:rPr>
            </w:pPr>
            <w:r w:rsidRPr="00080323">
              <w:rPr>
                <w:rFonts w:ascii="Times New Roman" w:hAnsi="Times New Roman" w:cs="Times New Roman"/>
                <w:sz w:val="24"/>
                <w:szCs w:val="24"/>
              </w:rPr>
              <w:t>2.Корректировка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67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456DAAE3" w14:textId="77777777" w:rsidR="00080323" w:rsidRPr="00080323" w:rsidRDefault="00080323" w:rsidP="00837078">
            <w:pPr>
              <w:spacing w:after="0" w:line="240" w:lineRule="auto"/>
              <w:rPr>
                <w:rFonts w:ascii="Times New Roman" w:hAnsi="Times New Roman" w:cs="Times New Roman"/>
                <w:sz w:val="24"/>
                <w:szCs w:val="24"/>
              </w:rPr>
            </w:pPr>
            <w:r w:rsidRPr="00080323">
              <w:rPr>
                <w:rFonts w:ascii="Times New Roman" w:hAnsi="Times New Roman" w:cs="Times New Roman"/>
                <w:sz w:val="24"/>
                <w:szCs w:val="24"/>
              </w:rPr>
              <w:t>Август, сентябрь 2020.</w:t>
            </w:r>
          </w:p>
        </w:tc>
      </w:tr>
      <w:tr w:rsidR="00080323" w:rsidRPr="00080323" w14:paraId="1E70E973" w14:textId="77777777" w:rsidTr="00837078">
        <w:trPr>
          <w:trHeight w:val="433"/>
          <w:jc w:val="center"/>
        </w:trPr>
        <w:tc>
          <w:tcPr>
            <w:tcW w:w="1650" w:type="dxa"/>
            <w:vMerge/>
            <w:tcBorders>
              <w:top w:val="single" w:sz="4" w:space="0" w:color="000000"/>
              <w:left w:val="single" w:sz="4" w:space="0" w:color="000000"/>
              <w:bottom w:val="single" w:sz="4" w:space="0" w:color="000000"/>
              <w:right w:val="single" w:sz="4" w:space="0" w:color="000000"/>
            </w:tcBorders>
          </w:tcPr>
          <w:p w14:paraId="3E878F54" w14:textId="77777777" w:rsidR="00080323" w:rsidRPr="00080323" w:rsidRDefault="00080323" w:rsidP="00837078">
            <w:pPr>
              <w:spacing w:after="0" w:line="240" w:lineRule="auto"/>
              <w:rPr>
                <w:rFonts w:ascii="Times New Roman" w:hAnsi="Times New Roman" w:cs="Times New Roman"/>
                <w:sz w:val="24"/>
                <w:szCs w:val="24"/>
              </w:rPr>
            </w:pPr>
          </w:p>
        </w:tc>
        <w:tc>
          <w:tcPr>
            <w:tcW w:w="6838" w:type="dxa"/>
            <w:tcBorders>
              <w:top w:val="single" w:sz="4" w:space="0" w:color="000000"/>
              <w:left w:val="single" w:sz="4" w:space="0" w:color="000000"/>
              <w:right w:val="single" w:sz="4" w:space="0" w:color="000000"/>
            </w:tcBorders>
            <w:tcMar>
              <w:top w:w="68" w:type="dxa"/>
              <w:left w:w="85" w:type="dxa"/>
              <w:bottom w:w="82" w:type="dxa"/>
              <w:right w:w="85" w:type="dxa"/>
            </w:tcMar>
          </w:tcPr>
          <w:p w14:paraId="71926560" w14:textId="77777777" w:rsidR="00080323" w:rsidRPr="00080323" w:rsidRDefault="00080323" w:rsidP="00837078">
            <w:pPr>
              <w:spacing w:after="0" w:line="240" w:lineRule="auto"/>
              <w:rPr>
                <w:rFonts w:ascii="Times New Roman" w:hAnsi="Times New Roman" w:cs="Times New Roman"/>
                <w:sz w:val="24"/>
                <w:szCs w:val="24"/>
              </w:rPr>
            </w:pPr>
            <w:r w:rsidRPr="00080323">
              <w:rPr>
                <w:rFonts w:ascii="Times New Roman" w:hAnsi="Times New Roman" w:cs="Times New Roman"/>
                <w:sz w:val="24"/>
                <w:szCs w:val="24"/>
              </w:rPr>
              <w:t>3.Заключение дополнительных соглашений к трудовому договору с педагогическими работниками.</w:t>
            </w:r>
          </w:p>
        </w:tc>
        <w:tc>
          <w:tcPr>
            <w:tcW w:w="1672" w:type="dxa"/>
            <w:tcBorders>
              <w:top w:val="single" w:sz="4" w:space="0" w:color="000000"/>
              <w:left w:val="single" w:sz="4" w:space="0" w:color="000000"/>
              <w:right w:val="single" w:sz="4" w:space="0" w:color="000000"/>
            </w:tcBorders>
            <w:tcMar>
              <w:top w:w="68" w:type="dxa"/>
              <w:left w:w="85" w:type="dxa"/>
              <w:bottom w:w="82" w:type="dxa"/>
              <w:right w:w="85" w:type="dxa"/>
            </w:tcMar>
          </w:tcPr>
          <w:p w14:paraId="1848083E" w14:textId="77777777" w:rsidR="00080323" w:rsidRPr="00080323" w:rsidRDefault="00080323" w:rsidP="00837078">
            <w:pPr>
              <w:spacing w:after="0" w:line="240" w:lineRule="auto"/>
              <w:rPr>
                <w:rFonts w:ascii="Times New Roman" w:hAnsi="Times New Roman" w:cs="Times New Roman"/>
                <w:sz w:val="24"/>
                <w:szCs w:val="24"/>
              </w:rPr>
            </w:pPr>
            <w:r w:rsidRPr="00080323">
              <w:rPr>
                <w:rFonts w:ascii="Times New Roman" w:hAnsi="Times New Roman" w:cs="Times New Roman"/>
                <w:sz w:val="24"/>
                <w:szCs w:val="24"/>
              </w:rPr>
              <w:t xml:space="preserve">Август, сентябрь </w:t>
            </w:r>
            <w:r w:rsidRPr="00080323">
              <w:rPr>
                <w:rFonts w:ascii="Times New Roman" w:hAnsi="Times New Roman" w:cs="Times New Roman"/>
                <w:sz w:val="24"/>
                <w:szCs w:val="24"/>
              </w:rPr>
              <w:lastRenderedPageBreak/>
              <w:t>2020.</w:t>
            </w:r>
          </w:p>
        </w:tc>
      </w:tr>
      <w:tr w:rsidR="00080323" w:rsidRPr="00080323" w14:paraId="57F3A78B" w14:textId="77777777" w:rsidTr="00837078">
        <w:trPr>
          <w:trHeight w:val="385"/>
          <w:jc w:val="center"/>
        </w:trPr>
        <w:tc>
          <w:tcPr>
            <w:tcW w:w="165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6CB899B8" w14:textId="493AE96B" w:rsidR="00080323" w:rsidRPr="00080323" w:rsidRDefault="00080323" w:rsidP="00A84F26">
            <w:pPr>
              <w:spacing w:after="0" w:line="240" w:lineRule="auto"/>
              <w:rPr>
                <w:rFonts w:ascii="Times New Roman" w:hAnsi="Times New Roman" w:cs="Times New Roman"/>
                <w:sz w:val="24"/>
                <w:szCs w:val="24"/>
              </w:rPr>
            </w:pPr>
            <w:r w:rsidRPr="00080323">
              <w:rPr>
                <w:rFonts w:ascii="Times New Roman" w:hAnsi="Times New Roman" w:cs="Times New Roman"/>
                <w:sz w:val="24"/>
                <w:szCs w:val="24"/>
              </w:rPr>
              <w:lastRenderedPageBreak/>
              <w:t xml:space="preserve">III.Организационное обеспечение введения ФГОС </w:t>
            </w:r>
            <w:r w:rsidR="00A84F26">
              <w:rPr>
                <w:rFonts w:ascii="Times New Roman" w:hAnsi="Times New Roman" w:cs="Times New Roman"/>
                <w:sz w:val="24"/>
                <w:szCs w:val="24"/>
              </w:rPr>
              <w:t>среднего</w:t>
            </w:r>
            <w:r w:rsidRPr="00080323">
              <w:rPr>
                <w:rFonts w:ascii="Times New Roman" w:hAnsi="Times New Roman" w:cs="Times New Roman"/>
                <w:sz w:val="24"/>
                <w:szCs w:val="24"/>
              </w:rPr>
              <w:t xml:space="preserve"> общего образования.</w:t>
            </w:r>
          </w:p>
        </w:tc>
        <w:tc>
          <w:tcPr>
            <w:tcW w:w="6838" w:type="dxa"/>
            <w:tcBorders>
              <w:top w:val="single" w:sz="4" w:space="0" w:color="000000"/>
              <w:left w:val="single" w:sz="4" w:space="0" w:color="000000"/>
              <w:right w:val="single" w:sz="4" w:space="0" w:color="000000"/>
            </w:tcBorders>
            <w:tcMar>
              <w:top w:w="68" w:type="dxa"/>
              <w:left w:w="85" w:type="dxa"/>
              <w:bottom w:w="82" w:type="dxa"/>
              <w:right w:w="85" w:type="dxa"/>
            </w:tcMar>
          </w:tcPr>
          <w:p w14:paraId="00EE29D9" w14:textId="63DD5EC7" w:rsidR="00080323" w:rsidRPr="00080323" w:rsidRDefault="00080323" w:rsidP="00A84F26">
            <w:pPr>
              <w:spacing w:after="0" w:line="240" w:lineRule="auto"/>
              <w:rPr>
                <w:rFonts w:ascii="Times New Roman" w:hAnsi="Times New Roman" w:cs="Times New Roman"/>
                <w:sz w:val="24"/>
                <w:szCs w:val="24"/>
              </w:rPr>
            </w:pPr>
            <w:r w:rsidRPr="00080323">
              <w:rPr>
                <w:rFonts w:ascii="Times New Roman" w:hAnsi="Times New Roman" w:cs="Times New Roman"/>
                <w:sz w:val="24"/>
                <w:szCs w:val="24"/>
              </w:rPr>
              <w:t xml:space="preserve">1.Обеспечение координации взаимодействия участников образовательных отношений по организации введения ФГОС </w:t>
            </w:r>
            <w:r w:rsidR="00A84F26">
              <w:rPr>
                <w:rFonts w:ascii="Times New Roman" w:hAnsi="Times New Roman" w:cs="Times New Roman"/>
                <w:sz w:val="24"/>
                <w:szCs w:val="24"/>
              </w:rPr>
              <w:t>С</w:t>
            </w:r>
            <w:r w:rsidRPr="00080323">
              <w:rPr>
                <w:rFonts w:ascii="Times New Roman" w:hAnsi="Times New Roman" w:cs="Times New Roman"/>
                <w:sz w:val="24"/>
                <w:szCs w:val="24"/>
              </w:rPr>
              <w:t>ОО.</w:t>
            </w:r>
          </w:p>
        </w:tc>
        <w:tc>
          <w:tcPr>
            <w:tcW w:w="1672" w:type="dxa"/>
            <w:tcBorders>
              <w:top w:val="single" w:sz="4" w:space="0" w:color="000000"/>
              <w:left w:val="single" w:sz="4" w:space="0" w:color="000000"/>
              <w:right w:val="single" w:sz="4" w:space="0" w:color="000000"/>
            </w:tcBorders>
            <w:tcMar>
              <w:top w:w="68" w:type="dxa"/>
              <w:left w:w="85" w:type="dxa"/>
              <w:bottom w:w="82" w:type="dxa"/>
              <w:right w:w="85" w:type="dxa"/>
            </w:tcMar>
          </w:tcPr>
          <w:p w14:paraId="4BC82300" w14:textId="77777777" w:rsidR="00080323" w:rsidRPr="00080323" w:rsidRDefault="00080323" w:rsidP="00837078">
            <w:pPr>
              <w:spacing w:after="0" w:line="240" w:lineRule="auto"/>
              <w:rPr>
                <w:rFonts w:ascii="Times New Roman" w:hAnsi="Times New Roman" w:cs="Times New Roman"/>
                <w:sz w:val="24"/>
                <w:szCs w:val="24"/>
              </w:rPr>
            </w:pPr>
            <w:r w:rsidRPr="00080323">
              <w:rPr>
                <w:rFonts w:ascii="Times New Roman" w:hAnsi="Times New Roman" w:cs="Times New Roman"/>
                <w:sz w:val="24"/>
                <w:szCs w:val="24"/>
              </w:rPr>
              <w:t>В течение учебного года.</w:t>
            </w:r>
          </w:p>
        </w:tc>
      </w:tr>
      <w:tr w:rsidR="00080323" w:rsidRPr="00080323" w14:paraId="6CCEE70E" w14:textId="77777777" w:rsidTr="00837078">
        <w:trPr>
          <w:trHeight w:val="680"/>
          <w:jc w:val="center"/>
        </w:trPr>
        <w:tc>
          <w:tcPr>
            <w:tcW w:w="1650" w:type="dxa"/>
            <w:vMerge/>
            <w:tcBorders>
              <w:top w:val="single" w:sz="4" w:space="0" w:color="000000"/>
              <w:left w:val="single" w:sz="4" w:space="0" w:color="000000"/>
              <w:bottom w:val="single" w:sz="4" w:space="0" w:color="000000"/>
              <w:right w:val="single" w:sz="4" w:space="0" w:color="000000"/>
            </w:tcBorders>
          </w:tcPr>
          <w:p w14:paraId="396F5E0E" w14:textId="77777777" w:rsidR="00080323" w:rsidRPr="00080323" w:rsidRDefault="00080323" w:rsidP="00837078">
            <w:pPr>
              <w:spacing w:after="0" w:line="240" w:lineRule="auto"/>
              <w:rPr>
                <w:rFonts w:ascii="Times New Roman" w:hAnsi="Times New Roman" w:cs="Times New Roman"/>
                <w:sz w:val="24"/>
                <w:szCs w:val="24"/>
              </w:rPr>
            </w:pPr>
          </w:p>
        </w:tc>
        <w:tc>
          <w:tcPr>
            <w:tcW w:w="683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007821C5" w14:textId="77777777" w:rsidR="00080323" w:rsidRPr="00080323" w:rsidRDefault="00080323" w:rsidP="00837078">
            <w:pPr>
              <w:spacing w:after="0" w:line="240" w:lineRule="auto"/>
              <w:rPr>
                <w:rFonts w:ascii="Times New Roman" w:hAnsi="Times New Roman" w:cs="Times New Roman"/>
                <w:sz w:val="24"/>
                <w:szCs w:val="24"/>
              </w:rPr>
            </w:pPr>
            <w:r w:rsidRPr="00080323">
              <w:rPr>
                <w:rFonts w:ascii="Times New Roman" w:hAnsi="Times New Roman" w:cs="Times New Roman"/>
                <w:sz w:val="24"/>
                <w:szCs w:val="24"/>
              </w:rPr>
              <w:t>2. Реализация модели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67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1BB43E83" w14:textId="77777777" w:rsidR="00080323" w:rsidRPr="00080323" w:rsidRDefault="00080323" w:rsidP="00837078">
            <w:pPr>
              <w:spacing w:after="0" w:line="240" w:lineRule="auto"/>
              <w:rPr>
                <w:rFonts w:ascii="Times New Roman" w:hAnsi="Times New Roman" w:cs="Times New Roman"/>
                <w:sz w:val="24"/>
                <w:szCs w:val="24"/>
              </w:rPr>
            </w:pPr>
            <w:r w:rsidRPr="00080323">
              <w:rPr>
                <w:rFonts w:ascii="Times New Roman" w:hAnsi="Times New Roman" w:cs="Times New Roman"/>
                <w:sz w:val="24"/>
                <w:szCs w:val="24"/>
              </w:rPr>
              <w:t>В течение учебного года.</w:t>
            </w:r>
          </w:p>
        </w:tc>
      </w:tr>
      <w:tr w:rsidR="00080323" w:rsidRPr="00080323" w14:paraId="47E4E5B0" w14:textId="77777777" w:rsidTr="00837078">
        <w:trPr>
          <w:trHeight w:val="537"/>
          <w:jc w:val="center"/>
        </w:trPr>
        <w:tc>
          <w:tcPr>
            <w:tcW w:w="1650" w:type="dxa"/>
            <w:vMerge/>
            <w:tcBorders>
              <w:top w:val="single" w:sz="4" w:space="0" w:color="000000"/>
              <w:left w:val="single" w:sz="4" w:space="0" w:color="000000"/>
              <w:bottom w:val="single" w:sz="4" w:space="0" w:color="000000"/>
              <w:right w:val="single" w:sz="4" w:space="0" w:color="000000"/>
            </w:tcBorders>
          </w:tcPr>
          <w:p w14:paraId="5882E3A8" w14:textId="77777777" w:rsidR="00080323" w:rsidRPr="00080323" w:rsidRDefault="00080323" w:rsidP="00837078">
            <w:pPr>
              <w:spacing w:after="0" w:line="240" w:lineRule="auto"/>
              <w:rPr>
                <w:rFonts w:ascii="Times New Roman" w:hAnsi="Times New Roman" w:cs="Times New Roman"/>
                <w:sz w:val="24"/>
                <w:szCs w:val="24"/>
              </w:rPr>
            </w:pPr>
          </w:p>
        </w:tc>
        <w:tc>
          <w:tcPr>
            <w:tcW w:w="683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306484EA" w14:textId="77777777" w:rsidR="00080323" w:rsidRPr="00080323" w:rsidRDefault="00080323" w:rsidP="00837078">
            <w:pPr>
              <w:spacing w:after="0" w:line="240" w:lineRule="auto"/>
              <w:rPr>
                <w:rFonts w:ascii="Times New Roman" w:hAnsi="Times New Roman" w:cs="Times New Roman"/>
                <w:sz w:val="24"/>
                <w:szCs w:val="24"/>
              </w:rPr>
            </w:pPr>
            <w:r w:rsidRPr="00080323">
              <w:rPr>
                <w:rFonts w:ascii="Times New Roman" w:hAnsi="Times New Roman" w:cs="Times New Roman"/>
                <w:sz w:val="24"/>
                <w:szCs w:val="24"/>
              </w:rPr>
              <w:t>3.Разработка и реализация анкетирования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67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1B4BD988" w14:textId="77777777" w:rsidR="00080323" w:rsidRPr="00080323" w:rsidRDefault="00080323" w:rsidP="00837078">
            <w:pPr>
              <w:spacing w:after="0" w:line="240" w:lineRule="auto"/>
              <w:rPr>
                <w:rFonts w:ascii="Times New Roman" w:hAnsi="Times New Roman" w:cs="Times New Roman"/>
                <w:sz w:val="24"/>
                <w:szCs w:val="24"/>
              </w:rPr>
            </w:pPr>
            <w:r w:rsidRPr="00080323">
              <w:rPr>
                <w:rFonts w:ascii="Times New Roman" w:hAnsi="Times New Roman" w:cs="Times New Roman"/>
                <w:sz w:val="24"/>
                <w:szCs w:val="24"/>
              </w:rPr>
              <w:t>Январь 2020 и далее в течение года.</w:t>
            </w:r>
          </w:p>
        </w:tc>
      </w:tr>
      <w:tr w:rsidR="00080323" w:rsidRPr="00080323" w14:paraId="5662118A" w14:textId="77777777" w:rsidTr="00837078">
        <w:trPr>
          <w:trHeight w:val="676"/>
          <w:jc w:val="center"/>
        </w:trPr>
        <w:tc>
          <w:tcPr>
            <w:tcW w:w="1650" w:type="dxa"/>
            <w:vMerge/>
            <w:tcBorders>
              <w:top w:val="single" w:sz="4" w:space="0" w:color="000000"/>
              <w:left w:val="single" w:sz="4" w:space="0" w:color="000000"/>
              <w:bottom w:val="single" w:sz="4" w:space="0" w:color="000000"/>
              <w:right w:val="single" w:sz="4" w:space="0" w:color="000000"/>
            </w:tcBorders>
          </w:tcPr>
          <w:p w14:paraId="334C5C04" w14:textId="77777777" w:rsidR="00080323" w:rsidRPr="00080323" w:rsidRDefault="00080323" w:rsidP="00837078">
            <w:pPr>
              <w:spacing w:after="0" w:line="240" w:lineRule="auto"/>
              <w:rPr>
                <w:rFonts w:ascii="Times New Roman" w:hAnsi="Times New Roman" w:cs="Times New Roman"/>
                <w:sz w:val="24"/>
                <w:szCs w:val="24"/>
              </w:rPr>
            </w:pPr>
          </w:p>
        </w:tc>
        <w:tc>
          <w:tcPr>
            <w:tcW w:w="683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1372DF72" w14:textId="138096E5" w:rsidR="00080323" w:rsidRPr="00080323" w:rsidRDefault="00080323" w:rsidP="00A84F26">
            <w:pPr>
              <w:spacing w:after="0" w:line="240" w:lineRule="auto"/>
              <w:rPr>
                <w:rFonts w:ascii="Times New Roman" w:hAnsi="Times New Roman" w:cs="Times New Roman"/>
                <w:sz w:val="24"/>
                <w:szCs w:val="24"/>
              </w:rPr>
            </w:pPr>
            <w:r w:rsidRPr="00080323">
              <w:rPr>
                <w:rFonts w:ascii="Times New Roman" w:hAnsi="Times New Roman" w:cs="Times New Roman"/>
                <w:sz w:val="24"/>
                <w:szCs w:val="24"/>
              </w:rPr>
              <w:t xml:space="preserve">4.Привлечение органов государственно общественного управления образовательной организацией к проектированию основной образовательной программы </w:t>
            </w:r>
            <w:r w:rsidR="00A84F26">
              <w:rPr>
                <w:rFonts w:ascii="Times New Roman" w:hAnsi="Times New Roman" w:cs="Times New Roman"/>
                <w:sz w:val="24"/>
                <w:szCs w:val="24"/>
              </w:rPr>
              <w:t xml:space="preserve">среднего </w:t>
            </w:r>
            <w:r w:rsidRPr="00080323">
              <w:rPr>
                <w:rFonts w:ascii="Times New Roman" w:hAnsi="Times New Roman" w:cs="Times New Roman"/>
                <w:sz w:val="24"/>
                <w:szCs w:val="24"/>
              </w:rPr>
              <w:t xml:space="preserve"> общего образования.</w:t>
            </w:r>
          </w:p>
        </w:tc>
        <w:tc>
          <w:tcPr>
            <w:tcW w:w="167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38F2D1A9" w14:textId="77777777" w:rsidR="00080323" w:rsidRPr="00080323" w:rsidRDefault="00080323" w:rsidP="00837078">
            <w:pPr>
              <w:spacing w:after="0" w:line="240" w:lineRule="auto"/>
              <w:rPr>
                <w:rFonts w:ascii="Times New Roman" w:hAnsi="Times New Roman" w:cs="Times New Roman"/>
                <w:sz w:val="24"/>
                <w:szCs w:val="24"/>
              </w:rPr>
            </w:pPr>
            <w:r w:rsidRPr="00080323">
              <w:rPr>
                <w:rFonts w:ascii="Times New Roman" w:hAnsi="Times New Roman" w:cs="Times New Roman"/>
                <w:sz w:val="24"/>
                <w:szCs w:val="24"/>
              </w:rPr>
              <w:t>Август 2020</w:t>
            </w:r>
          </w:p>
        </w:tc>
      </w:tr>
      <w:tr w:rsidR="00080323" w:rsidRPr="00080323" w14:paraId="239846E1" w14:textId="77777777" w:rsidTr="00837078">
        <w:trPr>
          <w:trHeight w:val="195"/>
          <w:jc w:val="center"/>
        </w:trPr>
        <w:tc>
          <w:tcPr>
            <w:tcW w:w="165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0B47D079" w14:textId="17B4EC4C" w:rsidR="00080323" w:rsidRPr="00080323" w:rsidRDefault="00080323" w:rsidP="00A84F26">
            <w:pPr>
              <w:spacing w:after="0" w:line="240" w:lineRule="auto"/>
              <w:rPr>
                <w:rFonts w:ascii="Times New Roman" w:hAnsi="Times New Roman" w:cs="Times New Roman"/>
                <w:sz w:val="24"/>
                <w:szCs w:val="24"/>
              </w:rPr>
            </w:pPr>
            <w:r w:rsidRPr="00080323">
              <w:rPr>
                <w:rFonts w:ascii="Times New Roman" w:hAnsi="Times New Roman" w:cs="Times New Roman"/>
                <w:sz w:val="24"/>
                <w:szCs w:val="24"/>
              </w:rPr>
              <w:t xml:space="preserve">IV. Кадровое обеспечение введения ФГОС </w:t>
            </w:r>
            <w:r w:rsidR="00A84F26">
              <w:rPr>
                <w:rFonts w:ascii="Times New Roman" w:hAnsi="Times New Roman" w:cs="Times New Roman"/>
                <w:sz w:val="24"/>
                <w:szCs w:val="24"/>
              </w:rPr>
              <w:t xml:space="preserve">среднего </w:t>
            </w:r>
            <w:r w:rsidRPr="00080323">
              <w:rPr>
                <w:rFonts w:ascii="Times New Roman" w:hAnsi="Times New Roman" w:cs="Times New Roman"/>
                <w:sz w:val="24"/>
                <w:szCs w:val="24"/>
              </w:rPr>
              <w:t>общего образования.</w:t>
            </w:r>
          </w:p>
        </w:tc>
        <w:tc>
          <w:tcPr>
            <w:tcW w:w="683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5D1576AA" w14:textId="1F27A48E" w:rsidR="00080323" w:rsidRPr="00080323" w:rsidRDefault="00080323" w:rsidP="00A84F26">
            <w:pPr>
              <w:spacing w:after="0" w:line="240" w:lineRule="auto"/>
              <w:rPr>
                <w:rFonts w:ascii="Times New Roman" w:hAnsi="Times New Roman" w:cs="Times New Roman"/>
                <w:sz w:val="24"/>
                <w:szCs w:val="24"/>
              </w:rPr>
            </w:pPr>
            <w:r w:rsidRPr="00080323">
              <w:rPr>
                <w:rFonts w:ascii="Times New Roman" w:hAnsi="Times New Roman" w:cs="Times New Roman"/>
                <w:sz w:val="24"/>
                <w:szCs w:val="24"/>
              </w:rPr>
              <w:t xml:space="preserve">1.Анализ кадрового обеспечения введения и реализации ФГОС </w:t>
            </w:r>
            <w:r w:rsidR="00A84F26">
              <w:rPr>
                <w:rFonts w:ascii="Times New Roman" w:hAnsi="Times New Roman" w:cs="Times New Roman"/>
                <w:sz w:val="24"/>
                <w:szCs w:val="24"/>
              </w:rPr>
              <w:t>среднего</w:t>
            </w:r>
            <w:r w:rsidRPr="00080323">
              <w:rPr>
                <w:rFonts w:ascii="Times New Roman" w:hAnsi="Times New Roman" w:cs="Times New Roman"/>
                <w:sz w:val="24"/>
                <w:szCs w:val="24"/>
              </w:rPr>
              <w:t xml:space="preserve"> общего образования.</w:t>
            </w:r>
          </w:p>
        </w:tc>
        <w:tc>
          <w:tcPr>
            <w:tcW w:w="167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1B764741" w14:textId="77777777" w:rsidR="00080323" w:rsidRPr="00080323" w:rsidRDefault="00080323" w:rsidP="00837078">
            <w:pPr>
              <w:spacing w:after="0" w:line="240" w:lineRule="auto"/>
              <w:rPr>
                <w:rFonts w:ascii="Times New Roman" w:hAnsi="Times New Roman" w:cs="Times New Roman"/>
                <w:sz w:val="24"/>
                <w:szCs w:val="24"/>
              </w:rPr>
            </w:pPr>
            <w:r w:rsidRPr="00080323">
              <w:rPr>
                <w:rFonts w:ascii="Times New Roman" w:hAnsi="Times New Roman" w:cs="Times New Roman"/>
                <w:sz w:val="24"/>
                <w:szCs w:val="24"/>
              </w:rPr>
              <w:t>Август, сентябрь 2020</w:t>
            </w:r>
          </w:p>
        </w:tc>
      </w:tr>
      <w:tr w:rsidR="00080323" w:rsidRPr="00080323" w14:paraId="60A3C39C" w14:textId="77777777" w:rsidTr="00837078">
        <w:trPr>
          <w:trHeight w:val="187"/>
          <w:jc w:val="center"/>
        </w:trPr>
        <w:tc>
          <w:tcPr>
            <w:tcW w:w="1650" w:type="dxa"/>
            <w:vMerge/>
            <w:tcBorders>
              <w:top w:val="single" w:sz="4" w:space="0" w:color="000000"/>
              <w:left w:val="single" w:sz="4" w:space="0" w:color="000000"/>
              <w:bottom w:val="single" w:sz="4" w:space="0" w:color="000000"/>
              <w:right w:val="single" w:sz="4" w:space="0" w:color="000000"/>
            </w:tcBorders>
          </w:tcPr>
          <w:p w14:paraId="23E3FD68" w14:textId="77777777" w:rsidR="00080323" w:rsidRPr="00080323" w:rsidRDefault="00080323" w:rsidP="00837078">
            <w:pPr>
              <w:spacing w:after="0" w:line="240" w:lineRule="auto"/>
              <w:rPr>
                <w:rFonts w:ascii="Times New Roman" w:hAnsi="Times New Roman" w:cs="Times New Roman"/>
                <w:sz w:val="24"/>
                <w:szCs w:val="24"/>
              </w:rPr>
            </w:pPr>
          </w:p>
        </w:tc>
        <w:tc>
          <w:tcPr>
            <w:tcW w:w="683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7C7D462F" w14:textId="21494F48" w:rsidR="00080323" w:rsidRPr="00080323" w:rsidRDefault="00080323" w:rsidP="00837078">
            <w:pPr>
              <w:spacing w:after="0" w:line="240" w:lineRule="auto"/>
              <w:rPr>
                <w:rFonts w:ascii="Times New Roman" w:hAnsi="Times New Roman" w:cs="Times New Roman"/>
                <w:sz w:val="24"/>
                <w:szCs w:val="24"/>
              </w:rPr>
            </w:pPr>
            <w:r w:rsidRPr="00080323">
              <w:rPr>
                <w:rFonts w:ascii="Times New Roman" w:hAnsi="Times New Roman" w:cs="Times New Roman"/>
                <w:sz w:val="24"/>
                <w:szCs w:val="24"/>
              </w:rPr>
              <w:t xml:space="preserve">2.Создание (корректировка) плана графика повышения квалификации педагогических и руководящих работников образовательной организации в связи с введением ФГОС </w:t>
            </w:r>
            <w:r w:rsidR="002C4C6A">
              <w:rPr>
                <w:rFonts w:ascii="Times New Roman" w:hAnsi="Times New Roman" w:cs="Times New Roman"/>
                <w:sz w:val="24"/>
                <w:szCs w:val="24"/>
              </w:rPr>
              <w:t>среднего</w:t>
            </w:r>
            <w:r w:rsidRPr="00080323">
              <w:rPr>
                <w:rFonts w:ascii="Times New Roman" w:hAnsi="Times New Roman" w:cs="Times New Roman"/>
                <w:sz w:val="24"/>
                <w:szCs w:val="24"/>
              </w:rPr>
              <w:t xml:space="preserve"> общего образования.</w:t>
            </w:r>
          </w:p>
        </w:tc>
        <w:tc>
          <w:tcPr>
            <w:tcW w:w="167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6CFA7D3F" w14:textId="77777777" w:rsidR="00080323" w:rsidRPr="00080323" w:rsidRDefault="00080323" w:rsidP="00837078">
            <w:pPr>
              <w:spacing w:after="0" w:line="240" w:lineRule="auto"/>
              <w:rPr>
                <w:rFonts w:ascii="Times New Roman" w:hAnsi="Times New Roman" w:cs="Times New Roman"/>
                <w:sz w:val="24"/>
                <w:szCs w:val="24"/>
              </w:rPr>
            </w:pPr>
            <w:r w:rsidRPr="00080323">
              <w:rPr>
                <w:rFonts w:ascii="Times New Roman" w:hAnsi="Times New Roman" w:cs="Times New Roman"/>
                <w:sz w:val="24"/>
                <w:szCs w:val="24"/>
              </w:rPr>
              <w:t>Март, сентябрь 2020.</w:t>
            </w:r>
          </w:p>
        </w:tc>
      </w:tr>
      <w:tr w:rsidR="00080323" w:rsidRPr="00080323" w14:paraId="280889FB" w14:textId="77777777" w:rsidTr="00837078">
        <w:trPr>
          <w:trHeight w:val="621"/>
          <w:jc w:val="center"/>
        </w:trPr>
        <w:tc>
          <w:tcPr>
            <w:tcW w:w="1650" w:type="dxa"/>
            <w:vMerge/>
            <w:tcBorders>
              <w:top w:val="single" w:sz="4" w:space="0" w:color="000000"/>
              <w:left w:val="single" w:sz="4" w:space="0" w:color="000000"/>
              <w:bottom w:val="single" w:sz="4" w:space="0" w:color="000000"/>
              <w:right w:val="single" w:sz="4" w:space="0" w:color="000000"/>
            </w:tcBorders>
          </w:tcPr>
          <w:p w14:paraId="05941CE7" w14:textId="77777777" w:rsidR="00080323" w:rsidRPr="00080323" w:rsidRDefault="00080323" w:rsidP="00837078">
            <w:pPr>
              <w:spacing w:after="0" w:line="240" w:lineRule="auto"/>
              <w:rPr>
                <w:rFonts w:ascii="Times New Roman" w:hAnsi="Times New Roman" w:cs="Times New Roman"/>
                <w:sz w:val="24"/>
                <w:szCs w:val="24"/>
              </w:rPr>
            </w:pPr>
          </w:p>
        </w:tc>
        <w:tc>
          <w:tcPr>
            <w:tcW w:w="6838" w:type="dxa"/>
            <w:tcBorders>
              <w:top w:val="single" w:sz="4" w:space="0" w:color="000000"/>
              <w:left w:val="single" w:sz="4" w:space="0" w:color="000000"/>
              <w:right w:val="single" w:sz="4" w:space="0" w:color="000000"/>
            </w:tcBorders>
            <w:tcMar>
              <w:top w:w="68" w:type="dxa"/>
              <w:left w:w="85" w:type="dxa"/>
              <w:bottom w:w="79" w:type="dxa"/>
              <w:right w:w="85" w:type="dxa"/>
            </w:tcMar>
          </w:tcPr>
          <w:p w14:paraId="1E258C9B" w14:textId="221AA8A8" w:rsidR="00080323" w:rsidRPr="00080323" w:rsidRDefault="00080323" w:rsidP="00837078">
            <w:pPr>
              <w:spacing w:after="0" w:line="240" w:lineRule="auto"/>
              <w:rPr>
                <w:rFonts w:ascii="Times New Roman" w:hAnsi="Times New Roman" w:cs="Times New Roman"/>
                <w:sz w:val="24"/>
                <w:szCs w:val="24"/>
              </w:rPr>
            </w:pPr>
            <w:r w:rsidRPr="00080323">
              <w:rPr>
                <w:rFonts w:ascii="Times New Roman" w:hAnsi="Times New Roman" w:cs="Times New Roman"/>
                <w:sz w:val="24"/>
                <w:szCs w:val="24"/>
              </w:rPr>
              <w:t xml:space="preserve">3.Корректировка плана научно-методических семинаров (внутришкольного повышения квалификации) с ориентацией на проблемы введения ФГОС </w:t>
            </w:r>
            <w:r w:rsidR="002C4C6A">
              <w:rPr>
                <w:rFonts w:ascii="Times New Roman" w:hAnsi="Times New Roman" w:cs="Times New Roman"/>
                <w:sz w:val="24"/>
                <w:szCs w:val="24"/>
              </w:rPr>
              <w:t>среднего</w:t>
            </w:r>
            <w:r w:rsidRPr="00080323">
              <w:rPr>
                <w:rFonts w:ascii="Times New Roman" w:hAnsi="Times New Roman" w:cs="Times New Roman"/>
                <w:sz w:val="24"/>
                <w:szCs w:val="24"/>
              </w:rPr>
              <w:t xml:space="preserve"> общего образования.</w:t>
            </w:r>
          </w:p>
        </w:tc>
        <w:tc>
          <w:tcPr>
            <w:tcW w:w="1672" w:type="dxa"/>
            <w:tcBorders>
              <w:top w:val="single" w:sz="4" w:space="0" w:color="000000"/>
              <w:left w:val="single" w:sz="4" w:space="0" w:color="000000"/>
              <w:right w:val="single" w:sz="4" w:space="0" w:color="000000"/>
            </w:tcBorders>
            <w:tcMar>
              <w:top w:w="68" w:type="dxa"/>
              <w:left w:w="85" w:type="dxa"/>
              <w:bottom w:w="79" w:type="dxa"/>
              <w:right w:w="85" w:type="dxa"/>
            </w:tcMar>
          </w:tcPr>
          <w:p w14:paraId="218FE31D" w14:textId="77777777" w:rsidR="00080323" w:rsidRPr="00080323" w:rsidRDefault="00080323" w:rsidP="00837078">
            <w:pPr>
              <w:spacing w:after="0" w:line="240" w:lineRule="auto"/>
              <w:rPr>
                <w:rFonts w:ascii="Times New Roman" w:hAnsi="Times New Roman" w:cs="Times New Roman"/>
                <w:sz w:val="24"/>
                <w:szCs w:val="24"/>
              </w:rPr>
            </w:pPr>
            <w:r w:rsidRPr="00080323">
              <w:rPr>
                <w:rFonts w:ascii="Times New Roman" w:hAnsi="Times New Roman" w:cs="Times New Roman"/>
                <w:sz w:val="24"/>
                <w:szCs w:val="24"/>
              </w:rPr>
              <w:t>Август, сентябрь 2020</w:t>
            </w:r>
          </w:p>
        </w:tc>
      </w:tr>
      <w:tr w:rsidR="00080323" w:rsidRPr="00080323" w14:paraId="4E4BB68A" w14:textId="77777777" w:rsidTr="00837078">
        <w:trPr>
          <w:trHeight w:val="235"/>
          <w:jc w:val="center"/>
        </w:trPr>
        <w:tc>
          <w:tcPr>
            <w:tcW w:w="165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6AA22FBB" w14:textId="4B6F8FF2" w:rsidR="00080323" w:rsidRPr="00080323" w:rsidRDefault="00080323" w:rsidP="00837078">
            <w:pPr>
              <w:spacing w:after="0" w:line="240" w:lineRule="auto"/>
              <w:rPr>
                <w:rFonts w:ascii="Times New Roman" w:hAnsi="Times New Roman" w:cs="Times New Roman"/>
                <w:sz w:val="24"/>
                <w:szCs w:val="24"/>
              </w:rPr>
            </w:pPr>
            <w:r w:rsidRPr="00080323">
              <w:rPr>
                <w:rFonts w:ascii="Times New Roman" w:hAnsi="Times New Roman" w:cs="Times New Roman"/>
                <w:sz w:val="24"/>
                <w:szCs w:val="24"/>
              </w:rPr>
              <w:t xml:space="preserve">V. Информационное обеспечение введения ФГОС </w:t>
            </w:r>
            <w:r w:rsidR="002C4C6A">
              <w:rPr>
                <w:rFonts w:ascii="Times New Roman" w:hAnsi="Times New Roman" w:cs="Times New Roman"/>
                <w:sz w:val="24"/>
                <w:szCs w:val="24"/>
              </w:rPr>
              <w:t>среднего</w:t>
            </w:r>
            <w:r w:rsidRPr="00080323">
              <w:rPr>
                <w:rFonts w:ascii="Times New Roman" w:hAnsi="Times New Roman" w:cs="Times New Roman"/>
                <w:sz w:val="24"/>
                <w:szCs w:val="24"/>
              </w:rPr>
              <w:t xml:space="preserve"> общего образования.</w:t>
            </w:r>
          </w:p>
        </w:tc>
        <w:tc>
          <w:tcPr>
            <w:tcW w:w="683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6B0E190F" w14:textId="77777777" w:rsidR="00080323" w:rsidRPr="00080323" w:rsidRDefault="00080323" w:rsidP="00837078">
            <w:pPr>
              <w:spacing w:after="0" w:line="240" w:lineRule="auto"/>
              <w:rPr>
                <w:rFonts w:ascii="Times New Roman" w:hAnsi="Times New Roman" w:cs="Times New Roman"/>
                <w:sz w:val="24"/>
                <w:szCs w:val="24"/>
              </w:rPr>
            </w:pPr>
            <w:r w:rsidRPr="00080323">
              <w:rPr>
                <w:rFonts w:ascii="Times New Roman" w:hAnsi="Times New Roman" w:cs="Times New Roman"/>
                <w:sz w:val="24"/>
                <w:szCs w:val="24"/>
              </w:rPr>
              <w:t>1.Размещение на сайте образовательной организации информационных материалов о реализации ФГОС.</w:t>
            </w:r>
          </w:p>
        </w:tc>
        <w:tc>
          <w:tcPr>
            <w:tcW w:w="167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16E44585" w14:textId="77777777" w:rsidR="00080323" w:rsidRPr="00080323" w:rsidRDefault="00080323" w:rsidP="00837078">
            <w:pPr>
              <w:spacing w:after="0" w:line="240" w:lineRule="auto"/>
              <w:rPr>
                <w:rFonts w:ascii="Times New Roman" w:hAnsi="Times New Roman" w:cs="Times New Roman"/>
                <w:sz w:val="24"/>
                <w:szCs w:val="24"/>
              </w:rPr>
            </w:pPr>
            <w:r w:rsidRPr="00080323">
              <w:rPr>
                <w:rFonts w:ascii="Times New Roman" w:hAnsi="Times New Roman" w:cs="Times New Roman"/>
                <w:sz w:val="24"/>
                <w:szCs w:val="24"/>
              </w:rPr>
              <w:t>2020 – 2021 учебный год</w:t>
            </w:r>
          </w:p>
        </w:tc>
      </w:tr>
      <w:tr w:rsidR="00080323" w:rsidRPr="00080323" w14:paraId="135B03E2" w14:textId="77777777" w:rsidTr="00837078">
        <w:trPr>
          <w:trHeight w:val="306"/>
          <w:jc w:val="center"/>
        </w:trPr>
        <w:tc>
          <w:tcPr>
            <w:tcW w:w="1650" w:type="dxa"/>
            <w:vMerge/>
            <w:tcBorders>
              <w:top w:val="single" w:sz="4" w:space="0" w:color="000000"/>
              <w:left w:val="single" w:sz="4" w:space="0" w:color="000000"/>
              <w:bottom w:val="single" w:sz="4" w:space="0" w:color="000000"/>
              <w:right w:val="single" w:sz="4" w:space="0" w:color="000000"/>
            </w:tcBorders>
          </w:tcPr>
          <w:p w14:paraId="49A6A0F4" w14:textId="77777777" w:rsidR="00080323" w:rsidRPr="00080323" w:rsidRDefault="00080323" w:rsidP="00837078">
            <w:pPr>
              <w:spacing w:after="0" w:line="240" w:lineRule="auto"/>
              <w:rPr>
                <w:rFonts w:ascii="Times New Roman" w:hAnsi="Times New Roman" w:cs="Times New Roman"/>
                <w:sz w:val="24"/>
                <w:szCs w:val="24"/>
              </w:rPr>
            </w:pPr>
          </w:p>
        </w:tc>
        <w:tc>
          <w:tcPr>
            <w:tcW w:w="683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18797BCC" w14:textId="77777777" w:rsidR="00080323" w:rsidRPr="00080323" w:rsidRDefault="00080323" w:rsidP="00837078">
            <w:pPr>
              <w:spacing w:after="0" w:line="240" w:lineRule="auto"/>
              <w:rPr>
                <w:rFonts w:ascii="Times New Roman" w:hAnsi="Times New Roman" w:cs="Times New Roman"/>
                <w:sz w:val="24"/>
                <w:szCs w:val="24"/>
              </w:rPr>
            </w:pPr>
            <w:r w:rsidRPr="00080323">
              <w:rPr>
                <w:rFonts w:ascii="Times New Roman" w:hAnsi="Times New Roman" w:cs="Times New Roman"/>
                <w:sz w:val="24"/>
                <w:szCs w:val="24"/>
              </w:rPr>
              <w:t>2.Широкое информирование родительской общественности о введении ФГОС и порядке перехода на них.</w:t>
            </w:r>
          </w:p>
        </w:tc>
        <w:tc>
          <w:tcPr>
            <w:tcW w:w="167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078EFBB5" w14:textId="77777777" w:rsidR="00080323" w:rsidRPr="00080323" w:rsidRDefault="00080323" w:rsidP="00837078">
            <w:pPr>
              <w:spacing w:after="0" w:line="240" w:lineRule="auto"/>
              <w:rPr>
                <w:rFonts w:ascii="Times New Roman" w:hAnsi="Times New Roman" w:cs="Times New Roman"/>
                <w:sz w:val="24"/>
                <w:szCs w:val="24"/>
              </w:rPr>
            </w:pPr>
            <w:r w:rsidRPr="00080323">
              <w:rPr>
                <w:rFonts w:ascii="Times New Roman" w:hAnsi="Times New Roman" w:cs="Times New Roman"/>
                <w:sz w:val="24"/>
                <w:szCs w:val="24"/>
              </w:rPr>
              <w:t>2020 – 2021 учебный год</w:t>
            </w:r>
          </w:p>
        </w:tc>
      </w:tr>
      <w:tr w:rsidR="00080323" w:rsidRPr="00080323" w14:paraId="0A395FFD" w14:textId="77777777" w:rsidTr="00837078">
        <w:trPr>
          <w:trHeight w:val="20"/>
          <w:jc w:val="center"/>
        </w:trPr>
        <w:tc>
          <w:tcPr>
            <w:tcW w:w="1650" w:type="dxa"/>
            <w:vMerge/>
            <w:tcBorders>
              <w:top w:val="single" w:sz="4" w:space="0" w:color="000000"/>
              <w:left w:val="single" w:sz="4" w:space="0" w:color="000000"/>
              <w:bottom w:val="single" w:sz="4" w:space="0" w:color="000000"/>
              <w:right w:val="single" w:sz="4" w:space="0" w:color="000000"/>
            </w:tcBorders>
          </w:tcPr>
          <w:p w14:paraId="25B0A043" w14:textId="77777777" w:rsidR="00080323" w:rsidRPr="00080323" w:rsidRDefault="00080323" w:rsidP="00837078">
            <w:pPr>
              <w:spacing w:after="0" w:line="240" w:lineRule="auto"/>
              <w:rPr>
                <w:rFonts w:ascii="Times New Roman" w:hAnsi="Times New Roman" w:cs="Times New Roman"/>
                <w:sz w:val="24"/>
                <w:szCs w:val="24"/>
              </w:rPr>
            </w:pPr>
          </w:p>
        </w:tc>
        <w:tc>
          <w:tcPr>
            <w:tcW w:w="6838" w:type="dxa"/>
            <w:tcBorders>
              <w:top w:val="single" w:sz="4" w:space="0" w:color="000000"/>
              <w:left w:val="single" w:sz="4" w:space="0" w:color="000000"/>
              <w:right w:val="single" w:sz="4" w:space="0" w:color="000000"/>
            </w:tcBorders>
            <w:tcMar>
              <w:top w:w="68" w:type="dxa"/>
              <w:left w:w="85" w:type="dxa"/>
              <w:bottom w:w="79" w:type="dxa"/>
              <w:right w:w="85" w:type="dxa"/>
            </w:tcMar>
          </w:tcPr>
          <w:p w14:paraId="0400F5CC" w14:textId="77777777" w:rsidR="00080323" w:rsidRPr="00080323" w:rsidRDefault="00080323" w:rsidP="00837078">
            <w:pPr>
              <w:spacing w:after="0" w:line="240" w:lineRule="auto"/>
              <w:rPr>
                <w:rFonts w:ascii="Times New Roman" w:hAnsi="Times New Roman" w:cs="Times New Roman"/>
                <w:sz w:val="24"/>
                <w:szCs w:val="24"/>
              </w:rPr>
            </w:pPr>
            <w:r w:rsidRPr="00080323">
              <w:rPr>
                <w:rFonts w:ascii="Times New Roman" w:hAnsi="Times New Roman" w:cs="Times New Roman"/>
                <w:sz w:val="24"/>
                <w:szCs w:val="24"/>
              </w:rPr>
              <w:t>3.Организация изучения общественного мнения по вопросам реализации ФГОС и внесения возможных дополнений в содержание ООП ОО.</w:t>
            </w:r>
          </w:p>
        </w:tc>
        <w:tc>
          <w:tcPr>
            <w:tcW w:w="1672" w:type="dxa"/>
            <w:tcBorders>
              <w:top w:val="single" w:sz="4" w:space="0" w:color="000000"/>
              <w:left w:val="single" w:sz="4" w:space="0" w:color="000000"/>
              <w:right w:val="single" w:sz="4" w:space="0" w:color="000000"/>
            </w:tcBorders>
            <w:tcMar>
              <w:top w:w="68" w:type="dxa"/>
              <w:left w:w="85" w:type="dxa"/>
              <w:bottom w:w="79" w:type="dxa"/>
              <w:right w:w="85" w:type="dxa"/>
            </w:tcMar>
          </w:tcPr>
          <w:p w14:paraId="33E24337" w14:textId="77777777" w:rsidR="00080323" w:rsidRPr="00080323" w:rsidRDefault="00080323" w:rsidP="00837078">
            <w:pPr>
              <w:spacing w:after="0" w:line="240" w:lineRule="auto"/>
              <w:rPr>
                <w:rFonts w:ascii="Times New Roman" w:hAnsi="Times New Roman" w:cs="Times New Roman"/>
                <w:sz w:val="24"/>
                <w:szCs w:val="24"/>
              </w:rPr>
            </w:pPr>
            <w:r w:rsidRPr="00080323">
              <w:rPr>
                <w:rFonts w:ascii="Times New Roman" w:hAnsi="Times New Roman" w:cs="Times New Roman"/>
                <w:sz w:val="24"/>
                <w:szCs w:val="24"/>
              </w:rPr>
              <w:t>2020 – 2021 учебный год</w:t>
            </w:r>
          </w:p>
        </w:tc>
      </w:tr>
      <w:tr w:rsidR="00080323" w:rsidRPr="00080323" w14:paraId="278E05F2" w14:textId="77777777" w:rsidTr="00837078">
        <w:trPr>
          <w:trHeight w:val="445"/>
          <w:jc w:val="center"/>
        </w:trPr>
        <w:tc>
          <w:tcPr>
            <w:tcW w:w="1650"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14:paraId="56241991" w14:textId="77777777" w:rsidR="00080323" w:rsidRPr="00080323" w:rsidRDefault="00080323" w:rsidP="00837078">
            <w:pPr>
              <w:spacing w:after="0" w:line="240" w:lineRule="auto"/>
              <w:rPr>
                <w:rFonts w:ascii="Times New Roman" w:hAnsi="Times New Roman" w:cs="Times New Roman"/>
                <w:sz w:val="24"/>
                <w:szCs w:val="24"/>
              </w:rPr>
            </w:pPr>
            <w:r w:rsidRPr="00080323">
              <w:rPr>
                <w:rFonts w:ascii="Times New Roman" w:hAnsi="Times New Roman" w:cs="Times New Roman"/>
                <w:sz w:val="24"/>
                <w:szCs w:val="24"/>
              </w:rPr>
              <w:t>VI. Материально­</w:t>
            </w:r>
          </w:p>
          <w:p w14:paraId="41F5B368" w14:textId="0EA1CBFA" w:rsidR="00080323" w:rsidRPr="00080323" w:rsidRDefault="00080323" w:rsidP="00837078">
            <w:pPr>
              <w:spacing w:after="0" w:line="240" w:lineRule="auto"/>
              <w:rPr>
                <w:rFonts w:ascii="Times New Roman" w:hAnsi="Times New Roman" w:cs="Times New Roman"/>
                <w:sz w:val="24"/>
                <w:szCs w:val="24"/>
              </w:rPr>
            </w:pPr>
            <w:r w:rsidRPr="00080323">
              <w:rPr>
                <w:rFonts w:ascii="Times New Roman" w:hAnsi="Times New Roman" w:cs="Times New Roman"/>
                <w:sz w:val="24"/>
                <w:szCs w:val="24"/>
              </w:rPr>
              <w:t xml:space="preserve">техническое обеспечение введения ФГОС </w:t>
            </w:r>
            <w:r w:rsidR="002C4C6A">
              <w:rPr>
                <w:rFonts w:ascii="Times New Roman" w:hAnsi="Times New Roman" w:cs="Times New Roman"/>
                <w:sz w:val="24"/>
                <w:szCs w:val="24"/>
              </w:rPr>
              <w:t>среднего</w:t>
            </w:r>
            <w:r w:rsidRPr="00080323">
              <w:rPr>
                <w:rFonts w:ascii="Times New Roman" w:hAnsi="Times New Roman" w:cs="Times New Roman"/>
                <w:sz w:val="24"/>
                <w:szCs w:val="24"/>
              </w:rPr>
              <w:t xml:space="preserve"> общего </w:t>
            </w:r>
            <w:r w:rsidRPr="00080323">
              <w:rPr>
                <w:rFonts w:ascii="Times New Roman" w:hAnsi="Times New Roman" w:cs="Times New Roman"/>
                <w:sz w:val="24"/>
                <w:szCs w:val="24"/>
              </w:rPr>
              <w:lastRenderedPageBreak/>
              <w:t>образования.</w:t>
            </w:r>
          </w:p>
        </w:tc>
        <w:tc>
          <w:tcPr>
            <w:tcW w:w="683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09F06D8F" w14:textId="64A56E8F" w:rsidR="00080323" w:rsidRPr="00080323" w:rsidRDefault="00080323" w:rsidP="00837078">
            <w:pPr>
              <w:spacing w:after="0" w:line="240" w:lineRule="auto"/>
              <w:rPr>
                <w:rFonts w:ascii="Times New Roman" w:hAnsi="Times New Roman" w:cs="Times New Roman"/>
                <w:sz w:val="24"/>
                <w:szCs w:val="24"/>
              </w:rPr>
            </w:pPr>
            <w:r w:rsidRPr="00080323">
              <w:rPr>
                <w:rFonts w:ascii="Times New Roman" w:hAnsi="Times New Roman" w:cs="Times New Roman"/>
                <w:sz w:val="24"/>
                <w:szCs w:val="24"/>
              </w:rPr>
              <w:lastRenderedPageBreak/>
              <w:t xml:space="preserve">1.Анализ материально технического обеспечения реализации ФГОС </w:t>
            </w:r>
            <w:r w:rsidR="002C4C6A">
              <w:rPr>
                <w:rFonts w:ascii="Times New Roman" w:hAnsi="Times New Roman" w:cs="Times New Roman"/>
                <w:sz w:val="24"/>
                <w:szCs w:val="24"/>
              </w:rPr>
              <w:t>среднего</w:t>
            </w:r>
            <w:r w:rsidRPr="00080323">
              <w:rPr>
                <w:rFonts w:ascii="Times New Roman" w:hAnsi="Times New Roman" w:cs="Times New Roman"/>
                <w:sz w:val="24"/>
                <w:szCs w:val="24"/>
              </w:rPr>
              <w:t xml:space="preserve"> общего образования.</w:t>
            </w:r>
          </w:p>
        </w:tc>
        <w:tc>
          <w:tcPr>
            <w:tcW w:w="167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67A7B314" w14:textId="77777777" w:rsidR="00080323" w:rsidRPr="00080323" w:rsidRDefault="00080323" w:rsidP="00837078">
            <w:pPr>
              <w:spacing w:after="0" w:line="240" w:lineRule="auto"/>
              <w:rPr>
                <w:rFonts w:ascii="Times New Roman" w:hAnsi="Times New Roman" w:cs="Times New Roman"/>
                <w:sz w:val="24"/>
                <w:szCs w:val="24"/>
              </w:rPr>
            </w:pPr>
            <w:r w:rsidRPr="00080323">
              <w:rPr>
                <w:rFonts w:ascii="Times New Roman" w:hAnsi="Times New Roman" w:cs="Times New Roman"/>
                <w:sz w:val="24"/>
                <w:szCs w:val="24"/>
              </w:rPr>
              <w:t>Июль - декабрь 2020.</w:t>
            </w:r>
          </w:p>
        </w:tc>
      </w:tr>
      <w:tr w:rsidR="00080323" w:rsidRPr="00080323" w14:paraId="2C7BFB16" w14:textId="77777777" w:rsidTr="00837078">
        <w:trPr>
          <w:trHeight w:val="431"/>
          <w:jc w:val="center"/>
        </w:trPr>
        <w:tc>
          <w:tcPr>
            <w:tcW w:w="1650" w:type="dxa"/>
            <w:vMerge/>
            <w:tcBorders>
              <w:left w:val="single" w:sz="4" w:space="0" w:color="000000"/>
              <w:right w:val="single" w:sz="4" w:space="0" w:color="000000"/>
            </w:tcBorders>
          </w:tcPr>
          <w:p w14:paraId="0E86DC2D" w14:textId="77777777" w:rsidR="00080323" w:rsidRPr="00080323" w:rsidRDefault="00080323" w:rsidP="00837078">
            <w:pPr>
              <w:spacing w:after="0" w:line="240" w:lineRule="auto"/>
              <w:rPr>
                <w:rFonts w:ascii="Times New Roman" w:hAnsi="Times New Roman" w:cs="Times New Roman"/>
                <w:sz w:val="24"/>
                <w:szCs w:val="24"/>
              </w:rPr>
            </w:pPr>
          </w:p>
        </w:tc>
        <w:tc>
          <w:tcPr>
            <w:tcW w:w="683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66B953DB" w14:textId="77777777" w:rsidR="00080323" w:rsidRPr="00080323" w:rsidRDefault="00080323" w:rsidP="00837078">
            <w:pPr>
              <w:spacing w:after="0" w:line="240" w:lineRule="auto"/>
              <w:rPr>
                <w:rFonts w:ascii="Times New Roman" w:hAnsi="Times New Roman" w:cs="Times New Roman"/>
                <w:sz w:val="24"/>
                <w:szCs w:val="24"/>
              </w:rPr>
            </w:pPr>
            <w:r w:rsidRPr="00080323">
              <w:rPr>
                <w:rFonts w:ascii="Times New Roman" w:hAnsi="Times New Roman" w:cs="Times New Roman"/>
                <w:sz w:val="24"/>
                <w:szCs w:val="24"/>
              </w:rPr>
              <w:t>2.Обеспечение соответствия материально технической базы образовательной организации требованиям ФГОС.</w:t>
            </w:r>
          </w:p>
        </w:tc>
        <w:tc>
          <w:tcPr>
            <w:tcW w:w="167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6ED2EA86" w14:textId="77777777" w:rsidR="00080323" w:rsidRPr="00080323" w:rsidRDefault="00080323" w:rsidP="00837078">
            <w:pPr>
              <w:spacing w:after="0" w:line="240" w:lineRule="auto"/>
              <w:rPr>
                <w:rFonts w:ascii="Times New Roman" w:hAnsi="Times New Roman" w:cs="Times New Roman"/>
                <w:sz w:val="24"/>
                <w:szCs w:val="24"/>
              </w:rPr>
            </w:pPr>
            <w:r w:rsidRPr="00080323">
              <w:rPr>
                <w:rFonts w:ascii="Times New Roman" w:hAnsi="Times New Roman" w:cs="Times New Roman"/>
                <w:sz w:val="24"/>
                <w:szCs w:val="24"/>
              </w:rPr>
              <w:t>2020 – 2021 учебный год.</w:t>
            </w:r>
          </w:p>
        </w:tc>
      </w:tr>
      <w:tr w:rsidR="00080323" w:rsidRPr="00080323" w14:paraId="40FFCD4F" w14:textId="77777777" w:rsidTr="00837078">
        <w:trPr>
          <w:trHeight w:val="335"/>
          <w:jc w:val="center"/>
        </w:trPr>
        <w:tc>
          <w:tcPr>
            <w:tcW w:w="1650" w:type="dxa"/>
            <w:vMerge/>
            <w:tcBorders>
              <w:left w:val="single" w:sz="4" w:space="0" w:color="000000"/>
              <w:right w:val="single" w:sz="4" w:space="0" w:color="000000"/>
            </w:tcBorders>
            <w:tcMar>
              <w:top w:w="68" w:type="dxa"/>
              <w:left w:w="85" w:type="dxa"/>
              <w:bottom w:w="85" w:type="dxa"/>
              <w:right w:w="85" w:type="dxa"/>
            </w:tcMar>
          </w:tcPr>
          <w:p w14:paraId="2B5C3DC1" w14:textId="77777777" w:rsidR="00080323" w:rsidRPr="00080323" w:rsidRDefault="00080323" w:rsidP="00837078">
            <w:pPr>
              <w:spacing w:after="0" w:line="240" w:lineRule="auto"/>
              <w:rPr>
                <w:rFonts w:ascii="Times New Roman" w:hAnsi="Times New Roman" w:cs="Times New Roman"/>
                <w:sz w:val="24"/>
                <w:szCs w:val="24"/>
              </w:rPr>
            </w:pPr>
          </w:p>
        </w:tc>
        <w:tc>
          <w:tcPr>
            <w:tcW w:w="683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0CB9E8E3" w14:textId="563DBA35" w:rsidR="00080323" w:rsidRPr="00080323" w:rsidRDefault="00080323" w:rsidP="00837078">
            <w:pPr>
              <w:spacing w:after="0" w:line="240" w:lineRule="auto"/>
              <w:rPr>
                <w:rFonts w:ascii="Times New Roman" w:hAnsi="Times New Roman" w:cs="Times New Roman"/>
                <w:sz w:val="24"/>
                <w:szCs w:val="24"/>
              </w:rPr>
            </w:pPr>
            <w:r w:rsidRPr="00080323">
              <w:rPr>
                <w:rFonts w:ascii="Times New Roman" w:hAnsi="Times New Roman" w:cs="Times New Roman"/>
                <w:sz w:val="24"/>
                <w:szCs w:val="24"/>
              </w:rPr>
              <w:t xml:space="preserve">3.Обеспечение соответствия санитарногигиенических условий требованиям ФГОС </w:t>
            </w:r>
            <w:r w:rsidR="002C4C6A">
              <w:rPr>
                <w:rFonts w:ascii="Times New Roman" w:hAnsi="Times New Roman" w:cs="Times New Roman"/>
                <w:sz w:val="24"/>
                <w:szCs w:val="24"/>
              </w:rPr>
              <w:t>среднего</w:t>
            </w:r>
            <w:r w:rsidR="002C4C6A" w:rsidRPr="00080323">
              <w:rPr>
                <w:rFonts w:ascii="Times New Roman" w:hAnsi="Times New Roman" w:cs="Times New Roman"/>
                <w:sz w:val="24"/>
                <w:szCs w:val="24"/>
              </w:rPr>
              <w:t xml:space="preserve"> </w:t>
            </w:r>
            <w:r w:rsidRPr="00080323">
              <w:rPr>
                <w:rFonts w:ascii="Times New Roman" w:hAnsi="Times New Roman" w:cs="Times New Roman"/>
                <w:sz w:val="24"/>
                <w:szCs w:val="24"/>
              </w:rPr>
              <w:t>основного общего образования.</w:t>
            </w:r>
          </w:p>
        </w:tc>
        <w:tc>
          <w:tcPr>
            <w:tcW w:w="167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532802C9" w14:textId="77777777" w:rsidR="00080323" w:rsidRPr="00080323" w:rsidRDefault="00080323" w:rsidP="00837078">
            <w:pPr>
              <w:spacing w:after="0" w:line="240" w:lineRule="auto"/>
              <w:rPr>
                <w:rFonts w:ascii="Times New Roman" w:hAnsi="Times New Roman" w:cs="Times New Roman"/>
                <w:sz w:val="24"/>
                <w:szCs w:val="24"/>
              </w:rPr>
            </w:pPr>
            <w:r w:rsidRPr="00080323">
              <w:rPr>
                <w:rFonts w:ascii="Times New Roman" w:hAnsi="Times New Roman" w:cs="Times New Roman"/>
                <w:sz w:val="24"/>
                <w:szCs w:val="24"/>
              </w:rPr>
              <w:t>Июнь 2020.</w:t>
            </w:r>
          </w:p>
        </w:tc>
      </w:tr>
      <w:tr w:rsidR="00080323" w:rsidRPr="00080323" w14:paraId="1F54D1A4" w14:textId="77777777" w:rsidTr="00837078">
        <w:trPr>
          <w:trHeight w:val="273"/>
          <w:jc w:val="center"/>
        </w:trPr>
        <w:tc>
          <w:tcPr>
            <w:tcW w:w="1650" w:type="dxa"/>
            <w:vMerge/>
            <w:tcBorders>
              <w:left w:val="single" w:sz="4" w:space="0" w:color="000000"/>
              <w:right w:val="single" w:sz="4" w:space="0" w:color="000000"/>
            </w:tcBorders>
          </w:tcPr>
          <w:p w14:paraId="307425F1" w14:textId="77777777" w:rsidR="00080323" w:rsidRPr="00080323" w:rsidRDefault="00080323" w:rsidP="00837078">
            <w:pPr>
              <w:spacing w:after="0" w:line="240" w:lineRule="auto"/>
              <w:rPr>
                <w:rFonts w:ascii="Times New Roman" w:hAnsi="Times New Roman" w:cs="Times New Roman"/>
                <w:sz w:val="24"/>
                <w:szCs w:val="24"/>
              </w:rPr>
            </w:pPr>
          </w:p>
        </w:tc>
        <w:tc>
          <w:tcPr>
            <w:tcW w:w="683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72E06B02" w14:textId="77777777" w:rsidR="00080323" w:rsidRPr="00080323" w:rsidRDefault="00080323" w:rsidP="00837078">
            <w:pPr>
              <w:spacing w:after="0" w:line="240" w:lineRule="auto"/>
              <w:rPr>
                <w:rFonts w:ascii="Times New Roman" w:hAnsi="Times New Roman" w:cs="Times New Roman"/>
                <w:sz w:val="24"/>
                <w:szCs w:val="24"/>
              </w:rPr>
            </w:pPr>
            <w:r w:rsidRPr="00080323">
              <w:rPr>
                <w:rFonts w:ascii="Times New Roman" w:hAnsi="Times New Roman" w:cs="Times New Roman"/>
                <w:sz w:val="24"/>
                <w:szCs w:val="24"/>
              </w:rPr>
              <w:t xml:space="preserve">4.Обеспечение соответствия условий реализации ООП </w:t>
            </w:r>
            <w:r w:rsidRPr="00080323">
              <w:rPr>
                <w:rFonts w:ascii="Times New Roman" w:hAnsi="Times New Roman" w:cs="Times New Roman"/>
                <w:sz w:val="24"/>
                <w:szCs w:val="24"/>
              </w:rPr>
              <w:lastRenderedPageBreak/>
              <w:t>противопожарным нормам, нормам охраны труда работников образовательной организации.</w:t>
            </w:r>
          </w:p>
        </w:tc>
        <w:tc>
          <w:tcPr>
            <w:tcW w:w="167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2676317A" w14:textId="77777777" w:rsidR="00080323" w:rsidRPr="00080323" w:rsidRDefault="00080323" w:rsidP="00837078">
            <w:pPr>
              <w:spacing w:after="0" w:line="240" w:lineRule="auto"/>
              <w:rPr>
                <w:rFonts w:ascii="Times New Roman" w:hAnsi="Times New Roman" w:cs="Times New Roman"/>
                <w:sz w:val="24"/>
                <w:szCs w:val="24"/>
              </w:rPr>
            </w:pPr>
            <w:r w:rsidRPr="00080323">
              <w:rPr>
                <w:rFonts w:ascii="Times New Roman" w:hAnsi="Times New Roman" w:cs="Times New Roman"/>
                <w:sz w:val="24"/>
                <w:szCs w:val="24"/>
              </w:rPr>
              <w:lastRenderedPageBreak/>
              <w:t>Июнь 2020</w:t>
            </w:r>
          </w:p>
        </w:tc>
      </w:tr>
      <w:tr w:rsidR="00080323" w:rsidRPr="00080323" w14:paraId="7EF996C8" w14:textId="77777777" w:rsidTr="00837078">
        <w:trPr>
          <w:trHeight w:val="366"/>
          <w:jc w:val="center"/>
        </w:trPr>
        <w:tc>
          <w:tcPr>
            <w:tcW w:w="1650" w:type="dxa"/>
            <w:vMerge/>
            <w:tcBorders>
              <w:left w:val="single" w:sz="4" w:space="0" w:color="000000"/>
              <w:right w:val="single" w:sz="4" w:space="0" w:color="000000"/>
            </w:tcBorders>
          </w:tcPr>
          <w:p w14:paraId="13FB3C86" w14:textId="77777777" w:rsidR="00080323" w:rsidRPr="00080323" w:rsidRDefault="00080323" w:rsidP="00837078">
            <w:pPr>
              <w:spacing w:after="0" w:line="240" w:lineRule="auto"/>
              <w:rPr>
                <w:rFonts w:ascii="Times New Roman" w:hAnsi="Times New Roman" w:cs="Times New Roman"/>
                <w:sz w:val="24"/>
                <w:szCs w:val="24"/>
              </w:rPr>
            </w:pPr>
          </w:p>
        </w:tc>
        <w:tc>
          <w:tcPr>
            <w:tcW w:w="683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284DA025" w14:textId="3207D10A" w:rsidR="00080323" w:rsidRPr="00080323" w:rsidRDefault="00080323" w:rsidP="00837078">
            <w:pPr>
              <w:spacing w:after="0" w:line="240" w:lineRule="auto"/>
              <w:rPr>
                <w:rFonts w:ascii="Times New Roman" w:hAnsi="Times New Roman" w:cs="Times New Roman"/>
                <w:sz w:val="24"/>
                <w:szCs w:val="24"/>
              </w:rPr>
            </w:pPr>
            <w:r w:rsidRPr="00080323">
              <w:rPr>
                <w:rFonts w:ascii="Times New Roman" w:hAnsi="Times New Roman" w:cs="Times New Roman"/>
                <w:sz w:val="24"/>
                <w:szCs w:val="24"/>
              </w:rPr>
              <w:t xml:space="preserve">5.Обеспечение соответствия информационно образовательной среды требованиям ФГОС </w:t>
            </w:r>
            <w:r w:rsidR="002C4C6A">
              <w:rPr>
                <w:rFonts w:ascii="Times New Roman" w:hAnsi="Times New Roman" w:cs="Times New Roman"/>
                <w:sz w:val="24"/>
                <w:szCs w:val="24"/>
              </w:rPr>
              <w:t>среднего</w:t>
            </w:r>
            <w:r w:rsidR="002C4C6A" w:rsidRPr="00080323">
              <w:rPr>
                <w:rFonts w:ascii="Times New Roman" w:hAnsi="Times New Roman" w:cs="Times New Roman"/>
                <w:sz w:val="24"/>
                <w:szCs w:val="24"/>
              </w:rPr>
              <w:t xml:space="preserve"> </w:t>
            </w:r>
            <w:r w:rsidRPr="00080323">
              <w:rPr>
                <w:rFonts w:ascii="Times New Roman" w:hAnsi="Times New Roman" w:cs="Times New Roman"/>
                <w:sz w:val="24"/>
                <w:szCs w:val="24"/>
              </w:rPr>
              <w:t>общего образования.</w:t>
            </w:r>
          </w:p>
        </w:tc>
        <w:tc>
          <w:tcPr>
            <w:tcW w:w="167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45057F83" w14:textId="77777777" w:rsidR="00080323" w:rsidRPr="00080323" w:rsidRDefault="00080323" w:rsidP="00837078">
            <w:pPr>
              <w:spacing w:after="0" w:line="240" w:lineRule="auto"/>
              <w:rPr>
                <w:rFonts w:ascii="Times New Roman" w:hAnsi="Times New Roman" w:cs="Times New Roman"/>
                <w:sz w:val="24"/>
                <w:szCs w:val="24"/>
              </w:rPr>
            </w:pPr>
            <w:r w:rsidRPr="00080323">
              <w:rPr>
                <w:rFonts w:ascii="Times New Roman" w:hAnsi="Times New Roman" w:cs="Times New Roman"/>
                <w:sz w:val="24"/>
                <w:szCs w:val="24"/>
              </w:rPr>
              <w:t>2020 – 2021 гг.</w:t>
            </w:r>
          </w:p>
        </w:tc>
      </w:tr>
      <w:tr w:rsidR="00080323" w:rsidRPr="00080323" w14:paraId="698718DD" w14:textId="77777777" w:rsidTr="00837078">
        <w:trPr>
          <w:trHeight w:val="306"/>
          <w:jc w:val="center"/>
        </w:trPr>
        <w:tc>
          <w:tcPr>
            <w:tcW w:w="1650" w:type="dxa"/>
            <w:vMerge/>
            <w:tcBorders>
              <w:left w:val="single" w:sz="4" w:space="0" w:color="000000"/>
              <w:right w:val="single" w:sz="4" w:space="0" w:color="000000"/>
            </w:tcBorders>
          </w:tcPr>
          <w:p w14:paraId="481A80D3" w14:textId="77777777" w:rsidR="00080323" w:rsidRPr="00080323" w:rsidRDefault="00080323" w:rsidP="00837078">
            <w:pPr>
              <w:spacing w:after="0" w:line="240" w:lineRule="auto"/>
              <w:rPr>
                <w:rFonts w:ascii="Times New Roman" w:hAnsi="Times New Roman" w:cs="Times New Roman"/>
                <w:sz w:val="24"/>
                <w:szCs w:val="24"/>
              </w:rPr>
            </w:pPr>
          </w:p>
        </w:tc>
        <w:tc>
          <w:tcPr>
            <w:tcW w:w="683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3BCCF665" w14:textId="77777777" w:rsidR="00080323" w:rsidRPr="00080323" w:rsidRDefault="00080323" w:rsidP="00837078">
            <w:pPr>
              <w:spacing w:after="0" w:line="240" w:lineRule="auto"/>
              <w:rPr>
                <w:rFonts w:ascii="Times New Roman" w:hAnsi="Times New Roman" w:cs="Times New Roman"/>
                <w:sz w:val="24"/>
                <w:szCs w:val="24"/>
              </w:rPr>
            </w:pPr>
            <w:r w:rsidRPr="00080323">
              <w:rPr>
                <w:rFonts w:ascii="Times New Roman" w:hAnsi="Times New Roman" w:cs="Times New Roman"/>
                <w:sz w:val="24"/>
                <w:szCs w:val="24"/>
              </w:rPr>
              <w:t>6.Обеспечение укомплектованности библиотечно информационного центра печатными и электронными образовательными ресурсами.</w:t>
            </w:r>
          </w:p>
        </w:tc>
        <w:tc>
          <w:tcPr>
            <w:tcW w:w="167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41154F11" w14:textId="77777777" w:rsidR="00080323" w:rsidRPr="00080323" w:rsidRDefault="00080323" w:rsidP="00837078">
            <w:pPr>
              <w:spacing w:after="0" w:line="240" w:lineRule="auto"/>
              <w:rPr>
                <w:rFonts w:ascii="Times New Roman" w:hAnsi="Times New Roman" w:cs="Times New Roman"/>
                <w:sz w:val="24"/>
                <w:szCs w:val="24"/>
              </w:rPr>
            </w:pPr>
            <w:r w:rsidRPr="00080323">
              <w:rPr>
                <w:rFonts w:ascii="Times New Roman" w:hAnsi="Times New Roman" w:cs="Times New Roman"/>
                <w:sz w:val="24"/>
                <w:szCs w:val="24"/>
              </w:rPr>
              <w:t>2020 – 2021 учебный год.</w:t>
            </w:r>
          </w:p>
        </w:tc>
      </w:tr>
      <w:tr w:rsidR="00080323" w:rsidRPr="00080323" w14:paraId="17F18819" w14:textId="77777777" w:rsidTr="00837078">
        <w:trPr>
          <w:trHeight w:val="541"/>
          <w:jc w:val="center"/>
        </w:trPr>
        <w:tc>
          <w:tcPr>
            <w:tcW w:w="1650" w:type="dxa"/>
            <w:vMerge/>
            <w:tcBorders>
              <w:left w:val="single" w:sz="4" w:space="0" w:color="000000"/>
              <w:right w:val="single" w:sz="4" w:space="0" w:color="000000"/>
            </w:tcBorders>
          </w:tcPr>
          <w:p w14:paraId="7ED1C061" w14:textId="77777777" w:rsidR="00080323" w:rsidRPr="00080323" w:rsidRDefault="00080323" w:rsidP="00837078">
            <w:pPr>
              <w:spacing w:after="0" w:line="240" w:lineRule="auto"/>
              <w:rPr>
                <w:rFonts w:ascii="Times New Roman" w:hAnsi="Times New Roman" w:cs="Times New Roman"/>
                <w:sz w:val="24"/>
                <w:szCs w:val="24"/>
              </w:rPr>
            </w:pPr>
          </w:p>
        </w:tc>
        <w:tc>
          <w:tcPr>
            <w:tcW w:w="683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4FCE513C" w14:textId="77777777" w:rsidR="00080323" w:rsidRPr="00080323" w:rsidRDefault="00080323" w:rsidP="00837078">
            <w:pPr>
              <w:spacing w:after="0" w:line="240" w:lineRule="auto"/>
              <w:rPr>
                <w:rFonts w:ascii="Times New Roman" w:hAnsi="Times New Roman" w:cs="Times New Roman"/>
                <w:sz w:val="24"/>
                <w:szCs w:val="24"/>
              </w:rPr>
            </w:pPr>
            <w:r w:rsidRPr="00080323">
              <w:rPr>
                <w:rFonts w:ascii="Times New Roman" w:hAnsi="Times New Roman" w:cs="Times New Roman"/>
                <w:sz w:val="24"/>
                <w:szCs w:val="24"/>
              </w:rPr>
              <w:t>7.Наличие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67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390F3859" w14:textId="77777777" w:rsidR="00080323" w:rsidRPr="00080323" w:rsidRDefault="00080323" w:rsidP="00837078">
            <w:pPr>
              <w:spacing w:after="0" w:line="240" w:lineRule="auto"/>
              <w:rPr>
                <w:rFonts w:ascii="Times New Roman" w:hAnsi="Times New Roman" w:cs="Times New Roman"/>
                <w:sz w:val="24"/>
                <w:szCs w:val="24"/>
              </w:rPr>
            </w:pPr>
            <w:r w:rsidRPr="00080323">
              <w:rPr>
                <w:rFonts w:ascii="Times New Roman" w:hAnsi="Times New Roman" w:cs="Times New Roman"/>
                <w:sz w:val="24"/>
                <w:szCs w:val="24"/>
              </w:rPr>
              <w:t>Имеется.</w:t>
            </w:r>
          </w:p>
        </w:tc>
      </w:tr>
      <w:tr w:rsidR="00080323" w:rsidRPr="00080323" w14:paraId="0F2D5754" w14:textId="77777777" w:rsidTr="00837078">
        <w:trPr>
          <w:trHeight w:val="306"/>
          <w:jc w:val="center"/>
        </w:trPr>
        <w:tc>
          <w:tcPr>
            <w:tcW w:w="1650" w:type="dxa"/>
            <w:vMerge/>
            <w:tcBorders>
              <w:left w:val="single" w:sz="4" w:space="0" w:color="000000"/>
              <w:bottom w:val="single" w:sz="4" w:space="0" w:color="000000"/>
              <w:right w:val="single" w:sz="4" w:space="0" w:color="000000"/>
            </w:tcBorders>
          </w:tcPr>
          <w:p w14:paraId="27FEF1CA" w14:textId="77777777" w:rsidR="00080323" w:rsidRPr="00080323" w:rsidRDefault="00080323" w:rsidP="00837078">
            <w:pPr>
              <w:spacing w:after="0" w:line="240" w:lineRule="auto"/>
              <w:rPr>
                <w:rFonts w:ascii="Times New Roman" w:hAnsi="Times New Roman" w:cs="Times New Roman"/>
                <w:sz w:val="24"/>
                <w:szCs w:val="24"/>
              </w:rPr>
            </w:pPr>
          </w:p>
        </w:tc>
        <w:tc>
          <w:tcPr>
            <w:tcW w:w="683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7A8E8987" w14:textId="77777777" w:rsidR="00080323" w:rsidRPr="00080323" w:rsidRDefault="00080323" w:rsidP="00837078">
            <w:pPr>
              <w:spacing w:after="0" w:line="240" w:lineRule="auto"/>
              <w:rPr>
                <w:rFonts w:ascii="Times New Roman" w:hAnsi="Times New Roman" w:cs="Times New Roman"/>
                <w:sz w:val="24"/>
                <w:szCs w:val="24"/>
              </w:rPr>
            </w:pPr>
            <w:r w:rsidRPr="00080323">
              <w:rPr>
                <w:rFonts w:ascii="Times New Roman" w:hAnsi="Times New Roman" w:cs="Times New Roman"/>
                <w:sz w:val="24"/>
                <w:szCs w:val="24"/>
              </w:rPr>
              <w:t>8.Обеспечение контролируемого доступа участников образовательного процесса к информационным образовательным ресурсам в сети Интернет</w:t>
            </w:r>
          </w:p>
        </w:tc>
        <w:tc>
          <w:tcPr>
            <w:tcW w:w="167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493EF442" w14:textId="77777777" w:rsidR="00080323" w:rsidRPr="00080323" w:rsidRDefault="00080323" w:rsidP="00837078">
            <w:pPr>
              <w:spacing w:after="0" w:line="240" w:lineRule="auto"/>
              <w:rPr>
                <w:rFonts w:ascii="Times New Roman" w:hAnsi="Times New Roman" w:cs="Times New Roman"/>
                <w:sz w:val="24"/>
                <w:szCs w:val="24"/>
              </w:rPr>
            </w:pPr>
            <w:r w:rsidRPr="00080323">
              <w:rPr>
                <w:rFonts w:ascii="Times New Roman" w:hAnsi="Times New Roman" w:cs="Times New Roman"/>
                <w:sz w:val="24"/>
                <w:szCs w:val="24"/>
              </w:rPr>
              <w:t>Имеется.</w:t>
            </w:r>
          </w:p>
        </w:tc>
      </w:tr>
    </w:tbl>
    <w:p w14:paraId="597BF2B4" w14:textId="77777777" w:rsidR="00080323" w:rsidRPr="00080323" w:rsidRDefault="00080323" w:rsidP="00080323">
      <w:pPr>
        <w:spacing w:after="0" w:line="240" w:lineRule="auto"/>
        <w:rPr>
          <w:rFonts w:ascii="Times New Roman" w:hAnsi="Times New Roman" w:cs="Times New Roman"/>
          <w:sz w:val="24"/>
          <w:szCs w:val="24"/>
        </w:rPr>
      </w:pPr>
    </w:p>
    <w:p w14:paraId="031ABE48" w14:textId="77777777" w:rsidR="00080323" w:rsidRPr="00080323" w:rsidRDefault="00080323" w:rsidP="00080323">
      <w:pPr>
        <w:spacing w:after="0" w:line="240" w:lineRule="auto"/>
        <w:rPr>
          <w:rFonts w:ascii="Times New Roman" w:hAnsi="Times New Roman" w:cs="Times New Roman"/>
          <w:b/>
          <w:sz w:val="24"/>
          <w:szCs w:val="24"/>
        </w:rPr>
      </w:pPr>
      <w:r w:rsidRPr="00080323">
        <w:rPr>
          <w:rFonts w:ascii="Times New Roman" w:hAnsi="Times New Roman" w:cs="Times New Roman"/>
          <w:b/>
          <w:sz w:val="24"/>
          <w:szCs w:val="24"/>
        </w:rPr>
        <w:t>Условные сокращения</w:t>
      </w:r>
    </w:p>
    <w:p w14:paraId="3402904C" w14:textId="77777777" w:rsidR="00080323" w:rsidRPr="00080323" w:rsidRDefault="00080323" w:rsidP="00080323">
      <w:pPr>
        <w:spacing w:after="0" w:line="240" w:lineRule="auto"/>
        <w:rPr>
          <w:rFonts w:ascii="Times New Roman" w:hAnsi="Times New Roman" w:cs="Times New Roman"/>
          <w:sz w:val="24"/>
          <w:szCs w:val="24"/>
        </w:rPr>
      </w:pPr>
      <w:r w:rsidRPr="00080323">
        <w:rPr>
          <w:rFonts w:ascii="Times New Roman" w:hAnsi="Times New Roman" w:cs="Times New Roman"/>
          <w:sz w:val="24"/>
          <w:szCs w:val="24"/>
        </w:rPr>
        <w:t>ФГОС – федеральный государственный образовательный стандарт</w:t>
      </w:r>
    </w:p>
    <w:p w14:paraId="616679AB" w14:textId="77777777" w:rsidR="00080323" w:rsidRPr="00080323" w:rsidRDefault="00080323" w:rsidP="00080323">
      <w:pPr>
        <w:spacing w:after="0" w:line="240" w:lineRule="auto"/>
        <w:rPr>
          <w:rFonts w:ascii="Times New Roman" w:hAnsi="Times New Roman" w:cs="Times New Roman"/>
          <w:sz w:val="24"/>
          <w:szCs w:val="24"/>
        </w:rPr>
      </w:pPr>
      <w:r w:rsidRPr="00080323">
        <w:rPr>
          <w:rFonts w:ascii="Times New Roman" w:hAnsi="Times New Roman" w:cs="Times New Roman"/>
          <w:sz w:val="24"/>
          <w:szCs w:val="24"/>
        </w:rPr>
        <w:t>ФГОС ООО – федеральный государственный образовательный стандарт основного общего образования</w:t>
      </w:r>
    </w:p>
    <w:p w14:paraId="33567F98" w14:textId="77777777" w:rsidR="00080323" w:rsidRPr="00080323" w:rsidRDefault="00080323" w:rsidP="00080323">
      <w:pPr>
        <w:spacing w:after="0" w:line="240" w:lineRule="auto"/>
        <w:rPr>
          <w:rFonts w:ascii="Times New Roman" w:hAnsi="Times New Roman" w:cs="Times New Roman"/>
          <w:sz w:val="24"/>
          <w:szCs w:val="24"/>
        </w:rPr>
      </w:pPr>
      <w:r w:rsidRPr="00080323">
        <w:rPr>
          <w:rFonts w:ascii="Times New Roman" w:hAnsi="Times New Roman" w:cs="Times New Roman"/>
          <w:sz w:val="24"/>
          <w:szCs w:val="24"/>
        </w:rPr>
        <w:t>ПООП ООО – примерная основная образовательная программа основного общего образования</w:t>
      </w:r>
    </w:p>
    <w:p w14:paraId="1869C855" w14:textId="77777777" w:rsidR="00080323" w:rsidRPr="00080323" w:rsidRDefault="00080323" w:rsidP="00080323">
      <w:pPr>
        <w:spacing w:after="0" w:line="240" w:lineRule="auto"/>
        <w:rPr>
          <w:rFonts w:ascii="Times New Roman" w:hAnsi="Times New Roman" w:cs="Times New Roman"/>
          <w:sz w:val="24"/>
          <w:szCs w:val="24"/>
        </w:rPr>
      </w:pPr>
      <w:r w:rsidRPr="00080323">
        <w:rPr>
          <w:rFonts w:ascii="Times New Roman" w:hAnsi="Times New Roman" w:cs="Times New Roman"/>
          <w:sz w:val="24"/>
          <w:szCs w:val="24"/>
        </w:rPr>
        <w:t>ООП ООО – основная образовательная программа основного общего образования</w:t>
      </w:r>
    </w:p>
    <w:p w14:paraId="2D371DC0" w14:textId="77777777" w:rsidR="00080323" w:rsidRPr="00080323" w:rsidRDefault="00080323" w:rsidP="00080323">
      <w:pPr>
        <w:spacing w:after="0" w:line="240" w:lineRule="auto"/>
        <w:rPr>
          <w:rFonts w:ascii="Times New Roman" w:hAnsi="Times New Roman" w:cs="Times New Roman"/>
          <w:sz w:val="24"/>
          <w:szCs w:val="24"/>
        </w:rPr>
      </w:pPr>
      <w:r w:rsidRPr="00080323">
        <w:rPr>
          <w:rFonts w:ascii="Times New Roman" w:hAnsi="Times New Roman" w:cs="Times New Roman"/>
          <w:sz w:val="24"/>
          <w:szCs w:val="24"/>
        </w:rPr>
        <w:t>ООП – основная образовательная программа</w:t>
      </w:r>
    </w:p>
    <w:p w14:paraId="367D236B" w14:textId="77777777" w:rsidR="00080323" w:rsidRPr="00080323" w:rsidRDefault="00080323" w:rsidP="00080323">
      <w:pPr>
        <w:spacing w:after="0" w:line="240" w:lineRule="auto"/>
        <w:rPr>
          <w:rFonts w:ascii="Times New Roman" w:hAnsi="Times New Roman" w:cs="Times New Roman"/>
          <w:sz w:val="24"/>
          <w:szCs w:val="24"/>
        </w:rPr>
      </w:pPr>
      <w:r w:rsidRPr="00080323">
        <w:rPr>
          <w:rFonts w:ascii="Times New Roman" w:hAnsi="Times New Roman" w:cs="Times New Roman"/>
          <w:sz w:val="24"/>
          <w:szCs w:val="24"/>
        </w:rPr>
        <w:t>УУД – универсальные учебные действия</w:t>
      </w:r>
    </w:p>
    <w:p w14:paraId="79C4A373" w14:textId="77777777" w:rsidR="00080323" w:rsidRPr="00080323" w:rsidRDefault="00080323" w:rsidP="00080323">
      <w:pPr>
        <w:spacing w:after="0" w:line="240" w:lineRule="auto"/>
        <w:rPr>
          <w:rFonts w:ascii="Times New Roman" w:hAnsi="Times New Roman" w:cs="Times New Roman"/>
          <w:sz w:val="24"/>
          <w:szCs w:val="24"/>
        </w:rPr>
      </w:pPr>
      <w:r w:rsidRPr="00080323">
        <w:rPr>
          <w:rFonts w:ascii="Times New Roman" w:hAnsi="Times New Roman" w:cs="Times New Roman"/>
          <w:sz w:val="24"/>
          <w:szCs w:val="24"/>
        </w:rPr>
        <w:t>ИКТ – информационно-коммуникационные технологии</w:t>
      </w:r>
    </w:p>
    <w:p w14:paraId="07BF5BFB" w14:textId="77777777" w:rsidR="00080323" w:rsidRPr="00080323" w:rsidRDefault="00080323" w:rsidP="00080323">
      <w:pPr>
        <w:spacing w:after="0" w:line="240" w:lineRule="auto"/>
        <w:rPr>
          <w:rFonts w:ascii="Times New Roman" w:hAnsi="Times New Roman" w:cs="Times New Roman"/>
          <w:sz w:val="24"/>
          <w:szCs w:val="24"/>
        </w:rPr>
      </w:pPr>
      <w:r w:rsidRPr="00080323">
        <w:rPr>
          <w:rFonts w:ascii="Times New Roman" w:hAnsi="Times New Roman" w:cs="Times New Roman"/>
          <w:sz w:val="24"/>
          <w:szCs w:val="24"/>
        </w:rPr>
        <w:t>ОВЗ – ограниченные возможности здоровья</w:t>
      </w:r>
    </w:p>
    <w:p w14:paraId="5338608F" w14:textId="77777777" w:rsidR="00080323" w:rsidRPr="00080323" w:rsidRDefault="00080323" w:rsidP="00080323">
      <w:pPr>
        <w:spacing w:after="0" w:line="240" w:lineRule="auto"/>
        <w:rPr>
          <w:rFonts w:ascii="Times New Roman" w:hAnsi="Times New Roman" w:cs="Times New Roman"/>
          <w:sz w:val="24"/>
          <w:szCs w:val="24"/>
        </w:rPr>
      </w:pPr>
      <w:r w:rsidRPr="00080323">
        <w:rPr>
          <w:rFonts w:ascii="Times New Roman" w:hAnsi="Times New Roman" w:cs="Times New Roman"/>
          <w:sz w:val="24"/>
          <w:szCs w:val="24"/>
        </w:rPr>
        <w:t>ПКР – программа коррекционной работы</w:t>
      </w:r>
    </w:p>
    <w:p w14:paraId="34DD2684" w14:textId="77777777" w:rsidR="00080323" w:rsidRPr="00080323" w:rsidRDefault="00080323" w:rsidP="00080323">
      <w:pPr>
        <w:spacing w:after="0" w:line="240" w:lineRule="auto"/>
        <w:rPr>
          <w:rFonts w:ascii="Times New Roman" w:hAnsi="Times New Roman" w:cs="Times New Roman"/>
          <w:sz w:val="24"/>
          <w:szCs w:val="24"/>
        </w:rPr>
      </w:pPr>
      <w:r w:rsidRPr="00080323">
        <w:rPr>
          <w:rFonts w:ascii="Times New Roman" w:hAnsi="Times New Roman" w:cs="Times New Roman"/>
          <w:sz w:val="24"/>
          <w:szCs w:val="24"/>
        </w:rPr>
        <w:t>ПМПК -  психолого-медико-педагогической комиссия</w:t>
      </w:r>
    </w:p>
    <w:p w14:paraId="231B6441" w14:textId="77777777" w:rsidR="00080323" w:rsidRPr="00080323" w:rsidRDefault="00080323" w:rsidP="00080323">
      <w:pPr>
        <w:spacing w:after="0" w:line="240" w:lineRule="auto"/>
        <w:rPr>
          <w:rFonts w:ascii="Times New Roman" w:hAnsi="Times New Roman" w:cs="Times New Roman"/>
          <w:sz w:val="24"/>
          <w:szCs w:val="24"/>
        </w:rPr>
      </w:pPr>
      <w:r w:rsidRPr="00080323">
        <w:rPr>
          <w:rFonts w:ascii="Times New Roman" w:hAnsi="Times New Roman" w:cs="Times New Roman"/>
          <w:sz w:val="24"/>
          <w:szCs w:val="24"/>
        </w:rPr>
        <w:t>ПМПк - психолого-медико-педагогического консилиум</w:t>
      </w:r>
    </w:p>
    <w:p w14:paraId="6CE1E455" w14:textId="77777777" w:rsidR="00080323" w:rsidRPr="00080323" w:rsidRDefault="00080323" w:rsidP="00080323">
      <w:pPr>
        <w:spacing w:after="0" w:line="240" w:lineRule="auto"/>
        <w:rPr>
          <w:rFonts w:ascii="Times New Roman" w:hAnsi="Times New Roman" w:cs="Times New Roman"/>
          <w:sz w:val="24"/>
          <w:szCs w:val="24"/>
        </w:rPr>
      </w:pPr>
      <w:r w:rsidRPr="00080323">
        <w:rPr>
          <w:rFonts w:ascii="Times New Roman" w:hAnsi="Times New Roman" w:cs="Times New Roman"/>
          <w:sz w:val="24"/>
          <w:szCs w:val="24"/>
        </w:rPr>
        <w:t>УМК – учебно-методический комплекс.</w:t>
      </w:r>
    </w:p>
    <w:p w14:paraId="31017F1A" w14:textId="77777777" w:rsidR="00080323" w:rsidRPr="00044D23" w:rsidRDefault="00080323" w:rsidP="00044D23">
      <w:pPr>
        <w:pStyle w:val="1"/>
        <w:rPr>
          <w:rFonts w:ascii="Times New Roman" w:hAnsi="Times New Roman" w:cs="Times New Roman"/>
          <w:b/>
          <w:color w:val="auto"/>
          <w:sz w:val="24"/>
          <w:szCs w:val="24"/>
        </w:rPr>
      </w:pPr>
      <w:bookmarkStart w:id="141" w:name="_Toc33197355"/>
      <w:bookmarkStart w:id="142" w:name="_Toc53073127"/>
      <w:r w:rsidRPr="00044D23">
        <w:rPr>
          <w:rFonts w:ascii="Times New Roman" w:hAnsi="Times New Roman" w:cs="Times New Roman"/>
          <w:b/>
          <w:color w:val="auto"/>
          <w:sz w:val="24"/>
          <w:szCs w:val="24"/>
        </w:rPr>
        <w:t>3.2.7.Контроль за состоянием системы условий</w:t>
      </w:r>
      <w:bookmarkEnd w:id="141"/>
      <w:bookmarkEnd w:id="142"/>
    </w:p>
    <w:p w14:paraId="2175C36B" w14:textId="77777777" w:rsidR="00080323" w:rsidRPr="00044D23" w:rsidRDefault="00080323" w:rsidP="00080323">
      <w:pPr>
        <w:tabs>
          <w:tab w:val="left" w:pos="284"/>
        </w:tabs>
        <w:spacing w:after="0" w:line="240" w:lineRule="auto"/>
        <w:rPr>
          <w:rFonts w:ascii="Times New Roman" w:hAnsi="Times New Roman" w:cs="Times New Roman"/>
          <w:sz w:val="24"/>
          <w:szCs w:val="24"/>
        </w:rPr>
      </w:pPr>
      <w:r>
        <w:rPr>
          <w:sz w:val="24"/>
          <w:szCs w:val="24"/>
        </w:rPr>
        <w:tab/>
      </w:r>
      <w:r w:rsidRPr="00044D23">
        <w:rPr>
          <w:rFonts w:ascii="Times New Roman" w:hAnsi="Times New Roman" w:cs="Times New Roman"/>
          <w:sz w:val="24"/>
          <w:szCs w:val="24"/>
        </w:rPr>
        <w:t>Программа внутреннего контроля качества образования включает в себя мероприятия, позволяющие получить реальные данные по состоянию образовательного процесса в школе в целом.</w:t>
      </w:r>
    </w:p>
    <w:p w14:paraId="3DD69179" w14:textId="77777777" w:rsidR="00080323" w:rsidRPr="00044D23" w:rsidRDefault="00080323" w:rsidP="00080323">
      <w:pPr>
        <w:spacing w:after="0" w:line="240" w:lineRule="auto"/>
        <w:rPr>
          <w:rFonts w:ascii="Times New Roman" w:hAnsi="Times New Roman" w:cs="Times New Roman"/>
          <w:sz w:val="24"/>
          <w:szCs w:val="24"/>
        </w:rPr>
      </w:pPr>
      <w:r w:rsidRPr="00044D23">
        <w:rPr>
          <w:rFonts w:ascii="Times New Roman" w:hAnsi="Times New Roman" w:cs="Times New Roman"/>
          <w:b/>
          <w:sz w:val="24"/>
          <w:szCs w:val="24"/>
        </w:rPr>
        <w:t>Цель внутреннего контроля</w:t>
      </w:r>
      <w:r w:rsidRPr="00044D23">
        <w:rPr>
          <w:rFonts w:ascii="Times New Roman" w:hAnsi="Times New Roman" w:cs="Times New Roman"/>
          <w:sz w:val="24"/>
          <w:szCs w:val="24"/>
        </w:rPr>
        <w:t>: обеспечить уровень преподавания и качество обучения, воспитания и развития учащихся соответствующие требованиям, предъявляемым современным обществом к выпускнику (социальная активность, компетентность, адекватность современному обществу).</w:t>
      </w:r>
    </w:p>
    <w:p w14:paraId="6B97B23C" w14:textId="77777777" w:rsidR="00080323" w:rsidRPr="00044D23" w:rsidRDefault="00080323" w:rsidP="00080323">
      <w:pPr>
        <w:spacing w:after="0" w:line="240" w:lineRule="auto"/>
        <w:rPr>
          <w:rFonts w:ascii="Times New Roman" w:hAnsi="Times New Roman" w:cs="Times New Roman"/>
          <w:sz w:val="24"/>
          <w:szCs w:val="24"/>
        </w:rPr>
      </w:pPr>
      <w:r w:rsidRPr="00044D23">
        <w:rPr>
          <w:rFonts w:ascii="Times New Roman" w:hAnsi="Times New Roman" w:cs="Times New Roman"/>
          <w:b/>
          <w:sz w:val="24"/>
          <w:szCs w:val="24"/>
        </w:rPr>
        <w:t>Задачи внутреннего контроля</w:t>
      </w:r>
      <w:r w:rsidRPr="00044D23">
        <w:rPr>
          <w:rFonts w:ascii="Times New Roman" w:hAnsi="Times New Roman" w:cs="Times New Roman"/>
          <w:sz w:val="24"/>
          <w:szCs w:val="24"/>
        </w:rPr>
        <w:t>:</w:t>
      </w:r>
    </w:p>
    <w:p w14:paraId="359D9B7D" w14:textId="77777777" w:rsidR="00080323" w:rsidRPr="00044D23" w:rsidRDefault="00080323" w:rsidP="00080323">
      <w:pPr>
        <w:numPr>
          <w:ilvl w:val="0"/>
          <w:numId w:val="50"/>
        </w:numPr>
        <w:spacing w:after="0" w:line="240" w:lineRule="auto"/>
        <w:jc w:val="both"/>
        <w:rPr>
          <w:rFonts w:ascii="Times New Roman" w:hAnsi="Times New Roman" w:cs="Times New Roman"/>
          <w:sz w:val="24"/>
          <w:szCs w:val="24"/>
        </w:rPr>
      </w:pPr>
      <w:r w:rsidRPr="00044D23">
        <w:rPr>
          <w:rFonts w:ascii="Times New Roman" w:hAnsi="Times New Roman" w:cs="Times New Roman"/>
          <w:sz w:val="24"/>
          <w:szCs w:val="24"/>
        </w:rPr>
        <w:t>осуществлять контроль за достижением обучающихся уровня обученности в соответствии с требованиями государственных образовательных стандартов;</w:t>
      </w:r>
    </w:p>
    <w:p w14:paraId="7A62CF44" w14:textId="77777777" w:rsidR="00080323" w:rsidRPr="00044D23" w:rsidRDefault="00080323" w:rsidP="00080323">
      <w:pPr>
        <w:numPr>
          <w:ilvl w:val="0"/>
          <w:numId w:val="50"/>
        </w:numPr>
        <w:spacing w:after="0" w:line="240" w:lineRule="auto"/>
        <w:jc w:val="both"/>
        <w:rPr>
          <w:rFonts w:ascii="Times New Roman" w:hAnsi="Times New Roman" w:cs="Times New Roman"/>
          <w:sz w:val="24"/>
          <w:szCs w:val="24"/>
        </w:rPr>
      </w:pPr>
      <w:r w:rsidRPr="00044D23">
        <w:rPr>
          <w:rFonts w:ascii="Times New Roman" w:hAnsi="Times New Roman" w:cs="Times New Roman"/>
          <w:sz w:val="24"/>
          <w:szCs w:val="24"/>
        </w:rPr>
        <w:t>осуществлять контроль за обеспечением содержания образования в соответствии с требованиями государственных образовательных стандартов;</w:t>
      </w:r>
    </w:p>
    <w:p w14:paraId="3BB66122" w14:textId="77777777" w:rsidR="00080323" w:rsidRPr="00044D23" w:rsidRDefault="00080323" w:rsidP="00080323">
      <w:pPr>
        <w:numPr>
          <w:ilvl w:val="0"/>
          <w:numId w:val="50"/>
        </w:numPr>
        <w:spacing w:after="0" w:line="240" w:lineRule="auto"/>
        <w:jc w:val="both"/>
        <w:rPr>
          <w:rFonts w:ascii="Times New Roman" w:hAnsi="Times New Roman" w:cs="Times New Roman"/>
          <w:sz w:val="24"/>
          <w:szCs w:val="24"/>
        </w:rPr>
      </w:pPr>
      <w:r w:rsidRPr="00044D23">
        <w:rPr>
          <w:rFonts w:ascii="Times New Roman" w:hAnsi="Times New Roman" w:cs="Times New Roman"/>
          <w:sz w:val="24"/>
          <w:szCs w:val="24"/>
        </w:rPr>
        <w:t>осуществлять контроль за выполнением программ вариативной части учебного плана;</w:t>
      </w:r>
    </w:p>
    <w:p w14:paraId="5EB931E3" w14:textId="77777777" w:rsidR="00080323" w:rsidRPr="00044D23" w:rsidRDefault="00080323" w:rsidP="00080323">
      <w:pPr>
        <w:numPr>
          <w:ilvl w:val="0"/>
          <w:numId w:val="50"/>
        </w:numPr>
        <w:spacing w:after="0" w:line="240" w:lineRule="auto"/>
        <w:jc w:val="both"/>
        <w:rPr>
          <w:rFonts w:ascii="Times New Roman" w:hAnsi="Times New Roman" w:cs="Times New Roman"/>
          <w:sz w:val="24"/>
          <w:szCs w:val="24"/>
        </w:rPr>
      </w:pPr>
      <w:r w:rsidRPr="00044D23">
        <w:rPr>
          <w:rFonts w:ascii="Times New Roman" w:hAnsi="Times New Roman" w:cs="Times New Roman"/>
          <w:sz w:val="24"/>
          <w:szCs w:val="24"/>
        </w:rPr>
        <w:t>осуществлять контроль за качеством преподавания, методическим уровнем и повышением квалификации педагогов;</w:t>
      </w:r>
    </w:p>
    <w:p w14:paraId="01BBB7D2" w14:textId="77777777" w:rsidR="00080323" w:rsidRPr="00044D23" w:rsidRDefault="00080323" w:rsidP="00080323">
      <w:pPr>
        <w:numPr>
          <w:ilvl w:val="0"/>
          <w:numId w:val="50"/>
        </w:numPr>
        <w:spacing w:after="0" w:line="240" w:lineRule="auto"/>
        <w:jc w:val="both"/>
        <w:rPr>
          <w:rFonts w:ascii="Times New Roman" w:hAnsi="Times New Roman" w:cs="Times New Roman"/>
          <w:sz w:val="24"/>
          <w:szCs w:val="24"/>
        </w:rPr>
      </w:pPr>
      <w:r w:rsidRPr="00044D23">
        <w:rPr>
          <w:rFonts w:ascii="Times New Roman" w:hAnsi="Times New Roman" w:cs="Times New Roman"/>
          <w:sz w:val="24"/>
          <w:szCs w:val="24"/>
        </w:rPr>
        <w:lastRenderedPageBreak/>
        <w:t>осуществлять контроль за соблюдением санитарно-гигиенических требований к образовательному процессу;</w:t>
      </w:r>
    </w:p>
    <w:p w14:paraId="1987AB6A" w14:textId="77777777" w:rsidR="00080323" w:rsidRPr="00044D23" w:rsidRDefault="00080323" w:rsidP="00080323">
      <w:pPr>
        <w:numPr>
          <w:ilvl w:val="0"/>
          <w:numId w:val="50"/>
        </w:numPr>
        <w:spacing w:after="0" w:line="240" w:lineRule="auto"/>
        <w:jc w:val="both"/>
        <w:rPr>
          <w:rFonts w:ascii="Times New Roman" w:hAnsi="Times New Roman" w:cs="Times New Roman"/>
          <w:sz w:val="24"/>
          <w:szCs w:val="24"/>
        </w:rPr>
      </w:pPr>
      <w:r w:rsidRPr="00044D23">
        <w:rPr>
          <w:rFonts w:ascii="Times New Roman" w:hAnsi="Times New Roman" w:cs="Times New Roman"/>
          <w:sz w:val="24"/>
          <w:szCs w:val="24"/>
        </w:rPr>
        <w:t>осуществлять контроль за осуществлением взаимосвязи базового и дополнительного образования;</w:t>
      </w:r>
    </w:p>
    <w:p w14:paraId="04C7B6DD" w14:textId="77777777" w:rsidR="00080323" w:rsidRPr="00044D23" w:rsidRDefault="00080323" w:rsidP="00080323">
      <w:pPr>
        <w:numPr>
          <w:ilvl w:val="0"/>
          <w:numId w:val="50"/>
        </w:numPr>
        <w:spacing w:after="0" w:line="240" w:lineRule="auto"/>
        <w:jc w:val="both"/>
        <w:rPr>
          <w:rFonts w:ascii="Times New Roman" w:hAnsi="Times New Roman" w:cs="Times New Roman"/>
          <w:sz w:val="24"/>
          <w:szCs w:val="24"/>
        </w:rPr>
      </w:pPr>
      <w:r w:rsidRPr="00044D23">
        <w:rPr>
          <w:rFonts w:ascii="Times New Roman" w:hAnsi="Times New Roman" w:cs="Times New Roman"/>
          <w:sz w:val="24"/>
          <w:szCs w:val="24"/>
        </w:rPr>
        <w:t>осуществлять контроль за внедрением в образовательный процесс информационно-коммуникационных технологий;</w:t>
      </w:r>
    </w:p>
    <w:p w14:paraId="7CBEECFC" w14:textId="77777777" w:rsidR="00080323" w:rsidRPr="00044D23" w:rsidRDefault="00080323" w:rsidP="00080323">
      <w:pPr>
        <w:numPr>
          <w:ilvl w:val="0"/>
          <w:numId w:val="50"/>
        </w:numPr>
        <w:spacing w:after="0" w:line="240" w:lineRule="auto"/>
        <w:jc w:val="both"/>
        <w:rPr>
          <w:rFonts w:ascii="Times New Roman" w:hAnsi="Times New Roman" w:cs="Times New Roman"/>
          <w:sz w:val="24"/>
          <w:szCs w:val="24"/>
        </w:rPr>
      </w:pPr>
      <w:r w:rsidRPr="00044D23">
        <w:rPr>
          <w:rFonts w:ascii="Times New Roman" w:hAnsi="Times New Roman" w:cs="Times New Roman"/>
          <w:sz w:val="24"/>
          <w:szCs w:val="24"/>
        </w:rPr>
        <w:t>осуществлять контроль за обеспечением выбора программ преподавания элективных курсов;</w:t>
      </w:r>
    </w:p>
    <w:p w14:paraId="4396824C" w14:textId="77777777" w:rsidR="00080323" w:rsidRPr="00044D23" w:rsidRDefault="00080323" w:rsidP="00080323">
      <w:pPr>
        <w:numPr>
          <w:ilvl w:val="0"/>
          <w:numId w:val="50"/>
        </w:numPr>
        <w:spacing w:after="0" w:line="240" w:lineRule="auto"/>
        <w:jc w:val="both"/>
        <w:rPr>
          <w:rFonts w:ascii="Times New Roman" w:hAnsi="Times New Roman" w:cs="Times New Roman"/>
          <w:sz w:val="24"/>
          <w:szCs w:val="24"/>
        </w:rPr>
      </w:pPr>
      <w:r w:rsidRPr="00044D23">
        <w:rPr>
          <w:rFonts w:ascii="Times New Roman" w:hAnsi="Times New Roman" w:cs="Times New Roman"/>
          <w:sz w:val="24"/>
          <w:szCs w:val="24"/>
        </w:rPr>
        <w:t>осуществлять контроль за созданием психологически комфортной среды обучения.</w:t>
      </w:r>
    </w:p>
    <w:p w14:paraId="0011761B" w14:textId="77777777" w:rsidR="00080323" w:rsidRPr="00044D23" w:rsidRDefault="00080323" w:rsidP="00080323">
      <w:pPr>
        <w:tabs>
          <w:tab w:val="left" w:pos="284"/>
        </w:tabs>
        <w:spacing w:after="0" w:line="240" w:lineRule="auto"/>
        <w:rPr>
          <w:rFonts w:ascii="Times New Roman" w:hAnsi="Times New Roman" w:cs="Times New Roman"/>
          <w:sz w:val="24"/>
          <w:szCs w:val="24"/>
        </w:rPr>
      </w:pPr>
      <w:r w:rsidRPr="00044D23">
        <w:rPr>
          <w:rFonts w:ascii="Times New Roman" w:hAnsi="Times New Roman" w:cs="Times New Roman"/>
          <w:sz w:val="24"/>
          <w:szCs w:val="24"/>
        </w:rPr>
        <w:tab/>
        <w:t>Реализация мероприятий по осуществлению внутришкольного контроля позволит иметь данные о реальном состоянии образовательного пространства школы.</w:t>
      </w:r>
    </w:p>
    <w:p w14:paraId="38EC8AC7" w14:textId="77777777" w:rsidR="00080323" w:rsidRPr="00044D23" w:rsidRDefault="00080323" w:rsidP="00080323">
      <w:pPr>
        <w:tabs>
          <w:tab w:val="left" w:pos="284"/>
        </w:tabs>
        <w:spacing w:after="0" w:line="240" w:lineRule="auto"/>
        <w:rPr>
          <w:rFonts w:ascii="Times New Roman" w:hAnsi="Times New Roman" w:cs="Times New Roman"/>
          <w:sz w:val="24"/>
          <w:szCs w:val="24"/>
        </w:rPr>
      </w:pPr>
      <w:r w:rsidRPr="00044D23">
        <w:rPr>
          <w:rFonts w:ascii="Times New Roman" w:hAnsi="Times New Roman" w:cs="Times New Roman"/>
          <w:sz w:val="24"/>
          <w:szCs w:val="24"/>
        </w:rPr>
        <w:tab/>
        <w:t>Проводимый в рамках внутреннего контроля мониторинг включает в себя проверку, оценку и сопоставление количественных и качественных результатов обучения, воспитанности и развития учащихся, роста профессионального мастерства учителей. Мониторинг проводится как по промежуточным, так и по конечным результатам. Такой подход позволяет своевременно корректировать темпы прохождения программ, содержание образования, выбор форм, средств и мотивов обучения.</w:t>
      </w:r>
    </w:p>
    <w:p w14:paraId="6594CB22" w14:textId="77777777" w:rsidR="00080323" w:rsidRPr="00044D23" w:rsidRDefault="00080323" w:rsidP="00080323">
      <w:pPr>
        <w:tabs>
          <w:tab w:val="left" w:pos="284"/>
        </w:tabs>
        <w:spacing w:after="0" w:line="240" w:lineRule="auto"/>
        <w:rPr>
          <w:rFonts w:ascii="Times New Roman" w:hAnsi="Times New Roman" w:cs="Times New Roman"/>
          <w:sz w:val="24"/>
          <w:szCs w:val="24"/>
        </w:rPr>
      </w:pPr>
      <w:r w:rsidRPr="00044D23">
        <w:rPr>
          <w:rFonts w:ascii="Times New Roman" w:hAnsi="Times New Roman" w:cs="Times New Roman"/>
          <w:sz w:val="24"/>
          <w:szCs w:val="24"/>
        </w:rPr>
        <w:tab/>
        <w:t>Главным итогом проведения внутреннего контроля качества образования будет достижение всеми учащимися базового уровня обученности, соответствующего государственным общеобразовательным стандартам, педагогическая диагностика «неудач», мониторинг эффективности учебно-воспитательного процесса.</w:t>
      </w:r>
    </w:p>
    <w:p w14:paraId="1841D2D6" w14:textId="77777777" w:rsidR="00080323" w:rsidRPr="00044D23" w:rsidRDefault="00080323" w:rsidP="00080323">
      <w:pPr>
        <w:tabs>
          <w:tab w:val="left" w:pos="284"/>
        </w:tabs>
        <w:spacing w:after="0" w:line="240" w:lineRule="auto"/>
        <w:rPr>
          <w:rFonts w:ascii="Times New Roman" w:hAnsi="Times New Roman" w:cs="Times New Roman"/>
          <w:sz w:val="24"/>
          <w:szCs w:val="24"/>
        </w:rPr>
      </w:pPr>
      <w:r w:rsidRPr="00044D23">
        <w:rPr>
          <w:rFonts w:ascii="Times New Roman" w:hAnsi="Times New Roman" w:cs="Times New Roman"/>
          <w:sz w:val="24"/>
          <w:szCs w:val="24"/>
        </w:rPr>
        <w:tab/>
        <w:t>Анализ итогов внутреннего контроля будет являться базой для модификации учебного плана.</w:t>
      </w:r>
    </w:p>
    <w:p w14:paraId="30421C68" w14:textId="77777777" w:rsidR="00080323" w:rsidRPr="00044D23" w:rsidRDefault="00080323" w:rsidP="00080323">
      <w:pPr>
        <w:tabs>
          <w:tab w:val="left" w:pos="284"/>
        </w:tabs>
        <w:spacing w:after="0" w:line="240" w:lineRule="auto"/>
        <w:rPr>
          <w:rFonts w:ascii="Times New Roman" w:hAnsi="Times New Roman" w:cs="Times New Roman"/>
          <w:sz w:val="24"/>
          <w:szCs w:val="24"/>
        </w:rPr>
      </w:pPr>
      <w:r w:rsidRPr="00044D23">
        <w:rPr>
          <w:rFonts w:ascii="Times New Roman" w:hAnsi="Times New Roman" w:cs="Times New Roman"/>
          <w:sz w:val="24"/>
          <w:szCs w:val="24"/>
        </w:rPr>
        <w:tab/>
        <w:t>Внутренняя система оценки качества образования осуществляется по традиционным направлениям:</w:t>
      </w:r>
    </w:p>
    <w:p w14:paraId="73489240" w14:textId="77777777" w:rsidR="00080323" w:rsidRPr="00044D23" w:rsidRDefault="00080323" w:rsidP="00080323">
      <w:pPr>
        <w:spacing w:after="0" w:line="240" w:lineRule="auto"/>
        <w:rPr>
          <w:rFonts w:ascii="Times New Roman" w:hAnsi="Times New Roman" w:cs="Times New Roman"/>
          <w:i/>
          <w:sz w:val="24"/>
          <w:szCs w:val="24"/>
          <w:u w:val="single"/>
        </w:rPr>
      </w:pPr>
      <w:r w:rsidRPr="00044D23">
        <w:rPr>
          <w:rFonts w:ascii="Times New Roman" w:hAnsi="Times New Roman" w:cs="Times New Roman"/>
          <w:b/>
          <w:sz w:val="24"/>
          <w:szCs w:val="24"/>
        </w:rPr>
        <w:t>1. Контроль за качеством преподавания</w:t>
      </w:r>
    </w:p>
    <w:p w14:paraId="421FA499" w14:textId="77777777" w:rsidR="00080323" w:rsidRPr="00044D23" w:rsidRDefault="00080323" w:rsidP="00080323">
      <w:pPr>
        <w:spacing w:after="0" w:line="240" w:lineRule="auto"/>
        <w:rPr>
          <w:rFonts w:ascii="Times New Roman" w:hAnsi="Times New Roman" w:cs="Times New Roman"/>
          <w:sz w:val="24"/>
          <w:szCs w:val="24"/>
        </w:rPr>
      </w:pPr>
      <w:r w:rsidRPr="00044D23">
        <w:rPr>
          <w:rFonts w:ascii="Times New Roman" w:hAnsi="Times New Roman" w:cs="Times New Roman"/>
          <w:sz w:val="24"/>
          <w:szCs w:val="24"/>
        </w:rPr>
        <w:t>- выполнение учебных программ;</w:t>
      </w:r>
    </w:p>
    <w:p w14:paraId="52FA6B74" w14:textId="77777777" w:rsidR="00080323" w:rsidRPr="00044D23" w:rsidRDefault="00080323" w:rsidP="00080323">
      <w:pPr>
        <w:spacing w:after="0" w:line="240" w:lineRule="auto"/>
        <w:rPr>
          <w:rFonts w:ascii="Times New Roman" w:hAnsi="Times New Roman" w:cs="Times New Roman"/>
          <w:sz w:val="24"/>
          <w:szCs w:val="24"/>
        </w:rPr>
      </w:pPr>
      <w:r w:rsidRPr="00044D23">
        <w:rPr>
          <w:rFonts w:ascii="Times New Roman" w:hAnsi="Times New Roman" w:cs="Times New Roman"/>
          <w:sz w:val="24"/>
          <w:szCs w:val="24"/>
        </w:rPr>
        <w:t>- методический уровень учителя, рост профессионального мастерства;</w:t>
      </w:r>
    </w:p>
    <w:p w14:paraId="6BF9343A" w14:textId="77777777" w:rsidR="00080323" w:rsidRPr="00044D23" w:rsidRDefault="00080323" w:rsidP="00080323">
      <w:pPr>
        <w:spacing w:after="0" w:line="240" w:lineRule="auto"/>
        <w:rPr>
          <w:rFonts w:ascii="Times New Roman" w:hAnsi="Times New Roman" w:cs="Times New Roman"/>
          <w:sz w:val="24"/>
          <w:szCs w:val="24"/>
        </w:rPr>
      </w:pPr>
      <w:r w:rsidRPr="00044D23">
        <w:rPr>
          <w:rFonts w:ascii="Times New Roman" w:hAnsi="Times New Roman" w:cs="Times New Roman"/>
          <w:sz w:val="24"/>
          <w:szCs w:val="24"/>
        </w:rPr>
        <w:t>- обеспеченность учебным и дидактическим материалом;</w:t>
      </w:r>
    </w:p>
    <w:p w14:paraId="52559546" w14:textId="77777777" w:rsidR="00080323" w:rsidRPr="00044D23" w:rsidRDefault="00080323" w:rsidP="00080323">
      <w:pPr>
        <w:spacing w:after="0" w:line="240" w:lineRule="auto"/>
        <w:rPr>
          <w:rFonts w:ascii="Times New Roman" w:hAnsi="Times New Roman" w:cs="Times New Roman"/>
          <w:sz w:val="24"/>
          <w:szCs w:val="24"/>
        </w:rPr>
      </w:pPr>
      <w:r w:rsidRPr="00044D23">
        <w:rPr>
          <w:rFonts w:ascii="Times New Roman" w:hAnsi="Times New Roman" w:cs="Times New Roman"/>
          <w:sz w:val="24"/>
          <w:szCs w:val="24"/>
        </w:rPr>
        <w:t>- индивидуальная работа с детьми;</w:t>
      </w:r>
    </w:p>
    <w:p w14:paraId="384C702D" w14:textId="77777777" w:rsidR="00080323" w:rsidRPr="00044D23" w:rsidRDefault="00080323" w:rsidP="00080323">
      <w:pPr>
        <w:spacing w:after="0" w:line="240" w:lineRule="auto"/>
        <w:rPr>
          <w:rFonts w:ascii="Times New Roman" w:hAnsi="Times New Roman" w:cs="Times New Roman"/>
          <w:sz w:val="24"/>
          <w:szCs w:val="24"/>
        </w:rPr>
      </w:pPr>
      <w:r w:rsidRPr="00044D23">
        <w:rPr>
          <w:rFonts w:ascii="Times New Roman" w:hAnsi="Times New Roman" w:cs="Times New Roman"/>
          <w:sz w:val="24"/>
          <w:szCs w:val="24"/>
        </w:rPr>
        <w:t>- выполнение санитарно-гигиенических требований;</w:t>
      </w:r>
    </w:p>
    <w:p w14:paraId="67784EB4" w14:textId="77777777" w:rsidR="00080323" w:rsidRPr="00044D23" w:rsidRDefault="00080323" w:rsidP="00080323">
      <w:pPr>
        <w:spacing w:after="0" w:line="240" w:lineRule="auto"/>
        <w:rPr>
          <w:rFonts w:ascii="Times New Roman" w:hAnsi="Times New Roman" w:cs="Times New Roman"/>
          <w:sz w:val="24"/>
          <w:szCs w:val="24"/>
        </w:rPr>
      </w:pPr>
      <w:r w:rsidRPr="00044D23">
        <w:rPr>
          <w:rFonts w:ascii="Times New Roman" w:hAnsi="Times New Roman" w:cs="Times New Roman"/>
          <w:sz w:val="24"/>
          <w:szCs w:val="24"/>
        </w:rPr>
        <w:t>- формирование универсальных учебных действий(УУД) обучающихся.</w:t>
      </w:r>
    </w:p>
    <w:p w14:paraId="0D703FDD" w14:textId="77777777" w:rsidR="00080323" w:rsidRPr="00044D23" w:rsidRDefault="00080323" w:rsidP="00080323">
      <w:pPr>
        <w:spacing w:after="0" w:line="240" w:lineRule="auto"/>
        <w:rPr>
          <w:rFonts w:ascii="Times New Roman" w:hAnsi="Times New Roman" w:cs="Times New Roman"/>
          <w:sz w:val="24"/>
          <w:szCs w:val="24"/>
        </w:rPr>
      </w:pPr>
      <w:r w:rsidRPr="00044D23">
        <w:rPr>
          <w:rFonts w:ascii="Times New Roman" w:hAnsi="Times New Roman" w:cs="Times New Roman"/>
          <w:sz w:val="24"/>
          <w:szCs w:val="24"/>
        </w:rPr>
        <w:t xml:space="preserve">2. </w:t>
      </w:r>
      <w:r w:rsidRPr="00044D23">
        <w:rPr>
          <w:rFonts w:ascii="Times New Roman" w:hAnsi="Times New Roman" w:cs="Times New Roman"/>
          <w:b/>
          <w:sz w:val="24"/>
          <w:szCs w:val="24"/>
        </w:rPr>
        <w:t>Контроль за качеством обучения</w:t>
      </w:r>
    </w:p>
    <w:p w14:paraId="264EA70D" w14:textId="77777777" w:rsidR="00080323" w:rsidRPr="00044D23" w:rsidRDefault="00080323" w:rsidP="00080323">
      <w:pPr>
        <w:spacing w:after="0" w:line="240" w:lineRule="auto"/>
        <w:rPr>
          <w:rFonts w:ascii="Times New Roman" w:hAnsi="Times New Roman" w:cs="Times New Roman"/>
          <w:sz w:val="24"/>
          <w:szCs w:val="24"/>
        </w:rPr>
      </w:pPr>
      <w:r w:rsidRPr="00044D23">
        <w:rPr>
          <w:rFonts w:ascii="Times New Roman" w:hAnsi="Times New Roman" w:cs="Times New Roman"/>
          <w:sz w:val="24"/>
          <w:szCs w:val="24"/>
        </w:rPr>
        <w:t>- уровень освоения основных образовательных программ;</w:t>
      </w:r>
    </w:p>
    <w:p w14:paraId="326B662E" w14:textId="77777777" w:rsidR="00080323" w:rsidRPr="00044D23" w:rsidRDefault="00080323" w:rsidP="00080323">
      <w:pPr>
        <w:spacing w:after="0" w:line="240" w:lineRule="auto"/>
        <w:rPr>
          <w:rFonts w:ascii="Times New Roman" w:hAnsi="Times New Roman" w:cs="Times New Roman"/>
          <w:sz w:val="24"/>
          <w:szCs w:val="24"/>
        </w:rPr>
      </w:pPr>
      <w:r w:rsidRPr="00044D23">
        <w:rPr>
          <w:rFonts w:ascii="Times New Roman" w:hAnsi="Times New Roman" w:cs="Times New Roman"/>
          <w:sz w:val="24"/>
          <w:szCs w:val="24"/>
        </w:rPr>
        <w:t>- уровень достижения выпускниками планируемых результатов;</w:t>
      </w:r>
    </w:p>
    <w:p w14:paraId="5D3BBEFD" w14:textId="77777777" w:rsidR="00080323" w:rsidRPr="00044D23" w:rsidRDefault="00080323" w:rsidP="00080323">
      <w:pPr>
        <w:spacing w:after="0" w:line="240" w:lineRule="auto"/>
        <w:rPr>
          <w:rFonts w:ascii="Times New Roman" w:hAnsi="Times New Roman" w:cs="Times New Roman"/>
          <w:sz w:val="24"/>
          <w:szCs w:val="24"/>
        </w:rPr>
      </w:pPr>
      <w:r w:rsidRPr="00044D23">
        <w:rPr>
          <w:rFonts w:ascii="Times New Roman" w:hAnsi="Times New Roman" w:cs="Times New Roman"/>
          <w:sz w:val="24"/>
          <w:szCs w:val="24"/>
        </w:rPr>
        <w:t>- уровень сформированности УУД обучающихся.</w:t>
      </w:r>
    </w:p>
    <w:p w14:paraId="581AC64D" w14:textId="77777777" w:rsidR="00080323" w:rsidRPr="00044D23" w:rsidRDefault="00080323" w:rsidP="00080323">
      <w:pPr>
        <w:spacing w:after="0" w:line="240" w:lineRule="auto"/>
        <w:rPr>
          <w:rFonts w:ascii="Times New Roman" w:hAnsi="Times New Roman" w:cs="Times New Roman"/>
          <w:sz w:val="24"/>
          <w:szCs w:val="24"/>
        </w:rPr>
      </w:pPr>
      <w:r w:rsidRPr="00044D23">
        <w:rPr>
          <w:rFonts w:ascii="Times New Roman" w:hAnsi="Times New Roman" w:cs="Times New Roman"/>
          <w:sz w:val="24"/>
          <w:szCs w:val="24"/>
        </w:rPr>
        <w:t xml:space="preserve">3. </w:t>
      </w:r>
      <w:r w:rsidRPr="00044D23">
        <w:rPr>
          <w:rFonts w:ascii="Times New Roman" w:hAnsi="Times New Roman" w:cs="Times New Roman"/>
          <w:b/>
          <w:sz w:val="24"/>
          <w:szCs w:val="24"/>
        </w:rPr>
        <w:t>Контроль за ведением школьной документации</w:t>
      </w:r>
    </w:p>
    <w:p w14:paraId="16366260" w14:textId="77777777" w:rsidR="00080323" w:rsidRPr="00044D23" w:rsidRDefault="00080323" w:rsidP="00080323">
      <w:pPr>
        <w:spacing w:after="0" w:line="240" w:lineRule="auto"/>
        <w:rPr>
          <w:rFonts w:ascii="Times New Roman" w:hAnsi="Times New Roman" w:cs="Times New Roman"/>
          <w:sz w:val="24"/>
          <w:szCs w:val="24"/>
        </w:rPr>
      </w:pPr>
      <w:r w:rsidRPr="00044D23">
        <w:rPr>
          <w:rFonts w:ascii="Times New Roman" w:hAnsi="Times New Roman" w:cs="Times New Roman"/>
          <w:sz w:val="24"/>
          <w:szCs w:val="24"/>
        </w:rPr>
        <w:t>- ведение классных журналов;</w:t>
      </w:r>
    </w:p>
    <w:p w14:paraId="3F68ADA7" w14:textId="77777777" w:rsidR="00080323" w:rsidRPr="00044D23" w:rsidRDefault="00080323" w:rsidP="00080323">
      <w:pPr>
        <w:spacing w:after="0" w:line="240" w:lineRule="auto"/>
        <w:rPr>
          <w:rFonts w:ascii="Times New Roman" w:hAnsi="Times New Roman" w:cs="Times New Roman"/>
          <w:sz w:val="24"/>
          <w:szCs w:val="24"/>
        </w:rPr>
      </w:pPr>
      <w:r w:rsidRPr="00044D23">
        <w:rPr>
          <w:rFonts w:ascii="Times New Roman" w:hAnsi="Times New Roman" w:cs="Times New Roman"/>
          <w:sz w:val="24"/>
          <w:szCs w:val="24"/>
        </w:rPr>
        <w:t>- ведение ученических дневников;</w:t>
      </w:r>
    </w:p>
    <w:p w14:paraId="2DDAC306" w14:textId="77777777" w:rsidR="00080323" w:rsidRPr="00044D23" w:rsidRDefault="00080323" w:rsidP="00080323">
      <w:pPr>
        <w:spacing w:after="0" w:line="240" w:lineRule="auto"/>
        <w:rPr>
          <w:rFonts w:ascii="Times New Roman" w:hAnsi="Times New Roman" w:cs="Times New Roman"/>
          <w:sz w:val="24"/>
          <w:szCs w:val="24"/>
        </w:rPr>
      </w:pPr>
      <w:r w:rsidRPr="00044D23">
        <w:rPr>
          <w:rFonts w:ascii="Times New Roman" w:hAnsi="Times New Roman" w:cs="Times New Roman"/>
          <w:sz w:val="24"/>
          <w:szCs w:val="24"/>
        </w:rPr>
        <w:t>- ведение ученических тетрадей;</w:t>
      </w:r>
    </w:p>
    <w:p w14:paraId="3C789179" w14:textId="77777777" w:rsidR="00080323" w:rsidRPr="00044D23" w:rsidRDefault="00080323" w:rsidP="00080323">
      <w:pPr>
        <w:spacing w:after="0" w:line="240" w:lineRule="auto"/>
        <w:rPr>
          <w:rFonts w:ascii="Times New Roman" w:hAnsi="Times New Roman" w:cs="Times New Roman"/>
          <w:sz w:val="24"/>
          <w:szCs w:val="24"/>
        </w:rPr>
      </w:pPr>
      <w:r w:rsidRPr="00044D23">
        <w:rPr>
          <w:rFonts w:ascii="Times New Roman" w:hAnsi="Times New Roman" w:cs="Times New Roman"/>
          <w:sz w:val="24"/>
          <w:szCs w:val="24"/>
        </w:rPr>
        <w:t>- оформление личных дел учащихся.</w:t>
      </w:r>
    </w:p>
    <w:p w14:paraId="7871B60E" w14:textId="77777777" w:rsidR="00080323" w:rsidRPr="00044D23" w:rsidRDefault="00080323" w:rsidP="00080323">
      <w:pPr>
        <w:tabs>
          <w:tab w:val="left" w:pos="284"/>
        </w:tabs>
        <w:spacing w:after="0" w:line="240" w:lineRule="auto"/>
        <w:rPr>
          <w:rFonts w:ascii="Times New Roman" w:hAnsi="Times New Roman" w:cs="Times New Roman"/>
          <w:sz w:val="24"/>
          <w:szCs w:val="24"/>
        </w:rPr>
      </w:pPr>
      <w:r w:rsidRPr="00044D23">
        <w:rPr>
          <w:rFonts w:ascii="Times New Roman" w:hAnsi="Times New Roman" w:cs="Times New Roman"/>
          <w:sz w:val="24"/>
          <w:szCs w:val="24"/>
        </w:rPr>
        <w:tab/>
        <w:t>Формирование программы внутреннего контроля качества образования производится на основании анализа данных диагностических срезов знаний, мониторинга образовательной деятельности школы.</w:t>
      </w:r>
    </w:p>
    <w:p w14:paraId="3D6234E4" w14:textId="77777777" w:rsidR="00080323" w:rsidRPr="00044D23" w:rsidRDefault="00080323" w:rsidP="00080323">
      <w:pPr>
        <w:rPr>
          <w:rFonts w:ascii="Times New Roman" w:hAnsi="Times New Roman" w:cs="Times New Roman"/>
        </w:rPr>
      </w:pPr>
    </w:p>
    <w:p w14:paraId="5939379D" w14:textId="77777777" w:rsidR="00493DFE" w:rsidRPr="00044D23" w:rsidRDefault="00493DFE" w:rsidP="00E55F94">
      <w:pPr>
        <w:spacing w:line="272" w:lineRule="auto"/>
        <w:ind w:firstLine="567"/>
        <w:jc w:val="both"/>
        <w:rPr>
          <w:rFonts w:ascii="Times New Roman" w:eastAsia="Times New Roman" w:hAnsi="Times New Roman" w:cs="Times New Roman"/>
          <w:sz w:val="24"/>
          <w:szCs w:val="24"/>
        </w:rPr>
      </w:pPr>
    </w:p>
    <w:p w14:paraId="39795AAD" w14:textId="77777777" w:rsidR="00E55F94" w:rsidRPr="00462888" w:rsidRDefault="00E55F94" w:rsidP="00E55F94">
      <w:pPr>
        <w:spacing w:line="274" w:lineRule="auto"/>
        <w:ind w:firstLine="708"/>
        <w:jc w:val="both"/>
        <w:rPr>
          <w:rFonts w:ascii="Times New Roman" w:eastAsia="Times New Roman" w:hAnsi="Times New Roman" w:cs="Times New Roman"/>
          <w:sz w:val="24"/>
          <w:szCs w:val="24"/>
        </w:rPr>
      </w:pPr>
    </w:p>
    <w:p w14:paraId="783823D1" w14:textId="77777777" w:rsidR="00777CB2" w:rsidRPr="00462888" w:rsidRDefault="00777CB2" w:rsidP="006C4353">
      <w:pPr>
        <w:spacing w:after="0" w:line="240" w:lineRule="auto"/>
        <w:ind w:firstLine="701"/>
        <w:jc w:val="both"/>
        <w:rPr>
          <w:rFonts w:ascii="Times New Roman" w:hAnsi="Times New Roman" w:cs="Times New Roman"/>
          <w:sz w:val="24"/>
          <w:szCs w:val="24"/>
        </w:rPr>
      </w:pPr>
    </w:p>
    <w:p w14:paraId="0DC5363B" w14:textId="5D7D4044" w:rsidR="00121171" w:rsidRPr="00462888" w:rsidRDefault="00121171" w:rsidP="006C4353">
      <w:pPr>
        <w:spacing w:after="0" w:line="240" w:lineRule="auto"/>
        <w:ind w:firstLine="701"/>
        <w:jc w:val="both"/>
        <w:rPr>
          <w:rFonts w:ascii="Times New Roman" w:hAnsi="Times New Roman" w:cs="Times New Roman"/>
          <w:sz w:val="24"/>
          <w:szCs w:val="24"/>
        </w:rPr>
      </w:pPr>
    </w:p>
    <w:p w14:paraId="0D618815" w14:textId="77777777" w:rsidR="005579D1" w:rsidRPr="00462888" w:rsidRDefault="005579D1" w:rsidP="00C5257D">
      <w:pPr>
        <w:spacing w:after="0" w:line="240" w:lineRule="auto"/>
        <w:ind w:firstLine="284"/>
        <w:jc w:val="both"/>
        <w:rPr>
          <w:rFonts w:ascii="Times New Roman" w:hAnsi="Times New Roman" w:cs="Times New Roman"/>
          <w:sz w:val="24"/>
          <w:szCs w:val="24"/>
        </w:rPr>
      </w:pPr>
    </w:p>
    <w:p w14:paraId="4E86F86D" w14:textId="24699B2D" w:rsidR="005579D1" w:rsidRPr="00462888" w:rsidRDefault="005579D1" w:rsidP="00C5257D">
      <w:pPr>
        <w:spacing w:after="0" w:line="240" w:lineRule="auto"/>
        <w:ind w:firstLine="284"/>
        <w:jc w:val="both"/>
        <w:rPr>
          <w:rFonts w:ascii="Times New Roman" w:hAnsi="Times New Roman" w:cs="Times New Roman"/>
          <w:sz w:val="24"/>
          <w:szCs w:val="24"/>
        </w:rPr>
      </w:pPr>
    </w:p>
    <w:p w14:paraId="1A6A3582" w14:textId="77777777" w:rsidR="005579D1" w:rsidRPr="00462888" w:rsidRDefault="005579D1" w:rsidP="00C5257D">
      <w:pPr>
        <w:spacing w:after="0" w:line="240" w:lineRule="auto"/>
        <w:ind w:firstLine="708"/>
        <w:jc w:val="both"/>
        <w:rPr>
          <w:rFonts w:ascii="Times New Roman" w:hAnsi="Times New Roman" w:cs="Times New Roman"/>
          <w:sz w:val="24"/>
          <w:szCs w:val="24"/>
        </w:rPr>
      </w:pPr>
    </w:p>
    <w:p w14:paraId="2E196252" w14:textId="77777777" w:rsidR="006E0785" w:rsidRPr="00462888" w:rsidRDefault="006E0785" w:rsidP="00C5257D">
      <w:pPr>
        <w:spacing w:after="0" w:line="240" w:lineRule="auto"/>
        <w:jc w:val="both"/>
        <w:rPr>
          <w:rFonts w:ascii="Times New Roman" w:hAnsi="Times New Roman" w:cs="Times New Roman"/>
          <w:sz w:val="24"/>
          <w:szCs w:val="24"/>
        </w:rPr>
      </w:pPr>
    </w:p>
    <w:p w14:paraId="4422319C" w14:textId="77777777" w:rsidR="006E0785" w:rsidRDefault="006E0785" w:rsidP="00C5257D">
      <w:pPr>
        <w:spacing w:after="0" w:line="240" w:lineRule="auto"/>
        <w:ind w:firstLine="284"/>
        <w:jc w:val="both"/>
        <w:rPr>
          <w:rFonts w:eastAsia="Times New Roman"/>
          <w:sz w:val="24"/>
          <w:szCs w:val="24"/>
        </w:rPr>
      </w:pPr>
    </w:p>
    <w:p w14:paraId="0F4E984C" w14:textId="77777777" w:rsidR="006E0785" w:rsidRDefault="006E0785" w:rsidP="00C5257D">
      <w:pPr>
        <w:spacing w:after="0" w:line="240" w:lineRule="auto"/>
        <w:jc w:val="both"/>
        <w:rPr>
          <w:rFonts w:eastAsia="Times New Roman"/>
          <w:sz w:val="24"/>
          <w:szCs w:val="24"/>
        </w:rPr>
      </w:pPr>
    </w:p>
    <w:p w14:paraId="50396395" w14:textId="718E8B5D" w:rsidR="006E0785" w:rsidRDefault="006E0785" w:rsidP="005579D1">
      <w:pPr>
        <w:spacing w:after="0" w:line="240" w:lineRule="auto"/>
        <w:ind w:firstLine="708"/>
        <w:jc w:val="both"/>
        <w:rPr>
          <w:sz w:val="20"/>
          <w:szCs w:val="20"/>
        </w:rPr>
      </w:pPr>
    </w:p>
    <w:p w14:paraId="71CDC880" w14:textId="77777777" w:rsidR="00F40456" w:rsidRDefault="00F40456" w:rsidP="005579D1">
      <w:pPr>
        <w:spacing w:after="0" w:line="240" w:lineRule="auto"/>
        <w:ind w:firstLine="708"/>
        <w:jc w:val="both"/>
        <w:rPr>
          <w:rFonts w:eastAsia="Times New Roman"/>
          <w:sz w:val="24"/>
          <w:szCs w:val="24"/>
        </w:rPr>
      </w:pPr>
    </w:p>
    <w:p w14:paraId="09F7AF7D" w14:textId="77777777" w:rsidR="00F40456" w:rsidRDefault="00F40456" w:rsidP="005579D1">
      <w:pPr>
        <w:spacing w:after="0" w:line="240" w:lineRule="auto"/>
        <w:ind w:firstLine="284"/>
        <w:jc w:val="both"/>
        <w:rPr>
          <w:rFonts w:eastAsia="Times New Roman"/>
          <w:sz w:val="24"/>
          <w:szCs w:val="24"/>
        </w:rPr>
      </w:pPr>
    </w:p>
    <w:p w14:paraId="5C497F91" w14:textId="77777777" w:rsidR="00F40456" w:rsidRDefault="00F40456" w:rsidP="005579D1">
      <w:pPr>
        <w:spacing w:after="0" w:line="240" w:lineRule="auto"/>
        <w:jc w:val="both"/>
        <w:rPr>
          <w:rFonts w:eastAsia="Times New Roman"/>
          <w:sz w:val="24"/>
          <w:szCs w:val="24"/>
        </w:rPr>
      </w:pPr>
    </w:p>
    <w:p w14:paraId="30FD8FB8" w14:textId="0AAFBD96" w:rsidR="00736D45" w:rsidRDefault="00736D45" w:rsidP="005579D1">
      <w:pPr>
        <w:spacing w:after="0" w:line="240" w:lineRule="auto"/>
        <w:jc w:val="both"/>
        <w:rPr>
          <w:sz w:val="20"/>
          <w:szCs w:val="20"/>
        </w:rPr>
      </w:pPr>
    </w:p>
    <w:p w14:paraId="57244F55" w14:textId="0A7F61B6" w:rsidR="00736D45" w:rsidRDefault="00736D45" w:rsidP="005579D1">
      <w:pPr>
        <w:spacing w:after="0" w:line="240" w:lineRule="auto"/>
        <w:ind w:firstLine="708"/>
        <w:jc w:val="both"/>
        <w:rPr>
          <w:sz w:val="20"/>
          <w:szCs w:val="20"/>
        </w:rPr>
      </w:pPr>
    </w:p>
    <w:p w14:paraId="208792F7" w14:textId="270457A8" w:rsidR="00736D45" w:rsidRDefault="00736D45" w:rsidP="005579D1">
      <w:pPr>
        <w:tabs>
          <w:tab w:val="left" w:pos="1011"/>
        </w:tabs>
        <w:spacing w:after="0" w:line="240" w:lineRule="auto"/>
        <w:jc w:val="both"/>
        <w:rPr>
          <w:rFonts w:eastAsia="Times New Roman"/>
          <w:sz w:val="24"/>
          <w:szCs w:val="24"/>
        </w:rPr>
      </w:pPr>
    </w:p>
    <w:p w14:paraId="26EFBBD5" w14:textId="77777777" w:rsidR="00736D45" w:rsidRDefault="00736D45" w:rsidP="005579D1">
      <w:pPr>
        <w:spacing w:after="0" w:line="240" w:lineRule="auto"/>
        <w:jc w:val="both"/>
        <w:rPr>
          <w:sz w:val="20"/>
          <w:szCs w:val="20"/>
        </w:rPr>
      </w:pPr>
    </w:p>
    <w:p w14:paraId="1DF9B509" w14:textId="77777777" w:rsidR="00736D45" w:rsidRDefault="00736D45" w:rsidP="005579D1">
      <w:pPr>
        <w:spacing w:after="0" w:line="240" w:lineRule="auto"/>
        <w:ind w:firstLine="284"/>
        <w:jc w:val="both"/>
        <w:rPr>
          <w:sz w:val="20"/>
          <w:szCs w:val="20"/>
        </w:rPr>
      </w:pPr>
    </w:p>
    <w:p w14:paraId="03D4163A" w14:textId="77777777" w:rsidR="00AC72E5" w:rsidRDefault="00AC72E5" w:rsidP="005579D1">
      <w:pPr>
        <w:spacing w:after="0" w:line="240" w:lineRule="auto"/>
        <w:jc w:val="both"/>
        <w:rPr>
          <w:sz w:val="20"/>
          <w:szCs w:val="20"/>
        </w:rPr>
      </w:pPr>
    </w:p>
    <w:p w14:paraId="201408BA" w14:textId="25A369F0" w:rsidR="00AC72E5" w:rsidRDefault="00AC72E5" w:rsidP="005579D1">
      <w:pPr>
        <w:spacing w:after="0" w:line="240" w:lineRule="auto"/>
        <w:ind w:firstLine="708"/>
        <w:jc w:val="both"/>
        <w:rPr>
          <w:rFonts w:eastAsia="Times New Roman"/>
          <w:sz w:val="24"/>
          <w:szCs w:val="24"/>
        </w:rPr>
      </w:pPr>
    </w:p>
    <w:p w14:paraId="18922C27" w14:textId="3B9F7A99" w:rsidR="005E0054" w:rsidRDefault="005E0054" w:rsidP="005579D1">
      <w:pPr>
        <w:tabs>
          <w:tab w:val="left" w:pos="996"/>
        </w:tabs>
        <w:spacing w:after="0" w:line="240" w:lineRule="auto"/>
        <w:jc w:val="both"/>
        <w:rPr>
          <w:rFonts w:eastAsia="Times New Roman"/>
          <w:sz w:val="24"/>
          <w:szCs w:val="24"/>
        </w:rPr>
      </w:pPr>
    </w:p>
    <w:p w14:paraId="3AB48027" w14:textId="77777777" w:rsidR="005E0054" w:rsidRDefault="005E0054" w:rsidP="005579D1">
      <w:pPr>
        <w:spacing w:after="0" w:line="240" w:lineRule="auto"/>
        <w:jc w:val="both"/>
        <w:rPr>
          <w:sz w:val="20"/>
          <w:szCs w:val="20"/>
        </w:rPr>
      </w:pPr>
    </w:p>
    <w:p w14:paraId="3B902F0D" w14:textId="77777777" w:rsidR="005E0054" w:rsidRDefault="005E0054" w:rsidP="005579D1">
      <w:pPr>
        <w:spacing w:after="0" w:line="240" w:lineRule="auto"/>
        <w:ind w:firstLine="708"/>
        <w:jc w:val="both"/>
        <w:rPr>
          <w:sz w:val="20"/>
          <w:szCs w:val="20"/>
        </w:rPr>
      </w:pPr>
    </w:p>
    <w:p w14:paraId="08CF2DF3" w14:textId="77777777" w:rsidR="005E0054" w:rsidRDefault="005E0054" w:rsidP="005579D1">
      <w:pPr>
        <w:spacing w:after="0" w:line="240" w:lineRule="auto"/>
        <w:jc w:val="both"/>
        <w:rPr>
          <w:sz w:val="20"/>
          <w:szCs w:val="20"/>
        </w:rPr>
      </w:pPr>
    </w:p>
    <w:p w14:paraId="5B830DF8" w14:textId="0F2289F0" w:rsidR="005E0054" w:rsidRDefault="005E0054" w:rsidP="005579D1">
      <w:pPr>
        <w:spacing w:after="0" w:line="240" w:lineRule="auto"/>
        <w:ind w:firstLine="708"/>
        <w:jc w:val="both"/>
        <w:rPr>
          <w:sz w:val="20"/>
          <w:szCs w:val="20"/>
        </w:rPr>
      </w:pPr>
    </w:p>
    <w:p w14:paraId="7F4A188D" w14:textId="77777777" w:rsidR="005E0054" w:rsidRDefault="005E0054" w:rsidP="005579D1">
      <w:pPr>
        <w:spacing w:after="0" w:line="240" w:lineRule="auto"/>
        <w:jc w:val="both"/>
        <w:rPr>
          <w:sz w:val="20"/>
          <w:szCs w:val="20"/>
        </w:rPr>
      </w:pPr>
    </w:p>
    <w:p w14:paraId="0D75D421" w14:textId="77777777" w:rsidR="007B5533" w:rsidRDefault="007B5533" w:rsidP="005579D1">
      <w:pPr>
        <w:spacing w:after="0" w:line="240" w:lineRule="auto"/>
        <w:jc w:val="both"/>
        <w:rPr>
          <w:rFonts w:eastAsia="Times New Roman"/>
          <w:sz w:val="24"/>
          <w:szCs w:val="24"/>
        </w:rPr>
      </w:pPr>
    </w:p>
    <w:p w14:paraId="7076B7C9" w14:textId="77777777" w:rsidR="007B5533" w:rsidRDefault="007B5533" w:rsidP="005579D1">
      <w:pPr>
        <w:spacing w:after="0" w:line="240" w:lineRule="auto"/>
        <w:ind w:firstLine="708"/>
        <w:jc w:val="both"/>
        <w:rPr>
          <w:rFonts w:eastAsia="Times New Roman"/>
          <w:sz w:val="24"/>
          <w:szCs w:val="24"/>
        </w:rPr>
      </w:pPr>
    </w:p>
    <w:p w14:paraId="60DC52F3" w14:textId="77777777" w:rsidR="007B5533" w:rsidRDefault="007B5533" w:rsidP="005579D1">
      <w:pPr>
        <w:spacing w:after="0" w:line="240" w:lineRule="auto"/>
        <w:jc w:val="both"/>
        <w:rPr>
          <w:rFonts w:eastAsia="Times New Roman"/>
          <w:sz w:val="24"/>
          <w:szCs w:val="24"/>
        </w:rPr>
      </w:pPr>
    </w:p>
    <w:p w14:paraId="7F2B1325" w14:textId="77777777" w:rsidR="007B5533" w:rsidRDefault="007B5533" w:rsidP="005579D1">
      <w:pPr>
        <w:spacing w:after="0" w:line="240" w:lineRule="auto"/>
        <w:ind w:firstLine="708"/>
        <w:jc w:val="both"/>
        <w:rPr>
          <w:sz w:val="20"/>
          <w:szCs w:val="20"/>
        </w:rPr>
      </w:pPr>
    </w:p>
    <w:p w14:paraId="069E105E" w14:textId="77777777" w:rsidR="0055217B" w:rsidRDefault="0055217B" w:rsidP="005579D1">
      <w:pPr>
        <w:spacing w:after="0" w:line="240" w:lineRule="auto"/>
        <w:jc w:val="both"/>
        <w:rPr>
          <w:sz w:val="20"/>
          <w:szCs w:val="20"/>
        </w:rPr>
      </w:pPr>
    </w:p>
    <w:p w14:paraId="4957C6CB" w14:textId="78E68D8F" w:rsidR="0055217B" w:rsidRDefault="0055217B" w:rsidP="008F6725">
      <w:pPr>
        <w:numPr>
          <w:ilvl w:val="0"/>
          <w:numId w:val="18"/>
        </w:numPr>
        <w:tabs>
          <w:tab w:val="left" w:pos="142"/>
        </w:tabs>
        <w:spacing w:after="0" w:line="240" w:lineRule="auto"/>
        <w:jc w:val="both"/>
        <w:rPr>
          <w:rFonts w:eastAsia="Times New Roman"/>
          <w:sz w:val="24"/>
          <w:szCs w:val="24"/>
        </w:rPr>
      </w:pPr>
    </w:p>
    <w:p w14:paraId="30019E49" w14:textId="47723336" w:rsidR="0055217B" w:rsidRDefault="0055217B" w:rsidP="0055217B">
      <w:pPr>
        <w:spacing w:after="0" w:line="240" w:lineRule="auto"/>
        <w:ind w:firstLine="708"/>
        <w:jc w:val="both"/>
        <w:rPr>
          <w:rFonts w:eastAsia="Times New Roman"/>
          <w:b/>
          <w:bCs/>
          <w:sz w:val="24"/>
          <w:szCs w:val="24"/>
        </w:rPr>
      </w:pPr>
    </w:p>
    <w:p w14:paraId="2F1877AF" w14:textId="77777777" w:rsidR="00843CA9" w:rsidRDefault="00843CA9" w:rsidP="0055217B">
      <w:pPr>
        <w:spacing w:after="0" w:line="240" w:lineRule="auto"/>
        <w:jc w:val="both"/>
        <w:rPr>
          <w:sz w:val="20"/>
          <w:szCs w:val="20"/>
        </w:rPr>
      </w:pPr>
    </w:p>
    <w:p w14:paraId="6053BDA6" w14:textId="77777777" w:rsidR="00843CA9" w:rsidRPr="00E47FF0" w:rsidRDefault="00843CA9" w:rsidP="0055217B">
      <w:pPr>
        <w:spacing w:after="0" w:line="240" w:lineRule="auto"/>
        <w:ind w:firstLine="284"/>
        <w:jc w:val="both"/>
        <w:rPr>
          <w:rFonts w:ascii="Times New Roman" w:eastAsia="Times New Roman" w:hAnsi="Times New Roman" w:cs="Times New Roman"/>
          <w:sz w:val="24"/>
          <w:szCs w:val="24"/>
        </w:rPr>
      </w:pPr>
    </w:p>
    <w:p w14:paraId="20D31A57" w14:textId="77777777" w:rsidR="00E47FF0" w:rsidRDefault="00E47FF0" w:rsidP="0055217B">
      <w:pPr>
        <w:spacing w:after="0" w:line="240" w:lineRule="auto"/>
        <w:jc w:val="both"/>
        <w:rPr>
          <w:rFonts w:eastAsia="Times New Roman"/>
          <w:b/>
          <w:bCs/>
          <w:sz w:val="24"/>
          <w:szCs w:val="24"/>
        </w:rPr>
      </w:pPr>
    </w:p>
    <w:p w14:paraId="2C830670" w14:textId="77777777" w:rsidR="0058221D" w:rsidRDefault="0058221D" w:rsidP="0055217B">
      <w:pPr>
        <w:spacing w:after="0" w:line="240" w:lineRule="auto"/>
        <w:jc w:val="both"/>
      </w:pPr>
    </w:p>
    <w:p w14:paraId="09A538AF" w14:textId="77777777" w:rsidR="00F8560A" w:rsidRDefault="00F8560A" w:rsidP="0055217B">
      <w:pPr>
        <w:spacing w:after="0" w:line="240" w:lineRule="auto"/>
        <w:jc w:val="both"/>
        <w:rPr>
          <w:sz w:val="20"/>
          <w:szCs w:val="20"/>
        </w:rPr>
      </w:pPr>
    </w:p>
    <w:p w14:paraId="6519DBC0" w14:textId="77777777" w:rsidR="00F8560A" w:rsidRPr="00F8560A" w:rsidRDefault="00F8560A" w:rsidP="0055217B">
      <w:pPr>
        <w:spacing w:after="0" w:line="240" w:lineRule="auto"/>
        <w:jc w:val="both"/>
        <w:rPr>
          <w:rFonts w:ascii="Times New Roman" w:hAnsi="Times New Roman" w:cs="Times New Roman"/>
          <w:sz w:val="24"/>
          <w:szCs w:val="24"/>
        </w:rPr>
      </w:pPr>
    </w:p>
    <w:p w14:paraId="1286AEEC" w14:textId="77777777" w:rsidR="00F8560A" w:rsidRDefault="00F8560A" w:rsidP="0055217B">
      <w:pPr>
        <w:spacing w:after="0" w:line="240" w:lineRule="auto"/>
        <w:ind w:firstLine="284"/>
        <w:jc w:val="both"/>
        <w:rPr>
          <w:sz w:val="20"/>
          <w:szCs w:val="20"/>
        </w:rPr>
      </w:pPr>
    </w:p>
    <w:p w14:paraId="70C87EAF" w14:textId="77777777" w:rsidR="00535D2A" w:rsidRDefault="00535D2A" w:rsidP="0055217B">
      <w:pPr>
        <w:spacing w:after="0" w:line="240" w:lineRule="auto"/>
        <w:jc w:val="both"/>
        <w:rPr>
          <w:rFonts w:eastAsia="Times New Roman"/>
          <w:b/>
          <w:bCs/>
          <w:sz w:val="24"/>
          <w:szCs w:val="24"/>
        </w:rPr>
      </w:pPr>
    </w:p>
    <w:p w14:paraId="7A189B37" w14:textId="77777777" w:rsidR="00535D2A" w:rsidRDefault="00535D2A" w:rsidP="0055217B">
      <w:pPr>
        <w:spacing w:after="0" w:line="240" w:lineRule="auto"/>
        <w:ind w:firstLine="284"/>
        <w:jc w:val="both"/>
        <w:rPr>
          <w:rFonts w:eastAsia="Times New Roman"/>
          <w:sz w:val="24"/>
          <w:szCs w:val="24"/>
        </w:rPr>
      </w:pPr>
    </w:p>
    <w:p w14:paraId="338D0F6F" w14:textId="77777777" w:rsidR="00535D2A" w:rsidRDefault="00535D2A" w:rsidP="0055217B">
      <w:pPr>
        <w:spacing w:after="0" w:line="240" w:lineRule="auto"/>
        <w:ind w:firstLine="284"/>
        <w:jc w:val="both"/>
        <w:rPr>
          <w:sz w:val="20"/>
          <w:szCs w:val="20"/>
        </w:rPr>
      </w:pPr>
    </w:p>
    <w:p w14:paraId="4E096B05" w14:textId="77777777" w:rsidR="00CD10F5" w:rsidRDefault="00CD10F5" w:rsidP="0055217B">
      <w:pPr>
        <w:tabs>
          <w:tab w:val="left" w:pos="180"/>
        </w:tabs>
        <w:spacing w:after="0" w:line="240" w:lineRule="auto"/>
        <w:jc w:val="both"/>
        <w:rPr>
          <w:rFonts w:eastAsia="Times New Roman"/>
          <w:sz w:val="24"/>
          <w:szCs w:val="24"/>
        </w:rPr>
      </w:pPr>
    </w:p>
    <w:p w14:paraId="74B46714" w14:textId="77777777" w:rsidR="00CD10F5" w:rsidRPr="00CD10F5" w:rsidRDefault="00CD10F5" w:rsidP="0055217B">
      <w:pPr>
        <w:spacing w:after="0" w:line="240" w:lineRule="auto"/>
        <w:jc w:val="both"/>
        <w:rPr>
          <w:sz w:val="20"/>
          <w:szCs w:val="20"/>
        </w:rPr>
      </w:pPr>
    </w:p>
    <w:p w14:paraId="2842839E" w14:textId="77777777" w:rsidR="00CD10F5" w:rsidRPr="00CD10F5" w:rsidRDefault="00CD10F5" w:rsidP="0055217B">
      <w:pPr>
        <w:spacing w:after="0" w:line="240" w:lineRule="auto"/>
        <w:jc w:val="both"/>
        <w:rPr>
          <w:sz w:val="20"/>
          <w:szCs w:val="20"/>
        </w:rPr>
      </w:pPr>
    </w:p>
    <w:p w14:paraId="1E071E38" w14:textId="77777777" w:rsidR="00CD10F5" w:rsidRPr="00CD10F5" w:rsidRDefault="00CD10F5" w:rsidP="0055217B">
      <w:pPr>
        <w:spacing w:after="0" w:line="240" w:lineRule="auto"/>
        <w:jc w:val="both"/>
        <w:rPr>
          <w:sz w:val="20"/>
          <w:szCs w:val="20"/>
        </w:rPr>
      </w:pPr>
    </w:p>
    <w:p w14:paraId="2C3B58B4" w14:textId="77777777" w:rsidR="00CD10F5" w:rsidRPr="00CD10F5" w:rsidRDefault="00CD10F5" w:rsidP="0055217B">
      <w:pPr>
        <w:spacing w:after="0" w:line="240" w:lineRule="auto"/>
        <w:ind w:firstLine="284"/>
        <w:jc w:val="both"/>
        <w:rPr>
          <w:sz w:val="20"/>
          <w:szCs w:val="20"/>
        </w:rPr>
      </w:pPr>
    </w:p>
    <w:p w14:paraId="179F793E" w14:textId="77777777" w:rsidR="009218A2" w:rsidRPr="00CD10F5" w:rsidRDefault="009218A2" w:rsidP="00F8560A">
      <w:pPr>
        <w:spacing w:after="0" w:line="240" w:lineRule="auto"/>
        <w:jc w:val="both"/>
        <w:rPr>
          <w:rFonts w:ascii="Times New Roman" w:eastAsia="Times New Roman" w:hAnsi="Times New Roman" w:cs="Times New Roman"/>
          <w:sz w:val="24"/>
          <w:szCs w:val="24"/>
        </w:rPr>
      </w:pPr>
    </w:p>
    <w:p w14:paraId="5CD80DF5" w14:textId="77777777" w:rsidR="009218A2" w:rsidRPr="00CD10F5" w:rsidRDefault="009218A2" w:rsidP="00F8560A">
      <w:pPr>
        <w:spacing w:after="0" w:line="240" w:lineRule="auto"/>
        <w:jc w:val="both"/>
        <w:rPr>
          <w:rFonts w:ascii="Times New Roman" w:eastAsia="Times New Roman" w:hAnsi="Times New Roman" w:cs="Times New Roman"/>
          <w:sz w:val="24"/>
          <w:szCs w:val="24"/>
        </w:rPr>
      </w:pPr>
    </w:p>
    <w:p w14:paraId="252AB20F" w14:textId="77777777" w:rsidR="009218A2" w:rsidRPr="00CD10F5" w:rsidRDefault="009218A2" w:rsidP="00F8560A">
      <w:pPr>
        <w:spacing w:after="0" w:line="240" w:lineRule="auto"/>
        <w:jc w:val="both"/>
        <w:rPr>
          <w:rFonts w:ascii="Times New Roman" w:eastAsia="Times New Roman" w:hAnsi="Times New Roman" w:cs="Times New Roman"/>
          <w:sz w:val="24"/>
          <w:szCs w:val="24"/>
        </w:rPr>
      </w:pPr>
    </w:p>
    <w:p w14:paraId="5DD1A452" w14:textId="77777777" w:rsidR="009218A2" w:rsidRPr="00CD10F5" w:rsidRDefault="009218A2" w:rsidP="00CD10F5">
      <w:pPr>
        <w:spacing w:after="0" w:line="240" w:lineRule="auto"/>
        <w:jc w:val="both"/>
        <w:rPr>
          <w:rFonts w:ascii="Times New Roman" w:eastAsia="Times New Roman" w:hAnsi="Times New Roman" w:cs="Times New Roman"/>
          <w:b/>
          <w:bCs/>
          <w:sz w:val="24"/>
          <w:szCs w:val="24"/>
        </w:rPr>
      </w:pPr>
    </w:p>
    <w:p w14:paraId="0ABC0FD9" w14:textId="77777777" w:rsidR="0004667F" w:rsidRPr="00CD10F5" w:rsidRDefault="0004667F" w:rsidP="00CD10F5">
      <w:pPr>
        <w:spacing w:after="0" w:line="240" w:lineRule="auto"/>
        <w:jc w:val="both"/>
        <w:rPr>
          <w:rFonts w:ascii="Times New Roman" w:eastAsia="Times New Roman" w:hAnsi="Times New Roman" w:cs="Times New Roman"/>
          <w:b/>
          <w:bCs/>
          <w:sz w:val="24"/>
          <w:szCs w:val="24"/>
        </w:rPr>
      </w:pPr>
    </w:p>
    <w:p w14:paraId="19879B1E" w14:textId="77777777" w:rsidR="0004667F" w:rsidRPr="00CD10F5" w:rsidRDefault="0004667F" w:rsidP="00CD10F5">
      <w:pPr>
        <w:spacing w:after="0" w:line="240" w:lineRule="auto"/>
        <w:jc w:val="both"/>
        <w:rPr>
          <w:rFonts w:ascii="Times New Roman" w:eastAsia="Times New Roman" w:hAnsi="Times New Roman" w:cs="Times New Roman"/>
          <w:sz w:val="24"/>
          <w:szCs w:val="24"/>
        </w:rPr>
      </w:pPr>
    </w:p>
    <w:p w14:paraId="5F65A687" w14:textId="77777777" w:rsidR="0004667F" w:rsidRPr="00CD10F5" w:rsidRDefault="0004667F" w:rsidP="00CD10F5">
      <w:pPr>
        <w:spacing w:after="0" w:line="240" w:lineRule="auto"/>
        <w:jc w:val="both"/>
        <w:rPr>
          <w:rFonts w:ascii="Times New Roman" w:eastAsia="Times New Roman" w:hAnsi="Times New Roman" w:cs="Times New Roman"/>
          <w:sz w:val="24"/>
          <w:szCs w:val="24"/>
        </w:rPr>
      </w:pPr>
    </w:p>
    <w:p w14:paraId="41BFE68E" w14:textId="77777777" w:rsidR="0004667F" w:rsidRPr="00CD10F5" w:rsidRDefault="0004667F" w:rsidP="00CD10F5">
      <w:pPr>
        <w:spacing w:after="0" w:line="240" w:lineRule="auto"/>
        <w:ind w:firstLine="284"/>
        <w:jc w:val="both"/>
        <w:rPr>
          <w:rFonts w:ascii="Times New Roman" w:hAnsi="Times New Roman" w:cs="Times New Roman"/>
          <w:sz w:val="24"/>
          <w:szCs w:val="24"/>
        </w:rPr>
      </w:pPr>
    </w:p>
    <w:p w14:paraId="73ACBC0C" w14:textId="77777777" w:rsidR="0004667F" w:rsidRPr="00CD10F5" w:rsidRDefault="0004667F" w:rsidP="00CD10F5">
      <w:pPr>
        <w:spacing w:after="0" w:line="240" w:lineRule="auto"/>
        <w:ind w:firstLine="284"/>
        <w:jc w:val="both"/>
        <w:rPr>
          <w:rFonts w:eastAsia="Times New Roman"/>
          <w:b/>
          <w:bCs/>
          <w:sz w:val="24"/>
          <w:szCs w:val="24"/>
        </w:rPr>
      </w:pPr>
    </w:p>
    <w:p w14:paraId="769B82E7" w14:textId="0250BFA4" w:rsidR="0004667F" w:rsidRPr="00CD10F5" w:rsidRDefault="0004667F" w:rsidP="00CD10F5">
      <w:pPr>
        <w:spacing w:after="0" w:line="240" w:lineRule="auto"/>
        <w:ind w:firstLine="708"/>
        <w:jc w:val="both"/>
        <w:rPr>
          <w:rFonts w:eastAsia="Times New Roman"/>
          <w:sz w:val="24"/>
          <w:szCs w:val="24"/>
        </w:rPr>
      </w:pPr>
    </w:p>
    <w:p w14:paraId="181EF4A1" w14:textId="77777777" w:rsidR="0004667F" w:rsidRPr="00CD10F5" w:rsidRDefault="0004667F" w:rsidP="00CD10F5">
      <w:pPr>
        <w:spacing w:after="0" w:line="240" w:lineRule="auto"/>
        <w:ind w:firstLine="708"/>
        <w:jc w:val="both"/>
        <w:rPr>
          <w:rFonts w:eastAsia="Times New Roman"/>
          <w:sz w:val="24"/>
          <w:szCs w:val="24"/>
        </w:rPr>
      </w:pPr>
    </w:p>
    <w:p w14:paraId="7FFF8D6C" w14:textId="77777777" w:rsidR="0053454A" w:rsidRPr="00CD10F5" w:rsidRDefault="0053454A" w:rsidP="00CD10F5">
      <w:pPr>
        <w:spacing w:after="0" w:line="240" w:lineRule="auto"/>
        <w:jc w:val="both"/>
        <w:rPr>
          <w:rFonts w:eastAsia="Times New Roman"/>
          <w:sz w:val="24"/>
          <w:szCs w:val="24"/>
        </w:rPr>
      </w:pPr>
    </w:p>
    <w:p w14:paraId="6524AA01" w14:textId="66703421" w:rsidR="0053454A" w:rsidRPr="00CD10F5" w:rsidRDefault="0053454A" w:rsidP="00CD10F5">
      <w:pPr>
        <w:spacing w:after="0" w:line="240" w:lineRule="auto"/>
        <w:ind w:firstLine="567"/>
        <w:jc w:val="both"/>
        <w:rPr>
          <w:sz w:val="20"/>
          <w:szCs w:val="20"/>
        </w:rPr>
      </w:pPr>
    </w:p>
    <w:p w14:paraId="637DA024" w14:textId="4A9AC892" w:rsidR="000D688D" w:rsidRPr="00CD10F5" w:rsidRDefault="000D688D" w:rsidP="00CD10F5">
      <w:pPr>
        <w:spacing w:after="0" w:line="240" w:lineRule="auto"/>
        <w:jc w:val="both"/>
        <w:rPr>
          <w:sz w:val="20"/>
          <w:szCs w:val="20"/>
        </w:rPr>
      </w:pPr>
    </w:p>
    <w:p w14:paraId="6575789E" w14:textId="77777777" w:rsidR="000D688D" w:rsidRPr="00CD10F5" w:rsidRDefault="000D688D" w:rsidP="00CD10F5">
      <w:pPr>
        <w:spacing w:after="0" w:line="240" w:lineRule="auto"/>
        <w:jc w:val="both"/>
        <w:rPr>
          <w:sz w:val="20"/>
          <w:szCs w:val="20"/>
        </w:rPr>
      </w:pPr>
    </w:p>
    <w:p w14:paraId="192EB274" w14:textId="77777777" w:rsidR="006A06D6" w:rsidRPr="00CD10F5" w:rsidRDefault="006A06D6" w:rsidP="00CD10F5">
      <w:pPr>
        <w:spacing w:after="0" w:line="240" w:lineRule="auto"/>
        <w:jc w:val="both"/>
        <w:rPr>
          <w:sz w:val="20"/>
          <w:szCs w:val="20"/>
        </w:rPr>
      </w:pPr>
    </w:p>
    <w:p w14:paraId="5A4FA652" w14:textId="77777777" w:rsidR="006A06D6" w:rsidRPr="00CD10F5" w:rsidRDefault="006A06D6" w:rsidP="00CD10F5">
      <w:pPr>
        <w:spacing w:after="0" w:line="240" w:lineRule="auto"/>
        <w:jc w:val="both"/>
        <w:rPr>
          <w:sz w:val="20"/>
          <w:szCs w:val="20"/>
        </w:rPr>
      </w:pPr>
    </w:p>
    <w:p w14:paraId="472DFA7D" w14:textId="77777777" w:rsidR="006A06D6" w:rsidRPr="00CD10F5" w:rsidRDefault="006A06D6" w:rsidP="00CD10F5">
      <w:pPr>
        <w:spacing w:after="0" w:line="240" w:lineRule="auto"/>
        <w:ind w:firstLine="284"/>
        <w:jc w:val="both"/>
        <w:rPr>
          <w:sz w:val="20"/>
          <w:szCs w:val="20"/>
        </w:rPr>
      </w:pPr>
    </w:p>
    <w:p w14:paraId="2879304A" w14:textId="77777777" w:rsidR="006A06D6" w:rsidRPr="00CD10F5" w:rsidRDefault="006A06D6" w:rsidP="00CD10F5">
      <w:pPr>
        <w:spacing w:after="0" w:line="240" w:lineRule="auto"/>
        <w:ind w:firstLine="284"/>
        <w:jc w:val="both"/>
        <w:rPr>
          <w:rFonts w:eastAsia="Times New Roman"/>
          <w:sz w:val="24"/>
          <w:szCs w:val="24"/>
        </w:rPr>
      </w:pPr>
    </w:p>
    <w:p w14:paraId="2AE9627F" w14:textId="0E291F9F" w:rsidR="00DC3C86" w:rsidRPr="00CD10F5" w:rsidRDefault="00DC3C86" w:rsidP="00CD10F5">
      <w:pPr>
        <w:spacing w:after="0" w:line="240" w:lineRule="auto"/>
        <w:ind w:firstLine="284"/>
        <w:jc w:val="both"/>
        <w:rPr>
          <w:sz w:val="20"/>
          <w:szCs w:val="20"/>
        </w:rPr>
      </w:pPr>
    </w:p>
    <w:p w14:paraId="3ED7BF72" w14:textId="77777777" w:rsidR="00DC3C86" w:rsidRPr="00CD10F5" w:rsidRDefault="00DC3C86" w:rsidP="00CD10F5">
      <w:pPr>
        <w:spacing w:after="0" w:line="240" w:lineRule="auto"/>
        <w:ind w:firstLine="708"/>
        <w:jc w:val="both"/>
        <w:rPr>
          <w:sz w:val="24"/>
          <w:szCs w:val="24"/>
        </w:rPr>
      </w:pPr>
    </w:p>
    <w:p w14:paraId="355DFA4E" w14:textId="77777777" w:rsidR="00DC3C86" w:rsidRPr="00CD10F5" w:rsidRDefault="00DC3C86" w:rsidP="00CD10F5">
      <w:pPr>
        <w:spacing w:after="0" w:line="240" w:lineRule="auto"/>
        <w:jc w:val="both"/>
        <w:rPr>
          <w:sz w:val="24"/>
          <w:szCs w:val="24"/>
        </w:rPr>
      </w:pPr>
    </w:p>
    <w:p w14:paraId="7D427D47" w14:textId="77777777" w:rsidR="00DC3C86" w:rsidRPr="00CD10F5" w:rsidRDefault="00DC3C86" w:rsidP="00CD10F5">
      <w:pPr>
        <w:spacing w:after="0" w:line="240" w:lineRule="auto"/>
        <w:ind w:firstLine="708"/>
        <w:jc w:val="both"/>
        <w:rPr>
          <w:sz w:val="24"/>
          <w:szCs w:val="24"/>
        </w:rPr>
      </w:pPr>
    </w:p>
    <w:p w14:paraId="7BA829DC" w14:textId="0118D0D6" w:rsidR="00DC3C86" w:rsidRPr="00CD10F5" w:rsidRDefault="00DC3C86" w:rsidP="00CD10F5">
      <w:pPr>
        <w:spacing w:after="0" w:line="240" w:lineRule="auto"/>
        <w:jc w:val="both"/>
        <w:rPr>
          <w:rFonts w:eastAsia="Times New Roman"/>
          <w:sz w:val="24"/>
          <w:szCs w:val="24"/>
        </w:rPr>
      </w:pPr>
    </w:p>
    <w:p w14:paraId="7D5AD3E8" w14:textId="77777777" w:rsidR="00DC3C86" w:rsidRPr="00CD10F5" w:rsidRDefault="00DC3C86" w:rsidP="00CD10F5">
      <w:pPr>
        <w:spacing w:after="0" w:line="240" w:lineRule="auto"/>
        <w:jc w:val="both"/>
        <w:rPr>
          <w:sz w:val="24"/>
          <w:szCs w:val="24"/>
        </w:rPr>
      </w:pPr>
    </w:p>
    <w:p w14:paraId="5BFA028B" w14:textId="20805635" w:rsidR="00F725B4" w:rsidRPr="00CD10F5" w:rsidRDefault="00F725B4" w:rsidP="00CD10F5">
      <w:pPr>
        <w:spacing w:after="0" w:line="240" w:lineRule="auto"/>
        <w:jc w:val="both"/>
        <w:rPr>
          <w:sz w:val="24"/>
          <w:szCs w:val="24"/>
        </w:rPr>
      </w:pPr>
    </w:p>
    <w:p w14:paraId="21407945" w14:textId="77777777" w:rsidR="00F725B4" w:rsidRPr="00CD10F5" w:rsidRDefault="00F725B4" w:rsidP="00CD10F5">
      <w:pPr>
        <w:spacing w:after="0" w:line="240" w:lineRule="auto"/>
        <w:jc w:val="both"/>
        <w:rPr>
          <w:sz w:val="24"/>
          <w:szCs w:val="24"/>
        </w:rPr>
      </w:pPr>
    </w:p>
    <w:p w14:paraId="281195A5" w14:textId="77777777" w:rsidR="00F725B4" w:rsidRPr="00CD10F5" w:rsidRDefault="00F725B4" w:rsidP="00CD10F5">
      <w:pPr>
        <w:spacing w:after="0" w:line="240" w:lineRule="auto"/>
        <w:jc w:val="both"/>
        <w:rPr>
          <w:sz w:val="24"/>
          <w:szCs w:val="24"/>
        </w:rPr>
      </w:pPr>
    </w:p>
    <w:p w14:paraId="483CF56B" w14:textId="77777777" w:rsidR="00F725B4" w:rsidRPr="00CD10F5" w:rsidRDefault="00F725B4" w:rsidP="00CD10F5">
      <w:pPr>
        <w:spacing w:after="0" w:line="240" w:lineRule="auto"/>
        <w:jc w:val="both"/>
        <w:rPr>
          <w:sz w:val="24"/>
          <w:szCs w:val="24"/>
        </w:rPr>
      </w:pPr>
    </w:p>
    <w:p w14:paraId="713F3BA7" w14:textId="77777777" w:rsidR="00F725B4" w:rsidRPr="00CD10F5" w:rsidRDefault="00F725B4" w:rsidP="00CD10F5">
      <w:pPr>
        <w:spacing w:after="0" w:line="240" w:lineRule="auto"/>
        <w:jc w:val="both"/>
        <w:rPr>
          <w:rFonts w:eastAsia="Times New Roman"/>
          <w:sz w:val="24"/>
          <w:szCs w:val="24"/>
        </w:rPr>
      </w:pPr>
    </w:p>
    <w:p w14:paraId="666898F7" w14:textId="77777777" w:rsidR="00F725B4" w:rsidRPr="00CD10F5" w:rsidRDefault="00F725B4" w:rsidP="00CD10F5">
      <w:pPr>
        <w:spacing w:after="0" w:line="240" w:lineRule="auto"/>
        <w:jc w:val="both"/>
        <w:rPr>
          <w:sz w:val="24"/>
          <w:szCs w:val="24"/>
        </w:rPr>
      </w:pPr>
    </w:p>
    <w:p w14:paraId="467A9126" w14:textId="77777777" w:rsidR="00F725B4" w:rsidRPr="00CD10F5" w:rsidRDefault="00F725B4" w:rsidP="00CD10F5">
      <w:pPr>
        <w:spacing w:after="0" w:line="240" w:lineRule="auto"/>
        <w:jc w:val="both"/>
        <w:rPr>
          <w:sz w:val="24"/>
          <w:szCs w:val="24"/>
        </w:rPr>
      </w:pPr>
    </w:p>
    <w:p w14:paraId="51F7270F" w14:textId="70CED001" w:rsidR="00F07E74" w:rsidRPr="00CD10F5" w:rsidRDefault="00F07E74" w:rsidP="00CD10F5">
      <w:pPr>
        <w:spacing w:after="0" w:line="240" w:lineRule="auto"/>
        <w:jc w:val="both"/>
        <w:rPr>
          <w:rFonts w:eastAsia="Times New Roman"/>
          <w:sz w:val="24"/>
          <w:szCs w:val="24"/>
        </w:rPr>
      </w:pPr>
    </w:p>
    <w:p w14:paraId="6127B592" w14:textId="77777777" w:rsidR="00F07E74" w:rsidRPr="00CD10F5" w:rsidRDefault="00F07E74" w:rsidP="00CD10F5">
      <w:pPr>
        <w:spacing w:after="0" w:line="240" w:lineRule="auto"/>
        <w:jc w:val="both"/>
        <w:rPr>
          <w:sz w:val="24"/>
          <w:szCs w:val="24"/>
        </w:rPr>
      </w:pPr>
    </w:p>
    <w:sectPr w:rsidR="00F07E74" w:rsidRPr="00CD10F5" w:rsidSect="00363977">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5DBA1" w14:textId="77777777" w:rsidR="009549CB" w:rsidRDefault="009549CB" w:rsidP="00F07E74">
      <w:pPr>
        <w:spacing w:after="0" w:line="240" w:lineRule="auto"/>
      </w:pPr>
      <w:r>
        <w:separator/>
      </w:r>
    </w:p>
  </w:endnote>
  <w:endnote w:type="continuationSeparator" w:id="0">
    <w:p w14:paraId="2527600E" w14:textId="77777777" w:rsidR="009549CB" w:rsidRDefault="009549CB" w:rsidP="00F07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1280094"/>
      <w:docPartObj>
        <w:docPartGallery w:val="Page Numbers (Bottom of Page)"/>
        <w:docPartUnique/>
      </w:docPartObj>
    </w:sdtPr>
    <w:sdtEndPr/>
    <w:sdtContent>
      <w:p w14:paraId="1BABCF77" w14:textId="043E315B" w:rsidR="00837078" w:rsidRDefault="00837078">
        <w:pPr>
          <w:pStyle w:val="aa"/>
          <w:jc w:val="right"/>
        </w:pPr>
        <w:r>
          <w:fldChar w:fldCharType="begin"/>
        </w:r>
        <w:r>
          <w:instrText>PAGE   \* MERGEFORMAT</w:instrText>
        </w:r>
        <w:r>
          <w:fldChar w:fldCharType="separate"/>
        </w:r>
        <w:r w:rsidR="00B35535">
          <w:rPr>
            <w:noProof/>
          </w:rPr>
          <w:t>2</w:t>
        </w:r>
        <w:r>
          <w:fldChar w:fldCharType="end"/>
        </w:r>
      </w:p>
    </w:sdtContent>
  </w:sdt>
  <w:p w14:paraId="1F0FA75C" w14:textId="77777777" w:rsidR="00837078" w:rsidRDefault="0083707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3BBD3C" w14:textId="77777777" w:rsidR="009549CB" w:rsidRDefault="009549CB" w:rsidP="00F07E74">
      <w:pPr>
        <w:spacing w:after="0" w:line="240" w:lineRule="auto"/>
      </w:pPr>
      <w:r>
        <w:separator/>
      </w:r>
    </w:p>
  </w:footnote>
  <w:footnote w:type="continuationSeparator" w:id="0">
    <w:p w14:paraId="3FD0A600" w14:textId="77777777" w:rsidR="009549CB" w:rsidRDefault="009549CB" w:rsidP="00F07E74">
      <w:pPr>
        <w:spacing w:after="0" w:line="240" w:lineRule="auto"/>
      </w:pPr>
      <w:r>
        <w:continuationSeparator/>
      </w:r>
    </w:p>
  </w:footnote>
  <w:footnote w:id="1">
    <w:p w14:paraId="399AC849" w14:textId="77777777" w:rsidR="00837078" w:rsidRDefault="00837078" w:rsidP="0058221D">
      <w:pPr>
        <w:pStyle w:val="ae"/>
        <w:spacing w:line="240" w:lineRule="auto"/>
      </w:pPr>
      <w:r>
        <w:rPr>
          <w:rStyle w:val="ad"/>
        </w:rPr>
        <w:footnoteRef/>
      </w:r>
      <w:r>
        <w:t xml:space="preserve"> </w:t>
      </w:r>
      <w:r w:rsidRPr="00EB06C4">
        <w:t>Здесь и далее</w:t>
      </w:r>
      <w:r>
        <w:t>:</w:t>
      </w:r>
      <w:r w:rsidRPr="00EB06C4">
        <w:t xml:space="preserve">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2">
    <w:p w14:paraId="02026AF2" w14:textId="77777777" w:rsidR="00837078" w:rsidRDefault="00837078" w:rsidP="0058221D">
      <w:pPr>
        <w:pStyle w:val="ae"/>
        <w:spacing w:line="240" w:lineRule="auto"/>
      </w:pPr>
      <w:r>
        <w:rPr>
          <w:rStyle w:val="ad"/>
        </w:rPr>
        <w:footnoteRef/>
      </w:r>
      <w:r>
        <w:t xml:space="preserve"> Здесь и далее;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решени</w:t>
      </w:r>
      <w:r>
        <w:t>и</w:t>
      </w:r>
      <w:r w:rsidRPr="007B5F28">
        <w:t xml:space="preserve"> задач</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i/>
      </w:rPr>
      <w:alias w:val="Название"/>
      <w:id w:val="77738743"/>
      <w:dataBinding w:prefixMappings="xmlns:ns0='http://schemas.openxmlformats.org/package/2006/metadata/core-properties' xmlns:ns1='http://purl.org/dc/elements/1.1/'" w:xpath="/ns0:coreProperties[1]/ns1:title[1]" w:storeItemID="{6C3C8BC8-F283-45AE-878A-BAB7291924A1}"/>
      <w:text/>
    </w:sdtPr>
    <w:sdtEndPr/>
    <w:sdtContent>
      <w:p w14:paraId="4727E42D" w14:textId="10BCBCA8" w:rsidR="00837078" w:rsidRPr="000329FB" w:rsidRDefault="00837078">
        <w:pPr>
          <w:pStyle w:val="a5"/>
          <w:pBdr>
            <w:bottom w:val="thickThinSmallGap" w:sz="24" w:space="1" w:color="823B0B" w:themeColor="accent2" w:themeShade="7F"/>
          </w:pBdr>
          <w:jc w:val="center"/>
          <w:rPr>
            <w:rFonts w:ascii="Times New Roman" w:eastAsiaTheme="majorEastAsia" w:hAnsi="Times New Roman" w:cs="Times New Roman"/>
            <w:i/>
          </w:rPr>
        </w:pPr>
        <w:r w:rsidRPr="000329FB">
          <w:rPr>
            <w:rFonts w:ascii="Times New Roman" w:eastAsiaTheme="majorEastAsia" w:hAnsi="Times New Roman" w:cs="Times New Roman"/>
            <w:i/>
          </w:rPr>
          <w:t>Основная образовательная программа средн</w:t>
        </w:r>
        <w:r>
          <w:rPr>
            <w:rFonts w:ascii="Times New Roman" w:eastAsiaTheme="majorEastAsia" w:hAnsi="Times New Roman" w:cs="Times New Roman"/>
            <w:i/>
          </w:rPr>
          <w:t>его общего образования ФГОС СОО, 10 класс</w:t>
        </w:r>
      </w:p>
    </w:sdtContent>
  </w:sdt>
  <w:p w14:paraId="11E7B803" w14:textId="77777777" w:rsidR="00837078" w:rsidRDefault="0083707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35"/>
    <w:multiLevelType w:val="hybridMultilevel"/>
    <w:tmpl w:val="CA5011CE"/>
    <w:lvl w:ilvl="0" w:tplc="74069CDC">
      <w:start w:val="1"/>
      <w:numFmt w:val="bullet"/>
      <w:lvlText w:val="в"/>
      <w:lvlJc w:val="left"/>
    </w:lvl>
    <w:lvl w:ilvl="1" w:tplc="2A847A2C">
      <w:start w:val="1"/>
      <w:numFmt w:val="bullet"/>
      <w:lvlText w:val="\endash "/>
      <w:lvlJc w:val="left"/>
    </w:lvl>
    <w:lvl w:ilvl="2" w:tplc="6CDA66B2">
      <w:numFmt w:val="decimal"/>
      <w:lvlText w:val=""/>
      <w:lvlJc w:val="left"/>
    </w:lvl>
    <w:lvl w:ilvl="3" w:tplc="26FCD478">
      <w:numFmt w:val="decimal"/>
      <w:lvlText w:val=""/>
      <w:lvlJc w:val="left"/>
    </w:lvl>
    <w:lvl w:ilvl="4" w:tplc="85A0B76A">
      <w:numFmt w:val="decimal"/>
      <w:lvlText w:val=""/>
      <w:lvlJc w:val="left"/>
    </w:lvl>
    <w:lvl w:ilvl="5" w:tplc="0F2EA716">
      <w:numFmt w:val="decimal"/>
      <w:lvlText w:val=""/>
      <w:lvlJc w:val="left"/>
    </w:lvl>
    <w:lvl w:ilvl="6" w:tplc="A7F0255A">
      <w:numFmt w:val="decimal"/>
      <w:lvlText w:val=""/>
      <w:lvlJc w:val="left"/>
    </w:lvl>
    <w:lvl w:ilvl="7" w:tplc="59CC5166">
      <w:numFmt w:val="decimal"/>
      <w:lvlText w:val=""/>
      <w:lvlJc w:val="left"/>
    </w:lvl>
    <w:lvl w:ilvl="8" w:tplc="114E3078">
      <w:numFmt w:val="decimal"/>
      <w:lvlText w:val=""/>
      <w:lvlJc w:val="left"/>
    </w:lvl>
  </w:abstractNum>
  <w:abstractNum w:abstractNumId="1">
    <w:nsid w:val="00000FC9"/>
    <w:multiLevelType w:val="hybridMultilevel"/>
    <w:tmpl w:val="D144D6B2"/>
    <w:lvl w:ilvl="0" w:tplc="5DFC1E62">
      <w:start w:val="1"/>
      <w:numFmt w:val="bullet"/>
      <w:lvlText w:val="•"/>
      <w:lvlJc w:val="left"/>
    </w:lvl>
    <w:lvl w:ilvl="1" w:tplc="E182CD16">
      <w:start w:val="1"/>
      <w:numFmt w:val="bullet"/>
      <w:lvlText w:val="В"/>
      <w:lvlJc w:val="left"/>
    </w:lvl>
    <w:lvl w:ilvl="2" w:tplc="76169990">
      <w:numFmt w:val="decimal"/>
      <w:lvlText w:val=""/>
      <w:lvlJc w:val="left"/>
    </w:lvl>
    <w:lvl w:ilvl="3" w:tplc="AA447FAE">
      <w:numFmt w:val="decimal"/>
      <w:lvlText w:val=""/>
      <w:lvlJc w:val="left"/>
    </w:lvl>
    <w:lvl w:ilvl="4" w:tplc="9DFAF37E">
      <w:numFmt w:val="decimal"/>
      <w:lvlText w:val=""/>
      <w:lvlJc w:val="left"/>
    </w:lvl>
    <w:lvl w:ilvl="5" w:tplc="D7BCECA0">
      <w:numFmt w:val="decimal"/>
      <w:lvlText w:val=""/>
      <w:lvlJc w:val="left"/>
    </w:lvl>
    <w:lvl w:ilvl="6" w:tplc="495019E2">
      <w:numFmt w:val="decimal"/>
      <w:lvlText w:val=""/>
      <w:lvlJc w:val="left"/>
    </w:lvl>
    <w:lvl w:ilvl="7" w:tplc="4A3EA560">
      <w:numFmt w:val="decimal"/>
      <w:lvlText w:val=""/>
      <w:lvlJc w:val="left"/>
    </w:lvl>
    <w:lvl w:ilvl="8" w:tplc="EA066EB2">
      <w:numFmt w:val="decimal"/>
      <w:lvlText w:val=""/>
      <w:lvlJc w:val="left"/>
    </w:lvl>
  </w:abstractNum>
  <w:abstractNum w:abstractNumId="2">
    <w:nsid w:val="0000121F"/>
    <w:multiLevelType w:val="hybridMultilevel"/>
    <w:tmpl w:val="4258AAB6"/>
    <w:lvl w:ilvl="0" w:tplc="B078823C">
      <w:start w:val="1"/>
      <w:numFmt w:val="bullet"/>
      <w:lvlText w:val="в"/>
      <w:lvlJc w:val="left"/>
    </w:lvl>
    <w:lvl w:ilvl="1" w:tplc="B9822C5A">
      <w:start w:val="1"/>
      <w:numFmt w:val="bullet"/>
      <w:lvlText w:val="\endash "/>
      <w:lvlJc w:val="left"/>
    </w:lvl>
    <w:lvl w:ilvl="2" w:tplc="0390069E">
      <w:start w:val="1"/>
      <w:numFmt w:val="bullet"/>
      <w:lvlText w:val="В"/>
      <w:lvlJc w:val="left"/>
    </w:lvl>
    <w:lvl w:ilvl="3" w:tplc="49408F42">
      <w:numFmt w:val="decimal"/>
      <w:lvlText w:val=""/>
      <w:lvlJc w:val="left"/>
    </w:lvl>
    <w:lvl w:ilvl="4" w:tplc="76F066C0">
      <w:numFmt w:val="decimal"/>
      <w:lvlText w:val=""/>
      <w:lvlJc w:val="left"/>
    </w:lvl>
    <w:lvl w:ilvl="5" w:tplc="3F144D2C">
      <w:numFmt w:val="decimal"/>
      <w:lvlText w:val=""/>
      <w:lvlJc w:val="left"/>
    </w:lvl>
    <w:lvl w:ilvl="6" w:tplc="E176032E">
      <w:numFmt w:val="decimal"/>
      <w:lvlText w:val=""/>
      <w:lvlJc w:val="left"/>
    </w:lvl>
    <w:lvl w:ilvl="7" w:tplc="4BF67626">
      <w:numFmt w:val="decimal"/>
      <w:lvlText w:val=""/>
      <w:lvlJc w:val="left"/>
    </w:lvl>
    <w:lvl w:ilvl="8" w:tplc="319A4FC6">
      <w:numFmt w:val="decimal"/>
      <w:lvlText w:val=""/>
      <w:lvlJc w:val="left"/>
    </w:lvl>
  </w:abstractNum>
  <w:abstractNum w:abstractNumId="3">
    <w:nsid w:val="00001481"/>
    <w:multiLevelType w:val="hybridMultilevel"/>
    <w:tmpl w:val="A93E507E"/>
    <w:lvl w:ilvl="0" w:tplc="7C7ABFB6">
      <w:start w:val="1"/>
      <w:numFmt w:val="bullet"/>
      <w:lvlText w:val="в"/>
      <w:lvlJc w:val="left"/>
    </w:lvl>
    <w:lvl w:ilvl="1" w:tplc="5ACA4F8C">
      <w:start w:val="1"/>
      <w:numFmt w:val="bullet"/>
      <w:lvlText w:val="\endash "/>
      <w:lvlJc w:val="left"/>
    </w:lvl>
    <w:lvl w:ilvl="2" w:tplc="0C849282">
      <w:numFmt w:val="decimal"/>
      <w:lvlText w:val=""/>
      <w:lvlJc w:val="left"/>
    </w:lvl>
    <w:lvl w:ilvl="3" w:tplc="177A0932">
      <w:numFmt w:val="decimal"/>
      <w:lvlText w:val=""/>
      <w:lvlJc w:val="left"/>
    </w:lvl>
    <w:lvl w:ilvl="4" w:tplc="2CECD226">
      <w:numFmt w:val="decimal"/>
      <w:lvlText w:val=""/>
      <w:lvlJc w:val="left"/>
    </w:lvl>
    <w:lvl w:ilvl="5" w:tplc="725A4636">
      <w:numFmt w:val="decimal"/>
      <w:lvlText w:val=""/>
      <w:lvlJc w:val="left"/>
    </w:lvl>
    <w:lvl w:ilvl="6" w:tplc="F118BE78">
      <w:numFmt w:val="decimal"/>
      <w:lvlText w:val=""/>
      <w:lvlJc w:val="left"/>
    </w:lvl>
    <w:lvl w:ilvl="7" w:tplc="7C402A2A">
      <w:numFmt w:val="decimal"/>
      <w:lvlText w:val=""/>
      <w:lvlJc w:val="left"/>
    </w:lvl>
    <w:lvl w:ilvl="8" w:tplc="D1A07AEC">
      <w:numFmt w:val="decimal"/>
      <w:lvlText w:val=""/>
      <w:lvlJc w:val="left"/>
    </w:lvl>
  </w:abstractNum>
  <w:abstractNum w:abstractNumId="4">
    <w:nsid w:val="00001916"/>
    <w:multiLevelType w:val="hybridMultilevel"/>
    <w:tmpl w:val="7E5E5596"/>
    <w:lvl w:ilvl="0" w:tplc="F4947D6E">
      <w:start w:val="1"/>
      <w:numFmt w:val="bullet"/>
      <w:lvlText w:val="и"/>
      <w:lvlJc w:val="left"/>
    </w:lvl>
    <w:lvl w:ilvl="1" w:tplc="53428018">
      <w:numFmt w:val="decimal"/>
      <w:lvlText w:val=""/>
      <w:lvlJc w:val="left"/>
    </w:lvl>
    <w:lvl w:ilvl="2" w:tplc="90DEFA9A">
      <w:numFmt w:val="decimal"/>
      <w:lvlText w:val=""/>
      <w:lvlJc w:val="left"/>
    </w:lvl>
    <w:lvl w:ilvl="3" w:tplc="8CF660BC">
      <w:numFmt w:val="decimal"/>
      <w:lvlText w:val=""/>
      <w:lvlJc w:val="left"/>
    </w:lvl>
    <w:lvl w:ilvl="4" w:tplc="69207454">
      <w:numFmt w:val="decimal"/>
      <w:lvlText w:val=""/>
      <w:lvlJc w:val="left"/>
    </w:lvl>
    <w:lvl w:ilvl="5" w:tplc="15B2CDF6">
      <w:numFmt w:val="decimal"/>
      <w:lvlText w:val=""/>
      <w:lvlJc w:val="left"/>
    </w:lvl>
    <w:lvl w:ilvl="6" w:tplc="FF26FE66">
      <w:numFmt w:val="decimal"/>
      <w:lvlText w:val=""/>
      <w:lvlJc w:val="left"/>
    </w:lvl>
    <w:lvl w:ilvl="7" w:tplc="12384A18">
      <w:numFmt w:val="decimal"/>
      <w:lvlText w:val=""/>
      <w:lvlJc w:val="left"/>
    </w:lvl>
    <w:lvl w:ilvl="8" w:tplc="01403C28">
      <w:numFmt w:val="decimal"/>
      <w:lvlText w:val=""/>
      <w:lvlJc w:val="left"/>
    </w:lvl>
  </w:abstractNum>
  <w:abstractNum w:abstractNumId="5">
    <w:nsid w:val="000022CD"/>
    <w:multiLevelType w:val="hybridMultilevel"/>
    <w:tmpl w:val="A4802A52"/>
    <w:lvl w:ilvl="0" w:tplc="D8E4295E">
      <w:start w:val="1"/>
      <w:numFmt w:val="decimal"/>
      <w:lvlText w:val="%1."/>
      <w:lvlJc w:val="left"/>
    </w:lvl>
    <w:lvl w:ilvl="1" w:tplc="857E9874">
      <w:numFmt w:val="decimal"/>
      <w:lvlText w:val=""/>
      <w:lvlJc w:val="left"/>
    </w:lvl>
    <w:lvl w:ilvl="2" w:tplc="3A7E6630">
      <w:numFmt w:val="decimal"/>
      <w:lvlText w:val=""/>
      <w:lvlJc w:val="left"/>
    </w:lvl>
    <w:lvl w:ilvl="3" w:tplc="ACC0DC7E">
      <w:numFmt w:val="decimal"/>
      <w:lvlText w:val=""/>
      <w:lvlJc w:val="left"/>
    </w:lvl>
    <w:lvl w:ilvl="4" w:tplc="762C03EC">
      <w:numFmt w:val="decimal"/>
      <w:lvlText w:val=""/>
      <w:lvlJc w:val="left"/>
    </w:lvl>
    <w:lvl w:ilvl="5" w:tplc="EA2C5BEA">
      <w:numFmt w:val="decimal"/>
      <w:lvlText w:val=""/>
      <w:lvlJc w:val="left"/>
    </w:lvl>
    <w:lvl w:ilvl="6" w:tplc="78803B1E">
      <w:numFmt w:val="decimal"/>
      <w:lvlText w:val=""/>
      <w:lvlJc w:val="left"/>
    </w:lvl>
    <w:lvl w:ilvl="7" w:tplc="40C67C40">
      <w:numFmt w:val="decimal"/>
      <w:lvlText w:val=""/>
      <w:lvlJc w:val="left"/>
    </w:lvl>
    <w:lvl w:ilvl="8" w:tplc="FF22588E">
      <w:numFmt w:val="decimal"/>
      <w:lvlText w:val=""/>
      <w:lvlJc w:val="left"/>
    </w:lvl>
  </w:abstractNum>
  <w:abstractNum w:abstractNumId="6">
    <w:nsid w:val="000023C9"/>
    <w:multiLevelType w:val="hybridMultilevel"/>
    <w:tmpl w:val="79E24DEE"/>
    <w:lvl w:ilvl="0" w:tplc="288CF2E4">
      <w:start w:val="1"/>
      <w:numFmt w:val="bullet"/>
      <w:lvlText w:val="\endash "/>
      <w:lvlJc w:val="left"/>
    </w:lvl>
    <w:lvl w:ilvl="1" w:tplc="C75C888A">
      <w:start w:val="1"/>
      <w:numFmt w:val="bullet"/>
      <w:lvlText w:val="В"/>
      <w:lvlJc w:val="left"/>
    </w:lvl>
    <w:lvl w:ilvl="2" w:tplc="A5A29FE2">
      <w:numFmt w:val="decimal"/>
      <w:lvlText w:val=""/>
      <w:lvlJc w:val="left"/>
    </w:lvl>
    <w:lvl w:ilvl="3" w:tplc="4E20990C">
      <w:numFmt w:val="decimal"/>
      <w:lvlText w:val=""/>
      <w:lvlJc w:val="left"/>
    </w:lvl>
    <w:lvl w:ilvl="4" w:tplc="04383DF6">
      <w:numFmt w:val="decimal"/>
      <w:lvlText w:val=""/>
      <w:lvlJc w:val="left"/>
    </w:lvl>
    <w:lvl w:ilvl="5" w:tplc="8FF091F2">
      <w:numFmt w:val="decimal"/>
      <w:lvlText w:val=""/>
      <w:lvlJc w:val="left"/>
    </w:lvl>
    <w:lvl w:ilvl="6" w:tplc="99165B84">
      <w:numFmt w:val="decimal"/>
      <w:lvlText w:val=""/>
      <w:lvlJc w:val="left"/>
    </w:lvl>
    <w:lvl w:ilvl="7" w:tplc="387A0F80">
      <w:numFmt w:val="decimal"/>
      <w:lvlText w:val=""/>
      <w:lvlJc w:val="left"/>
    </w:lvl>
    <w:lvl w:ilvl="8" w:tplc="10E696C0">
      <w:numFmt w:val="decimal"/>
      <w:lvlText w:val=""/>
      <w:lvlJc w:val="left"/>
    </w:lvl>
  </w:abstractNum>
  <w:abstractNum w:abstractNumId="7">
    <w:nsid w:val="0000249E"/>
    <w:multiLevelType w:val="hybridMultilevel"/>
    <w:tmpl w:val="E67CA7EA"/>
    <w:lvl w:ilvl="0" w:tplc="637C1E74">
      <w:start w:val="1"/>
      <w:numFmt w:val="bullet"/>
      <w:lvlText w:val="В"/>
      <w:lvlJc w:val="left"/>
    </w:lvl>
    <w:lvl w:ilvl="1" w:tplc="9C5632C0">
      <w:numFmt w:val="decimal"/>
      <w:lvlText w:val=""/>
      <w:lvlJc w:val="left"/>
    </w:lvl>
    <w:lvl w:ilvl="2" w:tplc="686A38FC">
      <w:numFmt w:val="decimal"/>
      <w:lvlText w:val=""/>
      <w:lvlJc w:val="left"/>
    </w:lvl>
    <w:lvl w:ilvl="3" w:tplc="A976879A">
      <w:numFmt w:val="decimal"/>
      <w:lvlText w:val=""/>
      <w:lvlJc w:val="left"/>
    </w:lvl>
    <w:lvl w:ilvl="4" w:tplc="919223FA">
      <w:numFmt w:val="decimal"/>
      <w:lvlText w:val=""/>
      <w:lvlJc w:val="left"/>
    </w:lvl>
    <w:lvl w:ilvl="5" w:tplc="976A3098">
      <w:numFmt w:val="decimal"/>
      <w:lvlText w:val=""/>
      <w:lvlJc w:val="left"/>
    </w:lvl>
    <w:lvl w:ilvl="6" w:tplc="904AC99C">
      <w:numFmt w:val="decimal"/>
      <w:lvlText w:val=""/>
      <w:lvlJc w:val="left"/>
    </w:lvl>
    <w:lvl w:ilvl="7" w:tplc="EC9E152E">
      <w:numFmt w:val="decimal"/>
      <w:lvlText w:val=""/>
      <w:lvlJc w:val="left"/>
    </w:lvl>
    <w:lvl w:ilvl="8" w:tplc="C4B60628">
      <w:numFmt w:val="decimal"/>
      <w:lvlText w:val=""/>
      <w:lvlJc w:val="left"/>
    </w:lvl>
  </w:abstractNum>
  <w:abstractNum w:abstractNumId="8">
    <w:nsid w:val="0000251F"/>
    <w:multiLevelType w:val="hybridMultilevel"/>
    <w:tmpl w:val="15084196"/>
    <w:lvl w:ilvl="0" w:tplc="AC98E26C">
      <w:start w:val="1"/>
      <w:numFmt w:val="bullet"/>
      <w:lvlText w:val="\endash "/>
      <w:lvlJc w:val="left"/>
    </w:lvl>
    <w:lvl w:ilvl="1" w:tplc="C406CD24">
      <w:start w:val="1"/>
      <w:numFmt w:val="bullet"/>
      <w:lvlText w:val="В"/>
      <w:lvlJc w:val="left"/>
    </w:lvl>
    <w:lvl w:ilvl="2" w:tplc="7C02FBC2">
      <w:numFmt w:val="decimal"/>
      <w:lvlText w:val=""/>
      <w:lvlJc w:val="left"/>
    </w:lvl>
    <w:lvl w:ilvl="3" w:tplc="DC0A18A8">
      <w:numFmt w:val="decimal"/>
      <w:lvlText w:val=""/>
      <w:lvlJc w:val="left"/>
    </w:lvl>
    <w:lvl w:ilvl="4" w:tplc="53D0C13A">
      <w:numFmt w:val="decimal"/>
      <w:lvlText w:val=""/>
      <w:lvlJc w:val="left"/>
    </w:lvl>
    <w:lvl w:ilvl="5" w:tplc="63A2B7CA">
      <w:numFmt w:val="decimal"/>
      <w:lvlText w:val=""/>
      <w:lvlJc w:val="left"/>
    </w:lvl>
    <w:lvl w:ilvl="6" w:tplc="3B8835DC">
      <w:numFmt w:val="decimal"/>
      <w:lvlText w:val=""/>
      <w:lvlJc w:val="left"/>
    </w:lvl>
    <w:lvl w:ilvl="7" w:tplc="A4CCBDAC">
      <w:numFmt w:val="decimal"/>
      <w:lvlText w:val=""/>
      <w:lvlJc w:val="left"/>
    </w:lvl>
    <w:lvl w:ilvl="8" w:tplc="23C0F4AE">
      <w:numFmt w:val="decimal"/>
      <w:lvlText w:val=""/>
      <w:lvlJc w:val="left"/>
    </w:lvl>
  </w:abstractNum>
  <w:abstractNum w:abstractNumId="9">
    <w:nsid w:val="00002C49"/>
    <w:multiLevelType w:val="hybridMultilevel"/>
    <w:tmpl w:val="F4AAC944"/>
    <w:lvl w:ilvl="0" w:tplc="DBC8111C">
      <w:start w:val="1"/>
      <w:numFmt w:val="bullet"/>
      <w:lvlText w:val="В"/>
      <w:lvlJc w:val="left"/>
    </w:lvl>
    <w:lvl w:ilvl="1" w:tplc="D2686030">
      <w:numFmt w:val="decimal"/>
      <w:lvlText w:val=""/>
      <w:lvlJc w:val="left"/>
    </w:lvl>
    <w:lvl w:ilvl="2" w:tplc="700AA9A6">
      <w:numFmt w:val="decimal"/>
      <w:lvlText w:val=""/>
      <w:lvlJc w:val="left"/>
    </w:lvl>
    <w:lvl w:ilvl="3" w:tplc="B6E2847C">
      <w:numFmt w:val="decimal"/>
      <w:lvlText w:val=""/>
      <w:lvlJc w:val="left"/>
    </w:lvl>
    <w:lvl w:ilvl="4" w:tplc="F968C6B6">
      <w:numFmt w:val="decimal"/>
      <w:lvlText w:val=""/>
      <w:lvlJc w:val="left"/>
    </w:lvl>
    <w:lvl w:ilvl="5" w:tplc="E55C76F0">
      <w:numFmt w:val="decimal"/>
      <w:lvlText w:val=""/>
      <w:lvlJc w:val="left"/>
    </w:lvl>
    <w:lvl w:ilvl="6" w:tplc="75F82986">
      <w:numFmt w:val="decimal"/>
      <w:lvlText w:val=""/>
      <w:lvlJc w:val="left"/>
    </w:lvl>
    <w:lvl w:ilvl="7" w:tplc="57A603FA">
      <w:numFmt w:val="decimal"/>
      <w:lvlText w:val=""/>
      <w:lvlJc w:val="left"/>
    </w:lvl>
    <w:lvl w:ilvl="8" w:tplc="FD8C984E">
      <w:numFmt w:val="decimal"/>
      <w:lvlText w:val=""/>
      <w:lvlJc w:val="left"/>
    </w:lvl>
  </w:abstractNum>
  <w:abstractNum w:abstractNumId="10">
    <w:nsid w:val="00002FFF"/>
    <w:multiLevelType w:val="hybridMultilevel"/>
    <w:tmpl w:val="C19AAE0C"/>
    <w:lvl w:ilvl="0" w:tplc="77AA2BBA">
      <w:start w:val="1"/>
      <w:numFmt w:val="bullet"/>
      <w:lvlText w:val="\endash "/>
      <w:lvlJc w:val="left"/>
    </w:lvl>
    <w:lvl w:ilvl="1" w:tplc="FF9465E4">
      <w:start w:val="1"/>
      <w:numFmt w:val="decimal"/>
      <w:lvlText w:val="%2."/>
      <w:lvlJc w:val="left"/>
    </w:lvl>
    <w:lvl w:ilvl="2" w:tplc="38D6C2E4">
      <w:numFmt w:val="decimal"/>
      <w:lvlText w:val=""/>
      <w:lvlJc w:val="left"/>
    </w:lvl>
    <w:lvl w:ilvl="3" w:tplc="1D800E3A">
      <w:numFmt w:val="decimal"/>
      <w:lvlText w:val=""/>
      <w:lvlJc w:val="left"/>
    </w:lvl>
    <w:lvl w:ilvl="4" w:tplc="43F6C1D6">
      <w:numFmt w:val="decimal"/>
      <w:lvlText w:val=""/>
      <w:lvlJc w:val="left"/>
    </w:lvl>
    <w:lvl w:ilvl="5" w:tplc="D08AC1AE">
      <w:numFmt w:val="decimal"/>
      <w:lvlText w:val=""/>
      <w:lvlJc w:val="left"/>
    </w:lvl>
    <w:lvl w:ilvl="6" w:tplc="A1C8ED9C">
      <w:numFmt w:val="decimal"/>
      <w:lvlText w:val=""/>
      <w:lvlJc w:val="left"/>
    </w:lvl>
    <w:lvl w:ilvl="7" w:tplc="17BABC38">
      <w:numFmt w:val="decimal"/>
      <w:lvlText w:val=""/>
      <w:lvlJc w:val="left"/>
    </w:lvl>
    <w:lvl w:ilvl="8" w:tplc="3886FA5C">
      <w:numFmt w:val="decimal"/>
      <w:lvlText w:val=""/>
      <w:lvlJc w:val="left"/>
    </w:lvl>
  </w:abstractNum>
  <w:abstractNum w:abstractNumId="11">
    <w:nsid w:val="000032E6"/>
    <w:multiLevelType w:val="hybridMultilevel"/>
    <w:tmpl w:val="8CDEBF86"/>
    <w:lvl w:ilvl="0" w:tplc="EA520C30">
      <w:start w:val="1"/>
      <w:numFmt w:val="bullet"/>
      <w:lvlText w:val="и"/>
      <w:lvlJc w:val="left"/>
    </w:lvl>
    <w:lvl w:ilvl="1" w:tplc="FE269588">
      <w:start w:val="1"/>
      <w:numFmt w:val="bullet"/>
      <w:lvlText w:val="В"/>
      <w:lvlJc w:val="left"/>
    </w:lvl>
    <w:lvl w:ilvl="2" w:tplc="213686A4">
      <w:numFmt w:val="decimal"/>
      <w:lvlText w:val=""/>
      <w:lvlJc w:val="left"/>
    </w:lvl>
    <w:lvl w:ilvl="3" w:tplc="E8E073C4">
      <w:numFmt w:val="decimal"/>
      <w:lvlText w:val=""/>
      <w:lvlJc w:val="left"/>
    </w:lvl>
    <w:lvl w:ilvl="4" w:tplc="B5564474">
      <w:numFmt w:val="decimal"/>
      <w:lvlText w:val=""/>
      <w:lvlJc w:val="left"/>
    </w:lvl>
    <w:lvl w:ilvl="5" w:tplc="61F8D914">
      <w:numFmt w:val="decimal"/>
      <w:lvlText w:val=""/>
      <w:lvlJc w:val="left"/>
    </w:lvl>
    <w:lvl w:ilvl="6" w:tplc="7F2E92A8">
      <w:numFmt w:val="decimal"/>
      <w:lvlText w:val=""/>
      <w:lvlJc w:val="left"/>
    </w:lvl>
    <w:lvl w:ilvl="7" w:tplc="9CE444E2">
      <w:numFmt w:val="decimal"/>
      <w:lvlText w:val=""/>
      <w:lvlJc w:val="left"/>
    </w:lvl>
    <w:lvl w:ilvl="8" w:tplc="EC3C60F6">
      <w:numFmt w:val="decimal"/>
      <w:lvlText w:val=""/>
      <w:lvlJc w:val="left"/>
    </w:lvl>
  </w:abstractNum>
  <w:abstractNum w:abstractNumId="12">
    <w:nsid w:val="000037E6"/>
    <w:multiLevelType w:val="hybridMultilevel"/>
    <w:tmpl w:val="1C204F08"/>
    <w:lvl w:ilvl="0" w:tplc="806403E0">
      <w:start w:val="1"/>
      <w:numFmt w:val="bullet"/>
      <w:lvlText w:val="•"/>
      <w:lvlJc w:val="left"/>
    </w:lvl>
    <w:lvl w:ilvl="1" w:tplc="EF1C909C">
      <w:numFmt w:val="decimal"/>
      <w:lvlText w:val=""/>
      <w:lvlJc w:val="left"/>
    </w:lvl>
    <w:lvl w:ilvl="2" w:tplc="5D9CB4C2">
      <w:numFmt w:val="decimal"/>
      <w:lvlText w:val=""/>
      <w:lvlJc w:val="left"/>
    </w:lvl>
    <w:lvl w:ilvl="3" w:tplc="1318CD30">
      <w:numFmt w:val="decimal"/>
      <w:lvlText w:val=""/>
      <w:lvlJc w:val="left"/>
    </w:lvl>
    <w:lvl w:ilvl="4" w:tplc="3322F644">
      <w:numFmt w:val="decimal"/>
      <w:lvlText w:val=""/>
      <w:lvlJc w:val="left"/>
    </w:lvl>
    <w:lvl w:ilvl="5" w:tplc="56BAA24C">
      <w:numFmt w:val="decimal"/>
      <w:lvlText w:val=""/>
      <w:lvlJc w:val="left"/>
    </w:lvl>
    <w:lvl w:ilvl="6" w:tplc="A9B40622">
      <w:numFmt w:val="decimal"/>
      <w:lvlText w:val=""/>
      <w:lvlJc w:val="left"/>
    </w:lvl>
    <w:lvl w:ilvl="7" w:tplc="BBF40AA0">
      <w:numFmt w:val="decimal"/>
      <w:lvlText w:val=""/>
      <w:lvlJc w:val="left"/>
    </w:lvl>
    <w:lvl w:ilvl="8" w:tplc="070A6CE2">
      <w:numFmt w:val="decimal"/>
      <w:lvlText w:val=""/>
      <w:lvlJc w:val="left"/>
    </w:lvl>
  </w:abstractNum>
  <w:abstractNum w:abstractNumId="13">
    <w:nsid w:val="00003C61"/>
    <w:multiLevelType w:val="hybridMultilevel"/>
    <w:tmpl w:val="8468F87C"/>
    <w:lvl w:ilvl="0" w:tplc="4E72DA22">
      <w:start w:val="1"/>
      <w:numFmt w:val="bullet"/>
      <w:lvlText w:val="В"/>
      <w:lvlJc w:val="left"/>
    </w:lvl>
    <w:lvl w:ilvl="1" w:tplc="CEAE975E">
      <w:numFmt w:val="decimal"/>
      <w:lvlText w:val=""/>
      <w:lvlJc w:val="left"/>
    </w:lvl>
    <w:lvl w:ilvl="2" w:tplc="7F36AB54">
      <w:numFmt w:val="decimal"/>
      <w:lvlText w:val=""/>
      <w:lvlJc w:val="left"/>
    </w:lvl>
    <w:lvl w:ilvl="3" w:tplc="59F0CC42">
      <w:numFmt w:val="decimal"/>
      <w:lvlText w:val=""/>
      <w:lvlJc w:val="left"/>
    </w:lvl>
    <w:lvl w:ilvl="4" w:tplc="862A82CA">
      <w:numFmt w:val="decimal"/>
      <w:lvlText w:val=""/>
      <w:lvlJc w:val="left"/>
    </w:lvl>
    <w:lvl w:ilvl="5" w:tplc="103E70A0">
      <w:numFmt w:val="decimal"/>
      <w:lvlText w:val=""/>
      <w:lvlJc w:val="left"/>
    </w:lvl>
    <w:lvl w:ilvl="6" w:tplc="4A1EE7D8">
      <w:numFmt w:val="decimal"/>
      <w:lvlText w:val=""/>
      <w:lvlJc w:val="left"/>
    </w:lvl>
    <w:lvl w:ilvl="7" w:tplc="08061324">
      <w:numFmt w:val="decimal"/>
      <w:lvlText w:val=""/>
      <w:lvlJc w:val="left"/>
    </w:lvl>
    <w:lvl w:ilvl="8" w:tplc="C8B43244">
      <w:numFmt w:val="decimal"/>
      <w:lvlText w:val=""/>
      <w:lvlJc w:val="left"/>
    </w:lvl>
  </w:abstractNum>
  <w:abstractNum w:abstractNumId="14">
    <w:nsid w:val="00003EF6"/>
    <w:multiLevelType w:val="hybridMultilevel"/>
    <w:tmpl w:val="B9BAB920"/>
    <w:lvl w:ilvl="0" w:tplc="B21EBC3A">
      <w:start w:val="1"/>
      <w:numFmt w:val="bullet"/>
      <w:lvlText w:val="−"/>
      <w:lvlJc w:val="left"/>
    </w:lvl>
    <w:lvl w:ilvl="1" w:tplc="94A4F6A0">
      <w:numFmt w:val="decimal"/>
      <w:lvlText w:val=""/>
      <w:lvlJc w:val="left"/>
    </w:lvl>
    <w:lvl w:ilvl="2" w:tplc="09B25136">
      <w:numFmt w:val="decimal"/>
      <w:lvlText w:val=""/>
      <w:lvlJc w:val="left"/>
    </w:lvl>
    <w:lvl w:ilvl="3" w:tplc="EE945016">
      <w:numFmt w:val="decimal"/>
      <w:lvlText w:val=""/>
      <w:lvlJc w:val="left"/>
    </w:lvl>
    <w:lvl w:ilvl="4" w:tplc="D8C81ABC">
      <w:numFmt w:val="decimal"/>
      <w:lvlText w:val=""/>
      <w:lvlJc w:val="left"/>
    </w:lvl>
    <w:lvl w:ilvl="5" w:tplc="1D246D22">
      <w:numFmt w:val="decimal"/>
      <w:lvlText w:val=""/>
      <w:lvlJc w:val="left"/>
    </w:lvl>
    <w:lvl w:ilvl="6" w:tplc="1F68193A">
      <w:numFmt w:val="decimal"/>
      <w:lvlText w:val=""/>
      <w:lvlJc w:val="left"/>
    </w:lvl>
    <w:lvl w:ilvl="7" w:tplc="4CDAA034">
      <w:numFmt w:val="decimal"/>
      <w:lvlText w:val=""/>
      <w:lvlJc w:val="left"/>
    </w:lvl>
    <w:lvl w:ilvl="8" w:tplc="9210EE92">
      <w:numFmt w:val="decimal"/>
      <w:lvlText w:val=""/>
      <w:lvlJc w:val="left"/>
    </w:lvl>
  </w:abstractNum>
  <w:abstractNum w:abstractNumId="15">
    <w:nsid w:val="0000401D"/>
    <w:multiLevelType w:val="hybridMultilevel"/>
    <w:tmpl w:val="25A47E34"/>
    <w:lvl w:ilvl="0" w:tplc="2708D15E">
      <w:start w:val="2"/>
      <w:numFmt w:val="decimal"/>
      <w:lvlText w:val="%1)"/>
      <w:lvlJc w:val="left"/>
    </w:lvl>
    <w:lvl w:ilvl="1" w:tplc="78501FB4">
      <w:numFmt w:val="decimal"/>
      <w:lvlText w:val=""/>
      <w:lvlJc w:val="left"/>
    </w:lvl>
    <w:lvl w:ilvl="2" w:tplc="9712308C">
      <w:numFmt w:val="decimal"/>
      <w:lvlText w:val=""/>
      <w:lvlJc w:val="left"/>
    </w:lvl>
    <w:lvl w:ilvl="3" w:tplc="DE8C3524">
      <w:numFmt w:val="decimal"/>
      <w:lvlText w:val=""/>
      <w:lvlJc w:val="left"/>
    </w:lvl>
    <w:lvl w:ilvl="4" w:tplc="26D62412">
      <w:numFmt w:val="decimal"/>
      <w:lvlText w:val=""/>
      <w:lvlJc w:val="left"/>
    </w:lvl>
    <w:lvl w:ilvl="5" w:tplc="30EC5268">
      <w:numFmt w:val="decimal"/>
      <w:lvlText w:val=""/>
      <w:lvlJc w:val="left"/>
    </w:lvl>
    <w:lvl w:ilvl="6" w:tplc="F498161C">
      <w:numFmt w:val="decimal"/>
      <w:lvlText w:val=""/>
      <w:lvlJc w:val="left"/>
    </w:lvl>
    <w:lvl w:ilvl="7" w:tplc="790430F0">
      <w:numFmt w:val="decimal"/>
      <w:lvlText w:val=""/>
      <w:lvlJc w:val="left"/>
    </w:lvl>
    <w:lvl w:ilvl="8" w:tplc="C48E2E14">
      <w:numFmt w:val="decimal"/>
      <w:lvlText w:val=""/>
      <w:lvlJc w:val="left"/>
    </w:lvl>
  </w:abstractNum>
  <w:abstractNum w:abstractNumId="16">
    <w:nsid w:val="00004080"/>
    <w:multiLevelType w:val="hybridMultilevel"/>
    <w:tmpl w:val="0EC884F2"/>
    <w:lvl w:ilvl="0" w:tplc="A4167F1C">
      <w:start w:val="1"/>
      <w:numFmt w:val="bullet"/>
      <w:lvlText w:val="\endash "/>
      <w:lvlJc w:val="left"/>
    </w:lvl>
    <w:lvl w:ilvl="1" w:tplc="D8E44EE6">
      <w:start w:val="1"/>
      <w:numFmt w:val="bullet"/>
      <w:lvlText w:val="К"/>
      <w:lvlJc w:val="left"/>
    </w:lvl>
    <w:lvl w:ilvl="2" w:tplc="1C40353C">
      <w:numFmt w:val="decimal"/>
      <w:lvlText w:val=""/>
      <w:lvlJc w:val="left"/>
    </w:lvl>
    <w:lvl w:ilvl="3" w:tplc="A1943F1E">
      <w:numFmt w:val="decimal"/>
      <w:lvlText w:val=""/>
      <w:lvlJc w:val="left"/>
    </w:lvl>
    <w:lvl w:ilvl="4" w:tplc="E6A868E0">
      <w:numFmt w:val="decimal"/>
      <w:lvlText w:val=""/>
      <w:lvlJc w:val="left"/>
    </w:lvl>
    <w:lvl w:ilvl="5" w:tplc="D08C42E6">
      <w:numFmt w:val="decimal"/>
      <w:lvlText w:val=""/>
      <w:lvlJc w:val="left"/>
    </w:lvl>
    <w:lvl w:ilvl="6" w:tplc="EAC4E206">
      <w:numFmt w:val="decimal"/>
      <w:lvlText w:val=""/>
      <w:lvlJc w:val="left"/>
    </w:lvl>
    <w:lvl w:ilvl="7" w:tplc="A050ADF2">
      <w:numFmt w:val="decimal"/>
      <w:lvlText w:val=""/>
      <w:lvlJc w:val="left"/>
    </w:lvl>
    <w:lvl w:ilvl="8" w:tplc="952E8D0A">
      <w:numFmt w:val="decimal"/>
      <w:lvlText w:val=""/>
      <w:lvlJc w:val="left"/>
    </w:lvl>
  </w:abstractNum>
  <w:abstractNum w:abstractNumId="17">
    <w:nsid w:val="0000409D"/>
    <w:multiLevelType w:val="hybridMultilevel"/>
    <w:tmpl w:val="2848B19A"/>
    <w:lvl w:ilvl="0" w:tplc="EDBCE0B2">
      <w:start w:val="1"/>
      <w:numFmt w:val="bullet"/>
      <w:lvlText w:val="-"/>
      <w:lvlJc w:val="left"/>
    </w:lvl>
    <w:lvl w:ilvl="1" w:tplc="B13CE098">
      <w:numFmt w:val="decimal"/>
      <w:lvlText w:val=""/>
      <w:lvlJc w:val="left"/>
    </w:lvl>
    <w:lvl w:ilvl="2" w:tplc="C7B0545E">
      <w:numFmt w:val="decimal"/>
      <w:lvlText w:val=""/>
      <w:lvlJc w:val="left"/>
    </w:lvl>
    <w:lvl w:ilvl="3" w:tplc="2DAC9834">
      <w:numFmt w:val="decimal"/>
      <w:lvlText w:val=""/>
      <w:lvlJc w:val="left"/>
    </w:lvl>
    <w:lvl w:ilvl="4" w:tplc="7562AEFC">
      <w:numFmt w:val="decimal"/>
      <w:lvlText w:val=""/>
      <w:lvlJc w:val="left"/>
    </w:lvl>
    <w:lvl w:ilvl="5" w:tplc="76121C90">
      <w:numFmt w:val="decimal"/>
      <w:lvlText w:val=""/>
      <w:lvlJc w:val="left"/>
    </w:lvl>
    <w:lvl w:ilvl="6" w:tplc="0478CFE6">
      <w:numFmt w:val="decimal"/>
      <w:lvlText w:val=""/>
      <w:lvlJc w:val="left"/>
    </w:lvl>
    <w:lvl w:ilvl="7" w:tplc="2B4A1A92">
      <w:numFmt w:val="decimal"/>
      <w:lvlText w:val=""/>
      <w:lvlJc w:val="left"/>
    </w:lvl>
    <w:lvl w:ilvl="8" w:tplc="A3B83BC6">
      <w:numFmt w:val="decimal"/>
      <w:lvlText w:val=""/>
      <w:lvlJc w:val="left"/>
    </w:lvl>
  </w:abstractNum>
  <w:abstractNum w:abstractNumId="18">
    <w:nsid w:val="0000422D"/>
    <w:multiLevelType w:val="hybridMultilevel"/>
    <w:tmpl w:val="14EE6874"/>
    <w:lvl w:ilvl="0" w:tplc="C50E4F18">
      <w:start w:val="1"/>
      <w:numFmt w:val="bullet"/>
      <w:lvlText w:val="\endash "/>
      <w:lvlJc w:val="left"/>
    </w:lvl>
    <w:lvl w:ilvl="1" w:tplc="A8206B46">
      <w:start w:val="1"/>
      <w:numFmt w:val="bullet"/>
      <w:lvlText w:val="В"/>
      <w:lvlJc w:val="left"/>
    </w:lvl>
    <w:lvl w:ilvl="2" w:tplc="F188806E">
      <w:numFmt w:val="decimal"/>
      <w:lvlText w:val=""/>
      <w:lvlJc w:val="left"/>
    </w:lvl>
    <w:lvl w:ilvl="3" w:tplc="5D8E85E2">
      <w:numFmt w:val="decimal"/>
      <w:lvlText w:val=""/>
      <w:lvlJc w:val="left"/>
    </w:lvl>
    <w:lvl w:ilvl="4" w:tplc="CADE3308">
      <w:numFmt w:val="decimal"/>
      <w:lvlText w:val=""/>
      <w:lvlJc w:val="left"/>
    </w:lvl>
    <w:lvl w:ilvl="5" w:tplc="2CFC1A00">
      <w:numFmt w:val="decimal"/>
      <w:lvlText w:val=""/>
      <w:lvlJc w:val="left"/>
    </w:lvl>
    <w:lvl w:ilvl="6" w:tplc="DA161860">
      <w:numFmt w:val="decimal"/>
      <w:lvlText w:val=""/>
      <w:lvlJc w:val="left"/>
    </w:lvl>
    <w:lvl w:ilvl="7" w:tplc="72A6AED2">
      <w:numFmt w:val="decimal"/>
      <w:lvlText w:val=""/>
      <w:lvlJc w:val="left"/>
    </w:lvl>
    <w:lvl w:ilvl="8" w:tplc="3352461C">
      <w:numFmt w:val="decimal"/>
      <w:lvlText w:val=""/>
      <w:lvlJc w:val="left"/>
    </w:lvl>
  </w:abstractNum>
  <w:abstractNum w:abstractNumId="19">
    <w:nsid w:val="0000489C"/>
    <w:multiLevelType w:val="hybridMultilevel"/>
    <w:tmpl w:val="59C07052"/>
    <w:lvl w:ilvl="0" w:tplc="79148CBC">
      <w:start w:val="1"/>
      <w:numFmt w:val="bullet"/>
      <w:lvlText w:val="В"/>
      <w:lvlJc w:val="left"/>
    </w:lvl>
    <w:lvl w:ilvl="1" w:tplc="8D1864AE">
      <w:numFmt w:val="decimal"/>
      <w:lvlText w:val=""/>
      <w:lvlJc w:val="left"/>
    </w:lvl>
    <w:lvl w:ilvl="2" w:tplc="EFA08616">
      <w:numFmt w:val="decimal"/>
      <w:lvlText w:val=""/>
      <w:lvlJc w:val="left"/>
    </w:lvl>
    <w:lvl w:ilvl="3" w:tplc="6FF44A0C">
      <w:numFmt w:val="decimal"/>
      <w:lvlText w:val=""/>
      <w:lvlJc w:val="left"/>
    </w:lvl>
    <w:lvl w:ilvl="4" w:tplc="43A09BC8">
      <w:numFmt w:val="decimal"/>
      <w:lvlText w:val=""/>
      <w:lvlJc w:val="left"/>
    </w:lvl>
    <w:lvl w:ilvl="5" w:tplc="F4C6E360">
      <w:numFmt w:val="decimal"/>
      <w:lvlText w:val=""/>
      <w:lvlJc w:val="left"/>
    </w:lvl>
    <w:lvl w:ilvl="6" w:tplc="6C10FC56">
      <w:numFmt w:val="decimal"/>
      <w:lvlText w:val=""/>
      <w:lvlJc w:val="left"/>
    </w:lvl>
    <w:lvl w:ilvl="7" w:tplc="176ABCFE">
      <w:numFmt w:val="decimal"/>
      <w:lvlText w:val=""/>
      <w:lvlJc w:val="left"/>
    </w:lvl>
    <w:lvl w:ilvl="8" w:tplc="D20C9200">
      <w:numFmt w:val="decimal"/>
      <w:lvlText w:val=""/>
      <w:lvlJc w:val="left"/>
    </w:lvl>
  </w:abstractNum>
  <w:abstractNum w:abstractNumId="20">
    <w:nsid w:val="000048CC"/>
    <w:multiLevelType w:val="hybridMultilevel"/>
    <w:tmpl w:val="BAF4AF26"/>
    <w:lvl w:ilvl="0" w:tplc="C3CAA61C">
      <w:start w:val="1"/>
      <w:numFmt w:val="bullet"/>
      <w:lvlText w:val="\endash "/>
      <w:lvlJc w:val="left"/>
    </w:lvl>
    <w:lvl w:ilvl="1" w:tplc="E9C4C284">
      <w:start w:val="1"/>
      <w:numFmt w:val="bullet"/>
      <w:lvlText w:val="С"/>
      <w:lvlJc w:val="left"/>
    </w:lvl>
    <w:lvl w:ilvl="2" w:tplc="C5CE06AE">
      <w:numFmt w:val="decimal"/>
      <w:lvlText w:val=""/>
      <w:lvlJc w:val="left"/>
    </w:lvl>
    <w:lvl w:ilvl="3" w:tplc="90B84C0E">
      <w:numFmt w:val="decimal"/>
      <w:lvlText w:val=""/>
      <w:lvlJc w:val="left"/>
    </w:lvl>
    <w:lvl w:ilvl="4" w:tplc="4D1A2D64">
      <w:numFmt w:val="decimal"/>
      <w:lvlText w:val=""/>
      <w:lvlJc w:val="left"/>
    </w:lvl>
    <w:lvl w:ilvl="5" w:tplc="BDA607C0">
      <w:numFmt w:val="decimal"/>
      <w:lvlText w:val=""/>
      <w:lvlJc w:val="left"/>
    </w:lvl>
    <w:lvl w:ilvl="6" w:tplc="B016B2CE">
      <w:numFmt w:val="decimal"/>
      <w:lvlText w:val=""/>
      <w:lvlJc w:val="left"/>
    </w:lvl>
    <w:lvl w:ilvl="7" w:tplc="26CCBB34">
      <w:numFmt w:val="decimal"/>
      <w:lvlText w:val=""/>
      <w:lvlJc w:val="left"/>
    </w:lvl>
    <w:lvl w:ilvl="8" w:tplc="48229676">
      <w:numFmt w:val="decimal"/>
      <w:lvlText w:val=""/>
      <w:lvlJc w:val="left"/>
    </w:lvl>
  </w:abstractNum>
  <w:abstractNum w:abstractNumId="21">
    <w:nsid w:val="00004A80"/>
    <w:multiLevelType w:val="hybridMultilevel"/>
    <w:tmpl w:val="3998FBD4"/>
    <w:lvl w:ilvl="0" w:tplc="9F38CDB8">
      <w:start w:val="1"/>
      <w:numFmt w:val="bullet"/>
      <w:lvlText w:val="\endash "/>
      <w:lvlJc w:val="left"/>
    </w:lvl>
    <w:lvl w:ilvl="1" w:tplc="C0089BE8">
      <w:start w:val="1"/>
      <w:numFmt w:val="bullet"/>
      <w:lvlText w:val="В"/>
      <w:lvlJc w:val="left"/>
    </w:lvl>
    <w:lvl w:ilvl="2" w:tplc="87E25842">
      <w:numFmt w:val="decimal"/>
      <w:lvlText w:val=""/>
      <w:lvlJc w:val="left"/>
    </w:lvl>
    <w:lvl w:ilvl="3" w:tplc="4AFC1FD6">
      <w:numFmt w:val="decimal"/>
      <w:lvlText w:val=""/>
      <w:lvlJc w:val="left"/>
    </w:lvl>
    <w:lvl w:ilvl="4" w:tplc="DBB2E932">
      <w:numFmt w:val="decimal"/>
      <w:lvlText w:val=""/>
      <w:lvlJc w:val="left"/>
    </w:lvl>
    <w:lvl w:ilvl="5" w:tplc="CA76CF3C">
      <w:numFmt w:val="decimal"/>
      <w:lvlText w:val=""/>
      <w:lvlJc w:val="left"/>
    </w:lvl>
    <w:lvl w:ilvl="6" w:tplc="BB68000A">
      <w:numFmt w:val="decimal"/>
      <w:lvlText w:val=""/>
      <w:lvlJc w:val="left"/>
    </w:lvl>
    <w:lvl w:ilvl="7" w:tplc="E30C0614">
      <w:numFmt w:val="decimal"/>
      <w:lvlText w:val=""/>
      <w:lvlJc w:val="left"/>
    </w:lvl>
    <w:lvl w:ilvl="8" w:tplc="6756C876">
      <w:numFmt w:val="decimal"/>
      <w:lvlText w:val=""/>
      <w:lvlJc w:val="left"/>
    </w:lvl>
  </w:abstractNum>
  <w:abstractNum w:abstractNumId="22">
    <w:nsid w:val="00004CD4"/>
    <w:multiLevelType w:val="hybridMultilevel"/>
    <w:tmpl w:val="DF320B70"/>
    <w:lvl w:ilvl="0" w:tplc="0C92B8B8">
      <w:start w:val="1"/>
      <w:numFmt w:val="bullet"/>
      <w:lvlText w:val="и"/>
      <w:lvlJc w:val="left"/>
    </w:lvl>
    <w:lvl w:ilvl="1" w:tplc="114AC66A">
      <w:start w:val="1"/>
      <w:numFmt w:val="bullet"/>
      <w:lvlText w:val="\endash "/>
      <w:lvlJc w:val="left"/>
    </w:lvl>
    <w:lvl w:ilvl="2" w:tplc="46582BAC">
      <w:numFmt w:val="decimal"/>
      <w:lvlText w:val=""/>
      <w:lvlJc w:val="left"/>
    </w:lvl>
    <w:lvl w:ilvl="3" w:tplc="BFD277F8">
      <w:numFmt w:val="decimal"/>
      <w:lvlText w:val=""/>
      <w:lvlJc w:val="left"/>
    </w:lvl>
    <w:lvl w:ilvl="4" w:tplc="05C0081A">
      <w:numFmt w:val="decimal"/>
      <w:lvlText w:val=""/>
      <w:lvlJc w:val="left"/>
    </w:lvl>
    <w:lvl w:ilvl="5" w:tplc="248688C8">
      <w:numFmt w:val="decimal"/>
      <w:lvlText w:val=""/>
      <w:lvlJc w:val="left"/>
    </w:lvl>
    <w:lvl w:ilvl="6" w:tplc="E9BA28DA">
      <w:numFmt w:val="decimal"/>
      <w:lvlText w:val=""/>
      <w:lvlJc w:val="left"/>
    </w:lvl>
    <w:lvl w:ilvl="7" w:tplc="995E3CE2">
      <w:numFmt w:val="decimal"/>
      <w:lvlText w:val=""/>
      <w:lvlJc w:val="left"/>
    </w:lvl>
    <w:lvl w:ilvl="8" w:tplc="2D1865E2">
      <w:numFmt w:val="decimal"/>
      <w:lvlText w:val=""/>
      <w:lvlJc w:val="left"/>
    </w:lvl>
  </w:abstractNum>
  <w:abstractNum w:abstractNumId="23">
    <w:nsid w:val="000054DC"/>
    <w:multiLevelType w:val="hybridMultilevel"/>
    <w:tmpl w:val="0CBE3220"/>
    <w:lvl w:ilvl="0" w:tplc="7FD0DF00">
      <w:start w:val="1"/>
      <w:numFmt w:val="bullet"/>
      <w:lvlText w:val="В"/>
      <w:lvlJc w:val="left"/>
    </w:lvl>
    <w:lvl w:ilvl="1" w:tplc="A7CEFE5A">
      <w:numFmt w:val="decimal"/>
      <w:lvlText w:val=""/>
      <w:lvlJc w:val="left"/>
    </w:lvl>
    <w:lvl w:ilvl="2" w:tplc="60C6258C">
      <w:numFmt w:val="decimal"/>
      <w:lvlText w:val=""/>
      <w:lvlJc w:val="left"/>
    </w:lvl>
    <w:lvl w:ilvl="3" w:tplc="D9D08D34">
      <w:numFmt w:val="decimal"/>
      <w:lvlText w:val=""/>
      <w:lvlJc w:val="left"/>
    </w:lvl>
    <w:lvl w:ilvl="4" w:tplc="6BE6D0F4">
      <w:numFmt w:val="decimal"/>
      <w:lvlText w:val=""/>
      <w:lvlJc w:val="left"/>
    </w:lvl>
    <w:lvl w:ilvl="5" w:tplc="B05EA18E">
      <w:numFmt w:val="decimal"/>
      <w:lvlText w:val=""/>
      <w:lvlJc w:val="left"/>
    </w:lvl>
    <w:lvl w:ilvl="6" w:tplc="57F2478C">
      <w:numFmt w:val="decimal"/>
      <w:lvlText w:val=""/>
      <w:lvlJc w:val="left"/>
    </w:lvl>
    <w:lvl w:ilvl="7" w:tplc="23DAD9B6">
      <w:numFmt w:val="decimal"/>
      <w:lvlText w:val=""/>
      <w:lvlJc w:val="left"/>
    </w:lvl>
    <w:lvl w:ilvl="8" w:tplc="ADFAF0BC">
      <w:numFmt w:val="decimal"/>
      <w:lvlText w:val=""/>
      <w:lvlJc w:val="left"/>
    </w:lvl>
  </w:abstractNum>
  <w:abstractNum w:abstractNumId="24">
    <w:nsid w:val="00005753"/>
    <w:multiLevelType w:val="hybridMultilevel"/>
    <w:tmpl w:val="99B665E0"/>
    <w:lvl w:ilvl="0" w:tplc="BE3A3C74">
      <w:start w:val="1"/>
      <w:numFmt w:val="bullet"/>
      <w:lvlText w:val="в"/>
      <w:lvlJc w:val="left"/>
    </w:lvl>
    <w:lvl w:ilvl="1" w:tplc="BBF05E9E">
      <w:start w:val="1"/>
      <w:numFmt w:val="bullet"/>
      <w:lvlText w:val="\endash "/>
      <w:lvlJc w:val="left"/>
    </w:lvl>
    <w:lvl w:ilvl="2" w:tplc="357C2306">
      <w:numFmt w:val="decimal"/>
      <w:lvlText w:val=""/>
      <w:lvlJc w:val="left"/>
    </w:lvl>
    <w:lvl w:ilvl="3" w:tplc="E60ABE98">
      <w:numFmt w:val="decimal"/>
      <w:lvlText w:val=""/>
      <w:lvlJc w:val="left"/>
    </w:lvl>
    <w:lvl w:ilvl="4" w:tplc="4ED48D7A">
      <w:numFmt w:val="decimal"/>
      <w:lvlText w:val=""/>
      <w:lvlJc w:val="left"/>
    </w:lvl>
    <w:lvl w:ilvl="5" w:tplc="2B48CCA6">
      <w:numFmt w:val="decimal"/>
      <w:lvlText w:val=""/>
      <w:lvlJc w:val="left"/>
    </w:lvl>
    <w:lvl w:ilvl="6" w:tplc="722C6006">
      <w:numFmt w:val="decimal"/>
      <w:lvlText w:val=""/>
      <w:lvlJc w:val="left"/>
    </w:lvl>
    <w:lvl w:ilvl="7" w:tplc="2D6E2576">
      <w:numFmt w:val="decimal"/>
      <w:lvlText w:val=""/>
      <w:lvlJc w:val="left"/>
    </w:lvl>
    <w:lvl w:ilvl="8" w:tplc="A52AEAA6">
      <w:numFmt w:val="decimal"/>
      <w:lvlText w:val=""/>
      <w:lvlJc w:val="left"/>
    </w:lvl>
  </w:abstractNum>
  <w:abstractNum w:abstractNumId="25">
    <w:nsid w:val="00005772"/>
    <w:multiLevelType w:val="hybridMultilevel"/>
    <w:tmpl w:val="F9DE6928"/>
    <w:lvl w:ilvl="0" w:tplc="C40216F2">
      <w:start w:val="1"/>
      <w:numFmt w:val="bullet"/>
      <w:lvlText w:val="В"/>
      <w:lvlJc w:val="left"/>
    </w:lvl>
    <w:lvl w:ilvl="1" w:tplc="B5424988">
      <w:numFmt w:val="decimal"/>
      <w:lvlText w:val=""/>
      <w:lvlJc w:val="left"/>
    </w:lvl>
    <w:lvl w:ilvl="2" w:tplc="33967890">
      <w:numFmt w:val="decimal"/>
      <w:lvlText w:val=""/>
      <w:lvlJc w:val="left"/>
    </w:lvl>
    <w:lvl w:ilvl="3" w:tplc="8D76626E">
      <w:numFmt w:val="decimal"/>
      <w:lvlText w:val=""/>
      <w:lvlJc w:val="left"/>
    </w:lvl>
    <w:lvl w:ilvl="4" w:tplc="79369534">
      <w:numFmt w:val="decimal"/>
      <w:lvlText w:val=""/>
      <w:lvlJc w:val="left"/>
    </w:lvl>
    <w:lvl w:ilvl="5" w:tplc="5A06EE68">
      <w:numFmt w:val="decimal"/>
      <w:lvlText w:val=""/>
      <w:lvlJc w:val="left"/>
    </w:lvl>
    <w:lvl w:ilvl="6" w:tplc="A5BEE8E6">
      <w:numFmt w:val="decimal"/>
      <w:lvlText w:val=""/>
      <w:lvlJc w:val="left"/>
    </w:lvl>
    <w:lvl w:ilvl="7" w:tplc="59AEFB9E">
      <w:numFmt w:val="decimal"/>
      <w:lvlText w:val=""/>
      <w:lvlJc w:val="left"/>
    </w:lvl>
    <w:lvl w:ilvl="8" w:tplc="968E4E8C">
      <w:numFmt w:val="decimal"/>
      <w:lvlText w:val=""/>
      <w:lvlJc w:val="left"/>
    </w:lvl>
  </w:abstractNum>
  <w:abstractNum w:abstractNumId="26">
    <w:nsid w:val="000058B0"/>
    <w:multiLevelType w:val="hybridMultilevel"/>
    <w:tmpl w:val="45089B7E"/>
    <w:lvl w:ilvl="0" w:tplc="DED2B804">
      <w:start w:val="1"/>
      <w:numFmt w:val="bullet"/>
      <w:lvlText w:val="в"/>
      <w:lvlJc w:val="left"/>
    </w:lvl>
    <w:lvl w:ilvl="1" w:tplc="E43429E0">
      <w:start w:val="1"/>
      <w:numFmt w:val="bullet"/>
      <w:lvlText w:val="В"/>
      <w:lvlJc w:val="left"/>
    </w:lvl>
    <w:lvl w:ilvl="2" w:tplc="FD2655EC">
      <w:numFmt w:val="decimal"/>
      <w:lvlText w:val=""/>
      <w:lvlJc w:val="left"/>
    </w:lvl>
    <w:lvl w:ilvl="3" w:tplc="C100D7B8">
      <w:numFmt w:val="decimal"/>
      <w:lvlText w:val=""/>
      <w:lvlJc w:val="left"/>
    </w:lvl>
    <w:lvl w:ilvl="4" w:tplc="4F70DBEC">
      <w:numFmt w:val="decimal"/>
      <w:lvlText w:val=""/>
      <w:lvlJc w:val="left"/>
    </w:lvl>
    <w:lvl w:ilvl="5" w:tplc="6B643306">
      <w:numFmt w:val="decimal"/>
      <w:lvlText w:val=""/>
      <w:lvlJc w:val="left"/>
    </w:lvl>
    <w:lvl w:ilvl="6" w:tplc="E95C2B46">
      <w:numFmt w:val="decimal"/>
      <w:lvlText w:val=""/>
      <w:lvlJc w:val="left"/>
    </w:lvl>
    <w:lvl w:ilvl="7" w:tplc="7B142FD6">
      <w:numFmt w:val="decimal"/>
      <w:lvlText w:val=""/>
      <w:lvlJc w:val="left"/>
    </w:lvl>
    <w:lvl w:ilvl="8" w:tplc="945609D2">
      <w:numFmt w:val="decimal"/>
      <w:lvlText w:val=""/>
      <w:lvlJc w:val="left"/>
    </w:lvl>
  </w:abstractNum>
  <w:abstractNum w:abstractNumId="27">
    <w:nsid w:val="00005991"/>
    <w:multiLevelType w:val="hybridMultilevel"/>
    <w:tmpl w:val="69206EB0"/>
    <w:lvl w:ilvl="0" w:tplc="D70ECC90">
      <w:start w:val="1"/>
      <w:numFmt w:val="bullet"/>
      <w:lvlText w:val="-"/>
      <w:lvlJc w:val="left"/>
    </w:lvl>
    <w:lvl w:ilvl="1" w:tplc="5ADABA7A">
      <w:numFmt w:val="decimal"/>
      <w:lvlText w:val=""/>
      <w:lvlJc w:val="left"/>
    </w:lvl>
    <w:lvl w:ilvl="2" w:tplc="701A15E2">
      <w:numFmt w:val="decimal"/>
      <w:lvlText w:val=""/>
      <w:lvlJc w:val="left"/>
    </w:lvl>
    <w:lvl w:ilvl="3" w:tplc="C2B2D6A6">
      <w:numFmt w:val="decimal"/>
      <w:lvlText w:val=""/>
      <w:lvlJc w:val="left"/>
    </w:lvl>
    <w:lvl w:ilvl="4" w:tplc="3A36A830">
      <w:numFmt w:val="decimal"/>
      <w:lvlText w:val=""/>
      <w:lvlJc w:val="left"/>
    </w:lvl>
    <w:lvl w:ilvl="5" w:tplc="E5848576">
      <w:numFmt w:val="decimal"/>
      <w:lvlText w:val=""/>
      <w:lvlJc w:val="left"/>
    </w:lvl>
    <w:lvl w:ilvl="6" w:tplc="5F4E8A0A">
      <w:numFmt w:val="decimal"/>
      <w:lvlText w:val=""/>
      <w:lvlJc w:val="left"/>
    </w:lvl>
    <w:lvl w:ilvl="7" w:tplc="423A2EF2">
      <w:numFmt w:val="decimal"/>
      <w:lvlText w:val=""/>
      <w:lvlJc w:val="left"/>
    </w:lvl>
    <w:lvl w:ilvl="8" w:tplc="48A68378">
      <w:numFmt w:val="decimal"/>
      <w:lvlText w:val=""/>
      <w:lvlJc w:val="left"/>
    </w:lvl>
  </w:abstractNum>
  <w:abstractNum w:abstractNumId="28">
    <w:nsid w:val="00005C67"/>
    <w:multiLevelType w:val="hybridMultilevel"/>
    <w:tmpl w:val="A2E25978"/>
    <w:lvl w:ilvl="0" w:tplc="E744E388">
      <w:start w:val="1"/>
      <w:numFmt w:val="bullet"/>
      <w:lvlText w:val="К"/>
      <w:lvlJc w:val="left"/>
    </w:lvl>
    <w:lvl w:ilvl="1" w:tplc="9918942A">
      <w:numFmt w:val="decimal"/>
      <w:lvlText w:val=""/>
      <w:lvlJc w:val="left"/>
    </w:lvl>
    <w:lvl w:ilvl="2" w:tplc="9956E900">
      <w:numFmt w:val="decimal"/>
      <w:lvlText w:val=""/>
      <w:lvlJc w:val="left"/>
    </w:lvl>
    <w:lvl w:ilvl="3" w:tplc="5D1A3DF6">
      <w:numFmt w:val="decimal"/>
      <w:lvlText w:val=""/>
      <w:lvlJc w:val="left"/>
    </w:lvl>
    <w:lvl w:ilvl="4" w:tplc="829C1EEA">
      <w:numFmt w:val="decimal"/>
      <w:lvlText w:val=""/>
      <w:lvlJc w:val="left"/>
    </w:lvl>
    <w:lvl w:ilvl="5" w:tplc="5302FE9A">
      <w:numFmt w:val="decimal"/>
      <w:lvlText w:val=""/>
      <w:lvlJc w:val="left"/>
    </w:lvl>
    <w:lvl w:ilvl="6" w:tplc="F20C4362">
      <w:numFmt w:val="decimal"/>
      <w:lvlText w:val=""/>
      <w:lvlJc w:val="left"/>
    </w:lvl>
    <w:lvl w:ilvl="7" w:tplc="819471F4">
      <w:numFmt w:val="decimal"/>
      <w:lvlText w:val=""/>
      <w:lvlJc w:val="left"/>
    </w:lvl>
    <w:lvl w:ilvl="8" w:tplc="04601D7E">
      <w:numFmt w:val="decimal"/>
      <w:lvlText w:val=""/>
      <w:lvlJc w:val="left"/>
    </w:lvl>
  </w:abstractNum>
  <w:abstractNum w:abstractNumId="29">
    <w:nsid w:val="00006AD4"/>
    <w:multiLevelType w:val="hybridMultilevel"/>
    <w:tmpl w:val="54E2F7E2"/>
    <w:lvl w:ilvl="0" w:tplc="3AF4F94A">
      <w:start w:val="1"/>
      <w:numFmt w:val="bullet"/>
      <w:lvlText w:val="и"/>
      <w:lvlJc w:val="left"/>
    </w:lvl>
    <w:lvl w:ilvl="1" w:tplc="14C05360">
      <w:start w:val="1"/>
      <w:numFmt w:val="bullet"/>
      <w:lvlText w:val="\endash "/>
      <w:lvlJc w:val="left"/>
    </w:lvl>
    <w:lvl w:ilvl="2" w:tplc="EE5E4CDE">
      <w:numFmt w:val="decimal"/>
      <w:lvlText w:val=""/>
      <w:lvlJc w:val="left"/>
    </w:lvl>
    <w:lvl w:ilvl="3" w:tplc="4956BC48">
      <w:numFmt w:val="decimal"/>
      <w:lvlText w:val=""/>
      <w:lvlJc w:val="left"/>
    </w:lvl>
    <w:lvl w:ilvl="4" w:tplc="8EF86732">
      <w:numFmt w:val="decimal"/>
      <w:lvlText w:val=""/>
      <w:lvlJc w:val="left"/>
    </w:lvl>
    <w:lvl w:ilvl="5" w:tplc="82C06BD4">
      <w:numFmt w:val="decimal"/>
      <w:lvlText w:val=""/>
      <w:lvlJc w:val="left"/>
    </w:lvl>
    <w:lvl w:ilvl="6" w:tplc="195AD45A">
      <w:numFmt w:val="decimal"/>
      <w:lvlText w:val=""/>
      <w:lvlJc w:val="left"/>
    </w:lvl>
    <w:lvl w:ilvl="7" w:tplc="0D0CEB42">
      <w:numFmt w:val="decimal"/>
      <w:lvlText w:val=""/>
      <w:lvlJc w:val="left"/>
    </w:lvl>
    <w:lvl w:ilvl="8" w:tplc="DCC03CB8">
      <w:numFmt w:val="decimal"/>
      <w:lvlText w:val=""/>
      <w:lvlJc w:val="left"/>
    </w:lvl>
  </w:abstractNum>
  <w:abstractNum w:abstractNumId="30">
    <w:nsid w:val="00006AD6"/>
    <w:multiLevelType w:val="hybridMultilevel"/>
    <w:tmpl w:val="C6483278"/>
    <w:lvl w:ilvl="0" w:tplc="92705C80">
      <w:start w:val="1"/>
      <w:numFmt w:val="bullet"/>
      <w:lvlText w:val="и"/>
      <w:lvlJc w:val="left"/>
    </w:lvl>
    <w:lvl w:ilvl="1" w:tplc="2B2A530C">
      <w:start w:val="1"/>
      <w:numFmt w:val="bullet"/>
      <w:lvlText w:val="\endash "/>
      <w:lvlJc w:val="left"/>
    </w:lvl>
    <w:lvl w:ilvl="2" w:tplc="75047942">
      <w:start w:val="1"/>
      <w:numFmt w:val="bullet"/>
      <w:lvlText w:val="В"/>
      <w:lvlJc w:val="left"/>
    </w:lvl>
    <w:lvl w:ilvl="3" w:tplc="3CD64F22">
      <w:numFmt w:val="decimal"/>
      <w:lvlText w:val=""/>
      <w:lvlJc w:val="left"/>
    </w:lvl>
    <w:lvl w:ilvl="4" w:tplc="448ADD4A">
      <w:numFmt w:val="decimal"/>
      <w:lvlText w:val=""/>
      <w:lvlJc w:val="left"/>
    </w:lvl>
    <w:lvl w:ilvl="5" w:tplc="044635AA">
      <w:numFmt w:val="decimal"/>
      <w:lvlText w:val=""/>
      <w:lvlJc w:val="left"/>
    </w:lvl>
    <w:lvl w:ilvl="6" w:tplc="243458AC">
      <w:numFmt w:val="decimal"/>
      <w:lvlText w:val=""/>
      <w:lvlJc w:val="left"/>
    </w:lvl>
    <w:lvl w:ilvl="7" w:tplc="596294AE">
      <w:numFmt w:val="decimal"/>
      <w:lvlText w:val=""/>
      <w:lvlJc w:val="left"/>
    </w:lvl>
    <w:lvl w:ilvl="8" w:tplc="5DA6FD84">
      <w:numFmt w:val="decimal"/>
      <w:lvlText w:val=""/>
      <w:lvlJc w:val="left"/>
    </w:lvl>
  </w:abstractNum>
  <w:abstractNum w:abstractNumId="31">
    <w:nsid w:val="00006BCB"/>
    <w:multiLevelType w:val="hybridMultilevel"/>
    <w:tmpl w:val="F9ACE96E"/>
    <w:lvl w:ilvl="0" w:tplc="D408E2AA">
      <w:start w:val="1"/>
      <w:numFmt w:val="bullet"/>
      <w:lvlText w:val="с"/>
      <w:lvlJc w:val="left"/>
    </w:lvl>
    <w:lvl w:ilvl="1" w:tplc="12606F14">
      <w:numFmt w:val="decimal"/>
      <w:lvlText w:val=""/>
      <w:lvlJc w:val="left"/>
    </w:lvl>
    <w:lvl w:ilvl="2" w:tplc="EF00733E">
      <w:numFmt w:val="decimal"/>
      <w:lvlText w:val=""/>
      <w:lvlJc w:val="left"/>
    </w:lvl>
    <w:lvl w:ilvl="3" w:tplc="B6D48B5A">
      <w:numFmt w:val="decimal"/>
      <w:lvlText w:val=""/>
      <w:lvlJc w:val="left"/>
    </w:lvl>
    <w:lvl w:ilvl="4" w:tplc="A300DB64">
      <w:numFmt w:val="decimal"/>
      <w:lvlText w:val=""/>
      <w:lvlJc w:val="left"/>
    </w:lvl>
    <w:lvl w:ilvl="5" w:tplc="3168D98C">
      <w:numFmt w:val="decimal"/>
      <w:lvlText w:val=""/>
      <w:lvlJc w:val="left"/>
    </w:lvl>
    <w:lvl w:ilvl="6" w:tplc="635E78D2">
      <w:numFmt w:val="decimal"/>
      <w:lvlText w:val=""/>
      <w:lvlJc w:val="left"/>
    </w:lvl>
    <w:lvl w:ilvl="7" w:tplc="A8CAE354">
      <w:numFmt w:val="decimal"/>
      <w:lvlText w:val=""/>
      <w:lvlJc w:val="left"/>
    </w:lvl>
    <w:lvl w:ilvl="8" w:tplc="9D6EFAE0">
      <w:numFmt w:val="decimal"/>
      <w:lvlText w:val=""/>
      <w:lvlJc w:val="left"/>
    </w:lvl>
  </w:abstractNum>
  <w:abstractNum w:abstractNumId="32">
    <w:nsid w:val="00006C69"/>
    <w:multiLevelType w:val="hybridMultilevel"/>
    <w:tmpl w:val="54C69FC8"/>
    <w:lvl w:ilvl="0" w:tplc="28D60E7A">
      <w:start w:val="3"/>
      <w:numFmt w:val="decimal"/>
      <w:lvlText w:val="%1."/>
      <w:lvlJc w:val="left"/>
    </w:lvl>
    <w:lvl w:ilvl="1" w:tplc="BF86014E">
      <w:numFmt w:val="decimal"/>
      <w:lvlText w:val=""/>
      <w:lvlJc w:val="left"/>
    </w:lvl>
    <w:lvl w:ilvl="2" w:tplc="8040A3F4">
      <w:numFmt w:val="decimal"/>
      <w:lvlText w:val=""/>
      <w:lvlJc w:val="left"/>
    </w:lvl>
    <w:lvl w:ilvl="3" w:tplc="2F00A0AA">
      <w:numFmt w:val="decimal"/>
      <w:lvlText w:val=""/>
      <w:lvlJc w:val="left"/>
    </w:lvl>
    <w:lvl w:ilvl="4" w:tplc="1C02C752">
      <w:numFmt w:val="decimal"/>
      <w:lvlText w:val=""/>
      <w:lvlJc w:val="left"/>
    </w:lvl>
    <w:lvl w:ilvl="5" w:tplc="2D823288">
      <w:numFmt w:val="decimal"/>
      <w:lvlText w:val=""/>
      <w:lvlJc w:val="left"/>
    </w:lvl>
    <w:lvl w:ilvl="6" w:tplc="F8B4A93E">
      <w:numFmt w:val="decimal"/>
      <w:lvlText w:val=""/>
      <w:lvlJc w:val="left"/>
    </w:lvl>
    <w:lvl w:ilvl="7" w:tplc="460EDD14">
      <w:numFmt w:val="decimal"/>
      <w:lvlText w:val=""/>
      <w:lvlJc w:val="left"/>
    </w:lvl>
    <w:lvl w:ilvl="8" w:tplc="EC762716">
      <w:numFmt w:val="decimal"/>
      <w:lvlText w:val=""/>
      <w:lvlJc w:val="left"/>
    </w:lvl>
  </w:abstractNum>
  <w:abstractNum w:abstractNumId="33">
    <w:nsid w:val="00006D22"/>
    <w:multiLevelType w:val="hybridMultilevel"/>
    <w:tmpl w:val="B8563B44"/>
    <w:lvl w:ilvl="0" w:tplc="FAF66E58">
      <w:start w:val="1"/>
      <w:numFmt w:val="bullet"/>
      <w:lvlText w:val="\endash "/>
      <w:lvlJc w:val="left"/>
    </w:lvl>
    <w:lvl w:ilvl="1" w:tplc="B820380E">
      <w:start w:val="3"/>
      <w:numFmt w:val="decimal"/>
      <w:lvlText w:val="%2."/>
      <w:lvlJc w:val="left"/>
    </w:lvl>
    <w:lvl w:ilvl="2" w:tplc="FAA66A46">
      <w:numFmt w:val="decimal"/>
      <w:lvlText w:val=""/>
      <w:lvlJc w:val="left"/>
    </w:lvl>
    <w:lvl w:ilvl="3" w:tplc="66204378">
      <w:numFmt w:val="decimal"/>
      <w:lvlText w:val=""/>
      <w:lvlJc w:val="left"/>
    </w:lvl>
    <w:lvl w:ilvl="4" w:tplc="E932BCFE">
      <w:numFmt w:val="decimal"/>
      <w:lvlText w:val=""/>
      <w:lvlJc w:val="left"/>
    </w:lvl>
    <w:lvl w:ilvl="5" w:tplc="E8B28808">
      <w:numFmt w:val="decimal"/>
      <w:lvlText w:val=""/>
      <w:lvlJc w:val="left"/>
    </w:lvl>
    <w:lvl w:ilvl="6" w:tplc="1D269E6E">
      <w:numFmt w:val="decimal"/>
      <w:lvlText w:val=""/>
      <w:lvlJc w:val="left"/>
    </w:lvl>
    <w:lvl w:ilvl="7" w:tplc="8E1401B4">
      <w:numFmt w:val="decimal"/>
      <w:lvlText w:val=""/>
      <w:lvlJc w:val="left"/>
    </w:lvl>
    <w:lvl w:ilvl="8" w:tplc="C66EE41C">
      <w:numFmt w:val="decimal"/>
      <w:lvlText w:val=""/>
      <w:lvlJc w:val="left"/>
    </w:lvl>
  </w:abstractNum>
  <w:abstractNum w:abstractNumId="34">
    <w:nsid w:val="00007A61"/>
    <w:multiLevelType w:val="hybridMultilevel"/>
    <w:tmpl w:val="E4900CCC"/>
    <w:lvl w:ilvl="0" w:tplc="6EB45D0E">
      <w:start w:val="1"/>
      <w:numFmt w:val="bullet"/>
      <w:lvlText w:val="в"/>
      <w:lvlJc w:val="left"/>
    </w:lvl>
    <w:lvl w:ilvl="1" w:tplc="3E5CB394">
      <w:start w:val="1"/>
      <w:numFmt w:val="bullet"/>
      <w:lvlText w:val="\endash "/>
      <w:lvlJc w:val="left"/>
    </w:lvl>
    <w:lvl w:ilvl="2" w:tplc="E6A83AD6">
      <w:numFmt w:val="decimal"/>
      <w:lvlText w:val=""/>
      <w:lvlJc w:val="left"/>
    </w:lvl>
    <w:lvl w:ilvl="3" w:tplc="84BA6854">
      <w:numFmt w:val="decimal"/>
      <w:lvlText w:val=""/>
      <w:lvlJc w:val="left"/>
    </w:lvl>
    <w:lvl w:ilvl="4" w:tplc="E0F4B588">
      <w:numFmt w:val="decimal"/>
      <w:lvlText w:val=""/>
      <w:lvlJc w:val="left"/>
    </w:lvl>
    <w:lvl w:ilvl="5" w:tplc="A16C221A">
      <w:numFmt w:val="decimal"/>
      <w:lvlText w:val=""/>
      <w:lvlJc w:val="left"/>
    </w:lvl>
    <w:lvl w:ilvl="6" w:tplc="9926BF1E">
      <w:numFmt w:val="decimal"/>
      <w:lvlText w:val=""/>
      <w:lvlJc w:val="left"/>
    </w:lvl>
    <w:lvl w:ilvl="7" w:tplc="8C0C09F6">
      <w:numFmt w:val="decimal"/>
      <w:lvlText w:val=""/>
      <w:lvlJc w:val="left"/>
    </w:lvl>
    <w:lvl w:ilvl="8" w:tplc="67CC83D8">
      <w:numFmt w:val="decimal"/>
      <w:lvlText w:val=""/>
      <w:lvlJc w:val="left"/>
    </w:lvl>
  </w:abstractNum>
  <w:abstractNum w:abstractNumId="35">
    <w:nsid w:val="00007BB9"/>
    <w:multiLevelType w:val="hybridMultilevel"/>
    <w:tmpl w:val="EAF2EE88"/>
    <w:lvl w:ilvl="0" w:tplc="5614AA4A">
      <w:start w:val="1"/>
      <w:numFmt w:val="bullet"/>
      <w:lvlText w:val="В"/>
      <w:lvlJc w:val="left"/>
    </w:lvl>
    <w:lvl w:ilvl="1" w:tplc="63EA8762">
      <w:numFmt w:val="decimal"/>
      <w:lvlText w:val=""/>
      <w:lvlJc w:val="left"/>
    </w:lvl>
    <w:lvl w:ilvl="2" w:tplc="54000846">
      <w:numFmt w:val="decimal"/>
      <w:lvlText w:val=""/>
      <w:lvlJc w:val="left"/>
    </w:lvl>
    <w:lvl w:ilvl="3" w:tplc="DB1C60A2">
      <w:numFmt w:val="decimal"/>
      <w:lvlText w:val=""/>
      <w:lvlJc w:val="left"/>
    </w:lvl>
    <w:lvl w:ilvl="4" w:tplc="BA6076D2">
      <w:numFmt w:val="decimal"/>
      <w:lvlText w:val=""/>
      <w:lvlJc w:val="left"/>
    </w:lvl>
    <w:lvl w:ilvl="5" w:tplc="E8CEA58A">
      <w:numFmt w:val="decimal"/>
      <w:lvlText w:val=""/>
      <w:lvlJc w:val="left"/>
    </w:lvl>
    <w:lvl w:ilvl="6" w:tplc="097A079A">
      <w:numFmt w:val="decimal"/>
      <w:lvlText w:val=""/>
      <w:lvlJc w:val="left"/>
    </w:lvl>
    <w:lvl w:ilvl="7" w:tplc="EFC4F830">
      <w:numFmt w:val="decimal"/>
      <w:lvlText w:val=""/>
      <w:lvlJc w:val="left"/>
    </w:lvl>
    <w:lvl w:ilvl="8" w:tplc="DD4AF3D0">
      <w:numFmt w:val="decimal"/>
      <w:lvlText w:val=""/>
      <w:lvlJc w:val="left"/>
    </w:lvl>
  </w:abstractNum>
  <w:abstractNum w:abstractNumId="36">
    <w:nsid w:val="00007F4F"/>
    <w:multiLevelType w:val="hybridMultilevel"/>
    <w:tmpl w:val="E82EE3AC"/>
    <w:lvl w:ilvl="0" w:tplc="D6C26B7E">
      <w:start w:val="1"/>
      <w:numFmt w:val="bullet"/>
      <w:lvlText w:val="\endash "/>
      <w:lvlJc w:val="left"/>
    </w:lvl>
    <w:lvl w:ilvl="1" w:tplc="21B8E9D4">
      <w:start w:val="1"/>
      <w:numFmt w:val="bullet"/>
      <w:lvlText w:val="В"/>
      <w:lvlJc w:val="left"/>
    </w:lvl>
    <w:lvl w:ilvl="2" w:tplc="0F266D98">
      <w:numFmt w:val="decimal"/>
      <w:lvlText w:val=""/>
      <w:lvlJc w:val="left"/>
    </w:lvl>
    <w:lvl w:ilvl="3" w:tplc="EA7E8464">
      <w:numFmt w:val="decimal"/>
      <w:lvlText w:val=""/>
      <w:lvlJc w:val="left"/>
    </w:lvl>
    <w:lvl w:ilvl="4" w:tplc="83E0C180">
      <w:numFmt w:val="decimal"/>
      <w:lvlText w:val=""/>
      <w:lvlJc w:val="left"/>
    </w:lvl>
    <w:lvl w:ilvl="5" w:tplc="E1E49738">
      <w:numFmt w:val="decimal"/>
      <w:lvlText w:val=""/>
      <w:lvlJc w:val="left"/>
    </w:lvl>
    <w:lvl w:ilvl="6" w:tplc="D4BA7AE0">
      <w:numFmt w:val="decimal"/>
      <w:lvlText w:val=""/>
      <w:lvlJc w:val="left"/>
    </w:lvl>
    <w:lvl w:ilvl="7" w:tplc="748E09A8">
      <w:numFmt w:val="decimal"/>
      <w:lvlText w:val=""/>
      <w:lvlJc w:val="left"/>
    </w:lvl>
    <w:lvl w:ilvl="8" w:tplc="C4903BFC">
      <w:numFmt w:val="decimal"/>
      <w:lvlText w:val=""/>
      <w:lvlJc w:val="left"/>
    </w:lvl>
  </w:abstractNum>
  <w:abstractNum w:abstractNumId="37">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0B382070"/>
    <w:multiLevelType w:val="hybridMultilevel"/>
    <w:tmpl w:val="4CFEFF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10D1B75"/>
    <w:multiLevelType w:val="hybridMultilevel"/>
    <w:tmpl w:val="2EA4B7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31C47A0D"/>
    <w:multiLevelType w:val="hybridMultilevel"/>
    <w:tmpl w:val="54EC37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488F6CEF"/>
    <w:multiLevelType w:val="hybridMultilevel"/>
    <w:tmpl w:val="9EB27B46"/>
    <w:lvl w:ilvl="0" w:tplc="A91297C4">
      <w:start w:val="1"/>
      <w:numFmt w:val="bullet"/>
      <w:pStyle w:val="a0"/>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E8E5991"/>
    <w:multiLevelType w:val="hybridMultilevel"/>
    <w:tmpl w:val="702A6AE2"/>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D9E50C1"/>
    <w:multiLevelType w:val="hybridMultilevel"/>
    <w:tmpl w:val="9CBA23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6835063A"/>
    <w:multiLevelType w:val="hybridMultilevel"/>
    <w:tmpl w:val="2286EFB0"/>
    <w:lvl w:ilvl="0" w:tplc="A85EC8B6">
      <w:start w:val="1"/>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8">
    <w:nsid w:val="7DB72210"/>
    <w:multiLevelType w:val="hybridMultilevel"/>
    <w:tmpl w:val="E80CBC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7EFA1B1E"/>
    <w:multiLevelType w:val="hybridMultilevel"/>
    <w:tmpl w:val="FA400F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1"/>
  </w:num>
  <w:num w:numId="2">
    <w:abstractNumId w:val="1"/>
  </w:num>
  <w:num w:numId="3">
    <w:abstractNumId w:val="7"/>
  </w:num>
  <w:num w:numId="4">
    <w:abstractNumId w:val="29"/>
  </w:num>
  <w:num w:numId="5">
    <w:abstractNumId w:val="0"/>
  </w:num>
  <w:num w:numId="6">
    <w:abstractNumId w:val="33"/>
  </w:num>
  <w:num w:numId="7">
    <w:abstractNumId w:val="43"/>
  </w:num>
  <w:num w:numId="8">
    <w:abstractNumId w:val="12"/>
  </w:num>
  <w:num w:numId="9">
    <w:abstractNumId w:val="3"/>
  </w:num>
  <w:num w:numId="10">
    <w:abstractNumId w:val="8"/>
  </w:num>
  <w:num w:numId="11">
    <w:abstractNumId w:val="42"/>
  </w:num>
  <w:num w:numId="12">
    <w:abstractNumId w:val="45"/>
  </w:num>
  <w:num w:numId="13">
    <w:abstractNumId w:val="46"/>
  </w:num>
  <w:num w:numId="14">
    <w:abstractNumId w:val="41"/>
    <w:lvlOverride w:ilvl="0">
      <w:startOverride w:val="1"/>
    </w:lvlOverride>
  </w:num>
  <w:num w:numId="15">
    <w:abstractNumId w:val="37"/>
  </w:num>
  <w:num w:numId="16">
    <w:abstractNumId w:val="34"/>
  </w:num>
  <w:num w:numId="17">
    <w:abstractNumId w:val="14"/>
  </w:num>
  <w:num w:numId="18">
    <w:abstractNumId w:val="27"/>
  </w:num>
  <w:num w:numId="19">
    <w:abstractNumId w:val="17"/>
  </w:num>
  <w:num w:numId="20">
    <w:abstractNumId w:val="2"/>
  </w:num>
  <w:num w:numId="21">
    <w:abstractNumId w:val="26"/>
  </w:num>
  <w:num w:numId="22">
    <w:abstractNumId w:val="25"/>
  </w:num>
  <w:num w:numId="23">
    <w:abstractNumId w:val="21"/>
  </w:num>
  <w:num w:numId="24">
    <w:abstractNumId w:val="16"/>
  </w:num>
  <w:num w:numId="25">
    <w:abstractNumId w:val="6"/>
  </w:num>
  <w:num w:numId="26">
    <w:abstractNumId w:val="20"/>
  </w:num>
  <w:num w:numId="27">
    <w:abstractNumId w:val="28"/>
  </w:num>
  <w:num w:numId="28">
    <w:abstractNumId w:val="30"/>
  </w:num>
  <w:num w:numId="29">
    <w:abstractNumId w:val="18"/>
  </w:num>
  <w:num w:numId="30">
    <w:abstractNumId w:val="9"/>
  </w:num>
  <w:num w:numId="31">
    <w:abstractNumId w:val="13"/>
  </w:num>
  <w:num w:numId="32">
    <w:abstractNumId w:val="10"/>
  </w:num>
  <w:num w:numId="33">
    <w:abstractNumId w:val="32"/>
  </w:num>
  <w:num w:numId="34">
    <w:abstractNumId w:val="38"/>
  </w:num>
  <w:num w:numId="35">
    <w:abstractNumId w:val="5"/>
  </w:num>
  <w:num w:numId="36">
    <w:abstractNumId w:val="11"/>
  </w:num>
  <w:num w:numId="37">
    <w:abstractNumId w:val="15"/>
  </w:num>
  <w:num w:numId="38">
    <w:abstractNumId w:val="36"/>
  </w:num>
  <w:num w:numId="39">
    <w:abstractNumId w:val="22"/>
  </w:num>
  <w:num w:numId="40">
    <w:abstractNumId w:val="35"/>
  </w:num>
  <w:num w:numId="41">
    <w:abstractNumId w:val="23"/>
  </w:num>
  <w:num w:numId="42">
    <w:abstractNumId w:val="24"/>
  </w:num>
  <w:num w:numId="43">
    <w:abstractNumId w:val="19"/>
  </w:num>
  <w:num w:numId="44">
    <w:abstractNumId w:val="4"/>
  </w:num>
  <w:num w:numId="45">
    <w:abstractNumId w:val="44"/>
  </w:num>
  <w:num w:numId="46">
    <w:abstractNumId w:val="49"/>
  </w:num>
  <w:num w:numId="47">
    <w:abstractNumId w:val="47"/>
  </w:num>
  <w:num w:numId="48">
    <w:abstractNumId w:val="48"/>
  </w:num>
  <w:num w:numId="49">
    <w:abstractNumId w:val="39"/>
  </w:num>
  <w:num w:numId="50">
    <w:abstractNumId w:val="4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E74"/>
    <w:rsid w:val="00010F81"/>
    <w:rsid w:val="000329FB"/>
    <w:rsid w:val="00044D23"/>
    <w:rsid w:val="0004667F"/>
    <w:rsid w:val="00080323"/>
    <w:rsid w:val="00083B19"/>
    <w:rsid w:val="000843DA"/>
    <w:rsid w:val="00094CF2"/>
    <w:rsid w:val="000A701E"/>
    <w:rsid w:val="000C149F"/>
    <w:rsid w:val="000C7A65"/>
    <w:rsid w:val="000D688D"/>
    <w:rsid w:val="00121171"/>
    <w:rsid w:val="00155BA4"/>
    <w:rsid w:val="001C435C"/>
    <w:rsid w:val="002C4C6A"/>
    <w:rsid w:val="002F45BB"/>
    <w:rsid w:val="00354E35"/>
    <w:rsid w:val="00363977"/>
    <w:rsid w:val="00382172"/>
    <w:rsid w:val="003C2FF6"/>
    <w:rsid w:val="00462888"/>
    <w:rsid w:val="00493DFE"/>
    <w:rsid w:val="005041EF"/>
    <w:rsid w:val="00516FBF"/>
    <w:rsid w:val="00523D2E"/>
    <w:rsid w:val="0053454A"/>
    <w:rsid w:val="00535D2A"/>
    <w:rsid w:val="0055217B"/>
    <w:rsid w:val="005579D1"/>
    <w:rsid w:val="0056635F"/>
    <w:rsid w:val="0058221D"/>
    <w:rsid w:val="005E0054"/>
    <w:rsid w:val="005E0405"/>
    <w:rsid w:val="00627A3D"/>
    <w:rsid w:val="006A06D6"/>
    <w:rsid w:val="006C4353"/>
    <w:rsid w:val="006E0785"/>
    <w:rsid w:val="0070168D"/>
    <w:rsid w:val="00720120"/>
    <w:rsid w:val="007223F3"/>
    <w:rsid w:val="00736D45"/>
    <w:rsid w:val="00765D3D"/>
    <w:rsid w:val="00777CB2"/>
    <w:rsid w:val="007B5533"/>
    <w:rsid w:val="007B7A10"/>
    <w:rsid w:val="007C5933"/>
    <w:rsid w:val="007D54A9"/>
    <w:rsid w:val="008355CE"/>
    <w:rsid w:val="00837078"/>
    <w:rsid w:val="00843CA9"/>
    <w:rsid w:val="008D595D"/>
    <w:rsid w:val="008D7775"/>
    <w:rsid w:val="008E7BCA"/>
    <w:rsid w:val="008F6725"/>
    <w:rsid w:val="008F686A"/>
    <w:rsid w:val="009218A2"/>
    <w:rsid w:val="009549CB"/>
    <w:rsid w:val="0097112A"/>
    <w:rsid w:val="00974CB6"/>
    <w:rsid w:val="00986FA0"/>
    <w:rsid w:val="009F6FCD"/>
    <w:rsid w:val="00A171F4"/>
    <w:rsid w:val="00A73CC0"/>
    <w:rsid w:val="00A84F26"/>
    <w:rsid w:val="00AA769A"/>
    <w:rsid w:val="00AC1754"/>
    <w:rsid w:val="00AC5A6E"/>
    <w:rsid w:val="00AC72E5"/>
    <w:rsid w:val="00AF2934"/>
    <w:rsid w:val="00B35535"/>
    <w:rsid w:val="00B41879"/>
    <w:rsid w:val="00B60CF5"/>
    <w:rsid w:val="00B97F56"/>
    <w:rsid w:val="00C01E5F"/>
    <w:rsid w:val="00C06FC8"/>
    <w:rsid w:val="00C07CCF"/>
    <w:rsid w:val="00C5257D"/>
    <w:rsid w:val="00C66785"/>
    <w:rsid w:val="00C93FDA"/>
    <w:rsid w:val="00CC2CE4"/>
    <w:rsid w:val="00CD10F5"/>
    <w:rsid w:val="00D403C5"/>
    <w:rsid w:val="00DC3C86"/>
    <w:rsid w:val="00DD3F00"/>
    <w:rsid w:val="00E47FF0"/>
    <w:rsid w:val="00E55F94"/>
    <w:rsid w:val="00EA44C9"/>
    <w:rsid w:val="00EB74C6"/>
    <w:rsid w:val="00F07E74"/>
    <w:rsid w:val="00F11164"/>
    <w:rsid w:val="00F40456"/>
    <w:rsid w:val="00F44DC6"/>
    <w:rsid w:val="00F725B4"/>
    <w:rsid w:val="00F830D5"/>
    <w:rsid w:val="00F8560A"/>
    <w:rsid w:val="00F97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E466D"/>
  <w15:docId w15:val="{3D1E2195-A2D4-4C72-A730-C890D8208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07E74"/>
    <w:pPr>
      <w:spacing w:after="200" w:line="276" w:lineRule="auto"/>
    </w:pPr>
    <w:rPr>
      <w:rFonts w:eastAsiaTheme="minorEastAsia"/>
      <w:lang w:eastAsia="ru-RU"/>
    </w:rPr>
  </w:style>
  <w:style w:type="paragraph" w:styleId="1">
    <w:name w:val="heading 1"/>
    <w:basedOn w:val="a1"/>
    <w:next w:val="a1"/>
    <w:link w:val="10"/>
    <w:uiPriority w:val="9"/>
    <w:qFormat/>
    <w:rsid w:val="00010F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1"/>
    <w:next w:val="a1"/>
    <w:link w:val="20"/>
    <w:uiPriority w:val="9"/>
    <w:semiHidden/>
    <w:unhideWhenUsed/>
    <w:qFormat/>
    <w:rsid w:val="00F44DC6"/>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F07E74"/>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F07E74"/>
    <w:rPr>
      <w:rFonts w:eastAsiaTheme="minorEastAsia"/>
      <w:lang w:eastAsia="ru-RU"/>
    </w:rPr>
  </w:style>
  <w:style w:type="table" w:styleId="a7">
    <w:name w:val="Table Grid"/>
    <w:basedOn w:val="a3"/>
    <w:uiPriority w:val="39"/>
    <w:rsid w:val="00F07E7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8">
    <w:name w:val="А_основной"/>
    <w:basedOn w:val="a1"/>
    <w:link w:val="a9"/>
    <w:qFormat/>
    <w:rsid w:val="00F07E74"/>
    <w:pPr>
      <w:spacing w:after="0" w:line="360" w:lineRule="auto"/>
      <w:ind w:firstLine="454"/>
      <w:jc w:val="both"/>
    </w:pPr>
    <w:rPr>
      <w:rFonts w:ascii="Times New Roman" w:eastAsia="Calibri" w:hAnsi="Times New Roman" w:cs="Times New Roman"/>
      <w:sz w:val="28"/>
      <w:szCs w:val="28"/>
      <w:lang w:eastAsia="en-US"/>
    </w:rPr>
  </w:style>
  <w:style w:type="character" w:customStyle="1" w:styleId="a9">
    <w:name w:val="А_основной Знак"/>
    <w:link w:val="a8"/>
    <w:rsid w:val="00F07E74"/>
    <w:rPr>
      <w:rFonts w:ascii="Times New Roman" w:eastAsia="Calibri" w:hAnsi="Times New Roman" w:cs="Times New Roman"/>
      <w:sz w:val="28"/>
      <w:szCs w:val="28"/>
    </w:rPr>
  </w:style>
  <w:style w:type="paragraph" w:styleId="aa">
    <w:name w:val="footer"/>
    <w:basedOn w:val="a1"/>
    <w:link w:val="ab"/>
    <w:uiPriority w:val="99"/>
    <w:unhideWhenUsed/>
    <w:rsid w:val="00F07E74"/>
    <w:pPr>
      <w:tabs>
        <w:tab w:val="center" w:pos="4677"/>
        <w:tab w:val="right" w:pos="9355"/>
      </w:tabs>
      <w:spacing w:after="0" w:line="240" w:lineRule="auto"/>
    </w:pPr>
  </w:style>
  <w:style w:type="character" w:customStyle="1" w:styleId="ab">
    <w:name w:val="Нижний колонтитул Знак"/>
    <w:basedOn w:val="a2"/>
    <w:link w:val="aa"/>
    <w:uiPriority w:val="99"/>
    <w:rsid w:val="00F07E74"/>
    <w:rPr>
      <w:rFonts w:eastAsiaTheme="minorEastAsia"/>
      <w:lang w:eastAsia="ru-RU"/>
    </w:rPr>
  </w:style>
  <w:style w:type="paragraph" w:styleId="ac">
    <w:name w:val="List Paragraph"/>
    <w:basedOn w:val="a1"/>
    <w:uiPriority w:val="34"/>
    <w:qFormat/>
    <w:rsid w:val="00F07E74"/>
    <w:pPr>
      <w:ind w:left="720"/>
      <w:contextualSpacing/>
    </w:pPr>
  </w:style>
  <w:style w:type="character" w:styleId="ad">
    <w:name w:val="footnote reference"/>
    <w:rsid w:val="0058221D"/>
    <w:rPr>
      <w:rFonts w:cs="Times New Roman"/>
      <w:vertAlign w:val="superscript"/>
    </w:rPr>
  </w:style>
  <w:style w:type="paragraph" w:styleId="ae">
    <w:name w:val="footnote text"/>
    <w:aliases w:val="Знак6,F1"/>
    <w:basedOn w:val="a1"/>
    <w:link w:val="af"/>
    <w:rsid w:val="0058221D"/>
    <w:pPr>
      <w:spacing w:after="0" w:line="360" w:lineRule="auto"/>
    </w:pPr>
    <w:rPr>
      <w:rFonts w:ascii="Times New Roman" w:eastAsia="Times New Roman" w:hAnsi="Times New Roman" w:cs="Times New Roman"/>
      <w:sz w:val="20"/>
      <w:szCs w:val="20"/>
    </w:rPr>
  </w:style>
  <w:style w:type="character" w:customStyle="1" w:styleId="af">
    <w:name w:val="Текст сноски Знак"/>
    <w:aliases w:val="Знак6 Знак,F1 Знак"/>
    <w:basedOn w:val="a2"/>
    <w:link w:val="ae"/>
    <w:rsid w:val="0058221D"/>
    <w:rPr>
      <w:rFonts w:ascii="Times New Roman" w:eastAsia="Times New Roman" w:hAnsi="Times New Roman" w:cs="Times New Roman"/>
      <w:sz w:val="20"/>
      <w:szCs w:val="20"/>
      <w:lang w:eastAsia="ru-RU"/>
    </w:rPr>
  </w:style>
  <w:style w:type="character" w:customStyle="1" w:styleId="dash041e0431044b0447043d044b0439char1">
    <w:name w:val="dash041e_0431_044b_0447_043d_044b_0439__char1"/>
    <w:uiPriority w:val="99"/>
    <w:rsid w:val="0058221D"/>
    <w:rPr>
      <w:rFonts w:ascii="Times New Roman" w:hAnsi="Times New Roman" w:cs="Times New Roman" w:hint="default"/>
      <w:strike w:val="0"/>
      <w:dstrike w:val="0"/>
      <w:sz w:val="24"/>
      <w:szCs w:val="24"/>
      <w:u w:val="none"/>
      <w:effect w:val="none"/>
    </w:rPr>
  </w:style>
  <w:style w:type="paragraph" w:customStyle="1" w:styleId="a0">
    <w:name w:val="Перечисление"/>
    <w:link w:val="af0"/>
    <w:uiPriority w:val="99"/>
    <w:qFormat/>
    <w:rsid w:val="0058221D"/>
    <w:pPr>
      <w:numPr>
        <w:numId w:val="11"/>
      </w:numPr>
      <w:spacing w:after="60"/>
      <w:jc w:val="both"/>
    </w:pPr>
    <w:rPr>
      <w:rFonts w:ascii="Times New Roman" w:eastAsia="Calibri" w:hAnsi="Times New Roman" w:cs="Times New Roman"/>
      <w:sz w:val="20"/>
      <w:szCs w:val="20"/>
    </w:rPr>
  </w:style>
  <w:style w:type="character" w:customStyle="1" w:styleId="af0">
    <w:name w:val="Перечисление Знак"/>
    <w:link w:val="a0"/>
    <w:uiPriority w:val="99"/>
    <w:rsid w:val="0058221D"/>
    <w:rPr>
      <w:rFonts w:ascii="Times New Roman" w:eastAsia="Calibri" w:hAnsi="Times New Roman" w:cs="Times New Roman"/>
      <w:sz w:val="20"/>
      <w:szCs w:val="20"/>
    </w:rPr>
  </w:style>
  <w:style w:type="paragraph" w:customStyle="1" w:styleId="a">
    <w:name w:val="НОМЕРА"/>
    <w:basedOn w:val="af1"/>
    <w:link w:val="af2"/>
    <w:uiPriority w:val="99"/>
    <w:qFormat/>
    <w:rsid w:val="0058221D"/>
    <w:pPr>
      <w:numPr>
        <w:numId w:val="14"/>
      </w:numPr>
      <w:spacing w:after="0" w:line="240" w:lineRule="auto"/>
      <w:jc w:val="both"/>
    </w:pPr>
    <w:rPr>
      <w:rFonts w:ascii="Arial Narrow" w:eastAsia="Calibri" w:hAnsi="Arial Narrow"/>
      <w:sz w:val="18"/>
      <w:szCs w:val="18"/>
    </w:rPr>
  </w:style>
  <w:style w:type="character" w:customStyle="1" w:styleId="af2">
    <w:name w:val="НОМЕРА Знак"/>
    <w:link w:val="a"/>
    <w:uiPriority w:val="99"/>
    <w:rsid w:val="0058221D"/>
    <w:rPr>
      <w:rFonts w:ascii="Arial Narrow" w:eastAsia="Calibri" w:hAnsi="Arial Narrow" w:cs="Times New Roman"/>
      <w:sz w:val="18"/>
      <w:szCs w:val="18"/>
      <w:lang w:eastAsia="ru-RU"/>
    </w:rPr>
  </w:style>
  <w:style w:type="table" w:styleId="-3">
    <w:name w:val="Light Grid Accent 3"/>
    <w:basedOn w:val="a3"/>
    <w:uiPriority w:val="62"/>
    <w:semiHidden/>
    <w:unhideWhenUsed/>
    <w:rsid w:val="0058221D"/>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styleId="af1">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f3"/>
    <w:uiPriority w:val="99"/>
    <w:unhideWhenUsed/>
    <w:rsid w:val="0058221D"/>
    <w:rPr>
      <w:rFonts w:ascii="Times New Roman" w:hAnsi="Times New Roman" w:cs="Times New Roman"/>
      <w:sz w:val="24"/>
      <w:szCs w:val="24"/>
    </w:rPr>
  </w:style>
  <w:style w:type="character" w:customStyle="1" w:styleId="10">
    <w:name w:val="Заголовок 1 Знак"/>
    <w:basedOn w:val="a2"/>
    <w:link w:val="1"/>
    <w:uiPriority w:val="9"/>
    <w:rsid w:val="00010F81"/>
    <w:rPr>
      <w:rFonts w:asciiTheme="majorHAnsi" w:eastAsiaTheme="majorEastAsia" w:hAnsiTheme="majorHAnsi" w:cstheme="majorBidi"/>
      <w:color w:val="2F5496" w:themeColor="accent1" w:themeShade="BF"/>
      <w:sz w:val="32"/>
      <w:szCs w:val="32"/>
      <w:lang w:eastAsia="ru-RU"/>
    </w:rPr>
  </w:style>
  <w:style w:type="paragraph" w:styleId="af4">
    <w:name w:val="TOC Heading"/>
    <w:basedOn w:val="1"/>
    <w:next w:val="a1"/>
    <w:uiPriority w:val="39"/>
    <w:unhideWhenUsed/>
    <w:qFormat/>
    <w:rsid w:val="00010F81"/>
    <w:pPr>
      <w:spacing w:line="259" w:lineRule="auto"/>
      <w:outlineLvl w:val="9"/>
    </w:pPr>
  </w:style>
  <w:style w:type="paragraph" w:styleId="af5">
    <w:name w:val="Balloon Text"/>
    <w:basedOn w:val="a1"/>
    <w:link w:val="af6"/>
    <w:uiPriority w:val="99"/>
    <w:semiHidden/>
    <w:unhideWhenUsed/>
    <w:rsid w:val="003C2FF6"/>
    <w:pPr>
      <w:spacing w:after="0" w:line="240" w:lineRule="auto"/>
    </w:pPr>
    <w:rPr>
      <w:rFonts w:ascii="Tahoma" w:hAnsi="Tahoma" w:cs="Tahoma"/>
      <w:sz w:val="16"/>
      <w:szCs w:val="16"/>
    </w:rPr>
  </w:style>
  <w:style w:type="character" w:customStyle="1" w:styleId="af6">
    <w:name w:val="Текст выноски Знак"/>
    <w:basedOn w:val="a2"/>
    <w:link w:val="af5"/>
    <w:uiPriority w:val="99"/>
    <w:semiHidden/>
    <w:rsid w:val="003C2FF6"/>
    <w:rPr>
      <w:rFonts w:ascii="Tahoma" w:eastAsiaTheme="minorEastAsia" w:hAnsi="Tahoma" w:cs="Tahoma"/>
      <w:sz w:val="16"/>
      <w:szCs w:val="16"/>
      <w:lang w:eastAsia="ru-RU"/>
    </w:rPr>
  </w:style>
  <w:style w:type="character" w:customStyle="1" w:styleId="20">
    <w:name w:val="Заголовок 2 Знак"/>
    <w:basedOn w:val="a2"/>
    <w:link w:val="2"/>
    <w:uiPriority w:val="9"/>
    <w:semiHidden/>
    <w:rsid w:val="00F44DC6"/>
    <w:rPr>
      <w:rFonts w:asciiTheme="majorHAnsi" w:eastAsiaTheme="majorEastAsia" w:hAnsiTheme="majorHAnsi" w:cstheme="majorBidi"/>
      <w:b/>
      <w:bCs/>
      <w:color w:val="4472C4" w:themeColor="accent1"/>
      <w:sz w:val="26"/>
      <w:szCs w:val="26"/>
      <w:lang w:eastAsia="ru-RU"/>
    </w:rPr>
  </w:style>
  <w:style w:type="paragraph" w:styleId="3">
    <w:name w:val="Body Text Indent 3"/>
    <w:basedOn w:val="a1"/>
    <w:link w:val="30"/>
    <w:uiPriority w:val="99"/>
    <w:unhideWhenUsed/>
    <w:rsid w:val="00F976B5"/>
    <w:pPr>
      <w:spacing w:after="0" w:line="240" w:lineRule="auto"/>
      <w:ind w:firstLine="284"/>
      <w:jc w:val="both"/>
    </w:pPr>
    <w:rPr>
      <w:rFonts w:ascii="Times New Roman" w:eastAsia="Times New Roman" w:hAnsi="Times New Roman" w:cs="Times New Roman"/>
      <w:color w:val="000000"/>
      <w:sz w:val="26"/>
      <w:szCs w:val="26"/>
    </w:rPr>
  </w:style>
  <w:style w:type="character" w:customStyle="1" w:styleId="30">
    <w:name w:val="Основной текст с отступом 3 Знак"/>
    <w:basedOn w:val="a2"/>
    <w:link w:val="3"/>
    <w:uiPriority w:val="99"/>
    <w:rsid w:val="00F976B5"/>
    <w:rPr>
      <w:rFonts w:ascii="Times New Roman" w:eastAsia="Times New Roman" w:hAnsi="Times New Roman" w:cs="Times New Roman"/>
      <w:color w:val="000000"/>
      <w:sz w:val="26"/>
      <w:szCs w:val="26"/>
      <w:lang w:eastAsia="ru-RU"/>
    </w:rPr>
  </w:style>
  <w:style w:type="character" w:customStyle="1" w:styleId="af3">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1"/>
    <w:uiPriority w:val="99"/>
    <w:rsid w:val="00F976B5"/>
    <w:rPr>
      <w:rFonts w:ascii="Times New Roman" w:eastAsiaTheme="minorEastAsia" w:hAnsi="Times New Roman" w:cs="Times New Roman"/>
      <w:sz w:val="24"/>
      <w:szCs w:val="24"/>
      <w:lang w:eastAsia="ru-RU"/>
    </w:rPr>
  </w:style>
  <w:style w:type="paragraph" w:styleId="11">
    <w:name w:val="toc 1"/>
    <w:basedOn w:val="a1"/>
    <w:next w:val="a1"/>
    <w:autoRedefine/>
    <w:uiPriority w:val="39"/>
    <w:unhideWhenUsed/>
    <w:rsid w:val="00837078"/>
    <w:pPr>
      <w:spacing w:after="100"/>
    </w:pPr>
  </w:style>
  <w:style w:type="character" w:styleId="af7">
    <w:name w:val="Hyperlink"/>
    <w:basedOn w:val="a2"/>
    <w:uiPriority w:val="99"/>
    <w:unhideWhenUsed/>
    <w:rsid w:val="008370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211D7-BFB2-447E-A45B-DC0E1BD90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222</Pages>
  <Words>86057</Words>
  <Characters>490529</Characters>
  <Application>Microsoft Office Word</Application>
  <DocSecurity>0</DocSecurity>
  <Lines>4087</Lines>
  <Paragraphs>1150</Paragraphs>
  <ScaleCrop>false</ScaleCrop>
  <HeadingPairs>
    <vt:vector size="2" baseType="variant">
      <vt:variant>
        <vt:lpstr>Название</vt:lpstr>
      </vt:variant>
      <vt:variant>
        <vt:i4>1</vt:i4>
      </vt:variant>
    </vt:vector>
  </HeadingPairs>
  <TitlesOfParts>
    <vt:vector size="1" baseType="lpstr">
      <vt:lpstr>Основная образовательная программа среднего общего образования ФГОС СОО, 10 класс</vt:lpstr>
    </vt:vector>
  </TitlesOfParts>
  <Company/>
  <LinksUpToDate>false</LinksUpToDate>
  <CharactersWithSpaces>575436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Основная образовательная программа среднего общего образования ФГОС СОО, 10 класс</dc:title>
  <dc:creator>Людмила Галкина</dc:creator>
  <cp:lastModifiedBy>user</cp:lastModifiedBy>
  <cp:revision>5</cp:revision>
  <cp:lastPrinted>2020-10-08T19:26:00Z</cp:lastPrinted>
  <dcterms:created xsi:type="dcterms:W3CDTF">2020-10-08T13:34:00Z</dcterms:created>
  <dcterms:modified xsi:type="dcterms:W3CDTF">2020-10-08T19:26:00Z</dcterms:modified>
</cp:coreProperties>
</file>