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F050F" w14:textId="43155E55" w:rsidR="00CE45B8" w:rsidRDefault="00DE675E">
      <w:pPr>
        <w:pStyle w:val="1"/>
        <w:rPr>
          <w:b w:val="0"/>
          <w:bCs/>
          <w:sz w:val="20"/>
        </w:rPr>
      </w:pPr>
      <w:r>
        <w:rPr>
          <w:b w:val="0"/>
          <w:bCs/>
          <w:sz w:val="20"/>
        </w:rPr>
        <w:t xml:space="preserve">                                                                                                                                                                               </w:t>
      </w:r>
    </w:p>
    <w:p w14:paraId="3511B338" w14:textId="77777777" w:rsidR="00907CD6" w:rsidRPr="00907CD6" w:rsidRDefault="00B54D08" w:rsidP="00907CD6">
      <w:pPr>
        <w:jc w:val="center"/>
        <w:rPr>
          <w:b/>
          <w:sz w:val="24"/>
        </w:rPr>
      </w:pPr>
      <w:r w:rsidRPr="00907CD6">
        <w:rPr>
          <w:b/>
          <w:sz w:val="24"/>
        </w:rPr>
        <w:t>МУНИЦИПАЛЬН</w:t>
      </w:r>
      <w:r w:rsidR="00907CD6" w:rsidRPr="00907CD6">
        <w:rPr>
          <w:b/>
          <w:sz w:val="24"/>
        </w:rPr>
        <w:t>ОЕ</w:t>
      </w:r>
      <w:r w:rsidR="006260FE" w:rsidRPr="00907CD6">
        <w:rPr>
          <w:b/>
          <w:sz w:val="24"/>
        </w:rPr>
        <w:t xml:space="preserve"> </w:t>
      </w:r>
      <w:r w:rsidR="00907CD6" w:rsidRPr="00907CD6">
        <w:rPr>
          <w:b/>
          <w:iCs/>
          <w:sz w:val="24"/>
        </w:rPr>
        <w:t xml:space="preserve">БЮДЖЕТНОЕ </w:t>
      </w:r>
      <w:r w:rsidR="00BB4ED1">
        <w:rPr>
          <w:b/>
          <w:iCs/>
          <w:sz w:val="24"/>
        </w:rPr>
        <w:t>ОБЩЕ</w:t>
      </w:r>
      <w:r w:rsidR="00907CD6" w:rsidRPr="00907CD6">
        <w:rPr>
          <w:b/>
          <w:iCs/>
          <w:sz w:val="24"/>
        </w:rPr>
        <w:t>ОБРАЗОВАТЕЛЬНОЕ УЧРЕЖДЕНИЕ</w:t>
      </w:r>
    </w:p>
    <w:p w14:paraId="0315299D" w14:textId="77777777" w:rsidR="00907CD6" w:rsidRPr="00907CD6" w:rsidRDefault="00907CD6" w:rsidP="00907CD6">
      <w:pPr>
        <w:jc w:val="center"/>
        <w:rPr>
          <w:b/>
          <w:sz w:val="24"/>
        </w:rPr>
      </w:pPr>
      <w:r w:rsidRPr="00907CD6">
        <w:rPr>
          <w:b/>
          <w:sz w:val="24"/>
        </w:rPr>
        <w:t>«СРЕДНЯЯ ШКОЛА №25»</w:t>
      </w:r>
    </w:p>
    <w:p w14:paraId="5DEA1D56" w14:textId="77777777" w:rsidR="003C4433" w:rsidRDefault="003C4433">
      <w:pPr>
        <w:jc w:val="both"/>
        <w:rPr>
          <w:sz w:val="20"/>
        </w:rPr>
      </w:pPr>
    </w:p>
    <w:p w14:paraId="79745A03" w14:textId="77777777" w:rsidR="003C4433" w:rsidRPr="00C129B0" w:rsidRDefault="003C4433">
      <w:pPr>
        <w:jc w:val="both"/>
        <w:rPr>
          <w:b/>
          <w:sz w:val="24"/>
        </w:rPr>
      </w:pPr>
    </w:p>
    <w:p w14:paraId="7FAE19E6" w14:textId="27F6108A" w:rsidR="00BB6AAC" w:rsidRPr="00C129B0" w:rsidRDefault="00BB6AAC" w:rsidP="00BB6AAC">
      <w:pPr>
        <w:jc w:val="both"/>
        <w:rPr>
          <w:b/>
          <w:szCs w:val="28"/>
        </w:rPr>
      </w:pPr>
      <w:r w:rsidRPr="00C129B0">
        <w:rPr>
          <w:b/>
          <w:szCs w:val="28"/>
        </w:rPr>
        <w:t xml:space="preserve">Представитель работодателя:    </w:t>
      </w:r>
      <w:r w:rsidR="00CB4527">
        <w:rPr>
          <w:b/>
          <w:szCs w:val="28"/>
        </w:rPr>
        <w:t xml:space="preserve">                        </w:t>
      </w:r>
      <w:r w:rsidRPr="00C129B0">
        <w:rPr>
          <w:b/>
          <w:szCs w:val="28"/>
        </w:rPr>
        <w:t xml:space="preserve">Представитель работников: </w:t>
      </w:r>
    </w:p>
    <w:p w14:paraId="552493A6" w14:textId="77777777" w:rsidR="00764D30" w:rsidRDefault="00764D30" w:rsidP="002D732E">
      <w:pPr>
        <w:jc w:val="both"/>
        <w:rPr>
          <w:szCs w:val="28"/>
        </w:rPr>
      </w:pPr>
    </w:p>
    <w:p w14:paraId="77413453" w14:textId="77777777" w:rsidR="002D732E" w:rsidRPr="00C129B0" w:rsidRDefault="00B54D08" w:rsidP="002D732E">
      <w:pPr>
        <w:jc w:val="both"/>
        <w:rPr>
          <w:szCs w:val="28"/>
        </w:rPr>
      </w:pPr>
      <w:r w:rsidRPr="00C129B0">
        <w:rPr>
          <w:szCs w:val="28"/>
        </w:rPr>
        <w:t>Директор школы</w:t>
      </w:r>
      <w:r w:rsidRPr="00C129B0">
        <w:rPr>
          <w:szCs w:val="28"/>
        </w:rPr>
        <w:tab/>
      </w:r>
      <w:r w:rsidR="002D732E" w:rsidRPr="00C129B0">
        <w:rPr>
          <w:szCs w:val="28"/>
        </w:rPr>
        <w:t xml:space="preserve">     </w:t>
      </w:r>
      <w:r w:rsidRPr="00C129B0">
        <w:rPr>
          <w:szCs w:val="28"/>
        </w:rPr>
        <w:tab/>
      </w:r>
      <w:r w:rsidRPr="00C129B0">
        <w:rPr>
          <w:szCs w:val="28"/>
        </w:rPr>
        <w:tab/>
        <w:t xml:space="preserve">  </w:t>
      </w:r>
      <w:r w:rsidR="00493843">
        <w:rPr>
          <w:szCs w:val="28"/>
        </w:rPr>
        <w:t xml:space="preserve">                               </w:t>
      </w:r>
      <w:r w:rsidR="00BB6AAC" w:rsidRPr="00C129B0">
        <w:rPr>
          <w:szCs w:val="28"/>
        </w:rPr>
        <w:t>Председатель</w:t>
      </w:r>
      <w:r w:rsidR="002D732E" w:rsidRPr="00C129B0">
        <w:rPr>
          <w:szCs w:val="28"/>
        </w:rPr>
        <w:t xml:space="preserve"> первичной</w:t>
      </w:r>
    </w:p>
    <w:p w14:paraId="1B813902" w14:textId="3F63989A" w:rsidR="00B15576" w:rsidRPr="00C129B0" w:rsidRDefault="002D732E" w:rsidP="002D732E">
      <w:pPr>
        <w:jc w:val="both"/>
        <w:rPr>
          <w:szCs w:val="28"/>
        </w:rPr>
      </w:pPr>
      <w:r w:rsidRPr="00C129B0">
        <w:rPr>
          <w:szCs w:val="28"/>
        </w:rPr>
        <w:t xml:space="preserve">                                                                     </w:t>
      </w:r>
      <w:r w:rsidR="00493843">
        <w:rPr>
          <w:szCs w:val="28"/>
        </w:rPr>
        <w:t xml:space="preserve">          </w:t>
      </w:r>
      <w:r w:rsidR="00E2130D">
        <w:rPr>
          <w:szCs w:val="28"/>
        </w:rPr>
        <w:t xml:space="preserve"> </w:t>
      </w:r>
      <w:r w:rsidR="00BB6AAC" w:rsidRPr="00C129B0">
        <w:rPr>
          <w:szCs w:val="28"/>
        </w:rPr>
        <w:t xml:space="preserve">профсоюзной </w:t>
      </w:r>
      <w:r w:rsidR="008D0C34" w:rsidRPr="00C129B0">
        <w:rPr>
          <w:szCs w:val="28"/>
        </w:rPr>
        <w:t>организации</w:t>
      </w:r>
    </w:p>
    <w:p w14:paraId="4774C816" w14:textId="77777777" w:rsidR="00BB6AAC" w:rsidRPr="00C129B0" w:rsidRDefault="002D732E" w:rsidP="00BB6AAC">
      <w:pPr>
        <w:jc w:val="both"/>
        <w:rPr>
          <w:szCs w:val="28"/>
        </w:rPr>
      </w:pPr>
      <w:r w:rsidRPr="00C129B0">
        <w:rPr>
          <w:szCs w:val="28"/>
        </w:rPr>
        <w:t>_________</w:t>
      </w:r>
      <w:r w:rsidR="004C3275">
        <w:rPr>
          <w:szCs w:val="28"/>
        </w:rPr>
        <w:t>Н.Ф. Белавина</w:t>
      </w:r>
      <w:r w:rsidR="00BB6AAC" w:rsidRPr="00C129B0">
        <w:rPr>
          <w:szCs w:val="28"/>
        </w:rPr>
        <w:tab/>
        <w:t xml:space="preserve">    </w:t>
      </w:r>
      <w:r w:rsidR="00355E4C">
        <w:rPr>
          <w:szCs w:val="28"/>
        </w:rPr>
        <w:t xml:space="preserve">            </w:t>
      </w:r>
      <w:r w:rsidR="00907CD6">
        <w:rPr>
          <w:szCs w:val="28"/>
        </w:rPr>
        <w:t xml:space="preserve">            </w:t>
      </w:r>
      <w:r w:rsidR="00B15576">
        <w:rPr>
          <w:szCs w:val="28"/>
        </w:rPr>
        <w:t xml:space="preserve"> </w:t>
      </w:r>
      <w:r w:rsidR="00493843">
        <w:rPr>
          <w:szCs w:val="28"/>
        </w:rPr>
        <w:t xml:space="preserve">  </w:t>
      </w:r>
      <w:r w:rsidR="00355E4C">
        <w:rPr>
          <w:szCs w:val="28"/>
        </w:rPr>
        <w:t xml:space="preserve"> </w:t>
      </w:r>
      <w:r w:rsidR="00764D30">
        <w:rPr>
          <w:szCs w:val="28"/>
        </w:rPr>
        <w:t>_________</w:t>
      </w:r>
      <w:r w:rsidRPr="00C129B0">
        <w:rPr>
          <w:szCs w:val="28"/>
        </w:rPr>
        <w:t xml:space="preserve">_ </w:t>
      </w:r>
      <w:r w:rsidR="00BB4ED1">
        <w:rPr>
          <w:szCs w:val="28"/>
        </w:rPr>
        <w:t xml:space="preserve">М.В. </w:t>
      </w:r>
      <w:proofErr w:type="spellStart"/>
      <w:r w:rsidR="00BB4ED1">
        <w:rPr>
          <w:szCs w:val="28"/>
        </w:rPr>
        <w:t>Маринич</w:t>
      </w:r>
      <w:proofErr w:type="spellEnd"/>
    </w:p>
    <w:p w14:paraId="662CBCF8" w14:textId="6DC89AD9" w:rsidR="00355E4C" w:rsidRDefault="004C3275" w:rsidP="00355E4C">
      <w:pPr>
        <w:rPr>
          <w:szCs w:val="28"/>
        </w:rPr>
      </w:pPr>
      <w:r>
        <w:rPr>
          <w:szCs w:val="28"/>
        </w:rPr>
        <w:t xml:space="preserve"> </w:t>
      </w:r>
      <w:r w:rsidR="00764D30">
        <w:rPr>
          <w:szCs w:val="28"/>
        </w:rPr>
        <w:t>«</w:t>
      </w:r>
      <w:r w:rsidRPr="00764D30">
        <w:rPr>
          <w:szCs w:val="28"/>
        </w:rPr>
        <w:t>0</w:t>
      </w:r>
      <w:r w:rsidR="00C75F85">
        <w:rPr>
          <w:szCs w:val="28"/>
        </w:rPr>
        <w:t>9» ноя</w:t>
      </w:r>
      <w:r w:rsidR="00BB4ED1">
        <w:rPr>
          <w:szCs w:val="28"/>
        </w:rPr>
        <w:t>бря 20</w:t>
      </w:r>
      <w:r w:rsidR="009941EC">
        <w:rPr>
          <w:szCs w:val="28"/>
        </w:rPr>
        <w:t>20</w:t>
      </w:r>
      <w:r w:rsidR="00A22CB8" w:rsidRPr="00764D30">
        <w:rPr>
          <w:szCs w:val="28"/>
        </w:rPr>
        <w:t>г</w:t>
      </w:r>
      <w:r w:rsidR="00A22CB8" w:rsidRPr="00B15576">
        <w:rPr>
          <w:szCs w:val="28"/>
        </w:rPr>
        <w:t>.</w:t>
      </w:r>
      <w:r w:rsidR="00493843">
        <w:rPr>
          <w:szCs w:val="28"/>
        </w:rPr>
        <w:tab/>
      </w:r>
      <w:r w:rsidR="00493843">
        <w:rPr>
          <w:szCs w:val="28"/>
        </w:rPr>
        <w:tab/>
      </w:r>
      <w:r w:rsidR="00493843">
        <w:rPr>
          <w:szCs w:val="28"/>
        </w:rPr>
        <w:tab/>
      </w:r>
      <w:r w:rsidR="00493843">
        <w:rPr>
          <w:szCs w:val="28"/>
        </w:rPr>
        <w:tab/>
        <w:t xml:space="preserve">             </w:t>
      </w:r>
      <w:r w:rsidR="00C75F85">
        <w:rPr>
          <w:szCs w:val="28"/>
        </w:rPr>
        <w:t>«09» ноя</w:t>
      </w:r>
      <w:r w:rsidR="00BB4ED1">
        <w:rPr>
          <w:szCs w:val="28"/>
        </w:rPr>
        <w:t>бря 20</w:t>
      </w:r>
      <w:r w:rsidR="009941EC">
        <w:rPr>
          <w:szCs w:val="28"/>
        </w:rPr>
        <w:t>20</w:t>
      </w:r>
      <w:r w:rsidR="00A22CB8" w:rsidRPr="00764D30">
        <w:rPr>
          <w:szCs w:val="28"/>
        </w:rPr>
        <w:t>г.</w:t>
      </w:r>
    </w:p>
    <w:p w14:paraId="5D5A7326" w14:textId="3FDD1EB7" w:rsidR="00BB6AAC" w:rsidRPr="00355E4C" w:rsidRDefault="001B4CFF" w:rsidP="00355E4C">
      <w:pPr>
        <w:rPr>
          <w:szCs w:val="28"/>
        </w:rPr>
      </w:pPr>
      <w:r>
        <w:rPr>
          <w:szCs w:val="28"/>
          <w:vertAlign w:val="superscript"/>
        </w:rPr>
        <w:t xml:space="preserve">(приказ № </w:t>
      </w:r>
      <w:r>
        <w:rPr>
          <w:szCs w:val="28"/>
          <w:u w:val="single"/>
          <w:vertAlign w:val="superscript"/>
        </w:rPr>
        <w:t xml:space="preserve">576 </w:t>
      </w:r>
      <w:r>
        <w:rPr>
          <w:szCs w:val="28"/>
          <w:vertAlign w:val="superscript"/>
        </w:rPr>
        <w:t>от 09 ноября 2020 г.)</w:t>
      </w:r>
      <w:r w:rsidR="00BB6AAC" w:rsidRPr="00930ADC">
        <w:rPr>
          <w:szCs w:val="28"/>
          <w:vertAlign w:val="superscript"/>
        </w:rPr>
        <w:tab/>
      </w:r>
      <w:r w:rsidR="00BB6AAC" w:rsidRPr="00930ADC">
        <w:rPr>
          <w:szCs w:val="28"/>
          <w:vertAlign w:val="superscript"/>
        </w:rPr>
        <w:tab/>
      </w:r>
      <w:r w:rsidR="00BB6AAC" w:rsidRPr="00930ADC">
        <w:rPr>
          <w:szCs w:val="28"/>
          <w:vertAlign w:val="superscript"/>
        </w:rPr>
        <w:tab/>
      </w:r>
      <w:r w:rsidR="00BB6AAC" w:rsidRPr="00930ADC">
        <w:rPr>
          <w:szCs w:val="28"/>
          <w:vertAlign w:val="superscript"/>
        </w:rPr>
        <w:tab/>
      </w:r>
      <w:r w:rsidR="00493843">
        <w:rPr>
          <w:szCs w:val="28"/>
          <w:vertAlign w:val="superscript"/>
        </w:rPr>
        <w:t xml:space="preserve"> </w:t>
      </w:r>
      <w:r w:rsidR="00355E4C">
        <w:rPr>
          <w:szCs w:val="28"/>
          <w:vertAlign w:val="superscript"/>
        </w:rPr>
        <w:t xml:space="preserve"> </w:t>
      </w:r>
      <w:r w:rsidR="002D732E" w:rsidRPr="00930ADC">
        <w:rPr>
          <w:szCs w:val="28"/>
          <w:vertAlign w:val="superscript"/>
        </w:rPr>
        <w:t xml:space="preserve"> </w:t>
      </w:r>
      <w:r w:rsidR="00E46775">
        <w:rPr>
          <w:szCs w:val="28"/>
          <w:vertAlign w:val="superscript"/>
        </w:rPr>
        <w:t xml:space="preserve">                </w:t>
      </w:r>
      <w:r>
        <w:rPr>
          <w:szCs w:val="28"/>
          <w:vertAlign w:val="superscript"/>
        </w:rPr>
        <w:t>(протокол № 10 от 09 ноября 2020 г.)</w:t>
      </w:r>
      <w:r w:rsidR="00BB6AAC" w:rsidRPr="00930ADC">
        <w:rPr>
          <w:szCs w:val="28"/>
          <w:vertAlign w:val="superscript"/>
        </w:rPr>
        <w:tab/>
      </w:r>
      <w:r w:rsidR="00BB6AAC" w:rsidRPr="00930ADC">
        <w:rPr>
          <w:szCs w:val="28"/>
          <w:vertAlign w:val="superscript"/>
        </w:rPr>
        <w:tab/>
      </w:r>
    </w:p>
    <w:p w14:paraId="720058B6" w14:textId="77777777" w:rsidR="00BB6AAC" w:rsidRPr="00C129B0" w:rsidRDefault="00BB6AAC" w:rsidP="00BB6AAC">
      <w:pPr>
        <w:ind w:firstLine="720"/>
        <w:jc w:val="both"/>
        <w:rPr>
          <w:szCs w:val="28"/>
          <w:vertAlign w:val="superscript"/>
        </w:rPr>
      </w:pPr>
      <w:r w:rsidRPr="00C129B0">
        <w:rPr>
          <w:szCs w:val="28"/>
        </w:rPr>
        <w:tab/>
      </w:r>
      <w:r w:rsidR="00606388" w:rsidRPr="00C129B0">
        <w:rPr>
          <w:szCs w:val="28"/>
        </w:rPr>
        <w:t xml:space="preserve">                    </w:t>
      </w:r>
    </w:p>
    <w:p w14:paraId="12582B24" w14:textId="77777777" w:rsidR="00BB6AAC" w:rsidRDefault="00BB6AAC" w:rsidP="00BB6AAC">
      <w:pPr>
        <w:jc w:val="both"/>
        <w:rPr>
          <w:sz w:val="20"/>
        </w:rPr>
      </w:pPr>
    </w:p>
    <w:p w14:paraId="5B7BC2A4" w14:textId="77777777" w:rsidR="004B4FD2" w:rsidRDefault="00BB6AAC" w:rsidP="00BB6AAC">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14:paraId="35E7011E" w14:textId="77777777" w:rsidR="003C4433" w:rsidRDefault="00BB6AAC">
      <w:pPr>
        <w:jc w:val="both"/>
        <w:rPr>
          <w:sz w:val="20"/>
        </w:rPr>
      </w:pPr>
      <w:r>
        <w:rPr>
          <w:sz w:val="20"/>
        </w:rPr>
        <w:t xml:space="preserve"> </w:t>
      </w:r>
    </w:p>
    <w:p w14:paraId="7A22B92E" w14:textId="77777777" w:rsidR="003C4433" w:rsidRDefault="003C4433">
      <w:pPr>
        <w:ind w:left="2880" w:firstLine="720"/>
        <w:jc w:val="both"/>
        <w:rPr>
          <w:sz w:val="20"/>
        </w:rPr>
      </w:pPr>
    </w:p>
    <w:p w14:paraId="7E42A60F" w14:textId="77777777" w:rsidR="008D7397" w:rsidRDefault="00B54D08" w:rsidP="00B54D08">
      <w:pPr>
        <w:jc w:val="center"/>
        <w:rPr>
          <w:b/>
          <w:sz w:val="32"/>
          <w:szCs w:val="32"/>
        </w:rPr>
      </w:pPr>
      <w:r w:rsidRPr="00764D30">
        <w:rPr>
          <w:b/>
          <w:sz w:val="32"/>
          <w:szCs w:val="32"/>
        </w:rPr>
        <w:t>КОЛЛЕКТИВНЫЙ ДОГОВОР</w:t>
      </w:r>
    </w:p>
    <w:p w14:paraId="21271F63" w14:textId="5DE98F39" w:rsidR="006260FE" w:rsidRPr="00C129B0" w:rsidRDefault="00B54D08" w:rsidP="00B54D08">
      <w:pPr>
        <w:jc w:val="center"/>
        <w:rPr>
          <w:b/>
          <w:szCs w:val="28"/>
        </w:rPr>
      </w:pPr>
      <w:r w:rsidRPr="00C129B0">
        <w:rPr>
          <w:b/>
          <w:szCs w:val="28"/>
        </w:rPr>
        <w:t>МЕЖДУ РАБОТОДАТ</w:t>
      </w:r>
      <w:r w:rsidR="006260FE" w:rsidRPr="00C129B0">
        <w:rPr>
          <w:b/>
          <w:szCs w:val="28"/>
        </w:rPr>
        <w:t xml:space="preserve">ЕЛЕМ И РАБОТНИКАМИ </w:t>
      </w:r>
    </w:p>
    <w:p w14:paraId="74EBCE3C" w14:textId="77777777" w:rsidR="00BB4ED1" w:rsidRDefault="00B15576" w:rsidP="00BB4ED1">
      <w:pPr>
        <w:jc w:val="center"/>
        <w:rPr>
          <w:b/>
          <w:iCs/>
          <w:szCs w:val="28"/>
        </w:rPr>
      </w:pPr>
      <w:r w:rsidRPr="00B15576">
        <w:rPr>
          <w:b/>
          <w:iCs/>
          <w:szCs w:val="28"/>
        </w:rPr>
        <w:t>МУНИЦИПАЛЬНОГО БЮДЖЕТНОГО</w:t>
      </w:r>
    </w:p>
    <w:p w14:paraId="1EE29C5B" w14:textId="77777777" w:rsidR="001546E2" w:rsidRDefault="00B15576" w:rsidP="00BB4ED1">
      <w:pPr>
        <w:jc w:val="center"/>
        <w:rPr>
          <w:b/>
          <w:iCs/>
          <w:szCs w:val="28"/>
        </w:rPr>
      </w:pPr>
      <w:r w:rsidRPr="00B15576">
        <w:rPr>
          <w:b/>
          <w:iCs/>
          <w:szCs w:val="28"/>
        </w:rPr>
        <w:t xml:space="preserve"> </w:t>
      </w:r>
      <w:r w:rsidR="00BB4ED1">
        <w:rPr>
          <w:b/>
          <w:iCs/>
          <w:szCs w:val="28"/>
        </w:rPr>
        <w:t>ОБЩЕ</w:t>
      </w:r>
      <w:r w:rsidR="00764D30">
        <w:rPr>
          <w:b/>
          <w:iCs/>
          <w:szCs w:val="28"/>
        </w:rPr>
        <w:t xml:space="preserve">ОБРАЗОВАТЕЛЬНОГО </w:t>
      </w:r>
      <w:r w:rsidRPr="00B15576">
        <w:rPr>
          <w:b/>
          <w:iCs/>
          <w:szCs w:val="28"/>
        </w:rPr>
        <w:t>УЧРЕЖДЕНИЯ</w:t>
      </w:r>
    </w:p>
    <w:p w14:paraId="4CD06C1F" w14:textId="182CD24C" w:rsidR="003C4433" w:rsidRPr="001546E2" w:rsidRDefault="00B15576" w:rsidP="001546E2">
      <w:pPr>
        <w:jc w:val="center"/>
        <w:rPr>
          <w:b/>
          <w:iCs/>
          <w:szCs w:val="28"/>
        </w:rPr>
      </w:pPr>
      <w:r w:rsidRPr="00C129B0">
        <w:rPr>
          <w:b/>
          <w:szCs w:val="28"/>
        </w:rPr>
        <w:t xml:space="preserve"> </w:t>
      </w:r>
      <w:r>
        <w:rPr>
          <w:b/>
          <w:szCs w:val="28"/>
        </w:rPr>
        <w:t>«СРЕДНЯЯ</w:t>
      </w:r>
      <w:r w:rsidR="006260FE" w:rsidRPr="00C129B0">
        <w:rPr>
          <w:b/>
          <w:szCs w:val="28"/>
        </w:rPr>
        <w:t xml:space="preserve"> </w:t>
      </w:r>
      <w:r>
        <w:rPr>
          <w:b/>
          <w:szCs w:val="28"/>
        </w:rPr>
        <w:t>ШКОЛА</w:t>
      </w:r>
      <w:r w:rsidR="006260FE" w:rsidRPr="00C129B0">
        <w:rPr>
          <w:b/>
          <w:szCs w:val="28"/>
        </w:rPr>
        <w:t xml:space="preserve"> №2</w:t>
      </w:r>
      <w:r w:rsidR="00B54D08" w:rsidRPr="00C129B0">
        <w:rPr>
          <w:b/>
          <w:szCs w:val="28"/>
        </w:rPr>
        <w:t>5</w:t>
      </w:r>
      <w:r>
        <w:rPr>
          <w:b/>
          <w:szCs w:val="28"/>
        </w:rPr>
        <w:t>»</w:t>
      </w:r>
    </w:p>
    <w:p w14:paraId="72D0C66A" w14:textId="77777777" w:rsidR="00B54D08" w:rsidRPr="00C129B0" w:rsidRDefault="00B54D08" w:rsidP="00B54D08">
      <w:pPr>
        <w:jc w:val="center"/>
        <w:rPr>
          <w:b/>
          <w:szCs w:val="28"/>
        </w:rPr>
      </w:pPr>
    </w:p>
    <w:p w14:paraId="4E58B297" w14:textId="486F95C7" w:rsidR="00B54D08" w:rsidRPr="00B54D08" w:rsidRDefault="00BB4ED1" w:rsidP="00B54D08">
      <w:pPr>
        <w:jc w:val="center"/>
        <w:rPr>
          <w:szCs w:val="28"/>
        </w:rPr>
      </w:pPr>
      <w:r>
        <w:rPr>
          <w:szCs w:val="28"/>
        </w:rPr>
        <w:t>на период с 01 декабря 20</w:t>
      </w:r>
      <w:r w:rsidR="009941EC">
        <w:rPr>
          <w:szCs w:val="28"/>
        </w:rPr>
        <w:t>20</w:t>
      </w:r>
      <w:r w:rsidR="00B54D08" w:rsidRPr="00B54D08">
        <w:rPr>
          <w:szCs w:val="28"/>
        </w:rPr>
        <w:t xml:space="preserve"> года</w:t>
      </w:r>
    </w:p>
    <w:p w14:paraId="3BC81BDB" w14:textId="38F9D712" w:rsidR="00B54D08" w:rsidRDefault="00BB4ED1" w:rsidP="00B54D08">
      <w:pPr>
        <w:jc w:val="center"/>
        <w:rPr>
          <w:szCs w:val="28"/>
        </w:rPr>
      </w:pPr>
      <w:r>
        <w:rPr>
          <w:szCs w:val="28"/>
        </w:rPr>
        <w:t xml:space="preserve"> по 30 ноября 202</w:t>
      </w:r>
      <w:r w:rsidR="009941EC">
        <w:rPr>
          <w:szCs w:val="28"/>
        </w:rPr>
        <w:t>3</w:t>
      </w:r>
      <w:r w:rsidR="004B4FD2">
        <w:rPr>
          <w:szCs w:val="28"/>
        </w:rPr>
        <w:t xml:space="preserve"> года</w:t>
      </w:r>
    </w:p>
    <w:p w14:paraId="06E1619A" w14:textId="77777777" w:rsidR="00B54D08" w:rsidRDefault="00B54D08" w:rsidP="00B54D08">
      <w:pPr>
        <w:jc w:val="center"/>
        <w:rPr>
          <w:szCs w:val="28"/>
        </w:rPr>
      </w:pPr>
    </w:p>
    <w:p w14:paraId="0F69F789" w14:textId="77777777" w:rsidR="00B54D08" w:rsidRDefault="00B54D08" w:rsidP="00B54D08">
      <w:pPr>
        <w:jc w:val="center"/>
        <w:rPr>
          <w:szCs w:val="28"/>
        </w:rPr>
      </w:pPr>
    </w:p>
    <w:p w14:paraId="6F4A0B26" w14:textId="77777777" w:rsidR="00244340" w:rsidRDefault="00244340" w:rsidP="00B54D08">
      <w:pPr>
        <w:jc w:val="center"/>
        <w:rPr>
          <w:szCs w:val="28"/>
        </w:rPr>
      </w:pPr>
    </w:p>
    <w:p w14:paraId="069A9C7B" w14:textId="77777777" w:rsidR="00244340" w:rsidRDefault="00244340" w:rsidP="00B54D08">
      <w:pPr>
        <w:jc w:val="center"/>
        <w:rPr>
          <w:szCs w:val="28"/>
        </w:rPr>
      </w:pPr>
    </w:p>
    <w:p w14:paraId="7471CEE8" w14:textId="77777777" w:rsidR="00D96ECB" w:rsidRDefault="00D96ECB" w:rsidP="00B54D08">
      <w:pPr>
        <w:jc w:val="both"/>
        <w:rPr>
          <w:szCs w:val="28"/>
        </w:rPr>
      </w:pPr>
    </w:p>
    <w:p w14:paraId="4D1B8B46" w14:textId="77777777" w:rsidR="00244340" w:rsidRDefault="00244340" w:rsidP="00244340">
      <w:pPr>
        <w:jc w:val="both"/>
        <w:rPr>
          <w:szCs w:val="28"/>
        </w:rPr>
      </w:pPr>
      <w:r>
        <w:rPr>
          <w:szCs w:val="28"/>
        </w:rPr>
        <w:t xml:space="preserve">Коллективный договор прошёл уведомительную регистрацию в отделе труда администрации города Нижневартовска, регистрационный №______ </w:t>
      </w:r>
    </w:p>
    <w:p w14:paraId="34BAD2F9" w14:textId="70497926" w:rsidR="00244340" w:rsidRDefault="00191A85" w:rsidP="00244340">
      <w:pPr>
        <w:jc w:val="both"/>
        <w:rPr>
          <w:szCs w:val="28"/>
        </w:rPr>
      </w:pPr>
      <w:r>
        <w:rPr>
          <w:szCs w:val="28"/>
        </w:rPr>
        <w:t>от  «___» __________ 20</w:t>
      </w:r>
      <w:r w:rsidR="009941EC">
        <w:rPr>
          <w:szCs w:val="28"/>
        </w:rPr>
        <w:t>20</w:t>
      </w:r>
      <w:r w:rsidR="00244340">
        <w:rPr>
          <w:szCs w:val="28"/>
        </w:rPr>
        <w:t xml:space="preserve"> г.</w:t>
      </w:r>
    </w:p>
    <w:p w14:paraId="7E3C6C6D" w14:textId="77777777" w:rsidR="00D96ECB" w:rsidRDefault="00D96ECB" w:rsidP="00B54D08">
      <w:pPr>
        <w:jc w:val="both"/>
        <w:rPr>
          <w:szCs w:val="28"/>
        </w:rPr>
      </w:pPr>
    </w:p>
    <w:p w14:paraId="6F1886DC" w14:textId="77777777" w:rsidR="00D96ECB" w:rsidRDefault="00D96ECB" w:rsidP="00B54D08">
      <w:pPr>
        <w:jc w:val="both"/>
        <w:rPr>
          <w:szCs w:val="28"/>
        </w:rPr>
      </w:pPr>
    </w:p>
    <w:p w14:paraId="1AFA8A1B" w14:textId="77777777" w:rsidR="00B47120" w:rsidRDefault="00B47120" w:rsidP="00B54D08">
      <w:pPr>
        <w:jc w:val="both"/>
        <w:rPr>
          <w:szCs w:val="28"/>
        </w:rPr>
      </w:pPr>
    </w:p>
    <w:p w14:paraId="1890DBBE" w14:textId="77777777" w:rsidR="00B47120" w:rsidRDefault="00B47120" w:rsidP="00B54D08">
      <w:pPr>
        <w:jc w:val="both"/>
        <w:rPr>
          <w:szCs w:val="28"/>
        </w:rPr>
      </w:pPr>
    </w:p>
    <w:p w14:paraId="084AC8C4" w14:textId="77777777" w:rsidR="00D96ECB" w:rsidRPr="00B54D08" w:rsidRDefault="00D96ECB" w:rsidP="00B54D08">
      <w:pPr>
        <w:jc w:val="both"/>
        <w:rPr>
          <w:szCs w:val="28"/>
        </w:rPr>
      </w:pPr>
    </w:p>
    <w:p w14:paraId="3804B848" w14:textId="1F2BC6DF" w:rsidR="003C4433" w:rsidRDefault="00D96ECB">
      <w:pPr>
        <w:jc w:val="both"/>
        <w:rPr>
          <w:szCs w:val="28"/>
        </w:rPr>
      </w:pPr>
      <w:r w:rsidRPr="00D96ECB">
        <w:rPr>
          <w:szCs w:val="28"/>
        </w:rPr>
        <w:t xml:space="preserve">Юридический </w:t>
      </w:r>
      <w:r>
        <w:rPr>
          <w:szCs w:val="28"/>
        </w:rPr>
        <w:t xml:space="preserve">адрес:                                       </w:t>
      </w:r>
      <w:r w:rsidR="00E161F0">
        <w:rPr>
          <w:szCs w:val="28"/>
        </w:rPr>
        <w:t xml:space="preserve"> </w:t>
      </w:r>
      <w:r>
        <w:rPr>
          <w:szCs w:val="28"/>
        </w:rPr>
        <w:t xml:space="preserve">  </w:t>
      </w:r>
      <w:proofErr w:type="gramStart"/>
      <w:r>
        <w:rPr>
          <w:szCs w:val="28"/>
        </w:rPr>
        <w:t>Принят</w:t>
      </w:r>
      <w:proofErr w:type="gramEnd"/>
      <w:r>
        <w:rPr>
          <w:szCs w:val="28"/>
        </w:rPr>
        <w:t xml:space="preserve"> общим собранием</w:t>
      </w:r>
    </w:p>
    <w:p w14:paraId="281E7B06" w14:textId="1F363C76" w:rsidR="00D96ECB" w:rsidRPr="008A10BF" w:rsidRDefault="004B4FD2" w:rsidP="004B4FD2">
      <w:pPr>
        <w:rPr>
          <w:szCs w:val="28"/>
          <w:u w:val="single"/>
        </w:rPr>
      </w:pPr>
      <w:r>
        <w:rPr>
          <w:szCs w:val="28"/>
        </w:rPr>
        <w:t>у</w:t>
      </w:r>
      <w:r w:rsidR="00D96ECB">
        <w:rPr>
          <w:szCs w:val="28"/>
        </w:rPr>
        <w:t>л.</w:t>
      </w:r>
      <w:r>
        <w:rPr>
          <w:szCs w:val="28"/>
        </w:rPr>
        <w:t xml:space="preserve"> </w:t>
      </w:r>
      <w:proofErr w:type="gramStart"/>
      <w:r>
        <w:rPr>
          <w:szCs w:val="28"/>
        </w:rPr>
        <w:t>Спортивная</w:t>
      </w:r>
      <w:proofErr w:type="gramEnd"/>
      <w:r>
        <w:rPr>
          <w:szCs w:val="28"/>
        </w:rPr>
        <w:t>, 6</w:t>
      </w:r>
      <w:r w:rsidR="00D96ECB">
        <w:rPr>
          <w:szCs w:val="28"/>
        </w:rPr>
        <w:t xml:space="preserve">                     </w:t>
      </w:r>
      <w:r w:rsidR="00E161F0">
        <w:rPr>
          <w:szCs w:val="28"/>
        </w:rPr>
        <w:t xml:space="preserve">                         </w:t>
      </w:r>
      <w:r w:rsidR="00E46775">
        <w:rPr>
          <w:szCs w:val="28"/>
        </w:rPr>
        <w:t xml:space="preserve">    </w:t>
      </w:r>
      <w:r>
        <w:rPr>
          <w:szCs w:val="28"/>
        </w:rPr>
        <w:t xml:space="preserve">трудового коллектива,                    город Нижневартовск         </w:t>
      </w:r>
      <w:r w:rsidR="00E161F0">
        <w:rPr>
          <w:szCs w:val="28"/>
        </w:rPr>
        <w:t xml:space="preserve">                            </w:t>
      </w:r>
      <w:r>
        <w:rPr>
          <w:szCs w:val="28"/>
        </w:rPr>
        <w:t xml:space="preserve">  </w:t>
      </w:r>
      <w:r w:rsidR="00E46775">
        <w:rPr>
          <w:szCs w:val="28"/>
        </w:rPr>
        <w:t xml:space="preserve">   </w:t>
      </w:r>
      <w:r>
        <w:rPr>
          <w:szCs w:val="28"/>
        </w:rPr>
        <w:t xml:space="preserve"> </w:t>
      </w:r>
      <w:r w:rsidR="008A10BF">
        <w:rPr>
          <w:szCs w:val="28"/>
        </w:rPr>
        <w:t>протокол №</w:t>
      </w:r>
      <w:r w:rsidR="00C34606">
        <w:rPr>
          <w:szCs w:val="28"/>
        </w:rPr>
        <w:t xml:space="preserve"> 10</w:t>
      </w:r>
    </w:p>
    <w:p w14:paraId="3BFCCA83" w14:textId="7665F7A9" w:rsidR="004B4FD2" w:rsidRPr="00D96ECB" w:rsidRDefault="00FA1114" w:rsidP="00E46775">
      <w:pPr>
        <w:jc w:val="both"/>
        <w:rPr>
          <w:szCs w:val="28"/>
        </w:rPr>
      </w:pPr>
      <w:r>
        <w:rPr>
          <w:szCs w:val="28"/>
        </w:rPr>
        <w:t>ХМАО-Югра, 628611</w:t>
      </w:r>
      <w:r w:rsidR="00E46775">
        <w:rPr>
          <w:szCs w:val="28"/>
        </w:rPr>
        <w:tab/>
      </w:r>
      <w:r w:rsidR="00E46775">
        <w:rPr>
          <w:szCs w:val="28"/>
        </w:rPr>
        <w:tab/>
      </w:r>
      <w:r w:rsidR="00E46775">
        <w:rPr>
          <w:szCs w:val="28"/>
        </w:rPr>
        <w:tab/>
      </w:r>
      <w:r w:rsidR="00E46775">
        <w:rPr>
          <w:szCs w:val="28"/>
        </w:rPr>
        <w:tab/>
      </w:r>
      <w:r w:rsidR="00E46775">
        <w:rPr>
          <w:szCs w:val="28"/>
        </w:rPr>
        <w:tab/>
        <w:t xml:space="preserve">от </w:t>
      </w:r>
      <w:r w:rsidR="00E46775" w:rsidRPr="00C75F85">
        <w:rPr>
          <w:szCs w:val="28"/>
        </w:rPr>
        <w:t xml:space="preserve">«09» ноября </w:t>
      </w:r>
      <w:r w:rsidR="00E46775">
        <w:rPr>
          <w:szCs w:val="28"/>
        </w:rPr>
        <w:t>2020 г.</w:t>
      </w:r>
    </w:p>
    <w:p w14:paraId="6BF1CCF1" w14:textId="77777777" w:rsidR="00D96ECB" w:rsidRPr="00744096" w:rsidRDefault="004B4FD2">
      <w:pPr>
        <w:jc w:val="both"/>
        <w:rPr>
          <w:szCs w:val="28"/>
        </w:rPr>
      </w:pPr>
      <w:r w:rsidRPr="00744096">
        <w:rPr>
          <w:szCs w:val="28"/>
        </w:rPr>
        <w:t>(</w:t>
      </w:r>
      <w:r w:rsidR="00744096" w:rsidRPr="00744096">
        <w:rPr>
          <w:szCs w:val="28"/>
        </w:rPr>
        <w:t>83466)25</w:t>
      </w:r>
      <w:r w:rsidRPr="00744096">
        <w:rPr>
          <w:szCs w:val="28"/>
        </w:rPr>
        <w:t>-07-17</w:t>
      </w:r>
    </w:p>
    <w:p w14:paraId="36503316" w14:textId="77777777" w:rsidR="003C4433" w:rsidRDefault="003C4433">
      <w:pPr>
        <w:rPr>
          <w:sz w:val="20"/>
        </w:rPr>
      </w:pPr>
    </w:p>
    <w:p w14:paraId="3AFF51E2" w14:textId="77777777" w:rsidR="00191A85" w:rsidRDefault="00191A85" w:rsidP="00E161F0">
      <w:pPr>
        <w:pStyle w:val="4"/>
        <w:ind w:left="0" w:firstLine="0"/>
        <w:rPr>
          <w:b w:val="0"/>
          <w:szCs w:val="28"/>
        </w:rPr>
      </w:pPr>
    </w:p>
    <w:p w14:paraId="6D79176D" w14:textId="41DDB5A1" w:rsidR="00E161F0" w:rsidRPr="00E161F0" w:rsidRDefault="00D80208" w:rsidP="00D80208">
      <w:pPr>
        <w:jc w:val="center"/>
      </w:pPr>
      <w:r w:rsidRPr="000F3A5A">
        <w:rPr>
          <w:szCs w:val="28"/>
        </w:rPr>
        <w:t>г. Нижневартовск, 20</w:t>
      </w:r>
      <w:r w:rsidR="009941EC">
        <w:rPr>
          <w:szCs w:val="28"/>
        </w:rPr>
        <w:t>20</w:t>
      </w:r>
    </w:p>
    <w:p w14:paraId="6FF5161A" w14:textId="77777777" w:rsidR="004B4FD2" w:rsidRDefault="004B4FD2" w:rsidP="00127D33">
      <w:pPr>
        <w:pStyle w:val="4"/>
        <w:ind w:left="0" w:firstLine="0"/>
        <w:jc w:val="center"/>
        <w:rPr>
          <w:b w:val="0"/>
          <w:szCs w:val="28"/>
        </w:rPr>
      </w:pPr>
      <w:r w:rsidRPr="00D96ECB">
        <w:rPr>
          <w:b w:val="0"/>
          <w:szCs w:val="28"/>
        </w:rPr>
        <w:lastRenderedPageBreak/>
        <w:t>СОДЕРЖАНИЕ</w:t>
      </w:r>
    </w:p>
    <w:p w14:paraId="285DDCD5" w14:textId="77777777" w:rsidR="004B4FD2" w:rsidRPr="004B4FD2" w:rsidRDefault="004B4FD2" w:rsidP="004B4FD2"/>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148"/>
        <w:gridCol w:w="5778"/>
        <w:gridCol w:w="1131"/>
      </w:tblGrid>
      <w:tr w:rsidR="0028703C" w:rsidRPr="00A22CB8" w14:paraId="378DDB64" w14:textId="77777777" w:rsidTr="0028703C">
        <w:tc>
          <w:tcPr>
            <w:tcW w:w="8187" w:type="dxa"/>
            <w:gridSpan w:val="3"/>
          </w:tcPr>
          <w:p w14:paraId="33ED94BF" w14:textId="77777777" w:rsidR="0028703C" w:rsidRPr="00C7517B" w:rsidRDefault="0028703C" w:rsidP="0028703C">
            <w:pPr>
              <w:rPr>
                <w:b/>
                <w:szCs w:val="28"/>
              </w:rPr>
            </w:pPr>
            <w:r w:rsidRPr="00C7517B">
              <w:rPr>
                <w:b/>
                <w:szCs w:val="28"/>
                <w:lang w:val="en-US"/>
              </w:rPr>
              <w:t>I.</w:t>
            </w:r>
            <w:r w:rsidRPr="00C7517B">
              <w:rPr>
                <w:b/>
                <w:szCs w:val="28"/>
              </w:rPr>
              <w:t>Коллективный договор</w:t>
            </w:r>
          </w:p>
        </w:tc>
        <w:tc>
          <w:tcPr>
            <w:tcW w:w="1131" w:type="dxa"/>
          </w:tcPr>
          <w:p w14:paraId="3C703429" w14:textId="77777777" w:rsidR="0028703C" w:rsidRPr="00C7517B" w:rsidRDefault="0028703C" w:rsidP="00EA1840">
            <w:pPr>
              <w:jc w:val="center"/>
              <w:rPr>
                <w:b/>
                <w:szCs w:val="28"/>
              </w:rPr>
            </w:pPr>
            <w:r w:rsidRPr="00C7517B">
              <w:rPr>
                <w:b/>
                <w:szCs w:val="28"/>
              </w:rPr>
              <w:t xml:space="preserve">Стр. </w:t>
            </w:r>
          </w:p>
        </w:tc>
      </w:tr>
      <w:tr w:rsidR="0028703C" w:rsidRPr="00A22CB8" w14:paraId="5D519C05" w14:textId="77777777" w:rsidTr="0028703C">
        <w:tc>
          <w:tcPr>
            <w:tcW w:w="2409" w:type="dxa"/>
            <w:gridSpan w:val="2"/>
          </w:tcPr>
          <w:p w14:paraId="582664A4" w14:textId="77777777" w:rsidR="0028703C" w:rsidRPr="00C7517B" w:rsidRDefault="0028703C" w:rsidP="00DE69F1">
            <w:pPr>
              <w:rPr>
                <w:szCs w:val="28"/>
              </w:rPr>
            </w:pPr>
            <w:r w:rsidRPr="00C7517B">
              <w:rPr>
                <w:szCs w:val="28"/>
              </w:rPr>
              <w:t xml:space="preserve">Раздел 1 </w:t>
            </w:r>
          </w:p>
        </w:tc>
        <w:tc>
          <w:tcPr>
            <w:tcW w:w="5778" w:type="dxa"/>
          </w:tcPr>
          <w:p w14:paraId="53EFD533" w14:textId="77777777" w:rsidR="0028703C" w:rsidRPr="00C7517B" w:rsidRDefault="0028703C" w:rsidP="00DE69F1">
            <w:pPr>
              <w:rPr>
                <w:szCs w:val="28"/>
              </w:rPr>
            </w:pPr>
            <w:r w:rsidRPr="00C7517B">
              <w:rPr>
                <w:szCs w:val="28"/>
              </w:rPr>
              <w:t>Общие положения</w:t>
            </w:r>
          </w:p>
        </w:tc>
        <w:tc>
          <w:tcPr>
            <w:tcW w:w="1131" w:type="dxa"/>
          </w:tcPr>
          <w:p w14:paraId="32D2D567" w14:textId="77777777" w:rsidR="0028703C" w:rsidRPr="00C7517B" w:rsidRDefault="0028703C" w:rsidP="007B0F12">
            <w:pPr>
              <w:jc w:val="center"/>
              <w:rPr>
                <w:szCs w:val="28"/>
              </w:rPr>
            </w:pPr>
            <w:r w:rsidRPr="00C7517B">
              <w:rPr>
                <w:szCs w:val="28"/>
              </w:rPr>
              <w:t>3</w:t>
            </w:r>
          </w:p>
        </w:tc>
      </w:tr>
      <w:tr w:rsidR="0028703C" w:rsidRPr="00A22CB8" w14:paraId="59610478" w14:textId="77777777" w:rsidTr="0028703C">
        <w:tc>
          <w:tcPr>
            <w:tcW w:w="2409" w:type="dxa"/>
            <w:gridSpan w:val="2"/>
          </w:tcPr>
          <w:p w14:paraId="1EDB5039" w14:textId="77777777" w:rsidR="0028703C" w:rsidRPr="00C7517B" w:rsidRDefault="0028703C">
            <w:pPr>
              <w:rPr>
                <w:szCs w:val="28"/>
              </w:rPr>
            </w:pPr>
            <w:r w:rsidRPr="00C7517B">
              <w:rPr>
                <w:szCs w:val="28"/>
              </w:rPr>
              <w:t>Раздел 2</w:t>
            </w:r>
          </w:p>
        </w:tc>
        <w:tc>
          <w:tcPr>
            <w:tcW w:w="5778" w:type="dxa"/>
          </w:tcPr>
          <w:p w14:paraId="5EA15D77" w14:textId="77777777" w:rsidR="0028703C" w:rsidRPr="00C7517B" w:rsidRDefault="0028703C" w:rsidP="00DE69F1">
            <w:pPr>
              <w:rPr>
                <w:szCs w:val="28"/>
              </w:rPr>
            </w:pPr>
            <w:r w:rsidRPr="00C7517B">
              <w:rPr>
                <w:szCs w:val="28"/>
              </w:rPr>
              <w:t>Трудовой договор. Обеспечение занятости</w:t>
            </w:r>
          </w:p>
        </w:tc>
        <w:tc>
          <w:tcPr>
            <w:tcW w:w="1131" w:type="dxa"/>
          </w:tcPr>
          <w:p w14:paraId="6F8B985C" w14:textId="0F489E6F" w:rsidR="0028703C" w:rsidRPr="00C7517B" w:rsidRDefault="007216E2" w:rsidP="007B0F12">
            <w:pPr>
              <w:jc w:val="center"/>
              <w:rPr>
                <w:szCs w:val="28"/>
              </w:rPr>
            </w:pPr>
            <w:r>
              <w:rPr>
                <w:szCs w:val="28"/>
              </w:rPr>
              <w:t>4</w:t>
            </w:r>
          </w:p>
        </w:tc>
      </w:tr>
      <w:tr w:rsidR="0028703C" w:rsidRPr="00A22CB8" w14:paraId="235A4A8D" w14:textId="77777777" w:rsidTr="0028703C">
        <w:tc>
          <w:tcPr>
            <w:tcW w:w="2409" w:type="dxa"/>
            <w:gridSpan w:val="2"/>
          </w:tcPr>
          <w:p w14:paraId="79F563F4" w14:textId="77777777" w:rsidR="0028703C" w:rsidRPr="00C7517B" w:rsidRDefault="0028703C">
            <w:pPr>
              <w:rPr>
                <w:szCs w:val="28"/>
              </w:rPr>
            </w:pPr>
            <w:r w:rsidRPr="00C7517B">
              <w:rPr>
                <w:szCs w:val="28"/>
              </w:rPr>
              <w:t>Раздел 3</w:t>
            </w:r>
          </w:p>
        </w:tc>
        <w:tc>
          <w:tcPr>
            <w:tcW w:w="5778" w:type="dxa"/>
          </w:tcPr>
          <w:p w14:paraId="56088B37" w14:textId="77777777" w:rsidR="0028703C" w:rsidRPr="00C7517B" w:rsidRDefault="0028703C" w:rsidP="003000F9">
            <w:pPr>
              <w:tabs>
                <w:tab w:val="num" w:pos="0"/>
              </w:tabs>
              <w:jc w:val="both"/>
              <w:rPr>
                <w:szCs w:val="28"/>
              </w:rPr>
            </w:pPr>
            <w:r w:rsidRPr="00C7517B">
              <w:rPr>
                <w:szCs w:val="28"/>
              </w:rPr>
              <w:t>Рабочее время и время отдыха</w:t>
            </w:r>
          </w:p>
        </w:tc>
        <w:tc>
          <w:tcPr>
            <w:tcW w:w="1131" w:type="dxa"/>
          </w:tcPr>
          <w:p w14:paraId="20D19553" w14:textId="77777777" w:rsidR="0028703C" w:rsidRPr="00C7517B" w:rsidRDefault="0028703C" w:rsidP="007B0F12">
            <w:pPr>
              <w:jc w:val="center"/>
              <w:rPr>
                <w:szCs w:val="28"/>
              </w:rPr>
            </w:pPr>
            <w:r w:rsidRPr="00C7517B">
              <w:rPr>
                <w:szCs w:val="28"/>
              </w:rPr>
              <w:t>8</w:t>
            </w:r>
          </w:p>
        </w:tc>
      </w:tr>
      <w:tr w:rsidR="0028703C" w:rsidRPr="00A22CB8" w14:paraId="56E5934A" w14:textId="77777777" w:rsidTr="0028703C">
        <w:tc>
          <w:tcPr>
            <w:tcW w:w="2409" w:type="dxa"/>
            <w:gridSpan w:val="2"/>
          </w:tcPr>
          <w:p w14:paraId="59EABBF1" w14:textId="77777777" w:rsidR="0028703C" w:rsidRPr="00C7517B" w:rsidRDefault="0028703C">
            <w:pPr>
              <w:rPr>
                <w:szCs w:val="28"/>
              </w:rPr>
            </w:pPr>
            <w:r w:rsidRPr="00C7517B">
              <w:rPr>
                <w:szCs w:val="28"/>
              </w:rPr>
              <w:t>Раздел 4</w:t>
            </w:r>
          </w:p>
        </w:tc>
        <w:tc>
          <w:tcPr>
            <w:tcW w:w="5778" w:type="dxa"/>
          </w:tcPr>
          <w:p w14:paraId="1D38F9A6" w14:textId="77777777" w:rsidR="0028703C" w:rsidRPr="00C7517B" w:rsidRDefault="0028703C" w:rsidP="003000F9">
            <w:pPr>
              <w:pStyle w:val="a8"/>
              <w:tabs>
                <w:tab w:val="left" w:pos="708"/>
              </w:tabs>
              <w:rPr>
                <w:szCs w:val="28"/>
              </w:rPr>
            </w:pPr>
            <w:r w:rsidRPr="00C7517B">
              <w:rPr>
                <w:szCs w:val="28"/>
              </w:rPr>
              <w:t>Оплата и нормирование труда</w:t>
            </w:r>
          </w:p>
        </w:tc>
        <w:tc>
          <w:tcPr>
            <w:tcW w:w="1131" w:type="dxa"/>
          </w:tcPr>
          <w:p w14:paraId="2DCE1AC4" w14:textId="54DE8E78" w:rsidR="0028703C" w:rsidRPr="00C7517B" w:rsidRDefault="0028703C" w:rsidP="00F81492">
            <w:pPr>
              <w:jc w:val="center"/>
              <w:rPr>
                <w:szCs w:val="28"/>
              </w:rPr>
            </w:pPr>
            <w:r w:rsidRPr="00C7517B">
              <w:rPr>
                <w:szCs w:val="28"/>
              </w:rPr>
              <w:t>1</w:t>
            </w:r>
            <w:r w:rsidR="00F81492">
              <w:rPr>
                <w:szCs w:val="28"/>
              </w:rPr>
              <w:t>3</w:t>
            </w:r>
          </w:p>
        </w:tc>
      </w:tr>
      <w:tr w:rsidR="0028703C" w:rsidRPr="00A22CB8" w14:paraId="335BAFB5" w14:textId="77777777" w:rsidTr="0028703C">
        <w:tc>
          <w:tcPr>
            <w:tcW w:w="2409" w:type="dxa"/>
            <w:gridSpan w:val="2"/>
          </w:tcPr>
          <w:p w14:paraId="40505FAA" w14:textId="77777777" w:rsidR="0028703C" w:rsidRPr="00C7517B" w:rsidRDefault="0028703C">
            <w:pPr>
              <w:rPr>
                <w:szCs w:val="28"/>
              </w:rPr>
            </w:pPr>
            <w:r w:rsidRPr="00C7517B">
              <w:rPr>
                <w:szCs w:val="28"/>
              </w:rPr>
              <w:t>Раздел 5</w:t>
            </w:r>
          </w:p>
        </w:tc>
        <w:tc>
          <w:tcPr>
            <w:tcW w:w="5778" w:type="dxa"/>
          </w:tcPr>
          <w:p w14:paraId="6672D82B" w14:textId="734802ED" w:rsidR="0028703C" w:rsidRPr="00C7517B" w:rsidRDefault="00D73C3F" w:rsidP="00D73C3F">
            <w:pPr>
              <w:numPr>
                <w:ilvl w:val="12"/>
                <w:numId w:val="0"/>
              </w:numPr>
              <w:tabs>
                <w:tab w:val="num" w:pos="0"/>
              </w:tabs>
              <w:jc w:val="both"/>
              <w:rPr>
                <w:szCs w:val="28"/>
              </w:rPr>
            </w:pPr>
            <w:r w:rsidRPr="00C7517B">
              <w:rPr>
                <w:szCs w:val="28"/>
              </w:rPr>
              <w:t xml:space="preserve">Охрана труда и здоровья </w:t>
            </w:r>
          </w:p>
        </w:tc>
        <w:tc>
          <w:tcPr>
            <w:tcW w:w="1131" w:type="dxa"/>
          </w:tcPr>
          <w:p w14:paraId="5EDBDA89" w14:textId="4E6BA079" w:rsidR="0028703C" w:rsidRPr="00C7517B" w:rsidRDefault="0028703C" w:rsidP="0088600F">
            <w:pPr>
              <w:jc w:val="center"/>
              <w:rPr>
                <w:szCs w:val="28"/>
              </w:rPr>
            </w:pPr>
            <w:r w:rsidRPr="00C7517B">
              <w:rPr>
                <w:szCs w:val="28"/>
              </w:rPr>
              <w:t>1</w:t>
            </w:r>
            <w:r w:rsidR="0088600F">
              <w:rPr>
                <w:szCs w:val="28"/>
              </w:rPr>
              <w:t>6</w:t>
            </w:r>
          </w:p>
        </w:tc>
      </w:tr>
      <w:tr w:rsidR="0028703C" w:rsidRPr="00A22CB8" w14:paraId="7D971081" w14:textId="77777777" w:rsidTr="0028703C">
        <w:tc>
          <w:tcPr>
            <w:tcW w:w="2409" w:type="dxa"/>
            <w:gridSpan w:val="2"/>
          </w:tcPr>
          <w:p w14:paraId="5F7088D8" w14:textId="77777777" w:rsidR="0028703C" w:rsidRPr="00C7517B" w:rsidRDefault="0028703C">
            <w:pPr>
              <w:rPr>
                <w:szCs w:val="28"/>
              </w:rPr>
            </w:pPr>
            <w:r w:rsidRPr="00C7517B">
              <w:rPr>
                <w:szCs w:val="28"/>
              </w:rPr>
              <w:t>Раздел 6</w:t>
            </w:r>
          </w:p>
        </w:tc>
        <w:tc>
          <w:tcPr>
            <w:tcW w:w="5778" w:type="dxa"/>
          </w:tcPr>
          <w:p w14:paraId="7B3EBB5B" w14:textId="6D88F8ED" w:rsidR="0028703C" w:rsidRPr="00C7517B" w:rsidRDefault="00D73C3F" w:rsidP="003000F9">
            <w:pPr>
              <w:tabs>
                <w:tab w:val="num" w:pos="0"/>
              </w:tabs>
              <w:jc w:val="both"/>
              <w:rPr>
                <w:szCs w:val="28"/>
              </w:rPr>
            </w:pPr>
            <w:r w:rsidRPr="00C7517B">
              <w:rPr>
                <w:szCs w:val="28"/>
              </w:rPr>
              <w:t xml:space="preserve">Социальные </w:t>
            </w:r>
            <w:r w:rsidR="00F81492">
              <w:rPr>
                <w:szCs w:val="28"/>
              </w:rPr>
              <w:t xml:space="preserve">гарантии и </w:t>
            </w:r>
            <w:r w:rsidRPr="00C7517B">
              <w:rPr>
                <w:szCs w:val="28"/>
              </w:rPr>
              <w:t>льготы</w:t>
            </w:r>
          </w:p>
        </w:tc>
        <w:tc>
          <w:tcPr>
            <w:tcW w:w="1131" w:type="dxa"/>
          </w:tcPr>
          <w:p w14:paraId="30A679B0" w14:textId="795D0F9A" w:rsidR="0028703C" w:rsidRPr="00C7517B" w:rsidRDefault="0028703C" w:rsidP="0088600F">
            <w:pPr>
              <w:jc w:val="center"/>
              <w:rPr>
                <w:szCs w:val="28"/>
              </w:rPr>
            </w:pPr>
            <w:r w:rsidRPr="00C7517B">
              <w:rPr>
                <w:szCs w:val="28"/>
              </w:rPr>
              <w:t>1</w:t>
            </w:r>
            <w:r w:rsidR="0088600F">
              <w:rPr>
                <w:szCs w:val="28"/>
              </w:rPr>
              <w:t>8</w:t>
            </w:r>
          </w:p>
        </w:tc>
      </w:tr>
      <w:tr w:rsidR="0028703C" w:rsidRPr="00A22CB8" w14:paraId="47AC82DF" w14:textId="77777777" w:rsidTr="0028703C">
        <w:tc>
          <w:tcPr>
            <w:tcW w:w="2409" w:type="dxa"/>
            <w:gridSpan w:val="2"/>
          </w:tcPr>
          <w:p w14:paraId="27610E37" w14:textId="77777777" w:rsidR="0028703C" w:rsidRPr="00C7517B" w:rsidRDefault="0028703C">
            <w:pPr>
              <w:rPr>
                <w:szCs w:val="28"/>
              </w:rPr>
            </w:pPr>
            <w:r w:rsidRPr="00C7517B">
              <w:rPr>
                <w:szCs w:val="28"/>
              </w:rPr>
              <w:t>Раздел 7</w:t>
            </w:r>
          </w:p>
        </w:tc>
        <w:tc>
          <w:tcPr>
            <w:tcW w:w="5778" w:type="dxa"/>
          </w:tcPr>
          <w:p w14:paraId="516B1671" w14:textId="77777777" w:rsidR="0028703C" w:rsidRPr="00C7517B" w:rsidRDefault="0028703C" w:rsidP="00EA1840">
            <w:pPr>
              <w:numPr>
                <w:ilvl w:val="12"/>
                <w:numId w:val="0"/>
              </w:numPr>
              <w:tabs>
                <w:tab w:val="num" w:pos="0"/>
              </w:tabs>
              <w:jc w:val="both"/>
              <w:rPr>
                <w:szCs w:val="28"/>
              </w:rPr>
            </w:pPr>
            <w:r w:rsidRPr="00C7517B">
              <w:rPr>
                <w:szCs w:val="28"/>
              </w:rPr>
              <w:t>Гарантии профсоюзной деятельности</w:t>
            </w:r>
          </w:p>
        </w:tc>
        <w:tc>
          <w:tcPr>
            <w:tcW w:w="1131" w:type="dxa"/>
          </w:tcPr>
          <w:p w14:paraId="1448CB50" w14:textId="7FF65DCF" w:rsidR="0028703C" w:rsidRPr="00C7517B" w:rsidRDefault="0028703C" w:rsidP="0088600F">
            <w:pPr>
              <w:jc w:val="center"/>
              <w:rPr>
                <w:szCs w:val="28"/>
              </w:rPr>
            </w:pPr>
            <w:r w:rsidRPr="00C7517B">
              <w:rPr>
                <w:szCs w:val="28"/>
              </w:rPr>
              <w:t>1</w:t>
            </w:r>
            <w:r w:rsidR="0088600F">
              <w:rPr>
                <w:szCs w:val="28"/>
              </w:rPr>
              <w:t>9</w:t>
            </w:r>
          </w:p>
        </w:tc>
      </w:tr>
      <w:tr w:rsidR="0028703C" w:rsidRPr="00A22CB8" w14:paraId="5954F1B6" w14:textId="77777777" w:rsidTr="0028703C">
        <w:tc>
          <w:tcPr>
            <w:tcW w:w="2409" w:type="dxa"/>
            <w:gridSpan w:val="2"/>
          </w:tcPr>
          <w:p w14:paraId="40257170" w14:textId="77777777" w:rsidR="0028703C" w:rsidRPr="00C7517B" w:rsidRDefault="0028703C">
            <w:pPr>
              <w:rPr>
                <w:szCs w:val="28"/>
              </w:rPr>
            </w:pPr>
            <w:r w:rsidRPr="00C7517B">
              <w:rPr>
                <w:szCs w:val="28"/>
              </w:rPr>
              <w:t>Раздел 8</w:t>
            </w:r>
          </w:p>
        </w:tc>
        <w:tc>
          <w:tcPr>
            <w:tcW w:w="5778" w:type="dxa"/>
          </w:tcPr>
          <w:p w14:paraId="777DBA03" w14:textId="77777777" w:rsidR="0028703C" w:rsidRPr="00C7517B" w:rsidRDefault="0028703C" w:rsidP="00EA1840">
            <w:pPr>
              <w:numPr>
                <w:ilvl w:val="12"/>
                <w:numId w:val="0"/>
              </w:numPr>
              <w:tabs>
                <w:tab w:val="num" w:pos="0"/>
              </w:tabs>
              <w:jc w:val="both"/>
              <w:rPr>
                <w:szCs w:val="28"/>
              </w:rPr>
            </w:pPr>
            <w:r w:rsidRPr="00C7517B">
              <w:rPr>
                <w:szCs w:val="28"/>
              </w:rPr>
              <w:t>Обязательства выборного органа первичной профсоюзной организации</w:t>
            </w:r>
          </w:p>
        </w:tc>
        <w:tc>
          <w:tcPr>
            <w:tcW w:w="1131" w:type="dxa"/>
          </w:tcPr>
          <w:p w14:paraId="2D560D9C" w14:textId="400D1863" w:rsidR="0028703C" w:rsidRPr="00C7517B" w:rsidRDefault="0028703C" w:rsidP="0088600F">
            <w:pPr>
              <w:jc w:val="center"/>
              <w:rPr>
                <w:szCs w:val="28"/>
              </w:rPr>
            </w:pPr>
            <w:r w:rsidRPr="00C7517B">
              <w:rPr>
                <w:szCs w:val="28"/>
              </w:rPr>
              <w:t>2</w:t>
            </w:r>
            <w:r w:rsidR="0088600F">
              <w:rPr>
                <w:szCs w:val="28"/>
              </w:rPr>
              <w:t>3</w:t>
            </w:r>
          </w:p>
        </w:tc>
      </w:tr>
      <w:tr w:rsidR="0028703C" w:rsidRPr="00A22CB8" w14:paraId="1774A0CB" w14:textId="77777777" w:rsidTr="0028703C">
        <w:tc>
          <w:tcPr>
            <w:tcW w:w="2409" w:type="dxa"/>
            <w:gridSpan w:val="2"/>
          </w:tcPr>
          <w:p w14:paraId="2AC9BD5E" w14:textId="77777777" w:rsidR="0028703C" w:rsidRPr="00C7517B" w:rsidRDefault="0028703C">
            <w:pPr>
              <w:rPr>
                <w:szCs w:val="28"/>
              </w:rPr>
            </w:pPr>
            <w:r w:rsidRPr="00C7517B">
              <w:rPr>
                <w:szCs w:val="28"/>
              </w:rPr>
              <w:t>Раздел 9</w:t>
            </w:r>
          </w:p>
        </w:tc>
        <w:tc>
          <w:tcPr>
            <w:tcW w:w="5778" w:type="dxa"/>
          </w:tcPr>
          <w:p w14:paraId="1872885B" w14:textId="77777777" w:rsidR="0028703C" w:rsidRPr="00C7517B" w:rsidRDefault="0028703C" w:rsidP="00EA1840">
            <w:pPr>
              <w:numPr>
                <w:ilvl w:val="12"/>
                <w:numId w:val="0"/>
              </w:numPr>
              <w:tabs>
                <w:tab w:val="num" w:pos="0"/>
              </w:tabs>
              <w:jc w:val="both"/>
              <w:rPr>
                <w:szCs w:val="28"/>
              </w:rPr>
            </w:pPr>
            <w:proofErr w:type="gramStart"/>
            <w:r w:rsidRPr="00C7517B">
              <w:rPr>
                <w:szCs w:val="28"/>
              </w:rPr>
              <w:t>Контроль за</w:t>
            </w:r>
            <w:proofErr w:type="gramEnd"/>
            <w:r w:rsidRPr="00C7517B">
              <w:rPr>
                <w:szCs w:val="28"/>
              </w:rPr>
              <w:t xml:space="preserve"> выполнением коллективного договора. Ответственность сторон коллективного договора</w:t>
            </w:r>
          </w:p>
        </w:tc>
        <w:tc>
          <w:tcPr>
            <w:tcW w:w="1131" w:type="dxa"/>
          </w:tcPr>
          <w:p w14:paraId="7CE5D04A" w14:textId="69DE61EA" w:rsidR="0028703C" w:rsidRPr="00C7517B" w:rsidRDefault="0028703C" w:rsidP="0088600F">
            <w:pPr>
              <w:jc w:val="center"/>
              <w:rPr>
                <w:szCs w:val="28"/>
              </w:rPr>
            </w:pPr>
            <w:r w:rsidRPr="00C7517B">
              <w:rPr>
                <w:szCs w:val="28"/>
              </w:rPr>
              <w:t>2</w:t>
            </w:r>
            <w:r w:rsidR="0088600F">
              <w:rPr>
                <w:szCs w:val="28"/>
              </w:rPr>
              <w:t>4</w:t>
            </w:r>
          </w:p>
        </w:tc>
      </w:tr>
      <w:tr w:rsidR="0028703C" w:rsidRPr="00A22CB8" w14:paraId="48191C34" w14:textId="77777777" w:rsidTr="0028703C">
        <w:tc>
          <w:tcPr>
            <w:tcW w:w="9318" w:type="dxa"/>
            <w:gridSpan w:val="4"/>
          </w:tcPr>
          <w:p w14:paraId="7049539A" w14:textId="77777777" w:rsidR="0028703C" w:rsidRPr="00C7517B" w:rsidRDefault="0028703C" w:rsidP="0028703C">
            <w:pPr>
              <w:rPr>
                <w:b/>
                <w:szCs w:val="28"/>
              </w:rPr>
            </w:pPr>
            <w:r w:rsidRPr="00C7517B">
              <w:rPr>
                <w:b/>
                <w:szCs w:val="28"/>
                <w:lang w:val="en-US"/>
              </w:rPr>
              <w:t>II</w:t>
            </w:r>
            <w:r w:rsidRPr="0028703C">
              <w:rPr>
                <w:b/>
                <w:szCs w:val="28"/>
              </w:rPr>
              <w:t>.</w:t>
            </w:r>
            <w:r w:rsidRPr="00C7517B">
              <w:rPr>
                <w:b/>
                <w:szCs w:val="28"/>
              </w:rPr>
              <w:t>Приложения к коллективному договору</w:t>
            </w:r>
          </w:p>
        </w:tc>
      </w:tr>
      <w:tr w:rsidR="0028703C" w:rsidRPr="00A22CB8" w14:paraId="00970FBC" w14:textId="77777777" w:rsidTr="0028703C">
        <w:tc>
          <w:tcPr>
            <w:tcW w:w="2409" w:type="dxa"/>
            <w:gridSpan w:val="2"/>
          </w:tcPr>
          <w:p w14:paraId="065BC80B" w14:textId="77777777" w:rsidR="0028703C" w:rsidRPr="00C7517B" w:rsidRDefault="0028703C" w:rsidP="0028703C">
            <w:pPr>
              <w:jc w:val="both"/>
              <w:rPr>
                <w:szCs w:val="28"/>
              </w:rPr>
            </w:pPr>
            <w:r w:rsidRPr="00C7517B">
              <w:rPr>
                <w:szCs w:val="28"/>
              </w:rPr>
              <w:t>Приложение № 1</w:t>
            </w:r>
          </w:p>
        </w:tc>
        <w:tc>
          <w:tcPr>
            <w:tcW w:w="5778" w:type="dxa"/>
          </w:tcPr>
          <w:p w14:paraId="0A15F69C" w14:textId="77777777" w:rsidR="0028703C" w:rsidRPr="00C7517B" w:rsidRDefault="0028703C" w:rsidP="00285FA9">
            <w:pPr>
              <w:pStyle w:val="a5"/>
              <w:rPr>
                <w:szCs w:val="28"/>
              </w:rPr>
            </w:pPr>
            <w:r w:rsidRPr="00C7517B">
              <w:rPr>
                <w:szCs w:val="28"/>
              </w:rPr>
              <w:t>Правила внутреннего трудового рас</w:t>
            </w:r>
            <w:r w:rsidR="00191A85">
              <w:rPr>
                <w:szCs w:val="28"/>
              </w:rPr>
              <w:t xml:space="preserve">порядка для </w:t>
            </w:r>
            <w:r w:rsidR="00EE6864">
              <w:rPr>
                <w:szCs w:val="28"/>
              </w:rPr>
              <w:t>работников МБОУ</w:t>
            </w:r>
            <w:r w:rsidR="00191A85">
              <w:rPr>
                <w:szCs w:val="28"/>
              </w:rPr>
              <w:t xml:space="preserve"> «С</w:t>
            </w:r>
            <w:r w:rsidRPr="00C7517B">
              <w:rPr>
                <w:szCs w:val="28"/>
              </w:rPr>
              <w:t xml:space="preserve">Ш №25» </w:t>
            </w:r>
          </w:p>
        </w:tc>
        <w:tc>
          <w:tcPr>
            <w:tcW w:w="1131" w:type="dxa"/>
          </w:tcPr>
          <w:p w14:paraId="07A28363" w14:textId="49AA2667" w:rsidR="0028703C" w:rsidRPr="00C7517B" w:rsidRDefault="0028703C" w:rsidP="0088600F">
            <w:pPr>
              <w:jc w:val="center"/>
              <w:rPr>
                <w:szCs w:val="28"/>
              </w:rPr>
            </w:pPr>
            <w:r>
              <w:rPr>
                <w:szCs w:val="28"/>
              </w:rPr>
              <w:t>2</w:t>
            </w:r>
            <w:r w:rsidR="0088600F">
              <w:rPr>
                <w:szCs w:val="28"/>
              </w:rPr>
              <w:t>5</w:t>
            </w:r>
          </w:p>
        </w:tc>
      </w:tr>
      <w:tr w:rsidR="0028703C" w:rsidRPr="00A22CB8" w14:paraId="03FF72E2" w14:textId="77777777" w:rsidTr="0028703C">
        <w:tc>
          <w:tcPr>
            <w:tcW w:w="2409" w:type="dxa"/>
            <w:gridSpan w:val="2"/>
          </w:tcPr>
          <w:p w14:paraId="3E435D90" w14:textId="77777777" w:rsidR="0028703C" w:rsidRPr="00C7517B" w:rsidRDefault="0028703C" w:rsidP="0028703C">
            <w:pPr>
              <w:jc w:val="both"/>
              <w:rPr>
                <w:szCs w:val="28"/>
              </w:rPr>
            </w:pPr>
            <w:r w:rsidRPr="00C7517B">
              <w:rPr>
                <w:szCs w:val="28"/>
              </w:rPr>
              <w:t>Приложение № 2</w:t>
            </w:r>
          </w:p>
        </w:tc>
        <w:tc>
          <w:tcPr>
            <w:tcW w:w="5778" w:type="dxa"/>
          </w:tcPr>
          <w:p w14:paraId="396934FB" w14:textId="77777777" w:rsidR="0028703C" w:rsidRPr="00C7517B" w:rsidRDefault="0028703C" w:rsidP="008D5A5C">
            <w:pPr>
              <w:pStyle w:val="a5"/>
              <w:jc w:val="left"/>
              <w:rPr>
                <w:bCs/>
                <w:szCs w:val="28"/>
              </w:rPr>
            </w:pPr>
            <w:r w:rsidRPr="00C7517B">
              <w:rPr>
                <w:szCs w:val="28"/>
              </w:rPr>
              <w:t>Перечень должностей работников с ненормированным рабочим днем</w:t>
            </w:r>
          </w:p>
        </w:tc>
        <w:tc>
          <w:tcPr>
            <w:tcW w:w="1131" w:type="dxa"/>
          </w:tcPr>
          <w:p w14:paraId="1422540F" w14:textId="7540B780" w:rsidR="0028703C" w:rsidRPr="00C7517B" w:rsidRDefault="007216E2" w:rsidP="0088600F">
            <w:pPr>
              <w:jc w:val="center"/>
              <w:rPr>
                <w:szCs w:val="28"/>
              </w:rPr>
            </w:pPr>
            <w:r>
              <w:rPr>
                <w:szCs w:val="28"/>
              </w:rPr>
              <w:t>5</w:t>
            </w:r>
            <w:r w:rsidR="0088600F">
              <w:rPr>
                <w:szCs w:val="28"/>
              </w:rPr>
              <w:t>7</w:t>
            </w:r>
          </w:p>
        </w:tc>
      </w:tr>
      <w:tr w:rsidR="0028703C" w:rsidRPr="00A22CB8" w14:paraId="52F33321" w14:textId="77777777" w:rsidTr="0028703C">
        <w:tc>
          <w:tcPr>
            <w:tcW w:w="2409" w:type="dxa"/>
            <w:gridSpan w:val="2"/>
          </w:tcPr>
          <w:p w14:paraId="79E6FAC0" w14:textId="77777777" w:rsidR="0028703C" w:rsidRPr="00C7517B" w:rsidRDefault="0028703C" w:rsidP="0028703C">
            <w:pPr>
              <w:jc w:val="both"/>
              <w:rPr>
                <w:szCs w:val="28"/>
              </w:rPr>
            </w:pPr>
            <w:r w:rsidRPr="00C7517B">
              <w:rPr>
                <w:szCs w:val="28"/>
              </w:rPr>
              <w:t>Приложение № 3</w:t>
            </w:r>
          </w:p>
        </w:tc>
        <w:tc>
          <w:tcPr>
            <w:tcW w:w="5778" w:type="dxa"/>
          </w:tcPr>
          <w:p w14:paraId="2D2E8FDD" w14:textId="74504FCB" w:rsidR="0028703C" w:rsidRPr="00C7517B" w:rsidRDefault="0028703C" w:rsidP="009C3EE6">
            <w:pPr>
              <w:pStyle w:val="a5"/>
              <w:jc w:val="left"/>
              <w:rPr>
                <w:szCs w:val="28"/>
              </w:rPr>
            </w:pPr>
            <w:r w:rsidRPr="00C7517B">
              <w:rPr>
                <w:szCs w:val="28"/>
              </w:rPr>
              <w:t xml:space="preserve">Положение о </w:t>
            </w:r>
            <w:r w:rsidR="009C3EE6">
              <w:rPr>
                <w:szCs w:val="28"/>
              </w:rPr>
              <w:t xml:space="preserve">гарантиях и </w:t>
            </w:r>
            <w:r w:rsidRPr="00C7517B">
              <w:rPr>
                <w:szCs w:val="28"/>
              </w:rPr>
              <w:t xml:space="preserve"> компенсаци</w:t>
            </w:r>
            <w:r w:rsidR="009C3EE6">
              <w:rPr>
                <w:szCs w:val="28"/>
              </w:rPr>
              <w:t>ях</w:t>
            </w:r>
            <w:r w:rsidRPr="00C7517B">
              <w:rPr>
                <w:szCs w:val="28"/>
              </w:rPr>
              <w:t xml:space="preserve"> </w:t>
            </w:r>
            <w:r w:rsidR="009C3EE6">
              <w:rPr>
                <w:szCs w:val="28"/>
              </w:rPr>
              <w:t>для</w:t>
            </w:r>
            <w:r w:rsidRPr="00C7517B">
              <w:rPr>
                <w:szCs w:val="28"/>
              </w:rPr>
              <w:t xml:space="preserve"> работник</w:t>
            </w:r>
            <w:r w:rsidR="009C3EE6">
              <w:rPr>
                <w:szCs w:val="28"/>
              </w:rPr>
              <w:t>ов</w:t>
            </w:r>
            <w:r w:rsidRPr="00C7517B">
              <w:rPr>
                <w:szCs w:val="28"/>
              </w:rPr>
              <w:t xml:space="preserve"> </w:t>
            </w:r>
            <w:r w:rsidR="00191A85">
              <w:rPr>
                <w:szCs w:val="28"/>
              </w:rPr>
              <w:t>МБОУ «С</w:t>
            </w:r>
            <w:r w:rsidRPr="00C7517B">
              <w:rPr>
                <w:szCs w:val="28"/>
              </w:rPr>
              <w:t>Ш №25»</w:t>
            </w:r>
          </w:p>
        </w:tc>
        <w:tc>
          <w:tcPr>
            <w:tcW w:w="1131" w:type="dxa"/>
          </w:tcPr>
          <w:p w14:paraId="6E51CB5A" w14:textId="1AC2A525" w:rsidR="0028703C" w:rsidRPr="00C7517B" w:rsidRDefault="007216E2" w:rsidP="0088600F">
            <w:pPr>
              <w:jc w:val="center"/>
              <w:rPr>
                <w:szCs w:val="28"/>
              </w:rPr>
            </w:pPr>
            <w:r>
              <w:rPr>
                <w:szCs w:val="28"/>
              </w:rPr>
              <w:t>5</w:t>
            </w:r>
            <w:r w:rsidR="0088600F">
              <w:rPr>
                <w:szCs w:val="28"/>
              </w:rPr>
              <w:t>8</w:t>
            </w:r>
          </w:p>
        </w:tc>
      </w:tr>
      <w:tr w:rsidR="0028703C" w:rsidRPr="00A22CB8" w14:paraId="34D7F1B5" w14:textId="77777777" w:rsidTr="0028703C">
        <w:tc>
          <w:tcPr>
            <w:tcW w:w="2409" w:type="dxa"/>
            <w:gridSpan w:val="2"/>
          </w:tcPr>
          <w:p w14:paraId="56FD6782" w14:textId="77777777" w:rsidR="0028703C" w:rsidRPr="00C7517B" w:rsidRDefault="0028703C" w:rsidP="0028703C">
            <w:pPr>
              <w:jc w:val="both"/>
              <w:rPr>
                <w:szCs w:val="28"/>
              </w:rPr>
            </w:pPr>
            <w:r w:rsidRPr="00C7517B">
              <w:rPr>
                <w:szCs w:val="28"/>
              </w:rPr>
              <w:t>Приложение № 4</w:t>
            </w:r>
          </w:p>
        </w:tc>
        <w:tc>
          <w:tcPr>
            <w:tcW w:w="5778" w:type="dxa"/>
          </w:tcPr>
          <w:p w14:paraId="5278BCFE" w14:textId="77777777" w:rsidR="0028703C" w:rsidRPr="00C7517B" w:rsidRDefault="0028703C" w:rsidP="008D5A5C">
            <w:pPr>
              <w:pStyle w:val="a5"/>
              <w:jc w:val="left"/>
              <w:rPr>
                <w:szCs w:val="28"/>
              </w:rPr>
            </w:pPr>
            <w:r w:rsidRPr="00C7517B">
              <w:rPr>
                <w:szCs w:val="28"/>
              </w:rPr>
              <w:t>Положение о выплатах социально</w:t>
            </w:r>
            <w:r w:rsidR="00191A85">
              <w:rPr>
                <w:szCs w:val="28"/>
              </w:rPr>
              <w:t>го характера работникам МБОУ «С</w:t>
            </w:r>
            <w:r w:rsidRPr="00C7517B">
              <w:rPr>
                <w:szCs w:val="28"/>
              </w:rPr>
              <w:t>Ш №25»</w:t>
            </w:r>
          </w:p>
        </w:tc>
        <w:tc>
          <w:tcPr>
            <w:tcW w:w="1131" w:type="dxa"/>
          </w:tcPr>
          <w:p w14:paraId="7CF74326" w14:textId="05C92582" w:rsidR="0028703C" w:rsidRPr="00C7517B" w:rsidRDefault="0088600F" w:rsidP="009C3EE6">
            <w:pPr>
              <w:jc w:val="center"/>
              <w:rPr>
                <w:szCs w:val="28"/>
              </w:rPr>
            </w:pPr>
            <w:r>
              <w:rPr>
                <w:szCs w:val="28"/>
              </w:rPr>
              <w:t>73</w:t>
            </w:r>
          </w:p>
        </w:tc>
      </w:tr>
      <w:tr w:rsidR="0028703C" w:rsidRPr="00A22CB8" w14:paraId="742DD392" w14:textId="77777777" w:rsidTr="0028703C">
        <w:tc>
          <w:tcPr>
            <w:tcW w:w="2409" w:type="dxa"/>
            <w:gridSpan w:val="2"/>
          </w:tcPr>
          <w:p w14:paraId="5B606B9E" w14:textId="77777777" w:rsidR="0028703C" w:rsidRPr="00C7517B" w:rsidRDefault="0028703C" w:rsidP="0028703C">
            <w:pPr>
              <w:jc w:val="both"/>
              <w:rPr>
                <w:szCs w:val="28"/>
              </w:rPr>
            </w:pPr>
            <w:r w:rsidRPr="00C7517B">
              <w:rPr>
                <w:szCs w:val="28"/>
              </w:rPr>
              <w:t>Приложение № 5</w:t>
            </w:r>
          </w:p>
        </w:tc>
        <w:tc>
          <w:tcPr>
            <w:tcW w:w="5778" w:type="dxa"/>
          </w:tcPr>
          <w:p w14:paraId="1D0D7573" w14:textId="5676E7D9" w:rsidR="0028703C" w:rsidRPr="00D0753C" w:rsidRDefault="00D0753C" w:rsidP="00D0753C">
            <w:pPr>
              <w:pStyle w:val="a5"/>
              <w:rPr>
                <w:szCs w:val="28"/>
              </w:rPr>
            </w:pPr>
            <w:r>
              <w:rPr>
                <w:szCs w:val="28"/>
              </w:rPr>
              <w:t>М</w:t>
            </w:r>
            <w:r w:rsidR="008167B1" w:rsidRPr="008167B1">
              <w:rPr>
                <w:szCs w:val="28"/>
              </w:rPr>
              <w:t>ероприяти</w:t>
            </w:r>
            <w:r>
              <w:rPr>
                <w:szCs w:val="28"/>
              </w:rPr>
              <w:t xml:space="preserve">я </w:t>
            </w:r>
            <w:r w:rsidR="009B47EF" w:rsidRPr="009B47EF">
              <w:rPr>
                <w:szCs w:val="28"/>
              </w:rPr>
              <w:t>по улучшению условий и охраны труда МБОУ «СШ №25»</w:t>
            </w:r>
            <w:r w:rsidR="009B47EF">
              <w:rPr>
                <w:szCs w:val="28"/>
              </w:rPr>
              <w:t xml:space="preserve"> на 20</w:t>
            </w:r>
            <w:r>
              <w:rPr>
                <w:szCs w:val="28"/>
              </w:rPr>
              <w:t>21</w:t>
            </w:r>
            <w:r w:rsidR="009B47EF">
              <w:rPr>
                <w:szCs w:val="28"/>
              </w:rPr>
              <w:t xml:space="preserve"> год</w:t>
            </w:r>
          </w:p>
        </w:tc>
        <w:tc>
          <w:tcPr>
            <w:tcW w:w="1131" w:type="dxa"/>
          </w:tcPr>
          <w:p w14:paraId="285F8995" w14:textId="63FF81A5" w:rsidR="0028703C" w:rsidRPr="00C7517B" w:rsidRDefault="009C3EE6" w:rsidP="0088600F">
            <w:pPr>
              <w:jc w:val="center"/>
              <w:rPr>
                <w:szCs w:val="28"/>
              </w:rPr>
            </w:pPr>
            <w:r>
              <w:rPr>
                <w:szCs w:val="28"/>
              </w:rPr>
              <w:t>7</w:t>
            </w:r>
            <w:r w:rsidR="0088600F">
              <w:rPr>
                <w:szCs w:val="28"/>
              </w:rPr>
              <w:t>5</w:t>
            </w:r>
          </w:p>
        </w:tc>
      </w:tr>
      <w:tr w:rsidR="00683316" w:rsidRPr="00A22CB8" w14:paraId="71574CAB" w14:textId="77777777" w:rsidTr="0028703C">
        <w:tc>
          <w:tcPr>
            <w:tcW w:w="2409" w:type="dxa"/>
            <w:gridSpan w:val="2"/>
          </w:tcPr>
          <w:p w14:paraId="7B8FE4BC" w14:textId="78D40C8E" w:rsidR="00683316" w:rsidRPr="00C7517B" w:rsidRDefault="00683316" w:rsidP="0028703C">
            <w:pPr>
              <w:jc w:val="both"/>
              <w:rPr>
                <w:szCs w:val="28"/>
              </w:rPr>
            </w:pPr>
            <w:r w:rsidRPr="00C7517B">
              <w:rPr>
                <w:szCs w:val="28"/>
              </w:rPr>
              <w:t xml:space="preserve">Приложение № </w:t>
            </w:r>
            <w:r>
              <w:rPr>
                <w:szCs w:val="28"/>
              </w:rPr>
              <w:t>6</w:t>
            </w:r>
          </w:p>
        </w:tc>
        <w:tc>
          <w:tcPr>
            <w:tcW w:w="5778" w:type="dxa"/>
          </w:tcPr>
          <w:p w14:paraId="5540B3A9" w14:textId="635EEFEE" w:rsidR="00683316" w:rsidRPr="00683316" w:rsidRDefault="00683316" w:rsidP="00683316">
            <w:pPr>
              <w:rPr>
                <w:szCs w:val="28"/>
              </w:rPr>
            </w:pPr>
            <w:r w:rsidRPr="00683316">
              <w:rPr>
                <w:szCs w:val="28"/>
              </w:rPr>
              <w:t>План</w:t>
            </w:r>
            <w:r>
              <w:rPr>
                <w:szCs w:val="28"/>
              </w:rPr>
              <w:t xml:space="preserve"> </w:t>
            </w:r>
            <w:r w:rsidRPr="00683316">
              <w:rPr>
                <w:szCs w:val="28"/>
              </w:rPr>
              <w:t>противопожарных мероприятий</w:t>
            </w:r>
          </w:p>
          <w:p w14:paraId="5A46E839" w14:textId="2946A448" w:rsidR="00683316" w:rsidRPr="008167B1" w:rsidRDefault="00683316" w:rsidP="00D0753C">
            <w:pPr>
              <w:rPr>
                <w:szCs w:val="28"/>
              </w:rPr>
            </w:pPr>
            <w:r w:rsidRPr="00683316">
              <w:rPr>
                <w:szCs w:val="28"/>
              </w:rPr>
              <w:t>МБОУ «СШ №25»</w:t>
            </w:r>
            <w:r>
              <w:rPr>
                <w:szCs w:val="28"/>
              </w:rPr>
              <w:t xml:space="preserve"> </w:t>
            </w:r>
            <w:r w:rsidRPr="00683316">
              <w:rPr>
                <w:szCs w:val="28"/>
              </w:rPr>
              <w:t>на 20</w:t>
            </w:r>
            <w:r w:rsidR="00D0753C">
              <w:rPr>
                <w:szCs w:val="28"/>
              </w:rPr>
              <w:t>20</w:t>
            </w:r>
            <w:r w:rsidRPr="00683316">
              <w:rPr>
                <w:szCs w:val="28"/>
              </w:rPr>
              <w:t>-20</w:t>
            </w:r>
            <w:r w:rsidR="00D0753C">
              <w:rPr>
                <w:szCs w:val="28"/>
              </w:rPr>
              <w:t>21</w:t>
            </w:r>
            <w:r w:rsidRPr="00683316">
              <w:rPr>
                <w:szCs w:val="28"/>
              </w:rPr>
              <w:t xml:space="preserve"> учебный год</w:t>
            </w:r>
          </w:p>
        </w:tc>
        <w:tc>
          <w:tcPr>
            <w:tcW w:w="1131" w:type="dxa"/>
          </w:tcPr>
          <w:p w14:paraId="6D47AA25" w14:textId="745F0D94" w:rsidR="00683316" w:rsidRDefault="009C3EE6" w:rsidP="0088600F">
            <w:pPr>
              <w:jc w:val="center"/>
              <w:rPr>
                <w:szCs w:val="28"/>
              </w:rPr>
            </w:pPr>
            <w:r>
              <w:rPr>
                <w:szCs w:val="28"/>
              </w:rPr>
              <w:t>7</w:t>
            </w:r>
            <w:r w:rsidR="0088600F">
              <w:rPr>
                <w:szCs w:val="28"/>
              </w:rPr>
              <w:t>9</w:t>
            </w:r>
          </w:p>
        </w:tc>
      </w:tr>
      <w:tr w:rsidR="0028703C" w:rsidRPr="00A22CB8" w14:paraId="269F5D73" w14:textId="77777777" w:rsidTr="0028703C">
        <w:tc>
          <w:tcPr>
            <w:tcW w:w="2409" w:type="dxa"/>
            <w:gridSpan w:val="2"/>
          </w:tcPr>
          <w:p w14:paraId="1D1A7BF5" w14:textId="6CD5AA4D" w:rsidR="0028703C" w:rsidRPr="00C7517B" w:rsidRDefault="0028703C" w:rsidP="0028703C">
            <w:pPr>
              <w:jc w:val="both"/>
              <w:rPr>
                <w:szCs w:val="28"/>
              </w:rPr>
            </w:pPr>
            <w:r w:rsidRPr="00C7517B">
              <w:rPr>
                <w:szCs w:val="28"/>
              </w:rPr>
              <w:t xml:space="preserve">Приложение № </w:t>
            </w:r>
            <w:r w:rsidR="00683316">
              <w:rPr>
                <w:szCs w:val="28"/>
              </w:rPr>
              <w:t>7</w:t>
            </w:r>
          </w:p>
        </w:tc>
        <w:tc>
          <w:tcPr>
            <w:tcW w:w="5778" w:type="dxa"/>
          </w:tcPr>
          <w:p w14:paraId="1C12197B" w14:textId="77777777" w:rsidR="0028703C" w:rsidRPr="00C7517B" w:rsidRDefault="0028703C" w:rsidP="008D5A5C">
            <w:pPr>
              <w:pStyle w:val="33"/>
              <w:suppressAutoHyphens/>
              <w:autoSpaceDE w:val="0"/>
              <w:autoSpaceDN w:val="0"/>
              <w:adjustRightInd w:val="0"/>
              <w:spacing w:after="0"/>
              <w:ind w:left="0"/>
              <w:rPr>
                <w:b/>
                <w:sz w:val="28"/>
                <w:szCs w:val="28"/>
              </w:rPr>
            </w:pPr>
            <w:r w:rsidRPr="00C7517B">
              <w:rPr>
                <w:spacing w:val="-10"/>
                <w:sz w:val="28"/>
                <w:szCs w:val="28"/>
              </w:rPr>
              <w:t>Перечень профессий работников, получающих бесплатно специальную одежду, специальную обувь и другие средства индивидуальной защиты.</w:t>
            </w:r>
            <w:r w:rsidRPr="00C7517B">
              <w:rPr>
                <w:sz w:val="28"/>
                <w:szCs w:val="28"/>
              </w:rPr>
              <w:t xml:space="preserve"> </w:t>
            </w:r>
          </w:p>
        </w:tc>
        <w:tc>
          <w:tcPr>
            <w:tcW w:w="1131" w:type="dxa"/>
          </w:tcPr>
          <w:p w14:paraId="7D68555A" w14:textId="6CD915BC" w:rsidR="0028703C" w:rsidRPr="00C7517B" w:rsidRDefault="009C3EE6" w:rsidP="0088600F">
            <w:pPr>
              <w:jc w:val="center"/>
              <w:rPr>
                <w:szCs w:val="28"/>
              </w:rPr>
            </w:pPr>
            <w:r>
              <w:rPr>
                <w:szCs w:val="28"/>
              </w:rPr>
              <w:t>8</w:t>
            </w:r>
            <w:r w:rsidR="0088600F">
              <w:rPr>
                <w:szCs w:val="28"/>
              </w:rPr>
              <w:t>5</w:t>
            </w:r>
          </w:p>
        </w:tc>
      </w:tr>
      <w:tr w:rsidR="0028703C" w:rsidRPr="00A22CB8" w14:paraId="627EC575" w14:textId="77777777" w:rsidTr="0028703C">
        <w:tc>
          <w:tcPr>
            <w:tcW w:w="2409" w:type="dxa"/>
            <w:gridSpan w:val="2"/>
          </w:tcPr>
          <w:p w14:paraId="4AD0D314" w14:textId="1F063460" w:rsidR="0028703C" w:rsidRPr="00C7517B" w:rsidRDefault="0028703C" w:rsidP="0028703C">
            <w:pPr>
              <w:jc w:val="both"/>
              <w:rPr>
                <w:szCs w:val="28"/>
              </w:rPr>
            </w:pPr>
            <w:r w:rsidRPr="00C7517B">
              <w:rPr>
                <w:szCs w:val="28"/>
              </w:rPr>
              <w:t xml:space="preserve">Приложение № </w:t>
            </w:r>
            <w:r w:rsidR="00683316">
              <w:rPr>
                <w:szCs w:val="28"/>
              </w:rPr>
              <w:t>8</w:t>
            </w:r>
          </w:p>
        </w:tc>
        <w:tc>
          <w:tcPr>
            <w:tcW w:w="5778" w:type="dxa"/>
          </w:tcPr>
          <w:p w14:paraId="483E78FC" w14:textId="77777777" w:rsidR="0028703C" w:rsidRPr="00C7517B" w:rsidRDefault="0028703C" w:rsidP="007B0F12">
            <w:pPr>
              <w:pStyle w:val="a5"/>
              <w:jc w:val="left"/>
              <w:rPr>
                <w:szCs w:val="28"/>
              </w:rPr>
            </w:pPr>
            <w:r w:rsidRPr="00C7517B">
              <w:rPr>
                <w:szCs w:val="28"/>
              </w:rPr>
              <w:t>Список профессий и должностей, подлежащих периодическим медицинским осмотрам</w:t>
            </w:r>
          </w:p>
        </w:tc>
        <w:tc>
          <w:tcPr>
            <w:tcW w:w="1131" w:type="dxa"/>
          </w:tcPr>
          <w:p w14:paraId="1FB449C5" w14:textId="7BDFF59F" w:rsidR="0028703C" w:rsidRPr="00C7517B" w:rsidRDefault="009C3EE6" w:rsidP="0088600F">
            <w:pPr>
              <w:jc w:val="center"/>
              <w:rPr>
                <w:szCs w:val="28"/>
              </w:rPr>
            </w:pPr>
            <w:r>
              <w:rPr>
                <w:szCs w:val="28"/>
              </w:rPr>
              <w:t>8</w:t>
            </w:r>
            <w:r w:rsidR="0088600F">
              <w:rPr>
                <w:szCs w:val="28"/>
              </w:rPr>
              <w:t>7</w:t>
            </w:r>
          </w:p>
        </w:tc>
      </w:tr>
      <w:tr w:rsidR="0028703C" w:rsidRPr="00A22CB8" w14:paraId="67572C35" w14:textId="77777777" w:rsidTr="0028703C">
        <w:tc>
          <w:tcPr>
            <w:tcW w:w="2261" w:type="dxa"/>
          </w:tcPr>
          <w:p w14:paraId="346A10DE" w14:textId="77777777" w:rsidR="0028703C" w:rsidRPr="00A22CB8" w:rsidRDefault="0028703C">
            <w:pPr>
              <w:rPr>
                <w:sz w:val="24"/>
              </w:rPr>
            </w:pPr>
          </w:p>
        </w:tc>
        <w:tc>
          <w:tcPr>
            <w:tcW w:w="5926" w:type="dxa"/>
            <w:gridSpan w:val="2"/>
          </w:tcPr>
          <w:p w14:paraId="6415D5AF" w14:textId="77777777" w:rsidR="0028703C" w:rsidRPr="007B0F12" w:rsidRDefault="0028703C" w:rsidP="0024580D">
            <w:pPr>
              <w:pStyle w:val="a5"/>
              <w:jc w:val="left"/>
              <w:rPr>
                <w:sz w:val="24"/>
              </w:rPr>
            </w:pPr>
          </w:p>
        </w:tc>
        <w:tc>
          <w:tcPr>
            <w:tcW w:w="1131" w:type="dxa"/>
          </w:tcPr>
          <w:p w14:paraId="34B38DE4" w14:textId="77777777" w:rsidR="0028703C" w:rsidRPr="00A22CB8" w:rsidRDefault="0028703C" w:rsidP="007B0F12">
            <w:pPr>
              <w:jc w:val="center"/>
              <w:rPr>
                <w:sz w:val="24"/>
              </w:rPr>
            </w:pPr>
          </w:p>
        </w:tc>
      </w:tr>
    </w:tbl>
    <w:p w14:paraId="1647D8EE" w14:textId="77777777" w:rsidR="0054333E" w:rsidRDefault="0054333E" w:rsidP="00C7517B">
      <w:pPr>
        <w:rPr>
          <w:b/>
          <w:szCs w:val="28"/>
        </w:rPr>
      </w:pPr>
    </w:p>
    <w:p w14:paraId="5D59D69C" w14:textId="77777777" w:rsidR="0054333E" w:rsidRDefault="0054333E">
      <w:pPr>
        <w:jc w:val="center"/>
        <w:rPr>
          <w:b/>
          <w:szCs w:val="28"/>
        </w:rPr>
      </w:pPr>
    </w:p>
    <w:p w14:paraId="4FF430B4" w14:textId="672DB6AC" w:rsidR="006D30F7" w:rsidRDefault="006D30F7" w:rsidP="001546E2">
      <w:pPr>
        <w:rPr>
          <w:b/>
          <w:szCs w:val="28"/>
        </w:rPr>
      </w:pPr>
    </w:p>
    <w:p w14:paraId="5FC5CF55" w14:textId="77777777" w:rsidR="00341CF1" w:rsidRDefault="00341CF1" w:rsidP="001546E2">
      <w:pPr>
        <w:rPr>
          <w:b/>
          <w:szCs w:val="28"/>
        </w:rPr>
      </w:pPr>
    </w:p>
    <w:p w14:paraId="42AFCA78" w14:textId="77777777" w:rsidR="00341CF1" w:rsidRDefault="00341CF1" w:rsidP="001546E2">
      <w:pPr>
        <w:rPr>
          <w:b/>
          <w:szCs w:val="28"/>
        </w:rPr>
      </w:pPr>
    </w:p>
    <w:p w14:paraId="6CF72838" w14:textId="77777777" w:rsidR="00341CF1" w:rsidRDefault="00341CF1" w:rsidP="001546E2">
      <w:pPr>
        <w:rPr>
          <w:b/>
          <w:szCs w:val="28"/>
        </w:rPr>
      </w:pPr>
    </w:p>
    <w:p w14:paraId="60CEE93F" w14:textId="77777777" w:rsidR="00341CF1" w:rsidRDefault="00341CF1" w:rsidP="001546E2">
      <w:pPr>
        <w:rPr>
          <w:b/>
          <w:szCs w:val="28"/>
        </w:rPr>
      </w:pPr>
    </w:p>
    <w:p w14:paraId="20F02F3E" w14:textId="77777777" w:rsidR="001B4CFF" w:rsidRDefault="001B4CFF" w:rsidP="001546E2">
      <w:pPr>
        <w:rPr>
          <w:b/>
          <w:szCs w:val="28"/>
        </w:rPr>
      </w:pPr>
    </w:p>
    <w:p w14:paraId="3951326B" w14:textId="77777777" w:rsidR="001B4CFF" w:rsidRDefault="001B4CFF" w:rsidP="001546E2">
      <w:pPr>
        <w:rPr>
          <w:b/>
          <w:szCs w:val="28"/>
        </w:rPr>
      </w:pPr>
    </w:p>
    <w:p w14:paraId="7CD70E4B" w14:textId="77777777" w:rsidR="00341CF1" w:rsidRDefault="00341CF1" w:rsidP="001546E2">
      <w:pPr>
        <w:rPr>
          <w:b/>
          <w:szCs w:val="28"/>
        </w:rPr>
      </w:pPr>
    </w:p>
    <w:p w14:paraId="0A90BB1E" w14:textId="77777777" w:rsidR="003C4433" w:rsidRPr="00A861B5" w:rsidRDefault="008D5A5C">
      <w:pPr>
        <w:jc w:val="center"/>
        <w:rPr>
          <w:szCs w:val="28"/>
        </w:rPr>
      </w:pPr>
      <w:r w:rsidRPr="00A861B5">
        <w:rPr>
          <w:b/>
          <w:szCs w:val="28"/>
          <w:lang w:val="en-US"/>
        </w:rPr>
        <w:lastRenderedPageBreak/>
        <w:t>I</w:t>
      </w:r>
      <w:r w:rsidRPr="00A861B5">
        <w:rPr>
          <w:b/>
          <w:szCs w:val="28"/>
        </w:rPr>
        <w:t>. ОБЩИЕ ПОЛОЖЕНИЯ</w:t>
      </w:r>
    </w:p>
    <w:p w14:paraId="6D6719F4" w14:textId="4CD40B4D" w:rsidR="003C4433" w:rsidRPr="00A861B5" w:rsidRDefault="003C4433" w:rsidP="001546E2">
      <w:pPr>
        <w:ind w:firstLine="426"/>
        <w:jc w:val="both"/>
        <w:rPr>
          <w:szCs w:val="28"/>
        </w:rPr>
      </w:pPr>
      <w:r w:rsidRPr="00A861B5">
        <w:rPr>
          <w:szCs w:val="28"/>
        </w:rPr>
        <w:t xml:space="preserve">1.1. Настоящий коллективный договор заключён между </w:t>
      </w:r>
      <w:r w:rsidR="00A64EBB">
        <w:rPr>
          <w:szCs w:val="28"/>
        </w:rPr>
        <w:t>организацией</w:t>
      </w:r>
      <w:r w:rsidRPr="00A861B5">
        <w:rPr>
          <w:szCs w:val="28"/>
        </w:rPr>
        <w:t xml:space="preserve"> и работниками и является правовым актом, регулирующим социально-трудовые отношения в </w:t>
      </w:r>
      <w:r w:rsidR="004C3275" w:rsidRPr="00A861B5">
        <w:rPr>
          <w:iCs/>
          <w:szCs w:val="28"/>
        </w:rPr>
        <w:t xml:space="preserve">муниципальном бюджетном </w:t>
      </w:r>
      <w:r w:rsidR="00820046">
        <w:rPr>
          <w:iCs/>
          <w:szCs w:val="28"/>
        </w:rPr>
        <w:t>обще</w:t>
      </w:r>
      <w:r w:rsidR="004C3275" w:rsidRPr="00A861B5">
        <w:rPr>
          <w:iCs/>
          <w:szCs w:val="28"/>
        </w:rPr>
        <w:t xml:space="preserve">образовательном </w:t>
      </w:r>
      <w:r w:rsidR="00820046" w:rsidRPr="00A861B5">
        <w:rPr>
          <w:iCs/>
          <w:szCs w:val="28"/>
        </w:rPr>
        <w:t>учреждении «</w:t>
      </w:r>
      <w:r w:rsidR="004C3275" w:rsidRPr="00A861B5">
        <w:rPr>
          <w:iCs/>
          <w:szCs w:val="28"/>
        </w:rPr>
        <w:t>С</w:t>
      </w:r>
      <w:r w:rsidR="00FF243F" w:rsidRPr="00A861B5">
        <w:rPr>
          <w:iCs/>
          <w:szCs w:val="28"/>
        </w:rPr>
        <w:t>редняя</w:t>
      </w:r>
      <w:r w:rsidR="00E01F6B" w:rsidRPr="00A861B5">
        <w:rPr>
          <w:iCs/>
          <w:szCs w:val="28"/>
        </w:rPr>
        <w:t xml:space="preserve"> </w:t>
      </w:r>
      <w:r w:rsidR="00FF243F" w:rsidRPr="00A861B5">
        <w:rPr>
          <w:iCs/>
          <w:szCs w:val="28"/>
        </w:rPr>
        <w:t>школа</w:t>
      </w:r>
      <w:r w:rsidR="00EA1840" w:rsidRPr="00A861B5">
        <w:rPr>
          <w:iCs/>
          <w:szCs w:val="28"/>
        </w:rPr>
        <w:t xml:space="preserve"> №25</w:t>
      </w:r>
      <w:r w:rsidR="004C3275" w:rsidRPr="00A861B5">
        <w:rPr>
          <w:iCs/>
          <w:szCs w:val="28"/>
        </w:rPr>
        <w:t>»</w:t>
      </w:r>
      <w:r w:rsidRPr="00A861B5">
        <w:rPr>
          <w:szCs w:val="28"/>
        </w:rPr>
        <w:t>.</w:t>
      </w:r>
    </w:p>
    <w:p w14:paraId="275B9E5A" w14:textId="77777777" w:rsidR="001E4632" w:rsidRDefault="003C4433" w:rsidP="001546E2">
      <w:pPr>
        <w:pStyle w:val="31"/>
        <w:pBdr>
          <w:bottom w:val="none" w:sz="0" w:space="0" w:color="auto"/>
        </w:pBdr>
        <w:ind w:firstLine="426"/>
        <w:rPr>
          <w:sz w:val="28"/>
          <w:szCs w:val="28"/>
        </w:rPr>
      </w:pPr>
      <w:r w:rsidRPr="00A861B5">
        <w:rPr>
          <w:sz w:val="28"/>
          <w:szCs w:val="28"/>
        </w:rPr>
        <w:t>1.2. Коллективный договор заключён в соответствии</w:t>
      </w:r>
      <w:r w:rsidR="001E4632">
        <w:rPr>
          <w:sz w:val="28"/>
          <w:szCs w:val="28"/>
        </w:rPr>
        <w:t xml:space="preserve"> </w:t>
      </w:r>
      <w:proofErr w:type="gramStart"/>
      <w:r w:rsidR="001E4632">
        <w:rPr>
          <w:sz w:val="28"/>
          <w:szCs w:val="28"/>
        </w:rPr>
        <w:t>с</w:t>
      </w:r>
      <w:proofErr w:type="gramEnd"/>
      <w:r w:rsidR="001E4632">
        <w:rPr>
          <w:sz w:val="28"/>
          <w:szCs w:val="28"/>
        </w:rPr>
        <w:t>:</w:t>
      </w:r>
    </w:p>
    <w:p w14:paraId="00D6AE27" w14:textId="77777777" w:rsidR="001E4632" w:rsidRDefault="001E4632" w:rsidP="001546E2">
      <w:pPr>
        <w:pStyle w:val="31"/>
        <w:pBdr>
          <w:bottom w:val="none" w:sz="0" w:space="0" w:color="auto"/>
        </w:pBdr>
        <w:ind w:firstLine="426"/>
      </w:pPr>
      <w:r>
        <w:rPr>
          <w:sz w:val="28"/>
          <w:szCs w:val="28"/>
        </w:rPr>
        <w:t xml:space="preserve">- </w:t>
      </w:r>
      <w:r w:rsidR="003C4433" w:rsidRPr="00A861B5">
        <w:rPr>
          <w:sz w:val="28"/>
          <w:szCs w:val="28"/>
        </w:rPr>
        <w:t>Трудовым кодексом РФ (</w:t>
      </w:r>
      <w:r w:rsidR="00820046" w:rsidRPr="00A861B5">
        <w:rPr>
          <w:sz w:val="28"/>
          <w:szCs w:val="28"/>
        </w:rPr>
        <w:t>далее -</w:t>
      </w:r>
      <w:r w:rsidR="003C4433" w:rsidRPr="00A861B5">
        <w:rPr>
          <w:sz w:val="28"/>
          <w:szCs w:val="28"/>
        </w:rPr>
        <w:t xml:space="preserve"> ТК РФ)</w:t>
      </w:r>
      <w:r>
        <w:t>;</w:t>
      </w:r>
    </w:p>
    <w:p w14:paraId="46E3BE46" w14:textId="77777777" w:rsidR="001E4632" w:rsidRPr="001E4632" w:rsidRDefault="001E4632" w:rsidP="001546E2">
      <w:pPr>
        <w:pStyle w:val="31"/>
        <w:pBdr>
          <w:bottom w:val="none" w:sz="0" w:space="0" w:color="auto"/>
        </w:pBdr>
        <w:ind w:firstLine="426"/>
        <w:rPr>
          <w:sz w:val="28"/>
          <w:szCs w:val="28"/>
        </w:rPr>
      </w:pPr>
      <w:r w:rsidRPr="001E4632">
        <w:rPr>
          <w:sz w:val="28"/>
          <w:szCs w:val="28"/>
        </w:rPr>
        <w:t>- Федера</w:t>
      </w:r>
      <w:r w:rsidR="0045421A">
        <w:rPr>
          <w:sz w:val="28"/>
          <w:szCs w:val="28"/>
        </w:rPr>
        <w:t>льным законом от 12 января 1996</w:t>
      </w:r>
      <w:r w:rsidRPr="001E4632">
        <w:rPr>
          <w:sz w:val="28"/>
          <w:szCs w:val="28"/>
        </w:rPr>
        <w:t>г. № 10-ФЗ «О профессиональных союзах, их правах и гарантиях деятельности»;</w:t>
      </w:r>
    </w:p>
    <w:p w14:paraId="2A074E70" w14:textId="77777777" w:rsidR="001E4632" w:rsidRPr="001E4632" w:rsidRDefault="001E4632" w:rsidP="001546E2">
      <w:pPr>
        <w:pStyle w:val="31"/>
        <w:pBdr>
          <w:bottom w:val="none" w:sz="0" w:space="0" w:color="auto"/>
        </w:pBdr>
        <w:ind w:firstLine="426"/>
        <w:rPr>
          <w:sz w:val="28"/>
          <w:szCs w:val="28"/>
        </w:rPr>
      </w:pPr>
      <w:r w:rsidRPr="001E4632">
        <w:rPr>
          <w:sz w:val="28"/>
          <w:szCs w:val="28"/>
        </w:rPr>
        <w:t>- Федер</w:t>
      </w:r>
      <w:r w:rsidR="0045421A">
        <w:rPr>
          <w:sz w:val="28"/>
          <w:szCs w:val="28"/>
        </w:rPr>
        <w:t>альный закон от 29 декабря 2012</w:t>
      </w:r>
      <w:r w:rsidRPr="001E4632">
        <w:rPr>
          <w:sz w:val="28"/>
          <w:szCs w:val="28"/>
        </w:rPr>
        <w:t>г. 273-ФЗ «Об образовании в Российской Федерации»;</w:t>
      </w:r>
    </w:p>
    <w:p w14:paraId="7558D6CE" w14:textId="77777777" w:rsidR="001E4632" w:rsidRDefault="001E4632" w:rsidP="001546E2">
      <w:pPr>
        <w:pStyle w:val="31"/>
        <w:pBdr>
          <w:bottom w:val="none" w:sz="0" w:space="0" w:color="auto"/>
        </w:pBdr>
        <w:ind w:firstLine="426"/>
        <w:rPr>
          <w:sz w:val="28"/>
          <w:szCs w:val="28"/>
        </w:rPr>
      </w:pPr>
      <w:r>
        <w:rPr>
          <w:sz w:val="28"/>
          <w:szCs w:val="28"/>
        </w:rPr>
        <w:t>-</w:t>
      </w:r>
      <w:r w:rsidR="003C4433" w:rsidRPr="00A861B5">
        <w:rPr>
          <w:sz w:val="28"/>
          <w:szCs w:val="28"/>
        </w:rPr>
        <w:t xml:space="preserve"> иными законодательными и нормативными правовыми актами </w:t>
      </w:r>
      <w:r w:rsidR="00D96ECB" w:rsidRPr="00A861B5">
        <w:rPr>
          <w:sz w:val="28"/>
          <w:szCs w:val="28"/>
        </w:rPr>
        <w:t>РФ, ХМАО-</w:t>
      </w:r>
      <w:r w:rsidR="00820046" w:rsidRPr="00A861B5">
        <w:rPr>
          <w:sz w:val="28"/>
          <w:szCs w:val="28"/>
        </w:rPr>
        <w:t>Югры и</w:t>
      </w:r>
      <w:r w:rsidR="00CE45B8" w:rsidRPr="00A861B5">
        <w:rPr>
          <w:sz w:val="28"/>
          <w:szCs w:val="28"/>
        </w:rPr>
        <w:t xml:space="preserve"> органов местного самоуправления</w:t>
      </w:r>
      <w:r>
        <w:rPr>
          <w:sz w:val="28"/>
          <w:szCs w:val="28"/>
        </w:rPr>
        <w:t>.</w:t>
      </w:r>
    </w:p>
    <w:p w14:paraId="6C359EE9" w14:textId="4311F24F" w:rsidR="0045421A" w:rsidRPr="009365B2" w:rsidRDefault="001E4632" w:rsidP="001546E2">
      <w:pPr>
        <w:pStyle w:val="31"/>
        <w:pBdr>
          <w:bottom w:val="none" w:sz="0" w:space="0" w:color="auto"/>
        </w:pBdr>
        <w:ind w:firstLine="426"/>
      </w:pPr>
      <w:r>
        <w:rPr>
          <w:sz w:val="28"/>
          <w:szCs w:val="28"/>
        </w:rPr>
        <w:t>1.3.</w:t>
      </w:r>
      <w:r w:rsidR="00CE45B8" w:rsidRPr="00A861B5">
        <w:rPr>
          <w:sz w:val="28"/>
          <w:szCs w:val="28"/>
        </w:rPr>
        <w:t xml:space="preserve"> </w:t>
      </w:r>
      <w:r w:rsidRPr="0045421A">
        <w:rPr>
          <w:sz w:val="28"/>
          <w:szCs w:val="28"/>
        </w:rPr>
        <w:t>Коллективный договор заключен</w:t>
      </w:r>
      <w:r w:rsidRPr="009365B2">
        <w:t xml:space="preserve"> </w:t>
      </w:r>
      <w:r w:rsidR="003C4433" w:rsidRPr="00A861B5">
        <w:rPr>
          <w:sz w:val="28"/>
          <w:szCs w:val="28"/>
        </w:rPr>
        <w:t xml:space="preserve">с целью определения взаимных обязательств работников и работодателя по защите социально-трудовых прав и профессиональных интересов работников </w:t>
      </w:r>
      <w:r w:rsidR="004C3275" w:rsidRPr="00A861B5">
        <w:rPr>
          <w:iCs/>
          <w:sz w:val="28"/>
          <w:szCs w:val="28"/>
        </w:rPr>
        <w:t xml:space="preserve">муниципального бюджетного </w:t>
      </w:r>
      <w:r w:rsidR="00820046">
        <w:rPr>
          <w:iCs/>
          <w:sz w:val="28"/>
          <w:szCs w:val="28"/>
        </w:rPr>
        <w:t>обще</w:t>
      </w:r>
      <w:r w:rsidR="004C3275" w:rsidRPr="00A861B5">
        <w:rPr>
          <w:iCs/>
          <w:sz w:val="28"/>
          <w:szCs w:val="28"/>
        </w:rPr>
        <w:t xml:space="preserve">образовательного учреждения  </w:t>
      </w:r>
      <w:r w:rsidR="00820046">
        <w:rPr>
          <w:iCs/>
          <w:sz w:val="28"/>
          <w:szCs w:val="28"/>
        </w:rPr>
        <w:t>«Средняя школа №25»</w:t>
      </w:r>
      <w:r w:rsidR="00E01F6B" w:rsidRPr="00A861B5">
        <w:rPr>
          <w:sz w:val="28"/>
          <w:szCs w:val="28"/>
        </w:rPr>
        <w:t xml:space="preserve"> </w:t>
      </w:r>
      <w:r w:rsidR="003C4433" w:rsidRPr="00A861B5">
        <w:rPr>
          <w:sz w:val="28"/>
          <w:szCs w:val="28"/>
        </w:rPr>
        <w:t xml:space="preserve">(далее </w:t>
      </w:r>
      <w:proofErr w:type="gramStart"/>
      <w:r w:rsidR="003C4433" w:rsidRPr="00A861B5">
        <w:rPr>
          <w:sz w:val="28"/>
          <w:szCs w:val="28"/>
        </w:rPr>
        <w:t>-</w:t>
      </w:r>
      <w:r w:rsidR="008167B1">
        <w:rPr>
          <w:sz w:val="28"/>
          <w:szCs w:val="28"/>
        </w:rPr>
        <w:t>о</w:t>
      </w:r>
      <w:proofErr w:type="gramEnd"/>
      <w:r w:rsidR="008167B1">
        <w:rPr>
          <w:sz w:val="28"/>
          <w:szCs w:val="28"/>
        </w:rPr>
        <w:t>рганизация</w:t>
      </w:r>
      <w:r w:rsidR="003C4433" w:rsidRPr="00A861B5">
        <w:rPr>
          <w:sz w:val="28"/>
          <w:szCs w:val="28"/>
        </w:rPr>
        <w:t>)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w:t>
      </w:r>
      <w:r w:rsidR="003C4433" w:rsidRPr="0045421A">
        <w:rPr>
          <w:sz w:val="28"/>
          <w:szCs w:val="28"/>
        </w:rPr>
        <w:t xml:space="preserve"> </w:t>
      </w:r>
      <w:r w:rsidR="0045421A" w:rsidRPr="0045421A">
        <w:rPr>
          <w:sz w:val="28"/>
          <w:szCs w:val="28"/>
        </w:rPr>
        <w:t xml:space="preserve">по сравнению с трудовым законодательством, иными актами, содержащими нормы трудового права,  соглашениями. </w:t>
      </w:r>
    </w:p>
    <w:p w14:paraId="601E3712" w14:textId="77777777" w:rsidR="003C4433" w:rsidRPr="00A861B5" w:rsidRDefault="003C4433" w:rsidP="001546E2">
      <w:pPr>
        <w:ind w:firstLine="426"/>
        <w:jc w:val="both"/>
        <w:rPr>
          <w:szCs w:val="28"/>
        </w:rPr>
      </w:pPr>
      <w:r w:rsidRPr="00A861B5">
        <w:rPr>
          <w:szCs w:val="28"/>
        </w:rPr>
        <w:t>Сторонами коллективного договора являются:</w:t>
      </w:r>
    </w:p>
    <w:p w14:paraId="02339312" w14:textId="42E137E0" w:rsidR="0045421A" w:rsidRDefault="00A64EBB" w:rsidP="001546E2">
      <w:pPr>
        <w:jc w:val="both"/>
        <w:rPr>
          <w:szCs w:val="28"/>
        </w:rPr>
      </w:pPr>
      <w:r>
        <w:rPr>
          <w:szCs w:val="28"/>
        </w:rPr>
        <w:t>- организация</w:t>
      </w:r>
      <w:r w:rsidR="0045421A" w:rsidRPr="00A861B5">
        <w:rPr>
          <w:szCs w:val="28"/>
        </w:rPr>
        <w:t xml:space="preserve"> - в лице его представителя – </w:t>
      </w:r>
      <w:r w:rsidR="0045421A" w:rsidRPr="00A861B5">
        <w:rPr>
          <w:iCs/>
          <w:szCs w:val="28"/>
        </w:rPr>
        <w:t xml:space="preserve">директора </w:t>
      </w:r>
      <w:r w:rsidR="00820046">
        <w:rPr>
          <w:szCs w:val="28"/>
        </w:rPr>
        <w:t>МБОУ «С</w:t>
      </w:r>
      <w:r w:rsidR="0045421A" w:rsidRPr="00A861B5">
        <w:rPr>
          <w:szCs w:val="28"/>
        </w:rPr>
        <w:t>Ш №25» города Нижневартовска Белавиной Надежды Федоровны</w:t>
      </w:r>
      <w:r>
        <w:rPr>
          <w:szCs w:val="28"/>
        </w:rPr>
        <w:t xml:space="preserve"> (далее – работодатель);</w:t>
      </w:r>
    </w:p>
    <w:p w14:paraId="0F9DD1BD" w14:textId="77777777" w:rsidR="003C4433" w:rsidRPr="00A861B5" w:rsidRDefault="00D96ECB" w:rsidP="001546E2">
      <w:pPr>
        <w:jc w:val="both"/>
        <w:rPr>
          <w:szCs w:val="28"/>
        </w:rPr>
      </w:pPr>
      <w:r w:rsidRPr="00A861B5">
        <w:rPr>
          <w:szCs w:val="28"/>
        </w:rPr>
        <w:t xml:space="preserve">- работники школы </w:t>
      </w:r>
      <w:r w:rsidR="00E01F6B" w:rsidRPr="00A861B5">
        <w:rPr>
          <w:szCs w:val="28"/>
        </w:rPr>
        <w:t>М</w:t>
      </w:r>
      <w:r w:rsidR="004C3275" w:rsidRPr="00A861B5">
        <w:rPr>
          <w:szCs w:val="28"/>
        </w:rPr>
        <w:t>Б</w:t>
      </w:r>
      <w:r w:rsidR="00E01F6B" w:rsidRPr="00A861B5">
        <w:rPr>
          <w:szCs w:val="28"/>
        </w:rPr>
        <w:t>О</w:t>
      </w:r>
      <w:r w:rsidR="004C3275" w:rsidRPr="00A861B5">
        <w:rPr>
          <w:szCs w:val="28"/>
        </w:rPr>
        <w:t>У «</w:t>
      </w:r>
      <w:r w:rsidR="00E01F6B" w:rsidRPr="00A861B5">
        <w:rPr>
          <w:szCs w:val="28"/>
        </w:rPr>
        <w:t>СШ №25</w:t>
      </w:r>
      <w:r w:rsidR="004C3275" w:rsidRPr="00A861B5">
        <w:rPr>
          <w:szCs w:val="28"/>
        </w:rPr>
        <w:t>»</w:t>
      </w:r>
      <w:r w:rsidR="003C4433" w:rsidRPr="00A861B5">
        <w:rPr>
          <w:szCs w:val="28"/>
        </w:rPr>
        <w:t xml:space="preserve">, в лице их представителя </w:t>
      </w:r>
      <w:r w:rsidR="00820046" w:rsidRPr="00A861B5">
        <w:rPr>
          <w:szCs w:val="28"/>
        </w:rPr>
        <w:t>– председателя</w:t>
      </w:r>
      <w:r w:rsidR="00B608D4" w:rsidRPr="00A861B5">
        <w:rPr>
          <w:szCs w:val="28"/>
        </w:rPr>
        <w:t xml:space="preserve"> </w:t>
      </w:r>
      <w:r w:rsidR="003C4433" w:rsidRPr="00A861B5">
        <w:rPr>
          <w:szCs w:val="28"/>
        </w:rPr>
        <w:t xml:space="preserve">первичной профсоюзной </w:t>
      </w:r>
      <w:r w:rsidR="00820046" w:rsidRPr="00A861B5">
        <w:rPr>
          <w:szCs w:val="28"/>
        </w:rPr>
        <w:t>организации (</w:t>
      </w:r>
      <w:r w:rsidR="003C4433" w:rsidRPr="00A861B5">
        <w:rPr>
          <w:szCs w:val="28"/>
        </w:rPr>
        <w:t>далее – профсоюзная организация)</w:t>
      </w:r>
      <w:r w:rsidR="00820046">
        <w:rPr>
          <w:szCs w:val="28"/>
        </w:rPr>
        <w:t xml:space="preserve"> </w:t>
      </w:r>
      <w:proofErr w:type="spellStart"/>
      <w:r w:rsidR="00820046">
        <w:rPr>
          <w:szCs w:val="28"/>
        </w:rPr>
        <w:t>Маринич</w:t>
      </w:r>
      <w:proofErr w:type="spellEnd"/>
      <w:r w:rsidR="00820046">
        <w:rPr>
          <w:szCs w:val="28"/>
        </w:rPr>
        <w:t xml:space="preserve"> Марины Васильев</w:t>
      </w:r>
      <w:r w:rsidR="004C3275" w:rsidRPr="00A861B5">
        <w:rPr>
          <w:szCs w:val="28"/>
        </w:rPr>
        <w:t>ны</w:t>
      </w:r>
      <w:r w:rsidR="0045421A">
        <w:rPr>
          <w:szCs w:val="28"/>
        </w:rPr>
        <w:t>.</w:t>
      </w:r>
    </w:p>
    <w:p w14:paraId="3483FBFB" w14:textId="77777777" w:rsidR="00DA2E55" w:rsidRPr="00A861B5" w:rsidRDefault="003C4433" w:rsidP="001546E2">
      <w:pPr>
        <w:pStyle w:val="a3"/>
        <w:ind w:firstLine="851"/>
        <w:rPr>
          <w:szCs w:val="28"/>
        </w:rPr>
      </w:pPr>
      <w:r w:rsidRPr="00A861B5">
        <w:rPr>
          <w:szCs w:val="28"/>
        </w:rPr>
        <w:t xml:space="preserve">1.4. </w:t>
      </w:r>
      <w:r w:rsidRPr="008D0C34">
        <w:rPr>
          <w:bCs/>
          <w:szCs w:val="28"/>
        </w:rPr>
        <w:t xml:space="preserve">Работники, не являющиеся членами профсоюза, имеют право уполномочить профком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w:t>
      </w:r>
      <w:proofErr w:type="gramStart"/>
      <w:r w:rsidRPr="008D0C34">
        <w:rPr>
          <w:bCs/>
          <w:szCs w:val="28"/>
        </w:rPr>
        <w:t xml:space="preserve">Данное право реализуется посредством подачи работником письменного заявления на имя председателя профсоюзной организации с просьбой о представительстве его индивидуальных интересов и письменного заявления на имя работодателя о перечислении им на расчетный счет </w:t>
      </w:r>
      <w:r w:rsidR="0051151E" w:rsidRPr="008D0C34">
        <w:rPr>
          <w:bCs/>
          <w:szCs w:val="28"/>
        </w:rPr>
        <w:t>городской</w:t>
      </w:r>
      <w:r w:rsidR="008C224A" w:rsidRPr="008D0C34">
        <w:rPr>
          <w:bCs/>
          <w:szCs w:val="28"/>
        </w:rPr>
        <w:t xml:space="preserve"> организации П</w:t>
      </w:r>
      <w:r w:rsidRPr="008D0C34">
        <w:rPr>
          <w:bCs/>
          <w:szCs w:val="28"/>
        </w:rPr>
        <w:t>рофсоюза</w:t>
      </w:r>
      <w:r w:rsidR="0031700C" w:rsidRPr="008D0C34">
        <w:rPr>
          <w:bCs/>
          <w:szCs w:val="28"/>
        </w:rPr>
        <w:t xml:space="preserve"> </w:t>
      </w:r>
      <w:r w:rsidRPr="008D0C34">
        <w:rPr>
          <w:bCs/>
          <w:szCs w:val="28"/>
        </w:rPr>
        <w:t>ежемесячно суммы в размере 1% от его заработной платы на условиях и в порядке, предусмотренных для удержания и перечисления профсоюзных взносов (ст. 30 ТК РФ</w:t>
      </w:r>
      <w:proofErr w:type="gramEnd"/>
      <w:r w:rsidRPr="008D0C34">
        <w:rPr>
          <w:bCs/>
          <w:szCs w:val="28"/>
        </w:rPr>
        <w:t>)</w:t>
      </w:r>
      <w:r w:rsidRPr="008D0C34">
        <w:rPr>
          <w:szCs w:val="28"/>
        </w:rPr>
        <w:t>.</w:t>
      </w:r>
    </w:p>
    <w:p w14:paraId="46669F21" w14:textId="77777777" w:rsidR="00127D33" w:rsidRPr="008D0C34" w:rsidRDefault="00DA2E55" w:rsidP="001546E2">
      <w:pPr>
        <w:pStyle w:val="a3"/>
        <w:ind w:firstLine="851"/>
        <w:rPr>
          <w:szCs w:val="28"/>
        </w:rPr>
      </w:pPr>
      <w:r w:rsidRPr="00A861B5">
        <w:rPr>
          <w:szCs w:val="28"/>
        </w:rPr>
        <w:t xml:space="preserve">1.5. </w:t>
      </w:r>
      <w:r w:rsidR="00127D33" w:rsidRPr="008D0C34">
        <w:rPr>
          <w:szCs w:val="28"/>
        </w:rPr>
        <w:t>Коллективный договор заключен полномочными представителями сторон на равноправной основе в целях:</w:t>
      </w:r>
    </w:p>
    <w:p w14:paraId="69F391BF" w14:textId="671D86CE" w:rsidR="00127D33" w:rsidRPr="008D0C34" w:rsidRDefault="00127D33" w:rsidP="001546E2">
      <w:pPr>
        <w:pStyle w:val="a3"/>
        <w:ind w:firstLine="0"/>
        <w:rPr>
          <w:szCs w:val="28"/>
        </w:rPr>
      </w:pPr>
      <w:r w:rsidRPr="008D0C34">
        <w:rPr>
          <w:szCs w:val="28"/>
        </w:rPr>
        <w:t>- совершенствования системы социально-</w:t>
      </w:r>
      <w:r w:rsidR="002618F5">
        <w:rPr>
          <w:szCs w:val="28"/>
        </w:rPr>
        <w:t>трудовых отношений в учреждении</w:t>
      </w:r>
      <w:r w:rsidRPr="008D0C34">
        <w:rPr>
          <w:szCs w:val="28"/>
        </w:rPr>
        <w:t>, способствующ</w:t>
      </w:r>
      <w:r w:rsidR="002618F5">
        <w:rPr>
          <w:szCs w:val="28"/>
        </w:rPr>
        <w:t>ей стабильной работе</w:t>
      </w:r>
      <w:r w:rsidR="00E84AAD">
        <w:rPr>
          <w:szCs w:val="28"/>
        </w:rPr>
        <w:t xml:space="preserve"> организации</w:t>
      </w:r>
      <w:r w:rsidRPr="008D0C34">
        <w:rPr>
          <w:szCs w:val="28"/>
        </w:rPr>
        <w:t>;</w:t>
      </w:r>
    </w:p>
    <w:p w14:paraId="402B47A5" w14:textId="77777777" w:rsidR="00127D33" w:rsidRPr="008D0C34" w:rsidRDefault="00127D33" w:rsidP="001546E2">
      <w:pPr>
        <w:pStyle w:val="a3"/>
        <w:ind w:firstLine="0"/>
        <w:rPr>
          <w:szCs w:val="28"/>
        </w:rPr>
      </w:pPr>
      <w:r w:rsidRPr="008D0C34">
        <w:rPr>
          <w:szCs w:val="28"/>
        </w:rPr>
        <w:lastRenderedPageBreak/>
        <w:t>- закрепления трудовых прав и гарантий работников, улучшающих положение работников по сравнению с действующим законодательством;</w:t>
      </w:r>
    </w:p>
    <w:p w14:paraId="57685710" w14:textId="77777777" w:rsidR="00127D33" w:rsidRPr="008D0C34" w:rsidRDefault="00127D33" w:rsidP="001546E2">
      <w:pPr>
        <w:pStyle w:val="a3"/>
        <w:ind w:firstLine="0"/>
        <w:rPr>
          <w:szCs w:val="28"/>
        </w:rPr>
      </w:pPr>
      <w:r w:rsidRPr="008D0C34">
        <w:rPr>
          <w:szCs w:val="28"/>
        </w:rPr>
        <w:t>- реализации принципов социального партнерства и взаимной ответственности сторон за принятые обязательства.</w:t>
      </w:r>
    </w:p>
    <w:p w14:paraId="58E0DDA6" w14:textId="534E7ECA" w:rsidR="003C4433" w:rsidRPr="00A861B5" w:rsidRDefault="003C4433" w:rsidP="001546E2">
      <w:pPr>
        <w:pStyle w:val="a3"/>
        <w:ind w:firstLine="851"/>
        <w:rPr>
          <w:szCs w:val="28"/>
        </w:rPr>
      </w:pPr>
      <w:r w:rsidRPr="008D0C34">
        <w:rPr>
          <w:szCs w:val="28"/>
        </w:rPr>
        <w:t>Действие настоящего коллективного договора распространяетс</w:t>
      </w:r>
      <w:r w:rsidR="00DA2E55" w:rsidRPr="008D0C34">
        <w:rPr>
          <w:szCs w:val="28"/>
        </w:rPr>
        <w:t xml:space="preserve">я на всех работников </w:t>
      </w:r>
      <w:r w:rsidR="00E84AAD" w:rsidRPr="00E84AAD">
        <w:rPr>
          <w:szCs w:val="28"/>
        </w:rPr>
        <w:t>организации</w:t>
      </w:r>
      <w:r w:rsidR="00DA2E55" w:rsidRPr="008D0C34">
        <w:rPr>
          <w:szCs w:val="28"/>
        </w:rPr>
        <w:t>, а в части предоставления дополнительных льгот и гарантий из сре</w:t>
      </w:r>
      <w:proofErr w:type="gramStart"/>
      <w:r w:rsidR="00DA2E55" w:rsidRPr="008D0C34">
        <w:rPr>
          <w:szCs w:val="28"/>
        </w:rPr>
        <w:t>дств пр</w:t>
      </w:r>
      <w:proofErr w:type="gramEnd"/>
      <w:r w:rsidR="00DA2E55" w:rsidRPr="008D0C34">
        <w:rPr>
          <w:szCs w:val="28"/>
        </w:rPr>
        <w:t>офсоюза только на членов профсоюза</w:t>
      </w:r>
      <w:r w:rsidR="007B49DF" w:rsidRPr="008D0C34">
        <w:rPr>
          <w:szCs w:val="28"/>
        </w:rPr>
        <w:t>.</w:t>
      </w:r>
      <w:r w:rsidR="00DA2E55" w:rsidRPr="00A861B5">
        <w:rPr>
          <w:szCs w:val="28"/>
        </w:rPr>
        <w:t xml:space="preserve"> </w:t>
      </w:r>
    </w:p>
    <w:p w14:paraId="4067109F" w14:textId="614FF8B4" w:rsidR="003C4433" w:rsidRPr="00A861B5" w:rsidRDefault="006D30F7" w:rsidP="001546E2">
      <w:pPr>
        <w:ind w:firstLine="426"/>
        <w:jc w:val="both"/>
        <w:rPr>
          <w:szCs w:val="28"/>
        </w:rPr>
      </w:pPr>
      <w:r>
        <w:rPr>
          <w:szCs w:val="28"/>
        </w:rPr>
        <w:t>1.6</w:t>
      </w:r>
      <w:r w:rsidR="003C4433" w:rsidRPr="00A861B5">
        <w:rPr>
          <w:szCs w:val="28"/>
        </w:rPr>
        <w:t xml:space="preserve">. Коллективный договор сохраняет своё действие в случае изменения наименования </w:t>
      </w:r>
      <w:r w:rsidR="00E84AAD" w:rsidRPr="00E84AAD">
        <w:rPr>
          <w:szCs w:val="28"/>
        </w:rPr>
        <w:t>организации</w:t>
      </w:r>
      <w:r w:rsidR="003C4433" w:rsidRPr="00A861B5">
        <w:rPr>
          <w:szCs w:val="28"/>
        </w:rPr>
        <w:t xml:space="preserve">, расторжения трудового договора с руководителем </w:t>
      </w:r>
      <w:r w:rsidR="00E84AAD" w:rsidRPr="00E84AAD">
        <w:rPr>
          <w:szCs w:val="28"/>
        </w:rPr>
        <w:t>организации</w:t>
      </w:r>
      <w:r w:rsidR="003C4433" w:rsidRPr="00A861B5">
        <w:rPr>
          <w:szCs w:val="28"/>
        </w:rPr>
        <w:t>.</w:t>
      </w:r>
    </w:p>
    <w:p w14:paraId="4CF580F9" w14:textId="3C7C7BDC" w:rsidR="003C4433" w:rsidRPr="00A861B5" w:rsidRDefault="006D30F7" w:rsidP="001546E2">
      <w:pPr>
        <w:ind w:firstLine="426"/>
        <w:jc w:val="both"/>
        <w:rPr>
          <w:szCs w:val="28"/>
        </w:rPr>
      </w:pPr>
      <w:r>
        <w:rPr>
          <w:szCs w:val="28"/>
        </w:rPr>
        <w:t>1.7</w:t>
      </w:r>
      <w:r w:rsidR="003C4433" w:rsidRPr="00A861B5">
        <w:rPr>
          <w:szCs w:val="28"/>
        </w:rPr>
        <w:t>. При реорганизации (слиянии, присо</w:t>
      </w:r>
      <w:r w:rsidR="00BA2F7C">
        <w:rPr>
          <w:szCs w:val="28"/>
        </w:rPr>
        <w:t>единении, разделении, выделении)</w:t>
      </w:r>
      <w:r w:rsidR="003C4433" w:rsidRPr="00A861B5">
        <w:rPr>
          <w:szCs w:val="28"/>
        </w:rPr>
        <w:t xml:space="preserve"> учреждения коллективный договор сохраняет своё действие в течение всего срока реорганизации.</w:t>
      </w:r>
    </w:p>
    <w:p w14:paraId="0161A8CD" w14:textId="1F0C6789" w:rsidR="003C4433" w:rsidRPr="00A861B5" w:rsidRDefault="006D30F7" w:rsidP="001546E2">
      <w:pPr>
        <w:ind w:firstLine="426"/>
        <w:jc w:val="both"/>
        <w:rPr>
          <w:szCs w:val="28"/>
        </w:rPr>
      </w:pPr>
      <w:r>
        <w:rPr>
          <w:szCs w:val="28"/>
        </w:rPr>
        <w:t>1.8</w:t>
      </w:r>
      <w:r w:rsidR="003C4433" w:rsidRPr="00A861B5">
        <w:rPr>
          <w:szCs w:val="28"/>
        </w:rPr>
        <w:t xml:space="preserve">. При смене формы собственности </w:t>
      </w:r>
      <w:r w:rsidR="00E84AAD" w:rsidRPr="00E84AAD">
        <w:rPr>
          <w:szCs w:val="28"/>
        </w:rPr>
        <w:t>организации</w:t>
      </w:r>
      <w:r w:rsidR="003C4433" w:rsidRPr="00A861B5">
        <w:rPr>
          <w:szCs w:val="28"/>
        </w:rPr>
        <w:t xml:space="preserve"> коллективный договор сохраняет своё действие в течение трёх месяцев со дня перехода прав собственности.</w:t>
      </w:r>
    </w:p>
    <w:p w14:paraId="1A9579DF" w14:textId="0E2AAC6A" w:rsidR="003C4433" w:rsidRPr="00A861B5" w:rsidRDefault="006D30F7" w:rsidP="001546E2">
      <w:pPr>
        <w:ind w:firstLine="426"/>
        <w:jc w:val="both"/>
        <w:rPr>
          <w:szCs w:val="28"/>
        </w:rPr>
      </w:pPr>
      <w:r>
        <w:rPr>
          <w:szCs w:val="28"/>
        </w:rPr>
        <w:t>1.9</w:t>
      </w:r>
      <w:r w:rsidR="003C4433" w:rsidRPr="00A861B5">
        <w:rPr>
          <w:szCs w:val="28"/>
        </w:rPr>
        <w:t xml:space="preserve">. При ликвидации </w:t>
      </w:r>
      <w:r w:rsidR="00E84AAD" w:rsidRPr="00E84AAD">
        <w:rPr>
          <w:szCs w:val="28"/>
        </w:rPr>
        <w:t>организации</w:t>
      </w:r>
      <w:r w:rsidR="003C4433" w:rsidRPr="00A861B5">
        <w:rPr>
          <w:szCs w:val="28"/>
        </w:rPr>
        <w:t xml:space="preserve"> коллективный договор сохраняет своё действие в течение всего срока проведения ликвидации.</w:t>
      </w:r>
    </w:p>
    <w:p w14:paraId="737118BB" w14:textId="33CE4A99" w:rsidR="003C4433" w:rsidRPr="00A861B5" w:rsidRDefault="006D30F7" w:rsidP="001546E2">
      <w:pPr>
        <w:ind w:firstLine="426"/>
        <w:jc w:val="both"/>
        <w:rPr>
          <w:szCs w:val="28"/>
        </w:rPr>
      </w:pPr>
      <w:r>
        <w:rPr>
          <w:szCs w:val="28"/>
        </w:rPr>
        <w:t>1.10</w:t>
      </w:r>
      <w:r w:rsidR="003C4433" w:rsidRPr="00A861B5">
        <w:rPr>
          <w:szCs w:val="28"/>
        </w:rPr>
        <w:t xml:space="preserve">. </w:t>
      </w:r>
      <w:r w:rsidR="00790736" w:rsidRPr="009365B2">
        <w:rPr>
          <w:szCs w:val="28"/>
        </w:rPr>
        <w:t xml:space="preserve">Стороны договорились, что изменения и дополнения в коллективный договор в течение срока его действия могут вноситься по </w:t>
      </w:r>
      <w:r w:rsidR="00820046" w:rsidRPr="00820046">
        <w:rPr>
          <w:szCs w:val="28"/>
        </w:rPr>
        <w:t>взаимному согласию сторон в порядке, установленном в договоре</w:t>
      </w:r>
      <w:r w:rsidR="00820046">
        <w:rPr>
          <w:szCs w:val="28"/>
        </w:rPr>
        <w:t xml:space="preserve"> с </w:t>
      </w:r>
      <w:r w:rsidR="00820046" w:rsidRPr="009365B2">
        <w:rPr>
          <w:szCs w:val="28"/>
        </w:rPr>
        <w:t>представителями</w:t>
      </w:r>
      <w:r w:rsidR="00790736" w:rsidRPr="009365B2">
        <w:rPr>
          <w:szCs w:val="28"/>
        </w:rPr>
        <w:t xml:space="preserve"> сторон без созыва общего собрания работников в установленном закон</w:t>
      </w:r>
      <w:r w:rsidR="00446A63">
        <w:rPr>
          <w:szCs w:val="28"/>
        </w:rPr>
        <w:t>н</w:t>
      </w:r>
      <w:r w:rsidR="00790736" w:rsidRPr="009365B2">
        <w:rPr>
          <w:szCs w:val="28"/>
        </w:rPr>
        <w:t>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sidR="00790736">
        <w:rPr>
          <w:szCs w:val="28"/>
        </w:rPr>
        <w:t>.</w:t>
      </w:r>
    </w:p>
    <w:p w14:paraId="54CEB688" w14:textId="72D96D17" w:rsidR="003C4433" w:rsidRPr="00A861B5" w:rsidRDefault="006D30F7" w:rsidP="001546E2">
      <w:pPr>
        <w:ind w:firstLine="426"/>
        <w:jc w:val="both"/>
        <w:rPr>
          <w:szCs w:val="28"/>
        </w:rPr>
      </w:pPr>
      <w:r>
        <w:rPr>
          <w:szCs w:val="28"/>
        </w:rPr>
        <w:t>1.11</w:t>
      </w:r>
      <w:r w:rsidR="003C4433" w:rsidRPr="00A861B5">
        <w:rPr>
          <w:szCs w:val="28"/>
        </w:rPr>
        <w:t>. В течение срока действия коллективного договора ни одна из сторон не вправе прекратить в одностороннем порядке выполнения принятых на себя обязательств.</w:t>
      </w:r>
    </w:p>
    <w:p w14:paraId="193D538E" w14:textId="1188C343" w:rsidR="003C4433" w:rsidRPr="00A861B5" w:rsidRDefault="006D30F7" w:rsidP="001546E2">
      <w:pPr>
        <w:ind w:firstLine="426"/>
        <w:jc w:val="both"/>
        <w:rPr>
          <w:szCs w:val="28"/>
        </w:rPr>
      </w:pPr>
      <w:r>
        <w:rPr>
          <w:szCs w:val="28"/>
        </w:rPr>
        <w:t>1.12</w:t>
      </w:r>
      <w:r w:rsidR="00B608D4" w:rsidRPr="00A861B5">
        <w:rPr>
          <w:szCs w:val="28"/>
        </w:rPr>
        <w:t>. Пересмотр обязатель</w:t>
      </w:r>
      <w:proofErr w:type="gramStart"/>
      <w:r w:rsidR="00B608D4" w:rsidRPr="00A861B5">
        <w:rPr>
          <w:szCs w:val="28"/>
        </w:rPr>
        <w:t xml:space="preserve">ств </w:t>
      </w:r>
      <w:r w:rsidR="00EA705C" w:rsidRPr="00A861B5">
        <w:rPr>
          <w:szCs w:val="28"/>
        </w:rPr>
        <w:t>ст</w:t>
      </w:r>
      <w:proofErr w:type="gramEnd"/>
      <w:r w:rsidR="00EA705C" w:rsidRPr="00A861B5">
        <w:rPr>
          <w:szCs w:val="28"/>
        </w:rPr>
        <w:t xml:space="preserve">орон </w:t>
      </w:r>
      <w:r w:rsidR="003C4433" w:rsidRPr="00A861B5">
        <w:rPr>
          <w:szCs w:val="28"/>
        </w:rPr>
        <w:t xml:space="preserve">настоящего Договора возможен только по обоюдному согласию сторон и не может приводить к снижению уровня социально-экономического положения работников </w:t>
      </w:r>
      <w:r w:rsidR="00E84AAD" w:rsidRPr="00E84AAD">
        <w:rPr>
          <w:szCs w:val="28"/>
        </w:rPr>
        <w:t>организации</w:t>
      </w:r>
      <w:r w:rsidR="003C4433" w:rsidRPr="00A861B5">
        <w:rPr>
          <w:szCs w:val="28"/>
        </w:rPr>
        <w:t>, предусмотренных ранее действовавшими обязательствами.</w:t>
      </w:r>
    </w:p>
    <w:p w14:paraId="60BB2163" w14:textId="041FC11F" w:rsidR="00790736" w:rsidRPr="009365B2" w:rsidRDefault="006D30F7" w:rsidP="001546E2">
      <w:pPr>
        <w:autoSpaceDE w:val="0"/>
        <w:autoSpaceDN w:val="0"/>
        <w:adjustRightInd w:val="0"/>
        <w:ind w:firstLine="426"/>
        <w:jc w:val="both"/>
        <w:rPr>
          <w:szCs w:val="28"/>
        </w:rPr>
      </w:pPr>
      <w:r>
        <w:rPr>
          <w:szCs w:val="28"/>
        </w:rPr>
        <w:t>1.13</w:t>
      </w:r>
      <w:r w:rsidR="003C4433" w:rsidRPr="00A861B5">
        <w:rPr>
          <w:szCs w:val="28"/>
        </w:rPr>
        <w:t>.</w:t>
      </w:r>
      <w:r w:rsidR="00790736" w:rsidRPr="00790736">
        <w:rPr>
          <w:szCs w:val="28"/>
        </w:rPr>
        <w:t xml:space="preserve"> </w:t>
      </w:r>
      <w:proofErr w:type="gramStart"/>
      <w:r w:rsidR="00790736" w:rsidRPr="009365B2">
        <w:rPr>
          <w:szCs w:val="28"/>
        </w:rPr>
        <w:t>Контроль за</w:t>
      </w:r>
      <w:proofErr w:type="gramEnd"/>
      <w:r w:rsidR="00790736" w:rsidRPr="009365B2">
        <w:rPr>
          <w:szCs w:val="28"/>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14:paraId="4A5E626C" w14:textId="391D0120" w:rsidR="003C4433" w:rsidRPr="00A861B5" w:rsidRDefault="00BB1AEF" w:rsidP="001546E2">
      <w:pPr>
        <w:pStyle w:val="a5"/>
        <w:tabs>
          <w:tab w:val="left" w:pos="1080"/>
        </w:tabs>
        <w:ind w:firstLine="426"/>
        <w:rPr>
          <w:color w:val="FF0000"/>
          <w:szCs w:val="28"/>
        </w:rPr>
      </w:pPr>
      <w:r w:rsidRPr="00A861B5">
        <w:rPr>
          <w:szCs w:val="28"/>
        </w:rPr>
        <w:t>1.1</w:t>
      </w:r>
      <w:r w:rsidR="006D30F7">
        <w:rPr>
          <w:szCs w:val="28"/>
        </w:rPr>
        <w:t>4</w:t>
      </w:r>
      <w:r w:rsidRPr="00A861B5">
        <w:rPr>
          <w:szCs w:val="28"/>
        </w:rPr>
        <w:t>. Локальные</w:t>
      </w:r>
      <w:r w:rsidR="003C4433" w:rsidRPr="00A861B5">
        <w:rPr>
          <w:szCs w:val="28"/>
        </w:rPr>
        <w:t xml:space="preserve"> нормативны</w:t>
      </w:r>
      <w:r w:rsidRPr="00A861B5">
        <w:rPr>
          <w:szCs w:val="28"/>
        </w:rPr>
        <w:t>е</w:t>
      </w:r>
      <w:r w:rsidR="003C4433" w:rsidRPr="00A861B5">
        <w:rPr>
          <w:szCs w:val="28"/>
        </w:rPr>
        <w:t xml:space="preserve"> акт</w:t>
      </w:r>
      <w:r w:rsidRPr="00A861B5">
        <w:rPr>
          <w:szCs w:val="28"/>
        </w:rPr>
        <w:t>ы</w:t>
      </w:r>
      <w:r w:rsidR="003C4433" w:rsidRPr="00A861B5">
        <w:rPr>
          <w:szCs w:val="28"/>
        </w:rPr>
        <w:t>, содержащи</w:t>
      </w:r>
      <w:r w:rsidRPr="00A861B5">
        <w:rPr>
          <w:szCs w:val="28"/>
        </w:rPr>
        <w:t>е</w:t>
      </w:r>
      <w:r w:rsidR="003C4433" w:rsidRPr="00A861B5">
        <w:rPr>
          <w:szCs w:val="28"/>
        </w:rPr>
        <w:t xml:space="preserve"> нормы трудового права, </w:t>
      </w:r>
      <w:r w:rsidRPr="00A861B5">
        <w:rPr>
          <w:szCs w:val="28"/>
        </w:rPr>
        <w:t>утверждает работодатель</w:t>
      </w:r>
      <w:r w:rsidR="002618F5">
        <w:rPr>
          <w:szCs w:val="28"/>
        </w:rPr>
        <w:t xml:space="preserve"> по согласованию с</w:t>
      </w:r>
      <w:r w:rsidR="00ED28D5" w:rsidRPr="00A861B5">
        <w:rPr>
          <w:szCs w:val="28"/>
        </w:rPr>
        <w:t xml:space="preserve"> </w:t>
      </w:r>
      <w:r w:rsidR="003C4433" w:rsidRPr="00A861B5">
        <w:rPr>
          <w:szCs w:val="28"/>
        </w:rPr>
        <w:t>первичной профсоюзной организаци</w:t>
      </w:r>
      <w:r w:rsidR="002618F5">
        <w:rPr>
          <w:szCs w:val="28"/>
        </w:rPr>
        <w:t>ей</w:t>
      </w:r>
      <w:r w:rsidR="003C4433" w:rsidRPr="00A861B5">
        <w:rPr>
          <w:szCs w:val="28"/>
        </w:rPr>
        <w:t>.</w:t>
      </w:r>
    </w:p>
    <w:p w14:paraId="7227FB70" w14:textId="41FEBDCF" w:rsidR="003C4433" w:rsidRPr="00A861B5" w:rsidRDefault="00790736" w:rsidP="001546E2">
      <w:pPr>
        <w:ind w:firstLine="426"/>
        <w:jc w:val="both"/>
        <w:rPr>
          <w:szCs w:val="28"/>
        </w:rPr>
      </w:pPr>
      <w:r w:rsidRPr="009365B2">
        <w:rPr>
          <w:szCs w:val="28"/>
        </w:rPr>
        <w:t>1.</w:t>
      </w:r>
      <w:r w:rsidR="006D30F7">
        <w:rPr>
          <w:szCs w:val="28"/>
        </w:rPr>
        <w:t>15</w:t>
      </w:r>
      <w:r w:rsidRPr="009365B2">
        <w:rPr>
          <w:szCs w:val="28"/>
        </w:rPr>
        <w:t xml:space="preserve">. </w:t>
      </w:r>
      <w:r w:rsidRPr="00A861B5">
        <w:rPr>
          <w:szCs w:val="28"/>
        </w:rPr>
        <w:t xml:space="preserve">Настоящий Договор вступает в силу с </w:t>
      </w:r>
      <w:r w:rsidR="00BD7D24">
        <w:rPr>
          <w:szCs w:val="28"/>
        </w:rPr>
        <w:t>0</w:t>
      </w:r>
      <w:r w:rsidR="00446A63">
        <w:rPr>
          <w:szCs w:val="28"/>
        </w:rPr>
        <w:t>1 декабря 20</w:t>
      </w:r>
      <w:r w:rsidR="00D0753C">
        <w:rPr>
          <w:szCs w:val="28"/>
        </w:rPr>
        <w:t>20</w:t>
      </w:r>
      <w:r w:rsidR="00446A63">
        <w:rPr>
          <w:szCs w:val="28"/>
        </w:rPr>
        <w:t xml:space="preserve"> года </w:t>
      </w:r>
      <w:r w:rsidR="00710924">
        <w:rPr>
          <w:szCs w:val="28"/>
        </w:rPr>
        <w:t xml:space="preserve">и действует </w:t>
      </w:r>
      <w:r w:rsidR="00446A63">
        <w:rPr>
          <w:szCs w:val="28"/>
        </w:rPr>
        <w:t>по 30 ноября 202</w:t>
      </w:r>
      <w:r w:rsidR="00D0753C">
        <w:rPr>
          <w:szCs w:val="28"/>
        </w:rPr>
        <w:t>3</w:t>
      </w:r>
      <w:r w:rsidRPr="00A861B5">
        <w:rPr>
          <w:szCs w:val="28"/>
        </w:rPr>
        <w:t xml:space="preserve"> года</w:t>
      </w:r>
      <w:r w:rsidR="00710924">
        <w:rPr>
          <w:szCs w:val="28"/>
        </w:rPr>
        <w:t xml:space="preserve"> в течени</w:t>
      </w:r>
      <w:proofErr w:type="gramStart"/>
      <w:r w:rsidR="00710924">
        <w:rPr>
          <w:szCs w:val="28"/>
        </w:rPr>
        <w:t>и</w:t>
      </w:r>
      <w:proofErr w:type="gramEnd"/>
      <w:r w:rsidR="00710924">
        <w:rPr>
          <w:szCs w:val="28"/>
        </w:rPr>
        <w:t xml:space="preserve"> трех лет</w:t>
      </w:r>
      <w:r w:rsidRPr="00A861B5">
        <w:rPr>
          <w:szCs w:val="28"/>
        </w:rPr>
        <w:t>.</w:t>
      </w:r>
    </w:p>
    <w:p w14:paraId="02E5E3AA" w14:textId="77777777" w:rsidR="00F94E69" w:rsidRDefault="00F94E69" w:rsidP="001546E2">
      <w:pPr>
        <w:ind w:firstLine="30"/>
        <w:jc w:val="center"/>
        <w:rPr>
          <w:b/>
          <w:szCs w:val="28"/>
        </w:rPr>
      </w:pPr>
    </w:p>
    <w:p w14:paraId="485B9A7E" w14:textId="212A0652" w:rsidR="003C4433" w:rsidRDefault="008D5A5C" w:rsidP="001546E2">
      <w:pPr>
        <w:ind w:firstLine="30"/>
        <w:jc w:val="center"/>
        <w:rPr>
          <w:b/>
          <w:szCs w:val="28"/>
        </w:rPr>
      </w:pPr>
      <w:r w:rsidRPr="00A861B5">
        <w:rPr>
          <w:b/>
          <w:szCs w:val="28"/>
          <w:lang w:val="en-US"/>
        </w:rPr>
        <w:t>II</w:t>
      </w:r>
      <w:r w:rsidRPr="00A861B5">
        <w:rPr>
          <w:b/>
          <w:szCs w:val="28"/>
        </w:rPr>
        <w:t xml:space="preserve">. </w:t>
      </w:r>
      <w:r w:rsidRPr="009E0D7D">
        <w:rPr>
          <w:b/>
          <w:szCs w:val="28"/>
        </w:rPr>
        <w:t>ТРУДОВОЙ</w:t>
      </w:r>
      <w:r w:rsidR="001546E2">
        <w:rPr>
          <w:b/>
          <w:szCs w:val="28"/>
        </w:rPr>
        <w:t xml:space="preserve"> ДОГОВОР. ОБЕСПЕЧЕНИЕ ЗАНЯТОСТИ</w:t>
      </w:r>
    </w:p>
    <w:p w14:paraId="4621FE6A" w14:textId="77777777" w:rsidR="001546E2" w:rsidRPr="00543EC6" w:rsidRDefault="001546E2" w:rsidP="001546E2">
      <w:pPr>
        <w:ind w:firstLine="30"/>
        <w:jc w:val="center"/>
        <w:rPr>
          <w:b/>
          <w:szCs w:val="28"/>
        </w:rPr>
      </w:pPr>
    </w:p>
    <w:p w14:paraId="7D42B448" w14:textId="19E017E4" w:rsidR="003F0012" w:rsidRPr="00DA4FA7" w:rsidRDefault="001E6937" w:rsidP="001546E2">
      <w:pPr>
        <w:pStyle w:val="31"/>
        <w:pBdr>
          <w:bottom w:val="none" w:sz="0" w:space="0" w:color="auto"/>
        </w:pBdr>
        <w:rPr>
          <w:sz w:val="28"/>
          <w:szCs w:val="28"/>
        </w:rPr>
      </w:pPr>
      <w:r>
        <w:rPr>
          <w:sz w:val="28"/>
          <w:szCs w:val="28"/>
        </w:rPr>
        <w:lastRenderedPageBreak/>
        <w:t xml:space="preserve">2. </w:t>
      </w:r>
      <w:r w:rsidR="003F0012" w:rsidRPr="00DA4FA7">
        <w:rPr>
          <w:sz w:val="28"/>
          <w:szCs w:val="28"/>
        </w:rPr>
        <w:t>Стороны договорились, что:</w:t>
      </w:r>
    </w:p>
    <w:p w14:paraId="030B1D34" w14:textId="45014272" w:rsidR="003F0012" w:rsidRPr="00DA4FA7" w:rsidRDefault="003F0012" w:rsidP="001546E2">
      <w:pPr>
        <w:pStyle w:val="31"/>
        <w:pBdr>
          <w:bottom w:val="none" w:sz="0" w:space="0" w:color="auto"/>
        </w:pBdr>
        <w:ind w:firstLine="426"/>
        <w:rPr>
          <w:sz w:val="28"/>
          <w:szCs w:val="28"/>
        </w:rPr>
      </w:pPr>
      <w:r w:rsidRPr="00DA4FA7">
        <w:rPr>
          <w:sz w:val="28"/>
          <w:szCs w:val="28"/>
        </w:rPr>
        <w:t>2.1.</w:t>
      </w:r>
      <w:r w:rsidRPr="00DA4FA7">
        <w:rPr>
          <w:sz w:val="28"/>
          <w:szCs w:val="28"/>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14:paraId="5C6C0EDC" w14:textId="5C5EE73B" w:rsidR="003F0012" w:rsidRPr="00DA4FA7" w:rsidRDefault="003F0012" w:rsidP="001546E2">
      <w:pPr>
        <w:pStyle w:val="31"/>
        <w:pBdr>
          <w:bottom w:val="none" w:sz="0" w:space="0" w:color="auto"/>
        </w:pBdr>
        <w:ind w:firstLine="426"/>
        <w:rPr>
          <w:sz w:val="28"/>
          <w:szCs w:val="28"/>
        </w:rPr>
      </w:pPr>
      <w:r w:rsidRPr="00DA4FA7">
        <w:rPr>
          <w:sz w:val="28"/>
          <w:szCs w:val="28"/>
        </w:rPr>
        <w:t>2.2.</w:t>
      </w:r>
      <w:r w:rsidRPr="00DA4FA7">
        <w:rPr>
          <w:sz w:val="28"/>
          <w:szCs w:val="28"/>
        </w:rPr>
        <w:tab/>
        <w:t>Работодатель обязуется:</w:t>
      </w:r>
    </w:p>
    <w:p w14:paraId="3882E5E4" w14:textId="496760C6" w:rsidR="00543EC6" w:rsidRPr="00DA4FA7" w:rsidRDefault="00E04BF6" w:rsidP="001546E2">
      <w:pPr>
        <w:ind w:firstLine="426"/>
        <w:jc w:val="both"/>
        <w:rPr>
          <w:b/>
          <w:i/>
          <w:szCs w:val="28"/>
        </w:rPr>
      </w:pPr>
      <w:r>
        <w:rPr>
          <w:szCs w:val="28"/>
        </w:rPr>
        <w:t xml:space="preserve">2.2.1. </w:t>
      </w:r>
      <w:r w:rsidR="00543EC6" w:rsidRPr="00DA4FA7">
        <w:rPr>
          <w:szCs w:val="28"/>
        </w:rPr>
        <w:t xml:space="preserve">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 </w:t>
      </w:r>
    </w:p>
    <w:p w14:paraId="10BA2FC0" w14:textId="602CE8A5" w:rsidR="003F0012" w:rsidRPr="00DA4FA7" w:rsidRDefault="003F0012" w:rsidP="001546E2">
      <w:pPr>
        <w:pStyle w:val="31"/>
        <w:pBdr>
          <w:bottom w:val="none" w:sz="0" w:space="0" w:color="auto"/>
        </w:pBdr>
        <w:ind w:firstLine="426"/>
        <w:rPr>
          <w:iCs/>
          <w:sz w:val="28"/>
          <w:szCs w:val="28"/>
        </w:rPr>
      </w:pPr>
      <w:r w:rsidRPr="00DA4FA7">
        <w:rPr>
          <w:iCs/>
          <w:sz w:val="28"/>
          <w:szCs w:val="28"/>
        </w:rPr>
        <w:t xml:space="preserve">2.2.2. При приеме на работу </w:t>
      </w:r>
      <w:r w:rsidR="00CE32F0" w:rsidRPr="00CE32F0">
        <w:rPr>
          <w:iCs/>
          <w:sz w:val="28"/>
          <w:szCs w:val="28"/>
        </w:rPr>
        <w:t xml:space="preserve">(до подписания трудового договора) </w:t>
      </w:r>
      <w:r w:rsidRPr="00DA4FA7">
        <w:rPr>
          <w:iCs/>
          <w:sz w:val="28"/>
          <w:szCs w:val="28"/>
        </w:rPr>
        <w:t xml:space="preserve">ознакомить работников под роспись с настоящим коллективным договором, </w:t>
      </w:r>
      <w:r w:rsidR="00CE32F0" w:rsidRPr="00DA4FA7">
        <w:rPr>
          <w:iCs/>
          <w:sz w:val="28"/>
          <w:szCs w:val="28"/>
        </w:rPr>
        <w:t>правилами внутреннего трудового распорядка</w:t>
      </w:r>
      <w:r w:rsidR="00CE32F0">
        <w:rPr>
          <w:iCs/>
          <w:sz w:val="28"/>
          <w:szCs w:val="28"/>
        </w:rPr>
        <w:t xml:space="preserve">, </w:t>
      </w:r>
      <w:r w:rsidRPr="00DA4FA7">
        <w:rPr>
          <w:iCs/>
          <w:sz w:val="28"/>
          <w:szCs w:val="28"/>
        </w:rPr>
        <w:t>устав</w:t>
      </w:r>
      <w:r w:rsidR="00446A63">
        <w:rPr>
          <w:iCs/>
          <w:sz w:val="28"/>
          <w:szCs w:val="28"/>
        </w:rPr>
        <w:t>ом образовательно</w:t>
      </w:r>
      <w:r w:rsidR="00E84AAD">
        <w:rPr>
          <w:iCs/>
          <w:sz w:val="28"/>
          <w:szCs w:val="28"/>
        </w:rPr>
        <w:t>й</w:t>
      </w:r>
      <w:r w:rsidR="002618F5">
        <w:rPr>
          <w:iCs/>
          <w:sz w:val="28"/>
          <w:szCs w:val="28"/>
        </w:rPr>
        <w:t xml:space="preserve"> </w:t>
      </w:r>
      <w:r w:rsidR="00E84AAD" w:rsidRPr="00E84AAD">
        <w:rPr>
          <w:iCs/>
          <w:sz w:val="28"/>
          <w:szCs w:val="28"/>
        </w:rPr>
        <w:t>организации</w:t>
      </w:r>
      <w:r w:rsidR="00446A63">
        <w:rPr>
          <w:iCs/>
          <w:sz w:val="28"/>
          <w:szCs w:val="28"/>
        </w:rPr>
        <w:t xml:space="preserve">, </w:t>
      </w:r>
      <w:r w:rsidRPr="00DA4FA7">
        <w:rPr>
          <w:iCs/>
          <w:sz w:val="28"/>
          <w:szCs w:val="28"/>
        </w:rPr>
        <w:t>иными локальными нормативными актами, непосредственно связанными с их трудовой деятельностью.</w:t>
      </w:r>
    </w:p>
    <w:p w14:paraId="51C69D02" w14:textId="5EAF995D" w:rsidR="003F0012" w:rsidRPr="00DA4FA7" w:rsidRDefault="00E04BF6" w:rsidP="001546E2">
      <w:pPr>
        <w:pStyle w:val="31"/>
        <w:pBdr>
          <w:bottom w:val="none" w:sz="0" w:space="0" w:color="auto"/>
        </w:pBdr>
        <w:ind w:firstLine="426"/>
        <w:rPr>
          <w:sz w:val="28"/>
          <w:szCs w:val="28"/>
        </w:rPr>
      </w:pPr>
      <w:r>
        <w:rPr>
          <w:sz w:val="28"/>
          <w:szCs w:val="28"/>
        </w:rPr>
        <w:t xml:space="preserve">2.2.3. </w:t>
      </w:r>
      <w:r w:rsidR="003F0012" w:rsidRPr="00DA4FA7">
        <w:rPr>
          <w:sz w:val="28"/>
          <w:szCs w:val="28"/>
        </w:rPr>
        <w:t>В трудовой договор включать обязательные условия, указанные в статье 57 ТК РФ.</w:t>
      </w:r>
    </w:p>
    <w:p w14:paraId="4B8241C6" w14:textId="77777777" w:rsidR="003F0012" w:rsidRPr="00DA4FA7" w:rsidRDefault="003F0012" w:rsidP="001546E2">
      <w:pPr>
        <w:pStyle w:val="31"/>
        <w:pBdr>
          <w:bottom w:val="none" w:sz="0" w:space="0" w:color="auto"/>
        </w:pBdr>
        <w:ind w:firstLine="426"/>
        <w:rPr>
          <w:sz w:val="28"/>
          <w:szCs w:val="28"/>
        </w:rPr>
      </w:pPr>
      <w:proofErr w:type="gramStart"/>
      <w:r w:rsidRPr="00DA4FA7">
        <w:rPr>
          <w:sz w:val="28"/>
          <w:szCs w:val="28"/>
        </w:rPr>
        <w:t xml:space="preserve">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w:t>
      </w:r>
      <w:r w:rsidR="006D74D2" w:rsidRPr="00DA4FA7">
        <w:rPr>
          <w:sz w:val="28"/>
          <w:szCs w:val="28"/>
        </w:rPr>
        <w:t>настоящим коллективным</w:t>
      </w:r>
      <w:r w:rsidRPr="00DA4FA7">
        <w:rPr>
          <w:sz w:val="28"/>
          <w:szCs w:val="28"/>
        </w:rPr>
        <w:t xml:space="preserve"> договором.</w:t>
      </w:r>
      <w:proofErr w:type="gramEnd"/>
    </w:p>
    <w:p w14:paraId="5F221FEB" w14:textId="77777777" w:rsidR="003F0012" w:rsidRPr="00DA4FA7" w:rsidRDefault="003F0012" w:rsidP="001546E2">
      <w:pPr>
        <w:pStyle w:val="31"/>
        <w:pBdr>
          <w:bottom w:val="none" w:sz="0" w:space="0" w:color="auto"/>
        </w:pBdr>
        <w:ind w:firstLine="426"/>
        <w:rPr>
          <w:sz w:val="28"/>
          <w:szCs w:val="28"/>
        </w:rPr>
      </w:pPr>
      <w:r w:rsidRPr="00DA4FA7">
        <w:rPr>
          <w:sz w:val="28"/>
          <w:szCs w:val="28"/>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14:paraId="3B2F7627" w14:textId="3F62BC50" w:rsidR="003F0012" w:rsidRPr="00DA4FA7" w:rsidRDefault="00E04BF6" w:rsidP="001546E2">
      <w:pPr>
        <w:pStyle w:val="31"/>
        <w:pBdr>
          <w:bottom w:val="none" w:sz="0" w:space="0" w:color="auto"/>
        </w:pBdr>
        <w:ind w:firstLine="426"/>
        <w:rPr>
          <w:sz w:val="28"/>
          <w:szCs w:val="28"/>
        </w:rPr>
      </w:pPr>
      <w:r>
        <w:rPr>
          <w:sz w:val="28"/>
          <w:szCs w:val="28"/>
        </w:rPr>
        <w:t xml:space="preserve">2.2.4. </w:t>
      </w:r>
      <w:r w:rsidR="003F0012" w:rsidRPr="00DA4FA7">
        <w:rPr>
          <w:sz w:val="28"/>
          <w:szCs w:val="28"/>
        </w:rPr>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r w:rsidR="006D74D2">
        <w:rPr>
          <w:sz w:val="28"/>
          <w:szCs w:val="28"/>
        </w:rPr>
        <w:t xml:space="preserve"> Срок действия этого договора определяется соглашением сторон.</w:t>
      </w:r>
    </w:p>
    <w:p w14:paraId="26D492B5" w14:textId="77777777" w:rsidR="003F0012" w:rsidRPr="00DA4FA7" w:rsidRDefault="003F0012" w:rsidP="001546E2">
      <w:pPr>
        <w:pStyle w:val="31"/>
        <w:pBdr>
          <w:bottom w:val="none" w:sz="0" w:space="0" w:color="auto"/>
        </w:pBdr>
        <w:ind w:firstLine="426"/>
        <w:rPr>
          <w:sz w:val="28"/>
          <w:szCs w:val="28"/>
        </w:rPr>
      </w:pPr>
      <w:r w:rsidRPr="00DA4FA7">
        <w:rPr>
          <w:sz w:val="28"/>
          <w:szCs w:val="28"/>
        </w:rPr>
        <w:t xml:space="preserve">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w:t>
      </w:r>
      <w:r w:rsidR="006D74D2" w:rsidRPr="00DA4FA7">
        <w:rPr>
          <w:sz w:val="28"/>
          <w:szCs w:val="28"/>
        </w:rPr>
        <w:t>должности, после</w:t>
      </w:r>
      <w:r w:rsidRPr="00DA4FA7">
        <w:rPr>
          <w:sz w:val="28"/>
          <w:szCs w:val="28"/>
        </w:rPr>
        <w:t xml:space="preserve"> которой прошло не более трех лет, испытание при приеме на работу не устанавливается.</w:t>
      </w:r>
    </w:p>
    <w:p w14:paraId="440CE9BE" w14:textId="12B9769A" w:rsidR="003F0012" w:rsidRPr="00DA4FA7" w:rsidRDefault="00E04BF6" w:rsidP="001546E2">
      <w:pPr>
        <w:pStyle w:val="31"/>
        <w:pBdr>
          <w:bottom w:val="none" w:sz="0" w:space="0" w:color="auto"/>
        </w:pBdr>
        <w:ind w:firstLine="426"/>
        <w:rPr>
          <w:sz w:val="28"/>
          <w:szCs w:val="28"/>
        </w:rPr>
      </w:pPr>
      <w:r>
        <w:rPr>
          <w:sz w:val="28"/>
          <w:szCs w:val="28"/>
        </w:rPr>
        <w:t xml:space="preserve">2.2.5. </w:t>
      </w:r>
      <w:r w:rsidR="003F0012" w:rsidRPr="00DA4FA7">
        <w:rPr>
          <w:sz w:val="28"/>
          <w:szCs w:val="28"/>
        </w:rPr>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14:paraId="3E6FFC82" w14:textId="6FCF5880" w:rsidR="003F0012" w:rsidRPr="00DA4FA7" w:rsidRDefault="00E04BF6" w:rsidP="001546E2">
      <w:pPr>
        <w:pStyle w:val="31"/>
        <w:pBdr>
          <w:bottom w:val="none" w:sz="0" w:space="0" w:color="auto"/>
        </w:pBdr>
        <w:ind w:firstLine="426"/>
        <w:rPr>
          <w:sz w:val="28"/>
          <w:szCs w:val="28"/>
        </w:rPr>
      </w:pPr>
      <w:r>
        <w:rPr>
          <w:sz w:val="28"/>
          <w:szCs w:val="28"/>
        </w:rPr>
        <w:t xml:space="preserve">2.2.6. </w:t>
      </w:r>
      <w:r w:rsidR="003F0012" w:rsidRPr="00DA4FA7">
        <w:rPr>
          <w:sz w:val="28"/>
          <w:szCs w:val="28"/>
        </w:rPr>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14:paraId="6936E2F0" w14:textId="77777777" w:rsidR="003F0012" w:rsidRPr="00DA4FA7" w:rsidRDefault="003F0012" w:rsidP="001546E2">
      <w:pPr>
        <w:pStyle w:val="31"/>
        <w:pBdr>
          <w:bottom w:val="none" w:sz="0" w:space="0" w:color="auto"/>
        </w:pBdr>
        <w:ind w:firstLine="426"/>
        <w:rPr>
          <w:sz w:val="28"/>
          <w:szCs w:val="28"/>
        </w:rPr>
      </w:pPr>
      <w:r w:rsidRPr="00DA4FA7">
        <w:rPr>
          <w:sz w:val="28"/>
          <w:szCs w:val="28"/>
        </w:rPr>
        <w:t xml:space="preserve">Временный перевод педагогического работника на другую работу в случаях, </w:t>
      </w:r>
      <w:r w:rsidR="00F11495" w:rsidRPr="00DA4FA7">
        <w:rPr>
          <w:sz w:val="28"/>
          <w:szCs w:val="28"/>
        </w:rPr>
        <w:t>предусмотренных частью</w:t>
      </w:r>
      <w:r w:rsidRPr="00DA4FA7">
        <w:rPr>
          <w:sz w:val="28"/>
          <w:szCs w:val="28"/>
        </w:rPr>
        <w:t xml:space="preserve"> 3 статьи 72.2. ТК РФ, возможен только </w:t>
      </w:r>
      <w:r w:rsidRPr="00DA4FA7">
        <w:rPr>
          <w:sz w:val="28"/>
          <w:szCs w:val="28"/>
        </w:rPr>
        <w:lastRenderedPageBreak/>
        <w:t>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14:paraId="79ACF79C" w14:textId="6668572C" w:rsidR="003F0012" w:rsidRPr="00DA4FA7" w:rsidRDefault="00E04BF6" w:rsidP="001546E2">
      <w:pPr>
        <w:pStyle w:val="31"/>
        <w:pBdr>
          <w:bottom w:val="none" w:sz="0" w:space="0" w:color="auto"/>
        </w:pBdr>
        <w:ind w:firstLine="426"/>
        <w:rPr>
          <w:sz w:val="28"/>
          <w:szCs w:val="28"/>
        </w:rPr>
      </w:pPr>
      <w:r>
        <w:rPr>
          <w:sz w:val="28"/>
          <w:szCs w:val="28"/>
        </w:rPr>
        <w:t xml:space="preserve">2.2.7. </w:t>
      </w:r>
      <w:proofErr w:type="gramStart"/>
      <w:r w:rsidR="003F0012" w:rsidRPr="00DA4FA7">
        <w:rPr>
          <w:sz w:val="28"/>
          <w:szCs w:val="28"/>
        </w:rPr>
        <w:t>Сообщать выборному органу первичной профсоюзной организации в письменной форме не позднее, чем за три месяца до начала проведе</w:t>
      </w:r>
      <w:r w:rsidR="00F11495">
        <w:rPr>
          <w:sz w:val="28"/>
          <w:szCs w:val="28"/>
        </w:rPr>
        <w:t>ния соответствующих мероприятий</w:t>
      </w:r>
      <w:r w:rsidR="003F0012" w:rsidRPr="00DA4FA7">
        <w:rPr>
          <w:sz w:val="28"/>
          <w:szCs w:val="28"/>
        </w:rPr>
        <w:t xml:space="preserve"> о сокращении численности или штата работников и о возможном расторжении трудовых договоров с работниками в соответствии с</w:t>
      </w:r>
      <w:r w:rsidR="00F11495">
        <w:rPr>
          <w:sz w:val="28"/>
          <w:szCs w:val="28"/>
        </w:rPr>
        <w:t>о</w:t>
      </w:r>
      <w:r w:rsidR="003F0012" w:rsidRPr="00DA4FA7">
        <w:rPr>
          <w:sz w:val="28"/>
          <w:szCs w:val="28"/>
        </w:rPr>
        <w:t xml:space="preserve"> </w:t>
      </w:r>
      <w:r w:rsidR="00F11495">
        <w:rPr>
          <w:sz w:val="28"/>
          <w:szCs w:val="28"/>
        </w:rPr>
        <w:t>статьей</w:t>
      </w:r>
      <w:r w:rsidR="003F0012" w:rsidRPr="00DA4FA7">
        <w:rPr>
          <w:sz w:val="28"/>
          <w:szCs w:val="28"/>
        </w:rPr>
        <w:t xml:space="preserve"> 81 ТК РФ, при массовых увольнениях работников – также соответственно не позднее, чем за три месяца.</w:t>
      </w:r>
      <w:proofErr w:type="gramEnd"/>
    </w:p>
    <w:p w14:paraId="7BA4277C" w14:textId="2D54EA63" w:rsidR="003F0012" w:rsidRPr="00DA4FA7" w:rsidRDefault="00E04BF6" w:rsidP="001546E2">
      <w:pPr>
        <w:pStyle w:val="31"/>
        <w:pBdr>
          <w:bottom w:val="none" w:sz="0" w:space="0" w:color="auto"/>
        </w:pBdr>
        <w:ind w:firstLine="426"/>
        <w:rPr>
          <w:sz w:val="28"/>
          <w:szCs w:val="28"/>
        </w:rPr>
      </w:pPr>
      <w:r>
        <w:rPr>
          <w:sz w:val="28"/>
          <w:szCs w:val="28"/>
        </w:rPr>
        <w:t xml:space="preserve">2.2.8. </w:t>
      </w:r>
      <w:r w:rsidR="003F0012" w:rsidRPr="00DA4FA7">
        <w:rPr>
          <w:sz w:val="28"/>
          <w:szCs w:val="28"/>
        </w:rPr>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14:paraId="638BBE26" w14:textId="232B5795" w:rsidR="00F11495" w:rsidRPr="00582669" w:rsidRDefault="001A5DF8" w:rsidP="001546E2">
      <w:pPr>
        <w:tabs>
          <w:tab w:val="left" w:pos="6865"/>
        </w:tabs>
        <w:jc w:val="both"/>
      </w:pPr>
      <w:r>
        <w:t>- работники</w:t>
      </w:r>
      <w:r w:rsidR="00F11495" w:rsidRPr="00582669">
        <w:t xml:space="preserve"> </w:t>
      </w:r>
      <w:proofErr w:type="spellStart"/>
      <w:r w:rsidR="00A64EBB">
        <w:t>предпенсионного</w:t>
      </w:r>
      <w:proofErr w:type="spellEnd"/>
      <w:r w:rsidR="00A64EBB">
        <w:t xml:space="preserve"> возраста (в течение пяти лет до наступления возраста, дающего право на страховую пенсию по старости, в том числе назначенную досрочно);</w:t>
      </w:r>
      <w:r w:rsidR="00F11495" w:rsidRPr="00582669">
        <w:t xml:space="preserve"> </w:t>
      </w:r>
    </w:p>
    <w:p w14:paraId="030AAC9F" w14:textId="6D70E29C" w:rsidR="00F11495" w:rsidRPr="00582669" w:rsidRDefault="00A64EBB" w:rsidP="001546E2">
      <w:pPr>
        <w:tabs>
          <w:tab w:val="left" w:pos="6865"/>
        </w:tabs>
        <w:jc w:val="both"/>
      </w:pPr>
      <w:r>
        <w:t>- педагогические работники, в течение пяти лет до наступления возраста,</w:t>
      </w:r>
      <w:r w:rsidRPr="00A64EBB">
        <w:t xml:space="preserve"> </w:t>
      </w:r>
      <w:r>
        <w:t>дающего право на страховую пенсию по старости, в том числе назначенную досрочно);</w:t>
      </w:r>
      <w:r w:rsidR="00F11495" w:rsidRPr="00582669">
        <w:t xml:space="preserve"> </w:t>
      </w:r>
    </w:p>
    <w:p w14:paraId="4B8D0A0E" w14:textId="77777777" w:rsidR="00F11495" w:rsidRDefault="00F11495" w:rsidP="001546E2">
      <w:pPr>
        <w:tabs>
          <w:tab w:val="left" w:pos="6865"/>
        </w:tabs>
        <w:jc w:val="both"/>
      </w:pPr>
      <w:r w:rsidRPr="00582669">
        <w:t xml:space="preserve">- семейные, если оба супруга работают в муниципальных образовательных организациях; </w:t>
      </w:r>
    </w:p>
    <w:p w14:paraId="7AF8A7B6" w14:textId="77777777" w:rsidR="003F0012" w:rsidRDefault="001A5DF8" w:rsidP="001546E2">
      <w:pPr>
        <w:tabs>
          <w:tab w:val="left" w:pos="6865"/>
        </w:tabs>
        <w:jc w:val="both"/>
      </w:pPr>
      <w:r>
        <w:t>- председатель первичной организации Профсоюза, не освобожденный</w:t>
      </w:r>
      <w:r w:rsidR="00F11495" w:rsidRPr="00582669">
        <w:t xml:space="preserve"> от основной раб</w:t>
      </w:r>
      <w:r>
        <w:t>оты, как в период исполнения им</w:t>
      </w:r>
      <w:r w:rsidR="00F11495" w:rsidRPr="00582669">
        <w:t xml:space="preserve"> этих полномочий, так и в течение д</w:t>
      </w:r>
      <w:r>
        <w:t>вух лет после окончания срока его</w:t>
      </w:r>
      <w:r w:rsidR="00F11495" w:rsidRPr="00582669">
        <w:t xml:space="preserve"> полномочий. </w:t>
      </w:r>
    </w:p>
    <w:p w14:paraId="3046F06C" w14:textId="434D7C5F" w:rsidR="00CE32F0" w:rsidRDefault="00CE32F0" w:rsidP="001546E2">
      <w:pPr>
        <w:pStyle w:val="31"/>
        <w:pBdr>
          <w:bottom w:val="none" w:sz="0" w:space="0" w:color="auto"/>
        </w:pBdr>
        <w:ind w:firstLine="426"/>
        <w:rPr>
          <w:sz w:val="28"/>
          <w:szCs w:val="28"/>
        </w:rPr>
      </w:pPr>
      <w:r w:rsidRPr="00DA4FA7">
        <w:rPr>
          <w:sz w:val="28"/>
          <w:szCs w:val="28"/>
        </w:rPr>
        <w:t>2.2.9. Обеспечить работнику, увольняемому в</w:t>
      </w:r>
      <w:r w:rsidR="002618F5">
        <w:rPr>
          <w:sz w:val="28"/>
          <w:szCs w:val="28"/>
        </w:rPr>
        <w:t xml:space="preserve"> связи с ликвидацией </w:t>
      </w:r>
      <w:r w:rsidR="00E84AAD" w:rsidRPr="00E84AAD">
        <w:rPr>
          <w:sz w:val="28"/>
          <w:szCs w:val="28"/>
        </w:rPr>
        <w:t>организации</w:t>
      </w:r>
      <w:r w:rsidRPr="00DA4FA7">
        <w:rPr>
          <w:sz w:val="28"/>
          <w:szCs w:val="28"/>
        </w:rPr>
        <w:t xml:space="preserve">, сокращением численности </w:t>
      </w:r>
      <w:r w:rsidR="002618F5">
        <w:rPr>
          <w:sz w:val="28"/>
          <w:szCs w:val="28"/>
        </w:rPr>
        <w:t>или штата работников учреждения</w:t>
      </w:r>
      <w:r w:rsidRPr="00DA4FA7">
        <w:rPr>
          <w:sz w:val="28"/>
          <w:szCs w:val="28"/>
        </w:rPr>
        <w:t>, право на время для поиска работы (4 часа в неделю) с сохранением среднего заработка.</w:t>
      </w:r>
    </w:p>
    <w:p w14:paraId="2C822A17" w14:textId="76C71271" w:rsidR="003F0012" w:rsidRPr="00DA4FA7" w:rsidRDefault="00CE32F0" w:rsidP="001546E2">
      <w:pPr>
        <w:pStyle w:val="31"/>
        <w:pBdr>
          <w:bottom w:val="none" w:sz="0" w:space="0" w:color="auto"/>
        </w:pBdr>
        <w:ind w:firstLine="426"/>
        <w:rPr>
          <w:sz w:val="28"/>
          <w:szCs w:val="28"/>
        </w:rPr>
      </w:pPr>
      <w:r>
        <w:rPr>
          <w:sz w:val="28"/>
          <w:szCs w:val="28"/>
        </w:rPr>
        <w:t>2.2.10</w:t>
      </w:r>
      <w:r w:rsidR="003F0012" w:rsidRPr="00DA4FA7">
        <w:rPr>
          <w:sz w:val="28"/>
          <w:szCs w:val="28"/>
        </w:rPr>
        <w:t>. Расторжение трудового договора в соответс</w:t>
      </w:r>
      <w:r w:rsidR="00A15962">
        <w:rPr>
          <w:sz w:val="28"/>
          <w:szCs w:val="28"/>
        </w:rPr>
        <w:t xml:space="preserve">твии с пунктами 2, 3 и </w:t>
      </w:r>
      <w:r w:rsidR="001E6937">
        <w:rPr>
          <w:sz w:val="28"/>
          <w:szCs w:val="28"/>
        </w:rPr>
        <w:t xml:space="preserve">5 </w:t>
      </w:r>
      <w:r w:rsidR="001E6937" w:rsidRPr="00DA4FA7">
        <w:rPr>
          <w:sz w:val="28"/>
          <w:szCs w:val="28"/>
        </w:rPr>
        <w:t>статьи</w:t>
      </w:r>
      <w:r w:rsidR="001E6937">
        <w:rPr>
          <w:sz w:val="28"/>
          <w:szCs w:val="28"/>
        </w:rPr>
        <w:t xml:space="preserve"> </w:t>
      </w:r>
      <w:r w:rsidR="003F0012" w:rsidRPr="00DA4FA7">
        <w:rPr>
          <w:sz w:val="28"/>
          <w:szCs w:val="28"/>
        </w:rPr>
        <w:t>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14:paraId="18957971" w14:textId="10257690" w:rsidR="003F0012" w:rsidRPr="00DA4FA7" w:rsidRDefault="00CE32F0" w:rsidP="001546E2">
      <w:pPr>
        <w:pStyle w:val="31"/>
        <w:pBdr>
          <w:bottom w:val="none" w:sz="0" w:space="0" w:color="auto"/>
        </w:pBdr>
        <w:tabs>
          <w:tab w:val="left" w:pos="1620"/>
        </w:tabs>
        <w:ind w:firstLine="426"/>
        <w:rPr>
          <w:sz w:val="28"/>
          <w:szCs w:val="28"/>
        </w:rPr>
      </w:pPr>
      <w:r>
        <w:rPr>
          <w:sz w:val="28"/>
          <w:szCs w:val="28"/>
        </w:rPr>
        <w:t>2.2.11</w:t>
      </w:r>
      <w:r w:rsidR="003F0012" w:rsidRPr="009F3751">
        <w:rPr>
          <w:sz w:val="28"/>
          <w:szCs w:val="28"/>
        </w:rPr>
        <w:t>.</w:t>
      </w:r>
      <w:r w:rsidR="001E6937">
        <w:rPr>
          <w:sz w:val="28"/>
          <w:szCs w:val="28"/>
        </w:rPr>
        <w:t xml:space="preserve"> </w:t>
      </w:r>
      <w:r w:rsidR="003F0012" w:rsidRPr="00DA4FA7">
        <w:rPr>
          <w:sz w:val="28"/>
          <w:szCs w:val="28"/>
        </w:rPr>
        <w:t>С учетом мнения выборного органа первичной профсоюзной организации</w:t>
      </w:r>
      <w:r w:rsidR="009F3751">
        <w:rPr>
          <w:sz w:val="28"/>
          <w:szCs w:val="28"/>
        </w:rPr>
        <w:t xml:space="preserve"> работодателем определяются</w:t>
      </w:r>
      <w:r w:rsidR="003F0012" w:rsidRPr="00DA4FA7">
        <w:rPr>
          <w:sz w:val="28"/>
          <w:szCs w:val="28"/>
        </w:rPr>
        <w:t xml:space="preserve"> формы </w:t>
      </w:r>
      <w:r w:rsidR="009F3751" w:rsidRPr="00DA4FA7">
        <w:rPr>
          <w:sz w:val="28"/>
          <w:szCs w:val="28"/>
        </w:rPr>
        <w:t xml:space="preserve">подготовки </w:t>
      </w:r>
      <w:r w:rsidR="009F3751">
        <w:rPr>
          <w:sz w:val="28"/>
          <w:szCs w:val="28"/>
        </w:rPr>
        <w:t xml:space="preserve">и </w:t>
      </w:r>
      <w:r w:rsidR="003F0012" w:rsidRPr="00DA4FA7">
        <w:rPr>
          <w:sz w:val="28"/>
          <w:szCs w:val="28"/>
        </w:rPr>
        <w:t xml:space="preserve">дополнительного профессионального образования </w:t>
      </w:r>
      <w:r w:rsidR="009F3751" w:rsidRPr="00DA4FA7">
        <w:rPr>
          <w:sz w:val="28"/>
          <w:szCs w:val="28"/>
        </w:rPr>
        <w:t>работников</w:t>
      </w:r>
      <w:r w:rsidR="003F0012" w:rsidRPr="00DA4FA7">
        <w:rPr>
          <w:sz w:val="28"/>
          <w:szCs w:val="28"/>
        </w:rPr>
        <w:t>, перечень необходимых профессий и специальностей с учетом пер</w:t>
      </w:r>
      <w:r w:rsidR="002618F5">
        <w:rPr>
          <w:sz w:val="28"/>
          <w:szCs w:val="28"/>
        </w:rPr>
        <w:t>спектив развития образовательно</w:t>
      </w:r>
      <w:r w:rsidR="00D9615A">
        <w:rPr>
          <w:sz w:val="28"/>
          <w:szCs w:val="28"/>
        </w:rPr>
        <w:t>й</w:t>
      </w:r>
      <w:r w:rsidR="002618F5" w:rsidRPr="002618F5">
        <w:rPr>
          <w:szCs w:val="28"/>
        </w:rPr>
        <w:t xml:space="preserve"> </w:t>
      </w:r>
      <w:r w:rsidR="00D9615A">
        <w:rPr>
          <w:sz w:val="28"/>
          <w:szCs w:val="28"/>
        </w:rPr>
        <w:t>организации</w:t>
      </w:r>
      <w:r w:rsidR="002618F5">
        <w:rPr>
          <w:sz w:val="28"/>
          <w:szCs w:val="28"/>
        </w:rPr>
        <w:t>.</w:t>
      </w:r>
    </w:p>
    <w:p w14:paraId="3960A9A9" w14:textId="77777777" w:rsidR="003F0012" w:rsidRPr="00DA4FA7" w:rsidRDefault="00CE32F0" w:rsidP="001546E2">
      <w:pPr>
        <w:pStyle w:val="31"/>
        <w:pBdr>
          <w:bottom w:val="none" w:sz="0" w:space="0" w:color="auto"/>
        </w:pBdr>
        <w:tabs>
          <w:tab w:val="left" w:pos="1620"/>
        </w:tabs>
        <w:ind w:firstLine="426"/>
        <w:rPr>
          <w:sz w:val="28"/>
          <w:szCs w:val="28"/>
        </w:rPr>
      </w:pPr>
      <w:r>
        <w:rPr>
          <w:sz w:val="28"/>
          <w:szCs w:val="28"/>
        </w:rPr>
        <w:t>2.2.12</w:t>
      </w:r>
      <w:r w:rsidR="003F0012" w:rsidRPr="00DA4FA7">
        <w:rPr>
          <w:sz w:val="28"/>
          <w:szCs w:val="28"/>
        </w:rPr>
        <w:t xml:space="preserve">. Направлять педагогических работников на дополнительное профессиональное образование по профилю педагогической деятельности не реже чем </w:t>
      </w:r>
      <w:r w:rsidR="00A15962" w:rsidRPr="00DA4FA7">
        <w:rPr>
          <w:sz w:val="28"/>
          <w:szCs w:val="28"/>
        </w:rPr>
        <w:t>один раз</w:t>
      </w:r>
      <w:r w:rsidR="003F0012" w:rsidRPr="00DA4FA7">
        <w:rPr>
          <w:sz w:val="28"/>
          <w:szCs w:val="28"/>
        </w:rPr>
        <w:t xml:space="preserve"> в три года (подпункт 2 пункта 5 статьи 47 Федерального закона от 29 декабря 2012 г. № 273-ФЗ «Об образовании в Российской Федерации», статьи 196 и 197 ТК РФ).</w:t>
      </w:r>
    </w:p>
    <w:p w14:paraId="4C59886B" w14:textId="02ED281D" w:rsidR="003F0012" w:rsidRPr="00DA4FA7" w:rsidRDefault="00CE32F0" w:rsidP="001546E2">
      <w:pPr>
        <w:pStyle w:val="31"/>
        <w:pBdr>
          <w:bottom w:val="none" w:sz="0" w:space="0" w:color="auto"/>
        </w:pBdr>
        <w:tabs>
          <w:tab w:val="left" w:pos="1620"/>
        </w:tabs>
        <w:ind w:firstLine="426"/>
        <w:rPr>
          <w:sz w:val="28"/>
          <w:szCs w:val="28"/>
        </w:rPr>
      </w:pPr>
      <w:r>
        <w:rPr>
          <w:color w:val="000000"/>
          <w:sz w:val="28"/>
          <w:szCs w:val="28"/>
        </w:rPr>
        <w:lastRenderedPageBreak/>
        <w:t>2.2.13</w:t>
      </w:r>
      <w:r w:rsidR="003F0012" w:rsidRPr="00DA4FA7">
        <w:rPr>
          <w:color w:val="000000"/>
          <w:sz w:val="28"/>
          <w:szCs w:val="28"/>
        </w:rPr>
        <w:t>.</w:t>
      </w:r>
      <w:r w:rsidR="001E6937">
        <w:rPr>
          <w:sz w:val="28"/>
          <w:szCs w:val="28"/>
        </w:rPr>
        <w:t xml:space="preserve"> </w:t>
      </w:r>
      <w:proofErr w:type="gramStart"/>
      <w:r w:rsidR="003F0012" w:rsidRPr="00DA4FA7">
        <w:rPr>
          <w:sz w:val="28"/>
          <w:szCs w:val="28"/>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rsidR="003F0012" w:rsidRPr="00DA4FA7">
        <w:rPr>
          <w:sz w:val="28"/>
          <w:szCs w:val="28"/>
        </w:rPr>
        <w:t xml:space="preserve"> документами, подтверждающими фактически произведенные расходы.</w:t>
      </w:r>
    </w:p>
    <w:p w14:paraId="21D34A6A" w14:textId="3477F51C" w:rsidR="003F0012" w:rsidRPr="00DA4FA7" w:rsidRDefault="00CE32F0" w:rsidP="001546E2">
      <w:pPr>
        <w:pStyle w:val="31"/>
        <w:pBdr>
          <w:bottom w:val="none" w:sz="0" w:space="0" w:color="auto"/>
        </w:pBdr>
        <w:tabs>
          <w:tab w:val="left" w:pos="1620"/>
        </w:tabs>
        <w:ind w:firstLine="426"/>
        <w:rPr>
          <w:rFonts w:eastAsia="Arial Unicode MS"/>
          <w:color w:val="000000"/>
          <w:kern w:val="1"/>
          <w:sz w:val="28"/>
          <w:szCs w:val="28"/>
        </w:rPr>
      </w:pPr>
      <w:r>
        <w:rPr>
          <w:rFonts w:eastAsia="Arial Unicode MS"/>
          <w:color w:val="000000"/>
          <w:sz w:val="28"/>
          <w:szCs w:val="28"/>
        </w:rPr>
        <w:t>2.2.14</w:t>
      </w:r>
      <w:r w:rsidR="003F0012" w:rsidRPr="00DA4FA7">
        <w:rPr>
          <w:rFonts w:eastAsia="Arial Unicode MS"/>
          <w:color w:val="000000"/>
          <w:sz w:val="28"/>
          <w:szCs w:val="28"/>
        </w:rPr>
        <w:t>.</w:t>
      </w:r>
      <w:r w:rsidR="001E6937">
        <w:rPr>
          <w:sz w:val="28"/>
          <w:szCs w:val="28"/>
        </w:rPr>
        <w:t xml:space="preserve"> </w:t>
      </w:r>
      <w:r w:rsidR="003F0012" w:rsidRPr="00DA4FA7">
        <w:rPr>
          <w:sz w:val="28"/>
          <w:szCs w:val="28"/>
        </w:rPr>
        <w:t>Предоставлять гарантии и компенсации работникам, совмещающим работу с получением образования в порядке, предусмотренном главой 26 ТК РФ</w:t>
      </w:r>
      <w:r w:rsidR="009F3751">
        <w:rPr>
          <w:sz w:val="28"/>
          <w:szCs w:val="28"/>
        </w:rPr>
        <w:t>.</w:t>
      </w:r>
    </w:p>
    <w:p w14:paraId="41DA7A4E" w14:textId="71973634" w:rsidR="003F0012" w:rsidRPr="00DA4FA7" w:rsidRDefault="00CE32F0" w:rsidP="001546E2">
      <w:pPr>
        <w:pStyle w:val="31"/>
        <w:pBdr>
          <w:bottom w:val="none" w:sz="0" w:space="0" w:color="auto"/>
        </w:pBdr>
        <w:tabs>
          <w:tab w:val="left" w:pos="709"/>
          <w:tab w:val="left" w:pos="1620"/>
        </w:tabs>
        <w:ind w:firstLine="426"/>
        <w:rPr>
          <w:sz w:val="28"/>
          <w:szCs w:val="28"/>
        </w:rPr>
      </w:pPr>
      <w:r>
        <w:rPr>
          <w:sz w:val="28"/>
          <w:szCs w:val="28"/>
        </w:rPr>
        <w:t>2.2.15</w:t>
      </w:r>
      <w:r w:rsidR="003F0012" w:rsidRPr="00DA4FA7">
        <w:rPr>
          <w:sz w:val="28"/>
          <w:szCs w:val="28"/>
        </w:rPr>
        <w:t>. Рассматривать все вопросы, связанные с изме</w:t>
      </w:r>
      <w:r w:rsidR="002618F5">
        <w:rPr>
          <w:sz w:val="28"/>
          <w:szCs w:val="28"/>
        </w:rPr>
        <w:t>н</w:t>
      </w:r>
      <w:r w:rsidR="00E84AAD">
        <w:rPr>
          <w:sz w:val="28"/>
          <w:szCs w:val="28"/>
        </w:rPr>
        <w:t>ением структуры образовательной</w:t>
      </w:r>
      <w:r w:rsidR="002618F5">
        <w:rPr>
          <w:sz w:val="28"/>
          <w:szCs w:val="28"/>
        </w:rPr>
        <w:t xml:space="preserve"> </w:t>
      </w:r>
      <w:r w:rsidR="00E84AAD" w:rsidRPr="00E84AAD">
        <w:rPr>
          <w:sz w:val="28"/>
          <w:szCs w:val="28"/>
        </w:rPr>
        <w:t>организации</w:t>
      </w:r>
      <w:r w:rsidR="002618F5">
        <w:rPr>
          <w:sz w:val="28"/>
          <w:szCs w:val="28"/>
        </w:rPr>
        <w:t>, его</w:t>
      </w:r>
      <w:r w:rsidR="003F0012" w:rsidRPr="00DA4FA7">
        <w:rPr>
          <w:sz w:val="28"/>
          <w:szCs w:val="28"/>
        </w:rPr>
        <w:t xml:space="preserve"> реорганизацией с участием выборного органа первичной профсоюзной организации.</w:t>
      </w:r>
    </w:p>
    <w:p w14:paraId="7592EC35" w14:textId="7902F09C" w:rsidR="000260DB" w:rsidRDefault="00CE32F0" w:rsidP="001546E2">
      <w:pPr>
        <w:tabs>
          <w:tab w:val="left" w:pos="284"/>
          <w:tab w:val="left" w:pos="1560"/>
        </w:tabs>
        <w:ind w:firstLine="426"/>
        <w:jc w:val="both"/>
        <w:rPr>
          <w:rFonts w:eastAsia="Arial Unicode MS" w:cs="Arial Unicode MS"/>
          <w:szCs w:val="28"/>
          <w:lang w:val="ru"/>
        </w:rPr>
      </w:pPr>
      <w:r>
        <w:rPr>
          <w:szCs w:val="28"/>
        </w:rPr>
        <w:t>2.2.16</w:t>
      </w:r>
      <w:r w:rsidR="003F0012" w:rsidRPr="00DA4FA7">
        <w:rPr>
          <w:szCs w:val="28"/>
        </w:rPr>
        <w:t xml:space="preserve">. </w:t>
      </w:r>
      <w:r w:rsidR="000260DB" w:rsidRPr="008A2F27">
        <w:rPr>
          <w:rFonts w:eastAsia="Arial Unicode MS" w:cs="Arial Unicode MS"/>
          <w:szCs w:val="28"/>
          <w:lang w:val="ru"/>
        </w:rPr>
        <w:t>Педагогический работник</w:t>
      </w:r>
      <w:r w:rsidR="000260DB" w:rsidRPr="008A2F27">
        <w:rPr>
          <w:rFonts w:eastAsia="Arial Unicode MS" w:cs="Arial Unicode MS"/>
          <w:szCs w:val="28"/>
        </w:rPr>
        <w:t>,</w:t>
      </w:r>
      <w:r w:rsidR="000260DB" w:rsidRPr="008A2F27">
        <w:rPr>
          <w:rFonts w:eastAsia="Arial Unicode MS" w:cs="Arial Unicode MS"/>
          <w:szCs w:val="28"/>
          <w:lang w:val="ru"/>
        </w:rPr>
        <w:t xml:space="preserve"> не прошедший аттестацию с целью подтверждения соответствия занимаемой должности</w:t>
      </w:r>
      <w:r w:rsidR="000260DB" w:rsidRPr="008A2F27">
        <w:rPr>
          <w:rFonts w:eastAsia="Arial Unicode MS" w:cs="Arial Unicode MS"/>
          <w:szCs w:val="28"/>
        </w:rPr>
        <w:t>,</w:t>
      </w:r>
      <w:r w:rsidR="000260DB" w:rsidRPr="008A2F27">
        <w:rPr>
          <w:rFonts w:eastAsia="Arial Unicode MS" w:cs="Arial Unicode MS"/>
          <w:szCs w:val="28"/>
          <w:lang w:val="ru"/>
        </w:rPr>
        <w:t xml:space="preserve"> имеет право на повторное прохождение процедуры аттестации через один год после предыдущей аттестации.</w:t>
      </w:r>
    </w:p>
    <w:p w14:paraId="207CA059" w14:textId="7E536CDE" w:rsidR="003F0012" w:rsidRPr="000260DB" w:rsidRDefault="001E6937" w:rsidP="001546E2">
      <w:pPr>
        <w:tabs>
          <w:tab w:val="left" w:pos="284"/>
          <w:tab w:val="left" w:pos="1560"/>
        </w:tabs>
        <w:ind w:firstLine="426"/>
        <w:jc w:val="both"/>
        <w:rPr>
          <w:rFonts w:eastAsia="Arial Unicode MS"/>
          <w:szCs w:val="28"/>
          <w:lang w:val="ru"/>
        </w:rPr>
      </w:pPr>
      <w:r>
        <w:rPr>
          <w:szCs w:val="28"/>
        </w:rPr>
        <w:t xml:space="preserve">2.3. </w:t>
      </w:r>
      <w:r w:rsidR="003F0012" w:rsidRPr="00DA4FA7">
        <w:rPr>
          <w:szCs w:val="28"/>
        </w:rPr>
        <w:t xml:space="preserve">Выборный орган первичной профсоюзной организации обязуется осуществлять </w:t>
      </w:r>
      <w:proofErr w:type="gramStart"/>
      <w:r w:rsidR="003F0012" w:rsidRPr="00DA4FA7">
        <w:rPr>
          <w:szCs w:val="28"/>
        </w:rPr>
        <w:t>контроль за</w:t>
      </w:r>
      <w:proofErr w:type="gramEnd"/>
      <w:r w:rsidR="003F0012" w:rsidRPr="00DA4FA7">
        <w:rPr>
          <w:szCs w:val="28"/>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w:t>
      </w:r>
      <w:r w:rsidR="00477846" w:rsidRPr="00DA4FA7">
        <w:rPr>
          <w:szCs w:val="28"/>
        </w:rPr>
        <w:t>настоящим коллективным</w:t>
      </w:r>
      <w:r w:rsidR="003F0012" w:rsidRPr="00DA4FA7">
        <w:rPr>
          <w:szCs w:val="28"/>
        </w:rPr>
        <w:t xml:space="preserve"> договором при заключении, изменении и расторжении трудовых договоров с работниками.</w:t>
      </w:r>
    </w:p>
    <w:p w14:paraId="682029CE" w14:textId="77777777" w:rsidR="003C4433" w:rsidRPr="00DA4FA7" w:rsidRDefault="00DA4FA7" w:rsidP="001546E2">
      <w:pPr>
        <w:ind w:firstLine="426"/>
        <w:jc w:val="both"/>
        <w:rPr>
          <w:szCs w:val="28"/>
        </w:rPr>
      </w:pPr>
      <w:r>
        <w:rPr>
          <w:szCs w:val="28"/>
        </w:rPr>
        <w:t>2.4</w:t>
      </w:r>
      <w:r w:rsidR="003C4433" w:rsidRPr="00DA4FA7">
        <w:rPr>
          <w:szCs w:val="28"/>
        </w:rPr>
        <w:t xml:space="preserve">. Работодатель обязан до </w:t>
      </w:r>
      <w:r w:rsidR="002D0B8A" w:rsidRPr="00DA4FA7">
        <w:rPr>
          <w:szCs w:val="28"/>
        </w:rPr>
        <w:t>1</w:t>
      </w:r>
      <w:r w:rsidR="003C4433" w:rsidRPr="00DA4FA7">
        <w:rPr>
          <w:szCs w:val="28"/>
        </w:rPr>
        <w:t xml:space="preserve">0 сентября нового учебного года провести тарификацию работников по установленной </w:t>
      </w:r>
      <w:r w:rsidR="000260DB" w:rsidRPr="00DA4FA7">
        <w:rPr>
          <w:szCs w:val="28"/>
        </w:rPr>
        <w:t>форме с</w:t>
      </w:r>
      <w:r w:rsidR="003C4433" w:rsidRPr="00DA4FA7">
        <w:rPr>
          <w:szCs w:val="28"/>
        </w:rPr>
        <w:t xml:space="preserve"> конечным цифровым исчислением заработной платы с учетом районного коэффициент</w:t>
      </w:r>
      <w:r w:rsidR="001D6B1A" w:rsidRPr="00DA4FA7">
        <w:rPr>
          <w:szCs w:val="28"/>
        </w:rPr>
        <w:t>а и северной надбавки</w:t>
      </w:r>
      <w:r w:rsidR="00ED28D5" w:rsidRPr="00DA4FA7">
        <w:rPr>
          <w:szCs w:val="28"/>
        </w:rPr>
        <w:t xml:space="preserve"> и ознакомить работников под роспись с </w:t>
      </w:r>
      <w:r w:rsidR="00850FB0" w:rsidRPr="00DA4FA7">
        <w:rPr>
          <w:szCs w:val="28"/>
        </w:rPr>
        <w:t>тарификационным спис</w:t>
      </w:r>
      <w:r w:rsidR="001D6B1A" w:rsidRPr="00DA4FA7">
        <w:rPr>
          <w:szCs w:val="28"/>
        </w:rPr>
        <w:t>ком</w:t>
      </w:r>
      <w:r w:rsidR="003C4433" w:rsidRPr="00DA4FA7">
        <w:rPr>
          <w:szCs w:val="28"/>
        </w:rPr>
        <w:t>.</w:t>
      </w:r>
    </w:p>
    <w:p w14:paraId="34F0BBDF" w14:textId="77777777" w:rsidR="00517014" w:rsidRPr="00496801" w:rsidRDefault="00DA4FA7" w:rsidP="001546E2">
      <w:pPr>
        <w:pStyle w:val="a3"/>
        <w:ind w:firstLine="426"/>
        <w:rPr>
          <w:szCs w:val="28"/>
        </w:rPr>
      </w:pPr>
      <w:bookmarkStart w:id="0" w:name="sub_823"/>
      <w:r w:rsidRPr="00496801">
        <w:rPr>
          <w:szCs w:val="28"/>
        </w:rPr>
        <w:t>2.5</w:t>
      </w:r>
      <w:r w:rsidR="00517014" w:rsidRPr="00496801">
        <w:rPr>
          <w:szCs w:val="28"/>
        </w:rPr>
        <w:t xml:space="preserve">. Работодатель обязан: </w:t>
      </w:r>
    </w:p>
    <w:p w14:paraId="12643367" w14:textId="77777777" w:rsidR="000260DB" w:rsidRDefault="00517014" w:rsidP="001546E2">
      <w:pPr>
        <w:pStyle w:val="a3"/>
        <w:ind w:firstLine="0"/>
        <w:rPr>
          <w:szCs w:val="28"/>
        </w:rPr>
      </w:pPr>
      <w:r w:rsidRPr="00496801">
        <w:rPr>
          <w:szCs w:val="28"/>
        </w:rPr>
        <w:t>-</w:t>
      </w:r>
      <w:r w:rsidR="000260DB" w:rsidRPr="00496801">
        <w:rPr>
          <w:szCs w:val="28"/>
        </w:rPr>
        <w:t xml:space="preserve"> </w:t>
      </w:r>
      <w:r w:rsidRPr="00496801">
        <w:rPr>
          <w:szCs w:val="28"/>
        </w:rPr>
        <w:t>обеспечивать приоритетное</w:t>
      </w:r>
      <w:r w:rsidRPr="00DA4FA7">
        <w:rPr>
          <w:szCs w:val="28"/>
        </w:rPr>
        <w:t xml:space="preserve"> предоставление рабочих мест выпускникам образовательных организаций среднего профессионального и высшего образования;</w:t>
      </w:r>
    </w:p>
    <w:p w14:paraId="2914C4A5" w14:textId="230FDE36" w:rsidR="000260DB" w:rsidRPr="00D16D69" w:rsidRDefault="000260DB" w:rsidP="001546E2">
      <w:pPr>
        <w:pStyle w:val="a3"/>
        <w:ind w:firstLine="0"/>
        <w:rPr>
          <w:szCs w:val="28"/>
        </w:rPr>
      </w:pPr>
      <w:r>
        <w:rPr>
          <w:szCs w:val="28"/>
        </w:rPr>
        <w:t>- предоставлять</w:t>
      </w:r>
      <w:r w:rsidRPr="00D16D69">
        <w:rPr>
          <w:szCs w:val="28"/>
        </w:rPr>
        <w:t xml:space="preserve"> студентам</w:t>
      </w:r>
      <w:r w:rsidR="001E6937">
        <w:rPr>
          <w:szCs w:val="28"/>
        </w:rPr>
        <w:t xml:space="preserve"> высших образовательных органи</w:t>
      </w:r>
      <w:r w:rsidRPr="00D16D69">
        <w:rPr>
          <w:szCs w:val="28"/>
        </w:rPr>
        <w:t xml:space="preserve">заций, учащимся </w:t>
      </w:r>
      <w:r w:rsidR="001E6937">
        <w:rPr>
          <w:rFonts w:eastAsia="Calibri"/>
          <w:szCs w:val="28"/>
          <w:lang w:eastAsia="en-US"/>
        </w:rPr>
        <w:t>профессиональных образовательных орга</w:t>
      </w:r>
      <w:r w:rsidRPr="00D16D69">
        <w:rPr>
          <w:rFonts w:eastAsia="Calibri"/>
          <w:szCs w:val="28"/>
          <w:lang w:eastAsia="en-US"/>
        </w:rPr>
        <w:t>низаций</w:t>
      </w:r>
      <w:r w:rsidR="001E6937">
        <w:rPr>
          <w:szCs w:val="28"/>
        </w:rPr>
        <w:t xml:space="preserve"> возмож</w:t>
      </w:r>
      <w:r w:rsidR="00E84AAD">
        <w:rPr>
          <w:szCs w:val="28"/>
        </w:rPr>
        <w:t>ность про</w:t>
      </w:r>
      <w:r w:rsidR="001E6937">
        <w:rPr>
          <w:szCs w:val="28"/>
        </w:rPr>
        <w:t>хождения производственной прак</w:t>
      </w:r>
      <w:r w:rsidRPr="00D16D69">
        <w:rPr>
          <w:szCs w:val="28"/>
        </w:rPr>
        <w:t xml:space="preserve">тики в </w:t>
      </w:r>
      <w:r w:rsidR="001E6937">
        <w:rPr>
          <w:szCs w:val="28"/>
        </w:rPr>
        <w:t>образова</w:t>
      </w:r>
      <w:r>
        <w:rPr>
          <w:szCs w:val="28"/>
        </w:rPr>
        <w:t>тельной</w:t>
      </w:r>
      <w:r w:rsidRPr="00D16D69">
        <w:rPr>
          <w:szCs w:val="28"/>
        </w:rPr>
        <w:t xml:space="preserve"> ор</w:t>
      </w:r>
      <w:r>
        <w:rPr>
          <w:szCs w:val="28"/>
        </w:rPr>
        <w:t>ганизации;</w:t>
      </w:r>
    </w:p>
    <w:p w14:paraId="1CC8B9B2" w14:textId="65A46DB0" w:rsidR="000260DB" w:rsidRDefault="000260DB" w:rsidP="001546E2">
      <w:pPr>
        <w:pStyle w:val="a3"/>
        <w:ind w:firstLine="0"/>
        <w:rPr>
          <w:color w:val="000000"/>
          <w:szCs w:val="28"/>
        </w:rPr>
      </w:pPr>
      <w:r>
        <w:rPr>
          <w:color w:val="000000"/>
          <w:szCs w:val="28"/>
        </w:rPr>
        <w:t>- создать</w:t>
      </w:r>
      <w:r w:rsidR="001E6937">
        <w:rPr>
          <w:color w:val="000000"/>
          <w:szCs w:val="28"/>
        </w:rPr>
        <w:t xml:space="preserve"> условия для трудо</w:t>
      </w:r>
      <w:r w:rsidRPr="00866BEE">
        <w:rPr>
          <w:color w:val="000000"/>
          <w:szCs w:val="28"/>
        </w:rPr>
        <w:t xml:space="preserve">вой </w:t>
      </w:r>
      <w:r w:rsidRPr="00866BEE">
        <w:rPr>
          <w:szCs w:val="28"/>
        </w:rPr>
        <w:t>ад</w:t>
      </w:r>
      <w:r w:rsidR="001E6937">
        <w:rPr>
          <w:color w:val="000000"/>
          <w:szCs w:val="28"/>
        </w:rPr>
        <w:t>апта</w:t>
      </w:r>
      <w:r w:rsidRPr="00866BEE">
        <w:rPr>
          <w:color w:val="000000"/>
          <w:szCs w:val="28"/>
        </w:rPr>
        <w:t xml:space="preserve">ции молодых </w:t>
      </w:r>
      <w:r w:rsidR="00CE32F0">
        <w:rPr>
          <w:color w:val="000000"/>
          <w:szCs w:val="28"/>
        </w:rPr>
        <w:t>специалистов</w:t>
      </w:r>
      <w:r w:rsidR="00CE32F0" w:rsidRPr="00866BEE">
        <w:rPr>
          <w:color w:val="000000"/>
          <w:szCs w:val="28"/>
        </w:rPr>
        <w:t xml:space="preserve"> </w:t>
      </w:r>
      <w:r w:rsidR="00CE32F0">
        <w:rPr>
          <w:szCs w:val="28"/>
        </w:rPr>
        <w:t>в</w:t>
      </w:r>
      <w:r w:rsidR="001E6937">
        <w:rPr>
          <w:szCs w:val="28"/>
        </w:rPr>
        <w:t xml:space="preserve"> образовательной организа</w:t>
      </w:r>
      <w:r>
        <w:rPr>
          <w:szCs w:val="28"/>
        </w:rPr>
        <w:t>ции</w:t>
      </w:r>
      <w:r>
        <w:rPr>
          <w:color w:val="000000"/>
          <w:szCs w:val="28"/>
        </w:rPr>
        <w:t>, осуществлять</w:t>
      </w:r>
      <w:r w:rsidR="001E6937">
        <w:rPr>
          <w:color w:val="000000"/>
          <w:szCs w:val="28"/>
        </w:rPr>
        <w:t xml:space="preserve"> организацию под</w:t>
      </w:r>
      <w:r w:rsidRPr="00866BEE">
        <w:rPr>
          <w:color w:val="000000"/>
          <w:szCs w:val="28"/>
        </w:rPr>
        <w:t>гото</w:t>
      </w:r>
      <w:r w:rsidR="001E6937">
        <w:rPr>
          <w:color w:val="000000"/>
          <w:szCs w:val="28"/>
        </w:rPr>
        <w:t>вки и дополнительного професси</w:t>
      </w:r>
      <w:r w:rsidRPr="00866BEE">
        <w:rPr>
          <w:color w:val="000000"/>
          <w:szCs w:val="28"/>
        </w:rPr>
        <w:t>онального образования, пр</w:t>
      </w:r>
      <w:r w:rsidR="001E6937">
        <w:rPr>
          <w:color w:val="000000"/>
          <w:szCs w:val="28"/>
        </w:rPr>
        <w:t>офессиональ</w:t>
      </w:r>
      <w:r w:rsidRPr="00866BEE">
        <w:rPr>
          <w:color w:val="000000"/>
          <w:szCs w:val="28"/>
        </w:rPr>
        <w:t>ного и карь</w:t>
      </w:r>
      <w:r>
        <w:rPr>
          <w:color w:val="000000"/>
          <w:szCs w:val="28"/>
        </w:rPr>
        <w:t>ерного роста молодых специалистов</w:t>
      </w:r>
      <w:r w:rsidRPr="00866BEE">
        <w:rPr>
          <w:color w:val="000000"/>
          <w:szCs w:val="28"/>
        </w:rPr>
        <w:t>.</w:t>
      </w:r>
    </w:p>
    <w:p w14:paraId="5B88ADA4" w14:textId="7010E25C" w:rsidR="00396540" w:rsidRDefault="00396540" w:rsidP="001546E2">
      <w:pPr>
        <w:tabs>
          <w:tab w:val="left" w:pos="0"/>
        </w:tabs>
        <w:ind w:firstLine="426"/>
        <w:jc w:val="both"/>
        <w:rPr>
          <w:b/>
          <w:szCs w:val="28"/>
        </w:rPr>
      </w:pPr>
      <w:r>
        <w:rPr>
          <w:szCs w:val="28"/>
        </w:rPr>
        <w:t>2</w:t>
      </w:r>
      <w:r w:rsidR="002B0280" w:rsidRPr="0003628C">
        <w:rPr>
          <w:szCs w:val="28"/>
        </w:rPr>
        <w:t>.</w:t>
      </w:r>
      <w:r>
        <w:rPr>
          <w:szCs w:val="28"/>
        </w:rPr>
        <w:t>6.</w:t>
      </w:r>
      <w:r w:rsidR="002B0280" w:rsidRPr="0003628C">
        <w:rPr>
          <w:b/>
          <w:szCs w:val="28"/>
        </w:rPr>
        <w:t xml:space="preserve"> </w:t>
      </w:r>
      <w:r w:rsidRPr="00396540">
        <w:rPr>
          <w:szCs w:val="28"/>
        </w:rPr>
        <w:t>Профсоюз обязуется:</w:t>
      </w:r>
    </w:p>
    <w:p w14:paraId="257A4D76" w14:textId="77777777" w:rsidR="00396540" w:rsidRDefault="00396540" w:rsidP="001546E2">
      <w:pPr>
        <w:tabs>
          <w:tab w:val="left" w:pos="0"/>
        </w:tabs>
        <w:ind w:firstLine="426"/>
        <w:jc w:val="both"/>
        <w:rPr>
          <w:szCs w:val="28"/>
        </w:rPr>
      </w:pPr>
      <w:r>
        <w:rPr>
          <w:szCs w:val="28"/>
        </w:rPr>
        <w:t>2.6.1. С</w:t>
      </w:r>
      <w:r w:rsidR="002B0280" w:rsidRPr="0003628C">
        <w:rPr>
          <w:szCs w:val="28"/>
        </w:rPr>
        <w:t>одействовать работе молоде</w:t>
      </w:r>
      <w:r>
        <w:rPr>
          <w:szCs w:val="28"/>
        </w:rPr>
        <w:t>жных общественных объединений в</w:t>
      </w:r>
      <w:r w:rsidR="002B0280" w:rsidRPr="0003628C">
        <w:rPr>
          <w:szCs w:val="28"/>
        </w:rPr>
        <w:t xml:space="preserve"> </w:t>
      </w:r>
      <w:r>
        <w:rPr>
          <w:szCs w:val="28"/>
        </w:rPr>
        <w:t>образовательной организации</w:t>
      </w:r>
      <w:r w:rsidR="002B0280" w:rsidRPr="0003628C">
        <w:rPr>
          <w:szCs w:val="28"/>
        </w:rPr>
        <w:t>.</w:t>
      </w:r>
    </w:p>
    <w:p w14:paraId="5FFA7C62" w14:textId="77777777" w:rsidR="00396540" w:rsidRDefault="00396540" w:rsidP="001546E2">
      <w:pPr>
        <w:tabs>
          <w:tab w:val="left" w:pos="0"/>
        </w:tabs>
        <w:ind w:firstLine="426"/>
        <w:jc w:val="both"/>
        <w:rPr>
          <w:szCs w:val="28"/>
        </w:rPr>
      </w:pPr>
      <w:r>
        <w:rPr>
          <w:szCs w:val="28"/>
        </w:rPr>
        <w:lastRenderedPageBreak/>
        <w:t>2</w:t>
      </w:r>
      <w:r w:rsidR="002B0280" w:rsidRPr="0003628C">
        <w:rPr>
          <w:szCs w:val="28"/>
        </w:rPr>
        <w:t>.</w:t>
      </w:r>
      <w:r>
        <w:rPr>
          <w:szCs w:val="28"/>
        </w:rPr>
        <w:t>6</w:t>
      </w:r>
      <w:r w:rsidR="002B0280" w:rsidRPr="0003628C">
        <w:rPr>
          <w:szCs w:val="28"/>
        </w:rPr>
        <w:t>.2. Реализовывать мероприятия, направленные на профориентацию молодежи и создание у нее положительной мотивации к трудоустройству.</w:t>
      </w:r>
    </w:p>
    <w:p w14:paraId="2782B79C" w14:textId="77777777" w:rsidR="009652DF" w:rsidRPr="00DA4FA7" w:rsidRDefault="00DA4FA7" w:rsidP="001546E2">
      <w:pPr>
        <w:pStyle w:val="a3"/>
        <w:ind w:firstLine="426"/>
        <w:rPr>
          <w:szCs w:val="28"/>
        </w:rPr>
      </w:pPr>
      <w:r>
        <w:rPr>
          <w:szCs w:val="28"/>
        </w:rPr>
        <w:t>2</w:t>
      </w:r>
      <w:r w:rsidR="00396540">
        <w:rPr>
          <w:szCs w:val="28"/>
        </w:rPr>
        <w:t>.7</w:t>
      </w:r>
      <w:r w:rsidR="009652DF" w:rsidRPr="00DA4FA7">
        <w:rPr>
          <w:szCs w:val="28"/>
        </w:rPr>
        <w:t>. В условия трудового договора может быть включено испытание с целью проверки соответствия Работника поручаемой работе. Условие об испытании должно быть указано в трудовом договоре, отсутствие в трудовом договоре условия об испытании означает, что Работник принят без испытания. Срок испытания не может превышать трех месяцев (для руководителей и их заместителей, главных бухгалтеров и их заместителей</w:t>
      </w:r>
      <w:r w:rsidR="0064194E" w:rsidRPr="00DA4FA7">
        <w:rPr>
          <w:szCs w:val="28"/>
        </w:rPr>
        <w:t xml:space="preserve"> -</w:t>
      </w:r>
      <w:r w:rsidR="00127D33" w:rsidRPr="00DA4FA7">
        <w:rPr>
          <w:szCs w:val="28"/>
        </w:rPr>
        <w:t xml:space="preserve"> шести месяцев</w:t>
      </w:r>
      <w:r w:rsidR="009652DF" w:rsidRPr="00DA4FA7">
        <w:rPr>
          <w:szCs w:val="28"/>
        </w:rPr>
        <w:t>), если иное не установлено федеральным законом.</w:t>
      </w:r>
    </w:p>
    <w:p w14:paraId="5CCAA6C0" w14:textId="77777777" w:rsidR="009652DF" w:rsidRPr="00DA4FA7" w:rsidRDefault="00396540" w:rsidP="001546E2">
      <w:pPr>
        <w:pStyle w:val="a5"/>
        <w:tabs>
          <w:tab w:val="left" w:pos="0"/>
        </w:tabs>
        <w:ind w:firstLine="426"/>
        <w:rPr>
          <w:szCs w:val="28"/>
        </w:rPr>
      </w:pPr>
      <w:r>
        <w:rPr>
          <w:szCs w:val="28"/>
        </w:rPr>
        <w:t>2.8</w:t>
      </w:r>
      <w:r w:rsidR="008D0C34">
        <w:rPr>
          <w:szCs w:val="28"/>
        </w:rPr>
        <w:t xml:space="preserve">. </w:t>
      </w:r>
      <w:r w:rsidR="009652DF" w:rsidRPr="00DA4FA7">
        <w:rPr>
          <w:szCs w:val="28"/>
        </w:rPr>
        <w:t>Высвобождаемым работникам гарантируются льготы, предусмотренные действующим законодательством при ликвидации, сокращении численности или штата работников.</w:t>
      </w:r>
    </w:p>
    <w:bookmarkEnd w:id="0"/>
    <w:p w14:paraId="656BEDBD" w14:textId="77777777" w:rsidR="003C4433" w:rsidRPr="00930ADC" w:rsidRDefault="003C4433" w:rsidP="008D0C34">
      <w:pPr>
        <w:jc w:val="both"/>
        <w:rPr>
          <w:b/>
          <w:sz w:val="24"/>
        </w:rPr>
      </w:pPr>
    </w:p>
    <w:p w14:paraId="788C4B44" w14:textId="77777777" w:rsidR="003C4433" w:rsidRPr="008D0C34" w:rsidRDefault="008D5A5C" w:rsidP="001546E2">
      <w:pPr>
        <w:jc w:val="center"/>
        <w:rPr>
          <w:b/>
          <w:szCs w:val="28"/>
        </w:rPr>
      </w:pPr>
      <w:r w:rsidRPr="008D0C34">
        <w:rPr>
          <w:b/>
          <w:szCs w:val="28"/>
          <w:lang w:val="en-US"/>
        </w:rPr>
        <w:t>III</w:t>
      </w:r>
      <w:r w:rsidRPr="008D0C34">
        <w:rPr>
          <w:b/>
          <w:szCs w:val="28"/>
        </w:rPr>
        <w:t>. РАБОЧЕЕ ВРЕМЯ И ВРЕМЯ ОТДЫХА</w:t>
      </w:r>
    </w:p>
    <w:p w14:paraId="39306737" w14:textId="77777777" w:rsidR="008D0C34" w:rsidRPr="00930ADC" w:rsidRDefault="008D0C34" w:rsidP="001546E2">
      <w:pPr>
        <w:jc w:val="center"/>
        <w:rPr>
          <w:b/>
          <w:sz w:val="24"/>
        </w:rPr>
      </w:pPr>
    </w:p>
    <w:p w14:paraId="10F47808" w14:textId="0179921C" w:rsidR="003C4433" w:rsidRPr="008D0C34" w:rsidRDefault="00093350" w:rsidP="001546E2">
      <w:pPr>
        <w:jc w:val="both"/>
        <w:rPr>
          <w:szCs w:val="28"/>
        </w:rPr>
      </w:pPr>
      <w:r w:rsidRPr="008D0C34">
        <w:rPr>
          <w:szCs w:val="28"/>
        </w:rPr>
        <w:t>3</w:t>
      </w:r>
      <w:r w:rsidR="003C4433" w:rsidRPr="008D0C34">
        <w:rPr>
          <w:szCs w:val="28"/>
        </w:rPr>
        <w:t xml:space="preserve">. </w:t>
      </w:r>
      <w:r w:rsidR="00E953DA" w:rsidRPr="00E953DA">
        <w:rPr>
          <w:szCs w:val="28"/>
        </w:rPr>
        <w:t>Стороны договорились о следующем:</w:t>
      </w:r>
    </w:p>
    <w:p w14:paraId="0DAD9696" w14:textId="5EAD5774" w:rsidR="00D45407" w:rsidRPr="000F3A5A" w:rsidRDefault="00093350" w:rsidP="001546E2">
      <w:pPr>
        <w:pStyle w:val="a3"/>
        <w:ind w:firstLine="426"/>
      </w:pPr>
      <w:r w:rsidRPr="008D0C34">
        <w:rPr>
          <w:szCs w:val="28"/>
        </w:rPr>
        <w:t>3</w:t>
      </w:r>
      <w:r w:rsidR="003C4433" w:rsidRPr="008D0C34">
        <w:rPr>
          <w:szCs w:val="28"/>
        </w:rPr>
        <w:t xml:space="preserve">.1. </w:t>
      </w:r>
      <w:r w:rsidR="002618F5">
        <w:t xml:space="preserve">В </w:t>
      </w:r>
      <w:r w:rsidR="00E84AAD" w:rsidRPr="00E84AAD">
        <w:t>организации</w:t>
      </w:r>
      <w:r w:rsidR="00D45407" w:rsidRPr="000F3A5A">
        <w:t xml:space="preserve"> устанавливается пятидневная рабочая неделя с двумя выходными днями: суббота и воскресенье. </w:t>
      </w:r>
    </w:p>
    <w:p w14:paraId="0150BC82" w14:textId="7F4ED609" w:rsidR="003C4433" w:rsidRPr="008D0C34" w:rsidRDefault="00D45407" w:rsidP="001546E2">
      <w:pPr>
        <w:ind w:firstLine="426"/>
        <w:jc w:val="both"/>
        <w:rPr>
          <w:szCs w:val="28"/>
        </w:rPr>
      </w:pPr>
      <w:r>
        <w:rPr>
          <w:szCs w:val="28"/>
        </w:rPr>
        <w:t xml:space="preserve">3.2. </w:t>
      </w:r>
      <w:r w:rsidR="003C4433" w:rsidRPr="008D0C34">
        <w:rPr>
          <w:szCs w:val="28"/>
        </w:rPr>
        <w:t>Рабочее время и время отдыха работников определяется Правилами внутреннего</w:t>
      </w:r>
      <w:r w:rsidR="00D9615A">
        <w:rPr>
          <w:szCs w:val="28"/>
        </w:rPr>
        <w:t xml:space="preserve"> трудового распорядка организации</w:t>
      </w:r>
      <w:r w:rsidR="003C4433" w:rsidRPr="008D0C34">
        <w:rPr>
          <w:b/>
          <w:szCs w:val="28"/>
        </w:rPr>
        <w:t xml:space="preserve"> </w:t>
      </w:r>
      <w:r w:rsidR="003C4433" w:rsidRPr="008D0C34">
        <w:rPr>
          <w:szCs w:val="28"/>
        </w:rPr>
        <w:t>(ст. 91 ТК РФ</w:t>
      </w:r>
      <w:r w:rsidR="008D0C34">
        <w:rPr>
          <w:szCs w:val="28"/>
        </w:rPr>
        <w:t>) (приложение №</w:t>
      </w:r>
      <w:r w:rsidR="003C4433" w:rsidRPr="008D0C34">
        <w:rPr>
          <w:szCs w:val="28"/>
        </w:rPr>
        <w:t>1), учебным расписанием, годовым календарным учебным графиком, графиком сменности, утверждёнными работодателем по согласованию с профкомом, а также условиями трудового договора, должностными инструкциями работников и обязанностями, возлаг</w:t>
      </w:r>
      <w:r w:rsidR="00D9615A">
        <w:rPr>
          <w:szCs w:val="28"/>
        </w:rPr>
        <w:t>аемыми на них Уставом организации</w:t>
      </w:r>
      <w:r w:rsidR="003C4433" w:rsidRPr="008D0C34">
        <w:rPr>
          <w:szCs w:val="28"/>
        </w:rPr>
        <w:t xml:space="preserve">. Для руководящих работников, работников из числа административно-хозяйственного, учебно-вспомогательного и обслуживающего персонала </w:t>
      </w:r>
      <w:r w:rsidR="00E84AAD" w:rsidRPr="00E84AAD">
        <w:rPr>
          <w:szCs w:val="28"/>
        </w:rPr>
        <w:t>организации</w:t>
      </w:r>
      <w:r w:rsidR="003C4433" w:rsidRPr="008D0C34">
        <w:rPr>
          <w:szCs w:val="28"/>
        </w:rPr>
        <w:t xml:space="preserve"> устанавливается нормальная продолжительность рабочего времени, которая не может превышать</w:t>
      </w:r>
      <w:r w:rsidR="006C4F71" w:rsidRPr="008D0C34">
        <w:rPr>
          <w:szCs w:val="28"/>
        </w:rPr>
        <w:t xml:space="preserve"> для мужчин -</w:t>
      </w:r>
      <w:r w:rsidR="003C4433" w:rsidRPr="008D0C34">
        <w:rPr>
          <w:szCs w:val="28"/>
        </w:rPr>
        <w:t xml:space="preserve"> 40 часов в неделю</w:t>
      </w:r>
      <w:r w:rsidR="0029081A" w:rsidRPr="008D0C34">
        <w:rPr>
          <w:szCs w:val="28"/>
        </w:rPr>
        <w:t>, для женщин – 36 часов</w:t>
      </w:r>
      <w:r w:rsidR="00FE6DC6">
        <w:rPr>
          <w:szCs w:val="28"/>
        </w:rPr>
        <w:t>,</w:t>
      </w:r>
      <w:r w:rsidR="00FE6DC6" w:rsidRPr="00FE6DC6">
        <w:rPr>
          <w:szCs w:val="28"/>
        </w:rPr>
        <w:t xml:space="preserve"> </w:t>
      </w:r>
      <w:r w:rsidR="00FE6DC6">
        <w:rPr>
          <w:szCs w:val="28"/>
        </w:rPr>
        <w:t>при этом заработная плата выплачивается в том же размере, что и при полной рабочей неделе</w:t>
      </w:r>
      <w:r w:rsidR="003C4433" w:rsidRPr="008D0C34">
        <w:rPr>
          <w:szCs w:val="28"/>
        </w:rPr>
        <w:t>.</w:t>
      </w:r>
    </w:p>
    <w:p w14:paraId="115C7503" w14:textId="19829A03" w:rsidR="00191A85" w:rsidRPr="00BD3C49" w:rsidRDefault="00093350" w:rsidP="001546E2">
      <w:pPr>
        <w:ind w:firstLine="426"/>
        <w:jc w:val="both"/>
        <w:rPr>
          <w:szCs w:val="28"/>
        </w:rPr>
      </w:pPr>
      <w:r w:rsidRPr="008D0C34">
        <w:rPr>
          <w:szCs w:val="28"/>
        </w:rPr>
        <w:t>3</w:t>
      </w:r>
      <w:r w:rsidR="003C4433" w:rsidRPr="008D0C34">
        <w:rPr>
          <w:szCs w:val="28"/>
        </w:rPr>
        <w:t xml:space="preserve">.3. </w:t>
      </w:r>
      <w:r w:rsidR="00191A85" w:rsidRPr="00BD3C49">
        <w:rPr>
          <w:szCs w:val="28"/>
        </w:rPr>
        <w:t xml:space="preserve">Для педагогических работников </w:t>
      </w:r>
      <w:r w:rsidR="00E84AAD" w:rsidRPr="00E84AAD">
        <w:rPr>
          <w:szCs w:val="28"/>
        </w:rPr>
        <w:t>организации</w:t>
      </w:r>
      <w:r w:rsidR="00191A85" w:rsidRPr="00BD3C49">
        <w:rPr>
          <w:szCs w:val="28"/>
        </w:rPr>
        <w:t>, устанавливается сокращённая продолжительность рабочего времени, которая не может превышать 36 часов в неделю.</w:t>
      </w:r>
    </w:p>
    <w:p w14:paraId="2301A6E5" w14:textId="10876004" w:rsidR="00191A85" w:rsidRPr="00BD3C49" w:rsidRDefault="00191A85" w:rsidP="001546E2">
      <w:pPr>
        <w:ind w:firstLine="426"/>
        <w:jc w:val="both"/>
        <w:rPr>
          <w:szCs w:val="28"/>
        </w:rPr>
      </w:pPr>
      <w:r w:rsidRPr="00BD3C49">
        <w:rPr>
          <w:szCs w:val="28"/>
        </w:rPr>
        <w:t>Конкретная продолжительность рабочего времени педагогических работников устанавливается с учётом норм часов педагогической работы, установленных за ставку заработной платы, объёмов учебной нагрузки, выполнения дополнительных обязанностей, возложенных на них правилами внутреннего трудового распорядка и Уставом</w:t>
      </w:r>
      <w:r w:rsidR="00E84AAD">
        <w:rPr>
          <w:szCs w:val="28"/>
        </w:rPr>
        <w:t xml:space="preserve"> образовательной</w:t>
      </w:r>
      <w:r w:rsidR="002618F5">
        <w:rPr>
          <w:szCs w:val="28"/>
        </w:rPr>
        <w:t xml:space="preserve"> </w:t>
      </w:r>
      <w:r w:rsidR="00E84AAD" w:rsidRPr="00E84AAD">
        <w:rPr>
          <w:szCs w:val="28"/>
        </w:rPr>
        <w:t>организации</w:t>
      </w:r>
      <w:r w:rsidRPr="00BD3C49">
        <w:rPr>
          <w:szCs w:val="28"/>
        </w:rPr>
        <w:t>.</w:t>
      </w:r>
    </w:p>
    <w:p w14:paraId="116C6404" w14:textId="77777777" w:rsidR="003C4433" w:rsidRPr="008D0C34" w:rsidRDefault="00191A85" w:rsidP="001546E2">
      <w:pPr>
        <w:ind w:firstLine="426"/>
        <w:jc w:val="both"/>
        <w:rPr>
          <w:szCs w:val="28"/>
        </w:rPr>
      </w:pPr>
      <w:proofErr w:type="gramStart"/>
      <w:r w:rsidRPr="00BD3C49">
        <w:rPr>
          <w:szCs w:val="28"/>
        </w:rPr>
        <w:t xml:space="preserve">В зависимости от должности и (или) специальности педагогических работников с учетом особенностей их труда конкретная продолжительность рабочего времени (норма часов педагогической работы за ставку заработной платы) регулируется приказом </w:t>
      </w:r>
      <w:proofErr w:type="spellStart"/>
      <w:r w:rsidRPr="00BD3C49">
        <w:rPr>
          <w:szCs w:val="28"/>
        </w:rPr>
        <w:t>Минобрнауки</w:t>
      </w:r>
      <w:proofErr w:type="spellEnd"/>
      <w:r w:rsidRPr="00BD3C49">
        <w:rPr>
          <w:szCs w:val="28"/>
        </w:rPr>
        <w:t xml:space="preserve"> России от 22.12.2014 №1601 </w:t>
      </w:r>
      <w:r w:rsidRPr="008D0C34">
        <w:rPr>
          <w:szCs w:val="28"/>
        </w:rPr>
        <w:t>«</w:t>
      </w:r>
      <w:r w:rsidRPr="00E32231">
        <w:rPr>
          <w:szCs w:val="28"/>
        </w:rPr>
        <w:t>О продолжительности ра</w:t>
      </w:r>
      <w:r>
        <w:rPr>
          <w:szCs w:val="28"/>
        </w:rPr>
        <w:t>бочего времени (нормах часов пе</w:t>
      </w:r>
      <w:r w:rsidRPr="00E32231">
        <w:rPr>
          <w:szCs w:val="28"/>
        </w:rPr>
        <w:t>дагогической работы за ставку заработной платы</w:t>
      </w:r>
      <w:r>
        <w:rPr>
          <w:szCs w:val="28"/>
        </w:rPr>
        <w:t>) педагогических ра</w:t>
      </w:r>
      <w:r w:rsidRPr="00E32231">
        <w:rPr>
          <w:szCs w:val="28"/>
        </w:rPr>
        <w:t xml:space="preserve">ботников и о порядке </w:t>
      </w:r>
      <w:r w:rsidRPr="00E32231">
        <w:rPr>
          <w:szCs w:val="28"/>
        </w:rPr>
        <w:lastRenderedPageBreak/>
        <w:t>определения учебной нагрузки педагогических работников, оговариваемой в трудовом догово</w:t>
      </w:r>
      <w:r>
        <w:rPr>
          <w:szCs w:val="28"/>
        </w:rPr>
        <w:t>ре.</w:t>
      </w:r>
      <w:proofErr w:type="gramEnd"/>
    </w:p>
    <w:p w14:paraId="0645ADDC" w14:textId="650340FC" w:rsidR="000F143C" w:rsidRPr="008D0C34" w:rsidRDefault="00476C24" w:rsidP="001546E2">
      <w:pPr>
        <w:pStyle w:val="31"/>
        <w:pBdr>
          <w:bottom w:val="none" w:sz="0" w:space="0" w:color="auto"/>
        </w:pBdr>
        <w:ind w:firstLine="426"/>
        <w:rPr>
          <w:rFonts w:eastAsia="MS Mincho"/>
          <w:sz w:val="28"/>
          <w:szCs w:val="28"/>
        </w:rPr>
      </w:pPr>
      <w:r w:rsidRPr="008D0C34">
        <w:rPr>
          <w:sz w:val="28"/>
          <w:szCs w:val="28"/>
        </w:rPr>
        <w:t>3.4</w:t>
      </w:r>
      <w:r w:rsidR="000F143C" w:rsidRPr="008D0C34">
        <w:rPr>
          <w:sz w:val="28"/>
          <w:szCs w:val="28"/>
        </w:rPr>
        <w:t xml:space="preserve">. В </w:t>
      </w:r>
      <w:r w:rsidR="00E84AAD">
        <w:rPr>
          <w:sz w:val="28"/>
          <w:szCs w:val="28"/>
        </w:rPr>
        <w:t>образовательной</w:t>
      </w:r>
      <w:r w:rsidR="002618F5">
        <w:rPr>
          <w:sz w:val="28"/>
          <w:szCs w:val="28"/>
        </w:rPr>
        <w:t xml:space="preserve"> </w:t>
      </w:r>
      <w:r w:rsidR="00E84AAD" w:rsidRPr="00E84AAD">
        <w:rPr>
          <w:sz w:val="28"/>
          <w:szCs w:val="28"/>
        </w:rPr>
        <w:t>организации</w:t>
      </w:r>
      <w:r w:rsidR="007619E8" w:rsidRPr="007619E8">
        <w:rPr>
          <w:sz w:val="28"/>
          <w:szCs w:val="28"/>
        </w:rPr>
        <w:t xml:space="preserve"> </w:t>
      </w:r>
      <w:r w:rsidR="000F143C" w:rsidRPr="008D0C34">
        <w:rPr>
          <w:rFonts w:eastAsia="MS Mincho"/>
          <w:sz w:val="28"/>
          <w:szCs w:val="28"/>
        </w:rPr>
        <w:t xml:space="preserve">учебная нагрузка на новый учебный год устанавливается руководителем </w:t>
      </w:r>
      <w:r w:rsidR="00D45407" w:rsidRPr="008D0C34">
        <w:rPr>
          <w:rFonts w:eastAsia="MS Mincho"/>
          <w:sz w:val="28"/>
          <w:szCs w:val="28"/>
        </w:rPr>
        <w:t>по согласованию</w:t>
      </w:r>
      <w:r w:rsidR="000F143C" w:rsidRPr="008D0C34">
        <w:rPr>
          <w:rFonts w:eastAsia="MS Mincho"/>
          <w:sz w:val="28"/>
          <w:szCs w:val="28"/>
        </w:rPr>
        <w:t xml:space="preserve"> с выборным органом первичной профсоюзной организации.</w:t>
      </w:r>
    </w:p>
    <w:p w14:paraId="3A2B75D3" w14:textId="77777777" w:rsidR="000F143C" w:rsidRPr="008D0C34" w:rsidRDefault="000F143C" w:rsidP="001546E2">
      <w:pPr>
        <w:pStyle w:val="31"/>
        <w:pBdr>
          <w:bottom w:val="none" w:sz="0" w:space="0" w:color="auto"/>
        </w:pBdr>
        <w:ind w:firstLine="426"/>
        <w:rPr>
          <w:sz w:val="28"/>
          <w:szCs w:val="28"/>
        </w:rPr>
      </w:pPr>
      <w:r w:rsidRPr="008D0C34">
        <w:rPr>
          <w:sz w:val="28"/>
          <w:szCs w:val="28"/>
        </w:rPr>
        <w:t xml:space="preserve">Руководитель должен ознакомить педагогических работников </w:t>
      </w:r>
      <w:proofErr w:type="gramStart"/>
      <w:r w:rsidRPr="008D0C34">
        <w:rPr>
          <w:sz w:val="28"/>
          <w:szCs w:val="28"/>
        </w:rPr>
        <w:t>под роспись с предполагаемой учебной нагрузкой на новый учебный год в письменном виде до начала</w:t>
      </w:r>
      <w:proofErr w:type="gramEnd"/>
      <w:r w:rsidRPr="008D0C34">
        <w:rPr>
          <w:sz w:val="28"/>
          <w:szCs w:val="28"/>
        </w:rPr>
        <w:t xml:space="preserve"> ежегодного оплачиваемого отпуска. </w:t>
      </w:r>
    </w:p>
    <w:p w14:paraId="3053F7E2" w14:textId="24541201" w:rsidR="000F143C" w:rsidRPr="008D0C34" w:rsidRDefault="00476C24" w:rsidP="001546E2">
      <w:pPr>
        <w:autoSpaceDE w:val="0"/>
        <w:autoSpaceDN w:val="0"/>
        <w:adjustRightInd w:val="0"/>
        <w:ind w:firstLine="426"/>
        <w:jc w:val="both"/>
        <w:rPr>
          <w:szCs w:val="28"/>
        </w:rPr>
      </w:pPr>
      <w:r w:rsidRPr="008D0C34">
        <w:rPr>
          <w:szCs w:val="28"/>
        </w:rPr>
        <w:t>3.5</w:t>
      </w:r>
      <w:r w:rsidR="000F143C" w:rsidRPr="008D0C34">
        <w:rPr>
          <w:szCs w:val="28"/>
        </w:rPr>
        <w:t xml:space="preserve">. Учебная нагрузка на новый учебный год </w:t>
      </w:r>
      <w:proofErr w:type="gramStart"/>
      <w:r w:rsidR="000F143C" w:rsidRPr="008D0C34">
        <w:rPr>
          <w:szCs w:val="28"/>
        </w:rPr>
        <w:t>работникам, ведущим преподавательскую работу помимо основной работы устанавливается</w:t>
      </w:r>
      <w:proofErr w:type="gramEnd"/>
      <w:r w:rsidR="000F143C" w:rsidRPr="008D0C34">
        <w:rPr>
          <w:szCs w:val="28"/>
        </w:rPr>
        <w:t xml:space="preserve"> работодателем по согласованию с выборным органом первичной профсоюзной организации, при условии, </w:t>
      </w:r>
      <w:r w:rsidR="00E84AAD">
        <w:rPr>
          <w:szCs w:val="28"/>
        </w:rPr>
        <w:t>если учителя, для которых данная</w:t>
      </w:r>
      <w:r w:rsidR="000F143C" w:rsidRPr="008D0C34">
        <w:rPr>
          <w:szCs w:val="28"/>
        </w:rPr>
        <w:t xml:space="preserve"> </w:t>
      </w:r>
      <w:r w:rsidR="00E84AAD" w:rsidRPr="00E84AAD">
        <w:rPr>
          <w:szCs w:val="28"/>
        </w:rPr>
        <w:t>о</w:t>
      </w:r>
      <w:r w:rsidR="00E84AAD">
        <w:rPr>
          <w:szCs w:val="28"/>
        </w:rPr>
        <w:t>рганизация</w:t>
      </w:r>
      <w:r w:rsidR="000F143C" w:rsidRPr="008D0C34">
        <w:rPr>
          <w:szCs w:val="28"/>
        </w:rPr>
        <w:t xml:space="preserve"> является местом основной работы, обеспечены преподавательской работой по своей специальности в объеме, не менее чем на ставку заработной платы.</w:t>
      </w:r>
    </w:p>
    <w:p w14:paraId="20595B31" w14:textId="0E762018" w:rsidR="000F143C" w:rsidRPr="008D0C34" w:rsidRDefault="00476C24" w:rsidP="001546E2">
      <w:pPr>
        <w:autoSpaceDE w:val="0"/>
        <w:autoSpaceDN w:val="0"/>
        <w:adjustRightInd w:val="0"/>
        <w:ind w:firstLine="426"/>
        <w:jc w:val="both"/>
        <w:rPr>
          <w:szCs w:val="28"/>
        </w:rPr>
      </w:pPr>
      <w:r w:rsidRPr="008D0C34">
        <w:rPr>
          <w:szCs w:val="28"/>
        </w:rPr>
        <w:t>3.6</w:t>
      </w:r>
      <w:r w:rsidR="000F143C" w:rsidRPr="008D0C34">
        <w:rPr>
          <w:szCs w:val="28"/>
        </w:rPr>
        <w:t xml:space="preserve">. </w:t>
      </w:r>
      <w:proofErr w:type="gramStart"/>
      <w:r w:rsidR="000F143C" w:rsidRPr="008D0C34">
        <w:rPr>
          <w:szCs w:val="28"/>
        </w:rPr>
        <w:t xml:space="preserve">Изменение условий трудового договора, за исключением изменения трудовой функции педагогического работника </w:t>
      </w:r>
      <w:r w:rsidR="00D12D7A" w:rsidRPr="008D0C34">
        <w:rPr>
          <w:szCs w:val="28"/>
        </w:rPr>
        <w:t>образовательно</w:t>
      </w:r>
      <w:r w:rsidR="00E84AAD">
        <w:rPr>
          <w:szCs w:val="28"/>
        </w:rPr>
        <w:t>й</w:t>
      </w:r>
      <w:r w:rsidR="002618F5" w:rsidRPr="002618F5">
        <w:rPr>
          <w:szCs w:val="28"/>
        </w:rPr>
        <w:t xml:space="preserve"> </w:t>
      </w:r>
      <w:r w:rsidR="00E84AAD" w:rsidRPr="00E84AAD">
        <w:rPr>
          <w:szCs w:val="28"/>
        </w:rPr>
        <w:t>организации</w:t>
      </w:r>
      <w:r w:rsidR="000F143C" w:rsidRPr="008D0C34">
        <w:rPr>
          <w:szCs w:val="28"/>
        </w:rPr>
        <w:t xml:space="preserve">,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w:t>
      </w:r>
      <w:r w:rsidR="00E84AAD">
        <w:rPr>
          <w:szCs w:val="28"/>
        </w:rPr>
        <w:t>классов (групп продленного дня)</w:t>
      </w:r>
      <w:r w:rsidR="00D9615A">
        <w:rPr>
          <w:szCs w:val="28"/>
        </w:rPr>
        <w:t>)</w:t>
      </w:r>
      <w:r w:rsidR="000F143C" w:rsidRPr="008D0C34">
        <w:rPr>
          <w:szCs w:val="28"/>
        </w:rPr>
        <w:t>, определенные сторонами условия трудового договора не могут быть сохранены.</w:t>
      </w:r>
      <w:proofErr w:type="gramEnd"/>
    </w:p>
    <w:p w14:paraId="1F0C2239" w14:textId="61AF7CD0" w:rsidR="000F143C" w:rsidRPr="008D0C34" w:rsidRDefault="00476C24" w:rsidP="001546E2">
      <w:pPr>
        <w:autoSpaceDE w:val="0"/>
        <w:autoSpaceDN w:val="0"/>
        <w:adjustRightInd w:val="0"/>
        <w:ind w:firstLine="426"/>
        <w:jc w:val="both"/>
        <w:rPr>
          <w:rFonts w:eastAsia="MS Mincho"/>
          <w:szCs w:val="28"/>
        </w:rPr>
      </w:pPr>
      <w:r w:rsidRPr="008D0C34">
        <w:rPr>
          <w:szCs w:val="28"/>
        </w:rPr>
        <w:t>3.7</w:t>
      </w:r>
      <w:r w:rsidR="000F143C" w:rsidRPr="008D0C34">
        <w:rPr>
          <w:szCs w:val="28"/>
        </w:rPr>
        <w:t>.</w:t>
      </w:r>
      <w:r w:rsidR="000F143C" w:rsidRPr="008D0C34">
        <w:rPr>
          <w:rFonts w:eastAsia="MS Mincho"/>
          <w:szCs w:val="28"/>
        </w:rPr>
        <w:t xml:space="preserve"> При установлении учител</w:t>
      </w:r>
      <w:r w:rsidR="00E84AAD">
        <w:rPr>
          <w:rFonts w:eastAsia="MS Mincho"/>
          <w:szCs w:val="28"/>
        </w:rPr>
        <w:t>ям, для которых данная</w:t>
      </w:r>
      <w:r w:rsidR="000F143C" w:rsidRPr="008D0C34">
        <w:rPr>
          <w:rFonts w:eastAsia="MS Mincho"/>
          <w:szCs w:val="28"/>
        </w:rPr>
        <w:t xml:space="preserve"> </w:t>
      </w:r>
      <w:r w:rsidR="00E84AAD">
        <w:rPr>
          <w:rFonts w:eastAsia="MS Mincho"/>
          <w:szCs w:val="28"/>
        </w:rPr>
        <w:t>организация</w:t>
      </w:r>
      <w:r w:rsidR="000F143C" w:rsidRPr="008D0C34">
        <w:rPr>
          <w:rFonts w:eastAsia="MS Mincho"/>
          <w:szCs w:val="28"/>
        </w:rPr>
        <w:t xml:space="preserve">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w:t>
      </w:r>
      <w:r w:rsidRPr="008D0C34">
        <w:rPr>
          <w:rFonts w:eastAsia="MS Mincho"/>
          <w:szCs w:val="28"/>
        </w:rPr>
        <w:t>6</w:t>
      </w:r>
      <w:r w:rsidR="000F143C" w:rsidRPr="008D0C34">
        <w:rPr>
          <w:rFonts w:eastAsia="MS Mincho"/>
          <w:szCs w:val="28"/>
        </w:rPr>
        <w:t xml:space="preserve">. настоящего раздела.  </w:t>
      </w:r>
    </w:p>
    <w:p w14:paraId="2F8999C2" w14:textId="77777777" w:rsidR="000F143C" w:rsidRPr="008D0C34" w:rsidRDefault="000F143C" w:rsidP="001546E2">
      <w:pPr>
        <w:pStyle w:val="22"/>
        <w:ind w:firstLine="426"/>
        <w:rPr>
          <w:rFonts w:eastAsia="MS Mincho"/>
          <w:szCs w:val="28"/>
        </w:rPr>
      </w:pPr>
      <w:r w:rsidRPr="008D0C34">
        <w:rPr>
          <w:rFonts w:eastAsia="MS Mincho"/>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14:paraId="4CDC7208" w14:textId="77777777" w:rsidR="000F143C" w:rsidRPr="008D0C34" w:rsidRDefault="000F143C" w:rsidP="001546E2">
      <w:pPr>
        <w:pStyle w:val="22"/>
        <w:ind w:firstLine="426"/>
        <w:rPr>
          <w:szCs w:val="28"/>
        </w:rPr>
      </w:pPr>
      <w:r w:rsidRPr="008D0C34">
        <w:rPr>
          <w:szCs w:val="28"/>
        </w:rPr>
        <w:t>Работодатель должен ознакомить учителей с предполагаемой учебной нагрузкой на новый учебный год в письменном виде не менее чем за два месяца до их ухода в очередной отпуск.</w:t>
      </w:r>
    </w:p>
    <w:p w14:paraId="400F6C7B" w14:textId="77777777" w:rsidR="000F143C" w:rsidRPr="008D0C34" w:rsidRDefault="000F143C" w:rsidP="001546E2">
      <w:pPr>
        <w:pStyle w:val="22"/>
        <w:ind w:firstLine="426"/>
        <w:rPr>
          <w:szCs w:val="28"/>
        </w:rPr>
      </w:pPr>
      <w:r w:rsidRPr="008D0C34">
        <w:rPr>
          <w:rFonts w:eastAsia="MS Mincho"/>
          <w:szCs w:val="28"/>
        </w:rPr>
        <w:t xml:space="preserve"> </w:t>
      </w:r>
      <w:r w:rsidRPr="008D0C34">
        <w:rPr>
          <w:iCs/>
          <w:szCs w:val="28"/>
        </w:rPr>
        <w:t>3.</w:t>
      </w:r>
      <w:r w:rsidR="00476C24" w:rsidRPr="008D0C34">
        <w:rPr>
          <w:iCs/>
          <w:szCs w:val="28"/>
        </w:rPr>
        <w:t>8</w:t>
      </w:r>
      <w:r w:rsidRPr="008D0C34">
        <w:rPr>
          <w:iCs/>
          <w:szCs w:val="28"/>
        </w:rPr>
        <w:t xml:space="preserve">. </w:t>
      </w:r>
      <w:proofErr w:type="gramStart"/>
      <w:r w:rsidRPr="008D0C34">
        <w:rPr>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roofErr w:type="gramEnd"/>
    </w:p>
    <w:p w14:paraId="2AC180C7" w14:textId="76A88752" w:rsidR="000F143C" w:rsidRPr="008D0C34" w:rsidRDefault="000F143C" w:rsidP="001546E2">
      <w:pPr>
        <w:pStyle w:val="22"/>
        <w:ind w:firstLine="426"/>
        <w:rPr>
          <w:szCs w:val="28"/>
        </w:rPr>
      </w:pPr>
      <w:r w:rsidRPr="008D0C34">
        <w:rPr>
          <w:iCs/>
          <w:szCs w:val="28"/>
        </w:rPr>
        <w:t>3.</w:t>
      </w:r>
      <w:r w:rsidR="00476C24" w:rsidRPr="008D0C34">
        <w:rPr>
          <w:iCs/>
          <w:szCs w:val="28"/>
        </w:rPr>
        <w:t>9</w:t>
      </w:r>
      <w:r w:rsidRPr="008D0C34">
        <w:rPr>
          <w:iCs/>
          <w:szCs w:val="28"/>
        </w:rPr>
        <w:t xml:space="preserve">. </w:t>
      </w:r>
      <w:r w:rsidR="00D45407">
        <w:rPr>
          <w:szCs w:val="28"/>
        </w:rPr>
        <w:t>В дни работы к дежурству по</w:t>
      </w:r>
      <w:r w:rsidR="000705DA" w:rsidRPr="000705DA">
        <w:rPr>
          <w:szCs w:val="28"/>
        </w:rPr>
        <w:t xml:space="preserve"> </w:t>
      </w:r>
      <w:r w:rsidR="00B949CF">
        <w:rPr>
          <w:szCs w:val="28"/>
        </w:rPr>
        <w:t>образовательной организации</w:t>
      </w:r>
      <w:r w:rsidRPr="008D0C34">
        <w:rPr>
          <w:szCs w:val="28"/>
        </w:rPr>
        <w:t xml:space="preserve"> педагогические работники привлекаются не ранее чем за 20 минут до начала </w:t>
      </w:r>
      <w:r w:rsidRPr="008D0C34">
        <w:rPr>
          <w:szCs w:val="28"/>
        </w:rPr>
        <w:lastRenderedPageBreak/>
        <w:t>учебных занятий и не позднее 20 минут после окончания их последнего учебного занятия.</w:t>
      </w:r>
    </w:p>
    <w:p w14:paraId="5C7620D1" w14:textId="26A81CD0" w:rsidR="000F143C" w:rsidRPr="008D0C34" w:rsidRDefault="000F143C" w:rsidP="001546E2">
      <w:pPr>
        <w:pStyle w:val="22"/>
        <w:ind w:firstLine="426"/>
        <w:rPr>
          <w:szCs w:val="28"/>
        </w:rPr>
      </w:pPr>
      <w:r w:rsidRPr="008D0C34">
        <w:rPr>
          <w:szCs w:val="28"/>
        </w:rPr>
        <w:t>3.</w:t>
      </w:r>
      <w:r w:rsidR="00476C24" w:rsidRPr="008D0C34">
        <w:rPr>
          <w:szCs w:val="28"/>
        </w:rPr>
        <w:t>10</w:t>
      </w:r>
      <w:r w:rsidRPr="008D0C34">
        <w:rPr>
          <w:szCs w:val="28"/>
        </w:rPr>
        <w:t xml:space="preserve">. </w:t>
      </w:r>
      <w:proofErr w:type="gramStart"/>
      <w:r w:rsidR="003630ED" w:rsidRPr="003630ED">
        <w:rPr>
          <w:szCs w:val="28"/>
        </w:rPr>
        <w:t>Режим рабочего времени педагогических работников и иных работников, привлекаемых с их письменного согласия в каникулярное время, не совпадающее с их отпуском, к работе в той же местности в организациях, осуществляющих лечение, оздоровление и (или) отдых, в организациях, осуществляющих социальное обслуживание, определяется в порядке и на условиях, предусмотренных для режима рабочего времени педагогических работников и иных работников в каникулярное время.</w:t>
      </w:r>
      <w:proofErr w:type="gramEnd"/>
    </w:p>
    <w:p w14:paraId="3AD5D98D" w14:textId="77777777" w:rsidR="00476C24" w:rsidRPr="008D0C34" w:rsidRDefault="00476C24" w:rsidP="001546E2">
      <w:pPr>
        <w:pStyle w:val="31"/>
        <w:pBdr>
          <w:bottom w:val="none" w:sz="0" w:space="0" w:color="auto"/>
        </w:pBdr>
        <w:ind w:firstLine="426"/>
        <w:rPr>
          <w:sz w:val="28"/>
          <w:szCs w:val="28"/>
        </w:rPr>
      </w:pPr>
      <w:r w:rsidRPr="008D0C34">
        <w:rPr>
          <w:sz w:val="28"/>
          <w:szCs w:val="28"/>
        </w:rPr>
        <w:t>3.11.</w:t>
      </w:r>
      <w:r w:rsidRPr="008D0C34">
        <w:rPr>
          <w:sz w:val="28"/>
          <w:szCs w:val="28"/>
        </w:rPr>
        <w:tab/>
        <w:t xml:space="preserve">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14:paraId="3907D814" w14:textId="77777777" w:rsidR="00476C24" w:rsidRPr="008D0C34" w:rsidRDefault="00476C24" w:rsidP="001546E2">
      <w:pPr>
        <w:pStyle w:val="31"/>
        <w:pBdr>
          <w:bottom w:val="none" w:sz="0" w:space="0" w:color="auto"/>
        </w:pBdr>
        <w:ind w:firstLine="426"/>
        <w:rPr>
          <w:sz w:val="28"/>
          <w:szCs w:val="28"/>
        </w:rPr>
      </w:pPr>
      <w:r w:rsidRPr="008D0C34">
        <w:rPr>
          <w:sz w:val="28"/>
          <w:szCs w:val="28"/>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14:paraId="7CF959A5" w14:textId="01A0DC9C" w:rsidR="00476C24" w:rsidRPr="008D0C34" w:rsidRDefault="00476C24" w:rsidP="001546E2">
      <w:pPr>
        <w:pStyle w:val="31"/>
        <w:pBdr>
          <w:bottom w:val="none" w:sz="0" w:space="0" w:color="auto"/>
        </w:pBdr>
        <w:ind w:firstLine="426"/>
        <w:rPr>
          <w:sz w:val="28"/>
          <w:szCs w:val="28"/>
        </w:rPr>
      </w:pPr>
      <w:r w:rsidRPr="008D0C34">
        <w:rPr>
          <w:sz w:val="28"/>
          <w:szCs w:val="28"/>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w:t>
      </w:r>
      <w:r w:rsidR="00E84AAD">
        <w:rPr>
          <w:sz w:val="28"/>
          <w:szCs w:val="28"/>
        </w:rPr>
        <w:t xml:space="preserve"> трудового распорядка, трудовым договором, должностной инструкцией</w:t>
      </w:r>
      <w:r w:rsidRPr="008D0C34">
        <w:rPr>
          <w:sz w:val="28"/>
          <w:szCs w:val="28"/>
        </w:rPr>
        <w:t>.</w:t>
      </w:r>
    </w:p>
    <w:p w14:paraId="04F0FBBE" w14:textId="36A23665" w:rsidR="00476C24" w:rsidRPr="008D0C34" w:rsidRDefault="00476C24" w:rsidP="001546E2">
      <w:pPr>
        <w:pStyle w:val="31"/>
        <w:pBdr>
          <w:bottom w:val="none" w:sz="0" w:space="0" w:color="auto"/>
        </w:pBdr>
        <w:ind w:firstLine="426"/>
        <w:rPr>
          <w:sz w:val="28"/>
          <w:szCs w:val="28"/>
        </w:rPr>
      </w:pPr>
      <w:r w:rsidRPr="008D0C34">
        <w:rPr>
          <w:sz w:val="28"/>
          <w:szCs w:val="28"/>
        </w:rPr>
        <w:t>3.12.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w:t>
      </w:r>
      <w:r w:rsidR="000705DA">
        <w:rPr>
          <w:sz w:val="28"/>
          <w:szCs w:val="28"/>
        </w:rPr>
        <w:t>верждается приказом руководителя</w:t>
      </w:r>
      <w:r w:rsidRPr="008D0C34">
        <w:rPr>
          <w:sz w:val="28"/>
          <w:szCs w:val="28"/>
        </w:rPr>
        <w:t xml:space="preserve"> </w:t>
      </w:r>
      <w:r w:rsidR="00323E3D" w:rsidRPr="00323E3D">
        <w:rPr>
          <w:sz w:val="28"/>
          <w:szCs w:val="28"/>
        </w:rPr>
        <w:t>организации</w:t>
      </w:r>
      <w:r w:rsidRPr="008D0C34">
        <w:rPr>
          <w:sz w:val="28"/>
          <w:szCs w:val="28"/>
        </w:rPr>
        <w:t xml:space="preserve"> по согласованию с выборным органом первичной профсоюзной организации.</w:t>
      </w:r>
    </w:p>
    <w:p w14:paraId="609FAA55" w14:textId="7590870B" w:rsidR="00E5323C" w:rsidRPr="00ED2269" w:rsidRDefault="00E5323C" w:rsidP="00ED2269">
      <w:pPr>
        <w:ind w:firstLine="426"/>
        <w:jc w:val="both"/>
        <w:rPr>
          <w:szCs w:val="28"/>
        </w:rPr>
      </w:pPr>
      <w:r w:rsidRPr="008D0C34">
        <w:rPr>
          <w:szCs w:val="28"/>
        </w:rPr>
        <w:t>3.13</w:t>
      </w:r>
      <w:r w:rsidR="003C4433" w:rsidRPr="008D0C34">
        <w:rPr>
          <w:szCs w:val="28"/>
        </w:rPr>
        <w:t xml:space="preserve">. </w:t>
      </w:r>
      <w:r w:rsidRPr="008D0C34">
        <w:rPr>
          <w:szCs w:val="28"/>
        </w:rPr>
        <w:t>Пр</w:t>
      </w:r>
      <w:r w:rsidR="000705DA">
        <w:rPr>
          <w:szCs w:val="28"/>
        </w:rPr>
        <w:t>ивлечение работников</w:t>
      </w:r>
      <w:r w:rsidR="000705DA" w:rsidRPr="000705DA">
        <w:rPr>
          <w:szCs w:val="28"/>
        </w:rPr>
        <w:t xml:space="preserve"> </w:t>
      </w:r>
      <w:r w:rsidR="00B949CF" w:rsidRPr="00B949CF">
        <w:rPr>
          <w:szCs w:val="28"/>
        </w:rPr>
        <w:t>организации</w:t>
      </w:r>
      <w:r w:rsidR="000705DA">
        <w:rPr>
          <w:szCs w:val="28"/>
        </w:rPr>
        <w:t xml:space="preserve"> </w:t>
      </w:r>
      <w:r w:rsidR="000705DA" w:rsidRPr="008D0C34">
        <w:rPr>
          <w:szCs w:val="28"/>
        </w:rPr>
        <w:t>к</w:t>
      </w:r>
      <w:r w:rsidRPr="008D0C34">
        <w:rPr>
          <w:szCs w:val="28"/>
        </w:rPr>
        <w:t xml:space="preserve">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8D0C34">
        <w:rPr>
          <w:spacing w:val="-6"/>
          <w:szCs w:val="28"/>
        </w:rPr>
        <w:t>письменного согласия работника, с дополнительной оплатой и с соблюдением статей 60, 97 и 99 ТК РФ.</w:t>
      </w:r>
    </w:p>
    <w:p w14:paraId="6856757D" w14:textId="0B6DBD7A" w:rsidR="00E5323C" w:rsidRPr="008D0C34" w:rsidRDefault="009F3751" w:rsidP="001546E2">
      <w:pPr>
        <w:pStyle w:val="31"/>
        <w:pBdr>
          <w:bottom w:val="none" w:sz="0" w:space="0" w:color="auto"/>
        </w:pBdr>
        <w:ind w:firstLine="426"/>
        <w:rPr>
          <w:spacing w:val="-6"/>
          <w:sz w:val="28"/>
          <w:szCs w:val="28"/>
        </w:rPr>
      </w:pPr>
      <w:r>
        <w:rPr>
          <w:spacing w:val="-6"/>
          <w:sz w:val="28"/>
          <w:szCs w:val="28"/>
        </w:rPr>
        <w:t>3</w:t>
      </w:r>
      <w:r w:rsidR="00ED2269">
        <w:rPr>
          <w:spacing w:val="-6"/>
          <w:sz w:val="28"/>
          <w:szCs w:val="28"/>
        </w:rPr>
        <w:t>.14</w:t>
      </w:r>
      <w:r w:rsidR="00E5323C" w:rsidRPr="008D0C34">
        <w:rPr>
          <w:spacing w:val="-6"/>
          <w:sz w:val="28"/>
          <w:szCs w:val="28"/>
        </w:rPr>
        <w:t>.</w:t>
      </w:r>
      <w:r w:rsidR="00E5323C" w:rsidRPr="008D0C34">
        <w:rPr>
          <w:spacing w:val="-6"/>
          <w:sz w:val="28"/>
          <w:szCs w:val="28"/>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w:t>
      </w:r>
      <w:r w:rsidR="00D12D7A" w:rsidRPr="00D12D7A">
        <w:rPr>
          <w:sz w:val="28"/>
          <w:szCs w:val="28"/>
        </w:rPr>
        <w:t xml:space="preserve"> </w:t>
      </w:r>
      <w:r w:rsidR="00D12D7A" w:rsidRPr="008D0C34">
        <w:rPr>
          <w:sz w:val="28"/>
          <w:szCs w:val="28"/>
        </w:rPr>
        <w:t>образовательно</w:t>
      </w:r>
      <w:r w:rsidR="00323E3D">
        <w:rPr>
          <w:sz w:val="28"/>
          <w:szCs w:val="28"/>
        </w:rPr>
        <w:t>й</w:t>
      </w:r>
      <w:r w:rsidR="000705DA">
        <w:rPr>
          <w:sz w:val="28"/>
          <w:szCs w:val="28"/>
        </w:rPr>
        <w:t xml:space="preserve"> </w:t>
      </w:r>
      <w:r w:rsidR="00323E3D" w:rsidRPr="00323E3D">
        <w:rPr>
          <w:sz w:val="28"/>
          <w:szCs w:val="28"/>
        </w:rPr>
        <w:t>организации</w:t>
      </w:r>
      <w:r w:rsidR="000705DA">
        <w:rPr>
          <w:sz w:val="28"/>
          <w:szCs w:val="28"/>
        </w:rPr>
        <w:t>.</w:t>
      </w:r>
    </w:p>
    <w:p w14:paraId="57E62ADA" w14:textId="77777777" w:rsidR="00A223EA" w:rsidRPr="008D0C34" w:rsidRDefault="00E5323C" w:rsidP="001546E2">
      <w:pPr>
        <w:ind w:firstLine="426"/>
        <w:jc w:val="both"/>
        <w:rPr>
          <w:spacing w:val="-6"/>
          <w:szCs w:val="28"/>
        </w:rPr>
      </w:pPr>
      <w:r w:rsidRPr="008D0C34">
        <w:rPr>
          <w:spacing w:val="-6"/>
          <w:szCs w:val="28"/>
        </w:rPr>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14:paraId="3406E35C" w14:textId="5DDE6687" w:rsidR="003C4433" w:rsidRPr="008D0C34" w:rsidRDefault="00ED2269" w:rsidP="001546E2">
      <w:pPr>
        <w:ind w:firstLine="426"/>
        <w:jc w:val="both"/>
        <w:rPr>
          <w:szCs w:val="28"/>
        </w:rPr>
      </w:pPr>
      <w:r>
        <w:rPr>
          <w:szCs w:val="28"/>
        </w:rPr>
        <w:t>3.15</w:t>
      </w:r>
      <w:r w:rsidR="003C4433" w:rsidRPr="008D0C34">
        <w:rPr>
          <w:szCs w:val="28"/>
        </w:rPr>
        <w:t xml:space="preserve">. Очерёдность предоставления оплачиваемых отпусков определяется ежегодно в соответствии с графиком отпусков, утверждаемым работодателем </w:t>
      </w:r>
      <w:r w:rsidR="003C4433" w:rsidRPr="008D0C34">
        <w:rPr>
          <w:szCs w:val="28"/>
        </w:rPr>
        <w:lastRenderedPageBreak/>
        <w:t xml:space="preserve">по согласованию </w:t>
      </w:r>
      <w:r w:rsidR="00577230" w:rsidRPr="008D0C34">
        <w:rPr>
          <w:szCs w:val="28"/>
        </w:rPr>
        <w:t xml:space="preserve">с </w:t>
      </w:r>
      <w:r w:rsidR="003C4433" w:rsidRPr="008D0C34">
        <w:rPr>
          <w:szCs w:val="28"/>
        </w:rPr>
        <w:t>профкомом не позднее, чем за две недели до наступления календарного года.</w:t>
      </w:r>
    </w:p>
    <w:p w14:paraId="074D050F" w14:textId="77777777" w:rsidR="003C4433" w:rsidRPr="008D0C34" w:rsidRDefault="003C4433" w:rsidP="001546E2">
      <w:pPr>
        <w:ind w:firstLine="426"/>
        <w:jc w:val="both"/>
        <w:rPr>
          <w:szCs w:val="28"/>
        </w:rPr>
      </w:pPr>
      <w:r w:rsidRPr="008D0C34">
        <w:rPr>
          <w:szCs w:val="28"/>
        </w:rPr>
        <w:t>О времени начала отпуска работник должен быть извещён не позднее, чем за две недели до его начала.</w:t>
      </w:r>
    </w:p>
    <w:p w14:paraId="30C7D29D" w14:textId="77777777" w:rsidR="00342E81" w:rsidRDefault="003C4433" w:rsidP="001546E2">
      <w:pPr>
        <w:ind w:firstLine="426"/>
        <w:jc w:val="both"/>
        <w:rPr>
          <w:szCs w:val="28"/>
        </w:rPr>
      </w:pPr>
      <w:r w:rsidRPr="008D0C34">
        <w:rPr>
          <w:szCs w:val="28"/>
        </w:rPr>
        <w:t>Продление, перенесение, разделение и отзыв и отпуска производится с согласия работника в случаях, предусмотренных ст. 124-125 ТК РФ.</w:t>
      </w:r>
    </w:p>
    <w:p w14:paraId="55699100" w14:textId="2FD4C016" w:rsidR="00746733" w:rsidRDefault="00746733" w:rsidP="001546E2">
      <w:pPr>
        <w:ind w:firstLine="426"/>
        <w:jc w:val="both"/>
        <w:rPr>
          <w:szCs w:val="28"/>
        </w:rPr>
      </w:pPr>
      <w:r>
        <w:rPr>
          <w:szCs w:val="28"/>
        </w:rPr>
        <w:t xml:space="preserve">3.16. </w:t>
      </w:r>
      <w:r w:rsidRPr="00746733">
        <w:rPr>
          <w:szCs w:val="28"/>
        </w:rP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r w:rsidR="00374EC9">
        <w:rPr>
          <w:szCs w:val="28"/>
        </w:rPr>
        <w:t xml:space="preserve"> в соответствии со статьей 262.2 ТК РФ.</w:t>
      </w:r>
    </w:p>
    <w:p w14:paraId="7CE7936B" w14:textId="0B48723E" w:rsidR="00342E81" w:rsidRDefault="00ED2269" w:rsidP="001546E2">
      <w:pPr>
        <w:ind w:firstLine="426"/>
        <w:jc w:val="both"/>
        <w:rPr>
          <w:szCs w:val="28"/>
        </w:rPr>
      </w:pPr>
      <w:r>
        <w:rPr>
          <w:szCs w:val="28"/>
        </w:rPr>
        <w:t>3.1</w:t>
      </w:r>
      <w:r w:rsidR="00746733">
        <w:rPr>
          <w:szCs w:val="28"/>
        </w:rPr>
        <w:t>7</w:t>
      </w:r>
      <w:r w:rsidR="00342E81" w:rsidRPr="0003628C">
        <w:rPr>
          <w:szCs w:val="28"/>
        </w:rPr>
        <w:t>.</w:t>
      </w:r>
      <w:r w:rsidR="00342E81" w:rsidRPr="0003628C">
        <w:rPr>
          <w:szCs w:val="28"/>
        </w:rPr>
        <w:tab/>
        <w:t>Оплата отпуска производится не позднее, чем за три дня до его начала.</w:t>
      </w:r>
    </w:p>
    <w:p w14:paraId="5B0F6D86" w14:textId="1CC68E4B" w:rsidR="00342E81" w:rsidRPr="0003628C" w:rsidRDefault="00ED2269" w:rsidP="001546E2">
      <w:pPr>
        <w:ind w:firstLine="426"/>
        <w:jc w:val="both"/>
        <w:rPr>
          <w:szCs w:val="28"/>
        </w:rPr>
      </w:pPr>
      <w:r>
        <w:rPr>
          <w:szCs w:val="28"/>
        </w:rPr>
        <w:t>3.1</w:t>
      </w:r>
      <w:r w:rsidR="00746733">
        <w:rPr>
          <w:szCs w:val="28"/>
        </w:rPr>
        <w:t>8</w:t>
      </w:r>
      <w:r w:rsidR="00342E81" w:rsidRPr="0003628C">
        <w:rPr>
          <w:szCs w:val="28"/>
        </w:rPr>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14:paraId="79E99F0B" w14:textId="77777777" w:rsidR="00342E81" w:rsidRPr="0003628C" w:rsidRDefault="00342E81" w:rsidP="001546E2">
      <w:pPr>
        <w:ind w:firstLine="426"/>
        <w:jc w:val="both"/>
        <w:rPr>
          <w:szCs w:val="28"/>
        </w:rPr>
      </w:pPr>
      <w:r w:rsidRPr="0003628C">
        <w:rPr>
          <w:szCs w:val="28"/>
        </w:rPr>
        <w:t>- временной нетрудоспособности;</w:t>
      </w:r>
    </w:p>
    <w:p w14:paraId="12876262" w14:textId="77777777" w:rsidR="00342E81" w:rsidRPr="0003628C" w:rsidRDefault="00342E81" w:rsidP="001546E2">
      <w:pPr>
        <w:ind w:firstLine="426"/>
        <w:jc w:val="both"/>
        <w:rPr>
          <w:szCs w:val="28"/>
        </w:rPr>
      </w:pPr>
      <w:r w:rsidRPr="0003628C">
        <w:rPr>
          <w:szCs w:val="28"/>
        </w:rPr>
        <w:t>- наступления срока отпуска по беременности и родам;</w:t>
      </w:r>
    </w:p>
    <w:p w14:paraId="6ED606F7" w14:textId="77777777" w:rsidR="00342E81" w:rsidRPr="0003628C" w:rsidRDefault="00342E81" w:rsidP="001546E2">
      <w:pPr>
        <w:ind w:firstLine="426"/>
        <w:jc w:val="both"/>
        <w:rPr>
          <w:szCs w:val="28"/>
        </w:rPr>
      </w:pPr>
      <w:r w:rsidRPr="0003628C">
        <w:rPr>
          <w:szCs w:val="28"/>
        </w:rPr>
        <w:t>- совпадение сроков ежегодного и учебного отпусков;</w:t>
      </w:r>
    </w:p>
    <w:p w14:paraId="23D628DE" w14:textId="22DACCE7" w:rsidR="00342E81" w:rsidRPr="0003628C" w:rsidRDefault="00342E81" w:rsidP="001546E2">
      <w:pPr>
        <w:ind w:firstLine="426"/>
        <w:jc w:val="both"/>
        <w:rPr>
          <w:szCs w:val="28"/>
        </w:rPr>
      </w:pPr>
      <w:r w:rsidRPr="0003628C">
        <w:rPr>
          <w:szCs w:val="28"/>
        </w:rPr>
        <w:t>-</w:t>
      </w:r>
      <w:r w:rsidR="00E04BF6">
        <w:rPr>
          <w:szCs w:val="28"/>
        </w:rPr>
        <w:t xml:space="preserve"> </w:t>
      </w:r>
      <w:r w:rsidRPr="0003628C">
        <w:rPr>
          <w:szCs w:val="28"/>
        </w:rPr>
        <w:t>по желанию работника, согласованному с руководителем</w:t>
      </w:r>
      <w:r w:rsidR="000705DA">
        <w:rPr>
          <w:szCs w:val="28"/>
        </w:rPr>
        <w:t xml:space="preserve"> </w:t>
      </w:r>
      <w:r w:rsidR="00323E3D" w:rsidRPr="00323E3D">
        <w:rPr>
          <w:szCs w:val="28"/>
        </w:rPr>
        <w:t>организации</w:t>
      </w:r>
      <w:r w:rsidRPr="0003628C">
        <w:rPr>
          <w:szCs w:val="28"/>
        </w:rPr>
        <w:t>;</w:t>
      </w:r>
    </w:p>
    <w:p w14:paraId="69EA9F4B" w14:textId="77777777" w:rsidR="00342E81" w:rsidRPr="0003628C" w:rsidRDefault="00342E81" w:rsidP="001546E2">
      <w:pPr>
        <w:ind w:firstLine="426"/>
        <w:jc w:val="both"/>
        <w:rPr>
          <w:szCs w:val="28"/>
        </w:rPr>
      </w:pPr>
      <w:r w:rsidRPr="0003628C">
        <w:rPr>
          <w:szCs w:val="28"/>
        </w:rPr>
        <w:t xml:space="preserve">-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p>
    <w:p w14:paraId="68EDE77F" w14:textId="77777777" w:rsidR="00342E81" w:rsidRDefault="00342E81" w:rsidP="001546E2">
      <w:pPr>
        <w:ind w:firstLine="426"/>
        <w:jc w:val="both"/>
        <w:rPr>
          <w:szCs w:val="28"/>
        </w:rPr>
      </w:pPr>
      <w:r w:rsidRPr="0003628C">
        <w:rPr>
          <w:szCs w:val="28"/>
        </w:rPr>
        <w:t>- в связи с отзывом из ежегодного оплачиваемого отпуска по служебной необходимости, с согласия работника;</w:t>
      </w:r>
    </w:p>
    <w:p w14:paraId="09D6D885" w14:textId="389F616E" w:rsidR="00342E81" w:rsidRPr="008D0C34" w:rsidRDefault="00746733" w:rsidP="001546E2">
      <w:pPr>
        <w:tabs>
          <w:tab w:val="left" w:pos="0"/>
        </w:tabs>
        <w:ind w:firstLine="426"/>
        <w:jc w:val="both"/>
        <w:rPr>
          <w:szCs w:val="28"/>
        </w:rPr>
      </w:pPr>
      <w:r>
        <w:rPr>
          <w:szCs w:val="28"/>
        </w:rPr>
        <w:t xml:space="preserve">- </w:t>
      </w:r>
      <w:r w:rsidR="00342E81" w:rsidRPr="0003628C">
        <w:rPr>
          <w:szCs w:val="28"/>
        </w:rPr>
        <w:t>в других случаях, предусмотренных трудовым законодательством, локальными нормативными актами.</w:t>
      </w:r>
    </w:p>
    <w:p w14:paraId="123D1094" w14:textId="244F9530" w:rsidR="00A223EA" w:rsidRPr="008D0C34" w:rsidRDefault="00ED2269" w:rsidP="001546E2">
      <w:pPr>
        <w:pStyle w:val="31"/>
        <w:pBdr>
          <w:bottom w:val="none" w:sz="0" w:space="0" w:color="auto"/>
        </w:pBdr>
        <w:ind w:firstLine="426"/>
        <w:rPr>
          <w:sz w:val="28"/>
          <w:szCs w:val="28"/>
        </w:rPr>
      </w:pPr>
      <w:r>
        <w:rPr>
          <w:sz w:val="28"/>
          <w:szCs w:val="28"/>
        </w:rPr>
        <w:t>3.1</w:t>
      </w:r>
      <w:r w:rsidR="00746733">
        <w:rPr>
          <w:sz w:val="28"/>
          <w:szCs w:val="28"/>
        </w:rPr>
        <w:t>9</w:t>
      </w:r>
      <w:r w:rsidR="00A223EA" w:rsidRPr="008D5A5C">
        <w:rPr>
          <w:sz w:val="28"/>
          <w:szCs w:val="28"/>
        </w:rPr>
        <w:t>.</w:t>
      </w:r>
      <w:r w:rsidR="00A223EA" w:rsidRPr="008D5A5C">
        <w:rPr>
          <w:sz w:val="28"/>
          <w:szCs w:val="28"/>
        </w:rPr>
        <w:tab/>
      </w:r>
      <w:r w:rsidR="00E04BF6">
        <w:rPr>
          <w:sz w:val="28"/>
          <w:szCs w:val="28"/>
        </w:rPr>
        <w:t xml:space="preserve"> </w:t>
      </w:r>
      <w:r w:rsidR="00A223EA" w:rsidRPr="008D5A5C">
        <w:rPr>
          <w:sz w:val="28"/>
          <w:szCs w:val="28"/>
        </w:rPr>
        <w:t>В соответствии с законодатель</w:t>
      </w:r>
      <w:r w:rsidR="00A223EA" w:rsidRPr="008D0C34">
        <w:rPr>
          <w:sz w:val="28"/>
          <w:szCs w:val="28"/>
        </w:rPr>
        <w:t>ством предоставляются ежегодные дополнительные оплачиваемые отпуска</w:t>
      </w:r>
      <w:r w:rsidR="00E45B9D" w:rsidRPr="00E45B9D">
        <w:rPr>
          <w:sz w:val="28"/>
          <w:szCs w:val="28"/>
        </w:rPr>
        <w:t xml:space="preserve"> </w:t>
      </w:r>
      <w:r w:rsidR="00E45B9D" w:rsidRPr="008D0C34">
        <w:rPr>
          <w:sz w:val="28"/>
          <w:szCs w:val="28"/>
        </w:rPr>
        <w:t>работникам</w:t>
      </w:r>
      <w:r w:rsidR="00A223EA" w:rsidRPr="008D0C34">
        <w:rPr>
          <w:sz w:val="28"/>
          <w:szCs w:val="28"/>
        </w:rPr>
        <w:t>:</w:t>
      </w:r>
    </w:p>
    <w:p w14:paraId="4BB1C253" w14:textId="77777777" w:rsidR="00A223EA" w:rsidRPr="008D0C34" w:rsidRDefault="00A223EA" w:rsidP="001546E2">
      <w:pPr>
        <w:pStyle w:val="31"/>
        <w:pBdr>
          <w:bottom w:val="none" w:sz="0" w:space="0" w:color="auto"/>
        </w:pBdr>
        <w:ind w:firstLine="426"/>
        <w:rPr>
          <w:sz w:val="28"/>
          <w:szCs w:val="28"/>
        </w:rPr>
      </w:pPr>
      <w:proofErr w:type="gramStart"/>
      <w:r w:rsidRPr="008D0C34">
        <w:rPr>
          <w:sz w:val="28"/>
          <w:szCs w:val="28"/>
        </w:rPr>
        <w:t>- за</w:t>
      </w:r>
      <w:r w:rsidR="00E45B9D">
        <w:rPr>
          <w:sz w:val="28"/>
          <w:szCs w:val="28"/>
        </w:rPr>
        <w:t>нятых на работах</w:t>
      </w:r>
      <w:r w:rsidRPr="008D0C34">
        <w:rPr>
          <w:sz w:val="28"/>
          <w:szCs w:val="28"/>
        </w:rPr>
        <w:t xml:space="preserve"> с вредными </w:t>
      </w:r>
      <w:r w:rsidR="00E45B9D">
        <w:rPr>
          <w:sz w:val="28"/>
          <w:szCs w:val="28"/>
        </w:rPr>
        <w:t xml:space="preserve">и (или) опасными </w:t>
      </w:r>
      <w:r w:rsidRPr="008D0C34">
        <w:rPr>
          <w:sz w:val="28"/>
          <w:szCs w:val="28"/>
        </w:rPr>
        <w:t>условиями труда</w:t>
      </w:r>
      <w:r w:rsidR="00E45B9D">
        <w:rPr>
          <w:sz w:val="28"/>
          <w:szCs w:val="28"/>
        </w:rPr>
        <w:t xml:space="preserve"> в соответствии со ст.117</w:t>
      </w:r>
      <w:r w:rsidRPr="008D0C34">
        <w:rPr>
          <w:sz w:val="28"/>
          <w:szCs w:val="28"/>
        </w:rPr>
        <w:t>;</w:t>
      </w:r>
      <w:proofErr w:type="gramEnd"/>
    </w:p>
    <w:p w14:paraId="7D78CBB5" w14:textId="77777777" w:rsidR="00A223EA" w:rsidRPr="008D0C34" w:rsidRDefault="00E45B9D" w:rsidP="001546E2">
      <w:pPr>
        <w:pStyle w:val="31"/>
        <w:pBdr>
          <w:bottom w:val="none" w:sz="0" w:space="0" w:color="auto"/>
        </w:pBdr>
        <w:ind w:firstLine="426"/>
        <w:rPr>
          <w:sz w:val="28"/>
          <w:szCs w:val="28"/>
        </w:rPr>
      </w:pPr>
      <w:r>
        <w:rPr>
          <w:sz w:val="28"/>
          <w:szCs w:val="28"/>
        </w:rPr>
        <w:t>- с ненормированным рабочим днем в соответствии со ст.119 ТК РФ (приложение №2)</w:t>
      </w:r>
      <w:r w:rsidR="00A223EA" w:rsidRPr="008D0C34">
        <w:rPr>
          <w:sz w:val="28"/>
          <w:szCs w:val="28"/>
        </w:rPr>
        <w:t>;</w:t>
      </w:r>
    </w:p>
    <w:p w14:paraId="1E2BCBA1" w14:textId="1F648313" w:rsidR="00A223EA" w:rsidRPr="008D0C34" w:rsidRDefault="00A223EA" w:rsidP="001546E2">
      <w:pPr>
        <w:pStyle w:val="31"/>
        <w:pBdr>
          <w:bottom w:val="none" w:sz="0" w:space="0" w:color="auto"/>
        </w:pBdr>
        <w:ind w:firstLine="426"/>
        <w:rPr>
          <w:sz w:val="28"/>
          <w:szCs w:val="28"/>
        </w:rPr>
      </w:pPr>
      <w:r w:rsidRPr="008D0C34">
        <w:rPr>
          <w:sz w:val="28"/>
          <w:szCs w:val="28"/>
        </w:rPr>
        <w:t xml:space="preserve">- за работу </w:t>
      </w:r>
      <w:r w:rsidR="00342E81" w:rsidRPr="008D0C34">
        <w:rPr>
          <w:sz w:val="28"/>
          <w:szCs w:val="28"/>
        </w:rPr>
        <w:t>в местностях,</w:t>
      </w:r>
      <w:r w:rsidR="00E45B9D" w:rsidRPr="008D0C34">
        <w:rPr>
          <w:sz w:val="28"/>
          <w:szCs w:val="28"/>
        </w:rPr>
        <w:t xml:space="preserve"> приравненных </w:t>
      </w:r>
      <w:r w:rsidR="00E45B9D">
        <w:rPr>
          <w:sz w:val="28"/>
          <w:szCs w:val="28"/>
        </w:rPr>
        <w:t>к районам</w:t>
      </w:r>
      <w:r w:rsidRPr="008D0C34">
        <w:rPr>
          <w:sz w:val="28"/>
          <w:szCs w:val="28"/>
        </w:rPr>
        <w:t xml:space="preserve"> Крайнего Севера</w:t>
      </w:r>
      <w:r w:rsidRPr="00323E3D">
        <w:rPr>
          <w:sz w:val="28"/>
          <w:szCs w:val="28"/>
        </w:rPr>
        <w:t xml:space="preserve"> 16</w:t>
      </w:r>
      <w:r w:rsidRPr="008D0C34">
        <w:rPr>
          <w:sz w:val="28"/>
          <w:szCs w:val="28"/>
          <w:u w:val="single"/>
        </w:rPr>
        <w:t xml:space="preserve"> </w:t>
      </w:r>
      <w:r w:rsidR="00E45B9D">
        <w:rPr>
          <w:sz w:val="28"/>
          <w:szCs w:val="28"/>
        </w:rPr>
        <w:t xml:space="preserve">календарных </w:t>
      </w:r>
      <w:r w:rsidRPr="008D0C34">
        <w:rPr>
          <w:sz w:val="28"/>
          <w:szCs w:val="28"/>
        </w:rPr>
        <w:t>дней.</w:t>
      </w:r>
    </w:p>
    <w:p w14:paraId="112F901F" w14:textId="49DBEC93" w:rsidR="005955F5" w:rsidRPr="009365B2" w:rsidRDefault="00ED2269" w:rsidP="001546E2">
      <w:pPr>
        <w:ind w:firstLine="426"/>
        <w:jc w:val="both"/>
        <w:rPr>
          <w:szCs w:val="28"/>
        </w:rPr>
      </w:pPr>
      <w:r>
        <w:rPr>
          <w:szCs w:val="28"/>
        </w:rPr>
        <w:t>3.</w:t>
      </w:r>
      <w:r w:rsidR="00746733">
        <w:rPr>
          <w:szCs w:val="28"/>
        </w:rPr>
        <w:t>20</w:t>
      </w:r>
      <w:r w:rsidR="00A223EA">
        <w:rPr>
          <w:szCs w:val="28"/>
        </w:rPr>
        <w:t xml:space="preserve">. </w:t>
      </w:r>
      <w:r w:rsidR="005955F5" w:rsidRPr="009365B2">
        <w:rPr>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14:paraId="68B8A451" w14:textId="262B5732" w:rsidR="005955F5" w:rsidRPr="009865DC" w:rsidRDefault="005955F5" w:rsidP="009865DC">
      <w:pPr>
        <w:pStyle w:val="31"/>
        <w:pBdr>
          <w:bottom w:val="none" w:sz="0" w:space="0" w:color="auto"/>
        </w:pBdr>
        <w:ind w:firstLine="425"/>
        <w:rPr>
          <w:sz w:val="28"/>
          <w:szCs w:val="28"/>
        </w:rPr>
      </w:pPr>
      <w:r w:rsidRPr="009865DC">
        <w:rPr>
          <w:sz w:val="28"/>
          <w:szCs w:val="28"/>
        </w:rPr>
        <w:t xml:space="preserve">При этом </w:t>
      </w:r>
      <w:r w:rsidR="009865DC" w:rsidRPr="009865DC">
        <w:rPr>
          <w:sz w:val="28"/>
          <w:szCs w:val="28"/>
        </w:rPr>
        <w:t>преподавателям, учителям</w:t>
      </w:r>
      <w:r w:rsidR="009865DC">
        <w:rPr>
          <w:sz w:val="28"/>
          <w:szCs w:val="28"/>
        </w:rPr>
        <w:t xml:space="preserve"> и </w:t>
      </w:r>
      <w:r w:rsidR="009865DC" w:rsidRPr="009865DC">
        <w:rPr>
          <w:sz w:val="28"/>
          <w:szCs w:val="28"/>
        </w:rPr>
        <w:t>другим педагогическим работникам, продолжительность отпуска которых сос</w:t>
      </w:r>
      <w:r w:rsidR="009865DC">
        <w:rPr>
          <w:sz w:val="28"/>
          <w:szCs w:val="28"/>
        </w:rPr>
        <w:t xml:space="preserve">тавляет не менее 56 календарных </w:t>
      </w:r>
      <w:r w:rsidR="009865DC" w:rsidRPr="009865DC">
        <w:rPr>
          <w:sz w:val="28"/>
          <w:szCs w:val="28"/>
        </w:rPr>
        <w:t>дней, проработавшим в рабочем году не менее 10 месяцев, денежная компенсация за неиспользованный отпуск при увольнении выплачивается исходя</w:t>
      </w:r>
      <w:r w:rsidR="009865DC">
        <w:rPr>
          <w:sz w:val="28"/>
          <w:szCs w:val="28"/>
        </w:rPr>
        <w:t xml:space="preserve"> из установленной продолжительности отпуска.</w:t>
      </w:r>
    </w:p>
    <w:p w14:paraId="0E8493F7" w14:textId="77777777" w:rsidR="005955F5" w:rsidRPr="009365B2" w:rsidRDefault="005955F5" w:rsidP="001546E2">
      <w:pPr>
        <w:ind w:firstLine="426"/>
        <w:jc w:val="both"/>
        <w:rPr>
          <w:szCs w:val="28"/>
        </w:rPr>
      </w:pPr>
      <w:r w:rsidRPr="009365B2">
        <w:rPr>
          <w:szCs w:val="28"/>
        </w:rPr>
        <w:lastRenderedPageBreak/>
        <w:t>Денежная компенсация за неиспользованный отпуск при увольнении работника</w:t>
      </w:r>
      <w:r w:rsidRPr="009365B2">
        <w:t xml:space="preserve"> </w:t>
      </w:r>
      <w:r w:rsidRPr="009365B2">
        <w:rPr>
          <w:szCs w:val="28"/>
        </w:rPr>
        <w:t>исчисляется исходя из количества неиспользованных дней отпуска с учетом рабочего года работника.</w:t>
      </w:r>
    </w:p>
    <w:p w14:paraId="0F2D2AB9" w14:textId="77777777" w:rsidR="005955F5" w:rsidRPr="009365B2" w:rsidRDefault="005955F5" w:rsidP="001546E2">
      <w:pPr>
        <w:ind w:firstLine="426"/>
        <w:jc w:val="both"/>
        <w:rPr>
          <w:szCs w:val="28"/>
        </w:rPr>
      </w:pPr>
      <w:r w:rsidRPr="009365B2">
        <w:rPr>
          <w:szCs w:val="28"/>
        </w:rPr>
        <w:t xml:space="preserve">При исчислении стажа работы при выплате денежной компенсации за неиспользованный отпуск при </w:t>
      </w:r>
      <w:r w:rsidR="00477846" w:rsidRPr="009365B2">
        <w:rPr>
          <w:szCs w:val="28"/>
        </w:rPr>
        <w:t>увольнении необходимо</w:t>
      </w:r>
      <w:r w:rsidRPr="009365B2">
        <w:rPr>
          <w:szCs w:val="28"/>
        </w:rPr>
        <w:t xml:space="preserve"> учесть, что:</w:t>
      </w:r>
    </w:p>
    <w:p w14:paraId="52CCB354" w14:textId="77777777" w:rsidR="005955F5" w:rsidRPr="009365B2" w:rsidRDefault="005955F5" w:rsidP="001546E2">
      <w:pPr>
        <w:ind w:firstLine="426"/>
        <w:jc w:val="both"/>
        <w:rPr>
          <w:szCs w:val="28"/>
        </w:rPr>
      </w:pPr>
      <w:r w:rsidRPr="009365B2">
        <w:rPr>
          <w:szCs w:val="28"/>
        </w:rPr>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w:t>
      </w:r>
      <w:r w:rsidR="00477846" w:rsidRPr="009365B2">
        <w:rPr>
          <w:szCs w:val="28"/>
        </w:rPr>
        <w:t>подсчета стажа</w:t>
      </w:r>
      <w:r w:rsidRPr="009365B2">
        <w:rPr>
          <w:szCs w:val="28"/>
        </w:rPr>
        <w:t>, дающего право на выплату компенсации за неиспользованный отпуск при увольнении (статья</w:t>
      </w:r>
      <w:r>
        <w:rPr>
          <w:szCs w:val="28"/>
        </w:rPr>
        <w:t xml:space="preserve"> 121 ТК РФ).</w:t>
      </w:r>
    </w:p>
    <w:p w14:paraId="1208793B" w14:textId="1557AAF2" w:rsidR="005955F5" w:rsidRPr="006C5E10" w:rsidRDefault="00ED2269" w:rsidP="001546E2">
      <w:pPr>
        <w:pStyle w:val="31"/>
        <w:pBdr>
          <w:bottom w:val="none" w:sz="0" w:space="0" w:color="auto"/>
        </w:pBdr>
        <w:ind w:firstLine="426"/>
        <w:rPr>
          <w:sz w:val="28"/>
          <w:szCs w:val="28"/>
        </w:rPr>
      </w:pPr>
      <w:r>
        <w:rPr>
          <w:sz w:val="28"/>
          <w:szCs w:val="28"/>
        </w:rPr>
        <w:t>3.2</w:t>
      </w:r>
      <w:r w:rsidR="00746733">
        <w:rPr>
          <w:sz w:val="28"/>
          <w:szCs w:val="28"/>
        </w:rPr>
        <w:t>1</w:t>
      </w:r>
      <w:r w:rsidR="006C5E10" w:rsidRPr="006C5E10">
        <w:rPr>
          <w:sz w:val="28"/>
          <w:szCs w:val="28"/>
        </w:rPr>
        <w:t xml:space="preserve">. </w:t>
      </w:r>
      <w:r w:rsidR="005955F5" w:rsidRPr="006C5E10">
        <w:rPr>
          <w:sz w:val="28"/>
          <w:szCs w:val="28"/>
        </w:rPr>
        <w:t>Исчисление среднего заработка для оплаты ежегодного отпуска производится в соответствии со статьей 139 ТК РФ.</w:t>
      </w:r>
    </w:p>
    <w:p w14:paraId="6A1F8C7F" w14:textId="11F156FA" w:rsidR="00477846" w:rsidRPr="00582669" w:rsidRDefault="00ED2269" w:rsidP="001546E2">
      <w:pPr>
        <w:pStyle w:val="31"/>
        <w:pBdr>
          <w:bottom w:val="none" w:sz="0" w:space="0" w:color="auto"/>
        </w:pBdr>
        <w:ind w:firstLine="426"/>
        <w:rPr>
          <w:sz w:val="28"/>
          <w:szCs w:val="28"/>
        </w:rPr>
      </w:pPr>
      <w:r>
        <w:rPr>
          <w:sz w:val="28"/>
          <w:szCs w:val="28"/>
        </w:rPr>
        <w:t>3.2</w:t>
      </w:r>
      <w:r w:rsidR="00746733">
        <w:rPr>
          <w:sz w:val="28"/>
          <w:szCs w:val="28"/>
        </w:rPr>
        <w:t>2</w:t>
      </w:r>
      <w:r w:rsidR="001E6937">
        <w:rPr>
          <w:sz w:val="28"/>
          <w:szCs w:val="28"/>
        </w:rPr>
        <w:t xml:space="preserve">. </w:t>
      </w:r>
      <w:r w:rsidR="00477846" w:rsidRPr="006C5E10">
        <w:rPr>
          <w:sz w:val="28"/>
          <w:szCs w:val="28"/>
        </w:rPr>
        <w:t>О</w:t>
      </w:r>
      <w:r w:rsidR="00477846">
        <w:rPr>
          <w:sz w:val="28"/>
          <w:szCs w:val="28"/>
        </w:rPr>
        <w:t>тпуск</w:t>
      </w:r>
      <w:r w:rsidR="00477846" w:rsidRPr="006C5E10">
        <w:rPr>
          <w:sz w:val="28"/>
          <w:szCs w:val="28"/>
        </w:rPr>
        <w:t xml:space="preserve"> без сохранения заработной платы </w:t>
      </w:r>
      <w:r w:rsidR="00477846">
        <w:rPr>
          <w:sz w:val="28"/>
          <w:szCs w:val="28"/>
        </w:rPr>
        <w:t>предоставляе</w:t>
      </w:r>
      <w:r w:rsidR="00477846" w:rsidRPr="006C5E10">
        <w:rPr>
          <w:sz w:val="28"/>
          <w:szCs w:val="28"/>
        </w:rPr>
        <w:t xml:space="preserve">тся работнику </w:t>
      </w:r>
      <w:r w:rsidR="00477846" w:rsidRPr="00582669">
        <w:rPr>
          <w:sz w:val="28"/>
          <w:szCs w:val="28"/>
        </w:rPr>
        <w:t>в соответствии с действующим законодательст</w:t>
      </w:r>
      <w:r w:rsidR="00782CAB">
        <w:rPr>
          <w:sz w:val="28"/>
          <w:szCs w:val="28"/>
        </w:rPr>
        <w:t xml:space="preserve">вом </w:t>
      </w:r>
      <w:r w:rsidR="00477846" w:rsidRPr="00582669">
        <w:rPr>
          <w:sz w:val="28"/>
          <w:szCs w:val="28"/>
        </w:rPr>
        <w:t xml:space="preserve"> и дополнительно сверх норм, установленных законодательством:</w:t>
      </w:r>
    </w:p>
    <w:p w14:paraId="575DC997" w14:textId="77777777" w:rsidR="00477846" w:rsidRPr="00BD1476" w:rsidRDefault="00477846" w:rsidP="001546E2">
      <w:pPr>
        <w:shd w:val="clear" w:color="auto" w:fill="FFFFFF"/>
        <w:tabs>
          <w:tab w:val="left" w:pos="0"/>
          <w:tab w:val="left" w:pos="1100"/>
        </w:tabs>
        <w:ind w:firstLine="426"/>
        <w:jc w:val="both"/>
        <w:rPr>
          <w:szCs w:val="28"/>
        </w:rPr>
      </w:pPr>
      <w:r w:rsidRPr="00BD1476">
        <w:rPr>
          <w:szCs w:val="28"/>
        </w:rPr>
        <w:t>- для сопровождения детей младшего школьного возраста в школу первого сентября – 1 календарный день;</w:t>
      </w:r>
    </w:p>
    <w:p w14:paraId="440B7D72" w14:textId="77777777" w:rsidR="00477846" w:rsidRPr="00BD1476" w:rsidRDefault="00477846" w:rsidP="001546E2">
      <w:pPr>
        <w:shd w:val="clear" w:color="auto" w:fill="FFFFFF"/>
        <w:tabs>
          <w:tab w:val="left" w:pos="0"/>
          <w:tab w:val="left" w:pos="1100"/>
        </w:tabs>
        <w:ind w:firstLine="426"/>
        <w:jc w:val="both"/>
        <w:rPr>
          <w:szCs w:val="28"/>
        </w:rPr>
      </w:pPr>
      <w:r w:rsidRPr="00BD1476">
        <w:rPr>
          <w:szCs w:val="28"/>
        </w:rPr>
        <w:t>- для проводов сына в армию – до 3 календарных дней;</w:t>
      </w:r>
    </w:p>
    <w:p w14:paraId="07D86538" w14:textId="0318DAD5" w:rsidR="00D12D7A" w:rsidRDefault="00477846" w:rsidP="001546E2">
      <w:pPr>
        <w:pStyle w:val="31"/>
        <w:pBdr>
          <w:bottom w:val="none" w:sz="0" w:space="0" w:color="auto"/>
        </w:pBdr>
        <w:ind w:firstLine="426"/>
        <w:rPr>
          <w:sz w:val="28"/>
          <w:szCs w:val="28"/>
        </w:rPr>
      </w:pPr>
      <w:r w:rsidRPr="00BD1476">
        <w:rPr>
          <w:sz w:val="28"/>
          <w:szCs w:val="28"/>
        </w:rPr>
        <w:t>- юбиляру (50, 55, 60 лет) – до 2 календарных дней</w:t>
      </w:r>
      <w:r w:rsidR="00782CAB">
        <w:rPr>
          <w:sz w:val="28"/>
          <w:szCs w:val="28"/>
        </w:rPr>
        <w:t>;</w:t>
      </w:r>
    </w:p>
    <w:p w14:paraId="6B8FCCA8" w14:textId="4220ABCD" w:rsidR="00782CAB" w:rsidRPr="006C5E10" w:rsidRDefault="00782CAB" w:rsidP="001546E2">
      <w:pPr>
        <w:pStyle w:val="31"/>
        <w:pBdr>
          <w:bottom w:val="none" w:sz="0" w:space="0" w:color="auto"/>
        </w:pBdr>
        <w:ind w:firstLine="426"/>
        <w:rPr>
          <w:szCs w:val="28"/>
        </w:rPr>
      </w:pPr>
      <w:r>
        <w:rPr>
          <w:sz w:val="28"/>
          <w:szCs w:val="28"/>
        </w:rPr>
        <w:t xml:space="preserve">- для председателя первичной профсоюзной организации – до </w:t>
      </w:r>
      <w:r w:rsidR="00763219">
        <w:rPr>
          <w:sz w:val="28"/>
          <w:szCs w:val="28"/>
        </w:rPr>
        <w:t>3</w:t>
      </w:r>
      <w:r>
        <w:rPr>
          <w:sz w:val="28"/>
          <w:szCs w:val="28"/>
        </w:rPr>
        <w:t xml:space="preserve"> календарных дней</w:t>
      </w:r>
      <w:r w:rsidR="00763219">
        <w:rPr>
          <w:sz w:val="28"/>
          <w:szCs w:val="28"/>
        </w:rPr>
        <w:t>.</w:t>
      </w:r>
    </w:p>
    <w:p w14:paraId="44A75AE4" w14:textId="5B851D69" w:rsidR="00323E3D" w:rsidRPr="006C5E10" w:rsidRDefault="00ED2269" w:rsidP="00F70A31">
      <w:pPr>
        <w:ind w:firstLine="426"/>
        <w:jc w:val="both"/>
        <w:rPr>
          <w:szCs w:val="28"/>
        </w:rPr>
      </w:pPr>
      <w:r>
        <w:rPr>
          <w:szCs w:val="28"/>
        </w:rPr>
        <w:t>3.2</w:t>
      </w:r>
      <w:r w:rsidR="00746733">
        <w:rPr>
          <w:szCs w:val="28"/>
        </w:rPr>
        <w:t>3</w:t>
      </w:r>
      <w:r w:rsidR="005955F5" w:rsidRPr="006C5E10">
        <w:rPr>
          <w:szCs w:val="28"/>
        </w:rPr>
        <w:t>.</w:t>
      </w:r>
      <w:r w:rsidR="00E04BF6">
        <w:rPr>
          <w:szCs w:val="28"/>
        </w:rPr>
        <w:t xml:space="preserve"> </w:t>
      </w:r>
      <w:proofErr w:type="gramStart"/>
      <w:r w:rsidR="00D6462D" w:rsidRPr="00D6462D">
        <w:rPr>
          <w:szCs w:val="28"/>
        </w:rPr>
        <w:t xml:space="preserve">Педагогические работники </w:t>
      </w:r>
      <w:r w:rsidR="00FA1114">
        <w:rPr>
          <w:szCs w:val="28"/>
        </w:rPr>
        <w:t>организации</w:t>
      </w:r>
      <w:r w:rsidR="00D6462D" w:rsidRPr="00D6462D">
        <w:rPr>
          <w:szCs w:val="28"/>
        </w:rPr>
        <w:t xml:space="preserve"> </w:t>
      </w:r>
      <w:r w:rsidR="00FA1114">
        <w:rPr>
          <w:szCs w:val="28"/>
        </w:rPr>
        <w:t xml:space="preserve">имеют </w:t>
      </w:r>
      <w:r w:rsidR="00FA1114" w:rsidRPr="00FA1114">
        <w:rPr>
          <w:szCs w:val="28"/>
        </w:rPr>
        <w:t xml:space="preserve">право на длительный отпуск сроком до одного года не реже чем через каждые десять лет непрерывной педагогической работы </w:t>
      </w:r>
      <w:r w:rsidR="00F70A31">
        <w:rPr>
          <w:szCs w:val="28"/>
        </w:rPr>
        <w:t>в порядке,</w:t>
      </w:r>
      <w:r w:rsidR="005955F5" w:rsidRPr="006C5E10">
        <w:rPr>
          <w:szCs w:val="28"/>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roofErr w:type="gramEnd"/>
      <w:r w:rsidR="00342E81" w:rsidRPr="00342E81">
        <w:rPr>
          <w:szCs w:val="28"/>
        </w:rPr>
        <w:t xml:space="preserve"> </w:t>
      </w:r>
      <w:r w:rsidR="00342E81" w:rsidRPr="00277C3C">
        <w:rPr>
          <w:szCs w:val="28"/>
        </w:rPr>
        <w:t xml:space="preserve">Порядок и условия предоставления длительного отпуска определяется Приказом Министерства образования и науки РФ от 31 мая 2016 года № 644. </w:t>
      </w:r>
    </w:p>
    <w:p w14:paraId="5AEE63FE" w14:textId="782F34C0" w:rsidR="005955F5" w:rsidRPr="006C5E10" w:rsidRDefault="00ED2269" w:rsidP="001546E2">
      <w:pPr>
        <w:pStyle w:val="31"/>
        <w:pBdr>
          <w:bottom w:val="none" w:sz="0" w:space="0" w:color="auto"/>
        </w:pBdr>
        <w:ind w:firstLine="426"/>
        <w:rPr>
          <w:sz w:val="28"/>
          <w:szCs w:val="28"/>
        </w:rPr>
      </w:pPr>
      <w:r>
        <w:rPr>
          <w:sz w:val="28"/>
          <w:szCs w:val="28"/>
        </w:rPr>
        <w:t>3.2</w:t>
      </w:r>
      <w:r w:rsidR="00746733">
        <w:rPr>
          <w:sz w:val="28"/>
          <w:szCs w:val="28"/>
        </w:rPr>
        <w:t>4</w:t>
      </w:r>
      <w:r w:rsidR="005955F5" w:rsidRPr="006C5E10">
        <w:rPr>
          <w:sz w:val="28"/>
          <w:szCs w:val="28"/>
        </w:rPr>
        <w:t>.</w:t>
      </w:r>
      <w:r w:rsidR="00E04BF6">
        <w:rPr>
          <w:sz w:val="28"/>
          <w:szCs w:val="28"/>
        </w:rPr>
        <w:t xml:space="preserve"> </w:t>
      </w:r>
      <w:r w:rsidR="005955F5" w:rsidRPr="006C5E10">
        <w:rPr>
          <w:sz w:val="28"/>
          <w:szCs w:val="28"/>
        </w:rPr>
        <w:t>Выборный орган первичной профсоюзной организации обязуется:</w:t>
      </w:r>
    </w:p>
    <w:p w14:paraId="067EEFF4" w14:textId="2CDC60BD" w:rsidR="005955F5" w:rsidRPr="006C5E10" w:rsidRDefault="00ED2269" w:rsidP="001546E2">
      <w:pPr>
        <w:pStyle w:val="31"/>
        <w:pBdr>
          <w:bottom w:val="none" w:sz="0" w:space="0" w:color="auto"/>
        </w:pBdr>
        <w:tabs>
          <w:tab w:val="left" w:pos="284"/>
        </w:tabs>
        <w:ind w:firstLine="426"/>
        <w:rPr>
          <w:sz w:val="28"/>
          <w:szCs w:val="28"/>
        </w:rPr>
      </w:pPr>
      <w:r>
        <w:rPr>
          <w:sz w:val="28"/>
          <w:szCs w:val="28"/>
        </w:rPr>
        <w:t>3.2</w:t>
      </w:r>
      <w:r w:rsidR="00746733">
        <w:rPr>
          <w:sz w:val="28"/>
          <w:szCs w:val="28"/>
        </w:rPr>
        <w:t>4</w:t>
      </w:r>
      <w:r w:rsidR="005955F5" w:rsidRPr="006C5E10">
        <w:rPr>
          <w:sz w:val="28"/>
          <w:szCs w:val="28"/>
        </w:rPr>
        <w:t xml:space="preserve">.1. Осуществлять </w:t>
      </w:r>
      <w:proofErr w:type="gramStart"/>
      <w:r w:rsidR="005955F5" w:rsidRPr="006C5E10">
        <w:rPr>
          <w:sz w:val="28"/>
          <w:szCs w:val="28"/>
        </w:rPr>
        <w:t>контроль за</w:t>
      </w:r>
      <w:proofErr w:type="gramEnd"/>
      <w:r w:rsidR="005955F5" w:rsidRPr="006C5E10">
        <w:rPr>
          <w:sz w:val="28"/>
          <w:szCs w:val="28"/>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w:t>
      </w:r>
      <w:r w:rsidR="00342E81" w:rsidRPr="006C5E10">
        <w:rPr>
          <w:sz w:val="28"/>
          <w:szCs w:val="28"/>
        </w:rPr>
        <w:t>настоящего коллективного</w:t>
      </w:r>
      <w:r w:rsidR="005955F5" w:rsidRPr="006C5E10">
        <w:rPr>
          <w:sz w:val="28"/>
          <w:szCs w:val="28"/>
        </w:rPr>
        <w:t xml:space="preserve"> договора по вопросам рабочего времени и времени отдыха работников.</w:t>
      </w:r>
    </w:p>
    <w:p w14:paraId="4EC80D9A" w14:textId="1D0F2F84" w:rsidR="005955F5" w:rsidRPr="006C5E10" w:rsidRDefault="00ED2269" w:rsidP="001546E2">
      <w:pPr>
        <w:pStyle w:val="31"/>
        <w:pBdr>
          <w:bottom w:val="none" w:sz="0" w:space="0" w:color="auto"/>
        </w:pBdr>
        <w:tabs>
          <w:tab w:val="left" w:pos="284"/>
        </w:tabs>
        <w:ind w:firstLine="426"/>
        <w:rPr>
          <w:sz w:val="28"/>
          <w:szCs w:val="28"/>
        </w:rPr>
      </w:pPr>
      <w:r>
        <w:rPr>
          <w:sz w:val="28"/>
          <w:szCs w:val="28"/>
        </w:rPr>
        <w:t>3.2</w:t>
      </w:r>
      <w:r w:rsidR="00746733">
        <w:rPr>
          <w:sz w:val="28"/>
          <w:szCs w:val="28"/>
        </w:rPr>
        <w:t>4</w:t>
      </w:r>
      <w:r w:rsidR="005955F5" w:rsidRPr="006C5E10">
        <w:rPr>
          <w:sz w:val="28"/>
          <w:szCs w:val="28"/>
        </w:rPr>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14:paraId="05035597" w14:textId="6371199A" w:rsidR="00342E81" w:rsidRDefault="00ED2269" w:rsidP="001546E2">
      <w:pPr>
        <w:pStyle w:val="31"/>
        <w:pBdr>
          <w:bottom w:val="none" w:sz="0" w:space="0" w:color="auto"/>
        </w:pBdr>
        <w:tabs>
          <w:tab w:val="left" w:pos="284"/>
        </w:tabs>
        <w:ind w:firstLine="426"/>
        <w:rPr>
          <w:sz w:val="28"/>
          <w:szCs w:val="28"/>
        </w:rPr>
      </w:pPr>
      <w:r>
        <w:rPr>
          <w:sz w:val="28"/>
          <w:szCs w:val="28"/>
        </w:rPr>
        <w:t>3.2</w:t>
      </w:r>
      <w:r w:rsidR="00746733">
        <w:rPr>
          <w:sz w:val="28"/>
          <w:szCs w:val="28"/>
        </w:rPr>
        <w:t>4</w:t>
      </w:r>
      <w:r w:rsidR="005955F5" w:rsidRPr="006C5E10">
        <w:rPr>
          <w:sz w:val="28"/>
          <w:szCs w:val="28"/>
        </w:rPr>
        <w:t>.3. Вносить работодателю представления об устранении выявленных нарушений.</w:t>
      </w:r>
    </w:p>
    <w:p w14:paraId="6E40E1EA" w14:textId="0717C5A7" w:rsidR="003C7127" w:rsidRDefault="003C7127" w:rsidP="001546E2">
      <w:pPr>
        <w:pStyle w:val="31"/>
        <w:pBdr>
          <w:bottom w:val="none" w:sz="0" w:space="0" w:color="auto"/>
        </w:pBdr>
        <w:tabs>
          <w:tab w:val="left" w:pos="284"/>
        </w:tabs>
        <w:ind w:firstLine="426"/>
        <w:rPr>
          <w:sz w:val="28"/>
          <w:szCs w:val="28"/>
        </w:rPr>
      </w:pPr>
      <w:r>
        <w:rPr>
          <w:sz w:val="28"/>
          <w:szCs w:val="28"/>
        </w:rPr>
        <w:t>3.2</w:t>
      </w:r>
      <w:r w:rsidR="00746733">
        <w:rPr>
          <w:sz w:val="28"/>
          <w:szCs w:val="28"/>
        </w:rPr>
        <w:t>5</w:t>
      </w:r>
      <w:r>
        <w:rPr>
          <w:sz w:val="28"/>
          <w:szCs w:val="28"/>
        </w:rPr>
        <w:t xml:space="preserve">. Работники при прохождении диспансеризации в порядке, предусмотренном законодательством в сфере охраны здоровья, имеют право </w:t>
      </w:r>
      <w:r>
        <w:rPr>
          <w:sz w:val="28"/>
          <w:szCs w:val="28"/>
        </w:rPr>
        <w:lastRenderedPageBreak/>
        <w:t>на освобождение от работы на один рабочий день один раз в три года с сохранением за ними места работы (должности) и среднего заработка.</w:t>
      </w:r>
    </w:p>
    <w:p w14:paraId="1A2F82B0" w14:textId="2BB54FD0" w:rsidR="00D56B3A" w:rsidRDefault="00D56B3A" w:rsidP="001546E2">
      <w:pPr>
        <w:pStyle w:val="31"/>
        <w:pBdr>
          <w:bottom w:val="none" w:sz="0" w:space="0" w:color="auto"/>
        </w:pBdr>
        <w:tabs>
          <w:tab w:val="left" w:pos="284"/>
        </w:tabs>
        <w:ind w:firstLine="426"/>
        <w:rPr>
          <w:sz w:val="28"/>
          <w:szCs w:val="28"/>
        </w:rPr>
      </w:pPr>
      <w:r>
        <w:rPr>
          <w:sz w:val="28"/>
          <w:szCs w:val="28"/>
        </w:rPr>
        <w:t>Работники, достигшие возраста сорока лет, за исключением лиц, указанных в части третьей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14:paraId="5CCC47A9" w14:textId="77777777" w:rsidR="00455FD1" w:rsidRDefault="003C7127" w:rsidP="001546E2">
      <w:pPr>
        <w:pStyle w:val="31"/>
        <w:pBdr>
          <w:bottom w:val="none" w:sz="0" w:space="0" w:color="auto"/>
        </w:pBdr>
        <w:tabs>
          <w:tab w:val="left" w:pos="284"/>
        </w:tabs>
        <w:ind w:firstLine="426"/>
        <w:rPr>
          <w:sz w:val="28"/>
          <w:szCs w:val="28"/>
        </w:rPr>
      </w:pPr>
      <w:proofErr w:type="gramStart"/>
      <w:r>
        <w:rPr>
          <w:sz w:val="28"/>
          <w:szCs w:val="28"/>
        </w:rPr>
        <w:t xml:space="preserve">Работники, не достигшие возраста, дающего право на назначение пенсии по старости, в том числе досрочно, в течение пяти лет до наступления такого возраста </w:t>
      </w:r>
      <w:r w:rsidR="00455FD1">
        <w:rPr>
          <w:sz w:val="28"/>
          <w:szCs w:val="28"/>
        </w:rPr>
        <w:t>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00455FD1">
        <w:rPr>
          <w:sz w:val="28"/>
          <w:szCs w:val="28"/>
        </w:rPr>
        <w:t xml:space="preserve"> с сохранением за ними места работы (должности) и среднего заработка.</w:t>
      </w:r>
    </w:p>
    <w:p w14:paraId="3971BC66" w14:textId="692F1165" w:rsidR="003C7127" w:rsidRDefault="00455FD1" w:rsidP="001546E2">
      <w:pPr>
        <w:pStyle w:val="31"/>
        <w:pBdr>
          <w:bottom w:val="none" w:sz="0" w:space="0" w:color="auto"/>
        </w:pBdr>
        <w:tabs>
          <w:tab w:val="left" w:pos="284"/>
        </w:tabs>
        <w:ind w:firstLine="426"/>
        <w:rPr>
          <w:sz w:val="28"/>
          <w:szCs w:val="28"/>
        </w:rPr>
      </w:pPr>
      <w:r>
        <w:rPr>
          <w:sz w:val="28"/>
          <w:szCs w:val="28"/>
        </w:rPr>
        <w:t xml:space="preserve">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w:t>
      </w:r>
    </w:p>
    <w:p w14:paraId="65C3A90A" w14:textId="0DE2D526" w:rsidR="00D56B3A" w:rsidRPr="000705DA" w:rsidRDefault="00D56B3A" w:rsidP="001546E2">
      <w:pPr>
        <w:pStyle w:val="31"/>
        <w:pBdr>
          <w:bottom w:val="none" w:sz="0" w:space="0" w:color="auto"/>
        </w:pBdr>
        <w:tabs>
          <w:tab w:val="left" w:pos="284"/>
        </w:tabs>
        <w:ind w:firstLine="426"/>
        <w:rPr>
          <w:sz w:val="28"/>
          <w:szCs w:val="28"/>
        </w:rPr>
      </w:pPr>
      <w:r>
        <w:rPr>
          <w:sz w:val="28"/>
          <w:szCs w:val="28"/>
        </w:rPr>
        <w:t xml:space="preserve">Работники обязаны </w:t>
      </w:r>
      <w:proofErr w:type="gramStart"/>
      <w:r>
        <w:rPr>
          <w:sz w:val="28"/>
          <w:szCs w:val="28"/>
        </w:rPr>
        <w:t>предоставлять работодателю справки</w:t>
      </w:r>
      <w:proofErr w:type="gramEnd"/>
      <w:r>
        <w:rPr>
          <w:sz w:val="28"/>
          <w:szCs w:val="28"/>
        </w:rPr>
        <w:t xml:space="preserve">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  </w:t>
      </w:r>
    </w:p>
    <w:p w14:paraId="03C90672" w14:textId="77777777" w:rsidR="00342E81" w:rsidRPr="00496801" w:rsidRDefault="00342E81" w:rsidP="001546E2">
      <w:pPr>
        <w:ind w:firstLine="426"/>
        <w:rPr>
          <w:b/>
          <w:szCs w:val="28"/>
        </w:rPr>
      </w:pPr>
    </w:p>
    <w:p w14:paraId="5208F70A" w14:textId="77777777" w:rsidR="003C4433" w:rsidRPr="006C5E10" w:rsidRDefault="008D5A5C" w:rsidP="001546E2">
      <w:pPr>
        <w:jc w:val="center"/>
        <w:rPr>
          <w:b/>
          <w:szCs w:val="28"/>
        </w:rPr>
      </w:pPr>
      <w:r w:rsidRPr="006C5E10">
        <w:rPr>
          <w:b/>
          <w:szCs w:val="28"/>
          <w:lang w:val="en-US"/>
        </w:rPr>
        <w:t>IV</w:t>
      </w:r>
      <w:r w:rsidRPr="006C5E10">
        <w:rPr>
          <w:b/>
          <w:szCs w:val="28"/>
        </w:rPr>
        <w:t>. ОПЛАТА И НОРМИРОВАНИЕ ТРУДА</w:t>
      </w:r>
    </w:p>
    <w:p w14:paraId="3CFA1A3E" w14:textId="77777777" w:rsidR="00EA2CD0" w:rsidRPr="00930ADC" w:rsidRDefault="00EA2CD0" w:rsidP="001546E2">
      <w:pPr>
        <w:jc w:val="both"/>
        <w:rPr>
          <w:b/>
          <w:sz w:val="24"/>
        </w:rPr>
      </w:pPr>
    </w:p>
    <w:p w14:paraId="39B6B8F8" w14:textId="77777777" w:rsidR="00763219" w:rsidRDefault="00763219" w:rsidP="001546E2">
      <w:pPr>
        <w:ind w:firstLine="426"/>
        <w:jc w:val="both"/>
      </w:pPr>
      <w:r>
        <w:t xml:space="preserve">4. Стороны исходят из того, что: </w:t>
      </w:r>
    </w:p>
    <w:p w14:paraId="7B5EB6DF" w14:textId="77777777" w:rsidR="00763219" w:rsidRDefault="00763219" w:rsidP="001546E2">
      <w:pPr>
        <w:ind w:firstLine="426"/>
        <w:jc w:val="both"/>
      </w:pPr>
      <w:r>
        <w:t>4.1. Оплата труда работников, включая размеры, порядок и условия компенсационных и стимулирующих выплат, устанавливается Положением о системе оплаты труда работников МБОУ «СШ № 25» с учетом соответствующего муниципального правового акта, специфики деятельности организации, стратегии организации, принципов и ценностей корпоративной культуры, особенностей жизненного цикла организации, позиционирования на рынке образовательных услуг.</w:t>
      </w:r>
    </w:p>
    <w:p w14:paraId="0B548FC6" w14:textId="77777777" w:rsidR="00763219" w:rsidRDefault="00763219" w:rsidP="001546E2">
      <w:pPr>
        <w:ind w:firstLine="426"/>
        <w:jc w:val="both"/>
        <w:rPr>
          <w:szCs w:val="28"/>
        </w:rPr>
      </w:pPr>
      <w:r>
        <w:t xml:space="preserve"> 4.2. Положение о системе оплаты труда работников МБОУ «СШ № 25» утверждается общим собранием трудового коллектива с обязательным учетом мнения профсоюзного органа организации.</w:t>
      </w:r>
      <w:r w:rsidR="006C5E10" w:rsidRPr="006C5E10">
        <w:rPr>
          <w:szCs w:val="28"/>
        </w:rPr>
        <w:t xml:space="preserve"> </w:t>
      </w:r>
    </w:p>
    <w:p w14:paraId="25C0CE76" w14:textId="3917C767" w:rsidR="00D7456B" w:rsidRPr="006C5E10" w:rsidRDefault="006C5E10" w:rsidP="001546E2">
      <w:pPr>
        <w:ind w:firstLine="426"/>
        <w:jc w:val="both"/>
        <w:rPr>
          <w:szCs w:val="28"/>
        </w:rPr>
      </w:pPr>
      <w:r w:rsidRPr="006C5E10">
        <w:rPr>
          <w:szCs w:val="28"/>
        </w:rPr>
        <w:t>4</w:t>
      </w:r>
      <w:r w:rsidR="00D7456B" w:rsidRPr="006C5E10">
        <w:rPr>
          <w:szCs w:val="28"/>
        </w:rPr>
        <w:t>.</w:t>
      </w:r>
      <w:r w:rsidR="00763219">
        <w:rPr>
          <w:szCs w:val="28"/>
        </w:rPr>
        <w:t>3</w:t>
      </w:r>
      <w:r w:rsidR="00D7456B" w:rsidRPr="006C5E10">
        <w:rPr>
          <w:szCs w:val="28"/>
        </w:rPr>
        <w:t>.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14:paraId="70BD4993" w14:textId="2BFCECE2" w:rsidR="00D7456B" w:rsidRPr="00E953DA" w:rsidRDefault="006C5E10" w:rsidP="00E5558E">
      <w:pPr>
        <w:pStyle w:val="ConsPlusTitle"/>
        <w:ind w:firstLine="426"/>
        <w:jc w:val="both"/>
        <w:rPr>
          <w:b w:val="0"/>
        </w:rPr>
      </w:pPr>
      <w:r w:rsidRPr="00E953DA">
        <w:rPr>
          <w:b w:val="0"/>
        </w:rPr>
        <w:t>4</w:t>
      </w:r>
      <w:r w:rsidR="00D7456B" w:rsidRPr="00E953DA">
        <w:rPr>
          <w:b w:val="0"/>
        </w:rPr>
        <w:t>.</w:t>
      </w:r>
      <w:r w:rsidR="00763219">
        <w:rPr>
          <w:b w:val="0"/>
        </w:rPr>
        <w:t>4</w:t>
      </w:r>
      <w:r w:rsidR="00D7456B" w:rsidRPr="00E953DA">
        <w:rPr>
          <w:b w:val="0"/>
        </w:rPr>
        <w:t xml:space="preserve">. </w:t>
      </w:r>
      <w:proofErr w:type="gramStart"/>
      <w:r w:rsidR="00E5558E">
        <w:rPr>
          <w:b w:val="0"/>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законом,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p>
    <w:p w14:paraId="28BC7BE6" w14:textId="548D7F8B" w:rsidR="00D7456B" w:rsidRPr="006C5E10" w:rsidRDefault="006C5E10" w:rsidP="001546E2">
      <w:pPr>
        <w:pStyle w:val="a3"/>
        <w:ind w:firstLine="426"/>
        <w:rPr>
          <w:szCs w:val="28"/>
        </w:rPr>
      </w:pPr>
      <w:r w:rsidRPr="006C5E10">
        <w:rPr>
          <w:szCs w:val="28"/>
        </w:rPr>
        <w:lastRenderedPageBreak/>
        <w:t>4</w:t>
      </w:r>
      <w:r w:rsidR="00D7456B" w:rsidRPr="006C5E10">
        <w:rPr>
          <w:szCs w:val="28"/>
        </w:rPr>
        <w:t>.</w:t>
      </w:r>
      <w:r w:rsidR="00763219">
        <w:rPr>
          <w:szCs w:val="28"/>
        </w:rPr>
        <w:t>5</w:t>
      </w:r>
      <w:r w:rsidR="00D7456B" w:rsidRPr="006C5E10">
        <w:rPr>
          <w:szCs w:val="28"/>
        </w:rPr>
        <w:t>. Работодатель выплачивает заработную плату работникам с учетом районного коэффициента в размере 70% тарифной ставки (оклада) и северной надбавки до 50%.</w:t>
      </w:r>
    </w:p>
    <w:p w14:paraId="61E9E4D1" w14:textId="14BD171C" w:rsidR="00D7456B" w:rsidRPr="006C5E10" w:rsidRDefault="006C5E10" w:rsidP="001546E2">
      <w:pPr>
        <w:ind w:firstLine="426"/>
        <w:jc w:val="both"/>
        <w:rPr>
          <w:szCs w:val="28"/>
        </w:rPr>
      </w:pPr>
      <w:r w:rsidRPr="006C5E10">
        <w:rPr>
          <w:szCs w:val="28"/>
        </w:rPr>
        <w:t>4</w:t>
      </w:r>
      <w:r w:rsidR="00D7456B" w:rsidRPr="006C5E10">
        <w:rPr>
          <w:szCs w:val="28"/>
        </w:rPr>
        <w:t>.</w:t>
      </w:r>
      <w:r w:rsidR="00763219">
        <w:rPr>
          <w:szCs w:val="28"/>
        </w:rPr>
        <w:t>6</w:t>
      </w:r>
      <w:r w:rsidR="00D7456B" w:rsidRPr="006C5E10">
        <w:rPr>
          <w:szCs w:val="28"/>
        </w:rPr>
        <w:t xml:space="preserve">. Процентная надбавка начисляется в соответствии с приказом Министерства труда РСФСР от 22.11.1990 №2 «Об утверждении инструкции о порядке предоставления социальных гарантий и компенсаций лицам, работающим в районах Крайнего Севера и </w:t>
      </w:r>
      <w:r w:rsidR="00342E81" w:rsidRPr="006C5E10">
        <w:rPr>
          <w:szCs w:val="28"/>
        </w:rPr>
        <w:t>в местностях,</w:t>
      </w:r>
      <w:r w:rsidR="00D7456B" w:rsidRPr="006C5E10">
        <w:rPr>
          <w:szCs w:val="28"/>
        </w:rPr>
        <w:t xml:space="preserve"> приравненных к районам Крайнего Севера, в соответствии с действующими нормативными актами». Процентная надбавка в местностях, приравненных к районам Крайнего Севера, начисляется в размере 10% заработка по истечении первого года работы, с увеличением на 10% заработка за каждый последующий год работы до достижения 50% заработка.</w:t>
      </w:r>
    </w:p>
    <w:p w14:paraId="64FC23F4" w14:textId="77777777" w:rsidR="00D7456B" w:rsidRPr="006C5E10" w:rsidRDefault="00D7456B" w:rsidP="001546E2">
      <w:pPr>
        <w:ind w:firstLine="426"/>
        <w:jc w:val="both"/>
        <w:rPr>
          <w:szCs w:val="28"/>
        </w:rPr>
      </w:pPr>
      <w:proofErr w:type="gramStart"/>
      <w:r w:rsidRPr="006C5E10">
        <w:rPr>
          <w:szCs w:val="28"/>
        </w:rPr>
        <w:t xml:space="preserve">Норма трудового законодательства о льготных условиях начисления надбавки молодежи до 30 лет установлена постановлением Совета Министров РСФСР от 22.10.1990 №458 «Об упорядочении компенсаций гражданам, проживающим в районах Севера», в соответствии с которым молодежи, прожившей не менее одного года в местностях, приравненных к районам Крайнего Севера, и вступающей в трудовые </w:t>
      </w:r>
      <w:r w:rsidR="00E15EEC" w:rsidRPr="006C5E10">
        <w:rPr>
          <w:szCs w:val="28"/>
        </w:rPr>
        <w:t>отношения, надбавка</w:t>
      </w:r>
      <w:r w:rsidRPr="006C5E10">
        <w:rPr>
          <w:szCs w:val="28"/>
        </w:rPr>
        <w:t xml:space="preserve"> к заработной плате устанавливается в размере 10% за каждые</w:t>
      </w:r>
      <w:proofErr w:type="gramEnd"/>
      <w:r w:rsidRPr="006C5E10">
        <w:rPr>
          <w:szCs w:val="28"/>
        </w:rPr>
        <w:t xml:space="preserve"> шесть месяцев работы.</w:t>
      </w:r>
    </w:p>
    <w:p w14:paraId="37FC3569" w14:textId="77777777" w:rsidR="00D7456B" w:rsidRPr="006C5E10" w:rsidRDefault="00D7456B" w:rsidP="001546E2">
      <w:pPr>
        <w:ind w:firstLine="426"/>
        <w:jc w:val="both"/>
        <w:rPr>
          <w:szCs w:val="28"/>
        </w:rPr>
      </w:pPr>
      <w:proofErr w:type="gramStart"/>
      <w:r w:rsidRPr="006C5E10">
        <w:rPr>
          <w:szCs w:val="28"/>
        </w:rPr>
        <w:t>В соответствии с законом Ханты-Мансийского автономного округа – Югры от 09.12.2004 №76-оз «О гарантиях и компенсациях для лиц, проживающих в Ханты-Мансийском округе – Югры, работающих в организациях, финансируемых из бюджета округа» и Решением думы города Нижневартовска от 26.09.2014 №626 «</w:t>
      </w:r>
      <w:r w:rsidRPr="006C5E10">
        <w:rPr>
          <w:bCs/>
          <w:szCs w:val="28"/>
        </w:rPr>
        <w:t>О гарантиях и компенсациях лицам, работающим в органах местного самоуправления, муниципальных учреждениях города Нижневартовска</w:t>
      </w:r>
      <w:r w:rsidRPr="006C5E10">
        <w:rPr>
          <w:szCs w:val="28"/>
        </w:rPr>
        <w:t>»  лицам в возрасте до 30 лет, прожившим в районах</w:t>
      </w:r>
      <w:proofErr w:type="gramEnd"/>
      <w:r w:rsidRPr="006C5E10">
        <w:rPr>
          <w:szCs w:val="28"/>
        </w:rPr>
        <w:t xml:space="preserve"> Крайнего Севера и приравненных к ним </w:t>
      </w:r>
      <w:proofErr w:type="gramStart"/>
      <w:r w:rsidRPr="006C5E10">
        <w:rPr>
          <w:szCs w:val="28"/>
        </w:rPr>
        <w:t>местностях</w:t>
      </w:r>
      <w:proofErr w:type="gramEnd"/>
      <w:r w:rsidRPr="006C5E10">
        <w:rPr>
          <w:szCs w:val="28"/>
        </w:rPr>
        <w:t xml:space="preserve"> в совокупности не менее пяти лет, процентная надбавка к заработной плате за стаж работы в данных районах и местностях выплачивается в полном размере с первого дня работы в органах местного самоуправления, муниципальных учреждениях города Нижневартовска.</w:t>
      </w:r>
    </w:p>
    <w:p w14:paraId="6199DAF4" w14:textId="00343566" w:rsidR="00E15EEC" w:rsidRDefault="006C5E10" w:rsidP="001546E2">
      <w:pPr>
        <w:shd w:val="clear" w:color="auto" w:fill="FFFFFF"/>
        <w:tabs>
          <w:tab w:val="left" w:leader="underscore" w:pos="0"/>
        </w:tabs>
        <w:spacing w:before="29"/>
        <w:ind w:left="5" w:right="72" w:firstLine="426"/>
        <w:jc w:val="both"/>
        <w:rPr>
          <w:spacing w:val="-5"/>
          <w:szCs w:val="28"/>
        </w:rPr>
      </w:pPr>
      <w:r w:rsidRPr="006C5E10">
        <w:rPr>
          <w:spacing w:val="-5"/>
          <w:szCs w:val="28"/>
        </w:rPr>
        <w:t>4</w:t>
      </w:r>
      <w:r w:rsidR="00D7456B" w:rsidRPr="006C5E10">
        <w:rPr>
          <w:spacing w:val="-5"/>
          <w:szCs w:val="28"/>
        </w:rPr>
        <w:t>.</w:t>
      </w:r>
      <w:r w:rsidR="00763219">
        <w:rPr>
          <w:spacing w:val="-5"/>
          <w:szCs w:val="28"/>
        </w:rPr>
        <w:t>7</w:t>
      </w:r>
      <w:r w:rsidR="00D7456B" w:rsidRPr="006C5E10">
        <w:rPr>
          <w:spacing w:val="-5"/>
          <w:szCs w:val="28"/>
        </w:rPr>
        <w:t xml:space="preserve">. </w:t>
      </w:r>
      <w:r w:rsidR="00E15EEC">
        <w:rPr>
          <w:spacing w:val="-5"/>
          <w:szCs w:val="28"/>
        </w:rPr>
        <w:t>Заработная плата работнику выплачивается не реже чем каждые полмесяца:</w:t>
      </w:r>
    </w:p>
    <w:p w14:paraId="6671AC5D" w14:textId="2A24FAD9" w:rsidR="00E15EEC" w:rsidRDefault="00E15EEC" w:rsidP="001546E2">
      <w:pPr>
        <w:shd w:val="clear" w:color="auto" w:fill="FFFFFF"/>
        <w:tabs>
          <w:tab w:val="left" w:leader="underscore" w:pos="0"/>
        </w:tabs>
        <w:spacing w:before="29"/>
        <w:ind w:left="5" w:right="72" w:firstLine="426"/>
        <w:jc w:val="both"/>
        <w:rPr>
          <w:spacing w:val="-4"/>
          <w:szCs w:val="28"/>
        </w:rPr>
      </w:pPr>
      <w:r>
        <w:rPr>
          <w:spacing w:val="-4"/>
          <w:szCs w:val="28"/>
        </w:rPr>
        <w:t xml:space="preserve">- </w:t>
      </w:r>
      <w:r w:rsidR="00720A67">
        <w:rPr>
          <w:spacing w:val="-4"/>
          <w:szCs w:val="28"/>
        </w:rPr>
        <w:t>25</w:t>
      </w:r>
      <w:r>
        <w:rPr>
          <w:spacing w:val="-4"/>
          <w:szCs w:val="28"/>
        </w:rPr>
        <w:t xml:space="preserve"> числа за первую половину месяца;</w:t>
      </w:r>
    </w:p>
    <w:p w14:paraId="31EE50F1" w14:textId="3682FC6C" w:rsidR="00536179" w:rsidRDefault="00720A67" w:rsidP="001546E2">
      <w:pPr>
        <w:shd w:val="clear" w:color="auto" w:fill="FFFFFF"/>
        <w:tabs>
          <w:tab w:val="left" w:leader="underscore" w:pos="0"/>
        </w:tabs>
        <w:spacing w:before="29"/>
        <w:ind w:left="5" w:right="72" w:firstLine="426"/>
        <w:jc w:val="both"/>
        <w:rPr>
          <w:spacing w:val="-4"/>
          <w:szCs w:val="28"/>
        </w:rPr>
      </w:pPr>
      <w:r>
        <w:rPr>
          <w:spacing w:val="-4"/>
          <w:szCs w:val="28"/>
        </w:rPr>
        <w:t>- 10</w:t>
      </w:r>
      <w:r w:rsidR="00E15EEC">
        <w:rPr>
          <w:spacing w:val="-4"/>
          <w:szCs w:val="28"/>
        </w:rPr>
        <w:t xml:space="preserve"> числа окончательный расчет за вторую половину месяца</w:t>
      </w:r>
      <w:r w:rsidR="00536179">
        <w:rPr>
          <w:spacing w:val="-4"/>
          <w:szCs w:val="28"/>
        </w:rPr>
        <w:t>.</w:t>
      </w:r>
      <w:r w:rsidR="00E15EEC">
        <w:rPr>
          <w:spacing w:val="-4"/>
          <w:szCs w:val="28"/>
        </w:rPr>
        <w:t xml:space="preserve"> </w:t>
      </w:r>
    </w:p>
    <w:p w14:paraId="1EA3E945" w14:textId="5C3F6BA7" w:rsidR="00D7456B" w:rsidRPr="006C5E10" w:rsidRDefault="006C5E10" w:rsidP="001546E2">
      <w:pPr>
        <w:shd w:val="clear" w:color="auto" w:fill="FFFFFF"/>
        <w:tabs>
          <w:tab w:val="left" w:leader="underscore" w:pos="0"/>
        </w:tabs>
        <w:spacing w:before="29"/>
        <w:ind w:left="5" w:right="72" w:firstLine="426"/>
        <w:jc w:val="both"/>
        <w:rPr>
          <w:szCs w:val="28"/>
        </w:rPr>
      </w:pPr>
      <w:r w:rsidRPr="006C5E10">
        <w:rPr>
          <w:spacing w:val="-5"/>
          <w:szCs w:val="28"/>
        </w:rPr>
        <w:t>4</w:t>
      </w:r>
      <w:r w:rsidR="00D7456B" w:rsidRPr="006C5E10">
        <w:rPr>
          <w:spacing w:val="-5"/>
          <w:szCs w:val="28"/>
        </w:rPr>
        <w:t>.</w:t>
      </w:r>
      <w:r w:rsidR="00763219">
        <w:rPr>
          <w:spacing w:val="-5"/>
          <w:szCs w:val="28"/>
        </w:rPr>
        <w:t>8</w:t>
      </w:r>
      <w:r w:rsidR="00D7456B" w:rsidRPr="006C5E10">
        <w:rPr>
          <w:szCs w:val="28"/>
        </w:rPr>
        <w:t xml:space="preserve">. </w:t>
      </w:r>
      <w:r w:rsidR="00191A85" w:rsidRPr="00BD3C49">
        <w:rPr>
          <w:szCs w:val="28"/>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rsidR="00191A85" w:rsidRPr="00BD3C49">
        <w:rPr>
          <w:szCs w:val="28"/>
        </w:rPr>
        <w:t>сумм</w:t>
      </w:r>
      <w:proofErr w:type="gramEnd"/>
      <w:r w:rsidR="00191A85" w:rsidRPr="00BD3C49">
        <w:rPr>
          <w:szCs w:val="28"/>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w:t>
      </w:r>
      <w:r w:rsidR="00191A85" w:rsidRPr="00BD3C49">
        <w:rPr>
          <w:szCs w:val="28"/>
        </w:rPr>
        <w:lastRenderedPageBreak/>
        <w:t>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w:t>
      </w:r>
      <w:r w:rsidR="00191A85">
        <w:rPr>
          <w:szCs w:val="28"/>
        </w:rPr>
        <w:t>ски не выплаченных в срок сумм.</w:t>
      </w:r>
    </w:p>
    <w:p w14:paraId="1138CCFE" w14:textId="3014400D" w:rsidR="00D7456B" w:rsidRPr="006C5E10" w:rsidRDefault="006C5E10" w:rsidP="001546E2">
      <w:pPr>
        <w:shd w:val="clear" w:color="auto" w:fill="FFFFFF"/>
        <w:tabs>
          <w:tab w:val="left" w:pos="0"/>
        </w:tabs>
        <w:ind w:left="5" w:right="38" w:firstLine="426"/>
        <w:jc w:val="both"/>
        <w:rPr>
          <w:szCs w:val="28"/>
        </w:rPr>
      </w:pPr>
      <w:r w:rsidRPr="006C5E10">
        <w:rPr>
          <w:spacing w:val="-4"/>
          <w:szCs w:val="28"/>
        </w:rPr>
        <w:t>4</w:t>
      </w:r>
      <w:r w:rsidR="00D7456B" w:rsidRPr="006C5E10">
        <w:rPr>
          <w:spacing w:val="-4"/>
          <w:szCs w:val="28"/>
        </w:rPr>
        <w:t>.</w:t>
      </w:r>
      <w:r w:rsidR="00763219">
        <w:rPr>
          <w:spacing w:val="-4"/>
          <w:szCs w:val="28"/>
        </w:rPr>
        <w:t>9</w:t>
      </w:r>
      <w:r w:rsidR="00D7456B" w:rsidRPr="006C5E10">
        <w:rPr>
          <w:spacing w:val="-4"/>
          <w:szCs w:val="28"/>
        </w:rPr>
        <w:t xml:space="preserve">. </w:t>
      </w:r>
      <w:r w:rsidR="00D7456B" w:rsidRPr="006C5E10">
        <w:rPr>
          <w:spacing w:val="-3"/>
          <w:szCs w:val="28"/>
        </w:rPr>
        <w:t xml:space="preserve">При совмещении профессий (должностей), расширении зон обслуживания, увеличении объема работы или исполнении обязанностей </w:t>
      </w:r>
      <w:r w:rsidR="00D7456B" w:rsidRPr="006C5E10">
        <w:rPr>
          <w:szCs w:val="28"/>
        </w:rPr>
        <w:t xml:space="preserve">временно отсутствующего работника без освобождения от основной работы, </w:t>
      </w:r>
      <w:r w:rsidR="00D7456B" w:rsidRPr="006C5E10">
        <w:rPr>
          <w:spacing w:val="-2"/>
          <w:szCs w:val="28"/>
        </w:rPr>
        <w:t xml:space="preserve">определенной трудовым договором, работнику производится доплата. Размер доплаты устанавливается по соглашению </w:t>
      </w:r>
      <w:r w:rsidR="00191A85" w:rsidRPr="006C5E10">
        <w:rPr>
          <w:spacing w:val="-2"/>
          <w:szCs w:val="28"/>
        </w:rPr>
        <w:t>сторон трудового</w:t>
      </w:r>
      <w:r w:rsidR="00D7456B" w:rsidRPr="006C5E10">
        <w:rPr>
          <w:spacing w:val="-2"/>
          <w:szCs w:val="28"/>
        </w:rPr>
        <w:t xml:space="preserve"> договора с учетом </w:t>
      </w:r>
      <w:r w:rsidR="00D7456B" w:rsidRPr="006C5E10">
        <w:rPr>
          <w:szCs w:val="28"/>
        </w:rPr>
        <w:t>содержания и объема дополнительной работы.</w:t>
      </w:r>
    </w:p>
    <w:p w14:paraId="4B1CE658" w14:textId="1095742A" w:rsidR="00D7456B" w:rsidRPr="00EA2CD0" w:rsidRDefault="006C5E10" w:rsidP="001546E2">
      <w:pPr>
        <w:shd w:val="clear" w:color="auto" w:fill="FFFFFF"/>
        <w:tabs>
          <w:tab w:val="left" w:pos="0"/>
        </w:tabs>
        <w:ind w:left="5" w:right="38" w:firstLine="426"/>
        <w:jc w:val="both"/>
        <w:rPr>
          <w:sz w:val="24"/>
        </w:rPr>
      </w:pPr>
      <w:r w:rsidRPr="006C5E10">
        <w:rPr>
          <w:szCs w:val="28"/>
        </w:rPr>
        <w:t>4</w:t>
      </w:r>
      <w:r w:rsidR="00D7456B" w:rsidRPr="006C5E10">
        <w:rPr>
          <w:szCs w:val="28"/>
        </w:rPr>
        <w:t>.</w:t>
      </w:r>
      <w:r w:rsidR="00763219">
        <w:rPr>
          <w:szCs w:val="28"/>
        </w:rPr>
        <w:t>10</w:t>
      </w:r>
      <w:r w:rsidR="00D7456B" w:rsidRPr="006C5E10">
        <w:rPr>
          <w:szCs w:val="28"/>
        </w:rPr>
        <w:t>. Работникам за работу в сверхурочное время производится доплата: за первые два часа не менее</w:t>
      </w:r>
      <w:proofErr w:type="gramStart"/>
      <w:r w:rsidR="00D7456B" w:rsidRPr="006C5E10">
        <w:rPr>
          <w:szCs w:val="28"/>
        </w:rPr>
        <w:t>,</w:t>
      </w:r>
      <w:proofErr w:type="gramEnd"/>
      <w:r w:rsidR="00D7456B" w:rsidRPr="006C5E10">
        <w:rPr>
          <w:szCs w:val="28"/>
        </w:rPr>
        <w:t xml:space="preserve"> чем в полуторном, а в последующие часы не менее, чем в двойном размере. </w:t>
      </w:r>
    </w:p>
    <w:p w14:paraId="2EBD8F0B" w14:textId="2E966BBE" w:rsidR="00D7456B" w:rsidRPr="006C5E10" w:rsidRDefault="006C5E10" w:rsidP="001546E2">
      <w:pPr>
        <w:shd w:val="clear" w:color="auto" w:fill="FFFFFF"/>
        <w:tabs>
          <w:tab w:val="left" w:pos="0"/>
        </w:tabs>
        <w:ind w:left="5" w:right="38" w:firstLine="426"/>
        <w:jc w:val="both"/>
        <w:rPr>
          <w:szCs w:val="28"/>
        </w:rPr>
      </w:pPr>
      <w:r w:rsidRPr="006C5E10">
        <w:rPr>
          <w:szCs w:val="28"/>
        </w:rPr>
        <w:t>4</w:t>
      </w:r>
      <w:r w:rsidR="00D7456B" w:rsidRPr="006C5E10">
        <w:rPr>
          <w:szCs w:val="28"/>
        </w:rPr>
        <w:t>.1</w:t>
      </w:r>
      <w:r w:rsidR="00763219">
        <w:rPr>
          <w:szCs w:val="28"/>
        </w:rPr>
        <w:t>1</w:t>
      </w:r>
      <w:r w:rsidR="00D7456B" w:rsidRPr="006C5E10">
        <w:rPr>
          <w:szCs w:val="28"/>
        </w:rPr>
        <w:t>. Работа в выходной и нерабочий праздничный день оплачивается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 нерабочий праздничный день оплачивается в одинарном размере, а день отдыха оплате не подлежит.</w:t>
      </w:r>
    </w:p>
    <w:p w14:paraId="39256101" w14:textId="0D25EE9F" w:rsidR="00D7456B" w:rsidRPr="006C5E10" w:rsidRDefault="006C5E10" w:rsidP="001546E2">
      <w:pPr>
        <w:shd w:val="clear" w:color="auto" w:fill="FFFFFF"/>
        <w:tabs>
          <w:tab w:val="left" w:pos="0"/>
        </w:tabs>
        <w:ind w:left="5" w:right="38" w:firstLine="426"/>
        <w:jc w:val="both"/>
        <w:rPr>
          <w:szCs w:val="28"/>
        </w:rPr>
      </w:pPr>
      <w:r w:rsidRPr="006C5E10">
        <w:rPr>
          <w:szCs w:val="28"/>
        </w:rPr>
        <w:t>4</w:t>
      </w:r>
      <w:r w:rsidR="00D7456B" w:rsidRPr="006C5E10">
        <w:rPr>
          <w:szCs w:val="28"/>
        </w:rPr>
        <w:t>.1</w:t>
      </w:r>
      <w:r w:rsidR="00763219">
        <w:rPr>
          <w:szCs w:val="28"/>
        </w:rPr>
        <w:t>2</w:t>
      </w:r>
      <w:r w:rsidR="00D7456B" w:rsidRPr="006C5E10">
        <w:rPr>
          <w:szCs w:val="28"/>
        </w:rPr>
        <w:t xml:space="preserve">. </w:t>
      </w:r>
      <w:r w:rsidR="00FE6DC6" w:rsidRPr="00FE6DC6">
        <w:rPr>
          <w:szCs w:val="28"/>
        </w:rPr>
        <w:t xml:space="preserve">Оплата труда работников в ночное время </w:t>
      </w:r>
      <w:r w:rsidR="00FE6DC6">
        <w:rPr>
          <w:szCs w:val="28"/>
        </w:rPr>
        <w:t>(с 22 часов до 6 часов) произво</w:t>
      </w:r>
      <w:r w:rsidR="00FE6DC6" w:rsidRPr="00FE6DC6">
        <w:rPr>
          <w:szCs w:val="28"/>
        </w:rPr>
        <w:t>дится в повышенном размере, но не ниже 35 процентов часовой ставки (части оклада, рассчитанного за час работы) за каждый час работы в ночное время.</w:t>
      </w:r>
    </w:p>
    <w:p w14:paraId="6A072C31" w14:textId="4A418F0E" w:rsidR="00EA2CD0" w:rsidRPr="006C5E10" w:rsidRDefault="006C5E10" w:rsidP="001546E2">
      <w:pPr>
        <w:shd w:val="clear" w:color="auto" w:fill="FFFFFF"/>
        <w:tabs>
          <w:tab w:val="left" w:pos="0"/>
        </w:tabs>
        <w:ind w:left="5" w:right="38" w:firstLine="426"/>
        <w:jc w:val="both"/>
        <w:rPr>
          <w:szCs w:val="28"/>
        </w:rPr>
      </w:pPr>
      <w:r w:rsidRPr="006C5E10">
        <w:rPr>
          <w:szCs w:val="28"/>
        </w:rPr>
        <w:t>4</w:t>
      </w:r>
      <w:r w:rsidR="00D7456B" w:rsidRPr="006C5E10">
        <w:rPr>
          <w:szCs w:val="28"/>
        </w:rPr>
        <w:t>.1</w:t>
      </w:r>
      <w:r w:rsidR="00763219">
        <w:rPr>
          <w:szCs w:val="28"/>
        </w:rPr>
        <w:t>3</w:t>
      </w:r>
      <w:r w:rsidR="00D7456B" w:rsidRPr="006C5E10">
        <w:rPr>
          <w:szCs w:val="28"/>
        </w:rPr>
        <w:t xml:space="preserve">. </w:t>
      </w:r>
      <w:r w:rsidR="00EA2CD0" w:rsidRPr="006C5E10">
        <w:rPr>
          <w:szCs w:val="28"/>
        </w:rPr>
        <w:t xml:space="preserve">Ежемесячно извещать в письменной форме каждого работника о составных частях заработной платы, причитающейся ему период, размерах и основаниях произведенных удержаний, а </w:t>
      </w:r>
      <w:r w:rsidR="00536179" w:rsidRPr="006C5E10">
        <w:rPr>
          <w:szCs w:val="28"/>
        </w:rPr>
        <w:t>также</w:t>
      </w:r>
      <w:r w:rsidR="00EA2CD0" w:rsidRPr="006C5E10">
        <w:rPr>
          <w:szCs w:val="28"/>
        </w:rPr>
        <w:t xml:space="preserve"> об общей денежной сумме подлежащей выплате за отработанный период.</w:t>
      </w:r>
    </w:p>
    <w:p w14:paraId="303742EC" w14:textId="77777777" w:rsidR="00EA2CD0" w:rsidRPr="00EA2CD0" w:rsidRDefault="00EA2CD0" w:rsidP="001546E2">
      <w:pPr>
        <w:ind w:firstLine="426"/>
        <w:jc w:val="both"/>
        <w:rPr>
          <w:sz w:val="24"/>
        </w:rPr>
      </w:pPr>
      <w:r w:rsidRPr="006C5E10">
        <w:rPr>
          <w:szCs w:val="28"/>
        </w:rPr>
        <w:t xml:space="preserve">При совпадении дня выплаты с выходным или не рабочим праздничным днем выплата заработной платы производится накануне этого дня (ст.136 ТК РФ).  </w:t>
      </w:r>
    </w:p>
    <w:p w14:paraId="530F1985" w14:textId="0BEA2589" w:rsidR="00D7456B" w:rsidRPr="006C5E10" w:rsidRDefault="006C5E10" w:rsidP="001546E2">
      <w:pPr>
        <w:widowControl w:val="0"/>
        <w:shd w:val="clear" w:color="auto" w:fill="FFFFFF"/>
        <w:tabs>
          <w:tab w:val="left" w:pos="0"/>
        </w:tabs>
        <w:autoSpaceDE w:val="0"/>
        <w:autoSpaceDN w:val="0"/>
        <w:adjustRightInd w:val="0"/>
        <w:ind w:firstLine="426"/>
        <w:jc w:val="both"/>
        <w:rPr>
          <w:szCs w:val="28"/>
        </w:rPr>
      </w:pPr>
      <w:r w:rsidRPr="006C5E10">
        <w:rPr>
          <w:szCs w:val="28"/>
        </w:rPr>
        <w:t>4</w:t>
      </w:r>
      <w:r w:rsidR="00D7456B" w:rsidRPr="006C5E10">
        <w:rPr>
          <w:szCs w:val="28"/>
        </w:rPr>
        <w:t>.1</w:t>
      </w:r>
      <w:r w:rsidR="00763219">
        <w:rPr>
          <w:szCs w:val="28"/>
        </w:rPr>
        <w:t>4</w:t>
      </w:r>
      <w:r w:rsidR="00D7456B" w:rsidRPr="006C5E10">
        <w:rPr>
          <w:szCs w:val="28"/>
        </w:rPr>
        <w:t>. Исчисление среднего заработка для оплаты отпусков и выплаты компенсаций за неиспользованный отпуск производиться в соответствии с трудовым законодательством</w:t>
      </w:r>
      <w:r w:rsidR="00D7456B" w:rsidRPr="006C5E10">
        <w:rPr>
          <w:i/>
          <w:iCs/>
          <w:spacing w:val="-16"/>
          <w:szCs w:val="28"/>
        </w:rPr>
        <w:t>.</w:t>
      </w:r>
    </w:p>
    <w:p w14:paraId="0552EF97" w14:textId="3935117F" w:rsidR="00783BFD" w:rsidRPr="009365B2" w:rsidRDefault="006C5E10" w:rsidP="001546E2">
      <w:pPr>
        <w:pStyle w:val="aa"/>
        <w:ind w:firstLine="426"/>
        <w:jc w:val="both"/>
        <w:rPr>
          <w:rFonts w:ascii="Times New Roman" w:eastAsia="MS Mincho" w:hAnsi="Times New Roman"/>
          <w:sz w:val="28"/>
          <w:szCs w:val="28"/>
        </w:rPr>
      </w:pPr>
      <w:r w:rsidRPr="001E0C8A">
        <w:rPr>
          <w:rFonts w:ascii="Times New Roman" w:eastAsia="MS Mincho" w:hAnsi="Times New Roman"/>
          <w:sz w:val="28"/>
          <w:szCs w:val="28"/>
        </w:rPr>
        <w:t>4.1</w:t>
      </w:r>
      <w:r w:rsidR="00763219">
        <w:rPr>
          <w:rFonts w:ascii="Times New Roman" w:eastAsia="MS Mincho" w:hAnsi="Times New Roman"/>
          <w:sz w:val="28"/>
          <w:szCs w:val="28"/>
        </w:rPr>
        <w:t>5</w:t>
      </w:r>
      <w:r w:rsidR="00783BFD" w:rsidRPr="001E0C8A">
        <w:rPr>
          <w:rFonts w:ascii="Times New Roman" w:eastAsia="MS Mincho" w:hAnsi="Times New Roman"/>
          <w:sz w:val="28"/>
          <w:szCs w:val="28"/>
        </w:rPr>
        <w:t>. Изменение условий оплаты труда, предусмотренных трудовым договором, осуществляется при наличии следующих оснований:</w:t>
      </w:r>
    </w:p>
    <w:p w14:paraId="59BE3963" w14:textId="77777777" w:rsidR="00783BFD" w:rsidRPr="00D12D7A" w:rsidRDefault="00783BFD" w:rsidP="00684E7C">
      <w:pPr>
        <w:pStyle w:val="aa"/>
        <w:numPr>
          <w:ilvl w:val="0"/>
          <w:numId w:val="3"/>
        </w:numPr>
        <w:tabs>
          <w:tab w:val="clear" w:pos="786"/>
          <w:tab w:val="num" w:pos="0"/>
        </w:tabs>
        <w:ind w:left="0" w:firstLine="426"/>
        <w:jc w:val="both"/>
        <w:rPr>
          <w:rFonts w:ascii="Times New Roman" w:eastAsia="MS Mincho" w:hAnsi="Times New Roman"/>
          <w:sz w:val="28"/>
          <w:szCs w:val="28"/>
        </w:rPr>
      </w:pPr>
      <w:r w:rsidRPr="00D12D7A">
        <w:rPr>
          <w:rFonts w:ascii="Times New Roman" w:eastAsia="MS Mincho" w:hAnsi="Times New Roman"/>
          <w:sz w:val="28"/>
          <w:szCs w:val="28"/>
        </w:rPr>
        <w:t>при присвоении квалификационной категории – со дня вынесения решения аттестационной комиссией;</w:t>
      </w:r>
    </w:p>
    <w:p w14:paraId="00DFDF44" w14:textId="77777777" w:rsidR="00783BFD" w:rsidRPr="008D5A5C" w:rsidRDefault="00783BFD" w:rsidP="00684E7C">
      <w:pPr>
        <w:pStyle w:val="aa"/>
        <w:numPr>
          <w:ilvl w:val="0"/>
          <w:numId w:val="3"/>
        </w:numPr>
        <w:tabs>
          <w:tab w:val="clear" w:pos="786"/>
          <w:tab w:val="num" w:pos="0"/>
        </w:tabs>
        <w:autoSpaceDE w:val="0"/>
        <w:autoSpaceDN w:val="0"/>
        <w:adjustRightInd w:val="0"/>
        <w:ind w:left="0" w:firstLine="426"/>
        <w:jc w:val="both"/>
        <w:rPr>
          <w:rFonts w:ascii="Times New Roman" w:eastAsia="MS Mincho" w:hAnsi="Times New Roman"/>
          <w:sz w:val="28"/>
          <w:szCs w:val="28"/>
        </w:rPr>
      </w:pPr>
      <w:r w:rsidRPr="008D5A5C">
        <w:rPr>
          <w:rFonts w:ascii="Times New Roman" w:eastAsia="MS Mincho" w:hAnsi="Times New Roman"/>
          <w:sz w:val="28"/>
          <w:szCs w:val="28"/>
        </w:rPr>
        <w:t>при присвоении почетного звания – со дня присвоения почетного звания уполномоченным органом;</w:t>
      </w:r>
    </w:p>
    <w:p w14:paraId="2784E947" w14:textId="77777777" w:rsidR="00783BFD" w:rsidRDefault="00783BFD" w:rsidP="00684E7C">
      <w:pPr>
        <w:pStyle w:val="aa"/>
        <w:numPr>
          <w:ilvl w:val="0"/>
          <w:numId w:val="3"/>
        </w:numPr>
        <w:tabs>
          <w:tab w:val="clear" w:pos="786"/>
          <w:tab w:val="num" w:pos="0"/>
        </w:tabs>
        <w:autoSpaceDE w:val="0"/>
        <w:autoSpaceDN w:val="0"/>
        <w:adjustRightInd w:val="0"/>
        <w:ind w:left="0" w:firstLine="426"/>
        <w:jc w:val="both"/>
        <w:rPr>
          <w:rFonts w:ascii="Times New Roman" w:eastAsia="MS Mincho" w:hAnsi="Times New Roman"/>
          <w:sz w:val="28"/>
          <w:szCs w:val="28"/>
        </w:rPr>
      </w:pPr>
      <w:r w:rsidRPr="008D5A5C">
        <w:rPr>
          <w:rFonts w:ascii="Times New Roman" w:eastAsia="MS Mincho" w:hAnsi="Times New Roman"/>
          <w:sz w:val="28"/>
          <w:szCs w:val="28"/>
        </w:rPr>
        <w:t xml:space="preserve">при присуждении ученой степени доктора </w:t>
      </w:r>
      <w:r w:rsidR="00496801" w:rsidRPr="008D5A5C">
        <w:rPr>
          <w:rFonts w:ascii="Times New Roman" w:eastAsia="MS Mincho" w:hAnsi="Times New Roman"/>
          <w:sz w:val="28"/>
          <w:szCs w:val="28"/>
        </w:rPr>
        <w:t>или кандидата</w:t>
      </w:r>
      <w:r w:rsidRPr="008D5A5C">
        <w:rPr>
          <w:rFonts w:ascii="Times New Roman" w:eastAsia="MS Mincho" w:hAnsi="Times New Roman"/>
          <w:sz w:val="28"/>
          <w:szCs w:val="28"/>
        </w:rPr>
        <w:t xml:space="preserve"> наук – со дня принятия </w:t>
      </w:r>
      <w:r w:rsidRPr="008D5A5C">
        <w:rPr>
          <w:rFonts w:ascii="Times New Roman" w:hAnsi="Times New Roman"/>
          <w:iCs/>
          <w:sz w:val="28"/>
          <w:szCs w:val="28"/>
        </w:rPr>
        <w:t xml:space="preserve">Министерством образования и науки Российской </w:t>
      </w:r>
      <w:r w:rsidR="00496801" w:rsidRPr="008D5A5C">
        <w:rPr>
          <w:rFonts w:ascii="Times New Roman" w:hAnsi="Times New Roman"/>
          <w:iCs/>
          <w:sz w:val="28"/>
          <w:szCs w:val="28"/>
        </w:rPr>
        <w:t xml:space="preserve">Федерации </w:t>
      </w:r>
      <w:r w:rsidR="00496801" w:rsidRPr="008D5A5C">
        <w:rPr>
          <w:rFonts w:ascii="Times New Roman" w:eastAsia="MS Mincho" w:hAnsi="Times New Roman"/>
          <w:sz w:val="28"/>
          <w:szCs w:val="28"/>
        </w:rPr>
        <w:t>решения</w:t>
      </w:r>
      <w:r w:rsidR="006C5E10" w:rsidRPr="008D5A5C">
        <w:rPr>
          <w:rFonts w:ascii="Times New Roman" w:eastAsia="MS Mincho" w:hAnsi="Times New Roman"/>
          <w:sz w:val="28"/>
          <w:szCs w:val="28"/>
        </w:rPr>
        <w:t xml:space="preserve"> о выдаче диплома.</w:t>
      </w:r>
    </w:p>
    <w:p w14:paraId="5599E0CE" w14:textId="03C52E32" w:rsidR="00DC5889" w:rsidRDefault="00DC5889" w:rsidP="006A5297">
      <w:pPr>
        <w:pStyle w:val="aa"/>
        <w:autoSpaceDE w:val="0"/>
        <w:autoSpaceDN w:val="0"/>
        <w:adjustRightInd w:val="0"/>
        <w:ind w:firstLine="426"/>
        <w:jc w:val="both"/>
        <w:rPr>
          <w:rFonts w:ascii="Times New Roman" w:eastAsia="MS Mincho" w:hAnsi="Times New Roman"/>
          <w:sz w:val="28"/>
          <w:szCs w:val="28"/>
        </w:rPr>
      </w:pPr>
      <w:r>
        <w:rPr>
          <w:rFonts w:ascii="Times New Roman" w:eastAsia="MS Mincho" w:hAnsi="Times New Roman"/>
          <w:sz w:val="28"/>
          <w:szCs w:val="28"/>
        </w:rPr>
        <w:t xml:space="preserve">4.16. </w:t>
      </w:r>
      <w:r w:rsidR="006A5297">
        <w:rPr>
          <w:rFonts w:ascii="Times New Roman" w:eastAsia="MS Mincho" w:hAnsi="Times New Roman"/>
          <w:sz w:val="28"/>
          <w:szCs w:val="28"/>
        </w:rPr>
        <w:t xml:space="preserve">В случае истечения срока действия высшей (первой) квалификационной категории у педагогического работника в период рассмотрения заявления работника аттестационной комиссией работнику сохраняется оплата труда с учетом имевшейся квалификационной категории </w:t>
      </w:r>
      <w:r w:rsidR="006A5297">
        <w:rPr>
          <w:rFonts w:ascii="Times New Roman" w:eastAsia="MS Mincho" w:hAnsi="Times New Roman"/>
          <w:sz w:val="28"/>
          <w:szCs w:val="28"/>
        </w:rPr>
        <w:lastRenderedPageBreak/>
        <w:t>до даты принятия решения аттестационной комиссией о присвоении квалификационной категории или решения о несоответствии требованиям, предъявляемым к высшей (первой) квалификационной категории.</w:t>
      </w:r>
    </w:p>
    <w:p w14:paraId="0366FAB7" w14:textId="0D3F549F" w:rsidR="006A5297" w:rsidRPr="008D5A5C" w:rsidRDefault="006A5297" w:rsidP="006A5297">
      <w:pPr>
        <w:pStyle w:val="aa"/>
        <w:autoSpaceDE w:val="0"/>
        <w:autoSpaceDN w:val="0"/>
        <w:adjustRightInd w:val="0"/>
        <w:ind w:firstLine="426"/>
        <w:jc w:val="both"/>
        <w:rPr>
          <w:rFonts w:ascii="Times New Roman" w:eastAsia="MS Mincho" w:hAnsi="Times New Roman"/>
          <w:sz w:val="28"/>
          <w:szCs w:val="28"/>
        </w:rPr>
      </w:pPr>
      <w:proofErr w:type="gramStart"/>
      <w:r>
        <w:rPr>
          <w:rFonts w:ascii="Times New Roman" w:eastAsia="MS Mincho" w:hAnsi="Times New Roman"/>
          <w:sz w:val="28"/>
          <w:szCs w:val="28"/>
        </w:rPr>
        <w:t>В случае истечения срока действия квалификационной категории у педагогического работника в период нахождения в отпуске по уходу за ребенком, а так же в период длительной болезни, в период нахождения  в длительных отпусках, предоставляемых в соответствии со ст. 335 ТК РФ  и ст.47 Федерального закона от 29.12.2012 № 273-ФЗ «Об образовании в Российской Федерации» или прохождения военной службы в рядах вооруженных</w:t>
      </w:r>
      <w:proofErr w:type="gramEnd"/>
      <w:r>
        <w:rPr>
          <w:rFonts w:ascii="Times New Roman" w:eastAsia="MS Mincho" w:hAnsi="Times New Roman"/>
          <w:sz w:val="28"/>
          <w:szCs w:val="28"/>
        </w:rPr>
        <w:t xml:space="preserve"> сил России, по заявлению такого работника при выходе на работу ему сохраняется уровень оплаты труда по ранее имевшейся квалификационной категории до прохождения аттестации в установленном порядке, но не более чем на один год после выхода на работу.</w:t>
      </w:r>
    </w:p>
    <w:p w14:paraId="30F61DC4" w14:textId="0971B5F0" w:rsidR="00377D9F" w:rsidRPr="009365B2" w:rsidRDefault="0020312B" w:rsidP="001546E2">
      <w:pPr>
        <w:pStyle w:val="35"/>
        <w:ind w:left="0" w:firstLine="426"/>
        <w:jc w:val="both"/>
        <w:rPr>
          <w:szCs w:val="28"/>
        </w:rPr>
      </w:pPr>
      <w:r>
        <w:rPr>
          <w:szCs w:val="28"/>
        </w:rPr>
        <w:t>4.1</w:t>
      </w:r>
      <w:r w:rsidR="00DC5889">
        <w:rPr>
          <w:szCs w:val="28"/>
        </w:rPr>
        <w:t>7</w:t>
      </w:r>
      <w:r w:rsidR="00377D9F" w:rsidRPr="009365B2">
        <w:rPr>
          <w:szCs w:val="28"/>
        </w:rPr>
        <w:t xml:space="preserve">. Экономия средств фонда оплаты труда направляется на </w:t>
      </w:r>
      <w:r w:rsidR="00377D9F" w:rsidRPr="00E953DA">
        <w:rPr>
          <w:szCs w:val="28"/>
        </w:rPr>
        <w:t>премирован</w:t>
      </w:r>
      <w:r w:rsidR="00F27695">
        <w:rPr>
          <w:szCs w:val="28"/>
        </w:rPr>
        <w:t>ие, единовременную выплату к отпуску работникам</w:t>
      </w:r>
      <w:r w:rsidR="00377D9F" w:rsidRPr="009365B2">
        <w:rPr>
          <w:szCs w:val="28"/>
        </w:rPr>
        <w:t>, что фиксируется в локальных нормативных ак</w:t>
      </w:r>
      <w:r w:rsidR="000705DA">
        <w:rPr>
          <w:szCs w:val="28"/>
        </w:rPr>
        <w:t>т</w:t>
      </w:r>
      <w:r w:rsidR="00AC30C8">
        <w:rPr>
          <w:szCs w:val="28"/>
        </w:rPr>
        <w:t>ах</w:t>
      </w:r>
      <w:r w:rsidR="00F70A31">
        <w:rPr>
          <w:szCs w:val="28"/>
        </w:rPr>
        <w:t xml:space="preserve"> образовательной организации</w:t>
      </w:r>
      <w:r w:rsidR="00377D9F" w:rsidRPr="009365B2">
        <w:rPr>
          <w:szCs w:val="28"/>
        </w:rPr>
        <w:t>.</w:t>
      </w:r>
    </w:p>
    <w:p w14:paraId="6CE0A66E" w14:textId="595CC761" w:rsidR="00C5390B" w:rsidRDefault="008D5A5C" w:rsidP="001546E2">
      <w:pPr>
        <w:pStyle w:val="35"/>
        <w:ind w:left="0" w:firstLine="426"/>
        <w:jc w:val="both"/>
        <w:rPr>
          <w:szCs w:val="28"/>
        </w:rPr>
      </w:pPr>
      <w:r>
        <w:rPr>
          <w:szCs w:val="28"/>
        </w:rPr>
        <w:t>4.1</w:t>
      </w:r>
      <w:r w:rsidR="006A5297">
        <w:rPr>
          <w:szCs w:val="28"/>
        </w:rPr>
        <w:t>8</w:t>
      </w:r>
      <w:r w:rsidR="00377D9F" w:rsidRPr="009365B2">
        <w:rPr>
          <w:szCs w:val="28"/>
        </w:rPr>
        <w:t>. В период отмены учебных занятий (образовательного процесса) для обучающихся (воспитанников) по санитарно-эпидемиологическим, климатическ</w:t>
      </w:r>
      <w:r w:rsidR="00377D9F">
        <w:rPr>
          <w:szCs w:val="28"/>
        </w:rPr>
        <w:t>им и другим основаниям, являющих</w:t>
      </w:r>
      <w:r w:rsidR="00377D9F" w:rsidRPr="009365B2">
        <w:rPr>
          <w:szCs w:val="28"/>
        </w:rPr>
        <w:t xml:space="preserve">ся рабочим временем педагогических и других работников </w:t>
      </w:r>
      <w:r w:rsidR="00F70A31" w:rsidRPr="00F70A31">
        <w:rPr>
          <w:szCs w:val="28"/>
        </w:rPr>
        <w:t>организации</w:t>
      </w:r>
      <w:r w:rsidR="00377D9F" w:rsidRPr="009365B2">
        <w:rPr>
          <w:szCs w:val="28"/>
        </w:rPr>
        <w:t>, за ними сохраняется заработная плата в установленном порядке.</w:t>
      </w:r>
    </w:p>
    <w:p w14:paraId="73DC0A79" w14:textId="77777777" w:rsidR="001E0C8A" w:rsidRDefault="001E0C8A" w:rsidP="001546E2">
      <w:pPr>
        <w:pStyle w:val="35"/>
        <w:ind w:left="0" w:firstLine="426"/>
        <w:jc w:val="both"/>
        <w:rPr>
          <w:szCs w:val="28"/>
        </w:rPr>
      </w:pPr>
    </w:p>
    <w:p w14:paraId="0DDED8DD" w14:textId="72584FE2" w:rsidR="001E0C8A" w:rsidRPr="001E1B1D" w:rsidRDefault="001E0C8A" w:rsidP="001546E2">
      <w:pPr>
        <w:ind w:firstLine="708"/>
        <w:jc w:val="center"/>
        <w:rPr>
          <w:szCs w:val="28"/>
        </w:rPr>
      </w:pPr>
      <w:r w:rsidRPr="001E1B1D">
        <w:rPr>
          <w:b/>
          <w:szCs w:val="28"/>
          <w:lang w:val="en-US"/>
        </w:rPr>
        <w:t>V</w:t>
      </w:r>
      <w:r w:rsidRPr="001E1B1D">
        <w:rPr>
          <w:b/>
          <w:szCs w:val="28"/>
        </w:rPr>
        <w:t>. ОХРАНА ТРУДА И ЗДОРОВЬЯ</w:t>
      </w:r>
    </w:p>
    <w:p w14:paraId="05574C73" w14:textId="77777777" w:rsidR="00222CF3" w:rsidRDefault="00222CF3" w:rsidP="001546E2">
      <w:pPr>
        <w:pStyle w:val="33"/>
        <w:spacing w:after="0"/>
        <w:ind w:left="0" w:firstLine="851"/>
        <w:rPr>
          <w:color w:val="000000"/>
          <w:sz w:val="28"/>
          <w:szCs w:val="28"/>
          <w:shd w:val="clear" w:color="auto" w:fill="FFFFFF"/>
        </w:rPr>
      </w:pPr>
    </w:p>
    <w:p w14:paraId="63F30231" w14:textId="084D6F36" w:rsidR="00222CF3" w:rsidRDefault="0016733A" w:rsidP="001546E2">
      <w:pPr>
        <w:pStyle w:val="33"/>
        <w:spacing w:after="0"/>
        <w:ind w:left="0"/>
        <w:rPr>
          <w:sz w:val="28"/>
          <w:szCs w:val="28"/>
        </w:rPr>
      </w:pPr>
      <w:r>
        <w:rPr>
          <w:color w:val="000000"/>
          <w:sz w:val="28"/>
          <w:szCs w:val="28"/>
          <w:shd w:val="clear" w:color="auto" w:fill="FFFFFF"/>
        </w:rPr>
        <w:t xml:space="preserve">5.1. </w:t>
      </w:r>
      <w:r w:rsidR="001E0C8A">
        <w:rPr>
          <w:color w:val="000000"/>
          <w:sz w:val="28"/>
          <w:szCs w:val="28"/>
          <w:shd w:val="clear" w:color="auto" w:fill="FFFFFF"/>
        </w:rPr>
        <w:t>Работодатель обеспечивает:</w:t>
      </w:r>
      <w:r w:rsidR="001E0C8A" w:rsidRPr="001E1B1D">
        <w:rPr>
          <w:sz w:val="28"/>
          <w:szCs w:val="28"/>
        </w:rPr>
        <w:t xml:space="preserve"> </w:t>
      </w:r>
    </w:p>
    <w:p w14:paraId="0EACEE2A" w14:textId="36E784B2" w:rsidR="00222CF3" w:rsidRDefault="00F73E94" w:rsidP="001546E2">
      <w:pPr>
        <w:ind w:firstLine="284"/>
        <w:jc w:val="both"/>
        <w:rPr>
          <w:szCs w:val="28"/>
        </w:rPr>
      </w:pPr>
      <w:r>
        <w:rPr>
          <w:szCs w:val="28"/>
        </w:rPr>
        <w:t>5</w:t>
      </w:r>
      <w:r w:rsidR="001E0C8A">
        <w:rPr>
          <w:szCs w:val="28"/>
        </w:rPr>
        <w:t>.1.</w:t>
      </w:r>
      <w:r w:rsidR="0016733A">
        <w:rPr>
          <w:szCs w:val="28"/>
        </w:rPr>
        <w:t>1.</w:t>
      </w:r>
      <w:r w:rsidR="001E0C8A">
        <w:rPr>
          <w:szCs w:val="28"/>
        </w:rPr>
        <w:t xml:space="preserve"> </w:t>
      </w:r>
      <w:r w:rsidR="00BA00F3" w:rsidRPr="001E1B1D">
        <w:rPr>
          <w:szCs w:val="28"/>
        </w:rPr>
        <w:t>Б</w:t>
      </w:r>
      <w:r w:rsidR="001E0C8A" w:rsidRPr="001E1B1D">
        <w:rPr>
          <w:szCs w:val="28"/>
        </w:rPr>
        <w:t>езопасные и здоровые условия труда</w:t>
      </w:r>
      <w:r w:rsidR="00F70A31">
        <w:rPr>
          <w:spacing w:val="-6"/>
          <w:szCs w:val="28"/>
        </w:rPr>
        <w:t xml:space="preserve"> работников образовательной</w:t>
      </w:r>
      <w:r w:rsidR="000705DA">
        <w:rPr>
          <w:spacing w:val="-6"/>
          <w:szCs w:val="28"/>
        </w:rPr>
        <w:t xml:space="preserve"> </w:t>
      </w:r>
      <w:r w:rsidR="00F70A31" w:rsidRPr="00F70A31">
        <w:rPr>
          <w:spacing w:val="-6"/>
          <w:szCs w:val="28"/>
        </w:rPr>
        <w:t>организации</w:t>
      </w:r>
      <w:r w:rsidR="00BA00F3" w:rsidRPr="00BA00F3">
        <w:rPr>
          <w:spacing w:val="-6"/>
          <w:szCs w:val="28"/>
        </w:rPr>
        <w:t xml:space="preserve"> в соответствии с действующим законодательством</w:t>
      </w:r>
      <w:r w:rsidR="001E0C8A" w:rsidRPr="00BA00F3">
        <w:rPr>
          <w:szCs w:val="28"/>
        </w:rPr>
        <w:t>.</w:t>
      </w:r>
    </w:p>
    <w:p w14:paraId="730EF94E" w14:textId="4D57710B" w:rsidR="009D412C" w:rsidRDefault="009D412C" w:rsidP="001546E2">
      <w:pPr>
        <w:ind w:firstLine="284"/>
        <w:jc w:val="both"/>
        <w:rPr>
          <w:szCs w:val="28"/>
        </w:rPr>
      </w:pPr>
      <w:r>
        <w:rPr>
          <w:szCs w:val="28"/>
        </w:rPr>
        <w:t>5.1.2.</w:t>
      </w:r>
      <w:r w:rsidRPr="009D412C">
        <w:rPr>
          <w:rFonts w:ascii="Tahoma" w:hAnsi="Tahoma" w:cs="Tahoma"/>
          <w:color w:val="222222"/>
          <w:sz w:val="21"/>
          <w:szCs w:val="21"/>
        </w:rPr>
        <w:t xml:space="preserve"> </w:t>
      </w:r>
      <w:r w:rsidRPr="009D412C">
        <w:rPr>
          <w:color w:val="222222"/>
          <w:szCs w:val="28"/>
        </w:rPr>
        <w:t>Создание и функционирование системы управления охраной труда</w:t>
      </w:r>
      <w:r>
        <w:rPr>
          <w:color w:val="222222"/>
          <w:szCs w:val="28"/>
        </w:rPr>
        <w:t xml:space="preserve"> в организации</w:t>
      </w:r>
      <w:r w:rsidRPr="009D412C">
        <w:rPr>
          <w:color w:val="222222"/>
          <w:szCs w:val="28"/>
        </w:rPr>
        <w:t>.</w:t>
      </w:r>
    </w:p>
    <w:p w14:paraId="5B9D547B" w14:textId="636C20D4" w:rsidR="001E0C8A" w:rsidRPr="008453D5" w:rsidRDefault="009D412C" w:rsidP="008453D5">
      <w:pPr>
        <w:ind w:firstLine="284"/>
        <w:jc w:val="both"/>
        <w:rPr>
          <w:bCs/>
          <w:szCs w:val="28"/>
        </w:rPr>
      </w:pPr>
      <w:r>
        <w:rPr>
          <w:szCs w:val="28"/>
        </w:rPr>
        <w:t>5.1.3</w:t>
      </w:r>
      <w:r w:rsidR="008453D5" w:rsidRPr="008453D5">
        <w:rPr>
          <w:szCs w:val="28"/>
        </w:rPr>
        <w:t xml:space="preserve">. </w:t>
      </w:r>
      <w:r w:rsidR="00F70A31">
        <w:rPr>
          <w:szCs w:val="28"/>
        </w:rPr>
        <w:t xml:space="preserve">Проведение </w:t>
      </w:r>
      <w:r w:rsidR="00F70A31" w:rsidRPr="008453D5">
        <w:rPr>
          <w:rFonts w:eastAsia="Calibri"/>
          <w:szCs w:val="28"/>
        </w:rPr>
        <w:t>м</w:t>
      </w:r>
      <w:r w:rsidR="00F70A31">
        <w:rPr>
          <w:rFonts w:eastAsia="Calibri"/>
          <w:szCs w:val="28"/>
        </w:rPr>
        <w:t>ероприятий</w:t>
      </w:r>
      <w:r w:rsidR="008453D5" w:rsidRPr="008453D5">
        <w:rPr>
          <w:rFonts w:eastAsia="Calibri"/>
          <w:szCs w:val="28"/>
        </w:rPr>
        <w:t xml:space="preserve"> по улучшению условий и охраны труда работников, а также для организации </w:t>
      </w:r>
      <w:proofErr w:type="gramStart"/>
      <w:r w:rsidR="008453D5" w:rsidRPr="008453D5">
        <w:rPr>
          <w:rFonts w:eastAsia="Calibri"/>
          <w:szCs w:val="28"/>
        </w:rPr>
        <w:t>контроля за</w:t>
      </w:r>
      <w:proofErr w:type="gramEnd"/>
      <w:r w:rsidR="008453D5" w:rsidRPr="008453D5">
        <w:rPr>
          <w:rFonts w:eastAsia="Calibri"/>
          <w:szCs w:val="28"/>
        </w:rPr>
        <w:t xml:space="preserve"> их выполнением</w:t>
      </w:r>
      <w:r w:rsidR="008453D5">
        <w:rPr>
          <w:rFonts w:eastAsia="Calibri"/>
          <w:szCs w:val="28"/>
        </w:rPr>
        <w:t xml:space="preserve"> согласно</w:t>
      </w:r>
      <w:r w:rsidR="00222CF3" w:rsidRPr="008453D5">
        <w:rPr>
          <w:szCs w:val="28"/>
        </w:rPr>
        <w:t xml:space="preserve"> </w:t>
      </w:r>
      <w:r w:rsidR="008453D5" w:rsidRPr="008453D5">
        <w:rPr>
          <w:bCs/>
          <w:szCs w:val="28"/>
        </w:rPr>
        <w:t>перечню</w:t>
      </w:r>
      <w:r w:rsidR="008D7397" w:rsidRPr="008453D5">
        <w:rPr>
          <w:bCs/>
          <w:szCs w:val="28"/>
        </w:rPr>
        <w:t xml:space="preserve"> мероприятий  по</w:t>
      </w:r>
      <w:r w:rsidR="008E7BCE" w:rsidRPr="008E7BCE">
        <w:rPr>
          <w:rFonts w:eastAsia="Calibri"/>
          <w:szCs w:val="28"/>
        </w:rPr>
        <w:t xml:space="preserve"> </w:t>
      </w:r>
      <w:r w:rsidR="008E7BCE" w:rsidRPr="008453D5">
        <w:rPr>
          <w:rFonts w:eastAsia="Calibri"/>
          <w:szCs w:val="28"/>
        </w:rPr>
        <w:t>улучшению условий</w:t>
      </w:r>
      <w:r w:rsidR="008E7BCE">
        <w:rPr>
          <w:rFonts w:eastAsia="Calibri"/>
          <w:szCs w:val="28"/>
        </w:rPr>
        <w:t xml:space="preserve"> и</w:t>
      </w:r>
      <w:r w:rsidR="008E7BCE">
        <w:rPr>
          <w:bCs/>
          <w:szCs w:val="28"/>
        </w:rPr>
        <w:t xml:space="preserve"> охраны</w:t>
      </w:r>
      <w:r w:rsidR="008D7397" w:rsidRPr="008453D5">
        <w:rPr>
          <w:bCs/>
          <w:szCs w:val="28"/>
        </w:rPr>
        <w:t xml:space="preserve"> труда</w:t>
      </w:r>
      <w:r w:rsidR="008D7397" w:rsidRPr="008453D5">
        <w:rPr>
          <w:szCs w:val="28"/>
        </w:rPr>
        <w:t xml:space="preserve"> МБОУ «СШ №25»</w:t>
      </w:r>
      <w:r w:rsidR="00222CF3" w:rsidRPr="008453D5">
        <w:rPr>
          <w:szCs w:val="28"/>
        </w:rPr>
        <w:t xml:space="preserve"> (Приложение №</w:t>
      </w:r>
      <w:r w:rsidR="00222CF3" w:rsidRPr="00F70A31">
        <w:rPr>
          <w:szCs w:val="28"/>
        </w:rPr>
        <w:t>5</w:t>
      </w:r>
      <w:r w:rsidR="00222CF3" w:rsidRPr="008453D5">
        <w:rPr>
          <w:szCs w:val="28"/>
        </w:rPr>
        <w:t>)</w:t>
      </w:r>
      <w:r w:rsidR="00222CF3" w:rsidRPr="008453D5">
        <w:rPr>
          <w:iCs/>
          <w:szCs w:val="28"/>
        </w:rPr>
        <w:t>.</w:t>
      </w:r>
      <w:r w:rsidR="001E0C8A" w:rsidRPr="008453D5">
        <w:rPr>
          <w:szCs w:val="28"/>
        </w:rPr>
        <w:t xml:space="preserve"> </w:t>
      </w:r>
    </w:p>
    <w:p w14:paraId="71225B2D" w14:textId="27FB4755" w:rsidR="00D73C3F" w:rsidRDefault="00F73E94" w:rsidP="001546E2">
      <w:pPr>
        <w:pStyle w:val="33"/>
        <w:spacing w:after="0"/>
        <w:ind w:left="0" w:firstLine="284"/>
        <w:jc w:val="both"/>
        <w:rPr>
          <w:sz w:val="28"/>
          <w:szCs w:val="28"/>
        </w:rPr>
      </w:pPr>
      <w:r>
        <w:rPr>
          <w:sz w:val="28"/>
          <w:szCs w:val="28"/>
        </w:rPr>
        <w:t>5.</w:t>
      </w:r>
      <w:r w:rsidR="0016733A">
        <w:rPr>
          <w:sz w:val="28"/>
          <w:szCs w:val="28"/>
        </w:rPr>
        <w:t>1.</w:t>
      </w:r>
      <w:r w:rsidR="00C80162">
        <w:rPr>
          <w:sz w:val="28"/>
          <w:szCs w:val="28"/>
        </w:rPr>
        <w:t>4</w:t>
      </w:r>
      <w:r w:rsidR="001E0C8A" w:rsidRPr="001E1B1D">
        <w:rPr>
          <w:sz w:val="28"/>
          <w:szCs w:val="28"/>
        </w:rPr>
        <w:t xml:space="preserve">. </w:t>
      </w:r>
      <w:r w:rsidR="00BA00F3" w:rsidRPr="001E1B1D">
        <w:rPr>
          <w:sz w:val="28"/>
          <w:szCs w:val="28"/>
        </w:rPr>
        <w:t>П</w:t>
      </w:r>
      <w:r w:rsidR="00D73C3F" w:rsidRPr="001E1B1D">
        <w:rPr>
          <w:sz w:val="28"/>
          <w:szCs w:val="28"/>
        </w:rPr>
        <w:t>роведение в установленном порядке работ по специальной оценке условий труда на рабочих местах.</w:t>
      </w:r>
      <w:r w:rsidR="00D73C3F">
        <w:rPr>
          <w:sz w:val="28"/>
          <w:szCs w:val="28"/>
        </w:rPr>
        <w:t xml:space="preserve"> </w:t>
      </w:r>
      <w:r w:rsidR="00D73C3F">
        <w:rPr>
          <w:color w:val="000000"/>
          <w:sz w:val="28"/>
          <w:szCs w:val="28"/>
          <w:shd w:val="clear" w:color="auto" w:fill="FFFFFF"/>
        </w:rPr>
        <w:t>По результатам специальной оценки условий труда, работникам, занятым на работах с вредными и (или) опасными и иными особыми условиями труда устанавливаются льготы и компенсации, в соответствии с действующим законодательством</w:t>
      </w:r>
      <w:r w:rsidR="00D73C3F" w:rsidRPr="00A961CF">
        <w:rPr>
          <w:sz w:val="28"/>
          <w:szCs w:val="28"/>
        </w:rPr>
        <w:t>.</w:t>
      </w:r>
    </w:p>
    <w:p w14:paraId="0A0A4C92" w14:textId="1E2BDB83" w:rsidR="00F70A31" w:rsidRDefault="00684BDE" w:rsidP="00F70A31">
      <w:pPr>
        <w:tabs>
          <w:tab w:val="left" w:pos="993"/>
        </w:tabs>
        <w:ind w:firstLine="284"/>
        <w:contextualSpacing/>
        <w:jc w:val="both"/>
        <w:rPr>
          <w:iCs/>
          <w:szCs w:val="28"/>
        </w:rPr>
      </w:pPr>
      <w:r w:rsidRPr="00BA00F3">
        <w:rPr>
          <w:szCs w:val="28"/>
        </w:rPr>
        <w:t>5.</w:t>
      </w:r>
      <w:r w:rsidR="0016733A">
        <w:rPr>
          <w:szCs w:val="28"/>
        </w:rPr>
        <w:t>1.</w:t>
      </w:r>
      <w:r w:rsidR="00C80162">
        <w:rPr>
          <w:szCs w:val="28"/>
        </w:rPr>
        <w:t>5</w:t>
      </w:r>
      <w:r w:rsidRPr="00BA00F3">
        <w:rPr>
          <w:szCs w:val="28"/>
        </w:rPr>
        <w:t xml:space="preserve">. </w:t>
      </w:r>
      <w:r w:rsidR="00F70A31" w:rsidRPr="00F70A31">
        <w:rPr>
          <w:iCs/>
          <w:szCs w:val="28"/>
        </w:rPr>
        <w:t>Финансирование мероприятий по улучшению условий и охраны труда осуществляется в размере не менее 0,2 процента суммы затрат на производство продукции (работ, услуг)</w:t>
      </w:r>
      <w:r w:rsidR="00F70A31">
        <w:rPr>
          <w:iCs/>
          <w:szCs w:val="28"/>
        </w:rPr>
        <w:t>.</w:t>
      </w:r>
    </w:p>
    <w:p w14:paraId="36761C39" w14:textId="74220AD4" w:rsidR="00847DE2" w:rsidRPr="00F70A31" w:rsidRDefault="00847DE2" w:rsidP="00F70A31">
      <w:pPr>
        <w:tabs>
          <w:tab w:val="left" w:pos="993"/>
        </w:tabs>
        <w:ind w:firstLine="284"/>
        <w:contextualSpacing/>
        <w:jc w:val="both"/>
        <w:rPr>
          <w:iCs/>
          <w:szCs w:val="28"/>
        </w:rPr>
      </w:pPr>
      <w:r>
        <w:rPr>
          <w:szCs w:val="28"/>
        </w:rPr>
        <w:t>5.1.6.</w:t>
      </w:r>
      <w:r w:rsidRPr="004D3E97">
        <w:rPr>
          <w:szCs w:val="28"/>
        </w:rPr>
        <w:t xml:space="preserve">Обращение в исполнительные органы Фонда социального страхования с заявлением о финансировании предупредительных мер по </w:t>
      </w:r>
      <w:r w:rsidRPr="004D3E97">
        <w:rPr>
          <w:szCs w:val="28"/>
        </w:rPr>
        <w:lastRenderedPageBreak/>
        <w:t>сокращению производственного травматизма и профессиональных заболеваний работников ежегодно в срок до 1 августа.</w:t>
      </w:r>
    </w:p>
    <w:p w14:paraId="001C11FB" w14:textId="6CF3A0F6" w:rsidR="001E0C8A" w:rsidRPr="001E1B1D" w:rsidRDefault="00F73E94" w:rsidP="00F70A31">
      <w:pPr>
        <w:ind w:firstLine="284"/>
        <w:jc w:val="both"/>
        <w:rPr>
          <w:spacing w:val="-6"/>
          <w:szCs w:val="28"/>
        </w:rPr>
      </w:pPr>
      <w:r>
        <w:rPr>
          <w:spacing w:val="-6"/>
          <w:szCs w:val="28"/>
        </w:rPr>
        <w:t>5.</w:t>
      </w:r>
      <w:r w:rsidR="0016733A">
        <w:rPr>
          <w:spacing w:val="-6"/>
          <w:szCs w:val="28"/>
        </w:rPr>
        <w:t>1.</w:t>
      </w:r>
      <w:r w:rsidR="00DC27E9">
        <w:rPr>
          <w:spacing w:val="-6"/>
          <w:szCs w:val="28"/>
        </w:rPr>
        <w:t>7</w:t>
      </w:r>
      <w:r w:rsidR="00BA00F3">
        <w:rPr>
          <w:spacing w:val="-6"/>
          <w:szCs w:val="28"/>
        </w:rPr>
        <w:t>. Проведение</w:t>
      </w:r>
      <w:r w:rsidR="001E0C8A" w:rsidRPr="001E1B1D">
        <w:rPr>
          <w:spacing w:val="-6"/>
          <w:szCs w:val="28"/>
        </w:rPr>
        <w:t xml:space="preserve"> </w:t>
      </w:r>
      <w:r w:rsidR="00847DE2">
        <w:rPr>
          <w:spacing w:val="-6"/>
          <w:szCs w:val="28"/>
        </w:rPr>
        <w:t>обучения</w:t>
      </w:r>
      <w:r w:rsidR="008E7BCE">
        <w:rPr>
          <w:spacing w:val="-6"/>
          <w:szCs w:val="28"/>
        </w:rPr>
        <w:t xml:space="preserve"> и проверки</w:t>
      </w:r>
      <w:r w:rsidR="001E0C8A" w:rsidRPr="00006669">
        <w:rPr>
          <w:spacing w:val="-6"/>
          <w:szCs w:val="28"/>
        </w:rPr>
        <w:t xml:space="preserve"> знаний</w:t>
      </w:r>
      <w:r w:rsidR="001E0C8A" w:rsidRPr="001E1B1D">
        <w:rPr>
          <w:spacing w:val="-6"/>
          <w:szCs w:val="28"/>
        </w:rPr>
        <w:t xml:space="preserve"> по охране труда</w:t>
      </w:r>
      <w:r w:rsidR="00847DE2">
        <w:rPr>
          <w:spacing w:val="-6"/>
          <w:szCs w:val="28"/>
        </w:rPr>
        <w:t>, по</w:t>
      </w:r>
      <w:r w:rsidR="001E0C8A">
        <w:rPr>
          <w:color w:val="000000"/>
          <w:szCs w:val="28"/>
          <w:shd w:val="clear" w:color="auto" w:fill="FFFFFF"/>
        </w:rPr>
        <w:t xml:space="preserve"> оказанию первой </w:t>
      </w:r>
      <w:r w:rsidR="00DC27E9">
        <w:rPr>
          <w:color w:val="000000"/>
          <w:szCs w:val="28"/>
          <w:shd w:val="clear" w:color="auto" w:fill="FFFFFF"/>
        </w:rPr>
        <w:t>помощи,</w:t>
      </w:r>
      <w:r w:rsidR="001E0C8A">
        <w:rPr>
          <w:color w:val="000000"/>
          <w:szCs w:val="28"/>
          <w:shd w:val="clear" w:color="auto" w:fill="FFFFFF"/>
        </w:rPr>
        <w:t xml:space="preserve"> пострадавшим </w:t>
      </w:r>
      <w:r w:rsidR="008E7BCE">
        <w:rPr>
          <w:color w:val="000000"/>
          <w:szCs w:val="28"/>
          <w:shd w:val="clear" w:color="auto" w:fill="FFFFFF"/>
        </w:rPr>
        <w:t xml:space="preserve">в </w:t>
      </w:r>
      <w:r w:rsidR="00847DE2">
        <w:rPr>
          <w:color w:val="000000"/>
          <w:szCs w:val="28"/>
          <w:shd w:val="clear" w:color="auto" w:fill="FFFFFF"/>
        </w:rPr>
        <w:t xml:space="preserve">организации </w:t>
      </w:r>
      <w:r w:rsidR="008E7BCE">
        <w:rPr>
          <w:color w:val="000000"/>
          <w:szCs w:val="28"/>
          <w:shd w:val="clear" w:color="auto" w:fill="FFFFFF"/>
        </w:rPr>
        <w:t xml:space="preserve">согласно </w:t>
      </w:r>
      <w:r w:rsidR="001E0C8A">
        <w:rPr>
          <w:spacing w:val="-6"/>
          <w:szCs w:val="28"/>
        </w:rPr>
        <w:t>с действующим законодательством</w:t>
      </w:r>
      <w:r w:rsidR="001E0C8A" w:rsidRPr="001E1B1D">
        <w:rPr>
          <w:spacing w:val="-6"/>
          <w:szCs w:val="28"/>
        </w:rPr>
        <w:t>.</w:t>
      </w:r>
    </w:p>
    <w:p w14:paraId="4FEA8C92" w14:textId="1A7293A7" w:rsidR="001E0C8A" w:rsidRPr="001E1B1D" w:rsidRDefault="00F73E94" w:rsidP="001546E2">
      <w:pPr>
        <w:pStyle w:val="a3"/>
        <w:ind w:firstLine="284"/>
        <w:rPr>
          <w:szCs w:val="28"/>
        </w:rPr>
      </w:pPr>
      <w:r>
        <w:rPr>
          <w:szCs w:val="28"/>
        </w:rPr>
        <w:t>5</w:t>
      </w:r>
      <w:r w:rsidR="0016733A">
        <w:rPr>
          <w:szCs w:val="28"/>
        </w:rPr>
        <w:t>.1</w:t>
      </w:r>
      <w:r>
        <w:rPr>
          <w:szCs w:val="28"/>
        </w:rPr>
        <w:t>.</w:t>
      </w:r>
      <w:r w:rsidR="00DC27E9">
        <w:rPr>
          <w:szCs w:val="28"/>
        </w:rPr>
        <w:t>8</w:t>
      </w:r>
      <w:r w:rsidR="001E0C8A" w:rsidRPr="001E1B1D">
        <w:rPr>
          <w:szCs w:val="28"/>
        </w:rPr>
        <w:t>.</w:t>
      </w:r>
      <w:r w:rsidR="00847DE2" w:rsidRPr="00847DE2">
        <w:rPr>
          <w:rFonts w:ascii="Tahoma" w:hAnsi="Tahoma" w:cs="Tahoma"/>
          <w:color w:val="222222"/>
          <w:sz w:val="21"/>
          <w:szCs w:val="21"/>
        </w:rPr>
        <w:t xml:space="preserve"> </w:t>
      </w:r>
      <w:r w:rsidR="00847DE2" w:rsidRPr="00847DE2">
        <w:rPr>
          <w:color w:val="222222"/>
          <w:szCs w:val="28"/>
        </w:rPr>
        <w:t>Соответствующие требованиям охраны труда условия труда на каждом рабочем месте.</w:t>
      </w:r>
    </w:p>
    <w:p w14:paraId="7A8A5A31" w14:textId="18977D59" w:rsidR="001E0C8A" w:rsidRPr="001E1B1D" w:rsidRDefault="00F73E94" w:rsidP="001546E2">
      <w:pPr>
        <w:pStyle w:val="a3"/>
        <w:ind w:firstLine="284"/>
        <w:rPr>
          <w:szCs w:val="28"/>
        </w:rPr>
      </w:pPr>
      <w:r>
        <w:rPr>
          <w:szCs w:val="28"/>
        </w:rPr>
        <w:t>5</w:t>
      </w:r>
      <w:r w:rsidR="0016733A">
        <w:rPr>
          <w:szCs w:val="28"/>
        </w:rPr>
        <w:t>.1</w:t>
      </w:r>
      <w:r>
        <w:rPr>
          <w:szCs w:val="28"/>
        </w:rPr>
        <w:t>.</w:t>
      </w:r>
      <w:r w:rsidR="00DC27E9">
        <w:rPr>
          <w:szCs w:val="28"/>
        </w:rPr>
        <w:t>9</w:t>
      </w:r>
      <w:r w:rsidR="00BA00F3">
        <w:rPr>
          <w:szCs w:val="28"/>
        </w:rPr>
        <w:t>. Разработку и утверждение инструкций</w:t>
      </w:r>
      <w:r w:rsidR="001E0C8A" w:rsidRPr="001E1B1D">
        <w:rPr>
          <w:szCs w:val="28"/>
        </w:rPr>
        <w:t xml:space="preserve">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14:paraId="28B2F76C" w14:textId="3E10F441" w:rsidR="001E0C8A" w:rsidRPr="001E1B1D" w:rsidRDefault="00F73E94" w:rsidP="001546E2">
      <w:pPr>
        <w:ind w:firstLine="284"/>
        <w:jc w:val="both"/>
        <w:rPr>
          <w:szCs w:val="28"/>
        </w:rPr>
      </w:pPr>
      <w:r>
        <w:rPr>
          <w:szCs w:val="28"/>
        </w:rPr>
        <w:t>5</w:t>
      </w:r>
      <w:r w:rsidR="00684BDE">
        <w:rPr>
          <w:szCs w:val="28"/>
        </w:rPr>
        <w:t>.</w:t>
      </w:r>
      <w:r w:rsidR="0016733A">
        <w:rPr>
          <w:szCs w:val="28"/>
        </w:rPr>
        <w:t>1.</w:t>
      </w:r>
      <w:r w:rsidR="00DC27E9">
        <w:rPr>
          <w:szCs w:val="28"/>
        </w:rPr>
        <w:t>10</w:t>
      </w:r>
      <w:r w:rsidR="00BA00F3">
        <w:rPr>
          <w:szCs w:val="28"/>
        </w:rPr>
        <w:t xml:space="preserve">. </w:t>
      </w:r>
      <w:r w:rsidR="00BA00F3" w:rsidRPr="00BA00F3">
        <w:rPr>
          <w:szCs w:val="28"/>
        </w:rPr>
        <w:t xml:space="preserve">Приобретение и выдачу за счет собственных средств </w:t>
      </w:r>
      <w:r w:rsidR="001E0C8A" w:rsidRPr="001E1B1D">
        <w:rPr>
          <w:szCs w:val="28"/>
        </w:rPr>
        <w:t>сертифицированной спецодеждой и другими средствами индивидуальной защиты (СИЗ), смывающими и обезвреживающими средствами в соотве</w:t>
      </w:r>
      <w:r w:rsidR="001E0C8A">
        <w:rPr>
          <w:szCs w:val="28"/>
        </w:rPr>
        <w:t xml:space="preserve">тствии с установленными нормами </w:t>
      </w:r>
      <w:r w:rsidR="001E0C8A" w:rsidRPr="008D5A5C">
        <w:rPr>
          <w:szCs w:val="28"/>
        </w:rPr>
        <w:t>(</w:t>
      </w:r>
      <w:r w:rsidR="001E0C8A" w:rsidRPr="00EB67E0">
        <w:rPr>
          <w:szCs w:val="28"/>
        </w:rPr>
        <w:t xml:space="preserve">приложение </w:t>
      </w:r>
      <w:r w:rsidR="00847DE2">
        <w:rPr>
          <w:szCs w:val="28"/>
        </w:rPr>
        <w:t>№7</w:t>
      </w:r>
      <w:r w:rsidR="001E0C8A" w:rsidRPr="008D5A5C">
        <w:rPr>
          <w:szCs w:val="28"/>
        </w:rPr>
        <w:t>)</w:t>
      </w:r>
      <w:r w:rsidR="001E0C8A">
        <w:rPr>
          <w:szCs w:val="28"/>
        </w:rPr>
        <w:t>.</w:t>
      </w:r>
    </w:p>
    <w:p w14:paraId="458FBDB6" w14:textId="17C6479A" w:rsidR="00BA00F3" w:rsidRPr="00BA00F3" w:rsidRDefault="00BA00F3" w:rsidP="001546E2">
      <w:pPr>
        <w:pStyle w:val="33"/>
        <w:spacing w:after="0"/>
        <w:ind w:left="0" w:firstLine="284"/>
        <w:jc w:val="both"/>
        <w:rPr>
          <w:spacing w:val="-3"/>
          <w:sz w:val="28"/>
          <w:szCs w:val="28"/>
        </w:rPr>
      </w:pPr>
      <w:r w:rsidRPr="00BA00F3">
        <w:rPr>
          <w:spacing w:val="-3"/>
          <w:sz w:val="28"/>
          <w:szCs w:val="28"/>
        </w:rPr>
        <w:t>5.</w:t>
      </w:r>
      <w:r w:rsidR="0016733A">
        <w:rPr>
          <w:spacing w:val="-3"/>
          <w:sz w:val="28"/>
          <w:szCs w:val="28"/>
        </w:rPr>
        <w:t>1.</w:t>
      </w:r>
      <w:r w:rsidR="00DC27E9">
        <w:rPr>
          <w:spacing w:val="-3"/>
          <w:sz w:val="28"/>
          <w:szCs w:val="28"/>
        </w:rPr>
        <w:t>11</w:t>
      </w:r>
      <w:r w:rsidRPr="00BA00F3">
        <w:rPr>
          <w:spacing w:val="-3"/>
          <w:sz w:val="28"/>
          <w:szCs w:val="28"/>
        </w:rPr>
        <w:t>. Обязательное социальное страхование работников от несчастных случаев на производстве и профессиональных заболеваний.</w:t>
      </w:r>
    </w:p>
    <w:p w14:paraId="74CABA2E" w14:textId="4C886D5D" w:rsidR="001E0C8A" w:rsidRDefault="00BA00F3" w:rsidP="001546E2">
      <w:pPr>
        <w:pStyle w:val="33"/>
        <w:spacing w:after="0"/>
        <w:ind w:left="0" w:firstLine="284"/>
        <w:jc w:val="both"/>
        <w:rPr>
          <w:sz w:val="28"/>
          <w:szCs w:val="28"/>
        </w:rPr>
      </w:pPr>
      <w:r>
        <w:rPr>
          <w:sz w:val="28"/>
          <w:szCs w:val="28"/>
        </w:rPr>
        <w:t>5.</w:t>
      </w:r>
      <w:r w:rsidR="0016733A">
        <w:rPr>
          <w:sz w:val="28"/>
          <w:szCs w:val="28"/>
        </w:rPr>
        <w:t>1.</w:t>
      </w:r>
      <w:r w:rsidR="00DC27E9">
        <w:rPr>
          <w:sz w:val="28"/>
          <w:szCs w:val="28"/>
        </w:rPr>
        <w:t>12</w:t>
      </w:r>
      <w:r w:rsidR="001E0C8A" w:rsidRPr="001E1B1D">
        <w:rPr>
          <w:sz w:val="28"/>
          <w:szCs w:val="28"/>
        </w:rPr>
        <w:t xml:space="preserve">. </w:t>
      </w:r>
      <w:r w:rsidRPr="001E1B1D">
        <w:rPr>
          <w:sz w:val="28"/>
          <w:szCs w:val="28"/>
        </w:rPr>
        <w:t>П</w:t>
      </w:r>
      <w:r w:rsidR="001E0C8A" w:rsidRPr="001E1B1D">
        <w:rPr>
          <w:sz w:val="28"/>
          <w:szCs w:val="28"/>
        </w:rPr>
        <w:t xml:space="preserve">рохождение </w:t>
      </w:r>
      <w:r w:rsidR="001E0C8A" w:rsidRPr="00863503">
        <w:rPr>
          <w:sz w:val="28"/>
          <w:szCs w:val="28"/>
        </w:rPr>
        <w:t>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внеочередных медицинских осмотров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w:t>
      </w:r>
      <w:r w:rsidR="001E0C8A">
        <w:rPr>
          <w:sz w:val="28"/>
          <w:szCs w:val="28"/>
        </w:rPr>
        <w:t xml:space="preserve"> </w:t>
      </w:r>
      <w:r w:rsidR="001E0C8A" w:rsidRPr="008D5A5C">
        <w:rPr>
          <w:sz w:val="28"/>
          <w:szCs w:val="28"/>
        </w:rPr>
        <w:t>(</w:t>
      </w:r>
      <w:r w:rsidR="001E0C8A" w:rsidRPr="00D471A4">
        <w:rPr>
          <w:sz w:val="28"/>
          <w:szCs w:val="28"/>
        </w:rPr>
        <w:t xml:space="preserve">приложение </w:t>
      </w:r>
      <w:r w:rsidR="00847DE2">
        <w:rPr>
          <w:sz w:val="28"/>
          <w:szCs w:val="28"/>
        </w:rPr>
        <w:t>№8</w:t>
      </w:r>
      <w:r w:rsidR="001E0C8A" w:rsidRPr="008D5A5C">
        <w:rPr>
          <w:sz w:val="28"/>
          <w:szCs w:val="28"/>
        </w:rPr>
        <w:t>)</w:t>
      </w:r>
      <w:r w:rsidR="001E0C8A">
        <w:rPr>
          <w:sz w:val="28"/>
          <w:szCs w:val="28"/>
        </w:rPr>
        <w:t>.</w:t>
      </w:r>
    </w:p>
    <w:p w14:paraId="08A8ED61" w14:textId="107783DC" w:rsidR="001E0C8A" w:rsidRPr="001E1B1D" w:rsidRDefault="00BA00F3" w:rsidP="001546E2">
      <w:pPr>
        <w:tabs>
          <w:tab w:val="left" w:pos="1560"/>
        </w:tabs>
        <w:ind w:firstLine="284"/>
        <w:jc w:val="both"/>
        <w:rPr>
          <w:szCs w:val="28"/>
        </w:rPr>
      </w:pPr>
      <w:r>
        <w:rPr>
          <w:szCs w:val="28"/>
        </w:rPr>
        <w:t>5.</w:t>
      </w:r>
      <w:r w:rsidR="0016733A">
        <w:rPr>
          <w:szCs w:val="28"/>
        </w:rPr>
        <w:t>1.</w:t>
      </w:r>
      <w:r w:rsidR="00DC27E9">
        <w:rPr>
          <w:szCs w:val="28"/>
        </w:rPr>
        <w:t>13</w:t>
      </w:r>
      <w:r>
        <w:rPr>
          <w:szCs w:val="28"/>
        </w:rPr>
        <w:t>. Расследование</w:t>
      </w:r>
      <w:r w:rsidR="001E0C8A" w:rsidRPr="001E1B1D">
        <w:rPr>
          <w:szCs w:val="28"/>
        </w:rPr>
        <w:t xml:space="preserve"> несчастных случаев на производстве в соответствии с действующим законодательством и вести их учет.</w:t>
      </w:r>
    </w:p>
    <w:p w14:paraId="2ED98F5A" w14:textId="2ACCDBC5" w:rsidR="001E0C8A" w:rsidRPr="001E1B1D" w:rsidRDefault="00BA00F3" w:rsidP="001546E2">
      <w:pPr>
        <w:tabs>
          <w:tab w:val="left" w:pos="1620"/>
        </w:tabs>
        <w:ind w:firstLine="284"/>
        <w:jc w:val="both"/>
        <w:rPr>
          <w:szCs w:val="28"/>
        </w:rPr>
      </w:pPr>
      <w:r>
        <w:rPr>
          <w:szCs w:val="28"/>
        </w:rPr>
        <w:t>5.</w:t>
      </w:r>
      <w:r w:rsidR="0016733A">
        <w:rPr>
          <w:szCs w:val="28"/>
        </w:rPr>
        <w:t>1.</w:t>
      </w:r>
      <w:r w:rsidR="00DC27E9">
        <w:rPr>
          <w:szCs w:val="28"/>
        </w:rPr>
        <w:t>14</w:t>
      </w:r>
      <w:r w:rsidR="001E0C8A" w:rsidRPr="001E1B1D">
        <w:rPr>
          <w:szCs w:val="28"/>
        </w:rPr>
        <w:t xml:space="preserve">. </w:t>
      </w:r>
      <w:r>
        <w:rPr>
          <w:szCs w:val="28"/>
        </w:rPr>
        <w:t>С</w:t>
      </w:r>
      <w:r w:rsidR="001E0C8A" w:rsidRPr="001E1B1D">
        <w:rPr>
          <w:szCs w:val="28"/>
        </w:rPr>
        <w:t xml:space="preserve">одействие техническим (главным техническим) инспекторам труда Профсоюза, членам </w:t>
      </w:r>
      <w:r w:rsidR="00DC27E9">
        <w:rPr>
          <w:szCs w:val="28"/>
        </w:rPr>
        <w:t>комитета (</w:t>
      </w:r>
      <w:r w:rsidR="001E0C8A" w:rsidRPr="001E1B1D">
        <w:rPr>
          <w:szCs w:val="28"/>
        </w:rPr>
        <w:t>комиссий</w:t>
      </w:r>
      <w:r w:rsidR="00DC27E9">
        <w:rPr>
          <w:szCs w:val="28"/>
        </w:rPr>
        <w:t>)</w:t>
      </w:r>
      <w:r w:rsidR="001E0C8A" w:rsidRPr="001E1B1D">
        <w:rPr>
          <w:szCs w:val="28"/>
        </w:rPr>
        <w:t xml:space="preserve"> по охране труда, уполномоче</w:t>
      </w:r>
      <w:r w:rsidR="00C80162">
        <w:rPr>
          <w:szCs w:val="28"/>
        </w:rPr>
        <w:t>нным (доверенным) лицам</w:t>
      </w:r>
      <w:r w:rsidR="001E0C8A" w:rsidRPr="001E1B1D">
        <w:rPr>
          <w:szCs w:val="28"/>
        </w:rPr>
        <w:t xml:space="preserve"> по охране труда в проведении </w:t>
      </w:r>
      <w:proofErr w:type="gramStart"/>
      <w:r w:rsidR="001E0C8A" w:rsidRPr="001E1B1D">
        <w:rPr>
          <w:szCs w:val="28"/>
        </w:rPr>
        <w:t>контроля за</w:t>
      </w:r>
      <w:proofErr w:type="gramEnd"/>
      <w:r w:rsidR="001E0C8A" w:rsidRPr="001E1B1D">
        <w:rPr>
          <w:szCs w:val="28"/>
        </w:rPr>
        <w:t xml:space="preserve"> состоянием охраны труда в </w:t>
      </w:r>
      <w:r w:rsidR="00F70A31">
        <w:rPr>
          <w:szCs w:val="28"/>
        </w:rPr>
        <w:t>организац</w:t>
      </w:r>
      <w:r w:rsidR="0016733A">
        <w:rPr>
          <w:szCs w:val="28"/>
        </w:rPr>
        <w:t>ии</w:t>
      </w:r>
      <w:r w:rsidR="001E0C8A" w:rsidRPr="001E1B1D">
        <w:rPr>
          <w:szCs w:val="28"/>
        </w:rPr>
        <w:t>. В случае выявления ими нарушения прав работников на здоровые и безопасные условия труда принимать меры к их устранению.</w:t>
      </w:r>
    </w:p>
    <w:p w14:paraId="724B7BED" w14:textId="7CDAAEB9" w:rsidR="001E0C8A" w:rsidRDefault="00DC27E9" w:rsidP="001546E2">
      <w:pPr>
        <w:ind w:firstLine="284"/>
        <w:jc w:val="both"/>
        <w:rPr>
          <w:szCs w:val="28"/>
        </w:rPr>
      </w:pPr>
      <w:r>
        <w:rPr>
          <w:szCs w:val="28"/>
        </w:rPr>
        <w:t>5.1.15</w:t>
      </w:r>
      <w:r w:rsidR="001E0C8A" w:rsidRPr="001E1B1D">
        <w:rPr>
          <w:szCs w:val="28"/>
        </w:rPr>
        <w:t>.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14:paraId="23897C77" w14:textId="500AC660" w:rsidR="00C80162" w:rsidRPr="000F3A5A" w:rsidRDefault="00C80162" w:rsidP="00847DE2">
      <w:pPr>
        <w:widowControl w:val="0"/>
        <w:shd w:val="clear" w:color="auto" w:fill="FFFFFF"/>
        <w:tabs>
          <w:tab w:val="left" w:leader="underscore" w:pos="0"/>
        </w:tabs>
        <w:autoSpaceDE w:val="0"/>
        <w:autoSpaceDN w:val="0"/>
        <w:adjustRightInd w:val="0"/>
        <w:spacing w:before="24"/>
        <w:ind w:right="29" w:firstLine="284"/>
        <w:jc w:val="both"/>
        <w:rPr>
          <w:bCs/>
        </w:rPr>
      </w:pPr>
      <w:r w:rsidRPr="000F3A5A">
        <w:rPr>
          <w:bCs/>
        </w:rPr>
        <w:t>5</w:t>
      </w:r>
      <w:r>
        <w:rPr>
          <w:bCs/>
        </w:rPr>
        <w:t>.1</w:t>
      </w:r>
      <w:r w:rsidRPr="000F3A5A">
        <w:rPr>
          <w:bCs/>
        </w:rPr>
        <w:t>.</w:t>
      </w:r>
      <w:r w:rsidR="00DC27E9">
        <w:rPr>
          <w:bCs/>
        </w:rPr>
        <w:t>16</w:t>
      </w:r>
      <w:r>
        <w:rPr>
          <w:bCs/>
        </w:rPr>
        <w:t>.</w:t>
      </w:r>
      <w:r w:rsidRPr="000F3A5A">
        <w:rPr>
          <w:bCs/>
        </w:rPr>
        <w:t xml:space="preserve"> Соблюдение требований пожарной безопасности работниками, выполнение предписаний, постановлений должностных лиц пожарной охраны.</w:t>
      </w:r>
    </w:p>
    <w:p w14:paraId="79BB5A70" w14:textId="1BF4359F" w:rsidR="00C80162" w:rsidRPr="001E1B1D" w:rsidRDefault="00C80162" w:rsidP="00AC30C8">
      <w:pPr>
        <w:widowControl w:val="0"/>
        <w:shd w:val="clear" w:color="auto" w:fill="FFFFFF"/>
        <w:tabs>
          <w:tab w:val="left" w:leader="underscore" w:pos="0"/>
        </w:tabs>
        <w:autoSpaceDE w:val="0"/>
        <w:autoSpaceDN w:val="0"/>
        <w:adjustRightInd w:val="0"/>
        <w:spacing w:before="24"/>
        <w:ind w:right="29" w:firstLine="284"/>
        <w:jc w:val="both"/>
        <w:rPr>
          <w:szCs w:val="28"/>
        </w:rPr>
      </w:pPr>
      <w:r w:rsidRPr="000F3A5A">
        <w:rPr>
          <w:bCs/>
        </w:rPr>
        <w:t>5</w:t>
      </w:r>
      <w:r w:rsidR="00DC27E9">
        <w:rPr>
          <w:bCs/>
        </w:rPr>
        <w:t>.1.17</w:t>
      </w:r>
      <w:r w:rsidRPr="000F3A5A">
        <w:rPr>
          <w:bCs/>
        </w:rPr>
        <w:t>. Разработку «Плана противопожарных мероприятий</w:t>
      </w:r>
      <w:r w:rsidR="009B47EF" w:rsidRPr="009B47EF">
        <w:rPr>
          <w:szCs w:val="28"/>
        </w:rPr>
        <w:t xml:space="preserve"> </w:t>
      </w:r>
      <w:r w:rsidR="009B47EF" w:rsidRPr="008453D5">
        <w:rPr>
          <w:szCs w:val="28"/>
        </w:rPr>
        <w:t>МБОУ «СШ №25»</w:t>
      </w:r>
      <w:r w:rsidRPr="000F3A5A">
        <w:rPr>
          <w:bCs/>
        </w:rPr>
        <w:t>» и его выполнение</w:t>
      </w:r>
      <w:r w:rsidR="00847DE2">
        <w:rPr>
          <w:bCs/>
        </w:rPr>
        <w:t xml:space="preserve"> (Приложение №6)</w:t>
      </w:r>
      <w:r w:rsidRPr="000F3A5A">
        <w:rPr>
          <w:szCs w:val="28"/>
        </w:rPr>
        <w:t>.</w:t>
      </w:r>
    </w:p>
    <w:p w14:paraId="54DE1F85" w14:textId="721B11CF" w:rsidR="001E0C8A" w:rsidRPr="001E1B1D" w:rsidRDefault="0016733A" w:rsidP="001546E2">
      <w:pPr>
        <w:ind w:firstLine="284"/>
        <w:jc w:val="both"/>
        <w:rPr>
          <w:szCs w:val="28"/>
        </w:rPr>
      </w:pPr>
      <w:r>
        <w:rPr>
          <w:szCs w:val="28"/>
        </w:rPr>
        <w:t>5.2</w:t>
      </w:r>
      <w:r w:rsidR="001E0C8A" w:rsidRPr="00BA00F3">
        <w:rPr>
          <w:szCs w:val="28"/>
        </w:rPr>
        <w:t>. Работники обязуются:</w:t>
      </w:r>
    </w:p>
    <w:p w14:paraId="686C04DC" w14:textId="4203DBED" w:rsidR="001E0C8A" w:rsidRDefault="00C80162" w:rsidP="00684E7C">
      <w:pPr>
        <w:pStyle w:val="af8"/>
        <w:numPr>
          <w:ilvl w:val="2"/>
          <w:numId w:val="32"/>
        </w:numPr>
        <w:ind w:left="0" w:firstLine="426"/>
        <w:jc w:val="both"/>
        <w:rPr>
          <w:szCs w:val="28"/>
        </w:rPr>
      </w:pPr>
      <w:r w:rsidRPr="0016733A">
        <w:rPr>
          <w:szCs w:val="28"/>
        </w:rPr>
        <w:lastRenderedPageBreak/>
        <w:t>С</w:t>
      </w:r>
      <w:r w:rsidR="001E0C8A" w:rsidRPr="0016733A">
        <w:rPr>
          <w:szCs w:val="28"/>
        </w:rPr>
        <w:t>облюдать требования охраны труда, установленные законами и иными нормативными правовыми актами, а также правилами и и</w:t>
      </w:r>
      <w:r w:rsidR="00684BDE" w:rsidRPr="0016733A">
        <w:rPr>
          <w:szCs w:val="28"/>
        </w:rPr>
        <w:t>нструкциями по охране труда;</w:t>
      </w:r>
    </w:p>
    <w:p w14:paraId="13035A12" w14:textId="397DA4EF" w:rsidR="001E0C8A" w:rsidRPr="0016733A" w:rsidRDefault="00C80162" w:rsidP="00684E7C">
      <w:pPr>
        <w:pStyle w:val="af8"/>
        <w:numPr>
          <w:ilvl w:val="2"/>
          <w:numId w:val="32"/>
        </w:numPr>
        <w:ind w:left="0" w:firstLine="426"/>
        <w:jc w:val="both"/>
        <w:rPr>
          <w:szCs w:val="28"/>
        </w:rPr>
      </w:pPr>
      <w:r w:rsidRPr="0016733A">
        <w:rPr>
          <w:spacing w:val="-3"/>
          <w:szCs w:val="28"/>
        </w:rPr>
        <w:t>П</w:t>
      </w:r>
      <w:r w:rsidR="001E0C8A" w:rsidRPr="0016733A">
        <w:rPr>
          <w:spacing w:val="-3"/>
          <w:szCs w:val="28"/>
        </w:rPr>
        <w:t>равильно применять средства индивидуальной и коллективной защиты;</w:t>
      </w:r>
    </w:p>
    <w:p w14:paraId="02A31878" w14:textId="039BA050" w:rsidR="001E0C8A" w:rsidRDefault="00847DE2" w:rsidP="00684E7C">
      <w:pPr>
        <w:pStyle w:val="af8"/>
        <w:numPr>
          <w:ilvl w:val="2"/>
          <w:numId w:val="32"/>
        </w:numPr>
        <w:ind w:left="0" w:firstLine="426"/>
        <w:jc w:val="both"/>
        <w:rPr>
          <w:szCs w:val="28"/>
        </w:rPr>
      </w:pPr>
      <w:r w:rsidRPr="0016733A">
        <w:rPr>
          <w:spacing w:val="-3"/>
          <w:szCs w:val="28"/>
        </w:rPr>
        <w:t>П</w:t>
      </w:r>
      <w:r w:rsidR="001E0C8A" w:rsidRPr="0016733A">
        <w:rPr>
          <w:spacing w:val="-3"/>
          <w:szCs w:val="28"/>
        </w:rPr>
        <w:t xml:space="preserve">роходить обучение безопасным методам и приемам выполнения работ </w:t>
      </w:r>
      <w:r w:rsidR="001E0C8A" w:rsidRPr="0016733A">
        <w:rPr>
          <w:bCs/>
          <w:szCs w:val="28"/>
        </w:rPr>
        <w:t>и</w:t>
      </w:r>
      <w:r w:rsidR="001E0C8A" w:rsidRPr="0016733A">
        <w:rPr>
          <w:b/>
          <w:bCs/>
          <w:szCs w:val="28"/>
        </w:rPr>
        <w:t xml:space="preserve"> </w:t>
      </w:r>
      <w:r w:rsidR="001E0C8A" w:rsidRPr="0016733A">
        <w:rPr>
          <w:szCs w:val="28"/>
        </w:rPr>
        <w:t>оказанию первой помощи, пострадавшим</w:t>
      </w:r>
      <w:r w:rsidR="00C80162">
        <w:rPr>
          <w:szCs w:val="28"/>
        </w:rPr>
        <w:t xml:space="preserve"> в организации</w:t>
      </w:r>
      <w:r w:rsidR="001E0C8A" w:rsidRPr="0016733A">
        <w:rPr>
          <w:szCs w:val="28"/>
        </w:rPr>
        <w:t xml:space="preserve">, </w:t>
      </w:r>
      <w:r w:rsidR="001E0C8A" w:rsidRPr="0016733A">
        <w:rPr>
          <w:spacing w:val="-2"/>
          <w:szCs w:val="28"/>
        </w:rPr>
        <w:t xml:space="preserve">инструктаж по охране труда, стажировку на рабочем месте, проверку </w:t>
      </w:r>
      <w:r w:rsidR="001E0C8A" w:rsidRPr="0016733A">
        <w:rPr>
          <w:szCs w:val="28"/>
        </w:rPr>
        <w:t>знаний требований охраны труда;</w:t>
      </w:r>
    </w:p>
    <w:p w14:paraId="45EE6259" w14:textId="74A7AA00" w:rsidR="001E0C8A" w:rsidRDefault="00C80162" w:rsidP="00684E7C">
      <w:pPr>
        <w:pStyle w:val="af8"/>
        <w:numPr>
          <w:ilvl w:val="2"/>
          <w:numId w:val="32"/>
        </w:numPr>
        <w:ind w:left="0" w:firstLine="426"/>
        <w:jc w:val="both"/>
        <w:rPr>
          <w:szCs w:val="28"/>
        </w:rPr>
      </w:pPr>
      <w:r w:rsidRPr="0016733A">
        <w:rPr>
          <w:szCs w:val="28"/>
        </w:rPr>
        <w:t>П</w:t>
      </w:r>
      <w:r w:rsidR="001E0C8A" w:rsidRPr="0016733A">
        <w:rPr>
          <w:szCs w:val="28"/>
        </w:rPr>
        <w:t>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w:t>
      </w:r>
      <w:r w:rsidR="00BA00F3" w:rsidRPr="0016733A">
        <w:rPr>
          <w:szCs w:val="28"/>
        </w:rPr>
        <w:t>ми за счет средств работодателя;</w:t>
      </w:r>
    </w:p>
    <w:p w14:paraId="5D35CBE5" w14:textId="0F7EBE79" w:rsidR="001E0C8A" w:rsidRDefault="00C80162" w:rsidP="00684E7C">
      <w:pPr>
        <w:pStyle w:val="af8"/>
        <w:numPr>
          <w:ilvl w:val="2"/>
          <w:numId w:val="32"/>
        </w:numPr>
        <w:ind w:left="0" w:firstLine="426"/>
        <w:jc w:val="both"/>
        <w:rPr>
          <w:szCs w:val="28"/>
        </w:rPr>
      </w:pPr>
      <w:r w:rsidRPr="0016733A">
        <w:rPr>
          <w:szCs w:val="28"/>
        </w:rPr>
        <w:t>Н</w:t>
      </w:r>
      <w:r w:rsidR="001E0C8A" w:rsidRPr="0016733A">
        <w:rPr>
          <w:szCs w:val="28"/>
        </w:rPr>
        <w:t>езамедлительно извещать руководителя, заместителя руководителя по обеспечению безопасности, либо дежурного администратора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w:t>
      </w:r>
      <w:r w:rsidR="00BA00F3" w:rsidRPr="0016733A">
        <w:rPr>
          <w:szCs w:val="28"/>
        </w:rPr>
        <w:t>вания (отравления).</w:t>
      </w:r>
    </w:p>
    <w:p w14:paraId="6DF6124F" w14:textId="2BB31D42" w:rsidR="00455FD1" w:rsidRDefault="00455FD1" w:rsidP="00C712D5">
      <w:pPr>
        <w:pStyle w:val="af8"/>
        <w:numPr>
          <w:ilvl w:val="1"/>
          <w:numId w:val="32"/>
        </w:numPr>
        <w:ind w:hanging="294"/>
        <w:jc w:val="both"/>
        <w:rPr>
          <w:szCs w:val="28"/>
        </w:rPr>
      </w:pPr>
      <w:r>
        <w:rPr>
          <w:szCs w:val="28"/>
        </w:rPr>
        <w:t xml:space="preserve">Применять электронный обучающий модуль по вопросам профилактики и лечения ВИЧ/СПИДа на рабочем месте при проведении </w:t>
      </w:r>
      <w:r w:rsidR="00844B32">
        <w:rPr>
          <w:szCs w:val="28"/>
        </w:rPr>
        <w:t>вводного инструктажа по охране труда.</w:t>
      </w:r>
    </w:p>
    <w:p w14:paraId="71F3A94F" w14:textId="295CCF83" w:rsidR="00844B32" w:rsidRDefault="00844B32" w:rsidP="00C712D5">
      <w:pPr>
        <w:pStyle w:val="af8"/>
        <w:numPr>
          <w:ilvl w:val="1"/>
          <w:numId w:val="32"/>
        </w:numPr>
        <w:ind w:hanging="294"/>
        <w:jc w:val="both"/>
        <w:rPr>
          <w:szCs w:val="28"/>
        </w:rPr>
      </w:pPr>
      <w:r>
        <w:rPr>
          <w:szCs w:val="28"/>
        </w:rPr>
        <w:t>Разработать и утвердить план мероприятий по пр</w:t>
      </w:r>
      <w:r w:rsidR="00C712D5">
        <w:rPr>
          <w:szCs w:val="28"/>
        </w:rPr>
        <w:t>офилактике ВИЧ-</w:t>
      </w:r>
      <w:r>
        <w:rPr>
          <w:szCs w:val="28"/>
        </w:rPr>
        <w:t>инфекции.</w:t>
      </w:r>
    </w:p>
    <w:p w14:paraId="549C3223" w14:textId="62ADB59E" w:rsidR="00844B32" w:rsidRDefault="00C712D5" w:rsidP="00C712D5">
      <w:pPr>
        <w:pStyle w:val="af8"/>
        <w:numPr>
          <w:ilvl w:val="1"/>
          <w:numId w:val="32"/>
        </w:numPr>
        <w:ind w:hanging="294"/>
        <w:jc w:val="both"/>
        <w:rPr>
          <w:szCs w:val="28"/>
        </w:rPr>
      </w:pPr>
      <w:r>
        <w:rPr>
          <w:szCs w:val="28"/>
        </w:rPr>
        <w:t>Создать рабочую группу по ВИЧ-</w:t>
      </w:r>
      <w:r w:rsidR="00844B32">
        <w:rPr>
          <w:szCs w:val="28"/>
        </w:rPr>
        <w:t>инфекции с участием представителей руководителей, профсоюзных организаций, молодежных организаций, отделов кадров, службы охраны труда, медицинских работников.</w:t>
      </w:r>
    </w:p>
    <w:p w14:paraId="49C076FA" w14:textId="77777777" w:rsidR="00844B32" w:rsidRDefault="00844B32" w:rsidP="00C712D5">
      <w:pPr>
        <w:pStyle w:val="af8"/>
        <w:numPr>
          <w:ilvl w:val="1"/>
          <w:numId w:val="32"/>
        </w:numPr>
        <w:ind w:hanging="294"/>
        <w:jc w:val="both"/>
        <w:rPr>
          <w:szCs w:val="28"/>
        </w:rPr>
      </w:pPr>
      <w:r>
        <w:rPr>
          <w:szCs w:val="28"/>
        </w:rPr>
        <w:t>Назначить ответственных лиц за реализацию мероприятий по профилактике ВИЧ-инфекции.</w:t>
      </w:r>
    </w:p>
    <w:p w14:paraId="02E11954" w14:textId="77777777" w:rsidR="00844B32" w:rsidRDefault="00844B32" w:rsidP="00C712D5">
      <w:pPr>
        <w:pStyle w:val="af8"/>
        <w:numPr>
          <w:ilvl w:val="1"/>
          <w:numId w:val="32"/>
        </w:numPr>
        <w:ind w:hanging="294"/>
        <w:jc w:val="both"/>
        <w:rPr>
          <w:szCs w:val="28"/>
        </w:rPr>
      </w:pPr>
      <w:r>
        <w:rPr>
          <w:szCs w:val="28"/>
        </w:rPr>
        <w:t>Проводить информационные компании по профилактике ВИЧ-инфекции.</w:t>
      </w:r>
    </w:p>
    <w:p w14:paraId="027F8FF7" w14:textId="4ADAA56F" w:rsidR="00844B32" w:rsidRPr="0016733A" w:rsidRDefault="00844B32" w:rsidP="00C712D5">
      <w:pPr>
        <w:pStyle w:val="af8"/>
        <w:numPr>
          <w:ilvl w:val="1"/>
          <w:numId w:val="32"/>
        </w:numPr>
        <w:ind w:hanging="294"/>
        <w:jc w:val="both"/>
        <w:rPr>
          <w:szCs w:val="28"/>
        </w:rPr>
      </w:pPr>
      <w:r>
        <w:rPr>
          <w:szCs w:val="28"/>
        </w:rPr>
        <w:t xml:space="preserve">Проводить мониторинг эффективности профилактических мер. </w:t>
      </w:r>
    </w:p>
    <w:p w14:paraId="015DB154" w14:textId="409E792B" w:rsidR="003B77F4" w:rsidRPr="00BA00F3" w:rsidRDefault="003B77F4" w:rsidP="00C712D5">
      <w:pPr>
        <w:widowControl w:val="0"/>
        <w:shd w:val="clear" w:color="auto" w:fill="FFFFFF"/>
        <w:tabs>
          <w:tab w:val="left" w:pos="567"/>
        </w:tabs>
        <w:autoSpaceDE w:val="0"/>
        <w:autoSpaceDN w:val="0"/>
        <w:adjustRightInd w:val="0"/>
        <w:ind w:right="5"/>
        <w:jc w:val="both"/>
        <w:rPr>
          <w:spacing w:val="-6"/>
          <w:szCs w:val="28"/>
        </w:rPr>
      </w:pPr>
    </w:p>
    <w:p w14:paraId="026899D8" w14:textId="40FD956D" w:rsidR="00C5390B" w:rsidRPr="008D5A5C" w:rsidRDefault="00C5390B" w:rsidP="001546E2">
      <w:pPr>
        <w:pStyle w:val="31"/>
        <w:pBdr>
          <w:bottom w:val="none" w:sz="0" w:space="0" w:color="auto"/>
        </w:pBdr>
        <w:jc w:val="center"/>
        <w:outlineLvl w:val="0"/>
        <w:rPr>
          <w:b/>
          <w:bCs/>
          <w:caps/>
          <w:sz w:val="28"/>
          <w:szCs w:val="28"/>
        </w:rPr>
      </w:pPr>
      <w:r w:rsidRPr="008D5A5C">
        <w:rPr>
          <w:b/>
          <w:bCs/>
          <w:caps/>
          <w:sz w:val="28"/>
          <w:szCs w:val="28"/>
          <w:lang w:val="en-US"/>
        </w:rPr>
        <w:t>V</w:t>
      </w:r>
      <w:r w:rsidR="001E0C8A" w:rsidRPr="00BA00F3">
        <w:rPr>
          <w:b/>
          <w:sz w:val="28"/>
          <w:szCs w:val="28"/>
          <w:lang w:val="en-US"/>
        </w:rPr>
        <w:t>I</w:t>
      </w:r>
      <w:r w:rsidRPr="008D5A5C">
        <w:rPr>
          <w:b/>
          <w:bCs/>
          <w:caps/>
          <w:sz w:val="28"/>
          <w:szCs w:val="28"/>
        </w:rPr>
        <w:t>. Социальные гарантии и льготы</w:t>
      </w:r>
    </w:p>
    <w:p w14:paraId="01E29B09" w14:textId="77777777" w:rsidR="00C5390B" w:rsidRPr="009365B2" w:rsidRDefault="00C5390B" w:rsidP="001546E2">
      <w:pPr>
        <w:pStyle w:val="31"/>
        <w:pBdr>
          <w:bottom w:val="none" w:sz="0" w:space="0" w:color="auto"/>
        </w:pBdr>
        <w:ind w:left="705"/>
        <w:rPr>
          <w:b/>
          <w:bCs/>
        </w:rPr>
      </w:pPr>
    </w:p>
    <w:p w14:paraId="5E9066C1" w14:textId="356499EC" w:rsidR="00E153D6" w:rsidRPr="00E153D6" w:rsidRDefault="00E153D6" w:rsidP="00E153D6">
      <w:pPr>
        <w:tabs>
          <w:tab w:val="left" w:pos="851"/>
        </w:tabs>
        <w:ind w:firstLine="709"/>
        <w:jc w:val="both"/>
        <w:rPr>
          <w:szCs w:val="28"/>
        </w:rPr>
      </w:pPr>
      <w:r w:rsidRPr="00E153D6">
        <w:rPr>
          <w:szCs w:val="28"/>
        </w:rPr>
        <w:t xml:space="preserve">В целях </w:t>
      </w:r>
      <w:proofErr w:type="gramStart"/>
      <w:r w:rsidRPr="00E153D6">
        <w:rPr>
          <w:szCs w:val="28"/>
        </w:rPr>
        <w:t xml:space="preserve">усиления социальной защищенности работников </w:t>
      </w:r>
      <w:r w:rsidR="00325303" w:rsidRPr="00325303">
        <w:rPr>
          <w:szCs w:val="28"/>
        </w:rPr>
        <w:t>организации</w:t>
      </w:r>
      <w:r w:rsidRPr="00E153D6">
        <w:rPr>
          <w:szCs w:val="28"/>
        </w:rPr>
        <w:t xml:space="preserve"> Стороны</w:t>
      </w:r>
      <w:proofErr w:type="gramEnd"/>
      <w:r w:rsidRPr="00E153D6">
        <w:rPr>
          <w:szCs w:val="28"/>
        </w:rPr>
        <w:t xml:space="preserve"> договорились о следующем:</w:t>
      </w:r>
    </w:p>
    <w:p w14:paraId="0CAE1870" w14:textId="64AE794E" w:rsidR="00E153D6" w:rsidRPr="0053577F" w:rsidRDefault="00E153D6" w:rsidP="0053577F">
      <w:pPr>
        <w:ind w:firstLine="284"/>
        <w:jc w:val="both"/>
      </w:pPr>
      <w:r w:rsidRPr="00BC5CAA">
        <w:rPr>
          <w:color w:val="FF0000"/>
          <w:szCs w:val="28"/>
        </w:rPr>
        <w:tab/>
      </w:r>
      <w:r w:rsidR="002E03D0">
        <w:rPr>
          <w:szCs w:val="28"/>
        </w:rPr>
        <w:t>6</w:t>
      </w:r>
      <w:r w:rsidR="007F6674">
        <w:rPr>
          <w:szCs w:val="28"/>
        </w:rPr>
        <w:t>.1</w:t>
      </w:r>
      <w:r w:rsidRPr="008A2F27">
        <w:rPr>
          <w:szCs w:val="28"/>
        </w:rPr>
        <w:t xml:space="preserve">. </w:t>
      </w:r>
      <w:r w:rsidR="007F6674" w:rsidRPr="007F6674">
        <w:rPr>
          <w:szCs w:val="28"/>
        </w:rPr>
        <w:t>П</w:t>
      </w:r>
      <w:r w:rsidRPr="007F6674">
        <w:rPr>
          <w:szCs w:val="28"/>
        </w:rPr>
        <w:t>орядок предоставления выплат</w:t>
      </w:r>
      <w:r w:rsidR="007F6674" w:rsidRPr="007F6674">
        <w:rPr>
          <w:szCs w:val="28"/>
        </w:rPr>
        <w:t xml:space="preserve"> социального характера работникам организации устанавливаются согласно Постановлению администрации города от 30.01.2014 №130</w:t>
      </w:r>
      <w:r w:rsidRPr="007F6674">
        <w:rPr>
          <w:szCs w:val="28"/>
        </w:rPr>
        <w:t xml:space="preserve"> </w:t>
      </w:r>
      <w:r w:rsidR="007F6674">
        <w:rPr>
          <w:szCs w:val="28"/>
        </w:rPr>
        <w:t xml:space="preserve">и принятым в соответствии с ним </w:t>
      </w:r>
      <w:r w:rsidR="0053577F" w:rsidRPr="0053577F">
        <w:rPr>
          <w:szCs w:val="28"/>
        </w:rPr>
        <w:t>Положением о выплатах социального характера работникам МБОУ «СШ №25»</w:t>
      </w:r>
      <w:r w:rsidR="0053577F" w:rsidRPr="00E04BF6">
        <w:t xml:space="preserve"> </w:t>
      </w:r>
      <w:r w:rsidR="0053577F" w:rsidRPr="0053577F">
        <w:t>(приложение №4).</w:t>
      </w:r>
    </w:p>
    <w:p w14:paraId="1D030BB3" w14:textId="1A39D4EE" w:rsidR="00E153D6" w:rsidRDefault="0053577F" w:rsidP="0053577F">
      <w:pPr>
        <w:ind w:firstLine="709"/>
        <w:jc w:val="both"/>
        <w:rPr>
          <w:szCs w:val="28"/>
        </w:rPr>
      </w:pPr>
      <w:r>
        <w:rPr>
          <w:szCs w:val="28"/>
        </w:rPr>
        <w:lastRenderedPageBreak/>
        <w:t>6</w:t>
      </w:r>
      <w:r w:rsidR="00E153D6" w:rsidRPr="0003628C">
        <w:rPr>
          <w:szCs w:val="28"/>
        </w:rPr>
        <w:t>.</w:t>
      </w:r>
      <w:r w:rsidR="007F6674">
        <w:rPr>
          <w:szCs w:val="28"/>
        </w:rPr>
        <w:t>2</w:t>
      </w:r>
      <w:r w:rsidR="00E153D6" w:rsidRPr="0003628C">
        <w:rPr>
          <w:szCs w:val="28"/>
        </w:rPr>
        <w:t>. Компенс</w:t>
      </w:r>
      <w:r w:rsidR="00E153D6">
        <w:rPr>
          <w:szCs w:val="28"/>
        </w:rPr>
        <w:t>ация</w:t>
      </w:r>
      <w:r w:rsidR="00E153D6" w:rsidRPr="0003628C">
        <w:rPr>
          <w:szCs w:val="28"/>
        </w:rPr>
        <w:t xml:space="preserve"> работникам </w:t>
      </w:r>
      <w:r w:rsidR="00325303" w:rsidRPr="00325303">
        <w:rPr>
          <w:szCs w:val="28"/>
        </w:rPr>
        <w:t>организации</w:t>
      </w:r>
      <w:r w:rsidR="008167B1">
        <w:rPr>
          <w:szCs w:val="28"/>
        </w:rPr>
        <w:t xml:space="preserve"> </w:t>
      </w:r>
      <w:r w:rsidR="00E153D6" w:rsidRPr="0003628C">
        <w:rPr>
          <w:szCs w:val="28"/>
        </w:rPr>
        <w:t>и неработающим членам их семей расход</w:t>
      </w:r>
      <w:r w:rsidR="00E153D6">
        <w:rPr>
          <w:szCs w:val="28"/>
        </w:rPr>
        <w:t>ов</w:t>
      </w:r>
      <w:r w:rsidR="00E153D6" w:rsidRPr="0003628C">
        <w:rPr>
          <w:szCs w:val="28"/>
        </w:rPr>
        <w:t xml:space="preserve"> по оплате стоимости проезда и провоза багажа к месту использования отпуска и обратно</w:t>
      </w:r>
      <w:r w:rsidR="00E153D6">
        <w:rPr>
          <w:szCs w:val="28"/>
        </w:rPr>
        <w:t xml:space="preserve"> осуществляется</w:t>
      </w:r>
      <w:r w:rsidR="007F6674">
        <w:rPr>
          <w:szCs w:val="28"/>
        </w:rPr>
        <w:t xml:space="preserve"> </w:t>
      </w:r>
      <w:r w:rsidR="007F6674" w:rsidRPr="007F6674">
        <w:rPr>
          <w:szCs w:val="28"/>
        </w:rPr>
        <w:t xml:space="preserve">согласно </w:t>
      </w:r>
      <w:r w:rsidR="00F27695">
        <w:rPr>
          <w:szCs w:val="28"/>
        </w:rPr>
        <w:t>решению Думы г. Нижневартовска</w:t>
      </w:r>
      <w:r w:rsidR="007F6674" w:rsidRPr="007F6674">
        <w:rPr>
          <w:szCs w:val="28"/>
        </w:rPr>
        <w:t xml:space="preserve"> от </w:t>
      </w:r>
      <w:r w:rsidR="00F27695">
        <w:rPr>
          <w:szCs w:val="28"/>
        </w:rPr>
        <w:t>24.12.2019 №560</w:t>
      </w:r>
      <w:r w:rsidRPr="0053577F">
        <w:rPr>
          <w:szCs w:val="28"/>
        </w:rPr>
        <w:t xml:space="preserve"> </w:t>
      </w:r>
      <w:r w:rsidRPr="008A2F27">
        <w:rPr>
          <w:szCs w:val="28"/>
        </w:rPr>
        <w:t xml:space="preserve">и принятым в соответствии с ним </w:t>
      </w:r>
      <w:r w:rsidRPr="0053577F">
        <w:rPr>
          <w:szCs w:val="28"/>
        </w:rPr>
        <w:t xml:space="preserve">Положением о </w:t>
      </w:r>
      <w:r w:rsidR="009941EC">
        <w:rPr>
          <w:szCs w:val="28"/>
        </w:rPr>
        <w:t>гарантиях и компенсациях для работников</w:t>
      </w:r>
      <w:r w:rsidRPr="0053577F">
        <w:rPr>
          <w:szCs w:val="28"/>
        </w:rPr>
        <w:t xml:space="preserve"> МБОУ «СШ №25»</w:t>
      </w:r>
      <w:r w:rsidRPr="000F3A5A">
        <w:rPr>
          <w:szCs w:val="28"/>
        </w:rPr>
        <w:t xml:space="preserve"> </w:t>
      </w:r>
      <w:r w:rsidRPr="00D471A4">
        <w:rPr>
          <w:szCs w:val="28"/>
        </w:rPr>
        <w:t>(приложение</w:t>
      </w:r>
      <w:r w:rsidRPr="0053577F">
        <w:rPr>
          <w:szCs w:val="28"/>
        </w:rPr>
        <w:t xml:space="preserve"> №3</w:t>
      </w:r>
      <w:r w:rsidRPr="00D471A4">
        <w:rPr>
          <w:szCs w:val="28"/>
        </w:rPr>
        <w:t>)</w:t>
      </w:r>
      <w:r>
        <w:rPr>
          <w:szCs w:val="28"/>
        </w:rPr>
        <w:t>.</w:t>
      </w:r>
    </w:p>
    <w:p w14:paraId="0F0EBC1C" w14:textId="11B82337" w:rsidR="00E153D6" w:rsidRDefault="008167B1" w:rsidP="0053577F">
      <w:pPr>
        <w:tabs>
          <w:tab w:val="left" w:pos="0"/>
        </w:tabs>
        <w:ind w:firstLine="709"/>
        <w:jc w:val="both"/>
        <w:rPr>
          <w:szCs w:val="28"/>
        </w:rPr>
      </w:pPr>
      <w:r>
        <w:rPr>
          <w:szCs w:val="28"/>
        </w:rPr>
        <w:t>6</w:t>
      </w:r>
      <w:r w:rsidR="00E153D6" w:rsidRPr="0003628C">
        <w:rPr>
          <w:szCs w:val="28"/>
        </w:rPr>
        <w:t>.</w:t>
      </w:r>
      <w:r w:rsidR="007F6674">
        <w:rPr>
          <w:szCs w:val="28"/>
        </w:rPr>
        <w:t>3</w:t>
      </w:r>
      <w:r w:rsidR="00E153D6" w:rsidRPr="0003628C">
        <w:rPr>
          <w:szCs w:val="28"/>
        </w:rPr>
        <w:t xml:space="preserve">. Стороны совместно осуществляют деятельность по </w:t>
      </w:r>
      <w:r w:rsidRPr="0003628C">
        <w:rPr>
          <w:szCs w:val="28"/>
        </w:rPr>
        <w:t>ор</w:t>
      </w:r>
      <w:r>
        <w:rPr>
          <w:szCs w:val="28"/>
        </w:rPr>
        <w:t xml:space="preserve">ганизации </w:t>
      </w:r>
      <w:r w:rsidRPr="0003628C">
        <w:rPr>
          <w:szCs w:val="28"/>
        </w:rPr>
        <w:t>оздоровительного</w:t>
      </w:r>
      <w:r w:rsidR="00E153D6" w:rsidRPr="0003628C">
        <w:rPr>
          <w:szCs w:val="28"/>
        </w:rPr>
        <w:t xml:space="preserve"> отдыха детей работников </w:t>
      </w:r>
      <w:r w:rsidR="00325303" w:rsidRPr="00325303">
        <w:rPr>
          <w:szCs w:val="28"/>
        </w:rPr>
        <w:t>организации</w:t>
      </w:r>
      <w:r>
        <w:rPr>
          <w:szCs w:val="28"/>
        </w:rPr>
        <w:t xml:space="preserve"> </w:t>
      </w:r>
      <w:r w:rsidR="00E153D6" w:rsidRPr="0003628C">
        <w:rPr>
          <w:szCs w:val="28"/>
        </w:rPr>
        <w:t>в круглогодичном ре</w:t>
      </w:r>
      <w:r w:rsidR="00E153D6">
        <w:rPr>
          <w:szCs w:val="28"/>
        </w:rPr>
        <w:t>жиме.</w:t>
      </w:r>
    </w:p>
    <w:p w14:paraId="38F2FA2E" w14:textId="77777777" w:rsidR="00884C77" w:rsidRPr="001E1B1D" w:rsidRDefault="00884C77" w:rsidP="001546E2">
      <w:pPr>
        <w:ind w:firstLine="284"/>
        <w:jc w:val="both"/>
        <w:rPr>
          <w:szCs w:val="28"/>
        </w:rPr>
      </w:pPr>
    </w:p>
    <w:p w14:paraId="5C747C3E" w14:textId="77777777" w:rsidR="00965C95" w:rsidRPr="007B0F83" w:rsidRDefault="00965C95" w:rsidP="001546E2">
      <w:pPr>
        <w:pStyle w:val="31"/>
        <w:pBdr>
          <w:bottom w:val="none" w:sz="0" w:space="0" w:color="auto"/>
        </w:pBdr>
        <w:jc w:val="center"/>
        <w:outlineLvl w:val="0"/>
        <w:rPr>
          <w:b/>
          <w:bCs/>
          <w:caps/>
          <w:sz w:val="28"/>
          <w:szCs w:val="28"/>
        </w:rPr>
      </w:pPr>
      <w:r w:rsidRPr="007B0F83">
        <w:rPr>
          <w:b/>
          <w:bCs/>
          <w:caps/>
          <w:sz w:val="28"/>
          <w:szCs w:val="28"/>
          <w:lang w:val="en-US"/>
        </w:rPr>
        <w:t>VII</w:t>
      </w:r>
      <w:r w:rsidRPr="007B0F83">
        <w:rPr>
          <w:b/>
          <w:bCs/>
          <w:caps/>
          <w:sz w:val="28"/>
          <w:szCs w:val="28"/>
        </w:rPr>
        <w:t>. Гарантии профсоюзной деятельности</w:t>
      </w:r>
    </w:p>
    <w:p w14:paraId="7BCF45F0" w14:textId="77777777" w:rsidR="00965C95" w:rsidRPr="009365B2" w:rsidRDefault="00965C95" w:rsidP="001546E2">
      <w:pPr>
        <w:pStyle w:val="31"/>
        <w:pBdr>
          <w:bottom w:val="none" w:sz="0" w:space="0" w:color="auto"/>
        </w:pBdr>
        <w:jc w:val="center"/>
        <w:rPr>
          <w:b/>
          <w:bCs/>
        </w:rPr>
      </w:pPr>
    </w:p>
    <w:p w14:paraId="59BB0C36" w14:textId="77777777" w:rsidR="00965C95" w:rsidRPr="007B0F83" w:rsidRDefault="00965C95" w:rsidP="001546E2">
      <w:pPr>
        <w:ind w:firstLine="284"/>
        <w:jc w:val="both"/>
        <w:rPr>
          <w:szCs w:val="28"/>
        </w:rPr>
      </w:pPr>
      <w:r w:rsidRPr="007B0F83">
        <w:rPr>
          <w:szCs w:val="28"/>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14:paraId="77D04F8D" w14:textId="77777777" w:rsidR="00965C95" w:rsidRPr="007B0F83" w:rsidRDefault="00965C95" w:rsidP="001546E2">
      <w:pPr>
        <w:ind w:firstLine="284"/>
        <w:jc w:val="both"/>
        <w:rPr>
          <w:spacing w:val="-6"/>
          <w:szCs w:val="28"/>
        </w:rPr>
      </w:pPr>
      <w:r w:rsidRPr="007B0F83">
        <w:rPr>
          <w:szCs w:val="28"/>
        </w:rPr>
        <w:t xml:space="preserve">7.2. </w:t>
      </w:r>
      <w:proofErr w:type="gramStart"/>
      <w:r w:rsidRPr="007B0F83">
        <w:rPr>
          <w:szCs w:val="28"/>
        </w:rPr>
        <w:t xml:space="preserve">В случае если работник, не состоящий в Профсоюзе, уполномочил выборный орган </w:t>
      </w:r>
      <w:r w:rsidRPr="007B0F83">
        <w:rPr>
          <w:spacing w:val="-6"/>
          <w:szCs w:val="28"/>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FF06BD">
        <w:rPr>
          <w:spacing w:val="-6"/>
          <w:szCs w:val="28"/>
        </w:rPr>
        <w:t>в размере 1%</w:t>
      </w:r>
      <w:r w:rsidRPr="007B0F83">
        <w:rPr>
          <w:i/>
          <w:spacing w:val="-6"/>
          <w:szCs w:val="28"/>
        </w:rPr>
        <w:t xml:space="preserve"> </w:t>
      </w:r>
      <w:r w:rsidRPr="007B0F83">
        <w:rPr>
          <w:spacing w:val="-6"/>
          <w:szCs w:val="28"/>
        </w:rPr>
        <w:t xml:space="preserve">(часть 6 статьи 377 ТК РФ). </w:t>
      </w:r>
      <w:proofErr w:type="gramEnd"/>
    </w:p>
    <w:p w14:paraId="0D88CF8F" w14:textId="77777777" w:rsidR="00965C95" w:rsidRPr="007B0F83" w:rsidRDefault="00965C95" w:rsidP="001546E2">
      <w:pPr>
        <w:pStyle w:val="31"/>
        <w:pBdr>
          <w:bottom w:val="none" w:sz="0" w:space="0" w:color="auto"/>
        </w:pBdr>
        <w:ind w:firstLine="284"/>
        <w:rPr>
          <w:b/>
          <w:sz w:val="28"/>
          <w:szCs w:val="28"/>
        </w:rPr>
      </w:pPr>
      <w:r w:rsidRPr="007B0F83">
        <w:rPr>
          <w:sz w:val="28"/>
          <w:szCs w:val="28"/>
        </w:rPr>
        <w:t>7.3. В целях создания условий для успешной деятельности первичной профсоюзной организац</w:t>
      </w:r>
      <w:proofErr w:type="gramStart"/>
      <w:r w:rsidRPr="007B0F83">
        <w:rPr>
          <w:sz w:val="28"/>
          <w:szCs w:val="28"/>
        </w:rPr>
        <w:t>ии и ее</w:t>
      </w:r>
      <w:proofErr w:type="gramEnd"/>
      <w:r w:rsidRPr="007B0F83">
        <w:rPr>
          <w:sz w:val="28"/>
          <w:szCs w:val="28"/>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14:paraId="548F53D3" w14:textId="2992A0E3" w:rsidR="00965C95" w:rsidRPr="007B0F83" w:rsidRDefault="00965C95" w:rsidP="001546E2">
      <w:pPr>
        <w:pStyle w:val="31"/>
        <w:pBdr>
          <w:bottom w:val="none" w:sz="0" w:space="0" w:color="auto"/>
        </w:pBdr>
        <w:ind w:firstLine="284"/>
        <w:rPr>
          <w:sz w:val="28"/>
          <w:szCs w:val="28"/>
        </w:rPr>
      </w:pPr>
      <w:r w:rsidRPr="007B0F83">
        <w:rPr>
          <w:sz w:val="28"/>
          <w:szCs w:val="28"/>
        </w:rPr>
        <w:t xml:space="preserve">7.3.1. При принятии локальных нормативных актов, затрагивающих права работников </w:t>
      </w:r>
      <w:r w:rsidR="00325303" w:rsidRPr="00325303">
        <w:rPr>
          <w:sz w:val="28"/>
          <w:szCs w:val="28"/>
        </w:rPr>
        <w:t>организации</w:t>
      </w:r>
      <w:r w:rsidRPr="007B0F83">
        <w:rPr>
          <w:sz w:val="28"/>
          <w:szCs w:val="28"/>
        </w:rPr>
        <w:t>, учитывать мнение выборного органа первичной профсоюзной организации в порядке и на условиях, предусмотренных трудовым законодательством и н</w:t>
      </w:r>
      <w:r w:rsidR="00F85A8E">
        <w:rPr>
          <w:sz w:val="28"/>
          <w:szCs w:val="28"/>
        </w:rPr>
        <w:t>астоящим коллективным договором.</w:t>
      </w:r>
    </w:p>
    <w:p w14:paraId="198FAC4F" w14:textId="3FEB0681" w:rsidR="00965C95" w:rsidRPr="007B0F83" w:rsidRDefault="00965C95" w:rsidP="001546E2">
      <w:pPr>
        <w:pStyle w:val="31"/>
        <w:pBdr>
          <w:bottom w:val="none" w:sz="0" w:space="0" w:color="auto"/>
        </w:pBdr>
        <w:ind w:firstLine="284"/>
        <w:rPr>
          <w:sz w:val="28"/>
          <w:szCs w:val="28"/>
        </w:rPr>
      </w:pPr>
      <w:r w:rsidRPr="007B0F83">
        <w:rPr>
          <w:sz w:val="28"/>
          <w:szCs w:val="28"/>
        </w:rPr>
        <w:t>7.3.2. Соблюдать права Профсоюза, установленные законодательством и настоящим коллекти</w:t>
      </w:r>
      <w:r w:rsidR="00F85A8E">
        <w:rPr>
          <w:sz w:val="28"/>
          <w:szCs w:val="28"/>
        </w:rPr>
        <w:t>вным договором (глава 58 ТК РФ).</w:t>
      </w:r>
    </w:p>
    <w:p w14:paraId="37D20055" w14:textId="677A4FE4" w:rsidR="00965C95" w:rsidRPr="007B0F83" w:rsidRDefault="00965C95" w:rsidP="001546E2">
      <w:pPr>
        <w:pStyle w:val="31"/>
        <w:pBdr>
          <w:bottom w:val="none" w:sz="0" w:space="0" w:color="auto"/>
        </w:pBdr>
        <w:ind w:firstLine="284"/>
        <w:rPr>
          <w:sz w:val="28"/>
          <w:szCs w:val="28"/>
        </w:rPr>
      </w:pPr>
      <w:r w:rsidRPr="007B0F83">
        <w:rPr>
          <w:sz w:val="28"/>
          <w:szCs w:val="28"/>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w:t>
      </w:r>
      <w:r w:rsidR="00F85A8E">
        <w:rPr>
          <w:sz w:val="28"/>
          <w:szCs w:val="28"/>
        </w:rPr>
        <w:t>авах и гарантиях деятельности»).</w:t>
      </w:r>
    </w:p>
    <w:p w14:paraId="0E63881C" w14:textId="75B4842F" w:rsidR="00965C95" w:rsidRPr="007B0F83" w:rsidRDefault="00965C95" w:rsidP="001546E2">
      <w:pPr>
        <w:pStyle w:val="31"/>
        <w:pBdr>
          <w:bottom w:val="none" w:sz="0" w:space="0" w:color="auto"/>
        </w:pBdr>
        <w:ind w:firstLine="284"/>
        <w:rPr>
          <w:sz w:val="28"/>
          <w:szCs w:val="28"/>
        </w:rPr>
      </w:pPr>
      <w:r w:rsidRPr="007B0F83">
        <w:rPr>
          <w:sz w:val="28"/>
          <w:szCs w:val="28"/>
        </w:rPr>
        <w:t xml:space="preserve">7.3.4. Безвозмездно предоставлять выборному органу первичной профсоюзной организации </w:t>
      </w:r>
      <w:proofErr w:type="gramStart"/>
      <w:r w:rsidRPr="007B0F83">
        <w:rPr>
          <w:sz w:val="28"/>
          <w:szCs w:val="28"/>
        </w:rPr>
        <w:t>помещения</w:t>
      </w:r>
      <w:proofErr w:type="gramEnd"/>
      <w:r w:rsidRPr="007B0F83">
        <w:rPr>
          <w:sz w:val="28"/>
          <w:szCs w:val="28"/>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w:t>
      </w:r>
      <w:r w:rsidRPr="007B0F83">
        <w:rPr>
          <w:sz w:val="28"/>
          <w:szCs w:val="28"/>
        </w:rPr>
        <w:lastRenderedPageBreak/>
        <w:t>возможность размещения информации в доступном для в</w:t>
      </w:r>
      <w:r w:rsidR="00F85A8E">
        <w:rPr>
          <w:sz w:val="28"/>
          <w:szCs w:val="28"/>
        </w:rPr>
        <w:t>сех работников месте.</w:t>
      </w:r>
      <w:r w:rsidRPr="007B0F83">
        <w:rPr>
          <w:sz w:val="28"/>
          <w:szCs w:val="28"/>
        </w:rPr>
        <w:t xml:space="preserve"> </w:t>
      </w:r>
    </w:p>
    <w:p w14:paraId="1B695BBD" w14:textId="12ECC9B0" w:rsidR="00965C95" w:rsidRPr="007B0F83" w:rsidRDefault="00965C95" w:rsidP="001546E2">
      <w:pPr>
        <w:pStyle w:val="31"/>
        <w:pBdr>
          <w:bottom w:val="none" w:sz="0" w:space="0" w:color="auto"/>
        </w:pBdr>
        <w:ind w:firstLine="284"/>
        <w:rPr>
          <w:sz w:val="28"/>
          <w:szCs w:val="28"/>
        </w:rPr>
      </w:pPr>
      <w:r w:rsidRPr="007B0F83">
        <w:rPr>
          <w:sz w:val="28"/>
          <w:szCs w:val="28"/>
        </w:rPr>
        <w:t>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w:t>
      </w:r>
      <w:r w:rsidR="00F85A8E">
        <w:rPr>
          <w:sz w:val="28"/>
          <w:szCs w:val="28"/>
        </w:rPr>
        <w:t>ва, средства связи и оргтехники.</w:t>
      </w:r>
      <w:r w:rsidRPr="007B0F83">
        <w:rPr>
          <w:sz w:val="28"/>
          <w:szCs w:val="28"/>
        </w:rPr>
        <w:t xml:space="preserve"> </w:t>
      </w:r>
    </w:p>
    <w:p w14:paraId="33F112AA" w14:textId="68610CD3" w:rsidR="00965C95" w:rsidRPr="007B0F83" w:rsidRDefault="004E57A9" w:rsidP="001546E2">
      <w:pPr>
        <w:pStyle w:val="31"/>
        <w:pBdr>
          <w:bottom w:val="none" w:sz="0" w:space="0" w:color="auto"/>
        </w:pBdr>
        <w:ind w:firstLine="284"/>
        <w:rPr>
          <w:spacing w:val="-6"/>
          <w:sz w:val="28"/>
          <w:szCs w:val="28"/>
        </w:rPr>
      </w:pPr>
      <w:r>
        <w:rPr>
          <w:spacing w:val="-6"/>
          <w:sz w:val="28"/>
          <w:szCs w:val="28"/>
        </w:rPr>
        <w:t>7.3.6</w:t>
      </w:r>
      <w:r w:rsidR="00965C95" w:rsidRPr="007B0F83">
        <w:rPr>
          <w:spacing w:val="-6"/>
          <w:sz w:val="28"/>
          <w:szCs w:val="28"/>
        </w:rPr>
        <w:t xml:space="preserve">.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w:t>
      </w:r>
      <w:r w:rsidR="00F85A8E">
        <w:rPr>
          <w:spacing w:val="-6"/>
          <w:sz w:val="28"/>
          <w:szCs w:val="28"/>
        </w:rPr>
        <w:t>уборки и охраны (статья 377 ТК).</w:t>
      </w:r>
    </w:p>
    <w:p w14:paraId="4265D5A8" w14:textId="77777777" w:rsidR="00965C95" w:rsidRPr="007B0F83" w:rsidRDefault="004E57A9" w:rsidP="001546E2">
      <w:pPr>
        <w:pStyle w:val="31"/>
        <w:pBdr>
          <w:bottom w:val="none" w:sz="0" w:space="0" w:color="auto"/>
        </w:pBdr>
        <w:ind w:firstLine="284"/>
        <w:rPr>
          <w:spacing w:val="-6"/>
          <w:sz w:val="28"/>
          <w:szCs w:val="28"/>
        </w:rPr>
      </w:pPr>
      <w:r>
        <w:rPr>
          <w:spacing w:val="-6"/>
          <w:sz w:val="28"/>
          <w:szCs w:val="28"/>
        </w:rPr>
        <w:t>7.3.7</w:t>
      </w:r>
      <w:r w:rsidR="00965C95" w:rsidRPr="007B0F83">
        <w:rPr>
          <w:spacing w:val="-6"/>
          <w:sz w:val="28"/>
          <w:szCs w:val="28"/>
        </w:rPr>
        <w:t>.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14:paraId="57C255F6" w14:textId="77777777" w:rsidR="00965C95" w:rsidRPr="007B0F83" w:rsidRDefault="004E57A9" w:rsidP="001546E2">
      <w:pPr>
        <w:pStyle w:val="31"/>
        <w:pBdr>
          <w:bottom w:val="none" w:sz="0" w:space="0" w:color="auto"/>
        </w:pBdr>
        <w:ind w:firstLine="284"/>
        <w:rPr>
          <w:spacing w:val="-6"/>
          <w:sz w:val="28"/>
          <w:szCs w:val="28"/>
        </w:rPr>
      </w:pPr>
      <w:r>
        <w:rPr>
          <w:spacing w:val="-6"/>
          <w:sz w:val="28"/>
          <w:szCs w:val="28"/>
        </w:rPr>
        <w:t>7.3.8</w:t>
      </w:r>
      <w:r w:rsidR="00965C95" w:rsidRPr="007B0F83">
        <w:rPr>
          <w:spacing w:val="-6"/>
          <w:sz w:val="28"/>
          <w:szCs w:val="28"/>
        </w:rPr>
        <w:t xml:space="preserve">. Привлекать представителей выборного органа первичной профсоюзной организации для осуществления </w:t>
      </w:r>
      <w:proofErr w:type="gramStart"/>
      <w:r w:rsidR="00965C95" w:rsidRPr="007B0F83">
        <w:rPr>
          <w:spacing w:val="-6"/>
          <w:sz w:val="28"/>
          <w:szCs w:val="28"/>
        </w:rPr>
        <w:t>контроля за</w:t>
      </w:r>
      <w:proofErr w:type="gramEnd"/>
      <w:r w:rsidR="00965C95" w:rsidRPr="007B0F83">
        <w:rPr>
          <w:spacing w:val="-6"/>
          <w:sz w:val="28"/>
          <w:szCs w:val="28"/>
        </w:rPr>
        <w:t xml:space="preserve"> правильностью расходования фонда оплаты труда, фонда экономии заработной платы, внебюджетного фонда.</w:t>
      </w:r>
    </w:p>
    <w:p w14:paraId="5568A697" w14:textId="77777777" w:rsidR="00965C95" w:rsidRPr="007B0F83" w:rsidRDefault="00965C95" w:rsidP="001546E2">
      <w:pPr>
        <w:pStyle w:val="35"/>
        <w:ind w:left="0" w:firstLine="284"/>
        <w:jc w:val="both"/>
        <w:rPr>
          <w:spacing w:val="-6"/>
          <w:szCs w:val="28"/>
        </w:rPr>
      </w:pPr>
      <w:r w:rsidRPr="007B0F83">
        <w:rPr>
          <w:spacing w:val="-6"/>
          <w:szCs w:val="28"/>
        </w:rPr>
        <w:t>7.4. Взаимодействие работодателя с выборным органом первичной профсоюзной организации осуществляется посредством:</w:t>
      </w:r>
    </w:p>
    <w:p w14:paraId="2ACBE219" w14:textId="77777777" w:rsidR="00965C95" w:rsidRDefault="00965C95" w:rsidP="00684E7C">
      <w:pPr>
        <w:pStyle w:val="36"/>
        <w:numPr>
          <w:ilvl w:val="0"/>
          <w:numId w:val="3"/>
        </w:numPr>
        <w:tabs>
          <w:tab w:val="clear" w:pos="786"/>
          <w:tab w:val="num" w:pos="-440"/>
          <w:tab w:val="num" w:pos="426"/>
        </w:tabs>
        <w:spacing w:after="0"/>
        <w:ind w:left="0" w:firstLine="284"/>
        <w:contextualSpacing w:val="0"/>
        <w:jc w:val="both"/>
        <w:rPr>
          <w:spacing w:val="-6"/>
          <w:sz w:val="28"/>
          <w:szCs w:val="28"/>
        </w:rPr>
      </w:pPr>
      <w:r w:rsidRPr="001D07A2">
        <w:rPr>
          <w:spacing w:val="-6"/>
          <w:sz w:val="28"/>
          <w:szCs w:val="28"/>
        </w:rPr>
        <w:t>учета мотивированного мнения</w:t>
      </w:r>
      <w:r w:rsidRPr="007B0F83">
        <w:rPr>
          <w:spacing w:val="-6"/>
          <w:sz w:val="28"/>
          <w:szCs w:val="28"/>
        </w:rPr>
        <w:t xml:space="preserve"> выборного органа первичной профсоюзной организации в порядке, установленном статьями 372 и 373 ТК РФ;</w:t>
      </w:r>
    </w:p>
    <w:p w14:paraId="6AAD9A7E" w14:textId="1ED81443" w:rsidR="00965C95" w:rsidRPr="00325303" w:rsidRDefault="00965C95" w:rsidP="00684E7C">
      <w:pPr>
        <w:pStyle w:val="36"/>
        <w:numPr>
          <w:ilvl w:val="0"/>
          <w:numId w:val="3"/>
        </w:numPr>
        <w:tabs>
          <w:tab w:val="clear" w:pos="786"/>
          <w:tab w:val="num" w:pos="-440"/>
          <w:tab w:val="num" w:pos="426"/>
        </w:tabs>
        <w:spacing w:after="0"/>
        <w:ind w:left="0" w:firstLine="284"/>
        <w:contextualSpacing w:val="0"/>
        <w:jc w:val="both"/>
        <w:rPr>
          <w:spacing w:val="-6"/>
          <w:sz w:val="28"/>
          <w:szCs w:val="28"/>
        </w:rPr>
      </w:pPr>
      <w:r w:rsidRPr="00325303">
        <w:rPr>
          <w:spacing w:val="-6"/>
          <w:sz w:val="28"/>
          <w:szCs w:val="28"/>
        </w:rPr>
        <w:t xml:space="preserve">согласования (письменного), при принятии решений руководителем </w:t>
      </w:r>
      <w:r w:rsidR="00325303" w:rsidRPr="00325303">
        <w:rPr>
          <w:spacing w:val="-6"/>
          <w:sz w:val="28"/>
          <w:szCs w:val="28"/>
        </w:rPr>
        <w:t>организации</w:t>
      </w:r>
      <w:r w:rsidR="00F85A8E" w:rsidRPr="00325303">
        <w:rPr>
          <w:spacing w:val="-6"/>
          <w:sz w:val="28"/>
          <w:szCs w:val="28"/>
        </w:rPr>
        <w:t xml:space="preserve"> </w:t>
      </w:r>
      <w:r w:rsidRPr="00325303">
        <w:rPr>
          <w:sz w:val="28"/>
          <w:szCs w:val="28"/>
        </w:rPr>
        <w:t>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14:paraId="210CC392" w14:textId="77777777" w:rsidR="00965C95" w:rsidRPr="007B0F83" w:rsidRDefault="00965C95" w:rsidP="001546E2">
      <w:pPr>
        <w:pStyle w:val="35"/>
        <w:ind w:left="0" w:firstLine="284"/>
        <w:jc w:val="both"/>
        <w:rPr>
          <w:szCs w:val="28"/>
        </w:rPr>
      </w:pPr>
      <w:r w:rsidRPr="007B0F83">
        <w:rPr>
          <w:szCs w:val="28"/>
        </w:rPr>
        <w:t>7.5. С учетом мнения выборного органа первичной профсоюзной организации производится:</w:t>
      </w:r>
    </w:p>
    <w:p w14:paraId="01B76BD2" w14:textId="77777777" w:rsidR="00965C95" w:rsidRPr="007B0F83" w:rsidRDefault="00965C95" w:rsidP="00684E7C">
      <w:pPr>
        <w:pStyle w:val="35"/>
        <w:numPr>
          <w:ilvl w:val="0"/>
          <w:numId w:val="3"/>
        </w:numPr>
        <w:tabs>
          <w:tab w:val="clear" w:pos="786"/>
          <w:tab w:val="num" w:pos="426"/>
        </w:tabs>
        <w:ind w:left="0" w:firstLine="284"/>
        <w:contextualSpacing w:val="0"/>
        <w:jc w:val="both"/>
        <w:rPr>
          <w:szCs w:val="28"/>
        </w:rPr>
      </w:pPr>
      <w:r w:rsidRPr="007B0F83">
        <w:rPr>
          <w:szCs w:val="28"/>
        </w:rPr>
        <w:t>принятие правил внутреннего трудового распорядка (статья 190 ТК РФ);</w:t>
      </w:r>
    </w:p>
    <w:p w14:paraId="74AFF81B" w14:textId="77777777" w:rsidR="00965C95" w:rsidRPr="007B0F83" w:rsidRDefault="00965C95" w:rsidP="00684E7C">
      <w:pPr>
        <w:pStyle w:val="35"/>
        <w:numPr>
          <w:ilvl w:val="0"/>
          <w:numId w:val="3"/>
        </w:numPr>
        <w:tabs>
          <w:tab w:val="clear" w:pos="786"/>
          <w:tab w:val="num" w:pos="426"/>
        </w:tabs>
        <w:ind w:left="0" w:firstLine="284"/>
        <w:contextualSpacing w:val="0"/>
        <w:jc w:val="both"/>
        <w:rPr>
          <w:szCs w:val="28"/>
        </w:rPr>
      </w:pPr>
      <w:r w:rsidRPr="007B0F83">
        <w:rPr>
          <w:szCs w:val="28"/>
        </w:rPr>
        <w:t xml:space="preserve">составление графиков сменности </w:t>
      </w:r>
      <w:r w:rsidRPr="007B0F83">
        <w:rPr>
          <w:iCs/>
          <w:szCs w:val="28"/>
        </w:rPr>
        <w:t>(статья 103 ТК РФ);</w:t>
      </w:r>
    </w:p>
    <w:p w14:paraId="1DCE1315" w14:textId="77777777" w:rsidR="00965C95" w:rsidRPr="007B0F83" w:rsidRDefault="00965C95" w:rsidP="00684E7C">
      <w:pPr>
        <w:pStyle w:val="35"/>
        <w:numPr>
          <w:ilvl w:val="0"/>
          <w:numId w:val="3"/>
        </w:numPr>
        <w:tabs>
          <w:tab w:val="clear" w:pos="786"/>
          <w:tab w:val="num" w:pos="426"/>
        </w:tabs>
        <w:ind w:left="0" w:firstLine="284"/>
        <w:contextualSpacing w:val="0"/>
        <w:jc w:val="both"/>
        <w:rPr>
          <w:szCs w:val="28"/>
        </w:rPr>
      </w:pPr>
      <w:r w:rsidRPr="007B0F83">
        <w:rPr>
          <w:szCs w:val="28"/>
        </w:rPr>
        <w:t xml:space="preserve">установление сроков выплаты заработной платы работникам </w:t>
      </w:r>
      <w:r w:rsidRPr="007B0F83">
        <w:rPr>
          <w:iCs/>
          <w:szCs w:val="28"/>
        </w:rPr>
        <w:t>(статья 136 ТК РФ);</w:t>
      </w:r>
    </w:p>
    <w:p w14:paraId="05BECCFF" w14:textId="77777777" w:rsidR="00965C95" w:rsidRPr="007B0F83" w:rsidRDefault="00965C95" w:rsidP="00684E7C">
      <w:pPr>
        <w:pStyle w:val="35"/>
        <w:numPr>
          <w:ilvl w:val="0"/>
          <w:numId w:val="3"/>
        </w:numPr>
        <w:tabs>
          <w:tab w:val="clear" w:pos="786"/>
          <w:tab w:val="num" w:pos="-1870"/>
          <w:tab w:val="num" w:pos="426"/>
        </w:tabs>
        <w:ind w:left="0" w:firstLine="284"/>
        <w:contextualSpacing w:val="0"/>
        <w:jc w:val="both"/>
        <w:rPr>
          <w:szCs w:val="28"/>
        </w:rPr>
      </w:pPr>
      <w:r w:rsidRPr="007B0F83">
        <w:rPr>
          <w:szCs w:val="28"/>
        </w:rPr>
        <w:t>привлечение к сверхурочным работам (статья 99 ТК РФ);</w:t>
      </w:r>
    </w:p>
    <w:p w14:paraId="03CB073E" w14:textId="77777777" w:rsidR="00965C95" w:rsidRPr="007B0F83" w:rsidRDefault="00965C95" w:rsidP="00684E7C">
      <w:pPr>
        <w:pStyle w:val="35"/>
        <w:numPr>
          <w:ilvl w:val="0"/>
          <w:numId w:val="3"/>
        </w:numPr>
        <w:tabs>
          <w:tab w:val="clear" w:pos="786"/>
          <w:tab w:val="num" w:pos="-880"/>
          <w:tab w:val="num" w:pos="426"/>
        </w:tabs>
        <w:ind w:left="0" w:firstLine="284"/>
        <w:contextualSpacing w:val="0"/>
        <w:jc w:val="both"/>
        <w:rPr>
          <w:szCs w:val="28"/>
        </w:rPr>
      </w:pPr>
      <w:r w:rsidRPr="007B0F83">
        <w:rPr>
          <w:szCs w:val="28"/>
        </w:rPr>
        <w:t>привлечение к работе в выходные и нерабочие праздничные дни (статья 113 ТК РФ);</w:t>
      </w:r>
    </w:p>
    <w:p w14:paraId="1EE17645" w14:textId="77777777" w:rsidR="00965C95" w:rsidRPr="007B0F83" w:rsidRDefault="00965C95" w:rsidP="00684E7C">
      <w:pPr>
        <w:pStyle w:val="35"/>
        <w:numPr>
          <w:ilvl w:val="0"/>
          <w:numId w:val="3"/>
        </w:numPr>
        <w:tabs>
          <w:tab w:val="clear" w:pos="786"/>
          <w:tab w:val="num" w:pos="-220"/>
          <w:tab w:val="num" w:pos="426"/>
        </w:tabs>
        <w:ind w:left="0" w:firstLine="284"/>
        <w:contextualSpacing w:val="0"/>
        <w:jc w:val="both"/>
        <w:rPr>
          <w:szCs w:val="28"/>
        </w:rPr>
      </w:pPr>
      <w:r w:rsidRPr="007B0F83">
        <w:rPr>
          <w:szCs w:val="28"/>
        </w:rPr>
        <w:t xml:space="preserve">установление очередности предоставления отпусков </w:t>
      </w:r>
      <w:r w:rsidRPr="007B0F83">
        <w:rPr>
          <w:iCs/>
          <w:szCs w:val="28"/>
        </w:rPr>
        <w:t>(статья 123 ТК РФ);</w:t>
      </w:r>
    </w:p>
    <w:p w14:paraId="4A82F701" w14:textId="77777777" w:rsidR="00965C95" w:rsidRPr="007B0F83" w:rsidRDefault="00965C95" w:rsidP="00684E7C">
      <w:pPr>
        <w:pStyle w:val="35"/>
        <w:numPr>
          <w:ilvl w:val="0"/>
          <w:numId w:val="3"/>
        </w:numPr>
        <w:tabs>
          <w:tab w:val="clear" w:pos="786"/>
          <w:tab w:val="num" w:pos="-220"/>
          <w:tab w:val="num" w:pos="426"/>
        </w:tabs>
        <w:ind w:left="0" w:firstLine="284"/>
        <w:contextualSpacing w:val="0"/>
        <w:jc w:val="both"/>
        <w:rPr>
          <w:szCs w:val="28"/>
        </w:rPr>
      </w:pPr>
      <w:r w:rsidRPr="007B0F83">
        <w:rPr>
          <w:iCs/>
          <w:szCs w:val="28"/>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7B0F83">
        <w:rPr>
          <w:szCs w:val="28"/>
        </w:rPr>
        <w:t>(</w:t>
      </w:r>
      <w:r w:rsidRPr="007B0F83">
        <w:rPr>
          <w:iCs/>
          <w:szCs w:val="28"/>
        </w:rPr>
        <w:t>статья 100 ТК РФ);</w:t>
      </w:r>
    </w:p>
    <w:p w14:paraId="1D4AB536" w14:textId="77777777" w:rsidR="00965C95" w:rsidRPr="007B0F83" w:rsidRDefault="00965C95" w:rsidP="00684E7C">
      <w:pPr>
        <w:pStyle w:val="35"/>
        <w:numPr>
          <w:ilvl w:val="0"/>
          <w:numId w:val="3"/>
        </w:numPr>
        <w:tabs>
          <w:tab w:val="clear" w:pos="786"/>
          <w:tab w:val="num" w:pos="-880"/>
          <w:tab w:val="num" w:pos="426"/>
        </w:tabs>
        <w:ind w:left="0" w:firstLine="284"/>
        <w:contextualSpacing w:val="0"/>
        <w:jc w:val="both"/>
        <w:rPr>
          <w:szCs w:val="28"/>
        </w:rPr>
      </w:pPr>
      <w:r w:rsidRPr="007B0F83">
        <w:rPr>
          <w:szCs w:val="28"/>
        </w:rPr>
        <w:t xml:space="preserve">принятие решения о временном введении режима неполного рабочего времени при угрозе массовых увольнений и его отмены </w:t>
      </w:r>
      <w:r w:rsidRPr="007B0F83">
        <w:rPr>
          <w:iCs/>
          <w:szCs w:val="28"/>
        </w:rPr>
        <w:t>(статья 180 ТК РФ);</w:t>
      </w:r>
    </w:p>
    <w:p w14:paraId="561695E8" w14:textId="77777777" w:rsidR="00965C95" w:rsidRPr="007B0F83" w:rsidRDefault="00965C95" w:rsidP="00684E7C">
      <w:pPr>
        <w:pStyle w:val="35"/>
        <w:numPr>
          <w:ilvl w:val="0"/>
          <w:numId w:val="3"/>
        </w:numPr>
        <w:tabs>
          <w:tab w:val="clear" w:pos="786"/>
          <w:tab w:val="num" w:pos="-770"/>
          <w:tab w:val="num" w:pos="426"/>
        </w:tabs>
        <w:ind w:left="0" w:firstLine="284"/>
        <w:contextualSpacing w:val="0"/>
        <w:jc w:val="both"/>
        <w:rPr>
          <w:szCs w:val="28"/>
        </w:rPr>
      </w:pPr>
      <w:r w:rsidRPr="007B0F83">
        <w:rPr>
          <w:szCs w:val="28"/>
        </w:rPr>
        <w:t xml:space="preserve">утверждение формы расчетного листка </w:t>
      </w:r>
      <w:r w:rsidRPr="007B0F83">
        <w:rPr>
          <w:iCs/>
          <w:szCs w:val="28"/>
        </w:rPr>
        <w:t>(статья 136 ТК РФ);</w:t>
      </w:r>
    </w:p>
    <w:p w14:paraId="3B81D573" w14:textId="77777777" w:rsidR="00965C95" w:rsidRPr="007B0F83" w:rsidRDefault="00965C95" w:rsidP="00684E7C">
      <w:pPr>
        <w:pStyle w:val="35"/>
        <w:numPr>
          <w:ilvl w:val="0"/>
          <w:numId w:val="3"/>
        </w:numPr>
        <w:tabs>
          <w:tab w:val="clear" w:pos="786"/>
          <w:tab w:val="num" w:pos="-330"/>
          <w:tab w:val="num" w:pos="426"/>
        </w:tabs>
        <w:ind w:left="0" w:firstLine="284"/>
        <w:contextualSpacing w:val="0"/>
        <w:jc w:val="both"/>
        <w:rPr>
          <w:szCs w:val="28"/>
        </w:rPr>
      </w:pPr>
      <w:r w:rsidRPr="007B0F83">
        <w:rPr>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7B0F83">
        <w:rPr>
          <w:iCs/>
          <w:szCs w:val="28"/>
        </w:rPr>
        <w:t>(статья 196 ТК РФ);</w:t>
      </w:r>
    </w:p>
    <w:p w14:paraId="7EE67364" w14:textId="77777777" w:rsidR="00965C95" w:rsidRPr="007B0F83" w:rsidRDefault="00965C95" w:rsidP="00684E7C">
      <w:pPr>
        <w:pStyle w:val="35"/>
        <w:numPr>
          <w:ilvl w:val="0"/>
          <w:numId w:val="3"/>
        </w:numPr>
        <w:tabs>
          <w:tab w:val="clear" w:pos="786"/>
          <w:tab w:val="num" w:pos="-770"/>
          <w:tab w:val="num" w:pos="426"/>
        </w:tabs>
        <w:ind w:left="0" w:firstLine="284"/>
        <w:contextualSpacing w:val="0"/>
        <w:jc w:val="both"/>
        <w:rPr>
          <w:szCs w:val="28"/>
        </w:rPr>
      </w:pPr>
      <w:r w:rsidRPr="007B0F83">
        <w:rPr>
          <w:szCs w:val="28"/>
        </w:rPr>
        <w:lastRenderedPageBreak/>
        <w:t>определение сроков проведения специальной оценки условий труда (</w:t>
      </w:r>
      <w:r w:rsidRPr="007B0F83">
        <w:rPr>
          <w:iCs/>
          <w:szCs w:val="28"/>
        </w:rPr>
        <w:t>статья 22 ТК РФ)</w:t>
      </w:r>
      <w:r w:rsidRPr="007B0F83">
        <w:rPr>
          <w:szCs w:val="28"/>
        </w:rPr>
        <w:t>;</w:t>
      </w:r>
    </w:p>
    <w:p w14:paraId="69E5C2A1" w14:textId="7ADE57CF" w:rsidR="00965C95" w:rsidRPr="007B0F83" w:rsidRDefault="00965C95" w:rsidP="00684E7C">
      <w:pPr>
        <w:pStyle w:val="35"/>
        <w:numPr>
          <w:ilvl w:val="0"/>
          <w:numId w:val="3"/>
        </w:numPr>
        <w:tabs>
          <w:tab w:val="clear" w:pos="786"/>
          <w:tab w:val="num" w:pos="426"/>
        </w:tabs>
        <w:ind w:left="0" w:firstLine="284"/>
        <w:contextualSpacing w:val="0"/>
        <w:jc w:val="both"/>
        <w:rPr>
          <w:szCs w:val="28"/>
        </w:rPr>
      </w:pPr>
      <w:r w:rsidRPr="007B0F83">
        <w:rPr>
          <w:szCs w:val="28"/>
        </w:rPr>
        <w:t xml:space="preserve">формирование аттестационной комиссии в </w:t>
      </w:r>
      <w:r w:rsidR="00F85A8E" w:rsidRPr="00F85A8E">
        <w:rPr>
          <w:szCs w:val="28"/>
        </w:rPr>
        <w:t xml:space="preserve">учреждении </w:t>
      </w:r>
      <w:r w:rsidRPr="007B0F83">
        <w:rPr>
          <w:szCs w:val="28"/>
        </w:rPr>
        <w:t>(</w:t>
      </w:r>
      <w:r w:rsidRPr="007B0F83">
        <w:rPr>
          <w:iCs/>
          <w:szCs w:val="28"/>
        </w:rPr>
        <w:t>статья 82 ТК РФ)</w:t>
      </w:r>
      <w:r w:rsidRPr="007B0F83">
        <w:rPr>
          <w:szCs w:val="28"/>
        </w:rPr>
        <w:t>;</w:t>
      </w:r>
    </w:p>
    <w:p w14:paraId="2E688BB5" w14:textId="77777777" w:rsidR="00965C95" w:rsidRPr="007B0F83" w:rsidRDefault="00965C95" w:rsidP="00684E7C">
      <w:pPr>
        <w:pStyle w:val="35"/>
        <w:numPr>
          <w:ilvl w:val="0"/>
          <w:numId w:val="3"/>
        </w:numPr>
        <w:tabs>
          <w:tab w:val="clear" w:pos="786"/>
          <w:tab w:val="num" w:pos="-770"/>
          <w:tab w:val="num" w:pos="426"/>
        </w:tabs>
        <w:ind w:left="0" w:firstLine="284"/>
        <w:contextualSpacing w:val="0"/>
        <w:jc w:val="both"/>
        <w:rPr>
          <w:szCs w:val="28"/>
        </w:rPr>
      </w:pPr>
      <w:r w:rsidRPr="007B0F83">
        <w:rPr>
          <w:szCs w:val="28"/>
        </w:rPr>
        <w:t>формирование комиссии по урегулированию споров между участниками образовательных отношений;</w:t>
      </w:r>
    </w:p>
    <w:p w14:paraId="7BC463D6" w14:textId="329DFE15" w:rsidR="00965C95" w:rsidRPr="007B0F83" w:rsidRDefault="00965C95" w:rsidP="00684E7C">
      <w:pPr>
        <w:pStyle w:val="35"/>
        <w:numPr>
          <w:ilvl w:val="0"/>
          <w:numId w:val="3"/>
        </w:numPr>
        <w:tabs>
          <w:tab w:val="clear" w:pos="786"/>
          <w:tab w:val="num" w:pos="426"/>
        </w:tabs>
        <w:ind w:left="0" w:firstLine="284"/>
        <w:contextualSpacing w:val="0"/>
        <w:jc w:val="both"/>
        <w:rPr>
          <w:szCs w:val="28"/>
        </w:rPr>
      </w:pPr>
      <w:r w:rsidRPr="007B0F83">
        <w:rPr>
          <w:szCs w:val="28"/>
        </w:rPr>
        <w:t xml:space="preserve">принятие локальных нормативных актов </w:t>
      </w:r>
      <w:r w:rsidR="00F85A8E">
        <w:rPr>
          <w:szCs w:val="28"/>
        </w:rPr>
        <w:t>учреждения</w:t>
      </w:r>
      <w:r w:rsidRPr="007B0F83">
        <w:rPr>
          <w:szCs w:val="28"/>
        </w:rPr>
        <w:t>, закрепляющих нормы профессиональной этики педагогических работников;</w:t>
      </w:r>
    </w:p>
    <w:p w14:paraId="3836F4B7" w14:textId="77777777" w:rsidR="00965C95" w:rsidRPr="007B0F83" w:rsidRDefault="00965C95" w:rsidP="00684E7C">
      <w:pPr>
        <w:pStyle w:val="35"/>
        <w:numPr>
          <w:ilvl w:val="0"/>
          <w:numId w:val="3"/>
        </w:numPr>
        <w:tabs>
          <w:tab w:val="clear" w:pos="786"/>
          <w:tab w:val="num" w:pos="426"/>
        </w:tabs>
        <w:ind w:left="0" w:firstLine="284"/>
        <w:contextualSpacing w:val="0"/>
        <w:jc w:val="both"/>
        <w:rPr>
          <w:szCs w:val="28"/>
        </w:rPr>
      </w:pPr>
      <w:r w:rsidRPr="007B0F83">
        <w:rPr>
          <w:szCs w:val="28"/>
        </w:rPr>
        <w:t>изменение условий труда (</w:t>
      </w:r>
      <w:r w:rsidRPr="007B0F83">
        <w:rPr>
          <w:iCs/>
          <w:szCs w:val="28"/>
        </w:rPr>
        <w:t>статья 74 ТК РФ)</w:t>
      </w:r>
      <w:r w:rsidRPr="007B0F83">
        <w:rPr>
          <w:szCs w:val="28"/>
        </w:rPr>
        <w:t xml:space="preserve">. </w:t>
      </w:r>
    </w:p>
    <w:p w14:paraId="2F56E095" w14:textId="77777777" w:rsidR="00965C95" w:rsidRPr="007B0F83" w:rsidRDefault="00965C95" w:rsidP="001546E2">
      <w:pPr>
        <w:pStyle w:val="35"/>
        <w:ind w:left="0" w:firstLine="284"/>
        <w:jc w:val="both"/>
        <w:rPr>
          <w:szCs w:val="28"/>
        </w:rPr>
      </w:pPr>
      <w:r w:rsidRPr="007B0F83">
        <w:rPr>
          <w:szCs w:val="28"/>
        </w:rPr>
        <w:t>7.6.</w:t>
      </w:r>
      <w:r w:rsidRPr="007B0F83">
        <w:rPr>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14:paraId="32F26E46" w14:textId="40BEBF85" w:rsidR="00965C95" w:rsidRPr="007B0F83" w:rsidRDefault="00965C95" w:rsidP="00684E7C">
      <w:pPr>
        <w:pStyle w:val="35"/>
        <w:numPr>
          <w:ilvl w:val="0"/>
          <w:numId w:val="4"/>
        </w:numPr>
        <w:ind w:left="0" w:firstLine="284"/>
        <w:contextualSpacing w:val="0"/>
        <w:jc w:val="both"/>
        <w:rPr>
          <w:szCs w:val="28"/>
        </w:rPr>
      </w:pPr>
      <w:r w:rsidRPr="007B0F83">
        <w:rPr>
          <w:szCs w:val="28"/>
        </w:rPr>
        <w:t xml:space="preserve">сокращение численности или штата работников </w:t>
      </w:r>
      <w:r w:rsidR="00F85A8E">
        <w:rPr>
          <w:szCs w:val="28"/>
        </w:rPr>
        <w:t>учреждения</w:t>
      </w:r>
      <w:r w:rsidRPr="007B0F83">
        <w:rPr>
          <w:szCs w:val="28"/>
        </w:rPr>
        <w:t xml:space="preserve"> (</w:t>
      </w:r>
      <w:r w:rsidRPr="007B0F83">
        <w:rPr>
          <w:iCs/>
          <w:szCs w:val="28"/>
        </w:rPr>
        <w:t>статьи 81, 82, 373 ТК РФ)</w:t>
      </w:r>
      <w:r w:rsidRPr="007B0F83">
        <w:rPr>
          <w:szCs w:val="28"/>
        </w:rPr>
        <w:t>;</w:t>
      </w:r>
    </w:p>
    <w:p w14:paraId="197D4B79" w14:textId="77777777" w:rsidR="00965C95" w:rsidRPr="007B0F83" w:rsidRDefault="00965C95" w:rsidP="00684E7C">
      <w:pPr>
        <w:pStyle w:val="35"/>
        <w:numPr>
          <w:ilvl w:val="0"/>
          <w:numId w:val="4"/>
        </w:numPr>
        <w:ind w:left="0" w:firstLine="284"/>
        <w:contextualSpacing w:val="0"/>
        <w:jc w:val="both"/>
        <w:rPr>
          <w:szCs w:val="28"/>
        </w:rPr>
      </w:pPr>
      <w:r w:rsidRPr="007B0F83">
        <w:rPr>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7B0F83">
        <w:rPr>
          <w:iCs/>
          <w:szCs w:val="28"/>
        </w:rPr>
        <w:t>статьи 81, 82, 373 ТК РФ)</w:t>
      </w:r>
      <w:r w:rsidRPr="007B0F83">
        <w:rPr>
          <w:szCs w:val="28"/>
        </w:rPr>
        <w:t>;</w:t>
      </w:r>
    </w:p>
    <w:p w14:paraId="76C524D7" w14:textId="77777777" w:rsidR="00965C95" w:rsidRPr="007B0F83" w:rsidRDefault="00965C95" w:rsidP="001546E2">
      <w:pPr>
        <w:pStyle w:val="35"/>
        <w:autoSpaceDE w:val="0"/>
        <w:autoSpaceDN w:val="0"/>
        <w:adjustRightInd w:val="0"/>
        <w:ind w:left="0" w:firstLine="284"/>
        <w:jc w:val="both"/>
        <w:rPr>
          <w:iCs/>
          <w:szCs w:val="28"/>
          <w:highlight w:val="yellow"/>
        </w:rPr>
      </w:pPr>
      <w:r w:rsidRPr="007B0F83">
        <w:rPr>
          <w:szCs w:val="28"/>
        </w:rPr>
        <w:t>- неоднократное неисполнение работником без уважительных причин трудовых обязанностей, если он имеет дисциплинарное взыскание (</w:t>
      </w:r>
      <w:r w:rsidRPr="007B0F83">
        <w:rPr>
          <w:iCs/>
          <w:szCs w:val="28"/>
        </w:rPr>
        <w:t>статьи 81, 82, 373 ТК РФ)</w:t>
      </w:r>
      <w:r w:rsidRPr="007B0F83">
        <w:rPr>
          <w:szCs w:val="28"/>
        </w:rPr>
        <w:t>;</w:t>
      </w:r>
    </w:p>
    <w:p w14:paraId="04233BAD" w14:textId="7EFE080C" w:rsidR="00965C95" w:rsidRPr="007B0F83" w:rsidRDefault="00965C95" w:rsidP="001546E2">
      <w:pPr>
        <w:pStyle w:val="35"/>
        <w:autoSpaceDE w:val="0"/>
        <w:autoSpaceDN w:val="0"/>
        <w:adjustRightInd w:val="0"/>
        <w:ind w:left="0" w:firstLine="284"/>
        <w:jc w:val="both"/>
        <w:rPr>
          <w:iCs/>
          <w:szCs w:val="28"/>
        </w:rPr>
      </w:pPr>
      <w:r w:rsidRPr="007B0F83">
        <w:rPr>
          <w:szCs w:val="28"/>
        </w:rPr>
        <w:t xml:space="preserve">- </w:t>
      </w:r>
      <w:r w:rsidRPr="007B0F83">
        <w:rPr>
          <w:iCs/>
          <w:szCs w:val="28"/>
        </w:rPr>
        <w:t xml:space="preserve">повторное в течение одного года грубое нарушение устава </w:t>
      </w:r>
      <w:r w:rsidR="00F85A8E">
        <w:rPr>
          <w:iCs/>
          <w:szCs w:val="28"/>
        </w:rPr>
        <w:t>учреждения</w:t>
      </w:r>
      <w:r w:rsidRPr="007B0F83">
        <w:rPr>
          <w:iCs/>
          <w:szCs w:val="28"/>
        </w:rPr>
        <w:t xml:space="preserve">, осуществляющей образовательную деятельность </w:t>
      </w:r>
      <w:r w:rsidRPr="007B0F83">
        <w:rPr>
          <w:szCs w:val="28"/>
        </w:rPr>
        <w:t xml:space="preserve">(пункт 1 </w:t>
      </w:r>
      <w:r w:rsidRPr="007B0F83">
        <w:rPr>
          <w:iCs/>
          <w:szCs w:val="28"/>
        </w:rPr>
        <w:t>статьи 336 ТК РФ</w:t>
      </w:r>
      <w:r w:rsidRPr="007B0F83">
        <w:rPr>
          <w:szCs w:val="28"/>
        </w:rPr>
        <w:t>)</w:t>
      </w:r>
      <w:r w:rsidRPr="007B0F83">
        <w:rPr>
          <w:iCs/>
          <w:szCs w:val="28"/>
        </w:rPr>
        <w:t>;</w:t>
      </w:r>
    </w:p>
    <w:p w14:paraId="56B52128" w14:textId="77777777" w:rsidR="00965C95" w:rsidRPr="007B0F83" w:rsidRDefault="00965C95" w:rsidP="001546E2">
      <w:pPr>
        <w:pStyle w:val="35"/>
        <w:autoSpaceDE w:val="0"/>
        <w:autoSpaceDN w:val="0"/>
        <w:adjustRightInd w:val="0"/>
        <w:ind w:left="0" w:firstLine="284"/>
        <w:jc w:val="both"/>
        <w:rPr>
          <w:szCs w:val="28"/>
        </w:rPr>
      </w:pPr>
      <w:r w:rsidRPr="007B0F83">
        <w:rPr>
          <w:iCs/>
          <w:szCs w:val="28"/>
        </w:rPr>
        <w:t xml:space="preserve">- </w:t>
      </w:r>
      <w:r w:rsidRPr="007B0F83">
        <w:rPr>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7B0F83">
        <w:rPr>
          <w:iCs/>
          <w:szCs w:val="28"/>
        </w:rPr>
        <w:t>статьи 81 ТК РФ)</w:t>
      </w:r>
      <w:r w:rsidRPr="007B0F83">
        <w:rPr>
          <w:szCs w:val="28"/>
        </w:rPr>
        <w:t>;</w:t>
      </w:r>
    </w:p>
    <w:p w14:paraId="7DC5D60B" w14:textId="77777777" w:rsidR="00965C95" w:rsidRPr="007B0F83" w:rsidRDefault="00965C95" w:rsidP="001546E2">
      <w:pPr>
        <w:pStyle w:val="35"/>
        <w:autoSpaceDE w:val="0"/>
        <w:autoSpaceDN w:val="0"/>
        <w:adjustRightInd w:val="0"/>
        <w:ind w:left="0" w:firstLine="284"/>
        <w:jc w:val="both"/>
        <w:rPr>
          <w:iCs/>
          <w:szCs w:val="28"/>
        </w:rPr>
      </w:pPr>
      <w:r w:rsidRPr="007B0F83">
        <w:rPr>
          <w:iCs/>
          <w:szCs w:val="28"/>
        </w:rPr>
        <w:t xml:space="preserve">- </w:t>
      </w:r>
      <w:r w:rsidRPr="007B0F83">
        <w:rPr>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7B0F83">
        <w:rPr>
          <w:iCs/>
          <w:szCs w:val="28"/>
        </w:rPr>
        <w:t>статьи 336 ТК РФ</w:t>
      </w:r>
      <w:r w:rsidRPr="007B0F83">
        <w:rPr>
          <w:szCs w:val="28"/>
        </w:rPr>
        <w:t>).</w:t>
      </w:r>
    </w:p>
    <w:p w14:paraId="29B14E05" w14:textId="77777777" w:rsidR="00965C95" w:rsidRPr="007B0F83" w:rsidRDefault="00965C95" w:rsidP="001546E2">
      <w:pPr>
        <w:pStyle w:val="35"/>
        <w:ind w:left="0" w:firstLine="284"/>
        <w:jc w:val="both"/>
        <w:rPr>
          <w:szCs w:val="28"/>
        </w:rPr>
      </w:pPr>
      <w:r w:rsidRPr="007B0F83">
        <w:rPr>
          <w:szCs w:val="28"/>
        </w:rPr>
        <w:t>7.7.</w:t>
      </w:r>
      <w:r w:rsidRPr="007B0F83">
        <w:rPr>
          <w:szCs w:val="28"/>
        </w:rPr>
        <w:tab/>
      </w:r>
      <w:r w:rsidRPr="008D5A5C">
        <w:rPr>
          <w:szCs w:val="28"/>
        </w:rPr>
        <w:t>По согласованию с выборным органом первичной профсоюзной организации производится</w:t>
      </w:r>
      <w:r w:rsidRPr="007B0F83">
        <w:rPr>
          <w:szCs w:val="28"/>
        </w:rPr>
        <w:t>:</w:t>
      </w:r>
    </w:p>
    <w:p w14:paraId="120AF08F" w14:textId="77777777" w:rsidR="00965C95" w:rsidRPr="007B0F83" w:rsidRDefault="00965C95" w:rsidP="00684E7C">
      <w:pPr>
        <w:pStyle w:val="35"/>
        <w:numPr>
          <w:ilvl w:val="0"/>
          <w:numId w:val="3"/>
        </w:numPr>
        <w:tabs>
          <w:tab w:val="clear" w:pos="786"/>
          <w:tab w:val="num" w:pos="426"/>
        </w:tabs>
        <w:ind w:left="0" w:firstLine="284"/>
        <w:contextualSpacing w:val="0"/>
        <w:jc w:val="both"/>
        <w:rPr>
          <w:szCs w:val="28"/>
        </w:rPr>
      </w:pPr>
      <w:r w:rsidRPr="007B0F83">
        <w:rPr>
          <w:szCs w:val="28"/>
        </w:rPr>
        <w:t>установление перечня должностей работников с ненормированным рабочим днем (статья 101 ТК РФ);</w:t>
      </w:r>
    </w:p>
    <w:p w14:paraId="48BB5027" w14:textId="77777777" w:rsidR="00965C95" w:rsidRPr="007B0F83" w:rsidRDefault="00965C95" w:rsidP="00684E7C">
      <w:pPr>
        <w:pStyle w:val="35"/>
        <w:numPr>
          <w:ilvl w:val="0"/>
          <w:numId w:val="3"/>
        </w:numPr>
        <w:tabs>
          <w:tab w:val="num" w:pos="-550"/>
          <w:tab w:val="num" w:pos="426"/>
        </w:tabs>
        <w:ind w:left="0" w:firstLine="284"/>
        <w:contextualSpacing w:val="0"/>
        <w:jc w:val="both"/>
        <w:rPr>
          <w:szCs w:val="28"/>
        </w:rPr>
      </w:pPr>
      <w:r w:rsidRPr="007B0F83">
        <w:rPr>
          <w:szCs w:val="28"/>
        </w:rPr>
        <w:t>представление к присвоению почетных званий (статья 191 ТК РФ);</w:t>
      </w:r>
    </w:p>
    <w:p w14:paraId="54FEB678" w14:textId="77777777" w:rsidR="00965C95" w:rsidRPr="007B0F83" w:rsidRDefault="00965C95" w:rsidP="00684E7C">
      <w:pPr>
        <w:pStyle w:val="35"/>
        <w:numPr>
          <w:ilvl w:val="0"/>
          <w:numId w:val="3"/>
        </w:numPr>
        <w:tabs>
          <w:tab w:val="num" w:pos="-550"/>
          <w:tab w:val="num" w:pos="426"/>
        </w:tabs>
        <w:ind w:left="0" w:firstLine="284"/>
        <w:contextualSpacing w:val="0"/>
        <w:jc w:val="both"/>
        <w:rPr>
          <w:szCs w:val="28"/>
        </w:rPr>
      </w:pPr>
      <w:r w:rsidRPr="007B0F83">
        <w:rPr>
          <w:szCs w:val="28"/>
        </w:rPr>
        <w:t>представление к награждению отраслевыми наградами и иными наградами (статья 191 ТК РФ);</w:t>
      </w:r>
    </w:p>
    <w:p w14:paraId="4AAAEC50" w14:textId="77777777" w:rsidR="00965C95" w:rsidRPr="007B0F83" w:rsidRDefault="00965C95" w:rsidP="00684E7C">
      <w:pPr>
        <w:pStyle w:val="35"/>
        <w:numPr>
          <w:ilvl w:val="0"/>
          <w:numId w:val="3"/>
        </w:numPr>
        <w:tabs>
          <w:tab w:val="num" w:pos="-880"/>
          <w:tab w:val="num" w:pos="426"/>
        </w:tabs>
        <w:ind w:left="0" w:firstLine="284"/>
        <w:contextualSpacing w:val="0"/>
        <w:jc w:val="both"/>
        <w:rPr>
          <w:szCs w:val="28"/>
        </w:rPr>
      </w:pPr>
      <w:r w:rsidRPr="007B0F83">
        <w:rPr>
          <w:szCs w:val="28"/>
        </w:rPr>
        <w:t xml:space="preserve">установление размеров повышенной заработной платы за вредные и (или) опасные и иные особые условия труда </w:t>
      </w:r>
      <w:r w:rsidRPr="007B0F83">
        <w:rPr>
          <w:iCs/>
          <w:szCs w:val="28"/>
        </w:rPr>
        <w:t>(</w:t>
      </w:r>
      <w:r w:rsidRPr="007B0F83">
        <w:rPr>
          <w:szCs w:val="28"/>
        </w:rPr>
        <w:t>статья</w:t>
      </w:r>
      <w:r w:rsidRPr="007B0F83">
        <w:rPr>
          <w:iCs/>
          <w:szCs w:val="28"/>
        </w:rPr>
        <w:t xml:space="preserve"> 147 ТК РФ);</w:t>
      </w:r>
    </w:p>
    <w:p w14:paraId="1A38A749" w14:textId="77777777" w:rsidR="00965C95" w:rsidRPr="007B0F83" w:rsidRDefault="00965C95" w:rsidP="00684E7C">
      <w:pPr>
        <w:pStyle w:val="35"/>
        <w:numPr>
          <w:ilvl w:val="0"/>
          <w:numId w:val="3"/>
        </w:numPr>
        <w:tabs>
          <w:tab w:val="num" w:pos="-1870"/>
          <w:tab w:val="num" w:pos="426"/>
        </w:tabs>
        <w:ind w:left="0" w:firstLine="284"/>
        <w:contextualSpacing w:val="0"/>
        <w:jc w:val="both"/>
        <w:rPr>
          <w:szCs w:val="28"/>
        </w:rPr>
      </w:pPr>
      <w:r w:rsidRPr="007B0F83">
        <w:rPr>
          <w:szCs w:val="28"/>
        </w:rPr>
        <w:t xml:space="preserve">установление размеров повышения заработной платы в ночное время </w:t>
      </w:r>
      <w:r w:rsidRPr="007B0F83">
        <w:rPr>
          <w:iCs/>
          <w:szCs w:val="28"/>
        </w:rPr>
        <w:t>(</w:t>
      </w:r>
      <w:r w:rsidRPr="007B0F83">
        <w:rPr>
          <w:szCs w:val="28"/>
        </w:rPr>
        <w:t>статья</w:t>
      </w:r>
      <w:r w:rsidRPr="007B0F83">
        <w:rPr>
          <w:iCs/>
          <w:szCs w:val="28"/>
        </w:rPr>
        <w:t xml:space="preserve"> 154 ТК РФ);</w:t>
      </w:r>
    </w:p>
    <w:p w14:paraId="0A76566B" w14:textId="77777777" w:rsidR="00965C95" w:rsidRPr="007B0F83" w:rsidRDefault="00965C95" w:rsidP="00684E7C">
      <w:pPr>
        <w:pStyle w:val="35"/>
        <w:numPr>
          <w:ilvl w:val="0"/>
          <w:numId w:val="3"/>
        </w:numPr>
        <w:tabs>
          <w:tab w:val="num" w:pos="-1870"/>
          <w:tab w:val="num" w:pos="426"/>
        </w:tabs>
        <w:ind w:left="0" w:firstLine="284"/>
        <w:contextualSpacing w:val="0"/>
        <w:jc w:val="both"/>
        <w:rPr>
          <w:szCs w:val="28"/>
        </w:rPr>
      </w:pPr>
      <w:r w:rsidRPr="007B0F83">
        <w:rPr>
          <w:szCs w:val="28"/>
        </w:rPr>
        <w:t xml:space="preserve">распределение учебной нагрузки </w:t>
      </w:r>
      <w:r w:rsidRPr="007B0F83">
        <w:rPr>
          <w:iCs/>
          <w:szCs w:val="28"/>
        </w:rPr>
        <w:t>(</w:t>
      </w:r>
      <w:r w:rsidRPr="007B0F83">
        <w:rPr>
          <w:szCs w:val="28"/>
        </w:rPr>
        <w:t>статья</w:t>
      </w:r>
      <w:r w:rsidRPr="007B0F83">
        <w:rPr>
          <w:iCs/>
          <w:szCs w:val="28"/>
        </w:rPr>
        <w:t xml:space="preserve"> 100 ТК РФ)</w:t>
      </w:r>
      <w:r w:rsidRPr="007B0F83">
        <w:rPr>
          <w:szCs w:val="28"/>
        </w:rPr>
        <w:t>;</w:t>
      </w:r>
    </w:p>
    <w:p w14:paraId="78DDF181" w14:textId="77777777" w:rsidR="00965C95" w:rsidRPr="007B0F83" w:rsidRDefault="00965C95" w:rsidP="00684E7C">
      <w:pPr>
        <w:pStyle w:val="35"/>
        <w:numPr>
          <w:ilvl w:val="0"/>
          <w:numId w:val="3"/>
        </w:numPr>
        <w:tabs>
          <w:tab w:val="num" w:pos="-1870"/>
          <w:tab w:val="num" w:pos="426"/>
        </w:tabs>
        <w:ind w:left="0" w:firstLine="284"/>
        <w:contextualSpacing w:val="0"/>
        <w:jc w:val="both"/>
        <w:rPr>
          <w:szCs w:val="28"/>
        </w:rPr>
      </w:pPr>
      <w:r w:rsidRPr="007B0F83">
        <w:rPr>
          <w:szCs w:val="28"/>
        </w:rPr>
        <w:t xml:space="preserve">установление, изменение размеров выплат стимулирующего характера </w:t>
      </w:r>
      <w:r w:rsidRPr="007B0F83">
        <w:rPr>
          <w:iCs/>
          <w:szCs w:val="28"/>
        </w:rPr>
        <w:t>(</w:t>
      </w:r>
      <w:r w:rsidRPr="007B0F83">
        <w:rPr>
          <w:szCs w:val="28"/>
        </w:rPr>
        <w:t>статьи 135,</w:t>
      </w:r>
      <w:r w:rsidRPr="007B0F83">
        <w:rPr>
          <w:iCs/>
          <w:szCs w:val="28"/>
        </w:rPr>
        <w:t xml:space="preserve"> 144 ТК РФ)</w:t>
      </w:r>
      <w:r w:rsidRPr="007B0F83">
        <w:rPr>
          <w:szCs w:val="28"/>
        </w:rPr>
        <w:t xml:space="preserve">; </w:t>
      </w:r>
    </w:p>
    <w:p w14:paraId="7586C943" w14:textId="672DD821" w:rsidR="00965C95" w:rsidRPr="001D07A2" w:rsidRDefault="00965C95" w:rsidP="00684E7C">
      <w:pPr>
        <w:pStyle w:val="35"/>
        <w:numPr>
          <w:ilvl w:val="0"/>
          <w:numId w:val="3"/>
        </w:numPr>
        <w:tabs>
          <w:tab w:val="num" w:pos="-1870"/>
          <w:tab w:val="num" w:pos="426"/>
        </w:tabs>
        <w:ind w:left="0" w:firstLine="284"/>
        <w:contextualSpacing w:val="0"/>
        <w:jc w:val="both"/>
        <w:rPr>
          <w:szCs w:val="28"/>
        </w:rPr>
      </w:pPr>
      <w:r w:rsidRPr="001D07A2">
        <w:rPr>
          <w:szCs w:val="28"/>
        </w:rPr>
        <w:lastRenderedPageBreak/>
        <w:t xml:space="preserve">распределение премиальных выплат и использование фонда экономии заработной платы </w:t>
      </w:r>
      <w:r w:rsidRPr="001D07A2">
        <w:rPr>
          <w:iCs/>
          <w:szCs w:val="28"/>
        </w:rPr>
        <w:t>(</w:t>
      </w:r>
      <w:r w:rsidRPr="001D07A2">
        <w:rPr>
          <w:szCs w:val="28"/>
        </w:rPr>
        <w:t>статьи 135,</w:t>
      </w:r>
      <w:r w:rsidRPr="001D07A2">
        <w:rPr>
          <w:iCs/>
          <w:szCs w:val="28"/>
        </w:rPr>
        <w:t xml:space="preserve"> 144 ТК РФ)</w:t>
      </w:r>
      <w:r w:rsidR="001D07A2">
        <w:rPr>
          <w:szCs w:val="28"/>
        </w:rPr>
        <w:t>.</w:t>
      </w:r>
    </w:p>
    <w:p w14:paraId="4EE402A7" w14:textId="77777777" w:rsidR="00965C95" w:rsidRPr="007B0F83" w:rsidRDefault="00965C95" w:rsidP="001546E2">
      <w:pPr>
        <w:pStyle w:val="35"/>
        <w:ind w:left="0" w:firstLine="284"/>
        <w:jc w:val="both"/>
        <w:rPr>
          <w:szCs w:val="28"/>
        </w:rPr>
      </w:pPr>
      <w:r w:rsidRPr="007B0F83">
        <w:rPr>
          <w:szCs w:val="28"/>
        </w:rPr>
        <w:t>7.8. С предварительного согласия выборного органа первичной профсоюзной организации производится:</w:t>
      </w:r>
    </w:p>
    <w:p w14:paraId="1C46AF7D" w14:textId="77777777" w:rsidR="00965C95" w:rsidRPr="007B0F83" w:rsidRDefault="00965C95" w:rsidP="00684E7C">
      <w:pPr>
        <w:pStyle w:val="35"/>
        <w:numPr>
          <w:ilvl w:val="0"/>
          <w:numId w:val="3"/>
        </w:numPr>
        <w:tabs>
          <w:tab w:val="clear" w:pos="786"/>
          <w:tab w:val="num" w:pos="-660"/>
          <w:tab w:val="num" w:pos="426"/>
        </w:tabs>
        <w:ind w:left="0" w:firstLine="284"/>
        <w:contextualSpacing w:val="0"/>
        <w:jc w:val="both"/>
        <w:rPr>
          <w:szCs w:val="28"/>
        </w:rPr>
      </w:pPr>
      <w:r w:rsidRPr="007B0F83">
        <w:rPr>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7B0F83">
        <w:rPr>
          <w:iCs/>
          <w:szCs w:val="28"/>
        </w:rPr>
        <w:t xml:space="preserve"> 192, 193 ТК РФ)</w:t>
      </w:r>
      <w:r w:rsidRPr="007B0F83">
        <w:rPr>
          <w:szCs w:val="28"/>
        </w:rPr>
        <w:t>;</w:t>
      </w:r>
    </w:p>
    <w:p w14:paraId="5EC71AB0" w14:textId="77777777" w:rsidR="00965C95" w:rsidRDefault="00965C95" w:rsidP="00684E7C">
      <w:pPr>
        <w:pStyle w:val="35"/>
        <w:numPr>
          <w:ilvl w:val="0"/>
          <w:numId w:val="3"/>
        </w:numPr>
        <w:tabs>
          <w:tab w:val="clear" w:pos="786"/>
          <w:tab w:val="num" w:pos="-220"/>
          <w:tab w:val="num" w:pos="426"/>
        </w:tabs>
        <w:ind w:left="0" w:firstLine="284"/>
        <w:contextualSpacing w:val="0"/>
        <w:jc w:val="both"/>
        <w:rPr>
          <w:szCs w:val="28"/>
        </w:rPr>
      </w:pPr>
      <w:r w:rsidRPr="007B0F83">
        <w:rPr>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14:paraId="1757A855" w14:textId="1915A0A6" w:rsidR="00965C95" w:rsidRPr="001D07A2" w:rsidRDefault="00965C95" w:rsidP="00684E7C">
      <w:pPr>
        <w:pStyle w:val="35"/>
        <w:numPr>
          <w:ilvl w:val="0"/>
          <w:numId w:val="3"/>
        </w:numPr>
        <w:tabs>
          <w:tab w:val="clear" w:pos="786"/>
          <w:tab w:val="num" w:pos="-220"/>
          <w:tab w:val="num" w:pos="426"/>
        </w:tabs>
        <w:ind w:left="0" w:firstLine="284"/>
        <w:contextualSpacing w:val="0"/>
        <w:jc w:val="both"/>
        <w:rPr>
          <w:szCs w:val="28"/>
        </w:rPr>
      </w:pPr>
      <w:r w:rsidRPr="001D07A2">
        <w:rPr>
          <w:szCs w:val="28"/>
        </w:rPr>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14:paraId="18E188EB" w14:textId="77777777" w:rsidR="00965C95" w:rsidRPr="007B0F83" w:rsidRDefault="00965C95" w:rsidP="001546E2">
      <w:pPr>
        <w:pStyle w:val="35"/>
        <w:ind w:left="0" w:firstLine="284"/>
        <w:jc w:val="both"/>
        <w:rPr>
          <w:szCs w:val="28"/>
        </w:rPr>
      </w:pPr>
      <w:r w:rsidRPr="007B0F83">
        <w:rPr>
          <w:szCs w:val="28"/>
        </w:rPr>
        <w:t>7.9.</w:t>
      </w:r>
      <w:r w:rsidRPr="007B0F83">
        <w:rPr>
          <w:szCs w:val="28"/>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7B0F83">
        <w:rPr>
          <w:iCs/>
          <w:szCs w:val="28"/>
        </w:rPr>
        <w:t>376 ТК РФ)</w:t>
      </w:r>
      <w:r w:rsidRPr="007B0F83">
        <w:rPr>
          <w:szCs w:val="28"/>
        </w:rPr>
        <w:t>:</w:t>
      </w:r>
    </w:p>
    <w:p w14:paraId="1F4E5027" w14:textId="4ED23EE8" w:rsidR="00965C95" w:rsidRPr="007B0F83" w:rsidRDefault="00965C95" w:rsidP="00684E7C">
      <w:pPr>
        <w:pStyle w:val="35"/>
        <w:numPr>
          <w:ilvl w:val="0"/>
          <w:numId w:val="5"/>
        </w:numPr>
        <w:ind w:left="0" w:firstLine="284"/>
        <w:contextualSpacing w:val="0"/>
        <w:jc w:val="both"/>
        <w:rPr>
          <w:szCs w:val="28"/>
        </w:rPr>
      </w:pPr>
      <w:r w:rsidRPr="007B0F83">
        <w:rPr>
          <w:szCs w:val="28"/>
        </w:rPr>
        <w:t xml:space="preserve">сокращение численности или штата работников </w:t>
      </w:r>
      <w:r w:rsidR="00F85A8E">
        <w:rPr>
          <w:szCs w:val="28"/>
        </w:rPr>
        <w:t>учреждения</w:t>
      </w:r>
      <w:r w:rsidRPr="007B0F83">
        <w:rPr>
          <w:szCs w:val="28"/>
        </w:rPr>
        <w:t xml:space="preserve"> (пункт 2 части 1 статьи 81 ТК РФ);</w:t>
      </w:r>
    </w:p>
    <w:p w14:paraId="1A65A52A" w14:textId="77777777" w:rsidR="00965C95" w:rsidRPr="007B0F83" w:rsidRDefault="00965C95" w:rsidP="00684E7C">
      <w:pPr>
        <w:pStyle w:val="35"/>
        <w:numPr>
          <w:ilvl w:val="0"/>
          <w:numId w:val="5"/>
        </w:numPr>
        <w:ind w:left="0" w:firstLine="284"/>
        <w:contextualSpacing w:val="0"/>
        <w:jc w:val="both"/>
        <w:rPr>
          <w:szCs w:val="28"/>
        </w:rPr>
      </w:pPr>
      <w:r w:rsidRPr="007B0F83">
        <w:rPr>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14:paraId="487DEA30" w14:textId="77777777" w:rsidR="00965C95" w:rsidRPr="007B0F83" w:rsidRDefault="00965C95" w:rsidP="00684E7C">
      <w:pPr>
        <w:pStyle w:val="35"/>
        <w:numPr>
          <w:ilvl w:val="0"/>
          <w:numId w:val="5"/>
        </w:numPr>
        <w:ind w:left="0" w:firstLine="284"/>
        <w:contextualSpacing w:val="0"/>
        <w:jc w:val="both"/>
        <w:rPr>
          <w:szCs w:val="28"/>
        </w:rPr>
      </w:pPr>
      <w:r w:rsidRPr="007B0F83">
        <w:rPr>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14:paraId="218E1A8A" w14:textId="77777777" w:rsidR="00965C95" w:rsidRPr="007B0F83" w:rsidRDefault="00965C95" w:rsidP="001546E2">
      <w:pPr>
        <w:pStyle w:val="35"/>
        <w:ind w:left="0" w:firstLine="284"/>
        <w:jc w:val="both"/>
        <w:rPr>
          <w:szCs w:val="28"/>
        </w:rPr>
      </w:pPr>
      <w:r w:rsidRPr="007B0F83">
        <w:rPr>
          <w:szCs w:val="28"/>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F85A8E">
        <w:rPr>
          <w:iCs/>
          <w:szCs w:val="28"/>
        </w:rPr>
        <w:t>(</w:t>
      </w:r>
      <w:r w:rsidRPr="007B0F83">
        <w:rPr>
          <w:szCs w:val="28"/>
        </w:rPr>
        <w:t>части 3 статьи 374 ТК РФ).</w:t>
      </w:r>
    </w:p>
    <w:p w14:paraId="639CF793" w14:textId="1AAFC412" w:rsidR="00965C95" w:rsidRPr="007B0F83" w:rsidRDefault="00965C95" w:rsidP="001546E2">
      <w:pPr>
        <w:pStyle w:val="36"/>
        <w:spacing w:after="0"/>
        <w:ind w:left="0" w:firstLine="284"/>
        <w:jc w:val="both"/>
        <w:rPr>
          <w:iCs/>
          <w:sz w:val="28"/>
          <w:szCs w:val="28"/>
        </w:rPr>
      </w:pPr>
      <w:r w:rsidRPr="007B0F83">
        <w:rPr>
          <w:sz w:val="28"/>
          <w:szCs w:val="28"/>
        </w:rPr>
        <w:t>7.11. На время осуществления полно</w:t>
      </w:r>
      <w:r w:rsidR="00F85A8E">
        <w:rPr>
          <w:sz w:val="28"/>
          <w:szCs w:val="28"/>
        </w:rPr>
        <w:t xml:space="preserve">мочий работником </w:t>
      </w:r>
      <w:r w:rsidR="00325303" w:rsidRPr="00325303">
        <w:rPr>
          <w:sz w:val="28"/>
          <w:szCs w:val="28"/>
        </w:rPr>
        <w:t>организации</w:t>
      </w:r>
      <w:r w:rsidRPr="007B0F83">
        <w:rPr>
          <w:sz w:val="28"/>
          <w:szCs w:val="28"/>
        </w:rPr>
        <w:t xml:space="preserve">,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7B0F83">
        <w:rPr>
          <w:iCs/>
          <w:sz w:val="28"/>
          <w:szCs w:val="28"/>
        </w:rPr>
        <w:t>для замены временно отсутствующего работника, за которым сохраняется место работы.</w:t>
      </w:r>
    </w:p>
    <w:p w14:paraId="17D29B45" w14:textId="77777777" w:rsidR="00965C95" w:rsidRPr="007B0F83" w:rsidRDefault="00965C95" w:rsidP="001546E2">
      <w:pPr>
        <w:pStyle w:val="36"/>
        <w:spacing w:after="0"/>
        <w:ind w:left="0" w:firstLine="284"/>
        <w:jc w:val="both"/>
        <w:rPr>
          <w:sz w:val="28"/>
          <w:szCs w:val="28"/>
        </w:rPr>
      </w:pPr>
      <w:r w:rsidRPr="007B0F83">
        <w:rPr>
          <w:iCs/>
          <w:sz w:val="28"/>
          <w:szCs w:val="28"/>
        </w:rPr>
        <w:t xml:space="preserve">7.12. </w:t>
      </w:r>
      <w:proofErr w:type="gramStart"/>
      <w:r w:rsidRPr="007B0F83">
        <w:rPr>
          <w:iCs/>
          <w:sz w:val="28"/>
          <w:szCs w:val="28"/>
        </w:rPr>
        <w:t xml:space="preserve">Члены </w:t>
      </w:r>
      <w:r w:rsidRPr="007B0F83">
        <w:rPr>
          <w:sz w:val="28"/>
          <w:szCs w:val="28"/>
        </w:rPr>
        <w:t xml:space="preserve">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w:t>
      </w:r>
      <w:r w:rsidRPr="007B0F83">
        <w:rPr>
          <w:sz w:val="28"/>
          <w:szCs w:val="28"/>
        </w:rPr>
        <w:lastRenderedPageBreak/>
        <w:t>проступка, за который в соответствии с ТК РФ, иными федеральными законами предусмотрено увольнение с работы</w:t>
      </w:r>
      <w:proofErr w:type="gramEnd"/>
      <w:r w:rsidRPr="007B0F83">
        <w:rPr>
          <w:sz w:val="28"/>
          <w:szCs w:val="28"/>
        </w:rPr>
        <w:t xml:space="preserve"> (часть 3 статьи 39 ТК РФ).</w:t>
      </w:r>
    </w:p>
    <w:p w14:paraId="059B69E1" w14:textId="271E58B9" w:rsidR="00965C95" w:rsidRPr="007B0F83" w:rsidRDefault="00965C95" w:rsidP="001546E2">
      <w:pPr>
        <w:pStyle w:val="41"/>
        <w:ind w:left="0" w:firstLine="284"/>
        <w:jc w:val="both"/>
        <w:rPr>
          <w:sz w:val="28"/>
          <w:szCs w:val="28"/>
        </w:rPr>
      </w:pPr>
      <w:r w:rsidRPr="007B0F83">
        <w:rPr>
          <w:sz w:val="28"/>
          <w:szCs w:val="28"/>
        </w:rPr>
        <w:t xml:space="preserve">7.13. Члены выборного органа первичной профсоюзной организации включаются в состав комиссий </w:t>
      </w:r>
      <w:r w:rsidR="00325303" w:rsidRPr="00325303">
        <w:rPr>
          <w:sz w:val="28"/>
          <w:szCs w:val="28"/>
        </w:rPr>
        <w:t>организации</w:t>
      </w:r>
      <w:r w:rsidR="00F85A8E">
        <w:rPr>
          <w:sz w:val="28"/>
          <w:szCs w:val="28"/>
        </w:rPr>
        <w:t xml:space="preserve"> </w:t>
      </w:r>
      <w:r w:rsidRPr="007B0F83">
        <w:rPr>
          <w:sz w:val="28"/>
          <w:szCs w:val="28"/>
        </w:rPr>
        <w:t>по тарификации, аттестации педагогических работников, спе</w:t>
      </w:r>
      <w:r w:rsidR="003C7CAE">
        <w:rPr>
          <w:sz w:val="28"/>
          <w:szCs w:val="28"/>
        </w:rPr>
        <w:t>циальной оценки условий труда</w:t>
      </w:r>
      <w:r w:rsidRPr="007B0F83">
        <w:rPr>
          <w:sz w:val="28"/>
          <w:szCs w:val="28"/>
        </w:rPr>
        <w:t xml:space="preserve"> рабочих мест, охране труда, социальному страхованию.</w:t>
      </w:r>
    </w:p>
    <w:p w14:paraId="36399EFA" w14:textId="77777777" w:rsidR="00965C95" w:rsidRPr="009365B2" w:rsidRDefault="00965C95" w:rsidP="001546E2">
      <w:pPr>
        <w:pStyle w:val="31"/>
        <w:pBdr>
          <w:bottom w:val="none" w:sz="0" w:space="0" w:color="auto"/>
        </w:pBdr>
        <w:ind w:firstLine="284"/>
        <w:jc w:val="center"/>
        <w:rPr>
          <w:bCs/>
          <w:i/>
          <w:caps/>
        </w:rPr>
      </w:pPr>
    </w:p>
    <w:p w14:paraId="5B94A62C" w14:textId="77777777" w:rsidR="00965C95" w:rsidRPr="007B0F83" w:rsidRDefault="00965C95" w:rsidP="001546E2">
      <w:pPr>
        <w:pStyle w:val="31"/>
        <w:pBdr>
          <w:bottom w:val="none" w:sz="0" w:space="0" w:color="auto"/>
        </w:pBdr>
        <w:jc w:val="center"/>
        <w:rPr>
          <w:b/>
          <w:bCs/>
          <w:caps/>
          <w:sz w:val="28"/>
          <w:szCs w:val="28"/>
        </w:rPr>
      </w:pPr>
      <w:r w:rsidRPr="007B0F83">
        <w:rPr>
          <w:b/>
          <w:bCs/>
          <w:caps/>
          <w:sz w:val="28"/>
          <w:szCs w:val="28"/>
          <w:lang w:val="en-US"/>
        </w:rPr>
        <w:t>VIII</w:t>
      </w:r>
      <w:r w:rsidRPr="007B0F83">
        <w:rPr>
          <w:b/>
          <w:bCs/>
          <w:caps/>
          <w:sz w:val="28"/>
          <w:szCs w:val="28"/>
        </w:rPr>
        <w:t>. Обязательства выборного органа первичной профсоюзной организации</w:t>
      </w:r>
    </w:p>
    <w:p w14:paraId="70B7DF84" w14:textId="77777777" w:rsidR="00965C95" w:rsidRPr="009365B2" w:rsidRDefault="00965C95" w:rsidP="001546E2">
      <w:pPr>
        <w:pStyle w:val="31"/>
        <w:pBdr>
          <w:bottom w:val="none" w:sz="0" w:space="0" w:color="auto"/>
        </w:pBdr>
        <w:ind w:left="705"/>
        <w:jc w:val="center"/>
      </w:pPr>
    </w:p>
    <w:p w14:paraId="5906BC9E" w14:textId="3E2CF44C" w:rsidR="00965C95" w:rsidRPr="007B0F83" w:rsidRDefault="001D07A2" w:rsidP="001546E2">
      <w:pPr>
        <w:pStyle w:val="31"/>
        <w:pBdr>
          <w:bottom w:val="none" w:sz="0" w:space="0" w:color="auto"/>
        </w:pBdr>
        <w:rPr>
          <w:sz w:val="28"/>
          <w:szCs w:val="28"/>
        </w:rPr>
      </w:pPr>
      <w:r>
        <w:rPr>
          <w:sz w:val="28"/>
          <w:szCs w:val="28"/>
        </w:rPr>
        <w:t xml:space="preserve">8. </w:t>
      </w:r>
      <w:r w:rsidR="00965C95" w:rsidRPr="007B0F83">
        <w:rPr>
          <w:sz w:val="28"/>
          <w:szCs w:val="28"/>
        </w:rPr>
        <w:t>Выборный орган первичной профсоюзной организации обязуется:</w:t>
      </w:r>
    </w:p>
    <w:p w14:paraId="727EE85D" w14:textId="4E25EF20" w:rsidR="00965C95" w:rsidRPr="007B0F83" w:rsidRDefault="001D07A2" w:rsidP="001546E2">
      <w:pPr>
        <w:pStyle w:val="31"/>
        <w:pBdr>
          <w:bottom w:val="none" w:sz="0" w:space="0" w:color="auto"/>
        </w:pBdr>
        <w:ind w:firstLine="284"/>
        <w:rPr>
          <w:sz w:val="28"/>
          <w:szCs w:val="28"/>
        </w:rPr>
      </w:pPr>
      <w:r>
        <w:rPr>
          <w:sz w:val="28"/>
          <w:szCs w:val="28"/>
        </w:rPr>
        <w:t xml:space="preserve">8.1. </w:t>
      </w:r>
      <w:r w:rsidR="00965C95" w:rsidRPr="007B0F83">
        <w:rPr>
          <w:sz w:val="28"/>
          <w:szCs w:val="28"/>
        </w:rPr>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14:paraId="53A1B409" w14:textId="77777777" w:rsidR="003C7CAE" w:rsidRDefault="00965C95" w:rsidP="001546E2">
      <w:pPr>
        <w:pStyle w:val="31"/>
        <w:pBdr>
          <w:bottom w:val="none" w:sz="0" w:space="0" w:color="auto"/>
        </w:pBdr>
        <w:ind w:firstLine="284"/>
        <w:rPr>
          <w:sz w:val="28"/>
          <w:szCs w:val="28"/>
        </w:rPr>
      </w:pPr>
      <w:r w:rsidRPr="007B0F83">
        <w:rPr>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14:paraId="41A3437C" w14:textId="24C20EB5" w:rsidR="003C7CAE" w:rsidRDefault="003C7CAE" w:rsidP="001546E2">
      <w:pPr>
        <w:pStyle w:val="31"/>
        <w:pBdr>
          <w:bottom w:val="none" w:sz="0" w:space="0" w:color="auto"/>
        </w:pBdr>
        <w:ind w:firstLine="284"/>
        <w:rPr>
          <w:sz w:val="28"/>
          <w:szCs w:val="28"/>
        </w:rPr>
      </w:pPr>
      <w:r>
        <w:rPr>
          <w:sz w:val="28"/>
          <w:szCs w:val="28"/>
        </w:rPr>
        <w:t>8</w:t>
      </w:r>
      <w:r w:rsidRPr="0003628C">
        <w:rPr>
          <w:sz w:val="28"/>
          <w:szCs w:val="28"/>
        </w:rPr>
        <w:t>.2.</w:t>
      </w:r>
      <w:r>
        <w:rPr>
          <w:sz w:val="28"/>
          <w:szCs w:val="28"/>
        </w:rPr>
        <w:t xml:space="preserve"> </w:t>
      </w:r>
      <w:r w:rsidRPr="0003628C">
        <w:rPr>
          <w:sz w:val="28"/>
          <w:szCs w:val="28"/>
        </w:rPr>
        <w:t>Проводить работу по созданию выборных органов первичных профсоюзных орга</w:t>
      </w:r>
      <w:r w:rsidR="00325303">
        <w:rPr>
          <w:sz w:val="28"/>
          <w:szCs w:val="28"/>
        </w:rPr>
        <w:t>низаций в трудовом коллективе</w:t>
      </w:r>
      <w:r w:rsidRPr="0003628C">
        <w:rPr>
          <w:sz w:val="28"/>
          <w:szCs w:val="28"/>
        </w:rPr>
        <w:t>, вовлечению работников в члены Профсоюза.</w:t>
      </w:r>
    </w:p>
    <w:p w14:paraId="3A043DFE" w14:textId="76D5841A" w:rsidR="003C7CAE" w:rsidRDefault="003C7CAE" w:rsidP="001546E2">
      <w:pPr>
        <w:pStyle w:val="31"/>
        <w:pBdr>
          <w:bottom w:val="none" w:sz="0" w:space="0" w:color="auto"/>
        </w:pBdr>
        <w:ind w:firstLine="284"/>
        <w:rPr>
          <w:sz w:val="28"/>
          <w:szCs w:val="28"/>
        </w:rPr>
      </w:pPr>
      <w:r>
        <w:rPr>
          <w:sz w:val="28"/>
          <w:szCs w:val="28"/>
        </w:rPr>
        <w:t>8</w:t>
      </w:r>
      <w:r w:rsidRPr="0003628C">
        <w:rPr>
          <w:sz w:val="28"/>
          <w:szCs w:val="28"/>
        </w:rPr>
        <w:t>.3.</w:t>
      </w:r>
      <w:r>
        <w:rPr>
          <w:sz w:val="28"/>
          <w:szCs w:val="28"/>
        </w:rPr>
        <w:t xml:space="preserve"> </w:t>
      </w:r>
      <w:r w:rsidRPr="0003628C">
        <w:rPr>
          <w:sz w:val="28"/>
          <w:szCs w:val="28"/>
        </w:rPr>
        <w:t xml:space="preserve">Содействовать профессиональному росту, подготовке и дополнительному профессиональному образованию работников </w:t>
      </w:r>
      <w:r w:rsidR="00325303" w:rsidRPr="00325303">
        <w:rPr>
          <w:sz w:val="28"/>
          <w:szCs w:val="28"/>
        </w:rPr>
        <w:t>организации</w:t>
      </w:r>
      <w:r w:rsidRPr="0003628C">
        <w:rPr>
          <w:sz w:val="28"/>
          <w:szCs w:val="28"/>
        </w:rPr>
        <w:t>.</w:t>
      </w:r>
    </w:p>
    <w:p w14:paraId="227015F0" w14:textId="33B466B6" w:rsidR="00965C95" w:rsidRPr="007B0F83" w:rsidRDefault="003C7CAE" w:rsidP="001546E2">
      <w:pPr>
        <w:pStyle w:val="31"/>
        <w:pBdr>
          <w:bottom w:val="none" w:sz="0" w:space="0" w:color="auto"/>
        </w:pBdr>
        <w:ind w:firstLine="284"/>
        <w:rPr>
          <w:sz w:val="28"/>
          <w:szCs w:val="28"/>
        </w:rPr>
      </w:pPr>
      <w:r>
        <w:rPr>
          <w:sz w:val="28"/>
          <w:szCs w:val="28"/>
        </w:rPr>
        <w:t>8.4</w:t>
      </w:r>
      <w:r w:rsidR="001D07A2">
        <w:rPr>
          <w:sz w:val="28"/>
          <w:szCs w:val="28"/>
        </w:rPr>
        <w:t xml:space="preserve">. </w:t>
      </w:r>
      <w:r w:rsidR="00965C95" w:rsidRPr="007B0F83">
        <w:rPr>
          <w:sz w:val="28"/>
          <w:szCs w:val="28"/>
        </w:rPr>
        <w:t xml:space="preserve">Осуществлять </w:t>
      </w:r>
      <w:proofErr w:type="gramStart"/>
      <w:r w:rsidR="00965C95" w:rsidRPr="007B0F83">
        <w:rPr>
          <w:sz w:val="28"/>
          <w:szCs w:val="28"/>
        </w:rPr>
        <w:t>контроль за</w:t>
      </w:r>
      <w:proofErr w:type="gramEnd"/>
      <w:r w:rsidR="00965C95" w:rsidRPr="007B0F83">
        <w:rPr>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14:paraId="41065CF9" w14:textId="11306CB5" w:rsidR="00965C95" w:rsidRPr="007B0F83" w:rsidRDefault="003C7CAE" w:rsidP="001546E2">
      <w:pPr>
        <w:pStyle w:val="31"/>
        <w:pBdr>
          <w:bottom w:val="none" w:sz="0" w:space="0" w:color="auto"/>
        </w:pBdr>
        <w:ind w:firstLine="284"/>
        <w:rPr>
          <w:sz w:val="28"/>
          <w:szCs w:val="28"/>
        </w:rPr>
      </w:pPr>
      <w:r>
        <w:rPr>
          <w:sz w:val="28"/>
          <w:szCs w:val="28"/>
        </w:rPr>
        <w:t>8.5</w:t>
      </w:r>
      <w:r w:rsidR="001D07A2">
        <w:rPr>
          <w:sz w:val="28"/>
          <w:szCs w:val="28"/>
        </w:rPr>
        <w:t xml:space="preserve">. </w:t>
      </w:r>
      <w:r w:rsidR="00965C95" w:rsidRPr="007B0F83">
        <w:rPr>
          <w:sz w:val="28"/>
          <w:szCs w:val="28"/>
        </w:rPr>
        <w:t xml:space="preserve">Осуществлять </w:t>
      </w:r>
      <w:proofErr w:type="gramStart"/>
      <w:r w:rsidR="00965C95" w:rsidRPr="007B0F83">
        <w:rPr>
          <w:sz w:val="28"/>
          <w:szCs w:val="28"/>
        </w:rPr>
        <w:t>контроль за</w:t>
      </w:r>
      <w:proofErr w:type="gramEnd"/>
      <w:r w:rsidR="00965C95" w:rsidRPr="007B0F83">
        <w:rPr>
          <w:sz w:val="28"/>
          <w:szCs w:val="28"/>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14:paraId="2C298C8F" w14:textId="5076DAA4" w:rsidR="00965C95" w:rsidRPr="007B0F83" w:rsidRDefault="003C7CAE" w:rsidP="001546E2">
      <w:pPr>
        <w:pStyle w:val="31"/>
        <w:pBdr>
          <w:bottom w:val="none" w:sz="0" w:space="0" w:color="auto"/>
        </w:pBdr>
        <w:ind w:firstLine="284"/>
        <w:rPr>
          <w:sz w:val="28"/>
          <w:szCs w:val="28"/>
        </w:rPr>
      </w:pPr>
      <w:r>
        <w:rPr>
          <w:sz w:val="28"/>
          <w:szCs w:val="28"/>
        </w:rPr>
        <w:t>8.6</w:t>
      </w:r>
      <w:r w:rsidR="001D07A2">
        <w:rPr>
          <w:sz w:val="28"/>
          <w:szCs w:val="28"/>
        </w:rPr>
        <w:t xml:space="preserve">. </w:t>
      </w:r>
      <w:r w:rsidR="00965C95" w:rsidRPr="007B0F83">
        <w:rPr>
          <w:sz w:val="28"/>
          <w:szCs w:val="28"/>
        </w:rPr>
        <w:t xml:space="preserve">Осуществлять </w:t>
      </w:r>
      <w:proofErr w:type="gramStart"/>
      <w:r w:rsidR="00965C95" w:rsidRPr="007B0F83">
        <w:rPr>
          <w:sz w:val="28"/>
          <w:szCs w:val="28"/>
        </w:rPr>
        <w:t>контроль за</w:t>
      </w:r>
      <w:proofErr w:type="gramEnd"/>
      <w:r w:rsidR="00965C95" w:rsidRPr="007B0F83">
        <w:rPr>
          <w:sz w:val="28"/>
          <w:szCs w:val="28"/>
        </w:rPr>
        <w:t xml:space="preserve"> охраной труда в </w:t>
      </w:r>
      <w:r w:rsidR="00325303" w:rsidRPr="00325303">
        <w:rPr>
          <w:sz w:val="28"/>
          <w:szCs w:val="28"/>
        </w:rPr>
        <w:t>организации</w:t>
      </w:r>
      <w:r w:rsidR="00965C95" w:rsidRPr="007B0F83">
        <w:rPr>
          <w:sz w:val="28"/>
          <w:szCs w:val="28"/>
        </w:rPr>
        <w:t>.</w:t>
      </w:r>
    </w:p>
    <w:p w14:paraId="51020418" w14:textId="02F4953D" w:rsidR="00965C95" w:rsidRPr="007B0F83" w:rsidRDefault="003C7CAE" w:rsidP="001546E2">
      <w:pPr>
        <w:pStyle w:val="31"/>
        <w:pBdr>
          <w:bottom w:val="none" w:sz="0" w:space="0" w:color="auto"/>
        </w:pBdr>
        <w:ind w:firstLine="284"/>
        <w:rPr>
          <w:sz w:val="28"/>
          <w:szCs w:val="28"/>
        </w:rPr>
      </w:pPr>
      <w:r>
        <w:rPr>
          <w:sz w:val="28"/>
          <w:szCs w:val="28"/>
        </w:rPr>
        <w:t>8.7</w:t>
      </w:r>
      <w:r w:rsidR="001D07A2">
        <w:rPr>
          <w:sz w:val="28"/>
          <w:szCs w:val="28"/>
        </w:rPr>
        <w:t xml:space="preserve">. </w:t>
      </w:r>
      <w:r w:rsidR="00965C95" w:rsidRPr="007B0F83">
        <w:rPr>
          <w:sz w:val="28"/>
          <w:szCs w:val="28"/>
        </w:rPr>
        <w:t>Представлять и защищать трудовые права членов Профсоюза в комиссии по трудовым спорам и в суде.</w:t>
      </w:r>
    </w:p>
    <w:p w14:paraId="5563E4C2" w14:textId="1430EC8C" w:rsidR="00965C95" w:rsidRPr="007B0F83" w:rsidRDefault="003C7CAE" w:rsidP="001546E2">
      <w:pPr>
        <w:pStyle w:val="31"/>
        <w:pBdr>
          <w:bottom w:val="none" w:sz="0" w:space="0" w:color="auto"/>
        </w:pBdr>
        <w:ind w:firstLine="284"/>
        <w:rPr>
          <w:sz w:val="28"/>
          <w:szCs w:val="28"/>
        </w:rPr>
      </w:pPr>
      <w:r>
        <w:rPr>
          <w:sz w:val="28"/>
          <w:szCs w:val="28"/>
        </w:rPr>
        <w:t>8.8</w:t>
      </w:r>
      <w:r w:rsidR="001D07A2">
        <w:rPr>
          <w:sz w:val="28"/>
          <w:szCs w:val="28"/>
        </w:rPr>
        <w:t xml:space="preserve">. </w:t>
      </w:r>
      <w:r w:rsidR="00965C95" w:rsidRPr="007B0F83">
        <w:rPr>
          <w:sz w:val="28"/>
          <w:szCs w:val="28"/>
        </w:rPr>
        <w:t xml:space="preserve">Осуществлять </w:t>
      </w:r>
      <w:proofErr w:type="gramStart"/>
      <w:r w:rsidR="00965C95" w:rsidRPr="007B0F83">
        <w:rPr>
          <w:sz w:val="28"/>
          <w:szCs w:val="28"/>
        </w:rPr>
        <w:t>контроль за</w:t>
      </w:r>
      <w:proofErr w:type="gramEnd"/>
      <w:r w:rsidR="00965C95" w:rsidRPr="007B0F83">
        <w:rPr>
          <w:sz w:val="28"/>
          <w:szCs w:val="28"/>
        </w:rPr>
        <w:t xml:space="preserve"> правильностью и своевременностью предоставления работникам отпусков и их оплаты.</w:t>
      </w:r>
    </w:p>
    <w:p w14:paraId="744BD0B9" w14:textId="12C06294" w:rsidR="00965C95" w:rsidRPr="007B0F83" w:rsidRDefault="003C7CAE" w:rsidP="001546E2">
      <w:pPr>
        <w:pStyle w:val="31"/>
        <w:pBdr>
          <w:bottom w:val="none" w:sz="0" w:space="0" w:color="auto"/>
        </w:pBdr>
        <w:ind w:firstLine="284"/>
        <w:rPr>
          <w:sz w:val="28"/>
          <w:szCs w:val="28"/>
        </w:rPr>
      </w:pPr>
      <w:r>
        <w:rPr>
          <w:sz w:val="28"/>
          <w:szCs w:val="28"/>
        </w:rPr>
        <w:t>8.9</w:t>
      </w:r>
      <w:r w:rsidR="001D07A2">
        <w:rPr>
          <w:sz w:val="28"/>
          <w:szCs w:val="28"/>
        </w:rPr>
        <w:t xml:space="preserve">. </w:t>
      </w:r>
      <w:r w:rsidR="00965C95" w:rsidRPr="007B0F83">
        <w:rPr>
          <w:sz w:val="28"/>
          <w:szCs w:val="28"/>
        </w:rPr>
        <w:t xml:space="preserve">Осуществлять </w:t>
      </w:r>
      <w:proofErr w:type="gramStart"/>
      <w:r w:rsidR="00965C95" w:rsidRPr="007B0F83">
        <w:rPr>
          <w:sz w:val="28"/>
          <w:szCs w:val="28"/>
        </w:rPr>
        <w:t>контроль за</w:t>
      </w:r>
      <w:proofErr w:type="gramEnd"/>
      <w:r w:rsidR="00965C95" w:rsidRPr="007B0F83">
        <w:rPr>
          <w:sz w:val="28"/>
          <w:szCs w:val="28"/>
        </w:rPr>
        <w:t xml:space="preserve"> соблюдением порядка аттестации педагогических работников </w:t>
      </w:r>
      <w:r w:rsidR="00325303" w:rsidRPr="00325303">
        <w:rPr>
          <w:sz w:val="28"/>
          <w:szCs w:val="28"/>
        </w:rPr>
        <w:t>организации</w:t>
      </w:r>
      <w:r w:rsidR="00965C95" w:rsidRPr="007B0F83">
        <w:rPr>
          <w:sz w:val="28"/>
          <w:szCs w:val="28"/>
        </w:rPr>
        <w:t>, проводимой в целях подтверждения соответствия занимаемой должности.</w:t>
      </w:r>
    </w:p>
    <w:p w14:paraId="1B9338C7" w14:textId="6ED26635" w:rsidR="00965C95" w:rsidRPr="007B0F83" w:rsidRDefault="003C7CAE" w:rsidP="001546E2">
      <w:pPr>
        <w:pStyle w:val="31"/>
        <w:pBdr>
          <w:bottom w:val="none" w:sz="0" w:space="0" w:color="auto"/>
        </w:pBdr>
        <w:ind w:firstLine="284"/>
        <w:rPr>
          <w:sz w:val="28"/>
          <w:szCs w:val="28"/>
        </w:rPr>
      </w:pPr>
      <w:r>
        <w:rPr>
          <w:sz w:val="28"/>
          <w:szCs w:val="28"/>
        </w:rPr>
        <w:t>8.10</w:t>
      </w:r>
      <w:r w:rsidR="00965C95" w:rsidRPr="007B0F83">
        <w:rPr>
          <w:sz w:val="28"/>
          <w:szCs w:val="28"/>
        </w:rPr>
        <w:t>.</w:t>
      </w:r>
      <w:r w:rsidR="001D07A2">
        <w:rPr>
          <w:sz w:val="28"/>
          <w:szCs w:val="28"/>
        </w:rPr>
        <w:t xml:space="preserve"> </w:t>
      </w:r>
      <w:r w:rsidR="00965C95" w:rsidRPr="007B0F83">
        <w:rPr>
          <w:sz w:val="28"/>
          <w:szCs w:val="28"/>
        </w:rPr>
        <w:t>Принимать участие в аттес</w:t>
      </w:r>
      <w:r w:rsidR="008D5A5C">
        <w:rPr>
          <w:sz w:val="28"/>
          <w:szCs w:val="28"/>
        </w:rPr>
        <w:t>т</w:t>
      </w:r>
      <w:r>
        <w:rPr>
          <w:sz w:val="28"/>
          <w:szCs w:val="28"/>
        </w:rPr>
        <w:t xml:space="preserve">ации работников </w:t>
      </w:r>
      <w:r w:rsidR="00325303" w:rsidRPr="00325303">
        <w:rPr>
          <w:sz w:val="28"/>
          <w:szCs w:val="28"/>
        </w:rPr>
        <w:t>организации</w:t>
      </w:r>
      <w:r w:rsidR="001D3971">
        <w:rPr>
          <w:sz w:val="28"/>
          <w:szCs w:val="28"/>
        </w:rPr>
        <w:t xml:space="preserve"> </w:t>
      </w:r>
      <w:r w:rsidR="00965C95" w:rsidRPr="007B0F83">
        <w:rPr>
          <w:sz w:val="28"/>
          <w:szCs w:val="28"/>
        </w:rPr>
        <w:t xml:space="preserve">на соответствие занимаемой должности, делегируя представителя в состав аттестационной комиссии </w:t>
      </w:r>
      <w:r w:rsidR="00325303" w:rsidRPr="00325303">
        <w:rPr>
          <w:sz w:val="28"/>
          <w:szCs w:val="28"/>
        </w:rPr>
        <w:t>организации</w:t>
      </w:r>
      <w:r w:rsidR="00965C95" w:rsidRPr="007B0F83">
        <w:rPr>
          <w:sz w:val="28"/>
          <w:szCs w:val="28"/>
        </w:rPr>
        <w:t>.</w:t>
      </w:r>
    </w:p>
    <w:p w14:paraId="79F5EF99" w14:textId="4E169AB3" w:rsidR="00965C95" w:rsidRPr="007B0F83" w:rsidRDefault="003C7CAE" w:rsidP="001546E2">
      <w:pPr>
        <w:pStyle w:val="31"/>
        <w:pBdr>
          <w:bottom w:val="none" w:sz="0" w:space="0" w:color="auto"/>
        </w:pBdr>
        <w:ind w:firstLine="284"/>
        <w:rPr>
          <w:sz w:val="28"/>
          <w:szCs w:val="28"/>
        </w:rPr>
      </w:pPr>
      <w:r>
        <w:rPr>
          <w:sz w:val="28"/>
          <w:szCs w:val="28"/>
        </w:rPr>
        <w:t>8.11</w:t>
      </w:r>
      <w:r w:rsidR="00965C95" w:rsidRPr="007B0F83">
        <w:rPr>
          <w:sz w:val="28"/>
          <w:szCs w:val="28"/>
        </w:rPr>
        <w:t>.</w:t>
      </w:r>
      <w:r w:rsidR="001D07A2">
        <w:rPr>
          <w:sz w:val="28"/>
          <w:szCs w:val="28"/>
        </w:rPr>
        <w:t xml:space="preserve"> </w:t>
      </w:r>
      <w:r w:rsidR="00965C95" w:rsidRPr="007B0F83">
        <w:rPr>
          <w:sz w:val="28"/>
          <w:szCs w:val="28"/>
        </w:rPr>
        <w:t>Осуществлять проверку правильности удержания и перечисления на счет первичной профсоюзной организации членских профсоюзных взносов.</w:t>
      </w:r>
    </w:p>
    <w:p w14:paraId="6AF5C175" w14:textId="1817D6BE" w:rsidR="00965C95" w:rsidRPr="007B0F83" w:rsidRDefault="003C7CAE" w:rsidP="001546E2">
      <w:pPr>
        <w:pStyle w:val="31"/>
        <w:pBdr>
          <w:bottom w:val="none" w:sz="0" w:space="0" w:color="auto"/>
        </w:pBdr>
        <w:ind w:firstLine="284"/>
        <w:rPr>
          <w:sz w:val="28"/>
          <w:szCs w:val="28"/>
        </w:rPr>
      </w:pPr>
      <w:r>
        <w:rPr>
          <w:sz w:val="28"/>
          <w:szCs w:val="28"/>
        </w:rPr>
        <w:lastRenderedPageBreak/>
        <w:t>8.12</w:t>
      </w:r>
      <w:r w:rsidR="00965C95" w:rsidRPr="007B0F83">
        <w:rPr>
          <w:sz w:val="28"/>
          <w:szCs w:val="28"/>
        </w:rPr>
        <w:t>.</w:t>
      </w:r>
      <w:r w:rsidR="001D07A2">
        <w:rPr>
          <w:sz w:val="28"/>
          <w:szCs w:val="28"/>
        </w:rPr>
        <w:t xml:space="preserve"> </w:t>
      </w:r>
      <w:r w:rsidR="00965C95" w:rsidRPr="007B0F83">
        <w:rPr>
          <w:sz w:val="28"/>
          <w:szCs w:val="28"/>
        </w:rPr>
        <w:t>Информировать членов Профсоюза о своей работе, о деятельности выборных профсоюзных органов.</w:t>
      </w:r>
    </w:p>
    <w:p w14:paraId="710B8F86" w14:textId="3FEBC9E7" w:rsidR="00965C95" w:rsidRPr="00470E27" w:rsidRDefault="003C7CAE" w:rsidP="001546E2">
      <w:pPr>
        <w:ind w:firstLine="284"/>
        <w:jc w:val="both"/>
        <w:rPr>
          <w:szCs w:val="28"/>
        </w:rPr>
      </w:pPr>
      <w:r>
        <w:rPr>
          <w:szCs w:val="28"/>
        </w:rPr>
        <w:t>8.13</w:t>
      </w:r>
      <w:r w:rsidR="00965C95" w:rsidRPr="00470E27">
        <w:rPr>
          <w:szCs w:val="28"/>
        </w:rPr>
        <w:t>.</w:t>
      </w:r>
      <w:r w:rsidR="001D07A2">
        <w:rPr>
          <w:szCs w:val="28"/>
        </w:rPr>
        <w:t xml:space="preserve"> </w:t>
      </w:r>
      <w:r w:rsidR="00965C95" w:rsidRPr="00470E27">
        <w:rPr>
          <w:szCs w:val="28"/>
        </w:rPr>
        <w:t xml:space="preserve">Организовывать физкультурно-оздоровительную и культурно-массовую работу для членов Профсоюза и других работников </w:t>
      </w:r>
      <w:r w:rsidR="00325303" w:rsidRPr="00325303">
        <w:rPr>
          <w:szCs w:val="28"/>
        </w:rPr>
        <w:t>организации</w:t>
      </w:r>
      <w:r w:rsidR="00965C95" w:rsidRPr="00470E27">
        <w:rPr>
          <w:szCs w:val="28"/>
        </w:rPr>
        <w:t>.</w:t>
      </w:r>
    </w:p>
    <w:p w14:paraId="638E08C7" w14:textId="564CFA54" w:rsidR="00965C95" w:rsidRPr="00470E27" w:rsidRDefault="003C7CAE" w:rsidP="001546E2">
      <w:pPr>
        <w:ind w:firstLine="284"/>
        <w:jc w:val="both"/>
        <w:rPr>
          <w:szCs w:val="28"/>
        </w:rPr>
      </w:pPr>
      <w:r>
        <w:rPr>
          <w:szCs w:val="28"/>
        </w:rPr>
        <w:t>8.14</w:t>
      </w:r>
      <w:r w:rsidR="00965C95" w:rsidRPr="00470E27">
        <w:rPr>
          <w:szCs w:val="28"/>
        </w:rPr>
        <w:t>.</w:t>
      </w:r>
      <w:r w:rsidR="00965C95" w:rsidRPr="00470E27">
        <w:rPr>
          <w:szCs w:val="28"/>
        </w:rPr>
        <w:tab/>
      </w:r>
      <w:r w:rsidR="001D07A2">
        <w:rPr>
          <w:szCs w:val="28"/>
        </w:rPr>
        <w:t xml:space="preserve"> </w:t>
      </w:r>
      <w:r w:rsidR="00965C95" w:rsidRPr="00470E27">
        <w:rPr>
          <w:szCs w:val="28"/>
        </w:rPr>
        <w:t xml:space="preserve">Содействовать оздоровлению детей работников </w:t>
      </w:r>
      <w:r w:rsidR="00325303" w:rsidRPr="00325303">
        <w:rPr>
          <w:szCs w:val="28"/>
        </w:rPr>
        <w:t>организации</w:t>
      </w:r>
      <w:r w:rsidR="00965C95" w:rsidRPr="00470E27">
        <w:rPr>
          <w:szCs w:val="28"/>
        </w:rPr>
        <w:t>.</w:t>
      </w:r>
    </w:p>
    <w:p w14:paraId="5AF3B94C" w14:textId="7197B722" w:rsidR="00965C95" w:rsidRPr="00470E27" w:rsidRDefault="003C7CAE" w:rsidP="001546E2">
      <w:pPr>
        <w:ind w:firstLine="284"/>
        <w:jc w:val="both"/>
        <w:rPr>
          <w:szCs w:val="28"/>
        </w:rPr>
      </w:pPr>
      <w:r>
        <w:rPr>
          <w:szCs w:val="28"/>
        </w:rPr>
        <w:t>8.15</w:t>
      </w:r>
      <w:r w:rsidR="00965C95" w:rsidRPr="00470E27">
        <w:rPr>
          <w:szCs w:val="28"/>
        </w:rPr>
        <w:t>.</w:t>
      </w:r>
      <w:r w:rsidR="00965C95" w:rsidRPr="00470E27">
        <w:rPr>
          <w:szCs w:val="28"/>
        </w:rPr>
        <w:tab/>
      </w:r>
      <w:r w:rsidR="001D07A2">
        <w:rPr>
          <w:szCs w:val="28"/>
        </w:rPr>
        <w:t xml:space="preserve"> </w:t>
      </w:r>
      <w:r w:rsidR="00965C95" w:rsidRPr="00470E27">
        <w:rPr>
          <w:szCs w:val="28"/>
        </w:rPr>
        <w:t xml:space="preserve">Ходатайствовать о присвоении почетных званий, представлении к наградам работников </w:t>
      </w:r>
      <w:r w:rsidR="00325303" w:rsidRPr="00325303">
        <w:rPr>
          <w:szCs w:val="28"/>
        </w:rPr>
        <w:t>организации</w:t>
      </w:r>
      <w:r w:rsidR="00965C95" w:rsidRPr="00470E27">
        <w:rPr>
          <w:szCs w:val="28"/>
        </w:rPr>
        <w:t>.</w:t>
      </w:r>
    </w:p>
    <w:p w14:paraId="53186DE0" w14:textId="77777777" w:rsidR="00965C95" w:rsidRPr="009365B2" w:rsidRDefault="00965C95" w:rsidP="001546E2">
      <w:pPr>
        <w:ind w:firstLine="284"/>
        <w:jc w:val="both"/>
        <w:rPr>
          <w:szCs w:val="28"/>
        </w:rPr>
      </w:pPr>
    </w:p>
    <w:p w14:paraId="6B3C1F56" w14:textId="77777777" w:rsidR="00965C95" w:rsidRPr="00DB7E25" w:rsidRDefault="00965C95" w:rsidP="001546E2">
      <w:pPr>
        <w:pStyle w:val="31"/>
        <w:pBdr>
          <w:bottom w:val="none" w:sz="0" w:space="0" w:color="auto"/>
        </w:pBdr>
        <w:jc w:val="center"/>
        <w:outlineLvl w:val="0"/>
        <w:rPr>
          <w:b/>
          <w:bCs/>
          <w:caps/>
          <w:sz w:val="28"/>
          <w:szCs w:val="28"/>
        </w:rPr>
      </w:pPr>
      <w:r w:rsidRPr="00DB7E25">
        <w:rPr>
          <w:b/>
          <w:bCs/>
          <w:caps/>
          <w:sz w:val="28"/>
          <w:szCs w:val="28"/>
          <w:lang w:val="en-US"/>
        </w:rPr>
        <w:t>IX</w:t>
      </w:r>
      <w:r w:rsidRPr="00DB7E25">
        <w:rPr>
          <w:b/>
          <w:bCs/>
          <w:caps/>
          <w:sz w:val="28"/>
          <w:szCs w:val="28"/>
        </w:rPr>
        <w:t>. Контроль за выполнением коллективного договора.</w:t>
      </w:r>
    </w:p>
    <w:p w14:paraId="7C8B14D5" w14:textId="77777777" w:rsidR="00965C95" w:rsidRPr="00DB7E25" w:rsidRDefault="00965C95" w:rsidP="001546E2">
      <w:pPr>
        <w:pStyle w:val="31"/>
        <w:pBdr>
          <w:bottom w:val="none" w:sz="0" w:space="0" w:color="auto"/>
        </w:pBdr>
        <w:jc w:val="center"/>
        <w:outlineLvl w:val="0"/>
        <w:rPr>
          <w:b/>
          <w:bCs/>
          <w:caps/>
          <w:sz w:val="28"/>
          <w:szCs w:val="28"/>
        </w:rPr>
      </w:pPr>
      <w:r w:rsidRPr="00DB7E25">
        <w:rPr>
          <w:b/>
          <w:bCs/>
          <w:caps/>
          <w:sz w:val="28"/>
          <w:szCs w:val="28"/>
        </w:rPr>
        <w:t>Ответственность сторон коллективного договора</w:t>
      </w:r>
    </w:p>
    <w:p w14:paraId="7EAB3379" w14:textId="77777777" w:rsidR="00E0554D" w:rsidRPr="000F3A5A" w:rsidRDefault="00E0554D" w:rsidP="001546E2">
      <w:pPr>
        <w:pStyle w:val="a3"/>
        <w:ind w:firstLine="0"/>
      </w:pPr>
    </w:p>
    <w:p w14:paraId="08E2B228" w14:textId="77777777" w:rsidR="00E0554D" w:rsidRPr="000F3A5A" w:rsidRDefault="00010AE0" w:rsidP="001546E2">
      <w:pPr>
        <w:ind w:firstLine="284"/>
        <w:jc w:val="both"/>
      </w:pPr>
      <w:r>
        <w:t>9</w:t>
      </w:r>
      <w:r w:rsidR="00E0554D" w:rsidRPr="000F3A5A">
        <w:t>.1. Стороны пришли к договоренности, что в период действия настоящего коллективного договора ими не выдвигаются новые требования по вопросам, включенным в него, при условии их соблюдения и выполнения.</w:t>
      </w:r>
    </w:p>
    <w:p w14:paraId="7BD94C1E" w14:textId="28662E75" w:rsidR="00E0554D" w:rsidRPr="000F3A5A" w:rsidRDefault="00010AE0" w:rsidP="001546E2">
      <w:pPr>
        <w:ind w:firstLine="284"/>
        <w:jc w:val="both"/>
      </w:pPr>
      <w:r>
        <w:t>9</w:t>
      </w:r>
      <w:r w:rsidR="00E0554D" w:rsidRPr="000F3A5A">
        <w:t xml:space="preserve">.2. Работники </w:t>
      </w:r>
      <w:r w:rsidR="00325303" w:rsidRPr="00325303">
        <w:t>организации</w:t>
      </w:r>
      <w:r w:rsidR="00E0554D" w:rsidRPr="000F3A5A">
        <w:t>, в случае соблюдения и выполнения положений настоящего коллективного договора, не принимают участие в забастовках.</w:t>
      </w:r>
    </w:p>
    <w:p w14:paraId="5A4A25D0" w14:textId="77777777" w:rsidR="00E0554D" w:rsidRPr="000F3A5A" w:rsidRDefault="00010AE0" w:rsidP="001546E2">
      <w:pPr>
        <w:pStyle w:val="a3"/>
        <w:ind w:firstLine="284"/>
      </w:pPr>
      <w:r>
        <w:t>9</w:t>
      </w:r>
      <w:r w:rsidR="00E0554D" w:rsidRPr="000F3A5A">
        <w:t>.3. В случае возникновения трудовых споров, они разрешаются в соответствии с действующим законодательством Российской Федерации.</w:t>
      </w:r>
    </w:p>
    <w:p w14:paraId="699993C5" w14:textId="77777777" w:rsidR="00E0554D" w:rsidRPr="000F3A5A" w:rsidRDefault="00010AE0" w:rsidP="001546E2">
      <w:pPr>
        <w:pStyle w:val="a3"/>
        <w:ind w:firstLine="284"/>
      </w:pPr>
      <w:r>
        <w:t>9</w:t>
      </w:r>
      <w:r w:rsidR="00E0554D" w:rsidRPr="000F3A5A">
        <w:t>.4. Работодатель обязуется:</w:t>
      </w:r>
    </w:p>
    <w:p w14:paraId="43C6EC65" w14:textId="4C585020" w:rsidR="00E0554D" w:rsidRPr="000F3A5A" w:rsidRDefault="00E0554D" w:rsidP="001546E2">
      <w:pPr>
        <w:pStyle w:val="a3"/>
        <w:ind w:firstLine="284"/>
      </w:pPr>
      <w:r w:rsidRPr="000F3A5A">
        <w:t>- в течение семи дней с момента подписания коллективного договора представить его не менее</w:t>
      </w:r>
      <w:proofErr w:type="gramStart"/>
      <w:r w:rsidRPr="000F3A5A">
        <w:t>,</w:t>
      </w:r>
      <w:proofErr w:type="gramEnd"/>
      <w:r w:rsidRPr="000F3A5A">
        <w:t xml:space="preserve"> чем в 2-х экземплярах со всеми необходимыми приложениями в орган по труду</w:t>
      </w:r>
      <w:r w:rsidR="001D07A2">
        <w:t xml:space="preserve"> для уведомительной регистрации.</w:t>
      </w:r>
    </w:p>
    <w:p w14:paraId="4167B3E3" w14:textId="77777777" w:rsidR="00E0554D" w:rsidRPr="000F3A5A" w:rsidRDefault="00010AE0" w:rsidP="001546E2">
      <w:pPr>
        <w:autoSpaceDE w:val="0"/>
        <w:autoSpaceDN w:val="0"/>
        <w:adjustRightInd w:val="0"/>
        <w:ind w:firstLine="284"/>
        <w:jc w:val="both"/>
        <w:rPr>
          <w:szCs w:val="28"/>
        </w:rPr>
      </w:pPr>
      <w:r>
        <w:rPr>
          <w:szCs w:val="28"/>
        </w:rPr>
        <w:t>9</w:t>
      </w:r>
      <w:r w:rsidR="00E0554D" w:rsidRPr="000F3A5A">
        <w:rPr>
          <w:szCs w:val="28"/>
        </w:rPr>
        <w:t xml:space="preserve">.5. В коллективный договор по взаимному согласию сторон могут быть внесены изменения и дополнения, которые оформляются </w:t>
      </w:r>
      <w:r w:rsidR="00F7766B">
        <w:rPr>
          <w:szCs w:val="28"/>
        </w:rPr>
        <w:t xml:space="preserve">дополнительным соглашением </w:t>
      </w:r>
      <w:r w:rsidR="00E0554D" w:rsidRPr="000F3A5A">
        <w:rPr>
          <w:szCs w:val="28"/>
        </w:rPr>
        <w:t>к коллективному договору.</w:t>
      </w:r>
    </w:p>
    <w:p w14:paraId="426CD319" w14:textId="77777777" w:rsidR="00E0554D" w:rsidRPr="000F3A5A" w:rsidRDefault="00010AE0" w:rsidP="001546E2">
      <w:pPr>
        <w:autoSpaceDE w:val="0"/>
        <w:autoSpaceDN w:val="0"/>
        <w:adjustRightInd w:val="0"/>
        <w:ind w:firstLine="284"/>
        <w:jc w:val="both"/>
        <w:rPr>
          <w:szCs w:val="28"/>
        </w:rPr>
      </w:pPr>
      <w:r>
        <w:rPr>
          <w:szCs w:val="28"/>
        </w:rPr>
        <w:t>9</w:t>
      </w:r>
      <w:r w:rsidR="00E0554D" w:rsidRPr="000F3A5A">
        <w:rPr>
          <w:szCs w:val="28"/>
        </w:rPr>
        <w:t>.6. Ни одна из сторон коллективного договора не может в течение срока действия договора в одностороннем порядке прекратить выполнение принятых обязательств.</w:t>
      </w:r>
    </w:p>
    <w:p w14:paraId="63EB326F" w14:textId="4C157FBF" w:rsidR="00E0554D" w:rsidRPr="000F3A5A" w:rsidRDefault="00010AE0" w:rsidP="001546E2">
      <w:pPr>
        <w:ind w:firstLine="284"/>
        <w:jc w:val="both"/>
        <w:rPr>
          <w:szCs w:val="28"/>
        </w:rPr>
      </w:pPr>
      <w:r>
        <w:t>9</w:t>
      </w:r>
      <w:r w:rsidR="00E0554D" w:rsidRPr="000F3A5A">
        <w:t xml:space="preserve">.7. Стороны </w:t>
      </w:r>
      <w:r w:rsidR="00E0554D" w:rsidRPr="000F3A5A">
        <w:rPr>
          <w:szCs w:val="28"/>
        </w:rPr>
        <w:t xml:space="preserve">осуществляют проверку хода выполнения настоящего коллективного договора по итогам года </w:t>
      </w:r>
      <w:r w:rsidR="00E0554D" w:rsidRPr="001D07A2">
        <w:rPr>
          <w:szCs w:val="28"/>
        </w:rPr>
        <w:t>(полугодия</w:t>
      </w:r>
      <w:r w:rsidR="00E0554D" w:rsidRPr="000F3A5A">
        <w:rPr>
          <w:szCs w:val="28"/>
        </w:rPr>
        <w:t xml:space="preserve">) и информируют работников о результатах проверок на общих собраниях (конференциях) работников </w:t>
      </w:r>
      <w:r w:rsidR="001D3971">
        <w:rPr>
          <w:szCs w:val="28"/>
        </w:rPr>
        <w:t>учреждения</w:t>
      </w:r>
      <w:r w:rsidR="00E0554D" w:rsidRPr="000F3A5A">
        <w:rPr>
          <w:szCs w:val="28"/>
        </w:rPr>
        <w:t>. С отчетом выступают первые лица обеих сторон, подписавших коллективный договор</w:t>
      </w:r>
      <w:r>
        <w:rPr>
          <w:szCs w:val="28"/>
        </w:rPr>
        <w:t>.</w:t>
      </w:r>
    </w:p>
    <w:p w14:paraId="50FAA9AF" w14:textId="77777777" w:rsidR="00E0554D" w:rsidRPr="000F3A5A" w:rsidRDefault="00E0554D" w:rsidP="001546E2">
      <w:pPr>
        <w:ind w:firstLine="567"/>
        <w:jc w:val="both"/>
      </w:pPr>
    </w:p>
    <w:p w14:paraId="06F1AD8D" w14:textId="614C4F7A" w:rsidR="009C3575" w:rsidRPr="00341CF1" w:rsidRDefault="00F22F22" w:rsidP="00341CF1">
      <w:pPr>
        <w:rPr>
          <w:sz w:val="32"/>
          <w:szCs w:val="32"/>
        </w:rPr>
      </w:pPr>
      <w:r>
        <w:rPr>
          <w:sz w:val="32"/>
          <w:szCs w:val="32"/>
        </w:rPr>
        <w:br w:type="page"/>
      </w:r>
    </w:p>
    <w:p w14:paraId="67F45CE6" w14:textId="63AD5217" w:rsidR="00470C8A" w:rsidRDefault="00470C8A" w:rsidP="00470C8A">
      <w:pPr>
        <w:autoSpaceDE w:val="0"/>
        <w:autoSpaceDN w:val="0"/>
        <w:adjustRightInd w:val="0"/>
        <w:ind w:left="7080"/>
        <w:jc w:val="center"/>
        <w:outlineLvl w:val="0"/>
      </w:pPr>
      <w:r>
        <w:lastRenderedPageBreak/>
        <w:t>Приложение №</w:t>
      </w:r>
      <w:r w:rsidR="00921475">
        <w:t>1</w:t>
      </w:r>
    </w:p>
    <w:p w14:paraId="249CE4A8" w14:textId="77777777" w:rsidR="00470C8A" w:rsidRDefault="00470C8A" w:rsidP="00470C8A">
      <w:pPr>
        <w:autoSpaceDE w:val="0"/>
        <w:autoSpaceDN w:val="0"/>
        <w:adjustRightInd w:val="0"/>
        <w:ind w:left="5640"/>
        <w:jc w:val="right"/>
        <w:outlineLvl w:val="0"/>
      </w:pPr>
      <w:r>
        <w:t>к Коллективному договору</w:t>
      </w:r>
    </w:p>
    <w:p w14:paraId="75981F44" w14:textId="77777777" w:rsidR="00470C8A" w:rsidRDefault="00470C8A" w:rsidP="00470C8A">
      <w:pPr>
        <w:jc w:val="right"/>
        <w:rPr>
          <w:b/>
          <w:szCs w:val="28"/>
        </w:rPr>
      </w:pPr>
    </w:p>
    <w:p w14:paraId="3E9F234D" w14:textId="7DB4611B" w:rsidR="00EB0AC5" w:rsidRPr="00C129B0" w:rsidRDefault="00EB0AC5" w:rsidP="00EB0AC5">
      <w:pPr>
        <w:jc w:val="both"/>
        <w:rPr>
          <w:b/>
          <w:szCs w:val="28"/>
        </w:rPr>
      </w:pPr>
      <w:r w:rsidRPr="00C129B0">
        <w:rPr>
          <w:b/>
          <w:szCs w:val="28"/>
        </w:rPr>
        <w:t xml:space="preserve">Представитель работодателя:    </w:t>
      </w:r>
      <w:r w:rsidR="001B4CFF">
        <w:rPr>
          <w:b/>
          <w:szCs w:val="28"/>
        </w:rPr>
        <w:t xml:space="preserve">                        </w:t>
      </w:r>
      <w:r w:rsidRPr="00C129B0">
        <w:rPr>
          <w:b/>
          <w:szCs w:val="28"/>
        </w:rPr>
        <w:t xml:space="preserve">Представитель работников: </w:t>
      </w:r>
    </w:p>
    <w:p w14:paraId="7A1A0681" w14:textId="77777777" w:rsidR="00EB0AC5" w:rsidRDefault="00EB0AC5" w:rsidP="00EB0AC5">
      <w:pPr>
        <w:jc w:val="both"/>
        <w:rPr>
          <w:szCs w:val="28"/>
        </w:rPr>
      </w:pPr>
    </w:p>
    <w:p w14:paraId="53787248" w14:textId="77777777" w:rsidR="00EB0AC5" w:rsidRPr="00C129B0" w:rsidRDefault="00EB0AC5" w:rsidP="00EB0AC5">
      <w:pPr>
        <w:jc w:val="both"/>
        <w:rPr>
          <w:szCs w:val="28"/>
        </w:rPr>
      </w:pPr>
      <w:r w:rsidRPr="00C129B0">
        <w:rPr>
          <w:szCs w:val="28"/>
        </w:rPr>
        <w:t>Директор школы</w:t>
      </w:r>
      <w:r w:rsidRPr="00C129B0">
        <w:rPr>
          <w:szCs w:val="28"/>
        </w:rPr>
        <w:tab/>
        <w:t xml:space="preserve">     </w:t>
      </w:r>
      <w:r w:rsidRPr="00C129B0">
        <w:rPr>
          <w:szCs w:val="28"/>
        </w:rPr>
        <w:tab/>
      </w:r>
      <w:r w:rsidRPr="00C129B0">
        <w:rPr>
          <w:szCs w:val="28"/>
        </w:rPr>
        <w:tab/>
        <w:t xml:space="preserve">  </w:t>
      </w:r>
      <w:r>
        <w:rPr>
          <w:szCs w:val="28"/>
        </w:rPr>
        <w:t xml:space="preserve">                               </w:t>
      </w:r>
      <w:r w:rsidRPr="00C129B0">
        <w:rPr>
          <w:szCs w:val="28"/>
        </w:rPr>
        <w:t>Председатель первичной</w:t>
      </w:r>
    </w:p>
    <w:p w14:paraId="4EC511E4" w14:textId="62C25B1A" w:rsidR="00EB0AC5" w:rsidRPr="00C129B0" w:rsidRDefault="00EB0AC5" w:rsidP="00EB0AC5">
      <w:pPr>
        <w:jc w:val="both"/>
        <w:rPr>
          <w:szCs w:val="28"/>
        </w:rPr>
      </w:pPr>
      <w:r w:rsidRPr="00C129B0">
        <w:rPr>
          <w:szCs w:val="28"/>
        </w:rPr>
        <w:t xml:space="preserve">                                                                     </w:t>
      </w:r>
      <w:r w:rsidR="002740B1">
        <w:rPr>
          <w:szCs w:val="28"/>
        </w:rPr>
        <w:t xml:space="preserve">           </w:t>
      </w:r>
      <w:r w:rsidRPr="00C129B0">
        <w:rPr>
          <w:szCs w:val="28"/>
        </w:rPr>
        <w:t>профсоюзной организации</w:t>
      </w:r>
    </w:p>
    <w:p w14:paraId="794C3A95" w14:textId="77777777" w:rsidR="00EB0AC5" w:rsidRPr="00C129B0" w:rsidRDefault="00EB0AC5" w:rsidP="00EB0AC5">
      <w:pPr>
        <w:jc w:val="both"/>
        <w:rPr>
          <w:szCs w:val="28"/>
        </w:rPr>
      </w:pPr>
      <w:r w:rsidRPr="00C129B0">
        <w:rPr>
          <w:szCs w:val="28"/>
        </w:rPr>
        <w:t>_________</w:t>
      </w:r>
      <w:r>
        <w:rPr>
          <w:szCs w:val="28"/>
        </w:rPr>
        <w:t>Н.Ф. Белавина</w:t>
      </w:r>
      <w:r w:rsidRPr="00C129B0">
        <w:rPr>
          <w:szCs w:val="28"/>
        </w:rPr>
        <w:tab/>
        <w:t xml:space="preserve">    </w:t>
      </w:r>
      <w:r>
        <w:rPr>
          <w:szCs w:val="28"/>
        </w:rPr>
        <w:t xml:space="preserve">                            _________</w:t>
      </w:r>
      <w:r w:rsidRPr="00C129B0">
        <w:rPr>
          <w:szCs w:val="28"/>
        </w:rPr>
        <w:t xml:space="preserve">_ </w:t>
      </w:r>
      <w:r>
        <w:rPr>
          <w:szCs w:val="28"/>
        </w:rPr>
        <w:t xml:space="preserve">М.В. </w:t>
      </w:r>
      <w:proofErr w:type="spellStart"/>
      <w:r>
        <w:rPr>
          <w:szCs w:val="28"/>
        </w:rPr>
        <w:t>Маринич</w:t>
      </w:r>
      <w:proofErr w:type="spellEnd"/>
    </w:p>
    <w:p w14:paraId="7C704F66" w14:textId="77777777" w:rsidR="00EB0AC5" w:rsidRDefault="00EB0AC5" w:rsidP="00EB0AC5">
      <w:pPr>
        <w:rPr>
          <w:szCs w:val="28"/>
        </w:rPr>
      </w:pPr>
      <w:r>
        <w:rPr>
          <w:szCs w:val="28"/>
        </w:rPr>
        <w:t xml:space="preserve"> «</w:t>
      </w:r>
      <w:r w:rsidRPr="00764D30">
        <w:rPr>
          <w:szCs w:val="28"/>
        </w:rPr>
        <w:t>0</w:t>
      </w:r>
      <w:r>
        <w:rPr>
          <w:szCs w:val="28"/>
        </w:rPr>
        <w:t>9» ноября 2020</w:t>
      </w:r>
      <w:r w:rsidRPr="00764D30">
        <w:rPr>
          <w:szCs w:val="28"/>
        </w:rPr>
        <w:t>г</w:t>
      </w:r>
      <w:r w:rsidRPr="00B15576">
        <w:rPr>
          <w:szCs w:val="28"/>
        </w:rPr>
        <w:t>.</w:t>
      </w:r>
      <w:r>
        <w:rPr>
          <w:szCs w:val="28"/>
        </w:rPr>
        <w:tab/>
      </w:r>
      <w:r>
        <w:rPr>
          <w:szCs w:val="28"/>
        </w:rPr>
        <w:tab/>
      </w:r>
      <w:r>
        <w:rPr>
          <w:szCs w:val="28"/>
        </w:rPr>
        <w:tab/>
      </w:r>
      <w:r>
        <w:rPr>
          <w:szCs w:val="28"/>
        </w:rPr>
        <w:tab/>
        <w:t xml:space="preserve">             «09» ноября 2020</w:t>
      </w:r>
      <w:r w:rsidRPr="00764D30">
        <w:rPr>
          <w:szCs w:val="28"/>
        </w:rPr>
        <w:t>г.</w:t>
      </w:r>
    </w:p>
    <w:p w14:paraId="4A8C7C9C" w14:textId="77777777" w:rsidR="009C3575" w:rsidRPr="009C3575" w:rsidRDefault="009C3575" w:rsidP="009C3575">
      <w:pPr>
        <w:jc w:val="both"/>
        <w:rPr>
          <w:color w:val="FF0000"/>
          <w:vertAlign w:val="superscript"/>
        </w:rPr>
      </w:pPr>
      <w:r w:rsidRPr="009C3575">
        <w:rPr>
          <w:color w:val="FF0000"/>
          <w:vertAlign w:val="superscript"/>
        </w:rPr>
        <w:tab/>
      </w:r>
      <w:r w:rsidRPr="009C3575">
        <w:rPr>
          <w:color w:val="FF0000"/>
          <w:vertAlign w:val="superscript"/>
        </w:rPr>
        <w:tab/>
      </w:r>
      <w:r w:rsidRPr="009C3575">
        <w:rPr>
          <w:color w:val="FF0000"/>
          <w:vertAlign w:val="superscript"/>
        </w:rPr>
        <w:tab/>
      </w:r>
      <w:r w:rsidRPr="009C3575">
        <w:rPr>
          <w:color w:val="FF0000"/>
          <w:vertAlign w:val="superscript"/>
        </w:rPr>
        <w:tab/>
      </w:r>
      <w:r w:rsidRPr="009C3575">
        <w:rPr>
          <w:color w:val="FF0000"/>
          <w:vertAlign w:val="superscript"/>
        </w:rPr>
        <w:tab/>
      </w:r>
      <w:r w:rsidRPr="009C3575">
        <w:rPr>
          <w:color w:val="FF0000"/>
          <w:vertAlign w:val="superscript"/>
        </w:rPr>
        <w:tab/>
      </w:r>
    </w:p>
    <w:p w14:paraId="0A954F0E" w14:textId="77777777" w:rsidR="009C3575" w:rsidRPr="009C3575" w:rsidRDefault="009C3575" w:rsidP="009C3575">
      <w:pPr>
        <w:ind w:firstLine="709"/>
        <w:jc w:val="both"/>
        <w:rPr>
          <w:sz w:val="24"/>
        </w:rPr>
      </w:pPr>
    </w:p>
    <w:p w14:paraId="1D069285" w14:textId="77777777" w:rsidR="009C3575" w:rsidRPr="009C3575" w:rsidRDefault="009C3575" w:rsidP="009C3575">
      <w:pPr>
        <w:jc w:val="both"/>
        <w:rPr>
          <w:sz w:val="24"/>
        </w:rPr>
      </w:pPr>
    </w:p>
    <w:p w14:paraId="202FC844" w14:textId="77777777" w:rsidR="009C3575" w:rsidRPr="009C3575" w:rsidRDefault="009C3575" w:rsidP="009C3575">
      <w:pPr>
        <w:jc w:val="center"/>
        <w:rPr>
          <w:b/>
          <w:szCs w:val="28"/>
        </w:rPr>
      </w:pPr>
      <w:r w:rsidRPr="009C3575">
        <w:rPr>
          <w:b/>
          <w:szCs w:val="28"/>
        </w:rPr>
        <w:t>Правила</w:t>
      </w:r>
    </w:p>
    <w:p w14:paraId="6422AB46" w14:textId="77777777" w:rsidR="009C3575" w:rsidRPr="009C3575" w:rsidRDefault="009C3575" w:rsidP="009C3575">
      <w:pPr>
        <w:jc w:val="center"/>
        <w:rPr>
          <w:b/>
          <w:szCs w:val="36"/>
        </w:rPr>
      </w:pPr>
      <w:r w:rsidRPr="009C3575">
        <w:rPr>
          <w:b/>
          <w:szCs w:val="36"/>
        </w:rPr>
        <w:t>внутреннего  трудового распорядка</w:t>
      </w:r>
    </w:p>
    <w:p w14:paraId="21117CB7" w14:textId="77777777" w:rsidR="009C3575" w:rsidRPr="009C3575" w:rsidRDefault="009C3575" w:rsidP="009C3575">
      <w:pPr>
        <w:jc w:val="center"/>
        <w:rPr>
          <w:b/>
          <w:szCs w:val="36"/>
        </w:rPr>
      </w:pPr>
      <w:r w:rsidRPr="009C3575">
        <w:rPr>
          <w:b/>
          <w:szCs w:val="36"/>
        </w:rPr>
        <w:t>муниципального бюджетного общеобразовательного учреждения</w:t>
      </w:r>
    </w:p>
    <w:p w14:paraId="36EA3B9E" w14:textId="77777777" w:rsidR="009C3575" w:rsidRPr="009C3575" w:rsidRDefault="009C3575" w:rsidP="009C3575">
      <w:pPr>
        <w:jc w:val="center"/>
        <w:rPr>
          <w:b/>
          <w:szCs w:val="36"/>
        </w:rPr>
      </w:pPr>
      <w:r w:rsidRPr="009C3575">
        <w:rPr>
          <w:b/>
          <w:szCs w:val="36"/>
        </w:rPr>
        <w:t xml:space="preserve"> «Средняя школа №25»</w:t>
      </w:r>
    </w:p>
    <w:p w14:paraId="52FDECA5" w14:textId="77777777" w:rsidR="009C3575" w:rsidRPr="009C3575" w:rsidRDefault="009C3575" w:rsidP="009C3575">
      <w:pPr>
        <w:ind w:firstLine="709"/>
        <w:jc w:val="center"/>
        <w:rPr>
          <w:rFonts w:cs="Tahoma"/>
          <w:b/>
          <w:sz w:val="22"/>
          <w:szCs w:val="28"/>
        </w:rPr>
      </w:pPr>
    </w:p>
    <w:p w14:paraId="726C6462" w14:textId="77777777" w:rsidR="009C3575" w:rsidRPr="009C3575" w:rsidRDefault="009C3575" w:rsidP="009C3575">
      <w:pPr>
        <w:ind w:firstLine="709"/>
        <w:jc w:val="center"/>
        <w:rPr>
          <w:rFonts w:cs="Tahoma"/>
          <w:b/>
          <w:szCs w:val="28"/>
        </w:rPr>
      </w:pPr>
      <w:r w:rsidRPr="009C3575">
        <w:rPr>
          <w:rFonts w:cs="Tahoma"/>
          <w:b/>
          <w:szCs w:val="28"/>
          <w:lang w:val="en-US"/>
        </w:rPr>
        <w:t>I</w:t>
      </w:r>
      <w:r w:rsidRPr="009C3575">
        <w:rPr>
          <w:rFonts w:cs="Tahoma"/>
          <w:b/>
          <w:szCs w:val="28"/>
        </w:rPr>
        <w:t>. Общие положения</w:t>
      </w:r>
    </w:p>
    <w:p w14:paraId="4353F9C3" w14:textId="77777777" w:rsidR="009C3575" w:rsidRPr="009C3575" w:rsidRDefault="009C3575" w:rsidP="009C3575">
      <w:pPr>
        <w:ind w:firstLine="709"/>
        <w:jc w:val="both"/>
        <w:rPr>
          <w:rFonts w:cs="Tahoma"/>
          <w:b/>
        </w:rPr>
      </w:pPr>
    </w:p>
    <w:p w14:paraId="07A198EB" w14:textId="77777777" w:rsidR="009C3575" w:rsidRPr="009C3575" w:rsidRDefault="009C3575" w:rsidP="009C3575">
      <w:pPr>
        <w:autoSpaceDE w:val="0"/>
        <w:autoSpaceDN w:val="0"/>
        <w:adjustRightInd w:val="0"/>
        <w:ind w:firstLine="426"/>
        <w:jc w:val="both"/>
        <w:rPr>
          <w:szCs w:val="28"/>
        </w:rPr>
      </w:pPr>
      <w:r w:rsidRPr="009C3575">
        <w:rPr>
          <w:szCs w:val="28"/>
        </w:rPr>
        <w:t xml:space="preserve">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 </w:t>
      </w:r>
    </w:p>
    <w:p w14:paraId="5D741223" w14:textId="77777777" w:rsidR="009C3575" w:rsidRPr="009C3575" w:rsidRDefault="009C3575" w:rsidP="009C3575">
      <w:pPr>
        <w:tabs>
          <w:tab w:val="num" w:pos="360"/>
          <w:tab w:val="left" w:pos="540"/>
          <w:tab w:val="left" w:pos="1620"/>
        </w:tabs>
        <w:ind w:firstLine="426"/>
        <w:jc w:val="both"/>
        <w:rPr>
          <w:szCs w:val="28"/>
        </w:rPr>
      </w:pPr>
      <w:r w:rsidRPr="009C3575">
        <w:rPr>
          <w:szCs w:val="28"/>
        </w:rPr>
        <w:t xml:space="preserve">1.2. </w:t>
      </w:r>
      <w:proofErr w:type="gramStart"/>
      <w:r w:rsidRPr="009C3575">
        <w:rPr>
          <w:szCs w:val="28"/>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14:paraId="48E8AD58" w14:textId="77777777" w:rsidR="009C3575" w:rsidRPr="009C3575" w:rsidRDefault="009C3575" w:rsidP="009C3575">
      <w:pPr>
        <w:tabs>
          <w:tab w:val="num" w:pos="360"/>
          <w:tab w:val="left" w:pos="540"/>
          <w:tab w:val="left" w:pos="1620"/>
        </w:tabs>
        <w:ind w:firstLine="426"/>
        <w:jc w:val="both"/>
        <w:rPr>
          <w:szCs w:val="28"/>
        </w:rPr>
      </w:pPr>
      <w:r w:rsidRPr="009C3575">
        <w:rPr>
          <w:szCs w:val="28"/>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14:paraId="214EE0A3" w14:textId="77777777" w:rsidR="009C3575" w:rsidRPr="009C3575" w:rsidRDefault="009C3575" w:rsidP="009C3575">
      <w:pPr>
        <w:tabs>
          <w:tab w:val="num" w:pos="360"/>
          <w:tab w:val="left" w:pos="540"/>
          <w:tab w:val="left" w:pos="1620"/>
        </w:tabs>
        <w:ind w:firstLine="426"/>
        <w:jc w:val="both"/>
        <w:rPr>
          <w:szCs w:val="28"/>
        </w:rPr>
      </w:pPr>
      <w:r w:rsidRPr="009C3575">
        <w:rPr>
          <w:szCs w:val="28"/>
        </w:rPr>
        <w:t xml:space="preserve">1.4. </w:t>
      </w:r>
      <w:r w:rsidRPr="009C3575">
        <w:rPr>
          <w:rFonts w:eastAsia="Arial Unicode MS"/>
          <w:color w:val="000000"/>
          <w:szCs w:val="28"/>
          <w:lang w:bidi="ru-RU"/>
        </w:rPr>
        <w:t>В настоящих Правилах используются следующие основные понятия:</w:t>
      </w:r>
    </w:p>
    <w:p w14:paraId="6A0C949F" w14:textId="77777777" w:rsidR="009C3575" w:rsidRPr="009C3575" w:rsidRDefault="009C3575" w:rsidP="009C3575">
      <w:pPr>
        <w:widowControl w:val="0"/>
        <w:ind w:firstLine="426"/>
        <w:jc w:val="both"/>
        <w:rPr>
          <w:rFonts w:ascii="Arial Unicode MS" w:eastAsia="Arial Unicode MS" w:hAnsi="Arial Unicode MS" w:cs="Arial Unicode MS"/>
          <w:color w:val="000000"/>
          <w:sz w:val="24"/>
          <w:lang w:bidi="ru-RU"/>
        </w:rPr>
      </w:pPr>
      <w:r w:rsidRPr="009C3575">
        <w:rPr>
          <w:rFonts w:eastAsia="Arial Unicode MS"/>
          <w:b/>
          <w:bCs/>
          <w:color w:val="000000"/>
          <w:szCs w:val="28"/>
          <w:lang w:bidi="ru-RU"/>
        </w:rPr>
        <w:t xml:space="preserve">дисциплина труда </w:t>
      </w:r>
      <w:r w:rsidRPr="009C3575">
        <w:rPr>
          <w:rFonts w:eastAsia="Arial Unicode MS"/>
          <w:color w:val="000000"/>
          <w:szCs w:val="28"/>
          <w:lang w:bidi="ru-RU"/>
        </w:rPr>
        <w:t>- обязательное для всех работников подчинение правилам поведения, определенным в соответствии с ТК РФ, иными федеральными, региональными законами, муниципальными нормативными актами, коллективным договором, соглашениями, локальными нормативными актами, трудовым договором;</w:t>
      </w:r>
    </w:p>
    <w:p w14:paraId="7FAE7592" w14:textId="77777777" w:rsidR="009C3575" w:rsidRPr="009C3575" w:rsidRDefault="009C3575" w:rsidP="009C3575">
      <w:pPr>
        <w:widowControl w:val="0"/>
        <w:ind w:firstLine="426"/>
        <w:jc w:val="both"/>
        <w:rPr>
          <w:rFonts w:ascii="Arial Unicode MS" w:eastAsia="Arial Unicode MS" w:hAnsi="Arial Unicode MS" w:cs="Arial Unicode MS"/>
          <w:color w:val="000000"/>
          <w:sz w:val="24"/>
          <w:lang w:bidi="ru-RU"/>
        </w:rPr>
      </w:pPr>
      <w:r w:rsidRPr="009C3575">
        <w:rPr>
          <w:rFonts w:eastAsia="Arial Unicode MS"/>
          <w:b/>
          <w:bCs/>
          <w:color w:val="000000"/>
          <w:szCs w:val="28"/>
          <w:lang w:bidi="ru-RU"/>
        </w:rPr>
        <w:t xml:space="preserve">образовательная организация </w:t>
      </w:r>
      <w:r w:rsidRPr="009C3575">
        <w:rPr>
          <w:rFonts w:ascii="Arial Unicode MS" w:eastAsia="Arial Unicode MS" w:hAnsi="Arial Unicode MS" w:cs="Arial Unicode MS"/>
          <w:color w:val="000000"/>
          <w:sz w:val="24"/>
          <w:lang w:bidi="ru-RU"/>
        </w:rPr>
        <w:t xml:space="preserve">- </w:t>
      </w:r>
      <w:r w:rsidRPr="009C3575">
        <w:rPr>
          <w:rFonts w:eastAsia="Arial Unicode MS"/>
          <w:color w:val="000000"/>
          <w:szCs w:val="28"/>
          <w:lang w:bidi="ru-RU"/>
        </w:rPr>
        <w:t>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14:paraId="62E14BC3" w14:textId="77777777" w:rsidR="009C3575" w:rsidRPr="009C3575" w:rsidRDefault="009C3575" w:rsidP="009C3575">
      <w:pPr>
        <w:widowControl w:val="0"/>
        <w:ind w:firstLine="426"/>
        <w:jc w:val="both"/>
        <w:rPr>
          <w:rFonts w:ascii="Arial Unicode MS" w:eastAsia="Arial Unicode MS" w:hAnsi="Arial Unicode MS" w:cs="Arial Unicode MS"/>
          <w:color w:val="000000"/>
          <w:sz w:val="24"/>
          <w:lang w:bidi="ru-RU"/>
        </w:rPr>
      </w:pPr>
      <w:r w:rsidRPr="009C3575">
        <w:rPr>
          <w:rFonts w:eastAsia="Arial Unicode MS"/>
          <w:b/>
          <w:bCs/>
          <w:color w:val="000000"/>
          <w:szCs w:val="28"/>
          <w:lang w:bidi="ru-RU"/>
        </w:rPr>
        <w:lastRenderedPageBreak/>
        <w:t xml:space="preserve">педагогический работник </w:t>
      </w:r>
      <w:r w:rsidRPr="009C3575">
        <w:rPr>
          <w:rFonts w:ascii="Arial Unicode MS" w:eastAsia="Arial Unicode MS" w:hAnsi="Arial Unicode MS" w:cs="Arial Unicode MS"/>
          <w:color w:val="000000"/>
          <w:sz w:val="24"/>
          <w:lang w:bidi="ru-RU"/>
        </w:rPr>
        <w:t xml:space="preserve">- </w:t>
      </w:r>
      <w:r w:rsidRPr="009C3575">
        <w:rPr>
          <w:rFonts w:eastAsia="Arial Unicode MS"/>
          <w:color w:val="000000"/>
          <w:szCs w:val="28"/>
          <w:lang w:bidi="ru-RU"/>
        </w:rPr>
        <w:t>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14:paraId="78245D11" w14:textId="77777777" w:rsidR="009C3575" w:rsidRPr="009C3575" w:rsidRDefault="009C3575" w:rsidP="009C3575">
      <w:pPr>
        <w:widowControl w:val="0"/>
        <w:ind w:firstLine="426"/>
        <w:jc w:val="both"/>
        <w:rPr>
          <w:rFonts w:ascii="Arial Unicode MS" w:eastAsia="Arial Unicode MS" w:hAnsi="Arial Unicode MS" w:cs="Arial Unicode MS"/>
          <w:color w:val="000000"/>
          <w:sz w:val="24"/>
          <w:lang w:bidi="ru-RU"/>
        </w:rPr>
      </w:pPr>
      <w:r w:rsidRPr="009C3575">
        <w:rPr>
          <w:rFonts w:eastAsia="Arial Unicode MS"/>
          <w:b/>
          <w:bCs/>
          <w:color w:val="000000"/>
          <w:szCs w:val="28"/>
          <w:lang w:bidi="ru-RU"/>
        </w:rPr>
        <w:t xml:space="preserve">представитель работодателя </w:t>
      </w:r>
      <w:r w:rsidRPr="009C3575">
        <w:rPr>
          <w:rFonts w:ascii="Arial Unicode MS" w:eastAsia="Arial Unicode MS" w:hAnsi="Arial Unicode MS" w:cs="Arial Unicode MS"/>
          <w:color w:val="000000"/>
          <w:sz w:val="24"/>
          <w:lang w:bidi="ru-RU"/>
        </w:rPr>
        <w:t xml:space="preserve">- </w:t>
      </w:r>
      <w:r w:rsidRPr="009C3575">
        <w:rPr>
          <w:rFonts w:eastAsia="Arial Unicode MS"/>
          <w:color w:val="000000"/>
          <w:szCs w:val="28"/>
          <w:lang w:bidi="ru-RU"/>
        </w:rPr>
        <w:t>руководитель образовательной организации или уполномоченные им лица в соответствии с п.1, ст. 51 ФЗ- 273 «Об образовании в РФ» ТК РФ;</w:t>
      </w:r>
    </w:p>
    <w:p w14:paraId="26133E3A" w14:textId="77777777" w:rsidR="009C3575" w:rsidRPr="009C3575" w:rsidRDefault="009C3575" w:rsidP="009C3575">
      <w:pPr>
        <w:widowControl w:val="0"/>
        <w:ind w:firstLine="426"/>
        <w:jc w:val="both"/>
        <w:rPr>
          <w:rFonts w:ascii="Arial Unicode MS" w:eastAsia="Arial Unicode MS" w:hAnsi="Arial Unicode MS" w:cs="Arial Unicode MS"/>
          <w:color w:val="000000"/>
          <w:sz w:val="24"/>
          <w:lang w:bidi="ru-RU"/>
        </w:rPr>
      </w:pPr>
      <w:r w:rsidRPr="009C3575">
        <w:rPr>
          <w:rFonts w:eastAsia="Arial Unicode MS"/>
          <w:b/>
          <w:color w:val="000000"/>
          <w:szCs w:val="28"/>
          <w:lang w:bidi="ru-RU"/>
        </w:rPr>
        <w:t>выборный орган первичной профсоюзной организации</w:t>
      </w:r>
      <w:r w:rsidRPr="009C3575">
        <w:rPr>
          <w:rFonts w:eastAsia="Arial Unicode MS"/>
          <w:color w:val="000000"/>
          <w:szCs w:val="28"/>
          <w:lang w:bidi="ru-RU"/>
        </w:rPr>
        <w:t xml:space="preserve"> -</w:t>
      </w:r>
      <w:r w:rsidRPr="009C3575">
        <w:rPr>
          <w:rFonts w:ascii="Arial Unicode MS" w:eastAsia="Arial Unicode MS" w:hAnsi="Arial Unicode MS" w:cs="Arial Unicode MS"/>
          <w:color w:val="000000"/>
          <w:sz w:val="24"/>
          <w:lang w:bidi="ru-RU"/>
        </w:rPr>
        <w:t xml:space="preserve"> </w:t>
      </w:r>
      <w:r w:rsidRPr="009C3575">
        <w:rPr>
          <w:rFonts w:eastAsia="Arial Unicode MS"/>
          <w:color w:val="000000"/>
          <w:szCs w:val="28"/>
          <w:lang w:bidi="ru-RU"/>
        </w:rPr>
        <w:t>представитель работников образовательной организации, наделенный в установленном трудовым законодательством порядке полномочиями представлять интересы работников образовательной организации в социальном партнерстве;</w:t>
      </w:r>
    </w:p>
    <w:p w14:paraId="4B470405" w14:textId="77777777" w:rsidR="009C3575" w:rsidRPr="009C3575" w:rsidRDefault="009C3575" w:rsidP="009C3575">
      <w:pPr>
        <w:widowControl w:val="0"/>
        <w:ind w:firstLine="426"/>
        <w:jc w:val="both"/>
        <w:rPr>
          <w:rFonts w:ascii="Arial Unicode MS" w:eastAsia="Arial Unicode MS" w:hAnsi="Arial Unicode MS" w:cs="Arial Unicode MS"/>
          <w:color w:val="000000"/>
          <w:sz w:val="24"/>
          <w:lang w:bidi="ru-RU"/>
        </w:rPr>
      </w:pPr>
      <w:r w:rsidRPr="009C3575">
        <w:rPr>
          <w:rFonts w:eastAsia="Arial Unicode MS"/>
          <w:b/>
          <w:bCs/>
          <w:color w:val="000000"/>
          <w:szCs w:val="28"/>
          <w:lang w:bidi="ru-RU"/>
        </w:rPr>
        <w:t xml:space="preserve">работник </w:t>
      </w:r>
      <w:r w:rsidRPr="009C3575">
        <w:rPr>
          <w:rFonts w:eastAsia="Arial Unicode MS"/>
          <w:color w:val="000000"/>
          <w:szCs w:val="28"/>
          <w:lang w:bidi="ru-RU"/>
        </w:rPr>
        <w:t>- физическое лицо, вступившее в трудовые отношения с образовательной организацией;</w:t>
      </w:r>
    </w:p>
    <w:p w14:paraId="7E72228F" w14:textId="77777777" w:rsidR="009C3575" w:rsidRPr="009C3575" w:rsidRDefault="009C3575" w:rsidP="009C3575">
      <w:pPr>
        <w:widowControl w:val="0"/>
        <w:ind w:firstLine="426"/>
        <w:jc w:val="both"/>
        <w:rPr>
          <w:rFonts w:ascii="Arial Unicode MS" w:eastAsia="Arial Unicode MS" w:hAnsi="Arial Unicode MS" w:cs="Arial Unicode MS"/>
          <w:color w:val="000000"/>
          <w:sz w:val="24"/>
          <w:lang w:bidi="ru-RU"/>
        </w:rPr>
      </w:pPr>
      <w:r w:rsidRPr="009C3575">
        <w:rPr>
          <w:rFonts w:eastAsia="Arial Unicode MS"/>
          <w:b/>
          <w:bCs/>
          <w:color w:val="000000"/>
          <w:szCs w:val="28"/>
          <w:lang w:bidi="ru-RU"/>
        </w:rPr>
        <w:t xml:space="preserve">работодатель </w:t>
      </w:r>
      <w:r w:rsidRPr="009C3575">
        <w:rPr>
          <w:rFonts w:eastAsia="Arial Unicode MS"/>
          <w:color w:val="000000"/>
          <w:szCs w:val="28"/>
          <w:lang w:bidi="ru-RU"/>
        </w:rPr>
        <w:t>- юридическое лицо (общеобразовательная организация), вступившее в трудовые отношения с работником.</w:t>
      </w:r>
    </w:p>
    <w:p w14:paraId="7BA4B39E" w14:textId="77777777" w:rsidR="009C3575" w:rsidRPr="009C3575" w:rsidRDefault="009C3575" w:rsidP="009C3575">
      <w:pPr>
        <w:widowControl w:val="0"/>
        <w:numPr>
          <w:ilvl w:val="1"/>
          <w:numId w:val="8"/>
        </w:numPr>
        <w:tabs>
          <w:tab w:val="left" w:pos="1281"/>
        </w:tabs>
        <w:ind w:left="0" w:firstLine="426"/>
        <w:contextualSpacing/>
        <w:jc w:val="both"/>
        <w:rPr>
          <w:rFonts w:ascii="Arial Unicode MS" w:eastAsia="Arial Unicode MS" w:hAnsi="Arial Unicode MS" w:cs="Arial Unicode MS"/>
          <w:color w:val="000000"/>
          <w:sz w:val="24"/>
          <w:lang w:bidi="ru-RU"/>
        </w:rPr>
      </w:pPr>
      <w:r w:rsidRPr="009C3575">
        <w:rPr>
          <w:rFonts w:eastAsia="Arial Unicode MS"/>
          <w:color w:val="000000"/>
          <w:szCs w:val="28"/>
          <w:lang w:bidi="ru-RU"/>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14:paraId="788BB559" w14:textId="77777777" w:rsidR="009C3575" w:rsidRPr="009C3575" w:rsidRDefault="009C3575" w:rsidP="009C3575">
      <w:pPr>
        <w:widowControl w:val="0"/>
        <w:spacing w:after="390"/>
        <w:ind w:firstLine="426"/>
        <w:jc w:val="both"/>
        <w:rPr>
          <w:rFonts w:ascii="Arial Unicode MS" w:eastAsia="Arial Unicode MS" w:hAnsi="Arial Unicode MS" w:cs="Arial Unicode MS"/>
          <w:color w:val="000000"/>
          <w:sz w:val="24"/>
          <w:lang w:bidi="ru-RU"/>
        </w:rPr>
      </w:pPr>
      <w:r w:rsidRPr="009C3575">
        <w:rPr>
          <w:rFonts w:eastAsia="Arial Unicode MS"/>
          <w:color w:val="000000"/>
          <w:szCs w:val="28"/>
          <w:lang w:bidi="ru-RU"/>
        </w:rPr>
        <w:t>Правила внутреннего трудового распорядка, как правило, являются приложением к коллективному договору (ст. 190 ТК РФ).</w:t>
      </w:r>
    </w:p>
    <w:p w14:paraId="22B90867" w14:textId="77777777" w:rsidR="009C3575" w:rsidRPr="009C3575" w:rsidRDefault="009C3575" w:rsidP="009C3575">
      <w:pPr>
        <w:tabs>
          <w:tab w:val="num" w:pos="360"/>
          <w:tab w:val="left" w:pos="540"/>
          <w:tab w:val="left" w:pos="1620"/>
        </w:tabs>
        <w:ind w:firstLine="426"/>
        <w:jc w:val="center"/>
        <w:rPr>
          <w:b/>
          <w:szCs w:val="28"/>
        </w:rPr>
      </w:pPr>
      <w:r w:rsidRPr="009C3575">
        <w:rPr>
          <w:b/>
          <w:szCs w:val="28"/>
          <w:lang w:val="en-US"/>
        </w:rPr>
        <w:t>II</w:t>
      </w:r>
      <w:r w:rsidRPr="009C3575">
        <w:rPr>
          <w:b/>
          <w:szCs w:val="28"/>
        </w:rPr>
        <w:t xml:space="preserve">. Порядок приема, перевода и увольнения работников </w:t>
      </w:r>
    </w:p>
    <w:p w14:paraId="2F840EA4" w14:textId="77777777" w:rsidR="009C3575" w:rsidRPr="009C3575" w:rsidRDefault="009C3575" w:rsidP="009C3575">
      <w:pPr>
        <w:ind w:firstLine="426"/>
        <w:rPr>
          <w:szCs w:val="28"/>
        </w:rPr>
      </w:pPr>
      <w:r w:rsidRPr="009C3575">
        <w:rPr>
          <w:szCs w:val="28"/>
        </w:rPr>
        <w:t> </w:t>
      </w:r>
    </w:p>
    <w:p w14:paraId="78327E65" w14:textId="77777777" w:rsidR="009C3575" w:rsidRPr="009C3575" w:rsidRDefault="009C3575" w:rsidP="009C3575">
      <w:pPr>
        <w:tabs>
          <w:tab w:val="num" w:pos="360"/>
          <w:tab w:val="left" w:pos="540"/>
          <w:tab w:val="left" w:pos="1620"/>
        </w:tabs>
        <w:ind w:firstLine="426"/>
        <w:rPr>
          <w:b/>
          <w:szCs w:val="28"/>
          <w:u w:val="single"/>
        </w:rPr>
      </w:pPr>
      <w:r w:rsidRPr="009C3575">
        <w:rPr>
          <w:b/>
          <w:szCs w:val="28"/>
        </w:rPr>
        <w:t xml:space="preserve">2.1. Порядок приема на работу: </w:t>
      </w:r>
    </w:p>
    <w:p w14:paraId="4427DA35" w14:textId="77777777" w:rsidR="009C3575" w:rsidRPr="009C3575" w:rsidRDefault="009C3575" w:rsidP="009C3575">
      <w:pPr>
        <w:tabs>
          <w:tab w:val="left" w:pos="540"/>
          <w:tab w:val="num" w:pos="720"/>
          <w:tab w:val="left" w:pos="1620"/>
        </w:tabs>
        <w:ind w:firstLine="426"/>
        <w:jc w:val="both"/>
        <w:rPr>
          <w:szCs w:val="28"/>
        </w:rPr>
      </w:pPr>
      <w:r w:rsidRPr="009C3575">
        <w:rPr>
          <w:szCs w:val="28"/>
        </w:rPr>
        <w:t xml:space="preserve">2.1.1. </w:t>
      </w:r>
      <w:proofErr w:type="gramStart"/>
      <w:r w:rsidRPr="009C3575">
        <w:rPr>
          <w:szCs w:val="28"/>
        </w:rPr>
        <w:t>Работники реализуют свое право на труд путем заключения трудового договора о работе в данном в муниципальном бюджетном общеобразовательном учреждении «Средняя школа №25» (далее - организация).</w:t>
      </w:r>
      <w:proofErr w:type="gramEnd"/>
    </w:p>
    <w:p w14:paraId="47EB0449" w14:textId="77777777" w:rsidR="009C3575" w:rsidRPr="009C3575" w:rsidRDefault="009C3575" w:rsidP="009C3575">
      <w:pPr>
        <w:tabs>
          <w:tab w:val="left" w:pos="540"/>
          <w:tab w:val="num" w:pos="720"/>
          <w:tab w:val="left" w:pos="1620"/>
        </w:tabs>
        <w:ind w:firstLine="426"/>
        <w:jc w:val="both"/>
        <w:rPr>
          <w:szCs w:val="28"/>
        </w:rPr>
      </w:pPr>
      <w:r w:rsidRPr="009C3575">
        <w:rPr>
          <w:szCs w:val="28"/>
        </w:rPr>
        <w:t xml:space="preserve">2.1.2. Трудовой договор заключается, как правило, на неопределенный срок. </w:t>
      </w:r>
    </w:p>
    <w:p w14:paraId="1E1046FA" w14:textId="77777777" w:rsidR="009C3575" w:rsidRPr="009C3575" w:rsidRDefault="009C3575" w:rsidP="009C3575">
      <w:pPr>
        <w:tabs>
          <w:tab w:val="left" w:pos="540"/>
          <w:tab w:val="num" w:pos="720"/>
          <w:tab w:val="left" w:pos="1620"/>
        </w:tabs>
        <w:ind w:firstLine="426"/>
        <w:jc w:val="both"/>
        <w:rPr>
          <w:szCs w:val="28"/>
        </w:rPr>
      </w:pPr>
      <w:r w:rsidRPr="009C3575">
        <w:rPr>
          <w:szCs w:val="28"/>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14:paraId="717FB238" w14:textId="77777777" w:rsidR="009C3575" w:rsidRPr="009C3575" w:rsidRDefault="009C3575" w:rsidP="009C3575">
      <w:pPr>
        <w:tabs>
          <w:tab w:val="num" w:pos="360"/>
          <w:tab w:val="left" w:pos="540"/>
          <w:tab w:val="left" w:pos="1620"/>
        </w:tabs>
        <w:ind w:firstLine="426"/>
        <w:jc w:val="both"/>
        <w:rPr>
          <w:szCs w:val="28"/>
        </w:rPr>
      </w:pPr>
      <w:r w:rsidRPr="009C3575">
        <w:rPr>
          <w:szCs w:val="28"/>
        </w:rPr>
        <w:t xml:space="preserve">2.1.3. В условия трудового договора может быть включено испытание с целью проверки соответствия Работника поручаемой работе. Условие об испытании должно быть указано в трудовом договоре, отсутствие в трудовом договоре условия об испытании означает, что Работник принят без испытания. Срок испытания не может превышать трех месяцев (для </w:t>
      </w:r>
      <w:r w:rsidRPr="009C3575">
        <w:rPr>
          <w:szCs w:val="28"/>
        </w:rPr>
        <w:lastRenderedPageBreak/>
        <w:t>руководителей и их заместителей, главных бухгалтеров и их заместителей - шести месяцев), если иное не установлено федеральным законом.</w:t>
      </w:r>
    </w:p>
    <w:p w14:paraId="4AE50089" w14:textId="77777777" w:rsidR="009C3575" w:rsidRPr="009C3575" w:rsidRDefault="009C3575" w:rsidP="009C3575">
      <w:pPr>
        <w:autoSpaceDE w:val="0"/>
        <w:autoSpaceDN w:val="0"/>
        <w:adjustRightInd w:val="0"/>
        <w:ind w:firstLine="426"/>
        <w:jc w:val="both"/>
        <w:rPr>
          <w:szCs w:val="28"/>
        </w:rPr>
      </w:pPr>
      <w:r w:rsidRPr="009C3575">
        <w:rPr>
          <w:szCs w:val="28"/>
        </w:rPr>
        <w:t xml:space="preserve">Испытание при приеме на работу не устанавливается </w:t>
      </w:r>
      <w:proofErr w:type="gramStart"/>
      <w:r w:rsidRPr="009C3575">
        <w:rPr>
          <w:szCs w:val="28"/>
        </w:rPr>
        <w:t>для</w:t>
      </w:r>
      <w:proofErr w:type="gramEnd"/>
      <w:r w:rsidRPr="009C3575">
        <w:rPr>
          <w:szCs w:val="28"/>
        </w:rPr>
        <w:t>:</w:t>
      </w:r>
    </w:p>
    <w:p w14:paraId="4E525AB7" w14:textId="77777777" w:rsidR="009C3575" w:rsidRPr="009C3575" w:rsidRDefault="009C3575" w:rsidP="009C3575">
      <w:pPr>
        <w:numPr>
          <w:ilvl w:val="0"/>
          <w:numId w:val="6"/>
        </w:numPr>
        <w:autoSpaceDE w:val="0"/>
        <w:autoSpaceDN w:val="0"/>
        <w:adjustRightInd w:val="0"/>
        <w:ind w:left="0" w:firstLine="426"/>
        <w:jc w:val="both"/>
        <w:rPr>
          <w:szCs w:val="28"/>
        </w:rPr>
      </w:pPr>
      <w:r w:rsidRPr="009C3575">
        <w:rPr>
          <w:szCs w:val="28"/>
        </w:rPr>
        <w:t>беременных женщин и женщин, имеющих детей в возрасте до полутора лет;</w:t>
      </w:r>
    </w:p>
    <w:p w14:paraId="486EFB3E" w14:textId="77777777" w:rsidR="009C3575" w:rsidRPr="009C3575" w:rsidRDefault="009C3575" w:rsidP="009C3575">
      <w:pPr>
        <w:numPr>
          <w:ilvl w:val="0"/>
          <w:numId w:val="6"/>
        </w:numPr>
        <w:autoSpaceDE w:val="0"/>
        <w:autoSpaceDN w:val="0"/>
        <w:adjustRightInd w:val="0"/>
        <w:ind w:left="0" w:firstLine="426"/>
        <w:jc w:val="both"/>
        <w:rPr>
          <w:szCs w:val="28"/>
        </w:rPr>
      </w:pPr>
      <w:r w:rsidRPr="009C3575">
        <w:rPr>
          <w:szCs w:val="28"/>
        </w:rPr>
        <w:t>лиц, не достигших возраста восемнадцати лет;</w:t>
      </w:r>
    </w:p>
    <w:p w14:paraId="64A94E6A" w14:textId="77777777" w:rsidR="009C3575" w:rsidRPr="009C3575" w:rsidRDefault="009C3575" w:rsidP="009C3575">
      <w:pPr>
        <w:numPr>
          <w:ilvl w:val="0"/>
          <w:numId w:val="6"/>
        </w:numPr>
        <w:autoSpaceDE w:val="0"/>
        <w:autoSpaceDN w:val="0"/>
        <w:adjustRightInd w:val="0"/>
        <w:ind w:left="0" w:firstLine="426"/>
        <w:jc w:val="both"/>
        <w:rPr>
          <w:szCs w:val="28"/>
        </w:rPr>
      </w:pPr>
      <w:r w:rsidRPr="009C3575">
        <w:rPr>
          <w:szCs w:val="28"/>
        </w:rPr>
        <w:t>лиц, окончивших имеющие государственную аккредитацию образовательные учреждения среднего профессионального и высшего профессионального образования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14:paraId="4E3230FE" w14:textId="77777777" w:rsidR="009C3575" w:rsidRPr="009C3575" w:rsidRDefault="009C3575" w:rsidP="009C3575">
      <w:pPr>
        <w:numPr>
          <w:ilvl w:val="0"/>
          <w:numId w:val="6"/>
        </w:numPr>
        <w:autoSpaceDE w:val="0"/>
        <w:autoSpaceDN w:val="0"/>
        <w:adjustRightInd w:val="0"/>
        <w:ind w:left="0" w:firstLine="426"/>
        <w:jc w:val="both"/>
        <w:rPr>
          <w:szCs w:val="28"/>
        </w:rPr>
      </w:pPr>
      <w:r w:rsidRPr="009C3575">
        <w:rPr>
          <w:szCs w:val="28"/>
        </w:rPr>
        <w:t>лиц, избранных на выборную должность на оплачиваемую работу;</w:t>
      </w:r>
    </w:p>
    <w:p w14:paraId="768E5D1B" w14:textId="77777777" w:rsidR="009C3575" w:rsidRPr="009C3575" w:rsidRDefault="009C3575" w:rsidP="009C3575">
      <w:pPr>
        <w:numPr>
          <w:ilvl w:val="0"/>
          <w:numId w:val="6"/>
        </w:numPr>
        <w:autoSpaceDE w:val="0"/>
        <w:autoSpaceDN w:val="0"/>
        <w:adjustRightInd w:val="0"/>
        <w:ind w:left="0" w:firstLine="426"/>
        <w:jc w:val="both"/>
        <w:rPr>
          <w:szCs w:val="28"/>
        </w:rPr>
      </w:pPr>
      <w:r w:rsidRPr="009C3575">
        <w:rPr>
          <w:szCs w:val="28"/>
        </w:rPr>
        <w:t>лиц, приглашенных на работу в порядке перевода от другого работодателя по согласованию между работодателями;</w:t>
      </w:r>
    </w:p>
    <w:p w14:paraId="4E96D709" w14:textId="77777777" w:rsidR="009C3575" w:rsidRPr="009C3575" w:rsidRDefault="009C3575" w:rsidP="009C3575">
      <w:pPr>
        <w:numPr>
          <w:ilvl w:val="0"/>
          <w:numId w:val="6"/>
        </w:numPr>
        <w:autoSpaceDE w:val="0"/>
        <w:autoSpaceDN w:val="0"/>
        <w:adjustRightInd w:val="0"/>
        <w:ind w:left="0" w:firstLine="426"/>
        <w:jc w:val="both"/>
        <w:rPr>
          <w:szCs w:val="28"/>
        </w:rPr>
      </w:pPr>
      <w:r w:rsidRPr="009C3575">
        <w:rPr>
          <w:szCs w:val="28"/>
        </w:rPr>
        <w:t>лиц, заключающих трудовой договор на срок до двух месяцев;</w:t>
      </w:r>
    </w:p>
    <w:p w14:paraId="0BC4426C" w14:textId="77777777" w:rsidR="009C3575" w:rsidRPr="009C3575" w:rsidRDefault="009C3575" w:rsidP="009C3575">
      <w:pPr>
        <w:numPr>
          <w:ilvl w:val="0"/>
          <w:numId w:val="6"/>
        </w:numPr>
        <w:autoSpaceDE w:val="0"/>
        <w:autoSpaceDN w:val="0"/>
        <w:adjustRightInd w:val="0"/>
        <w:ind w:left="0" w:firstLine="426"/>
        <w:jc w:val="both"/>
        <w:rPr>
          <w:szCs w:val="28"/>
        </w:rPr>
      </w:pPr>
      <w:r w:rsidRPr="009C3575">
        <w:rPr>
          <w:szCs w:val="28"/>
        </w:rPr>
        <w:t>иных лиц в случаях, предусмотренных ТК РФ, иными федеральными законами, коллективным договором.</w:t>
      </w:r>
    </w:p>
    <w:p w14:paraId="0334EE06" w14:textId="77777777" w:rsidR="009C3575" w:rsidRPr="009C3575" w:rsidRDefault="009C3575" w:rsidP="009C3575">
      <w:pPr>
        <w:autoSpaceDE w:val="0"/>
        <w:autoSpaceDN w:val="0"/>
        <w:adjustRightInd w:val="0"/>
        <w:ind w:firstLine="709"/>
        <w:jc w:val="both"/>
        <w:rPr>
          <w:color w:val="000000" w:themeColor="text1"/>
          <w:szCs w:val="28"/>
        </w:rPr>
      </w:pPr>
      <w:r w:rsidRPr="009C3575">
        <w:rPr>
          <w:szCs w:val="28"/>
        </w:rPr>
        <w:t xml:space="preserve">При заключении трудового договора на срок от двух до шести месяцев испытание не может превышать двух недель. </w:t>
      </w:r>
      <w:r w:rsidRPr="009C3575">
        <w:rPr>
          <w:color w:val="000000" w:themeColor="text1"/>
          <w:shd w:val="clear" w:color="auto" w:fill="FFFFFF"/>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14:paraId="209C05EB" w14:textId="77777777" w:rsidR="009C3575" w:rsidRPr="009C3575" w:rsidRDefault="009C3575" w:rsidP="009C3575">
      <w:pPr>
        <w:tabs>
          <w:tab w:val="left" w:pos="540"/>
          <w:tab w:val="num" w:pos="720"/>
          <w:tab w:val="left" w:pos="1620"/>
        </w:tabs>
        <w:ind w:firstLine="426"/>
        <w:jc w:val="both"/>
        <w:rPr>
          <w:szCs w:val="28"/>
        </w:rPr>
      </w:pPr>
      <w:r w:rsidRPr="009C3575">
        <w:rPr>
          <w:szCs w:val="28"/>
        </w:rPr>
        <w:t>2.1.4. 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w:t>
      </w:r>
    </w:p>
    <w:p w14:paraId="1C9BC285" w14:textId="77777777" w:rsidR="009C3575" w:rsidRPr="009C3575" w:rsidRDefault="009C3575" w:rsidP="009C3575">
      <w:pPr>
        <w:tabs>
          <w:tab w:val="left" w:pos="540"/>
          <w:tab w:val="num" w:pos="720"/>
          <w:tab w:val="left" w:pos="1620"/>
        </w:tabs>
        <w:ind w:firstLine="426"/>
        <w:jc w:val="both"/>
        <w:rPr>
          <w:szCs w:val="28"/>
        </w:rPr>
      </w:pPr>
      <w:r w:rsidRPr="009C3575">
        <w:rPr>
          <w:szCs w:val="28"/>
        </w:rPr>
        <w:t xml:space="preserve">2.1.5. Прием педагогических работников на работу производится с учетом требований, предусмотренных ст. 331 ТК РФ и ст.46 Закона РФ «Об образовании». </w:t>
      </w:r>
    </w:p>
    <w:p w14:paraId="1E823100" w14:textId="77777777" w:rsidR="009C3575" w:rsidRPr="009C3575" w:rsidRDefault="009C3575" w:rsidP="009C3575">
      <w:pPr>
        <w:tabs>
          <w:tab w:val="left" w:pos="540"/>
          <w:tab w:val="num" w:pos="720"/>
          <w:tab w:val="left" w:pos="1620"/>
        </w:tabs>
        <w:ind w:firstLine="426"/>
        <w:jc w:val="both"/>
        <w:rPr>
          <w:szCs w:val="28"/>
        </w:rPr>
      </w:pPr>
      <w:r w:rsidRPr="009C3575">
        <w:rPr>
          <w:szCs w:val="28"/>
        </w:rPr>
        <w:t xml:space="preserve">2.1.6. При заключении трудового договора лицо, поступающее на работу, предъявляет работодателю в соответствии со ст. 65 ТК РФ: </w:t>
      </w:r>
    </w:p>
    <w:p w14:paraId="039E87D3" w14:textId="77777777" w:rsidR="009C3575" w:rsidRDefault="009C3575" w:rsidP="009C3575">
      <w:pPr>
        <w:numPr>
          <w:ilvl w:val="0"/>
          <w:numId w:val="7"/>
        </w:numPr>
        <w:tabs>
          <w:tab w:val="left" w:pos="426"/>
          <w:tab w:val="left" w:pos="567"/>
        </w:tabs>
        <w:ind w:left="0" w:firstLine="0"/>
        <w:jc w:val="both"/>
        <w:rPr>
          <w:szCs w:val="28"/>
        </w:rPr>
      </w:pPr>
      <w:r w:rsidRPr="009C3575">
        <w:rPr>
          <w:szCs w:val="28"/>
        </w:rPr>
        <w:t>паспорт или иной документ, удостоверяющий личность;</w:t>
      </w:r>
    </w:p>
    <w:p w14:paraId="33C5459B" w14:textId="20E79077" w:rsidR="003C7127" w:rsidRPr="009C3575" w:rsidRDefault="003C7127" w:rsidP="009C3575">
      <w:pPr>
        <w:numPr>
          <w:ilvl w:val="0"/>
          <w:numId w:val="7"/>
        </w:numPr>
        <w:tabs>
          <w:tab w:val="left" w:pos="426"/>
          <w:tab w:val="left" w:pos="567"/>
        </w:tabs>
        <w:ind w:left="0" w:firstLine="0"/>
        <w:jc w:val="both"/>
        <w:rPr>
          <w:szCs w:val="28"/>
        </w:rPr>
      </w:pPr>
      <w:r>
        <w:rPr>
          <w:szCs w:val="28"/>
        </w:rPr>
        <w:t>трудовую книжку</w:t>
      </w:r>
      <w:r w:rsidR="00844B32">
        <w:rPr>
          <w:szCs w:val="28"/>
        </w:rPr>
        <w:t xml:space="preserve"> и (или) сведения о трудовой деятельности (ст.66.1 ТК РФ), за исключением случаев, если трудовой договор заключается впервые.</w:t>
      </w:r>
    </w:p>
    <w:p w14:paraId="73CD4D51" w14:textId="55D0E341" w:rsidR="009C3575" w:rsidRPr="009C3575" w:rsidRDefault="00455FD1" w:rsidP="009C3575">
      <w:pPr>
        <w:numPr>
          <w:ilvl w:val="0"/>
          <w:numId w:val="7"/>
        </w:numPr>
        <w:tabs>
          <w:tab w:val="left" w:pos="426"/>
        </w:tabs>
        <w:autoSpaceDE w:val="0"/>
        <w:autoSpaceDN w:val="0"/>
        <w:adjustRightInd w:val="0"/>
        <w:ind w:left="0" w:firstLine="0"/>
        <w:jc w:val="both"/>
        <w:rPr>
          <w:szCs w:val="28"/>
        </w:rPr>
      </w:pPr>
      <w:proofErr w:type="gramStart"/>
      <w:r>
        <w:rPr>
          <w:szCs w:val="28"/>
        </w:rPr>
        <w:t>документ</w:t>
      </w:r>
      <w:proofErr w:type="gramEnd"/>
      <w:r>
        <w:rPr>
          <w:szCs w:val="28"/>
        </w:rPr>
        <w:t xml:space="preserve"> подтверждающий регистрацию в системе индивидуального (персонифицированного) учета, в том числе в форме электронного документа;</w:t>
      </w:r>
    </w:p>
    <w:p w14:paraId="1C69C1EE" w14:textId="77777777" w:rsidR="009C3575" w:rsidRPr="009C3575" w:rsidRDefault="009C3575" w:rsidP="009C3575">
      <w:pPr>
        <w:numPr>
          <w:ilvl w:val="0"/>
          <w:numId w:val="7"/>
        </w:numPr>
        <w:tabs>
          <w:tab w:val="left" w:pos="426"/>
        </w:tabs>
        <w:autoSpaceDE w:val="0"/>
        <w:autoSpaceDN w:val="0"/>
        <w:adjustRightInd w:val="0"/>
        <w:ind w:left="0" w:firstLine="0"/>
        <w:jc w:val="both"/>
        <w:rPr>
          <w:szCs w:val="28"/>
        </w:rPr>
      </w:pPr>
      <w:r w:rsidRPr="009C3575">
        <w:rPr>
          <w:szCs w:val="28"/>
        </w:rPr>
        <w:t>документы воинского учета - для военнообязанных и лиц, подлежащих призыву на военную службу;</w:t>
      </w:r>
    </w:p>
    <w:p w14:paraId="20419A55" w14:textId="77777777" w:rsidR="009C3575" w:rsidRPr="009C3575" w:rsidRDefault="009C3575" w:rsidP="009C3575">
      <w:pPr>
        <w:numPr>
          <w:ilvl w:val="0"/>
          <w:numId w:val="7"/>
        </w:numPr>
        <w:tabs>
          <w:tab w:val="left" w:pos="426"/>
        </w:tabs>
        <w:autoSpaceDE w:val="0"/>
        <w:autoSpaceDN w:val="0"/>
        <w:adjustRightInd w:val="0"/>
        <w:ind w:left="0" w:firstLine="0"/>
        <w:jc w:val="both"/>
        <w:rPr>
          <w:rFonts w:eastAsia="Symbol"/>
          <w:szCs w:val="28"/>
        </w:rPr>
      </w:pPr>
      <w:r w:rsidRPr="009C3575">
        <w:rPr>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14:paraId="0FCA84AD" w14:textId="77777777" w:rsidR="009C3575" w:rsidRPr="009C3575" w:rsidRDefault="009C3575" w:rsidP="009C3575">
      <w:pPr>
        <w:numPr>
          <w:ilvl w:val="0"/>
          <w:numId w:val="7"/>
        </w:numPr>
        <w:tabs>
          <w:tab w:val="left" w:pos="426"/>
        </w:tabs>
        <w:ind w:left="0" w:firstLine="0"/>
        <w:jc w:val="both"/>
        <w:rPr>
          <w:color w:val="222222"/>
          <w:szCs w:val="28"/>
          <w:shd w:val="clear" w:color="auto" w:fill="1D84C3"/>
        </w:rPr>
      </w:pPr>
      <w:r w:rsidRPr="009C3575">
        <w:rPr>
          <w:szCs w:val="28"/>
        </w:rPr>
        <w:t xml:space="preserve">справку о наличии (отсутствии) судимости выданную в порядке и по форме, которые устанавливаются федеральным органом исполнительной власти, осуществляющим функции по выработке и реализации </w:t>
      </w:r>
      <w:r w:rsidRPr="009C3575">
        <w:rPr>
          <w:szCs w:val="28"/>
        </w:rPr>
        <w:lastRenderedPageBreak/>
        <w:t>государственной политики и нормативно-правовому регулированию в сфере внутренних дел.</w:t>
      </w:r>
      <w:r w:rsidRPr="009C3575">
        <w:rPr>
          <w:color w:val="222222"/>
          <w:szCs w:val="28"/>
        </w:rPr>
        <w:t xml:space="preserve"> </w:t>
      </w:r>
    </w:p>
    <w:p w14:paraId="6750937F" w14:textId="77777777" w:rsidR="009C3575" w:rsidRPr="009C3575" w:rsidRDefault="009C3575" w:rsidP="009C3575">
      <w:pPr>
        <w:ind w:firstLine="708"/>
        <w:jc w:val="both"/>
        <w:rPr>
          <w:color w:val="222222"/>
          <w:szCs w:val="28"/>
        </w:rPr>
      </w:pPr>
      <w:proofErr w:type="gramStart"/>
      <w:r w:rsidRPr="009C3575">
        <w:rPr>
          <w:szCs w:val="28"/>
        </w:rPr>
        <w:t xml:space="preserve">При наличии судимости </w:t>
      </w:r>
      <w:r w:rsidRPr="009C3575">
        <w:rPr>
          <w:color w:val="222222"/>
          <w:szCs w:val="28"/>
        </w:rPr>
        <w:t>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w:t>
      </w:r>
      <w:proofErr w:type="gramEnd"/>
      <w:r w:rsidRPr="009C3575">
        <w:rPr>
          <w:color w:val="222222"/>
          <w:szCs w:val="28"/>
        </w:rPr>
        <w:t xml:space="preserve"> лица, уголовное преследование в отношении </w:t>
      </w:r>
    </w:p>
    <w:p w14:paraId="19376740" w14:textId="77777777" w:rsidR="009C3575" w:rsidRPr="009C3575" w:rsidRDefault="009C3575" w:rsidP="009C3575">
      <w:pPr>
        <w:jc w:val="both"/>
        <w:rPr>
          <w:color w:val="222222"/>
          <w:szCs w:val="28"/>
          <w:shd w:val="clear" w:color="auto" w:fill="1D84C3"/>
        </w:rPr>
      </w:pPr>
      <w:proofErr w:type="gramStart"/>
      <w:r w:rsidRPr="009C3575">
        <w:rPr>
          <w:color w:val="222222"/>
          <w:szCs w:val="28"/>
        </w:rPr>
        <w:t>которых по обвинению в совершении этих преступлений прекращено по не реабилитирующим основаниям, могут быть допущены к трудовой деятельности</w:t>
      </w:r>
      <w:r w:rsidRPr="009C3575">
        <w:rPr>
          <w:color w:val="222222"/>
          <w:szCs w:val="28"/>
          <w:shd w:val="clear" w:color="auto" w:fill="FFFFFF" w:themeFill="background1"/>
        </w:rPr>
        <w:t xml:space="preserve"> </w:t>
      </w:r>
      <w:r w:rsidRPr="009C3575">
        <w:rPr>
          <w:color w:val="222222"/>
          <w:szCs w:val="28"/>
        </w:rPr>
        <w:t>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 (ст. ст.331, 351.1 ТК РФ).</w:t>
      </w:r>
      <w:proofErr w:type="gramEnd"/>
    </w:p>
    <w:p w14:paraId="7D80BC3E" w14:textId="370CD542" w:rsidR="009C3575" w:rsidRPr="000E2CF2" w:rsidRDefault="009C3575" w:rsidP="009C3575">
      <w:pPr>
        <w:tabs>
          <w:tab w:val="left" w:pos="540"/>
          <w:tab w:val="num" w:pos="720"/>
          <w:tab w:val="left" w:pos="1620"/>
        </w:tabs>
        <w:ind w:firstLine="426"/>
        <w:jc w:val="both"/>
        <w:rPr>
          <w:color w:val="222222"/>
          <w:szCs w:val="28"/>
        </w:rPr>
      </w:pPr>
      <w:r w:rsidRPr="009C3575">
        <w:rPr>
          <w:color w:val="222222"/>
          <w:szCs w:val="28"/>
        </w:rPr>
        <w:t>Лица, поступающие на работу в образовательную организацию,  проходят обязательный предварительный (при поступлении на работу) медицинский осмотр в</w:t>
      </w:r>
      <w:r w:rsidR="000E2CF2">
        <w:rPr>
          <w:color w:val="222222"/>
          <w:szCs w:val="28"/>
        </w:rPr>
        <w:t xml:space="preserve"> </w:t>
      </w:r>
      <w:r w:rsidR="000E2CF2" w:rsidRPr="000E2CF2">
        <w:rPr>
          <w:color w:val="000000"/>
          <w:szCs w:val="28"/>
          <w:shd w:val="clear" w:color="auto" w:fill="FFFFFF"/>
        </w:rPr>
        <w:t xml:space="preserve"> целях охраны здоровья населения, предупреждения возникновения и распространения заболеваний</w:t>
      </w:r>
      <w:r w:rsidR="000E2CF2">
        <w:rPr>
          <w:color w:val="000000"/>
          <w:szCs w:val="28"/>
          <w:shd w:val="clear" w:color="auto" w:fill="FFFFFF"/>
        </w:rPr>
        <w:t xml:space="preserve"> в </w:t>
      </w:r>
      <w:r w:rsidRPr="000E2CF2">
        <w:rPr>
          <w:color w:val="222222"/>
          <w:szCs w:val="28"/>
        </w:rPr>
        <w:t>соответствии с действующим законодательством Российской Федерации (</w:t>
      </w:r>
      <w:r w:rsidR="000E2CF2">
        <w:rPr>
          <w:color w:val="222222"/>
          <w:szCs w:val="28"/>
        </w:rPr>
        <w:t xml:space="preserve">ч. 2 </w:t>
      </w:r>
      <w:r w:rsidRPr="000E2CF2">
        <w:rPr>
          <w:color w:val="222222"/>
          <w:szCs w:val="28"/>
        </w:rPr>
        <w:t>ст.213 ТК РФ).</w:t>
      </w:r>
    </w:p>
    <w:p w14:paraId="4EC286FD" w14:textId="77777777" w:rsidR="009C3575" w:rsidRPr="009C3575" w:rsidRDefault="009C3575" w:rsidP="009C3575">
      <w:pPr>
        <w:tabs>
          <w:tab w:val="left" w:pos="540"/>
          <w:tab w:val="num" w:pos="720"/>
          <w:tab w:val="left" w:pos="1620"/>
        </w:tabs>
        <w:ind w:firstLine="426"/>
        <w:jc w:val="both"/>
        <w:rPr>
          <w:szCs w:val="28"/>
        </w:rPr>
      </w:pPr>
      <w:r w:rsidRPr="009C3575">
        <w:rPr>
          <w:szCs w:val="28"/>
        </w:rPr>
        <w:t>2.1.7.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14:paraId="17C18A7A" w14:textId="532A0E88" w:rsidR="009C3575" w:rsidRDefault="009C3575" w:rsidP="009C3575">
      <w:pPr>
        <w:tabs>
          <w:tab w:val="left" w:pos="540"/>
          <w:tab w:val="num" w:pos="720"/>
          <w:tab w:val="left" w:pos="1620"/>
        </w:tabs>
        <w:ind w:firstLine="426"/>
        <w:jc w:val="both"/>
        <w:rPr>
          <w:szCs w:val="28"/>
        </w:rPr>
      </w:pPr>
      <w:r w:rsidRPr="009C3575">
        <w:rPr>
          <w:szCs w:val="28"/>
        </w:rPr>
        <w:t xml:space="preserve">2.1.8. При заключении </w:t>
      </w:r>
      <w:r w:rsidR="00455FD1">
        <w:rPr>
          <w:szCs w:val="28"/>
        </w:rPr>
        <w:t>трудового договора впервые работодателем оформляется трудовая книжка. В случае</w:t>
      </w:r>
      <w:proofErr w:type="gramStart"/>
      <w:r w:rsidR="00455FD1">
        <w:rPr>
          <w:szCs w:val="28"/>
        </w:rPr>
        <w:t>,</w:t>
      </w:r>
      <w:proofErr w:type="gramEnd"/>
      <w:r w:rsidR="00455FD1">
        <w:rPr>
          <w:szCs w:val="28"/>
        </w:rPr>
        <w:t xml:space="preserve"> если на лицо, поступающее на работу впервые, не был открыт индивидуальный лицевой счет, работодателем предоставляются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w:t>
      </w:r>
      <w:r w:rsidR="00844B32">
        <w:rPr>
          <w:szCs w:val="28"/>
        </w:rPr>
        <w:t>го (персонифицированного) учета, за исключением случаев если в соответствии с ТК РФ, иным федеральным законом трудовая книжка на работника не оформляется.</w:t>
      </w:r>
    </w:p>
    <w:p w14:paraId="6E9DE0F2" w14:textId="547A7F8F" w:rsidR="00844B32" w:rsidRPr="009C3575" w:rsidRDefault="00455FD1" w:rsidP="00455FD1">
      <w:pPr>
        <w:tabs>
          <w:tab w:val="left" w:pos="540"/>
          <w:tab w:val="num" w:pos="720"/>
          <w:tab w:val="left" w:pos="1620"/>
        </w:tabs>
        <w:jc w:val="both"/>
        <w:rPr>
          <w:szCs w:val="28"/>
        </w:rPr>
      </w:pPr>
      <w:r>
        <w:rPr>
          <w:szCs w:val="28"/>
        </w:rPr>
        <w:t>(</w:t>
      </w:r>
      <w:proofErr w:type="gramStart"/>
      <w:r>
        <w:rPr>
          <w:szCs w:val="28"/>
        </w:rPr>
        <w:t>ч</w:t>
      </w:r>
      <w:proofErr w:type="gramEnd"/>
      <w:r>
        <w:rPr>
          <w:szCs w:val="28"/>
        </w:rPr>
        <w:t>асть четвертая в ред. Федерального закона от 01.04.2019 № 48 ФЗ).</w:t>
      </w:r>
    </w:p>
    <w:p w14:paraId="76EA39BE" w14:textId="77777777" w:rsidR="009C3575" w:rsidRPr="009C3575" w:rsidRDefault="009C3575" w:rsidP="009C3575">
      <w:pPr>
        <w:tabs>
          <w:tab w:val="left" w:pos="540"/>
          <w:tab w:val="num" w:pos="720"/>
          <w:tab w:val="left" w:pos="1620"/>
        </w:tabs>
        <w:ind w:firstLine="426"/>
        <w:jc w:val="both"/>
        <w:rPr>
          <w:szCs w:val="28"/>
        </w:rPr>
      </w:pPr>
      <w:r w:rsidRPr="009C3575">
        <w:rPr>
          <w:szCs w:val="28"/>
        </w:rPr>
        <w:t>2.1.9. Работники имеют право работать на условиях внутреннего и внешнего совместительства в порядке, предусмотренном ТК РФ.</w:t>
      </w:r>
    </w:p>
    <w:p w14:paraId="12B61C8C" w14:textId="77777777" w:rsidR="009C3575" w:rsidRPr="009C3575" w:rsidRDefault="009C3575" w:rsidP="009C3575">
      <w:pPr>
        <w:autoSpaceDE w:val="0"/>
        <w:autoSpaceDN w:val="0"/>
        <w:adjustRightInd w:val="0"/>
        <w:ind w:firstLine="426"/>
        <w:jc w:val="both"/>
        <w:rPr>
          <w:szCs w:val="28"/>
          <w:lang w:eastAsia="en-US"/>
        </w:rPr>
      </w:pPr>
      <w:r w:rsidRPr="009C3575">
        <w:rPr>
          <w:szCs w:val="28"/>
          <w:lang w:eastAsia="en-US"/>
        </w:rPr>
        <w:t>Должностные обязанности руководителя организации не могут исполняться по совместительству (п. 5 ст. 51 Закона РФ «Об образовании»).</w:t>
      </w:r>
    </w:p>
    <w:p w14:paraId="6F71D756" w14:textId="77777777" w:rsidR="009C3575" w:rsidRPr="009C3575" w:rsidRDefault="009C3575" w:rsidP="009C3575">
      <w:pPr>
        <w:tabs>
          <w:tab w:val="left" w:pos="540"/>
          <w:tab w:val="num" w:pos="720"/>
          <w:tab w:val="left" w:pos="1620"/>
        </w:tabs>
        <w:ind w:firstLine="426"/>
        <w:jc w:val="both"/>
        <w:rPr>
          <w:szCs w:val="28"/>
        </w:rPr>
      </w:pPr>
      <w:r w:rsidRPr="009C3575">
        <w:rPr>
          <w:szCs w:val="28"/>
        </w:rPr>
        <w:t>2.1.10.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14:paraId="7D5EEC15" w14:textId="77777777" w:rsidR="009C3575" w:rsidRPr="009C3575" w:rsidRDefault="009C3575" w:rsidP="009C3575">
      <w:pPr>
        <w:tabs>
          <w:tab w:val="left" w:pos="540"/>
          <w:tab w:val="num" w:pos="720"/>
          <w:tab w:val="left" w:pos="1620"/>
        </w:tabs>
        <w:ind w:firstLine="426"/>
        <w:jc w:val="both"/>
        <w:rPr>
          <w:szCs w:val="28"/>
        </w:rPr>
      </w:pPr>
      <w:r w:rsidRPr="009C3575">
        <w:rPr>
          <w:szCs w:val="28"/>
        </w:rPr>
        <w:lastRenderedPageBreak/>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14:paraId="3D93ECEC" w14:textId="77777777" w:rsidR="009C3575" w:rsidRPr="009C3575" w:rsidRDefault="009C3575" w:rsidP="009C3575">
      <w:pPr>
        <w:tabs>
          <w:tab w:val="left" w:pos="0"/>
        </w:tabs>
        <w:ind w:firstLine="426"/>
        <w:jc w:val="both"/>
        <w:rPr>
          <w:szCs w:val="28"/>
        </w:rPr>
      </w:pPr>
      <w:r w:rsidRPr="009C3575">
        <w:rPr>
          <w:szCs w:val="28"/>
        </w:rPr>
        <w:t xml:space="preserve">2.1.11. Трудовой договор, не оформленный в письменной форме, считается заключенным, если работник приступил к работе с </w:t>
      </w:r>
      <w:proofErr w:type="gramStart"/>
      <w:r w:rsidRPr="009C3575">
        <w:rPr>
          <w:szCs w:val="28"/>
        </w:rPr>
        <w:t>ведома</w:t>
      </w:r>
      <w:proofErr w:type="gramEnd"/>
      <w:r w:rsidRPr="009C3575">
        <w:rPr>
          <w:szCs w:val="28"/>
        </w:rPr>
        <w:t xml:space="preserve"> или по поручению работодателя или его</w:t>
      </w:r>
      <w:r w:rsidRPr="009C3575">
        <w:rPr>
          <w:rFonts w:ascii="Tahoma" w:hAnsi="Tahoma" w:cs="Tahoma"/>
          <w:color w:val="222222"/>
          <w:sz w:val="21"/>
          <w:szCs w:val="21"/>
        </w:rPr>
        <w:t xml:space="preserve"> </w:t>
      </w:r>
      <w:r w:rsidRPr="009C3575">
        <w:rPr>
          <w:szCs w:val="28"/>
        </w:rPr>
        <w:t>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14:paraId="6EF4E6FC" w14:textId="76899098" w:rsidR="009C3575" w:rsidRPr="009C3575" w:rsidRDefault="009C3575" w:rsidP="009C3575">
      <w:pPr>
        <w:tabs>
          <w:tab w:val="left" w:pos="0"/>
        </w:tabs>
        <w:ind w:firstLine="426"/>
        <w:jc w:val="both"/>
        <w:rPr>
          <w:szCs w:val="28"/>
        </w:rPr>
      </w:pPr>
      <w:r w:rsidRPr="009C3575">
        <w:rPr>
          <w:szCs w:val="28"/>
        </w:rPr>
        <w:t>2.1.12.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ТК РФ, иным федеральным законом трудовая</w:t>
      </w:r>
      <w:r w:rsidR="00844B32">
        <w:rPr>
          <w:szCs w:val="28"/>
        </w:rPr>
        <w:t xml:space="preserve"> книжка на работника не ведется.</w:t>
      </w:r>
    </w:p>
    <w:p w14:paraId="444E35CD" w14:textId="77777777" w:rsidR="009C3575" w:rsidRPr="009C3575" w:rsidRDefault="009C3575" w:rsidP="009C3575">
      <w:pPr>
        <w:tabs>
          <w:tab w:val="left" w:pos="0"/>
        </w:tabs>
        <w:autoSpaceDE w:val="0"/>
        <w:autoSpaceDN w:val="0"/>
        <w:adjustRightInd w:val="0"/>
        <w:ind w:firstLine="426"/>
        <w:jc w:val="both"/>
        <w:rPr>
          <w:szCs w:val="28"/>
        </w:rPr>
      </w:pPr>
      <w:r w:rsidRPr="009C3575">
        <w:rPr>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14:paraId="0772D4D0" w14:textId="77777777" w:rsidR="009C3575" w:rsidRPr="009C3575" w:rsidRDefault="009C3575" w:rsidP="009C3575">
      <w:pPr>
        <w:tabs>
          <w:tab w:val="left" w:pos="0"/>
          <w:tab w:val="left" w:pos="1080"/>
        </w:tabs>
        <w:ind w:firstLine="426"/>
        <w:jc w:val="both"/>
        <w:rPr>
          <w:szCs w:val="28"/>
        </w:rPr>
      </w:pPr>
      <w:r w:rsidRPr="009C3575">
        <w:rPr>
          <w:szCs w:val="28"/>
        </w:rPr>
        <w:t xml:space="preserve">2.1.13. Трудовые книжки работников хранятся в организации. Бланки трудовых книжек и вкладыши к ним хранятся как документы строгой отчетности. </w:t>
      </w:r>
    </w:p>
    <w:p w14:paraId="5B5AF325" w14:textId="77777777" w:rsidR="009C3575" w:rsidRPr="009C3575" w:rsidRDefault="009C3575" w:rsidP="009C3575">
      <w:pPr>
        <w:ind w:firstLine="540"/>
        <w:jc w:val="both"/>
        <w:rPr>
          <w:rFonts w:ascii="Verdana" w:hAnsi="Verdana"/>
          <w:szCs w:val="28"/>
        </w:rPr>
      </w:pPr>
      <w:r w:rsidRPr="009C3575">
        <w:rPr>
          <w:szCs w:val="28"/>
        </w:rPr>
        <w:t>2.1.14.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4B2ECC80" w14:textId="77777777" w:rsidR="009C3575" w:rsidRPr="009C3575" w:rsidRDefault="009C3575" w:rsidP="009C3575">
      <w:pPr>
        <w:ind w:firstLine="540"/>
        <w:jc w:val="both"/>
        <w:rPr>
          <w:rFonts w:ascii="Verdana" w:hAnsi="Verdana"/>
          <w:szCs w:val="28"/>
        </w:rPr>
      </w:pPr>
      <w:r w:rsidRPr="009C3575">
        <w:rPr>
          <w:szCs w:val="28"/>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ТК РФ, иным федеральным законом информация.</w:t>
      </w:r>
    </w:p>
    <w:p w14:paraId="5D682037" w14:textId="77777777" w:rsidR="009C3575" w:rsidRPr="009C3575" w:rsidRDefault="009C3575" w:rsidP="009C3575">
      <w:pPr>
        <w:ind w:firstLine="540"/>
        <w:jc w:val="both"/>
        <w:rPr>
          <w:rFonts w:ascii="Verdana" w:hAnsi="Verdana"/>
          <w:szCs w:val="28"/>
        </w:rPr>
      </w:pPr>
      <w:r w:rsidRPr="009C3575">
        <w:rPr>
          <w:szCs w:val="28"/>
        </w:rPr>
        <w:t>В случаях, установленных ТК РФ,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ТК РФ,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14:paraId="7EA8D663" w14:textId="77777777" w:rsidR="009C3575" w:rsidRPr="009C3575" w:rsidRDefault="009C3575" w:rsidP="009C3575">
      <w:pPr>
        <w:ind w:firstLine="540"/>
        <w:jc w:val="both"/>
        <w:rPr>
          <w:rFonts w:ascii="Verdana" w:hAnsi="Verdana"/>
          <w:szCs w:val="28"/>
        </w:rPr>
      </w:pPr>
      <w:r w:rsidRPr="009C3575">
        <w:rPr>
          <w:szCs w:val="28"/>
        </w:rPr>
        <w:lastRenderedPageBreak/>
        <w:t>Лицо, имеющее стаж работы по трудовому договору, может получать сведения о трудовой деятельности:</w:t>
      </w:r>
    </w:p>
    <w:p w14:paraId="2E359033" w14:textId="77777777" w:rsidR="009C3575" w:rsidRPr="009C3575" w:rsidRDefault="009C3575" w:rsidP="009C3575">
      <w:pPr>
        <w:ind w:firstLine="540"/>
        <w:jc w:val="both"/>
        <w:rPr>
          <w:rFonts w:ascii="Verdana" w:hAnsi="Verdana"/>
          <w:szCs w:val="28"/>
        </w:rPr>
      </w:pPr>
      <w:r w:rsidRPr="009C3575">
        <w:rPr>
          <w:szCs w:val="28"/>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14:paraId="57E9AE4C" w14:textId="77777777" w:rsidR="009C3575" w:rsidRPr="009C3575" w:rsidRDefault="009C3575" w:rsidP="009C3575">
      <w:pPr>
        <w:ind w:firstLine="540"/>
        <w:jc w:val="both"/>
        <w:rPr>
          <w:rFonts w:ascii="Verdana" w:hAnsi="Verdana"/>
          <w:szCs w:val="28"/>
        </w:rPr>
      </w:pPr>
      <w:r w:rsidRPr="009C3575">
        <w:rPr>
          <w:szCs w:val="28"/>
        </w:rPr>
        <w:t>в многофункциональном центре предоставления государственных и муниципальных услуг на бумажном носителе, заверенные надлежащим образом;</w:t>
      </w:r>
    </w:p>
    <w:p w14:paraId="3AD0752C" w14:textId="77777777" w:rsidR="009C3575" w:rsidRPr="009C3575" w:rsidRDefault="009C3575" w:rsidP="009C3575">
      <w:pPr>
        <w:ind w:firstLine="540"/>
        <w:jc w:val="both"/>
        <w:rPr>
          <w:rFonts w:ascii="Verdana" w:hAnsi="Verdana"/>
          <w:szCs w:val="28"/>
        </w:rPr>
      </w:pPr>
      <w:r w:rsidRPr="009C3575">
        <w:rPr>
          <w:szCs w:val="28"/>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14:paraId="6A2BF179" w14:textId="77777777" w:rsidR="009C3575" w:rsidRPr="009C3575" w:rsidRDefault="009C3575" w:rsidP="009C3575">
      <w:pPr>
        <w:ind w:firstLine="540"/>
        <w:jc w:val="both"/>
        <w:rPr>
          <w:rFonts w:ascii="Verdana" w:hAnsi="Verdana"/>
          <w:szCs w:val="28"/>
        </w:rPr>
      </w:pPr>
      <w:r w:rsidRPr="009C3575">
        <w:rPr>
          <w:szCs w:val="28"/>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14:paraId="32DB9CA7" w14:textId="77777777" w:rsidR="009C3575" w:rsidRPr="009C3575" w:rsidRDefault="009C3575" w:rsidP="009C3575">
      <w:pPr>
        <w:ind w:firstLine="540"/>
        <w:jc w:val="both"/>
        <w:rPr>
          <w:rFonts w:ascii="Verdana" w:hAnsi="Verdana"/>
          <w:szCs w:val="28"/>
        </w:rPr>
      </w:pPr>
      <w:proofErr w:type="gramStart"/>
      <w:r w:rsidRPr="009C3575">
        <w:rPr>
          <w:szCs w:val="28"/>
        </w:rPr>
        <w:t>Работодатель обязан предоставить работнику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roofErr w:type="gramEnd"/>
    </w:p>
    <w:p w14:paraId="2E158983" w14:textId="77777777" w:rsidR="009C3575" w:rsidRPr="009C3575" w:rsidRDefault="009C3575" w:rsidP="009C3575">
      <w:pPr>
        <w:ind w:firstLine="540"/>
        <w:jc w:val="both"/>
        <w:rPr>
          <w:rFonts w:ascii="Verdana" w:hAnsi="Verdana"/>
          <w:szCs w:val="28"/>
        </w:rPr>
      </w:pPr>
      <w:r w:rsidRPr="009C3575">
        <w:rPr>
          <w:szCs w:val="28"/>
        </w:rPr>
        <w:t>в период работы не позднее трех рабочих дней со дня подачи этого заявления;</w:t>
      </w:r>
    </w:p>
    <w:p w14:paraId="0B492E13" w14:textId="77777777" w:rsidR="009C3575" w:rsidRPr="009C3575" w:rsidRDefault="009C3575" w:rsidP="009C3575">
      <w:pPr>
        <w:ind w:firstLine="540"/>
        <w:jc w:val="both"/>
        <w:rPr>
          <w:rFonts w:ascii="Verdana" w:hAnsi="Verdana"/>
          <w:szCs w:val="28"/>
        </w:rPr>
      </w:pPr>
      <w:r w:rsidRPr="009C3575">
        <w:rPr>
          <w:szCs w:val="28"/>
        </w:rPr>
        <w:t>при увольнении в день прекращения трудового договора.</w:t>
      </w:r>
    </w:p>
    <w:p w14:paraId="11794D52" w14:textId="77777777" w:rsidR="009C3575" w:rsidRPr="009C3575" w:rsidRDefault="009C3575" w:rsidP="009C3575">
      <w:pPr>
        <w:tabs>
          <w:tab w:val="left" w:pos="0"/>
          <w:tab w:val="left" w:pos="1080"/>
        </w:tabs>
        <w:ind w:firstLine="426"/>
        <w:jc w:val="both"/>
        <w:rPr>
          <w:szCs w:val="28"/>
        </w:rPr>
      </w:pPr>
      <w:proofErr w:type="gramStart"/>
      <w:r w:rsidRPr="009C3575">
        <w:rPr>
          <w:szCs w:val="28"/>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9C3575">
        <w:rPr>
          <w:szCs w:val="28"/>
        </w:rPr>
        <w:t xml:space="preserve"> Пенсионного фонда Российской Федерации.</w:t>
      </w:r>
    </w:p>
    <w:p w14:paraId="75980207" w14:textId="77777777" w:rsidR="009C3575" w:rsidRPr="009C3575" w:rsidRDefault="009C3575" w:rsidP="009C3575">
      <w:pPr>
        <w:tabs>
          <w:tab w:val="left" w:pos="0"/>
        </w:tabs>
        <w:autoSpaceDE w:val="0"/>
        <w:autoSpaceDN w:val="0"/>
        <w:adjustRightInd w:val="0"/>
        <w:ind w:firstLine="426"/>
        <w:jc w:val="both"/>
        <w:rPr>
          <w:szCs w:val="28"/>
        </w:rPr>
      </w:pPr>
      <w:r w:rsidRPr="009C3575">
        <w:rPr>
          <w:szCs w:val="28"/>
        </w:rPr>
        <w:t xml:space="preserve">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w:t>
      </w:r>
    </w:p>
    <w:p w14:paraId="6392AC12" w14:textId="77777777" w:rsidR="009C3575" w:rsidRPr="009C3575" w:rsidRDefault="009C3575" w:rsidP="009C3575">
      <w:pPr>
        <w:autoSpaceDE w:val="0"/>
        <w:autoSpaceDN w:val="0"/>
        <w:adjustRightInd w:val="0"/>
        <w:ind w:firstLine="426"/>
        <w:jc w:val="both"/>
        <w:rPr>
          <w:szCs w:val="28"/>
        </w:rPr>
      </w:pPr>
      <w:r w:rsidRPr="009C3575">
        <w:rPr>
          <w:szCs w:val="28"/>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w:t>
      </w:r>
    </w:p>
    <w:p w14:paraId="0CE00D2D" w14:textId="77777777" w:rsidR="009C3575" w:rsidRPr="009C3575" w:rsidRDefault="009C3575" w:rsidP="009C3575">
      <w:pPr>
        <w:autoSpaceDE w:val="0"/>
        <w:autoSpaceDN w:val="0"/>
        <w:adjustRightInd w:val="0"/>
        <w:ind w:firstLine="426"/>
        <w:jc w:val="both"/>
        <w:rPr>
          <w:szCs w:val="28"/>
        </w:rPr>
      </w:pPr>
      <w:proofErr w:type="gramStart"/>
      <w:r w:rsidRPr="009C3575">
        <w:rPr>
          <w:szCs w:val="28"/>
        </w:rPr>
        <w:lastRenderedPageBreak/>
        <w:t>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 (ст. 57</w:t>
      </w:r>
      <w:proofErr w:type="gramEnd"/>
      <w:r w:rsidRPr="009C3575">
        <w:rPr>
          <w:szCs w:val="28"/>
        </w:rPr>
        <w:t xml:space="preserve"> </w:t>
      </w:r>
      <w:proofErr w:type="gramStart"/>
      <w:r w:rsidRPr="009C3575">
        <w:rPr>
          <w:szCs w:val="28"/>
        </w:rPr>
        <w:t xml:space="preserve">ТК РФ). </w:t>
      </w:r>
      <w:proofErr w:type="gramEnd"/>
    </w:p>
    <w:p w14:paraId="0A663AA3" w14:textId="77777777" w:rsidR="009C3575" w:rsidRPr="009C3575" w:rsidRDefault="009C3575" w:rsidP="009C3575">
      <w:pPr>
        <w:tabs>
          <w:tab w:val="num" w:pos="720"/>
          <w:tab w:val="left" w:pos="1080"/>
          <w:tab w:val="left" w:pos="1620"/>
        </w:tabs>
        <w:ind w:firstLine="426"/>
        <w:jc w:val="both"/>
        <w:rPr>
          <w:szCs w:val="28"/>
        </w:rPr>
      </w:pPr>
      <w:r w:rsidRPr="009C3575">
        <w:rPr>
          <w:szCs w:val="28"/>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14:paraId="0EE4370A" w14:textId="77777777" w:rsidR="009C3575" w:rsidRPr="009C3575" w:rsidRDefault="009C3575" w:rsidP="009C3575">
      <w:pPr>
        <w:tabs>
          <w:tab w:val="left" w:pos="540"/>
          <w:tab w:val="num" w:pos="773"/>
          <w:tab w:val="left" w:pos="1620"/>
        </w:tabs>
        <w:ind w:firstLine="426"/>
        <w:rPr>
          <w:b/>
          <w:szCs w:val="28"/>
        </w:rPr>
      </w:pPr>
      <w:r w:rsidRPr="009C3575">
        <w:rPr>
          <w:b/>
          <w:szCs w:val="28"/>
        </w:rPr>
        <w:t>2.2. Гарантии при приеме на работу:</w:t>
      </w:r>
    </w:p>
    <w:p w14:paraId="64203A78" w14:textId="77777777" w:rsidR="009C3575" w:rsidRPr="009C3575" w:rsidRDefault="009C3575" w:rsidP="009C3575">
      <w:pPr>
        <w:tabs>
          <w:tab w:val="left" w:pos="540"/>
          <w:tab w:val="num" w:pos="773"/>
          <w:tab w:val="left" w:pos="1620"/>
        </w:tabs>
        <w:ind w:firstLine="426"/>
        <w:jc w:val="both"/>
        <w:rPr>
          <w:szCs w:val="28"/>
        </w:rPr>
      </w:pPr>
      <w:r w:rsidRPr="009C3575">
        <w:rPr>
          <w:szCs w:val="28"/>
        </w:rPr>
        <w:t>2.2.1. Запрещается необоснованный отказ в заключени</w:t>
      </w:r>
      <w:proofErr w:type="gramStart"/>
      <w:r w:rsidRPr="009C3575">
        <w:rPr>
          <w:szCs w:val="28"/>
        </w:rPr>
        <w:t>и</w:t>
      </w:r>
      <w:proofErr w:type="gramEnd"/>
      <w:r w:rsidRPr="009C3575">
        <w:rPr>
          <w:szCs w:val="28"/>
        </w:rPr>
        <w:t xml:space="preserve"> трудового договора (ст. 64 ТК РФ).</w:t>
      </w:r>
    </w:p>
    <w:p w14:paraId="43700481" w14:textId="77777777" w:rsidR="009C3575" w:rsidRPr="009C3575" w:rsidRDefault="009C3575" w:rsidP="009C3575">
      <w:pPr>
        <w:tabs>
          <w:tab w:val="left" w:pos="540"/>
          <w:tab w:val="num" w:pos="773"/>
          <w:tab w:val="left" w:pos="1620"/>
        </w:tabs>
        <w:ind w:firstLine="426"/>
        <w:jc w:val="both"/>
        <w:rPr>
          <w:szCs w:val="28"/>
        </w:rPr>
      </w:pPr>
      <w:r w:rsidRPr="009C3575">
        <w:rPr>
          <w:szCs w:val="28"/>
        </w:rPr>
        <w:t xml:space="preserve">2.2.2. </w:t>
      </w:r>
      <w:proofErr w:type="gramStart"/>
      <w:r w:rsidRPr="009C3575">
        <w:rPr>
          <w:szCs w:val="28"/>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9C3575">
        <w:rPr>
          <w:szCs w:val="28"/>
        </w:rPr>
        <w:t>, не допускается, за исключением случаев, предусмотренных федеральным законом.</w:t>
      </w:r>
    </w:p>
    <w:p w14:paraId="3B69ACD1" w14:textId="77777777" w:rsidR="009C3575" w:rsidRPr="009C3575" w:rsidRDefault="009C3575" w:rsidP="009C3575">
      <w:pPr>
        <w:tabs>
          <w:tab w:val="left" w:pos="540"/>
          <w:tab w:val="num" w:pos="773"/>
          <w:tab w:val="left" w:pos="1620"/>
        </w:tabs>
        <w:ind w:firstLine="426"/>
        <w:jc w:val="both"/>
        <w:rPr>
          <w:szCs w:val="28"/>
        </w:rPr>
      </w:pPr>
      <w:r w:rsidRPr="009C3575">
        <w:rPr>
          <w:szCs w:val="28"/>
        </w:rPr>
        <w:t>2.2.3. Запрещается отказывать в заключени</w:t>
      </w:r>
      <w:proofErr w:type="gramStart"/>
      <w:r w:rsidRPr="009C3575">
        <w:rPr>
          <w:szCs w:val="28"/>
        </w:rPr>
        <w:t>и</w:t>
      </w:r>
      <w:proofErr w:type="gramEnd"/>
      <w:r w:rsidRPr="009C3575">
        <w:rPr>
          <w:szCs w:val="28"/>
        </w:rPr>
        <w:t xml:space="preserve"> трудового договора женщинам по мотивам, связанным с беременностью или наличием детей.</w:t>
      </w:r>
    </w:p>
    <w:p w14:paraId="6017B39A" w14:textId="77777777" w:rsidR="009C3575" w:rsidRPr="009C3575" w:rsidRDefault="009C3575" w:rsidP="009C3575">
      <w:pPr>
        <w:tabs>
          <w:tab w:val="left" w:pos="540"/>
          <w:tab w:val="num" w:pos="773"/>
          <w:tab w:val="left" w:pos="1620"/>
        </w:tabs>
        <w:ind w:firstLine="426"/>
        <w:jc w:val="both"/>
        <w:rPr>
          <w:szCs w:val="28"/>
        </w:rPr>
      </w:pPr>
      <w:r w:rsidRPr="009C3575">
        <w:rPr>
          <w:szCs w:val="28"/>
        </w:rPr>
        <w:t>Запрещается отказывать в заключени</w:t>
      </w:r>
      <w:proofErr w:type="gramStart"/>
      <w:r w:rsidRPr="009C3575">
        <w:rPr>
          <w:szCs w:val="28"/>
        </w:rPr>
        <w:t>и</w:t>
      </w:r>
      <w:proofErr w:type="gramEnd"/>
      <w:r w:rsidRPr="009C3575">
        <w:rPr>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14:paraId="08520772" w14:textId="77777777" w:rsidR="009C3575" w:rsidRPr="009C3575" w:rsidRDefault="009C3575" w:rsidP="009C3575">
      <w:pPr>
        <w:autoSpaceDE w:val="0"/>
        <w:autoSpaceDN w:val="0"/>
        <w:adjustRightInd w:val="0"/>
        <w:ind w:firstLine="426"/>
        <w:jc w:val="both"/>
        <w:rPr>
          <w:szCs w:val="28"/>
        </w:rPr>
      </w:pPr>
      <w:r w:rsidRPr="009C3575">
        <w:rPr>
          <w:szCs w:val="28"/>
        </w:rPr>
        <w:t>2.2.4. По требованию лица, которому отказано в заключени</w:t>
      </w:r>
      <w:proofErr w:type="gramStart"/>
      <w:r w:rsidRPr="009C3575">
        <w:rPr>
          <w:szCs w:val="28"/>
        </w:rPr>
        <w:t>и</w:t>
      </w:r>
      <w:proofErr w:type="gramEnd"/>
      <w:r w:rsidRPr="009C3575">
        <w:rPr>
          <w:szCs w:val="28"/>
        </w:rPr>
        <w:t xml:space="preserve"> трудового договора, работодатель обязан сообщить причину отказа в письменной форме, </w:t>
      </w:r>
      <w:r w:rsidRPr="009C3575">
        <w:rPr>
          <w:szCs w:val="28"/>
          <w:shd w:val="clear" w:color="auto" w:fill="FFFFFF"/>
        </w:rPr>
        <w:t>в срок не позднее чем в течение семи рабочих дней со дня предъявления такого требования.</w:t>
      </w:r>
    </w:p>
    <w:p w14:paraId="4DF4547D" w14:textId="77777777" w:rsidR="009C3575" w:rsidRPr="009C3575" w:rsidRDefault="009C3575" w:rsidP="009C3575">
      <w:pPr>
        <w:autoSpaceDE w:val="0"/>
        <w:autoSpaceDN w:val="0"/>
        <w:adjustRightInd w:val="0"/>
        <w:ind w:firstLine="426"/>
        <w:jc w:val="both"/>
        <w:rPr>
          <w:szCs w:val="28"/>
        </w:rPr>
      </w:pPr>
      <w:r w:rsidRPr="009C3575">
        <w:rPr>
          <w:szCs w:val="28"/>
        </w:rPr>
        <w:t>2.2.5. Отказ в заключени</w:t>
      </w:r>
      <w:proofErr w:type="gramStart"/>
      <w:r w:rsidRPr="009C3575">
        <w:rPr>
          <w:szCs w:val="28"/>
        </w:rPr>
        <w:t>и</w:t>
      </w:r>
      <w:proofErr w:type="gramEnd"/>
      <w:r w:rsidRPr="009C3575">
        <w:rPr>
          <w:szCs w:val="28"/>
        </w:rPr>
        <w:t xml:space="preserve"> трудового договора может быть обжалован в суде.</w:t>
      </w:r>
    </w:p>
    <w:p w14:paraId="315A2277" w14:textId="77777777" w:rsidR="009C3575" w:rsidRPr="009C3575" w:rsidRDefault="009C3575" w:rsidP="009C3575">
      <w:pPr>
        <w:tabs>
          <w:tab w:val="left" w:pos="540"/>
          <w:tab w:val="num" w:pos="720"/>
          <w:tab w:val="left" w:pos="1620"/>
        </w:tabs>
        <w:ind w:firstLine="426"/>
        <w:jc w:val="both"/>
        <w:rPr>
          <w:b/>
          <w:szCs w:val="28"/>
        </w:rPr>
      </w:pPr>
      <w:r w:rsidRPr="009C3575">
        <w:rPr>
          <w:b/>
          <w:szCs w:val="28"/>
        </w:rPr>
        <w:t xml:space="preserve">2.3. Изменение условий трудового договора и перевод на другую работу: </w:t>
      </w:r>
    </w:p>
    <w:p w14:paraId="69E90E03" w14:textId="77777777" w:rsidR="009C3575" w:rsidRPr="009C3575" w:rsidRDefault="009C3575" w:rsidP="009C3575">
      <w:pPr>
        <w:tabs>
          <w:tab w:val="num" w:pos="720"/>
          <w:tab w:val="left" w:pos="1080"/>
          <w:tab w:val="left" w:pos="1620"/>
        </w:tabs>
        <w:ind w:firstLine="426"/>
        <w:jc w:val="both"/>
        <w:rPr>
          <w:szCs w:val="28"/>
        </w:rPr>
      </w:pPr>
      <w:r w:rsidRPr="009C3575">
        <w:rPr>
          <w:szCs w:val="28"/>
        </w:rPr>
        <w:t>2.3.1.</w:t>
      </w:r>
      <w:r w:rsidRPr="009C3575">
        <w:rPr>
          <w:rFonts w:ascii="Tahoma" w:hAnsi="Tahoma" w:cs="Tahoma"/>
          <w:color w:val="222222"/>
          <w:sz w:val="21"/>
          <w:szCs w:val="21"/>
        </w:rPr>
        <w:t xml:space="preserve"> </w:t>
      </w:r>
      <w:r w:rsidRPr="009C3575">
        <w:rPr>
          <w:szCs w:val="28"/>
        </w:rPr>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w:t>
      </w:r>
      <w:r w:rsidRPr="009C3575">
        <w:rPr>
          <w:szCs w:val="28"/>
        </w:rPr>
        <w:lastRenderedPageBreak/>
        <w:t>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14:paraId="2CCB80AD" w14:textId="77777777" w:rsidR="009C3575" w:rsidRPr="009C3575" w:rsidRDefault="009C3575" w:rsidP="009C3575">
      <w:pPr>
        <w:tabs>
          <w:tab w:val="num" w:pos="720"/>
          <w:tab w:val="left" w:pos="1080"/>
          <w:tab w:val="left" w:pos="1620"/>
        </w:tabs>
        <w:ind w:firstLine="426"/>
        <w:jc w:val="both"/>
        <w:rPr>
          <w:szCs w:val="28"/>
        </w:rPr>
      </w:pPr>
      <w:r w:rsidRPr="009C3575">
        <w:rPr>
          <w:szCs w:val="28"/>
        </w:rPr>
        <w:t>Изменение условий (содержания) трудового договора возможно по следующим основаниям:</w:t>
      </w:r>
    </w:p>
    <w:p w14:paraId="161442CB" w14:textId="77777777" w:rsidR="009C3575" w:rsidRPr="009C3575" w:rsidRDefault="009C3575" w:rsidP="009C3575">
      <w:pPr>
        <w:tabs>
          <w:tab w:val="num" w:pos="720"/>
          <w:tab w:val="left" w:pos="1080"/>
          <w:tab w:val="left" w:pos="1620"/>
        </w:tabs>
        <w:ind w:firstLine="426"/>
        <w:jc w:val="both"/>
        <w:rPr>
          <w:szCs w:val="28"/>
        </w:rPr>
      </w:pPr>
      <w:r w:rsidRPr="009C3575">
        <w:rPr>
          <w:szCs w:val="28"/>
        </w:rPr>
        <w:t>-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14:paraId="22532656" w14:textId="77777777" w:rsidR="009C3575" w:rsidRPr="009C3575" w:rsidRDefault="009C3575" w:rsidP="009C3575">
      <w:pPr>
        <w:tabs>
          <w:tab w:val="num" w:pos="720"/>
          <w:tab w:val="left" w:pos="1080"/>
          <w:tab w:val="left" w:pos="1620"/>
        </w:tabs>
        <w:ind w:firstLine="426"/>
        <w:jc w:val="both"/>
        <w:rPr>
          <w:szCs w:val="28"/>
        </w:rPr>
      </w:pPr>
      <w:r w:rsidRPr="009C3575">
        <w:rPr>
          <w:szCs w:val="28"/>
        </w:rPr>
        <w:t>- перевод на другую работу (постоянное или временное изменение трудовой функции работника или структурного подразделения, в котором он работает).</w:t>
      </w:r>
    </w:p>
    <w:p w14:paraId="6AF27ABF" w14:textId="77777777" w:rsidR="009C3575" w:rsidRPr="009C3575" w:rsidRDefault="009C3575" w:rsidP="009C3575">
      <w:pPr>
        <w:tabs>
          <w:tab w:val="num" w:pos="720"/>
          <w:tab w:val="left" w:pos="1080"/>
          <w:tab w:val="left" w:pos="1620"/>
        </w:tabs>
        <w:ind w:firstLine="426"/>
        <w:jc w:val="both"/>
        <w:rPr>
          <w:szCs w:val="28"/>
        </w:rPr>
      </w:pPr>
      <w:r w:rsidRPr="009C3575">
        <w:rPr>
          <w:szCs w:val="28"/>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14:paraId="735BD27E" w14:textId="77777777" w:rsidR="009C3575" w:rsidRPr="009C3575" w:rsidRDefault="009C3575" w:rsidP="009C3575">
      <w:pPr>
        <w:tabs>
          <w:tab w:val="num" w:pos="720"/>
          <w:tab w:val="left" w:pos="1080"/>
          <w:tab w:val="left" w:pos="1620"/>
        </w:tabs>
        <w:ind w:firstLine="426"/>
        <w:jc w:val="both"/>
        <w:rPr>
          <w:szCs w:val="28"/>
        </w:rPr>
      </w:pPr>
      <w:r w:rsidRPr="009C3575">
        <w:rPr>
          <w:szCs w:val="28"/>
        </w:rPr>
        <w:t>К числу таких причин могут относиться:</w:t>
      </w:r>
    </w:p>
    <w:p w14:paraId="24A71533" w14:textId="77777777" w:rsidR="009C3575" w:rsidRPr="009C3575" w:rsidRDefault="009C3575" w:rsidP="009C3575">
      <w:pPr>
        <w:numPr>
          <w:ilvl w:val="0"/>
          <w:numId w:val="9"/>
        </w:numPr>
        <w:ind w:left="0" w:firstLine="426"/>
        <w:contextualSpacing/>
        <w:jc w:val="both"/>
        <w:rPr>
          <w:szCs w:val="28"/>
        </w:rPr>
      </w:pPr>
      <w:r w:rsidRPr="009C3575">
        <w:rPr>
          <w:szCs w:val="28"/>
        </w:rPr>
        <w:t>реорганизация учреждения (слияние, присоединение, разделение, выделение, преобразование), а также внутренняя реорганизация в учреждении;</w:t>
      </w:r>
    </w:p>
    <w:p w14:paraId="38E50EE2" w14:textId="77777777" w:rsidR="009C3575" w:rsidRPr="009C3575" w:rsidRDefault="009C3575" w:rsidP="009C3575">
      <w:pPr>
        <w:numPr>
          <w:ilvl w:val="0"/>
          <w:numId w:val="9"/>
        </w:numPr>
        <w:ind w:left="0" w:firstLine="426"/>
        <w:contextualSpacing/>
        <w:jc w:val="both"/>
        <w:rPr>
          <w:szCs w:val="28"/>
        </w:rPr>
      </w:pPr>
      <w:r w:rsidRPr="009C3575">
        <w:rPr>
          <w:szCs w:val="28"/>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14:paraId="4678C746" w14:textId="77777777" w:rsidR="009C3575" w:rsidRPr="009C3575" w:rsidRDefault="009C3575" w:rsidP="009C3575">
      <w:pPr>
        <w:tabs>
          <w:tab w:val="num" w:pos="720"/>
          <w:tab w:val="left" w:pos="1080"/>
          <w:tab w:val="left" w:pos="1620"/>
        </w:tabs>
        <w:ind w:firstLine="426"/>
        <w:jc w:val="both"/>
        <w:rPr>
          <w:szCs w:val="28"/>
        </w:rPr>
      </w:pPr>
      <w:r w:rsidRPr="009C3575">
        <w:rPr>
          <w:szCs w:val="28"/>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9C3575">
        <w:rPr>
          <w:szCs w:val="28"/>
        </w:rPr>
        <w:t>позднее</w:t>
      </w:r>
      <w:proofErr w:type="gramEnd"/>
      <w:r w:rsidRPr="009C3575">
        <w:rPr>
          <w:szCs w:val="28"/>
        </w:rPr>
        <w:t xml:space="preserve"> чем за два месяца.</w:t>
      </w:r>
    </w:p>
    <w:p w14:paraId="228193BC" w14:textId="77777777" w:rsidR="009C3575" w:rsidRPr="009C3575" w:rsidRDefault="009C3575" w:rsidP="009C3575">
      <w:pPr>
        <w:tabs>
          <w:tab w:val="num" w:pos="720"/>
          <w:tab w:val="left" w:pos="1080"/>
          <w:tab w:val="left" w:pos="1620"/>
        </w:tabs>
        <w:ind w:firstLine="426"/>
        <w:jc w:val="both"/>
        <w:rPr>
          <w:szCs w:val="28"/>
        </w:rPr>
      </w:pPr>
      <w:r w:rsidRPr="009C3575">
        <w:rPr>
          <w:szCs w:val="28"/>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14:paraId="600D5BD3" w14:textId="77777777" w:rsidR="009C3575" w:rsidRPr="009C3575" w:rsidRDefault="009C3575" w:rsidP="009C3575">
      <w:pPr>
        <w:tabs>
          <w:tab w:val="num" w:pos="720"/>
          <w:tab w:val="left" w:pos="1080"/>
          <w:tab w:val="left" w:pos="1620"/>
        </w:tabs>
        <w:ind w:firstLine="426"/>
        <w:jc w:val="both"/>
        <w:rPr>
          <w:szCs w:val="28"/>
        </w:rPr>
      </w:pPr>
      <w:r w:rsidRPr="009C3575">
        <w:rPr>
          <w:szCs w:val="28"/>
        </w:rPr>
        <w:t>2.3.4. Перевод на другую постоянную работу в пределах одной образовательной организации оформляется приказом работодателя, на основании которого делается запись в трудовой книжке работника.</w:t>
      </w:r>
    </w:p>
    <w:p w14:paraId="7B88A742" w14:textId="77777777" w:rsidR="009C3575" w:rsidRPr="009C3575" w:rsidRDefault="009C3575" w:rsidP="009C3575">
      <w:pPr>
        <w:tabs>
          <w:tab w:val="num" w:pos="720"/>
          <w:tab w:val="left" w:pos="1080"/>
          <w:tab w:val="left" w:pos="1620"/>
        </w:tabs>
        <w:ind w:firstLine="426"/>
        <w:jc w:val="both"/>
        <w:rPr>
          <w:szCs w:val="28"/>
        </w:rPr>
      </w:pPr>
      <w:r w:rsidRPr="009C3575">
        <w:rPr>
          <w:szCs w:val="28"/>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14:paraId="4485879C" w14:textId="77777777" w:rsidR="009C3575" w:rsidRPr="009C3575" w:rsidRDefault="009C3575" w:rsidP="009C3575">
      <w:pPr>
        <w:autoSpaceDE w:val="0"/>
        <w:autoSpaceDN w:val="0"/>
        <w:adjustRightInd w:val="0"/>
        <w:ind w:firstLine="426"/>
        <w:jc w:val="both"/>
        <w:rPr>
          <w:szCs w:val="28"/>
        </w:rPr>
      </w:pPr>
      <w:r w:rsidRPr="009C3575">
        <w:rPr>
          <w:szCs w:val="28"/>
        </w:rPr>
        <w:lastRenderedPageBreak/>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14:paraId="51B05698" w14:textId="77777777" w:rsidR="009C3575" w:rsidRPr="009C3575" w:rsidRDefault="009C3575" w:rsidP="009C3575">
      <w:pPr>
        <w:tabs>
          <w:tab w:val="num" w:pos="720"/>
          <w:tab w:val="left" w:pos="1080"/>
          <w:tab w:val="left" w:pos="1620"/>
        </w:tabs>
        <w:ind w:firstLine="426"/>
        <w:jc w:val="both"/>
        <w:rPr>
          <w:szCs w:val="28"/>
        </w:rPr>
      </w:pPr>
      <w:r w:rsidRPr="009C3575">
        <w:rPr>
          <w:szCs w:val="28"/>
        </w:rPr>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14:paraId="74F6E6C6" w14:textId="77777777" w:rsidR="009C3575" w:rsidRPr="009C3575" w:rsidRDefault="009C3575" w:rsidP="009C3575">
      <w:pPr>
        <w:tabs>
          <w:tab w:val="num" w:pos="720"/>
          <w:tab w:val="left" w:pos="1080"/>
          <w:tab w:val="left" w:pos="1620"/>
        </w:tabs>
        <w:ind w:firstLine="426"/>
        <w:jc w:val="both"/>
        <w:rPr>
          <w:szCs w:val="28"/>
        </w:rPr>
      </w:pPr>
      <w:r w:rsidRPr="009C3575">
        <w:rPr>
          <w:szCs w:val="28"/>
        </w:rPr>
        <w:t>При этом перевод на работу, требующую более низкой квалификации, допускается только с письменного согласия работника.</w:t>
      </w:r>
    </w:p>
    <w:p w14:paraId="3F0026CD" w14:textId="12FD2E52" w:rsidR="009C3575" w:rsidRPr="009C3575" w:rsidRDefault="009C3575" w:rsidP="009C3575">
      <w:pPr>
        <w:tabs>
          <w:tab w:val="num" w:pos="720"/>
          <w:tab w:val="left" w:pos="1080"/>
          <w:tab w:val="left" w:pos="1620"/>
        </w:tabs>
        <w:ind w:firstLine="426"/>
        <w:jc w:val="both"/>
        <w:rPr>
          <w:szCs w:val="28"/>
        </w:rPr>
      </w:pPr>
      <w:r w:rsidRPr="009C3575">
        <w:rPr>
          <w:szCs w:val="28"/>
        </w:rPr>
        <w:t>2.3.7. Исполнение работником обязанностей временно отсутствующего р</w:t>
      </w:r>
      <w:r w:rsidR="00763219">
        <w:rPr>
          <w:szCs w:val="28"/>
        </w:rPr>
        <w:t>аботника</w:t>
      </w:r>
      <w:r w:rsidRPr="009C3575">
        <w:rPr>
          <w:szCs w:val="28"/>
        </w:rPr>
        <w:t xml:space="preserve">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14:paraId="03DD5D78" w14:textId="77777777" w:rsidR="009C3575" w:rsidRPr="009C3575" w:rsidRDefault="009C3575" w:rsidP="009C3575">
      <w:pPr>
        <w:tabs>
          <w:tab w:val="num" w:pos="720"/>
          <w:tab w:val="left" w:pos="1080"/>
          <w:tab w:val="left" w:pos="1620"/>
        </w:tabs>
        <w:ind w:firstLine="426"/>
        <w:jc w:val="both"/>
        <w:rPr>
          <w:szCs w:val="28"/>
        </w:rPr>
      </w:pPr>
      <w:r w:rsidRPr="009C3575">
        <w:rPr>
          <w:szCs w:val="28"/>
        </w:rPr>
        <w:t>2.3.8. Перевод работника на другую работу в соответствии с медицинским заключением производится в порядке, предусмотренном ст. ст. 73, 182, 254 ТК РФ.</w:t>
      </w:r>
    </w:p>
    <w:p w14:paraId="5E5773A6" w14:textId="77777777" w:rsidR="009C3575" w:rsidRPr="009C3575" w:rsidRDefault="009C3575" w:rsidP="009C3575">
      <w:pPr>
        <w:autoSpaceDE w:val="0"/>
        <w:autoSpaceDN w:val="0"/>
        <w:adjustRightInd w:val="0"/>
        <w:ind w:firstLine="426"/>
        <w:jc w:val="both"/>
        <w:rPr>
          <w:szCs w:val="28"/>
        </w:rPr>
      </w:pPr>
      <w:r w:rsidRPr="009C3575">
        <w:rPr>
          <w:szCs w:val="28"/>
        </w:rPr>
        <w:t>2.3.9. Работодатель обязан в соответствии со ст. 76 ТК РФ отстранить от работы (не допускать к работе) работника:</w:t>
      </w:r>
    </w:p>
    <w:p w14:paraId="5BFC83D7" w14:textId="77777777" w:rsidR="009C3575" w:rsidRPr="009C3575" w:rsidRDefault="009C3575" w:rsidP="009C3575">
      <w:pPr>
        <w:numPr>
          <w:ilvl w:val="0"/>
          <w:numId w:val="10"/>
        </w:numPr>
        <w:autoSpaceDE w:val="0"/>
        <w:autoSpaceDN w:val="0"/>
        <w:adjustRightInd w:val="0"/>
        <w:ind w:left="0" w:firstLine="284"/>
        <w:contextualSpacing/>
        <w:jc w:val="both"/>
        <w:rPr>
          <w:szCs w:val="28"/>
        </w:rPr>
      </w:pPr>
      <w:r w:rsidRPr="009C3575">
        <w:rPr>
          <w:szCs w:val="28"/>
        </w:rPr>
        <w:t>появившегося на работе в состоянии алкогольного, наркотического или иного токсического опьянения;</w:t>
      </w:r>
    </w:p>
    <w:p w14:paraId="015AB576" w14:textId="77777777" w:rsidR="009C3575" w:rsidRPr="009C3575" w:rsidRDefault="009C3575" w:rsidP="009C3575">
      <w:pPr>
        <w:numPr>
          <w:ilvl w:val="0"/>
          <w:numId w:val="10"/>
        </w:numPr>
        <w:autoSpaceDE w:val="0"/>
        <w:autoSpaceDN w:val="0"/>
        <w:adjustRightInd w:val="0"/>
        <w:ind w:left="0" w:firstLine="284"/>
        <w:contextualSpacing/>
        <w:jc w:val="both"/>
        <w:rPr>
          <w:szCs w:val="28"/>
        </w:rPr>
      </w:pPr>
      <w:r w:rsidRPr="009C3575">
        <w:rPr>
          <w:szCs w:val="28"/>
        </w:rPr>
        <w:t>не прошедшего в установленном порядке обучение и проверку знаний и навыков в области охраны труда;</w:t>
      </w:r>
    </w:p>
    <w:p w14:paraId="0FF027FE" w14:textId="77777777" w:rsidR="009C3575" w:rsidRPr="009C3575" w:rsidRDefault="009C3575" w:rsidP="009C3575">
      <w:pPr>
        <w:numPr>
          <w:ilvl w:val="0"/>
          <w:numId w:val="10"/>
        </w:numPr>
        <w:autoSpaceDE w:val="0"/>
        <w:autoSpaceDN w:val="0"/>
        <w:adjustRightInd w:val="0"/>
        <w:ind w:left="0" w:firstLine="284"/>
        <w:contextualSpacing/>
        <w:jc w:val="both"/>
        <w:rPr>
          <w:szCs w:val="28"/>
        </w:rPr>
      </w:pPr>
      <w:r w:rsidRPr="009C3575">
        <w:rPr>
          <w:szCs w:val="28"/>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14:paraId="0B3AF0A1" w14:textId="77777777" w:rsidR="009C3575" w:rsidRPr="009C3575" w:rsidRDefault="009C3575" w:rsidP="009C3575">
      <w:pPr>
        <w:numPr>
          <w:ilvl w:val="0"/>
          <w:numId w:val="10"/>
        </w:numPr>
        <w:autoSpaceDE w:val="0"/>
        <w:autoSpaceDN w:val="0"/>
        <w:adjustRightInd w:val="0"/>
        <w:ind w:left="0" w:firstLine="284"/>
        <w:contextualSpacing/>
        <w:jc w:val="both"/>
        <w:rPr>
          <w:szCs w:val="28"/>
        </w:rPr>
      </w:pPr>
      <w:r w:rsidRPr="009C3575">
        <w:rPr>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14:paraId="6F2DF5B0" w14:textId="77777777" w:rsidR="009C3575" w:rsidRPr="009C3575" w:rsidRDefault="009C3575" w:rsidP="009C3575">
      <w:pPr>
        <w:numPr>
          <w:ilvl w:val="0"/>
          <w:numId w:val="10"/>
        </w:numPr>
        <w:autoSpaceDE w:val="0"/>
        <w:autoSpaceDN w:val="0"/>
        <w:adjustRightInd w:val="0"/>
        <w:ind w:left="0" w:firstLine="284"/>
        <w:contextualSpacing/>
        <w:jc w:val="both"/>
        <w:rPr>
          <w:szCs w:val="28"/>
        </w:rPr>
      </w:pPr>
      <w:r w:rsidRPr="009C3575">
        <w:rPr>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5137550A" w14:textId="77777777" w:rsidR="009C3575" w:rsidRPr="009C3575" w:rsidRDefault="009C3575" w:rsidP="009C3575">
      <w:pPr>
        <w:numPr>
          <w:ilvl w:val="0"/>
          <w:numId w:val="10"/>
        </w:numPr>
        <w:autoSpaceDE w:val="0"/>
        <w:autoSpaceDN w:val="0"/>
        <w:adjustRightInd w:val="0"/>
        <w:ind w:left="0" w:firstLine="284"/>
        <w:contextualSpacing/>
        <w:jc w:val="both"/>
        <w:rPr>
          <w:szCs w:val="28"/>
        </w:rPr>
      </w:pPr>
      <w:r w:rsidRPr="009C3575">
        <w:rPr>
          <w:szCs w:val="28"/>
        </w:rPr>
        <w:t>в других случаях, предусмотренных федеральными законами и иными нормативными правовыми актами Российской Федерации.</w:t>
      </w:r>
    </w:p>
    <w:p w14:paraId="52C638AC" w14:textId="77777777" w:rsidR="009C3575" w:rsidRPr="009C3575" w:rsidRDefault="009C3575" w:rsidP="009C3575">
      <w:pPr>
        <w:tabs>
          <w:tab w:val="left" w:pos="540"/>
          <w:tab w:val="num" w:pos="720"/>
          <w:tab w:val="left" w:pos="1620"/>
        </w:tabs>
        <w:ind w:firstLine="426"/>
        <w:rPr>
          <w:b/>
          <w:szCs w:val="28"/>
        </w:rPr>
      </w:pPr>
      <w:r w:rsidRPr="009C3575">
        <w:rPr>
          <w:b/>
          <w:szCs w:val="28"/>
        </w:rPr>
        <w:t xml:space="preserve">2.4. Прекращение трудового договора: </w:t>
      </w:r>
    </w:p>
    <w:p w14:paraId="197908BC" w14:textId="77777777" w:rsidR="009C3575" w:rsidRPr="009C3575" w:rsidRDefault="009C3575" w:rsidP="009C3575">
      <w:pPr>
        <w:tabs>
          <w:tab w:val="left" w:pos="540"/>
          <w:tab w:val="num" w:pos="720"/>
          <w:tab w:val="left" w:pos="1620"/>
        </w:tabs>
        <w:ind w:firstLine="426"/>
        <w:jc w:val="both"/>
        <w:rPr>
          <w:szCs w:val="28"/>
        </w:rPr>
      </w:pPr>
      <w:r w:rsidRPr="009C3575">
        <w:rPr>
          <w:szCs w:val="28"/>
        </w:rPr>
        <w:t xml:space="preserve">2.4.1. Прекращение трудового договора может иметь место только по основаниям, предусмотренным трудовым законодательством. </w:t>
      </w:r>
    </w:p>
    <w:p w14:paraId="5350DD80" w14:textId="77777777" w:rsidR="009C3575" w:rsidRPr="009C3575" w:rsidRDefault="009C3575" w:rsidP="009C3575">
      <w:pPr>
        <w:tabs>
          <w:tab w:val="left" w:pos="540"/>
          <w:tab w:val="num" w:pos="720"/>
          <w:tab w:val="left" w:pos="1620"/>
        </w:tabs>
        <w:ind w:firstLine="426"/>
        <w:jc w:val="both"/>
        <w:rPr>
          <w:szCs w:val="28"/>
        </w:rPr>
      </w:pPr>
      <w:r w:rsidRPr="009C3575">
        <w:rPr>
          <w:szCs w:val="28"/>
        </w:rPr>
        <w:t xml:space="preserve">2.4.2. Трудовой договор </w:t>
      </w:r>
      <w:proofErr w:type="gramStart"/>
      <w:r w:rsidRPr="009C3575">
        <w:rPr>
          <w:szCs w:val="28"/>
        </w:rPr>
        <w:t>может быть в любое время расторгнут</w:t>
      </w:r>
      <w:proofErr w:type="gramEnd"/>
      <w:r w:rsidRPr="009C3575">
        <w:rPr>
          <w:szCs w:val="28"/>
        </w:rPr>
        <w:t xml:space="preserve"> по соглашению сторон трудового договора (ст. 78 ТК РФ).</w:t>
      </w:r>
    </w:p>
    <w:p w14:paraId="604E6318" w14:textId="77777777" w:rsidR="009C3575" w:rsidRPr="009C3575" w:rsidRDefault="009C3575" w:rsidP="009C3575">
      <w:pPr>
        <w:tabs>
          <w:tab w:val="left" w:pos="540"/>
          <w:tab w:val="num" w:pos="720"/>
          <w:tab w:val="left" w:pos="1620"/>
        </w:tabs>
        <w:ind w:firstLine="426"/>
        <w:jc w:val="both"/>
        <w:rPr>
          <w:szCs w:val="28"/>
        </w:rPr>
      </w:pPr>
      <w:r w:rsidRPr="009C3575">
        <w:rPr>
          <w:szCs w:val="28"/>
        </w:rPr>
        <w:t>2.4.3. Срочный трудовой договор прекращается с истечением срока его действия (ст. 79 ТК РФ).</w:t>
      </w:r>
    </w:p>
    <w:p w14:paraId="3A3C89A1" w14:textId="77777777" w:rsidR="009C3575" w:rsidRPr="009C3575" w:rsidRDefault="009C3575" w:rsidP="009C3575">
      <w:pPr>
        <w:autoSpaceDE w:val="0"/>
        <w:autoSpaceDN w:val="0"/>
        <w:adjustRightInd w:val="0"/>
        <w:ind w:firstLine="426"/>
        <w:jc w:val="both"/>
        <w:rPr>
          <w:szCs w:val="28"/>
        </w:rPr>
      </w:pPr>
      <w:r w:rsidRPr="009C3575">
        <w:rPr>
          <w:szCs w:val="28"/>
        </w:rPr>
        <w:lastRenderedPageBreak/>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14:paraId="3F78AD45" w14:textId="77777777" w:rsidR="009C3575" w:rsidRPr="009C3575" w:rsidRDefault="009C3575" w:rsidP="009C3575">
      <w:pPr>
        <w:autoSpaceDE w:val="0"/>
        <w:autoSpaceDN w:val="0"/>
        <w:adjustRightInd w:val="0"/>
        <w:ind w:firstLine="426"/>
        <w:jc w:val="both"/>
        <w:rPr>
          <w:szCs w:val="28"/>
        </w:rPr>
      </w:pPr>
      <w:r w:rsidRPr="009C3575">
        <w:rPr>
          <w:szCs w:val="28"/>
        </w:rPr>
        <w:t>Трудовой договор, заключенный на время выполнения определенной работы, прекращается по завершении этой работы.</w:t>
      </w:r>
    </w:p>
    <w:p w14:paraId="139C0A5C" w14:textId="77777777" w:rsidR="009C3575" w:rsidRPr="009C3575" w:rsidRDefault="009C3575" w:rsidP="009C3575">
      <w:pPr>
        <w:autoSpaceDE w:val="0"/>
        <w:autoSpaceDN w:val="0"/>
        <w:adjustRightInd w:val="0"/>
        <w:ind w:firstLine="426"/>
        <w:jc w:val="both"/>
        <w:rPr>
          <w:szCs w:val="28"/>
        </w:rPr>
      </w:pPr>
      <w:r w:rsidRPr="009C3575">
        <w:rPr>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14:paraId="64461A2D" w14:textId="77777777" w:rsidR="009C3575" w:rsidRPr="009C3575" w:rsidRDefault="009C3575" w:rsidP="009C3575">
      <w:pPr>
        <w:autoSpaceDE w:val="0"/>
        <w:autoSpaceDN w:val="0"/>
        <w:adjustRightInd w:val="0"/>
        <w:ind w:firstLine="426"/>
        <w:jc w:val="both"/>
        <w:rPr>
          <w:szCs w:val="28"/>
        </w:rPr>
      </w:pPr>
      <w:r w:rsidRPr="009C3575">
        <w:rPr>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14:paraId="7067175F" w14:textId="77777777" w:rsidR="009C3575" w:rsidRPr="009C3575" w:rsidRDefault="009C3575" w:rsidP="009C3575">
      <w:pPr>
        <w:tabs>
          <w:tab w:val="left" w:pos="540"/>
          <w:tab w:val="num" w:pos="720"/>
          <w:tab w:val="left" w:pos="1620"/>
        </w:tabs>
        <w:ind w:firstLine="426"/>
        <w:jc w:val="both"/>
        <w:rPr>
          <w:szCs w:val="28"/>
        </w:rPr>
      </w:pPr>
      <w:r w:rsidRPr="009C3575">
        <w:rPr>
          <w:szCs w:val="28"/>
        </w:rPr>
        <w:t xml:space="preserve">2.4.4. Работник имеет право расторгнуть трудовой договор, предупредив об этом работодателя в письменной форме не </w:t>
      </w:r>
      <w:proofErr w:type="gramStart"/>
      <w:r w:rsidRPr="009C3575">
        <w:rPr>
          <w:szCs w:val="28"/>
        </w:rPr>
        <w:t>позднее</w:t>
      </w:r>
      <w:proofErr w:type="gramEnd"/>
      <w:r w:rsidRPr="009C3575">
        <w:rPr>
          <w:szCs w:val="28"/>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14:paraId="3DF88E59" w14:textId="77777777" w:rsidR="009C3575" w:rsidRPr="009C3575" w:rsidRDefault="009C3575" w:rsidP="009C3575">
      <w:pPr>
        <w:tabs>
          <w:tab w:val="left" w:pos="540"/>
          <w:tab w:val="num" w:pos="720"/>
          <w:tab w:val="left" w:pos="1620"/>
        </w:tabs>
        <w:ind w:firstLine="426"/>
        <w:jc w:val="both"/>
        <w:rPr>
          <w:szCs w:val="28"/>
        </w:rPr>
      </w:pPr>
      <w:r w:rsidRPr="009C3575">
        <w:rPr>
          <w:szCs w:val="28"/>
        </w:rPr>
        <w:t xml:space="preserve">2.4.5. По соглашению между работником и работодателем трудовой </w:t>
      </w:r>
      <w:proofErr w:type="gramStart"/>
      <w:r w:rsidRPr="009C3575">
        <w:rPr>
          <w:szCs w:val="28"/>
        </w:rPr>
        <w:t>договор</w:t>
      </w:r>
      <w:proofErr w:type="gramEnd"/>
      <w:r w:rsidRPr="009C3575">
        <w:rPr>
          <w:szCs w:val="28"/>
        </w:rPr>
        <w:t xml:space="preserve"> может быть расторгнут и до истечения срока предупреждения об увольнении.</w:t>
      </w:r>
    </w:p>
    <w:p w14:paraId="0379C979" w14:textId="77777777" w:rsidR="009C3575" w:rsidRPr="009C3575" w:rsidRDefault="009C3575" w:rsidP="009C3575">
      <w:pPr>
        <w:autoSpaceDE w:val="0"/>
        <w:autoSpaceDN w:val="0"/>
        <w:adjustRightInd w:val="0"/>
        <w:ind w:firstLine="426"/>
        <w:jc w:val="both"/>
        <w:rPr>
          <w:szCs w:val="28"/>
        </w:rPr>
      </w:pPr>
      <w:proofErr w:type="gramStart"/>
      <w:r w:rsidRPr="009C3575">
        <w:rPr>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9C3575">
        <w:rPr>
          <w:szCs w:val="28"/>
        </w:rPr>
        <w:t xml:space="preserve"> договор в срок, указанный в заявлении работника.</w:t>
      </w:r>
    </w:p>
    <w:p w14:paraId="7232D1F7" w14:textId="77777777" w:rsidR="009C3575" w:rsidRPr="009C3575" w:rsidRDefault="009C3575" w:rsidP="009C3575">
      <w:pPr>
        <w:tabs>
          <w:tab w:val="left" w:pos="540"/>
          <w:tab w:val="num" w:pos="720"/>
          <w:tab w:val="left" w:pos="1620"/>
        </w:tabs>
        <w:ind w:firstLine="426"/>
        <w:jc w:val="both"/>
        <w:rPr>
          <w:szCs w:val="28"/>
        </w:rPr>
      </w:pPr>
      <w:r w:rsidRPr="009C3575">
        <w:rPr>
          <w:szCs w:val="28"/>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9C3575">
        <w:rPr>
          <w:szCs w:val="28"/>
        </w:rPr>
        <w:t>и</w:t>
      </w:r>
      <w:proofErr w:type="gramEnd"/>
      <w:r w:rsidRPr="009C3575">
        <w:rPr>
          <w:szCs w:val="28"/>
        </w:rPr>
        <w:t xml:space="preserve"> трудового договора. </w:t>
      </w:r>
    </w:p>
    <w:p w14:paraId="22ADD49D" w14:textId="77777777" w:rsidR="009C3575" w:rsidRPr="009C3575" w:rsidRDefault="009C3575" w:rsidP="009C3575">
      <w:pPr>
        <w:tabs>
          <w:tab w:val="left" w:pos="540"/>
          <w:tab w:val="num" w:pos="720"/>
          <w:tab w:val="left" w:pos="1620"/>
        </w:tabs>
        <w:ind w:firstLine="426"/>
        <w:jc w:val="both"/>
        <w:rPr>
          <w:szCs w:val="28"/>
        </w:rPr>
      </w:pPr>
      <w:r w:rsidRPr="009C3575">
        <w:rPr>
          <w:szCs w:val="28"/>
        </w:rPr>
        <w:t xml:space="preserve">По истечении срока предупреждения об увольнении работник имеет право прекратить работу. </w:t>
      </w:r>
    </w:p>
    <w:p w14:paraId="01C24376" w14:textId="77777777" w:rsidR="009C3575" w:rsidRPr="009C3575" w:rsidRDefault="009C3575" w:rsidP="009C3575">
      <w:pPr>
        <w:tabs>
          <w:tab w:val="left" w:pos="540"/>
          <w:tab w:val="num" w:pos="720"/>
          <w:tab w:val="left" w:pos="1620"/>
        </w:tabs>
        <w:ind w:firstLine="426"/>
        <w:jc w:val="both"/>
        <w:rPr>
          <w:szCs w:val="28"/>
        </w:rPr>
      </w:pPr>
      <w:r w:rsidRPr="009C3575">
        <w:rPr>
          <w:szCs w:val="28"/>
        </w:rPr>
        <w:t xml:space="preserve">Если по истечении срока предупреждения об увольнении трудовой договор не </w:t>
      </w:r>
      <w:proofErr w:type="gramStart"/>
      <w:r w:rsidRPr="009C3575">
        <w:rPr>
          <w:szCs w:val="28"/>
        </w:rPr>
        <w:t>был</w:t>
      </w:r>
      <w:proofErr w:type="gramEnd"/>
      <w:r w:rsidRPr="009C3575">
        <w:rPr>
          <w:szCs w:val="28"/>
        </w:rPr>
        <w:t xml:space="preserve"> расторгнут, и работник не настаивает на увольнении, то действие трудового договора продолжается. </w:t>
      </w:r>
    </w:p>
    <w:p w14:paraId="14A2B0BB" w14:textId="77777777" w:rsidR="009C3575" w:rsidRPr="009C3575" w:rsidRDefault="009C3575" w:rsidP="009C3575">
      <w:pPr>
        <w:tabs>
          <w:tab w:val="left" w:pos="540"/>
          <w:tab w:val="num" w:pos="720"/>
          <w:tab w:val="left" w:pos="1620"/>
        </w:tabs>
        <w:ind w:firstLine="426"/>
        <w:jc w:val="both"/>
        <w:rPr>
          <w:szCs w:val="28"/>
        </w:rPr>
      </w:pPr>
      <w:r w:rsidRPr="009C3575">
        <w:rPr>
          <w:szCs w:val="28"/>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не </w:t>
      </w:r>
      <w:proofErr w:type="gramStart"/>
      <w:r w:rsidRPr="009C3575">
        <w:rPr>
          <w:szCs w:val="28"/>
        </w:rPr>
        <w:t>позднее</w:t>
      </w:r>
      <w:proofErr w:type="gramEnd"/>
      <w:r w:rsidRPr="009C3575">
        <w:rPr>
          <w:szCs w:val="28"/>
        </w:rPr>
        <w:t xml:space="preserve"> чем за три дня (ч. 4 ст. 71 ТК РФ). </w:t>
      </w:r>
    </w:p>
    <w:p w14:paraId="4062A584" w14:textId="77777777" w:rsidR="009C3575" w:rsidRPr="009C3575" w:rsidRDefault="009C3575" w:rsidP="009C3575">
      <w:pPr>
        <w:tabs>
          <w:tab w:val="left" w:pos="540"/>
          <w:tab w:val="num" w:pos="720"/>
          <w:tab w:val="left" w:pos="1620"/>
        </w:tabs>
        <w:ind w:firstLine="426"/>
        <w:jc w:val="both"/>
        <w:rPr>
          <w:szCs w:val="28"/>
        </w:rPr>
      </w:pPr>
      <w:r w:rsidRPr="009C3575">
        <w:rPr>
          <w:szCs w:val="28"/>
        </w:rPr>
        <w:lastRenderedPageBreak/>
        <w:t xml:space="preserve">2.4.8. Увольнение по результатам аттестации работников, а также в случаях сокращения численности или штата работников организации допускается, если невозможно перевести работника с его согласия на другую работу. </w:t>
      </w:r>
    </w:p>
    <w:p w14:paraId="2374908C" w14:textId="77777777" w:rsidR="009C3575" w:rsidRPr="009C3575" w:rsidRDefault="009C3575" w:rsidP="009C3575">
      <w:pPr>
        <w:tabs>
          <w:tab w:val="left" w:pos="540"/>
          <w:tab w:val="num" w:pos="720"/>
          <w:tab w:val="left" w:pos="1620"/>
        </w:tabs>
        <w:ind w:firstLine="426"/>
        <w:jc w:val="both"/>
        <w:rPr>
          <w:szCs w:val="28"/>
        </w:rPr>
      </w:pPr>
      <w:r w:rsidRPr="009C3575">
        <w:rPr>
          <w:szCs w:val="28"/>
        </w:rPr>
        <w:t>Причинами увольнения работников, в том числе педагогических работников, по п. 2 ч. 1 ст. 81 ТК РФ, могут являться:</w:t>
      </w:r>
    </w:p>
    <w:p w14:paraId="49DA0B4C" w14:textId="77777777" w:rsidR="009C3575" w:rsidRPr="009C3575" w:rsidRDefault="009C3575" w:rsidP="009C3575">
      <w:pPr>
        <w:numPr>
          <w:ilvl w:val="0"/>
          <w:numId w:val="11"/>
        </w:numPr>
        <w:tabs>
          <w:tab w:val="left" w:pos="284"/>
        </w:tabs>
        <w:ind w:left="0" w:firstLine="426"/>
        <w:jc w:val="both"/>
        <w:rPr>
          <w:szCs w:val="28"/>
        </w:rPr>
      </w:pPr>
      <w:r w:rsidRPr="009C3575">
        <w:rPr>
          <w:szCs w:val="28"/>
        </w:rPr>
        <w:t>реорганизация учреждения;</w:t>
      </w:r>
    </w:p>
    <w:p w14:paraId="4CF0448A" w14:textId="77777777" w:rsidR="009C3575" w:rsidRPr="009C3575" w:rsidRDefault="009C3575" w:rsidP="009C3575">
      <w:pPr>
        <w:numPr>
          <w:ilvl w:val="0"/>
          <w:numId w:val="11"/>
        </w:numPr>
        <w:tabs>
          <w:tab w:val="left" w:pos="284"/>
        </w:tabs>
        <w:ind w:left="0" w:firstLine="426"/>
        <w:jc w:val="both"/>
        <w:rPr>
          <w:szCs w:val="28"/>
        </w:rPr>
      </w:pPr>
      <w:r w:rsidRPr="009C3575">
        <w:rPr>
          <w:szCs w:val="28"/>
        </w:rPr>
        <w:t>исключение из штатного расписания некоторых должностей;</w:t>
      </w:r>
    </w:p>
    <w:p w14:paraId="38824B7C" w14:textId="77777777" w:rsidR="009C3575" w:rsidRPr="009C3575" w:rsidRDefault="009C3575" w:rsidP="009C3575">
      <w:pPr>
        <w:numPr>
          <w:ilvl w:val="0"/>
          <w:numId w:val="11"/>
        </w:numPr>
        <w:tabs>
          <w:tab w:val="left" w:pos="284"/>
        </w:tabs>
        <w:ind w:left="0" w:firstLine="426"/>
        <w:jc w:val="both"/>
        <w:rPr>
          <w:szCs w:val="28"/>
        </w:rPr>
      </w:pPr>
      <w:r w:rsidRPr="009C3575">
        <w:rPr>
          <w:szCs w:val="28"/>
        </w:rPr>
        <w:t>сокращение численности работников;</w:t>
      </w:r>
    </w:p>
    <w:p w14:paraId="7996965B" w14:textId="77777777" w:rsidR="009C3575" w:rsidRPr="009C3575" w:rsidRDefault="009C3575" w:rsidP="009C3575">
      <w:pPr>
        <w:numPr>
          <w:ilvl w:val="0"/>
          <w:numId w:val="11"/>
        </w:numPr>
        <w:tabs>
          <w:tab w:val="left" w:pos="284"/>
        </w:tabs>
        <w:ind w:left="0" w:firstLine="426"/>
        <w:jc w:val="both"/>
        <w:rPr>
          <w:szCs w:val="28"/>
        </w:rPr>
      </w:pPr>
      <w:r w:rsidRPr="009C3575">
        <w:rPr>
          <w:szCs w:val="28"/>
        </w:rPr>
        <w:t>уменьшение количества классов-комплектов, групп;</w:t>
      </w:r>
    </w:p>
    <w:p w14:paraId="211317BF" w14:textId="77777777" w:rsidR="009C3575" w:rsidRPr="009C3575" w:rsidRDefault="009C3575" w:rsidP="009C3575">
      <w:pPr>
        <w:numPr>
          <w:ilvl w:val="0"/>
          <w:numId w:val="11"/>
        </w:numPr>
        <w:tabs>
          <w:tab w:val="left" w:pos="284"/>
        </w:tabs>
        <w:ind w:left="0" w:firstLine="426"/>
        <w:jc w:val="both"/>
        <w:rPr>
          <w:szCs w:val="28"/>
        </w:rPr>
      </w:pPr>
      <w:r w:rsidRPr="009C3575">
        <w:rPr>
          <w:szCs w:val="28"/>
        </w:rPr>
        <w:t>изменение количества часов по предмету ввиду изменения учебного плана, учебных программ и т.п.</w:t>
      </w:r>
    </w:p>
    <w:p w14:paraId="7482C96F" w14:textId="77777777" w:rsidR="009C3575" w:rsidRPr="009C3575" w:rsidRDefault="009C3575" w:rsidP="009C3575">
      <w:pPr>
        <w:tabs>
          <w:tab w:val="left" w:pos="540"/>
          <w:tab w:val="num" w:pos="720"/>
          <w:tab w:val="left" w:pos="1620"/>
        </w:tabs>
        <w:ind w:firstLine="426"/>
        <w:jc w:val="both"/>
        <w:rPr>
          <w:szCs w:val="28"/>
        </w:rPr>
      </w:pPr>
      <w:r w:rsidRPr="009C3575">
        <w:rPr>
          <w:szCs w:val="28"/>
        </w:rPr>
        <w:t>2.4.9.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14:paraId="5876995D" w14:textId="77777777" w:rsidR="009C3575" w:rsidRPr="009C3575" w:rsidRDefault="009C3575" w:rsidP="009C3575">
      <w:pPr>
        <w:tabs>
          <w:tab w:val="left" w:pos="540"/>
          <w:tab w:val="num" w:pos="720"/>
          <w:tab w:val="left" w:pos="1620"/>
        </w:tabs>
        <w:ind w:firstLine="426"/>
        <w:jc w:val="both"/>
        <w:rPr>
          <w:szCs w:val="28"/>
        </w:rPr>
      </w:pPr>
      <w:r w:rsidRPr="009C3575">
        <w:rPr>
          <w:szCs w:val="28"/>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14:paraId="58E6704E" w14:textId="77777777" w:rsidR="009C3575" w:rsidRPr="009C3575" w:rsidRDefault="009C3575" w:rsidP="009C3575">
      <w:pPr>
        <w:autoSpaceDE w:val="0"/>
        <w:autoSpaceDN w:val="0"/>
        <w:adjustRightInd w:val="0"/>
        <w:ind w:firstLine="426"/>
        <w:jc w:val="both"/>
        <w:rPr>
          <w:iCs/>
          <w:szCs w:val="28"/>
        </w:rPr>
      </w:pPr>
      <w:r w:rsidRPr="009C3575">
        <w:rPr>
          <w:iCs/>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14:paraId="1B6F5347" w14:textId="77777777" w:rsidR="009C3575" w:rsidRPr="009C3575" w:rsidRDefault="009C3575" w:rsidP="009C3575">
      <w:pPr>
        <w:autoSpaceDE w:val="0"/>
        <w:autoSpaceDN w:val="0"/>
        <w:adjustRightInd w:val="0"/>
        <w:ind w:firstLine="426"/>
        <w:jc w:val="both"/>
        <w:rPr>
          <w:iCs/>
          <w:szCs w:val="28"/>
        </w:rPr>
      </w:pPr>
      <w:r w:rsidRPr="009C3575">
        <w:rPr>
          <w:iCs/>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14:paraId="18DA96B3" w14:textId="77777777" w:rsidR="009C3575" w:rsidRPr="009C3575" w:rsidRDefault="009C3575" w:rsidP="009C3575">
      <w:pPr>
        <w:autoSpaceDE w:val="0"/>
        <w:autoSpaceDN w:val="0"/>
        <w:adjustRightInd w:val="0"/>
        <w:ind w:firstLine="426"/>
        <w:jc w:val="both"/>
        <w:rPr>
          <w:iCs/>
          <w:szCs w:val="28"/>
        </w:rPr>
      </w:pPr>
      <w:r w:rsidRPr="009C3575">
        <w:rPr>
          <w:iCs/>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14:paraId="14D40495" w14:textId="77777777" w:rsidR="009C3575" w:rsidRPr="009C3575" w:rsidRDefault="009C3575" w:rsidP="009C3575">
      <w:pPr>
        <w:tabs>
          <w:tab w:val="left" w:pos="540"/>
          <w:tab w:val="num" w:pos="720"/>
          <w:tab w:val="left" w:pos="900"/>
        </w:tabs>
        <w:ind w:firstLine="426"/>
        <w:jc w:val="both"/>
        <w:rPr>
          <w:szCs w:val="28"/>
        </w:rPr>
      </w:pPr>
      <w:r w:rsidRPr="009C3575">
        <w:rPr>
          <w:szCs w:val="28"/>
        </w:rPr>
        <w:t xml:space="preserve">2.4.10.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14:paraId="24C07A68" w14:textId="77777777" w:rsidR="009C3575" w:rsidRPr="009C3575" w:rsidRDefault="009C3575" w:rsidP="009C3575">
      <w:pPr>
        <w:numPr>
          <w:ilvl w:val="0"/>
          <w:numId w:val="13"/>
        </w:numPr>
        <w:tabs>
          <w:tab w:val="left" w:pos="0"/>
        </w:tabs>
        <w:ind w:left="0" w:firstLine="426"/>
        <w:jc w:val="both"/>
        <w:rPr>
          <w:szCs w:val="28"/>
        </w:rPr>
      </w:pPr>
      <w:r w:rsidRPr="009C3575">
        <w:rPr>
          <w:szCs w:val="28"/>
        </w:rPr>
        <w:t xml:space="preserve">повторное в течение одного года грубое нарушение устава образовательной организации; </w:t>
      </w:r>
    </w:p>
    <w:p w14:paraId="0724BD0E" w14:textId="77777777" w:rsidR="009C3575" w:rsidRPr="009C3575" w:rsidRDefault="009C3575" w:rsidP="009C3575">
      <w:pPr>
        <w:numPr>
          <w:ilvl w:val="0"/>
          <w:numId w:val="13"/>
        </w:numPr>
        <w:tabs>
          <w:tab w:val="left" w:pos="0"/>
        </w:tabs>
        <w:ind w:left="0" w:firstLine="426"/>
        <w:jc w:val="both"/>
        <w:rPr>
          <w:szCs w:val="28"/>
        </w:rPr>
      </w:pPr>
      <w:r w:rsidRPr="009C3575">
        <w:rPr>
          <w:szCs w:val="28"/>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14:paraId="27756A53" w14:textId="77777777" w:rsidR="009C3575" w:rsidRPr="009C3575" w:rsidRDefault="009C3575" w:rsidP="009C3575">
      <w:pPr>
        <w:tabs>
          <w:tab w:val="left" w:pos="0"/>
        </w:tabs>
        <w:ind w:firstLine="426"/>
        <w:jc w:val="both"/>
        <w:rPr>
          <w:szCs w:val="28"/>
        </w:rPr>
      </w:pPr>
      <w:r w:rsidRPr="009C3575">
        <w:rPr>
          <w:szCs w:val="28"/>
        </w:rPr>
        <w:t xml:space="preserve">2.4.11. Прекращение трудового договора оформляется приказом работодателя (ст. 84.1 ТК РФ). </w:t>
      </w:r>
    </w:p>
    <w:p w14:paraId="5E7CBA62" w14:textId="77777777" w:rsidR="009C3575" w:rsidRPr="009C3575" w:rsidRDefault="009C3575" w:rsidP="009C3575">
      <w:pPr>
        <w:tabs>
          <w:tab w:val="left" w:pos="540"/>
          <w:tab w:val="num" w:pos="720"/>
          <w:tab w:val="left" w:pos="900"/>
        </w:tabs>
        <w:ind w:firstLine="426"/>
        <w:jc w:val="both"/>
        <w:rPr>
          <w:szCs w:val="28"/>
        </w:rPr>
      </w:pPr>
      <w:r w:rsidRPr="009C3575">
        <w:rPr>
          <w:szCs w:val="28"/>
        </w:rPr>
        <w:lastRenderedPageBreak/>
        <w:t xml:space="preserve">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w:t>
      </w:r>
    </w:p>
    <w:p w14:paraId="72071F56" w14:textId="77777777" w:rsidR="009C3575" w:rsidRPr="009C3575" w:rsidRDefault="009C3575" w:rsidP="009C3575">
      <w:pPr>
        <w:tabs>
          <w:tab w:val="left" w:pos="540"/>
          <w:tab w:val="num" w:pos="720"/>
          <w:tab w:val="left" w:pos="900"/>
        </w:tabs>
        <w:ind w:firstLine="426"/>
        <w:jc w:val="both"/>
        <w:rPr>
          <w:szCs w:val="28"/>
        </w:rPr>
      </w:pPr>
      <w:r w:rsidRPr="009C3575">
        <w:rPr>
          <w:szCs w:val="28"/>
        </w:rPr>
        <w:t>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14:paraId="164A0900" w14:textId="77777777" w:rsidR="009C3575" w:rsidRPr="009C3575" w:rsidRDefault="009C3575" w:rsidP="009C3575">
      <w:pPr>
        <w:autoSpaceDE w:val="0"/>
        <w:autoSpaceDN w:val="0"/>
        <w:adjustRightInd w:val="0"/>
        <w:ind w:firstLine="426"/>
        <w:jc w:val="both"/>
        <w:rPr>
          <w:szCs w:val="28"/>
        </w:rPr>
      </w:pPr>
      <w:r w:rsidRPr="009C3575">
        <w:rPr>
          <w:szCs w:val="28"/>
        </w:rPr>
        <w:t>2.4.12.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14:paraId="31480810" w14:textId="77777777" w:rsidR="009C3575" w:rsidRPr="009C3575" w:rsidRDefault="009C3575" w:rsidP="009C3575">
      <w:pPr>
        <w:ind w:firstLine="540"/>
        <w:jc w:val="both"/>
        <w:rPr>
          <w:rFonts w:ascii="Verdana" w:hAnsi="Verdana"/>
          <w:szCs w:val="28"/>
        </w:rPr>
      </w:pPr>
      <w:r w:rsidRPr="009C3575">
        <w:rPr>
          <w:szCs w:val="28"/>
        </w:rPr>
        <w:t>2.4.13. В день прекращения трудового договора работодатель обязан выдать работнику трудовую книжку или предоставить сведения о трудовой деятельности (ст. 66.1 ТК РФ) у данного работодателя и произвести с ним расчет в соответствии со ст. 140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14:paraId="336A1718" w14:textId="77777777" w:rsidR="009C3575" w:rsidRPr="009C3575" w:rsidRDefault="009C3575" w:rsidP="009C3575">
      <w:pPr>
        <w:ind w:firstLine="540"/>
        <w:jc w:val="both"/>
        <w:rPr>
          <w:rFonts w:ascii="Verdana" w:hAnsi="Verdana"/>
          <w:szCs w:val="28"/>
        </w:rPr>
      </w:pPr>
      <w:r w:rsidRPr="009C3575">
        <w:rPr>
          <w:szCs w:val="28"/>
        </w:rPr>
        <w:t xml:space="preserve">Запись в трудовую книжку и внесение информации в сведения о трудовой деятельности (ст. 66.1 ТК РФ) об основании и о причине прекращения трудового договора должны производиться в точном соответствии с формулировками ТК РФ. </w:t>
      </w:r>
    </w:p>
    <w:p w14:paraId="0804BFED" w14:textId="77777777" w:rsidR="009C3575" w:rsidRPr="009C3575" w:rsidRDefault="009C3575" w:rsidP="009C3575">
      <w:pPr>
        <w:tabs>
          <w:tab w:val="left" w:pos="540"/>
          <w:tab w:val="num" w:pos="720"/>
          <w:tab w:val="left" w:pos="900"/>
        </w:tabs>
        <w:ind w:firstLine="426"/>
        <w:jc w:val="both"/>
        <w:rPr>
          <w:szCs w:val="28"/>
        </w:rPr>
      </w:pPr>
      <w:r w:rsidRPr="009C3575">
        <w:rPr>
          <w:szCs w:val="28"/>
        </w:rPr>
        <w:t>В случае</w:t>
      </w:r>
      <w:proofErr w:type="gramStart"/>
      <w:r w:rsidRPr="009C3575">
        <w:rPr>
          <w:szCs w:val="28"/>
        </w:rPr>
        <w:t>,</w:t>
      </w:r>
      <w:proofErr w:type="gramEnd"/>
      <w:r w:rsidRPr="009C3575">
        <w:rPr>
          <w:szCs w:val="28"/>
        </w:rPr>
        <w:t xml:space="preserve">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w:t>
      </w:r>
      <w:proofErr w:type="gramStart"/>
      <w:r w:rsidRPr="009C3575">
        <w:rPr>
          <w:szCs w:val="28"/>
        </w:rPr>
        <w:t>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 81 ТК РФ или п. 4 части первой ст. 83 ТК РФ,  и при</w:t>
      </w:r>
      <w:proofErr w:type="gramEnd"/>
      <w:r w:rsidRPr="009C3575">
        <w:rPr>
          <w:szCs w:val="28"/>
        </w:rPr>
        <w:t xml:space="preserve"> </w:t>
      </w:r>
      <w:proofErr w:type="gramStart"/>
      <w:r w:rsidRPr="009C3575">
        <w:rPr>
          <w:szCs w:val="28"/>
        </w:rPr>
        <w:t>увольнении</w:t>
      </w:r>
      <w:proofErr w:type="gramEnd"/>
      <w:r w:rsidRPr="009C3575">
        <w:rPr>
          <w:szCs w:val="28"/>
        </w:rPr>
        <w:t xml:space="preserve">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 261 ТК РФ. </w:t>
      </w:r>
      <w:proofErr w:type="gramStart"/>
      <w:r w:rsidRPr="009C3575">
        <w:rPr>
          <w:szCs w:val="28"/>
        </w:rPr>
        <w:t xml:space="preserve">По письменному обращению работника, не получившего трудовой книжки после увольнения, работодатель обязан выдать ее не позднее трех рабочих </w:t>
      </w:r>
      <w:r w:rsidRPr="009C3575">
        <w:rPr>
          <w:szCs w:val="28"/>
        </w:rPr>
        <w:lastRenderedPageBreak/>
        <w:t>дней со дня обращения работника, а в случае, если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w:t>
      </w:r>
      <w:proofErr w:type="gramEnd"/>
      <w:r w:rsidRPr="009C3575">
        <w:rPr>
          <w:szCs w:val="28"/>
        </w:rPr>
        <w:t xml:space="preserve"> </w:t>
      </w:r>
      <w:proofErr w:type="gramStart"/>
      <w:r w:rsidRPr="009C3575">
        <w:rPr>
          <w:szCs w:val="28"/>
        </w:rPr>
        <w:t>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roofErr w:type="gramEnd"/>
    </w:p>
    <w:p w14:paraId="39439029" w14:textId="77777777" w:rsidR="009C3575" w:rsidRPr="009C3575" w:rsidRDefault="009C3575" w:rsidP="009C3575">
      <w:pPr>
        <w:tabs>
          <w:tab w:val="left" w:pos="540"/>
          <w:tab w:val="num" w:pos="720"/>
          <w:tab w:val="left" w:pos="900"/>
        </w:tabs>
        <w:ind w:firstLine="426"/>
        <w:jc w:val="both"/>
        <w:rPr>
          <w:szCs w:val="28"/>
        </w:rPr>
      </w:pPr>
      <w:r w:rsidRPr="009C3575">
        <w:rPr>
          <w:szCs w:val="28"/>
        </w:rPr>
        <w:t xml:space="preserve">2.4.14.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14:paraId="6FFE3D0C" w14:textId="77777777" w:rsidR="009C3575" w:rsidRPr="009C3575" w:rsidRDefault="009C3575" w:rsidP="009C3575">
      <w:pPr>
        <w:rPr>
          <w:b/>
          <w:szCs w:val="28"/>
        </w:rPr>
      </w:pPr>
    </w:p>
    <w:p w14:paraId="0778F27E" w14:textId="77777777" w:rsidR="009C3575" w:rsidRPr="009C3575" w:rsidRDefault="009C3575" w:rsidP="009C3575">
      <w:pPr>
        <w:ind w:firstLine="426"/>
        <w:jc w:val="center"/>
        <w:rPr>
          <w:szCs w:val="28"/>
        </w:rPr>
      </w:pPr>
      <w:r w:rsidRPr="009C3575">
        <w:rPr>
          <w:b/>
          <w:szCs w:val="28"/>
          <w:lang w:val="en-US"/>
        </w:rPr>
        <w:t>III</w:t>
      </w:r>
      <w:r w:rsidRPr="009C3575">
        <w:rPr>
          <w:b/>
          <w:szCs w:val="28"/>
        </w:rPr>
        <w:t>. Основные права, обязанности и ответственность сторон трудового договора</w:t>
      </w:r>
    </w:p>
    <w:p w14:paraId="45FB8C70" w14:textId="77777777" w:rsidR="009C3575" w:rsidRPr="009C3575" w:rsidRDefault="009C3575" w:rsidP="009C3575">
      <w:pPr>
        <w:ind w:firstLine="426"/>
        <w:rPr>
          <w:b/>
          <w:szCs w:val="28"/>
        </w:rPr>
      </w:pPr>
    </w:p>
    <w:p w14:paraId="5E477529" w14:textId="77777777" w:rsidR="009C3575" w:rsidRPr="009C3575" w:rsidRDefault="009C3575" w:rsidP="009C3575">
      <w:pPr>
        <w:ind w:firstLine="426"/>
        <w:rPr>
          <w:b/>
          <w:szCs w:val="28"/>
        </w:rPr>
      </w:pPr>
      <w:r w:rsidRPr="009C3575">
        <w:rPr>
          <w:b/>
          <w:szCs w:val="28"/>
        </w:rPr>
        <w:t>3.1. Работодатель имеет право:</w:t>
      </w:r>
    </w:p>
    <w:p w14:paraId="766682E1" w14:textId="77777777" w:rsidR="009C3575" w:rsidRPr="009C3575" w:rsidRDefault="009C3575" w:rsidP="009C3575">
      <w:pPr>
        <w:numPr>
          <w:ilvl w:val="2"/>
          <w:numId w:val="12"/>
        </w:numPr>
        <w:ind w:left="0" w:firstLine="426"/>
        <w:contextualSpacing/>
        <w:jc w:val="both"/>
        <w:rPr>
          <w:szCs w:val="28"/>
        </w:rPr>
      </w:pPr>
      <w:r w:rsidRPr="009C3575">
        <w:rPr>
          <w:szCs w:val="28"/>
        </w:rPr>
        <w:t>на управление образовательной организацией, принятие решений в пределах полномочий, предусмотренных уставом организации;</w:t>
      </w:r>
    </w:p>
    <w:p w14:paraId="55B7DB89" w14:textId="77777777" w:rsidR="009C3575" w:rsidRPr="009C3575" w:rsidRDefault="009C3575" w:rsidP="009C3575">
      <w:pPr>
        <w:numPr>
          <w:ilvl w:val="2"/>
          <w:numId w:val="12"/>
        </w:numPr>
        <w:ind w:left="0" w:firstLine="426"/>
        <w:contextualSpacing/>
        <w:jc w:val="both"/>
        <w:rPr>
          <w:szCs w:val="28"/>
        </w:rPr>
      </w:pPr>
      <w:r w:rsidRPr="009C3575">
        <w:rPr>
          <w:szCs w:val="28"/>
        </w:rPr>
        <w:t xml:space="preserve">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14:paraId="096E02E5" w14:textId="77777777" w:rsidR="009C3575" w:rsidRPr="009C3575" w:rsidRDefault="009C3575" w:rsidP="009C3575">
      <w:pPr>
        <w:numPr>
          <w:ilvl w:val="2"/>
          <w:numId w:val="12"/>
        </w:numPr>
        <w:ind w:left="0" w:firstLine="426"/>
        <w:contextualSpacing/>
        <w:jc w:val="both"/>
        <w:rPr>
          <w:szCs w:val="28"/>
        </w:rPr>
      </w:pPr>
      <w:r w:rsidRPr="009C3575">
        <w:rPr>
          <w:szCs w:val="28"/>
        </w:rPr>
        <w:t>на ведение коллективных переговоров через своих представителей и заключение коллективных договоров;</w:t>
      </w:r>
    </w:p>
    <w:p w14:paraId="5C71C2C9" w14:textId="77777777" w:rsidR="009C3575" w:rsidRPr="009C3575" w:rsidRDefault="009C3575" w:rsidP="009C3575">
      <w:pPr>
        <w:numPr>
          <w:ilvl w:val="2"/>
          <w:numId w:val="12"/>
        </w:numPr>
        <w:ind w:left="0" w:firstLine="426"/>
        <w:contextualSpacing/>
        <w:jc w:val="both"/>
        <w:rPr>
          <w:szCs w:val="28"/>
        </w:rPr>
      </w:pPr>
      <w:r w:rsidRPr="009C3575">
        <w:rPr>
          <w:szCs w:val="28"/>
        </w:rPr>
        <w:t>на поощрение работников за добросовестный эффективный труд;</w:t>
      </w:r>
    </w:p>
    <w:p w14:paraId="134A90AF" w14:textId="77777777" w:rsidR="009C3575" w:rsidRPr="009C3575" w:rsidRDefault="009C3575" w:rsidP="009C3575">
      <w:pPr>
        <w:numPr>
          <w:ilvl w:val="2"/>
          <w:numId w:val="12"/>
        </w:numPr>
        <w:ind w:left="0" w:firstLine="426"/>
        <w:contextualSpacing/>
        <w:jc w:val="both"/>
        <w:rPr>
          <w:szCs w:val="28"/>
        </w:rPr>
      </w:pPr>
      <w:r w:rsidRPr="009C3575">
        <w:rPr>
          <w:szCs w:val="28"/>
        </w:rPr>
        <w:t>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14:paraId="2E9D4020" w14:textId="77777777" w:rsidR="009C3575" w:rsidRPr="009C3575" w:rsidRDefault="009C3575" w:rsidP="009C3575">
      <w:pPr>
        <w:numPr>
          <w:ilvl w:val="2"/>
          <w:numId w:val="12"/>
        </w:numPr>
        <w:ind w:left="0" w:firstLine="426"/>
        <w:contextualSpacing/>
        <w:jc w:val="both"/>
        <w:rPr>
          <w:szCs w:val="28"/>
        </w:rPr>
      </w:pPr>
      <w:r w:rsidRPr="009C3575">
        <w:rPr>
          <w:szCs w:val="28"/>
        </w:rPr>
        <w:t>на привлечение работников к дисциплинарной и материальной ответственности в порядке, установленном ТК РФ, иными федеральными законами;</w:t>
      </w:r>
    </w:p>
    <w:p w14:paraId="61B1C817" w14:textId="77777777" w:rsidR="009C3575" w:rsidRPr="009C3575" w:rsidRDefault="009C3575" w:rsidP="009C3575">
      <w:pPr>
        <w:numPr>
          <w:ilvl w:val="2"/>
          <w:numId w:val="12"/>
        </w:numPr>
        <w:ind w:left="0" w:firstLine="426"/>
        <w:contextualSpacing/>
        <w:jc w:val="both"/>
        <w:rPr>
          <w:szCs w:val="28"/>
        </w:rPr>
      </w:pPr>
      <w:r w:rsidRPr="009C3575">
        <w:rPr>
          <w:szCs w:val="28"/>
        </w:rPr>
        <w:t>на принятие локальных нормативных актов, содержащих нормы трудового права, в порядке, установленном ТК РФ;</w:t>
      </w:r>
    </w:p>
    <w:p w14:paraId="7C560A98" w14:textId="77777777" w:rsidR="009C3575" w:rsidRPr="009C3575" w:rsidRDefault="009C3575" w:rsidP="009C3575">
      <w:pPr>
        <w:numPr>
          <w:ilvl w:val="2"/>
          <w:numId w:val="12"/>
        </w:numPr>
        <w:ind w:left="0" w:firstLine="426"/>
        <w:contextualSpacing/>
        <w:jc w:val="both"/>
        <w:rPr>
          <w:szCs w:val="28"/>
        </w:rPr>
      </w:pPr>
      <w:r w:rsidRPr="009C3575">
        <w:rPr>
          <w:szCs w:val="28"/>
        </w:rPr>
        <w:t xml:space="preserve"> реализовывать иные права, определенные уставом образовательной организации, трудовым договором, законодательством Российской Федерации.</w:t>
      </w:r>
    </w:p>
    <w:p w14:paraId="0BE16D2C" w14:textId="77777777" w:rsidR="009C3575" w:rsidRPr="009C3575" w:rsidRDefault="009C3575" w:rsidP="009C3575">
      <w:pPr>
        <w:ind w:firstLine="426"/>
        <w:rPr>
          <w:b/>
          <w:szCs w:val="28"/>
        </w:rPr>
      </w:pPr>
      <w:r w:rsidRPr="009C3575">
        <w:rPr>
          <w:b/>
          <w:szCs w:val="28"/>
        </w:rPr>
        <w:t>3.2. Работодатель обязан:</w:t>
      </w:r>
    </w:p>
    <w:p w14:paraId="6225DF83" w14:textId="77777777" w:rsidR="009C3575" w:rsidRPr="009C3575" w:rsidRDefault="009C3575" w:rsidP="009C3575">
      <w:pPr>
        <w:numPr>
          <w:ilvl w:val="2"/>
          <w:numId w:val="14"/>
        </w:numPr>
        <w:tabs>
          <w:tab w:val="num" w:pos="720"/>
        </w:tabs>
        <w:ind w:left="0" w:firstLine="426"/>
        <w:contextualSpacing/>
        <w:jc w:val="both"/>
        <w:rPr>
          <w:szCs w:val="28"/>
        </w:rPr>
      </w:pPr>
      <w:r w:rsidRPr="009C3575">
        <w:rPr>
          <w:rFonts w:eastAsia="Symbol"/>
          <w:szCs w:val="28"/>
        </w:rPr>
        <w:t xml:space="preserve"> </w:t>
      </w:r>
      <w:r w:rsidRPr="009C3575">
        <w:rPr>
          <w:szCs w:val="28"/>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14:paraId="61FC9D13" w14:textId="77777777" w:rsidR="009C3575" w:rsidRPr="009C3575" w:rsidRDefault="009C3575" w:rsidP="009C3575">
      <w:pPr>
        <w:numPr>
          <w:ilvl w:val="2"/>
          <w:numId w:val="14"/>
        </w:numPr>
        <w:tabs>
          <w:tab w:val="num" w:pos="720"/>
        </w:tabs>
        <w:ind w:left="0" w:firstLine="426"/>
        <w:contextualSpacing/>
        <w:jc w:val="both"/>
        <w:rPr>
          <w:szCs w:val="28"/>
        </w:rPr>
      </w:pPr>
      <w:r w:rsidRPr="009C3575">
        <w:rPr>
          <w:szCs w:val="28"/>
        </w:rPr>
        <w:lastRenderedPageBreak/>
        <w:t xml:space="preserve">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14:paraId="3322BEBD" w14:textId="77777777" w:rsidR="009C3575" w:rsidRPr="009C3575" w:rsidRDefault="009C3575" w:rsidP="009C3575">
      <w:pPr>
        <w:numPr>
          <w:ilvl w:val="2"/>
          <w:numId w:val="14"/>
        </w:numPr>
        <w:tabs>
          <w:tab w:val="num" w:pos="720"/>
        </w:tabs>
        <w:ind w:left="0" w:firstLine="426"/>
        <w:contextualSpacing/>
        <w:jc w:val="both"/>
        <w:rPr>
          <w:szCs w:val="28"/>
        </w:rPr>
      </w:pPr>
      <w:r w:rsidRPr="009C3575">
        <w:rPr>
          <w:rFonts w:eastAsia="Symbol"/>
          <w:szCs w:val="28"/>
        </w:rPr>
        <w:t xml:space="preserve"> </w:t>
      </w:r>
      <w:r w:rsidRPr="009C3575">
        <w:rPr>
          <w:szCs w:val="28"/>
        </w:rPr>
        <w:t xml:space="preserve">предоставлять работникам работу, обусловленную трудовым договором; </w:t>
      </w:r>
    </w:p>
    <w:p w14:paraId="56FC3485" w14:textId="77777777" w:rsidR="009C3575" w:rsidRPr="009C3575" w:rsidRDefault="009C3575" w:rsidP="009C3575">
      <w:pPr>
        <w:numPr>
          <w:ilvl w:val="2"/>
          <w:numId w:val="14"/>
        </w:numPr>
        <w:tabs>
          <w:tab w:val="num" w:pos="720"/>
        </w:tabs>
        <w:ind w:left="0" w:firstLine="426"/>
        <w:contextualSpacing/>
        <w:jc w:val="both"/>
        <w:rPr>
          <w:szCs w:val="28"/>
        </w:rPr>
      </w:pPr>
      <w:r w:rsidRPr="009C3575">
        <w:rPr>
          <w:szCs w:val="28"/>
        </w:rPr>
        <w:t xml:space="preserve">обеспечивать безопасность и условия труда, соответствующие государственным нормативным требованиям охраны труда; </w:t>
      </w:r>
    </w:p>
    <w:p w14:paraId="2477C6AF" w14:textId="77777777" w:rsidR="009C3575" w:rsidRPr="009C3575" w:rsidRDefault="009C3575" w:rsidP="009C3575">
      <w:pPr>
        <w:numPr>
          <w:ilvl w:val="2"/>
          <w:numId w:val="14"/>
        </w:numPr>
        <w:tabs>
          <w:tab w:val="num" w:pos="720"/>
        </w:tabs>
        <w:ind w:left="0" w:firstLine="426"/>
        <w:contextualSpacing/>
        <w:jc w:val="both"/>
        <w:rPr>
          <w:szCs w:val="28"/>
        </w:rPr>
      </w:pPr>
      <w:r w:rsidRPr="009C3575">
        <w:rPr>
          <w:szCs w:val="28"/>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14:paraId="220DDE6D" w14:textId="77777777" w:rsidR="009C3575" w:rsidRPr="009C3575" w:rsidRDefault="009C3575" w:rsidP="009C3575">
      <w:pPr>
        <w:numPr>
          <w:ilvl w:val="2"/>
          <w:numId w:val="14"/>
        </w:numPr>
        <w:tabs>
          <w:tab w:val="num" w:pos="720"/>
        </w:tabs>
        <w:ind w:left="0" w:firstLine="426"/>
        <w:contextualSpacing/>
        <w:jc w:val="both"/>
        <w:rPr>
          <w:szCs w:val="28"/>
        </w:rPr>
      </w:pPr>
      <w:r w:rsidRPr="009C3575">
        <w:rPr>
          <w:szCs w:val="28"/>
        </w:rPr>
        <w:t xml:space="preserve"> обеспечивать работникам равную оплату за труд равной ценности;</w:t>
      </w:r>
    </w:p>
    <w:p w14:paraId="091AAD94" w14:textId="77777777" w:rsidR="009C3575" w:rsidRPr="009C3575" w:rsidRDefault="009C3575" w:rsidP="009C3575">
      <w:pPr>
        <w:numPr>
          <w:ilvl w:val="2"/>
          <w:numId w:val="14"/>
        </w:numPr>
        <w:tabs>
          <w:tab w:val="num" w:pos="720"/>
        </w:tabs>
        <w:ind w:left="0" w:firstLine="426"/>
        <w:contextualSpacing/>
        <w:jc w:val="both"/>
        <w:rPr>
          <w:szCs w:val="28"/>
        </w:rPr>
      </w:pPr>
      <w:r w:rsidRPr="009C3575">
        <w:rPr>
          <w:szCs w:val="28"/>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14:paraId="5F81C029" w14:textId="77777777" w:rsidR="009C3575" w:rsidRPr="009C3575" w:rsidRDefault="009C3575" w:rsidP="009C3575">
      <w:pPr>
        <w:numPr>
          <w:ilvl w:val="2"/>
          <w:numId w:val="14"/>
        </w:numPr>
        <w:tabs>
          <w:tab w:val="num" w:pos="720"/>
        </w:tabs>
        <w:ind w:left="0" w:firstLine="426"/>
        <w:contextualSpacing/>
        <w:jc w:val="both"/>
        <w:rPr>
          <w:szCs w:val="28"/>
        </w:rPr>
      </w:pPr>
      <w:r w:rsidRPr="009C3575">
        <w:rPr>
          <w:rFonts w:eastAsia="Symbol"/>
          <w:szCs w:val="28"/>
        </w:rPr>
        <w:t xml:space="preserve"> вести коллективные переговоры, а также </w:t>
      </w:r>
      <w:r w:rsidRPr="009C3575">
        <w:rPr>
          <w:szCs w:val="28"/>
        </w:rPr>
        <w:t xml:space="preserve">заключать коллективный договор в порядке, установленном ТК РФ; </w:t>
      </w:r>
    </w:p>
    <w:p w14:paraId="0FB5C3FB" w14:textId="77777777" w:rsidR="009C3575" w:rsidRPr="009C3575" w:rsidRDefault="009C3575" w:rsidP="009C3575">
      <w:pPr>
        <w:numPr>
          <w:ilvl w:val="2"/>
          <w:numId w:val="14"/>
        </w:numPr>
        <w:ind w:left="0" w:firstLine="426"/>
        <w:contextualSpacing/>
        <w:jc w:val="both"/>
        <w:rPr>
          <w:szCs w:val="28"/>
        </w:rPr>
      </w:pPr>
      <w:r w:rsidRPr="009C3575">
        <w:rPr>
          <w:rFonts w:eastAsia="Symbol"/>
          <w:szCs w:val="28"/>
        </w:rPr>
        <w:t xml:space="preserve"> знакомить работников под роспись с принимаемыми локальными нормативными актами, непосредственно связанными с их трудовой деятельностью;</w:t>
      </w:r>
    </w:p>
    <w:p w14:paraId="4B2C3AEA" w14:textId="77777777" w:rsidR="009C3575" w:rsidRPr="009C3575" w:rsidRDefault="009C3575" w:rsidP="009C3575">
      <w:pPr>
        <w:numPr>
          <w:ilvl w:val="2"/>
          <w:numId w:val="14"/>
        </w:numPr>
        <w:ind w:left="0" w:firstLine="426"/>
        <w:contextualSpacing/>
        <w:jc w:val="both"/>
        <w:rPr>
          <w:szCs w:val="28"/>
        </w:rPr>
      </w:pPr>
      <w:r w:rsidRPr="009C3575">
        <w:rPr>
          <w:szCs w:val="28"/>
        </w:rPr>
        <w:t>обеспечивать бытовые нужды работников, связанные с исполнением ими трудовых обязанностей;</w:t>
      </w:r>
    </w:p>
    <w:p w14:paraId="7ADD0ED4" w14:textId="77777777" w:rsidR="009C3575" w:rsidRPr="009C3575" w:rsidRDefault="009C3575" w:rsidP="009C3575">
      <w:pPr>
        <w:numPr>
          <w:ilvl w:val="2"/>
          <w:numId w:val="14"/>
        </w:numPr>
        <w:ind w:left="0" w:firstLine="426"/>
        <w:contextualSpacing/>
        <w:jc w:val="both"/>
        <w:rPr>
          <w:szCs w:val="28"/>
        </w:rPr>
      </w:pPr>
      <w:r w:rsidRPr="009C3575">
        <w:rPr>
          <w:rFonts w:eastAsia="Symbol"/>
          <w:szCs w:val="28"/>
        </w:rPr>
        <w:t>осуществлять обязательное социальное страхование работников в порядке, установленном федеральными законами;</w:t>
      </w:r>
    </w:p>
    <w:p w14:paraId="0D8EC378" w14:textId="77777777" w:rsidR="009C3575" w:rsidRPr="009C3575" w:rsidRDefault="009C3575" w:rsidP="009C3575">
      <w:pPr>
        <w:numPr>
          <w:ilvl w:val="2"/>
          <w:numId w:val="14"/>
        </w:numPr>
        <w:ind w:left="0" w:firstLine="426"/>
        <w:contextualSpacing/>
        <w:jc w:val="both"/>
        <w:rPr>
          <w:szCs w:val="28"/>
        </w:rPr>
      </w:pPr>
      <w:r w:rsidRPr="009C3575">
        <w:rPr>
          <w:rFonts w:eastAsia="Symbol"/>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14:paraId="38ED8E2A" w14:textId="77777777" w:rsidR="009C3575" w:rsidRPr="009C3575" w:rsidRDefault="009C3575" w:rsidP="009C3575">
      <w:pPr>
        <w:numPr>
          <w:ilvl w:val="2"/>
          <w:numId w:val="14"/>
        </w:numPr>
        <w:ind w:left="0" w:firstLine="426"/>
        <w:contextualSpacing/>
        <w:jc w:val="both"/>
        <w:rPr>
          <w:szCs w:val="28"/>
        </w:rPr>
      </w:pPr>
      <w:proofErr w:type="gramStart"/>
      <w:r w:rsidRPr="009C3575">
        <w:rPr>
          <w:szCs w:val="28"/>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работников, внеочередных медицинских осмотров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w:t>
      </w:r>
      <w:proofErr w:type="gramEnd"/>
    </w:p>
    <w:p w14:paraId="0C73A43F" w14:textId="77777777" w:rsidR="009C3575" w:rsidRPr="009C3575" w:rsidRDefault="009C3575" w:rsidP="009C3575">
      <w:pPr>
        <w:numPr>
          <w:ilvl w:val="2"/>
          <w:numId w:val="14"/>
        </w:numPr>
        <w:ind w:left="0" w:firstLine="426"/>
        <w:contextualSpacing/>
        <w:jc w:val="both"/>
        <w:rPr>
          <w:szCs w:val="28"/>
        </w:rPr>
      </w:pPr>
      <w:r w:rsidRPr="009C3575">
        <w:rPr>
          <w:szCs w:val="28"/>
        </w:rPr>
        <w:t>не допускать работников к исполнению ими трудовых обязанностей без прохождения обязательных медицинских осмотров, а также в случае медицинских противопоказаний;</w:t>
      </w:r>
    </w:p>
    <w:p w14:paraId="4B70C733" w14:textId="77777777" w:rsidR="009C3575" w:rsidRPr="009C3575" w:rsidRDefault="009C3575" w:rsidP="009C3575">
      <w:pPr>
        <w:numPr>
          <w:ilvl w:val="2"/>
          <w:numId w:val="14"/>
        </w:numPr>
        <w:ind w:left="0" w:firstLine="426"/>
        <w:contextualSpacing/>
        <w:jc w:val="both"/>
        <w:rPr>
          <w:szCs w:val="28"/>
        </w:rPr>
      </w:pPr>
      <w:r w:rsidRPr="009C3575">
        <w:rPr>
          <w:rFonts w:eastAsia="Symbol"/>
          <w:szCs w:val="28"/>
        </w:rPr>
        <w:t xml:space="preserve">создавать условия для внедрения инноваций, обеспечивать формирование и реализацию инициатив работников образовательной организации; </w:t>
      </w:r>
    </w:p>
    <w:p w14:paraId="4096BFDA" w14:textId="77777777" w:rsidR="009C3575" w:rsidRPr="009C3575" w:rsidRDefault="009C3575" w:rsidP="009C3575">
      <w:pPr>
        <w:numPr>
          <w:ilvl w:val="2"/>
          <w:numId w:val="14"/>
        </w:numPr>
        <w:ind w:left="0" w:firstLine="426"/>
        <w:contextualSpacing/>
        <w:jc w:val="both"/>
        <w:rPr>
          <w:szCs w:val="28"/>
        </w:rPr>
      </w:pPr>
      <w:r w:rsidRPr="009C3575">
        <w:rPr>
          <w:rFonts w:eastAsia="Symbol"/>
          <w:szCs w:val="28"/>
        </w:rPr>
        <w:lastRenderedPageBreak/>
        <w:t>создавать условия для непрерывного повышения квалификации работников;</w:t>
      </w:r>
    </w:p>
    <w:p w14:paraId="724ADD3E" w14:textId="77777777" w:rsidR="009C3575" w:rsidRPr="009C3575" w:rsidRDefault="009C3575" w:rsidP="009C3575">
      <w:pPr>
        <w:numPr>
          <w:ilvl w:val="2"/>
          <w:numId w:val="14"/>
        </w:numPr>
        <w:ind w:left="0" w:firstLine="426"/>
        <w:contextualSpacing/>
        <w:jc w:val="both"/>
        <w:rPr>
          <w:szCs w:val="28"/>
        </w:rPr>
      </w:pPr>
      <w:r w:rsidRPr="009C3575">
        <w:rPr>
          <w:rFonts w:eastAsia="Symbol"/>
          <w:szCs w:val="28"/>
        </w:rPr>
        <w:t>поддерживать благоприятный морально-психологический климат в коллективе;</w:t>
      </w:r>
    </w:p>
    <w:p w14:paraId="3D168591" w14:textId="77777777" w:rsidR="009C3575" w:rsidRPr="009C3575" w:rsidRDefault="009C3575" w:rsidP="009C3575">
      <w:pPr>
        <w:numPr>
          <w:ilvl w:val="2"/>
          <w:numId w:val="14"/>
        </w:numPr>
        <w:ind w:left="0" w:firstLine="426"/>
        <w:contextualSpacing/>
        <w:jc w:val="both"/>
        <w:rPr>
          <w:szCs w:val="28"/>
        </w:rPr>
      </w:pPr>
      <w:r w:rsidRPr="009C3575">
        <w:rPr>
          <w:szCs w:val="28"/>
        </w:rPr>
        <w:t>исполнять иные обязанности, определенные уставом образовательной организации, трудовым договором, коллективным договором, соглашениями, законодательством Российской Федерации.</w:t>
      </w:r>
    </w:p>
    <w:p w14:paraId="240ED0D6" w14:textId="77777777" w:rsidR="009C3575" w:rsidRPr="009C3575" w:rsidRDefault="009C3575" w:rsidP="009C3575">
      <w:pPr>
        <w:ind w:firstLine="426"/>
        <w:rPr>
          <w:b/>
          <w:szCs w:val="28"/>
        </w:rPr>
      </w:pPr>
      <w:r w:rsidRPr="009C3575">
        <w:rPr>
          <w:b/>
          <w:szCs w:val="28"/>
        </w:rPr>
        <w:t xml:space="preserve">3.3. Работник имеет право </w:t>
      </w:r>
      <w:proofErr w:type="gramStart"/>
      <w:r w:rsidRPr="009C3575">
        <w:rPr>
          <w:b/>
          <w:szCs w:val="28"/>
        </w:rPr>
        <w:t>на</w:t>
      </w:r>
      <w:proofErr w:type="gramEnd"/>
      <w:r w:rsidRPr="009C3575">
        <w:rPr>
          <w:b/>
          <w:szCs w:val="28"/>
        </w:rPr>
        <w:t>:</w:t>
      </w:r>
    </w:p>
    <w:p w14:paraId="676E6E51" w14:textId="77777777" w:rsidR="009C3575" w:rsidRPr="009C3575" w:rsidRDefault="009C3575" w:rsidP="009C3575">
      <w:pPr>
        <w:numPr>
          <w:ilvl w:val="2"/>
          <w:numId w:val="15"/>
        </w:numPr>
        <w:tabs>
          <w:tab w:val="num" w:pos="720"/>
        </w:tabs>
        <w:ind w:left="0" w:firstLine="426"/>
        <w:contextualSpacing/>
        <w:jc w:val="both"/>
        <w:rPr>
          <w:rFonts w:eastAsia="Symbol"/>
          <w:szCs w:val="28"/>
        </w:rPr>
      </w:pPr>
      <w:r w:rsidRPr="009C3575">
        <w:rPr>
          <w:rFonts w:eastAsia="Symbol"/>
          <w:szCs w:val="28"/>
        </w:rPr>
        <w:t xml:space="preserve"> заключение, изменение и расторжение трудового договора в порядке и на условиях, которые установлены ТК РФ, иными федеральными законами;</w:t>
      </w:r>
    </w:p>
    <w:p w14:paraId="128B0BB2" w14:textId="77777777" w:rsidR="009C3575" w:rsidRPr="009C3575" w:rsidRDefault="009C3575" w:rsidP="009C3575">
      <w:pPr>
        <w:numPr>
          <w:ilvl w:val="2"/>
          <w:numId w:val="15"/>
        </w:numPr>
        <w:tabs>
          <w:tab w:val="num" w:pos="720"/>
        </w:tabs>
        <w:ind w:left="0" w:firstLine="426"/>
        <w:contextualSpacing/>
        <w:jc w:val="both"/>
        <w:rPr>
          <w:rFonts w:eastAsia="Symbol"/>
          <w:szCs w:val="28"/>
        </w:rPr>
      </w:pPr>
      <w:r w:rsidRPr="009C3575">
        <w:rPr>
          <w:rFonts w:eastAsia="Symbol"/>
          <w:szCs w:val="28"/>
        </w:rPr>
        <w:t xml:space="preserve"> предоставление ему работы, обусловленной трудовым договором;</w:t>
      </w:r>
    </w:p>
    <w:p w14:paraId="7B4C5F36" w14:textId="77777777" w:rsidR="009C3575" w:rsidRPr="009C3575" w:rsidRDefault="009C3575" w:rsidP="009C3575">
      <w:pPr>
        <w:numPr>
          <w:ilvl w:val="2"/>
          <w:numId w:val="15"/>
        </w:numPr>
        <w:tabs>
          <w:tab w:val="num" w:pos="720"/>
        </w:tabs>
        <w:ind w:left="0" w:firstLine="426"/>
        <w:contextualSpacing/>
        <w:jc w:val="both"/>
        <w:rPr>
          <w:rFonts w:eastAsia="Symbol"/>
          <w:szCs w:val="28"/>
        </w:rPr>
      </w:pPr>
      <w:r w:rsidRPr="009C3575">
        <w:rPr>
          <w:rFonts w:eastAsia="Symbol"/>
          <w:szCs w:val="28"/>
        </w:rPr>
        <w:t>на рабочее место, соответствующее государственным нормативным требованиям охраны труда и условиям, предусмотренным коллективным договором;</w:t>
      </w:r>
    </w:p>
    <w:p w14:paraId="3BED999F" w14:textId="77777777" w:rsidR="009C3575" w:rsidRPr="009C3575" w:rsidRDefault="009C3575" w:rsidP="009C3575">
      <w:pPr>
        <w:numPr>
          <w:ilvl w:val="2"/>
          <w:numId w:val="15"/>
        </w:numPr>
        <w:tabs>
          <w:tab w:val="num" w:pos="720"/>
        </w:tabs>
        <w:ind w:left="0" w:firstLine="426"/>
        <w:contextualSpacing/>
        <w:jc w:val="both"/>
        <w:rPr>
          <w:rFonts w:eastAsia="Symbol"/>
          <w:szCs w:val="28"/>
        </w:rPr>
      </w:pPr>
      <w:r w:rsidRPr="009C3575">
        <w:rPr>
          <w:rFonts w:eastAsia="Symbol"/>
          <w:szCs w:val="28"/>
        </w:rPr>
        <w:t>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252B3E1B" w14:textId="77777777" w:rsidR="009C3575" w:rsidRPr="009C3575" w:rsidRDefault="009C3575" w:rsidP="009C3575">
      <w:pPr>
        <w:numPr>
          <w:ilvl w:val="2"/>
          <w:numId w:val="15"/>
        </w:numPr>
        <w:tabs>
          <w:tab w:val="num" w:pos="720"/>
        </w:tabs>
        <w:ind w:left="0" w:firstLine="426"/>
        <w:contextualSpacing/>
        <w:jc w:val="both"/>
        <w:rPr>
          <w:rFonts w:eastAsia="Symbol"/>
          <w:szCs w:val="28"/>
        </w:rPr>
      </w:pPr>
      <w:proofErr w:type="gramStart"/>
      <w:r w:rsidRPr="009C3575">
        <w:rPr>
          <w:rFonts w:eastAsia="Symbol"/>
          <w:szCs w:val="28"/>
        </w:rPr>
        <w:t>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14:paraId="06FA6761" w14:textId="77777777" w:rsidR="009C3575" w:rsidRPr="009C3575" w:rsidRDefault="009C3575" w:rsidP="009C3575">
      <w:pPr>
        <w:numPr>
          <w:ilvl w:val="2"/>
          <w:numId w:val="15"/>
        </w:numPr>
        <w:tabs>
          <w:tab w:val="num" w:pos="720"/>
        </w:tabs>
        <w:ind w:left="0" w:firstLine="426"/>
        <w:contextualSpacing/>
        <w:jc w:val="both"/>
        <w:rPr>
          <w:rFonts w:eastAsia="Symbol"/>
          <w:szCs w:val="28"/>
        </w:rPr>
      </w:pPr>
      <w:r w:rsidRPr="009C3575">
        <w:rPr>
          <w:rFonts w:eastAsia="Symbol"/>
          <w:szCs w:val="28"/>
        </w:rPr>
        <w:t>на полную достоверную информацию об условиях труда и требованиях охраны труда на рабочем месте;</w:t>
      </w:r>
    </w:p>
    <w:p w14:paraId="4F5CB859" w14:textId="07A09A10" w:rsidR="009C3575" w:rsidRPr="009C3575" w:rsidRDefault="009C3575" w:rsidP="009C3575">
      <w:pPr>
        <w:numPr>
          <w:ilvl w:val="2"/>
          <w:numId w:val="15"/>
        </w:numPr>
        <w:tabs>
          <w:tab w:val="num" w:pos="720"/>
        </w:tabs>
        <w:ind w:left="0" w:firstLine="426"/>
        <w:contextualSpacing/>
        <w:jc w:val="both"/>
        <w:rPr>
          <w:rFonts w:eastAsia="Symbol"/>
          <w:szCs w:val="28"/>
        </w:rPr>
      </w:pPr>
      <w:r w:rsidRPr="009C3575">
        <w:rPr>
          <w:rFonts w:eastAsia="Symbol"/>
          <w:szCs w:val="28"/>
        </w:rPr>
        <w:t>на  подготовку</w:t>
      </w:r>
      <w:r w:rsidR="00421926">
        <w:rPr>
          <w:rFonts w:eastAsia="Symbol"/>
          <w:szCs w:val="28"/>
        </w:rPr>
        <w:t xml:space="preserve"> и дополнительное профессиональное образование</w:t>
      </w:r>
      <w:r w:rsidRPr="009C3575">
        <w:rPr>
          <w:rFonts w:eastAsia="Symbol"/>
          <w:szCs w:val="28"/>
        </w:rPr>
        <w:t>;</w:t>
      </w:r>
    </w:p>
    <w:p w14:paraId="33190C71" w14:textId="77777777" w:rsidR="009C3575" w:rsidRPr="009C3575" w:rsidRDefault="009C3575" w:rsidP="009C3575">
      <w:pPr>
        <w:numPr>
          <w:ilvl w:val="2"/>
          <w:numId w:val="15"/>
        </w:numPr>
        <w:tabs>
          <w:tab w:val="num" w:pos="720"/>
        </w:tabs>
        <w:ind w:left="0" w:firstLine="426"/>
        <w:contextualSpacing/>
        <w:jc w:val="both"/>
        <w:rPr>
          <w:rFonts w:eastAsia="Symbol"/>
          <w:szCs w:val="28"/>
        </w:rPr>
      </w:pPr>
      <w:r w:rsidRPr="009C3575">
        <w:rPr>
          <w:rFonts w:eastAsia="Symbol"/>
          <w:szCs w:val="28"/>
        </w:rPr>
        <w:t>на 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62FF2A48" w14:textId="77777777" w:rsidR="009C3575" w:rsidRPr="009C3575" w:rsidRDefault="009C3575" w:rsidP="009C3575">
      <w:pPr>
        <w:numPr>
          <w:ilvl w:val="2"/>
          <w:numId w:val="15"/>
        </w:numPr>
        <w:tabs>
          <w:tab w:val="num" w:pos="720"/>
        </w:tabs>
        <w:ind w:left="0" w:firstLine="426"/>
        <w:contextualSpacing/>
        <w:jc w:val="both"/>
        <w:rPr>
          <w:rFonts w:eastAsia="Symbol"/>
          <w:szCs w:val="28"/>
        </w:rPr>
      </w:pPr>
      <w:r w:rsidRPr="009C3575">
        <w:rPr>
          <w:rFonts w:eastAsia="Symbol"/>
          <w:szCs w:val="28"/>
        </w:rPr>
        <w:t>на участие в управлении организации в предусмотренных ТК РФ, иными федеральными законами, соглашениями и коллективным договором формах;</w:t>
      </w:r>
    </w:p>
    <w:p w14:paraId="72060730" w14:textId="77777777" w:rsidR="009C3575" w:rsidRPr="009C3575" w:rsidRDefault="009C3575" w:rsidP="009C3575">
      <w:pPr>
        <w:numPr>
          <w:ilvl w:val="2"/>
          <w:numId w:val="15"/>
        </w:numPr>
        <w:tabs>
          <w:tab w:val="num" w:pos="720"/>
        </w:tabs>
        <w:ind w:left="0" w:firstLine="426"/>
        <w:contextualSpacing/>
        <w:jc w:val="both"/>
        <w:rPr>
          <w:rFonts w:eastAsia="Symbol"/>
          <w:szCs w:val="28"/>
        </w:rPr>
      </w:pPr>
      <w:r w:rsidRPr="009C3575">
        <w:rPr>
          <w:rFonts w:eastAsia="Symbol"/>
          <w:szCs w:val="28"/>
        </w:rPr>
        <w:t>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14:paraId="6C4EA004" w14:textId="77777777" w:rsidR="009C3575" w:rsidRPr="009C3575" w:rsidRDefault="009C3575" w:rsidP="009C3575">
      <w:pPr>
        <w:numPr>
          <w:ilvl w:val="2"/>
          <w:numId w:val="15"/>
        </w:numPr>
        <w:tabs>
          <w:tab w:val="num" w:pos="720"/>
        </w:tabs>
        <w:ind w:left="0" w:firstLine="426"/>
        <w:contextualSpacing/>
        <w:jc w:val="both"/>
        <w:rPr>
          <w:rFonts w:eastAsia="Symbol"/>
          <w:szCs w:val="28"/>
        </w:rPr>
      </w:pPr>
      <w:r w:rsidRPr="009C3575">
        <w:rPr>
          <w:rFonts w:eastAsia="Symbol"/>
          <w:szCs w:val="28"/>
        </w:rPr>
        <w:t>на защиту своих трудовых прав, свобод и законных интересов всеми не запрещенными законом способами;</w:t>
      </w:r>
    </w:p>
    <w:p w14:paraId="1F5DA2BB" w14:textId="77777777" w:rsidR="009C3575" w:rsidRPr="009C3575" w:rsidRDefault="009C3575" w:rsidP="009C3575">
      <w:pPr>
        <w:numPr>
          <w:ilvl w:val="2"/>
          <w:numId w:val="15"/>
        </w:numPr>
        <w:tabs>
          <w:tab w:val="num" w:pos="720"/>
        </w:tabs>
        <w:ind w:left="0" w:firstLine="426"/>
        <w:contextualSpacing/>
        <w:jc w:val="both"/>
        <w:rPr>
          <w:rFonts w:eastAsia="Symbol"/>
          <w:szCs w:val="28"/>
        </w:rPr>
      </w:pPr>
      <w:r w:rsidRPr="009C3575">
        <w:rPr>
          <w:rFonts w:eastAsia="Symbol"/>
          <w:szCs w:val="28"/>
        </w:rPr>
        <w:t>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14:paraId="66389B5A" w14:textId="77777777" w:rsidR="009C3575" w:rsidRPr="009C3575" w:rsidRDefault="009C3575" w:rsidP="009C3575">
      <w:pPr>
        <w:numPr>
          <w:ilvl w:val="2"/>
          <w:numId w:val="15"/>
        </w:numPr>
        <w:tabs>
          <w:tab w:val="num" w:pos="720"/>
        </w:tabs>
        <w:ind w:left="0" w:firstLine="426"/>
        <w:contextualSpacing/>
        <w:jc w:val="both"/>
        <w:rPr>
          <w:rFonts w:eastAsia="Symbol"/>
          <w:szCs w:val="28"/>
        </w:rPr>
      </w:pPr>
      <w:r w:rsidRPr="009C3575">
        <w:rPr>
          <w:rFonts w:eastAsia="Symbol"/>
          <w:szCs w:val="28"/>
        </w:rPr>
        <w:t>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14:paraId="24ACA71C" w14:textId="77777777" w:rsidR="009C3575" w:rsidRPr="009C3575" w:rsidRDefault="009C3575" w:rsidP="009C3575">
      <w:pPr>
        <w:numPr>
          <w:ilvl w:val="2"/>
          <w:numId w:val="15"/>
        </w:numPr>
        <w:tabs>
          <w:tab w:val="num" w:pos="720"/>
        </w:tabs>
        <w:ind w:left="0" w:firstLine="426"/>
        <w:contextualSpacing/>
        <w:jc w:val="both"/>
        <w:rPr>
          <w:rFonts w:eastAsia="Symbol"/>
          <w:szCs w:val="28"/>
        </w:rPr>
      </w:pPr>
      <w:r w:rsidRPr="009C3575">
        <w:rPr>
          <w:rFonts w:eastAsia="Symbol"/>
          <w:szCs w:val="28"/>
        </w:rPr>
        <w:lastRenderedPageBreak/>
        <w:t>на обязательное социальное страхование в случаях, предусмотренных федеральными законами;</w:t>
      </w:r>
    </w:p>
    <w:p w14:paraId="0E93A7BB" w14:textId="77777777" w:rsidR="009C3575" w:rsidRPr="009C3575" w:rsidRDefault="009C3575" w:rsidP="009C3575">
      <w:pPr>
        <w:numPr>
          <w:ilvl w:val="2"/>
          <w:numId w:val="15"/>
        </w:numPr>
        <w:tabs>
          <w:tab w:val="num" w:pos="720"/>
        </w:tabs>
        <w:ind w:left="0" w:firstLine="426"/>
        <w:contextualSpacing/>
        <w:jc w:val="both"/>
        <w:rPr>
          <w:rFonts w:eastAsia="Symbol"/>
          <w:szCs w:val="28"/>
        </w:rPr>
      </w:pPr>
      <w:r w:rsidRPr="009C3575">
        <w:rPr>
          <w:rFonts w:eastAsia="Lucida Sans Unicode"/>
          <w:szCs w:val="28"/>
        </w:rPr>
        <w:t>пользоваться другими правами в соответствии с уставом образовательной организации</w:t>
      </w:r>
      <w:r w:rsidRPr="009C3575">
        <w:rPr>
          <w:szCs w:val="28"/>
        </w:rPr>
        <w:t>, трудовым договором, законодательством Российской Федерации.</w:t>
      </w:r>
    </w:p>
    <w:p w14:paraId="51965A25" w14:textId="77777777" w:rsidR="009C3575" w:rsidRPr="009C3575" w:rsidRDefault="009C3575" w:rsidP="009C3575">
      <w:pPr>
        <w:keepNext/>
        <w:keepLines/>
        <w:widowControl w:val="0"/>
        <w:numPr>
          <w:ilvl w:val="1"/>
          <w:numId w:val="15"/>
        </w:numPr>
        <w:tabs>
          <w:tab w:val="left" w:pos="426"/>
        </w:tabs>
        <w:ind w:left="0" w:firstLine="426"/>
        <w:outlineLvl w:val="4"/>
        <w:rPr>
          <w:rFonts w:eastAsiaTheme="minorHAnsi"/>
          <w:b/>
          <w:bCs/>
          <w:szCs w:val="28"/>
          <w:lang w:eastAsia="en-US"/>
        </w:rPr>
      </w:pPr>
      <w:r w:rsidRPr="009C3575">
        <w:rPr>
          <w:rFonts w:eastAsia="Symbol"/>
          <w:b/>
          <w:bCs/>
          <w:szCs w:val="28"/>
          <w:lang w:eastAsia="en-US"/>
        </w:rPr>
        <w:t xml:space="preserve">Педагогические работники образовательной организации имеют </w:t>
      </w:r>
      <w:r w:rsidRPr="009C3575">
        <w:rPr>
          <w:rFonts w:eastAsiaTheme="minorHAnsi"/>
          <w:b/>
          <w:bCs/>
          <w:szCs w:val="28"/>
          <w:lang w:eastAsia="en-US"/>
        </w:rPr>
        <w:t>следующие академические права и свободы:</w:t>
      </w:r>
    </w:p>
    <w:p w14:paraId="100D138A" w14:textId="77777777" w:rsidR="009C3575" w:rsidRPr="009C3575" w:rsidRDefault="009C3575" w:rsidP="009C3575">
      <w:pPr>
        <w:widowControl w:val="0"/>
        <w:numPr>
          <w:ilvl w:val="2"/>
          <w:numId w:val="15"/>
        </w:numPr>
        <w:tabs>
          <w:tab w:val="left" w:pos="0"/>
        </w:tabs>
        <w:ind w:left="0" w:firstLine="426"/>
        <w:jc w:val="both"/>
        <w:rPr>
          <w:rFonts w:eastAsiaTheme="minorHAnsi"/>
          <w:szCs w:val="28"/>
          <w:shd w:val="clear" w:color="auto" w:fill="FFFFFF"/>
          <w:lang w:eastAsia="en-US"/>
        </w:rPr>
      </w:pPr>
      <w:r w:rsidRPr="009C3575">
        <w:rPr>
          <w:rFonts w:eastAsiaTheme="minorHAnsi"/>
          <w:szCs w:val="28"/>
          <w:shd w:val="clear" w:color="auto" w:fill="FFFFFF"/>
          <w:lang w:eastAsia="en-US"/>
        </w:rPr>
        <w:t>свобода преподавания, свободное выражение своего мнения, свобода от вмешательства в профессиональную деятельность;</w:t>
      </w:r>
    </w:p>
    <w:p w14:paraId="60B33D4B" w14:textId="77777777" w:rsidR="009C3575" w:rsidRPr="009C3575" w:rsidRDefault="009C3575" w:rsidP="009C3575">
      <w:pPr>
        <w:widowControl w:val="0"/>
        <w:numPr>
          <w:ilvl w:val="2"/>
          <w:numId w:val="15"/>
        </w:numPr>
        <w:tabs>
          <w:tab w:val="left" w:pos="0"/>
        </w:tabs>
        <w:ind w:left="0" w:firstLine="426"/>
        <w:jc w:val="both"/>
        <w:rPr>
          <w:rFonts w:eastAsiaTheme="minorHAnsi"/>
          <w:szCs w:val="28"/>
          <w:shd w:val="clear" w:color="auto" w:fill="FFFFFF"/>
          <w:lang w:eastAsia="en-US"/>
        </w:rPr>
      </w:pPr>
      <w:r w:rsidRPr="009C3575">
        <w:rPr>
          <w:rFonts w:eastAsiaTheme="minorHAnsi"/>
          <w:szCs w:val="28"/>
          <w:shd w:val="clear" w:color="auto" w:fill="FFFFFF"/>
          <w:lang w:eastAsia="en-US"/>
        </w:rPr>
        <w:t>свобода выбора и использования педагогически обоснованных форм, средств, методов обучения и воспитания;</w:t>
      </w:r>
    </w:p>
    <w:p w14:paraId="57434DDF" w14:textId="77777777" w:rsidR="009C3575" w:rsidRPr="009C3575" w:rsidRDefault="009C3575" w:rsidP="009C3575">
      <w:pPr>
        <w:widowControl w:val="0"/>
        <w:numPr>
          <w:ilvl w:val="2"/>
          <w:numId w:val="15"/>
        </w:numPr>
        <w:tabs>
          <w:tab w:val="left" w:pos="0"/>
        </w:tabs>
        <w:ind w:left="0" w:firstLine="426"/>
        <w:jc w:val="both"/>
        <w:rPr>
          <w:rFonts w:eastAsiaTheme="minorHAnsi"/>
          <w:szCs w:val="28"/>
          <w:shd w:val="clear" w:color="auto" w:fill="FFFFFF"/>
          <w:lang w:eastAsia="en-US"/>
        </w:rPr>
      </w:pPr>
      <w:r w:rsidRPr="009C3575">
        <w:rPr>
          <w:rFonts w:eastAsiaTheme="minorHAnsi"/>
          <w:szCs w:val="28"/>
          <w:shd w:val="clear" w:color="auto" w:fill="FFFFFF"/>
          <w:lang w:eastAsia="en-US"/>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4C0F45DE" w14:textId="77777777" w:rsidR="009C3575" w:rsidRPr="009C3575" w:rsidRDefault="009C3575" w:rsidP="009C3575">
      <w:pPr>
        <w:widowControl w:val="0"/>
        <w:numPr>
          <w:ilvl w:val="2"/>
          <w:numId w:val="15"/>
        </w:numPr>
        <w:tabs>
          <w:tab w:val="left" w:pos="0"/>
        </w:tabs>
        <w:ind w:left="0" w:firstLine="426"/>
        <w:jc w:val="both"/>
        <w:rPr>
          <w:rFonts w:eastAsiaTheme="minorHAnsi"/>
          <w:szCs w:val="28"/>
          <w:shd w:val="clear" w:color="auto" w:fill="FFFFFF"/>
          <w:lang w:eastAsia="en-US"/>
        </w:rPr>
      </w:pPr>
      <w:r w:rsidRPr="009C3575">
        <w:rPr>
          <w:rFonts w:eastAsiaTheme="minorHAnsi"/>
          <w:szCs w:val="28"/>
          <w:shd w:val="clear" w:color="auto" w:fill="FFFFFF"/>
          <w:lang w:eastAsia="en-US"/>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00F83809" w14:textId="77777777" w:rsidR="009C3575" w:rsidRPr="009C3575" w:rsidRDefault="009C3575" w:rsidP="009C3575">
      <w:pPr>
        <w:widowControl w:val="0"/>
        <w:numPr>
          <w:ilvl w:val="2"/>
          <w:numId w:val="15"/>
        </w:numPr>
        <w:tabs>
          <w:tab w:val="left" w:pos="0"/>
        </w:tabs>
        <w:ind w:left="0" w:firstLine="426"/>
        <w:jc w:val="both"/>
        <w:rPr>
          <w:rFonts w:eastAsiaTheme="minorHAnsi"/>
          <w:szCs w:val="28"/>
          <w:shd w:val="clear" w:color="auto" w:fill="FFFFFF"/>
          <w:lang w:eastAsia="en-US"/>
        </w:rPr>
      </w:pPr>
      <w:r w:rsidRPr="009C3575">
        <w:rPr>
          <w:rFonts w:eastAsiaTheme="minorHAnsi"/>
          <w:szCs w:val="28"/>
          <w:shd w:val="clear" w:color="auto" w:fill="FFFFFF"/>
          <w:lang w:eastAsia="en-US"/>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4D8A5157" w14:textId="77777777" w:rsidR="009C3575" w:rsidRPr="009C3575" w:rsidRDefault="009C3575" w:rsidP="009C3575">
      <w:pPr>
        <w:widowControl w:val="0"/>
        <w:numPr>
          <w:ilvl w:val="2"/>
          <w:numId w:val="15"/>
        </w:numPr>
        <w:tabs>
          <w:tab w:val="left" w:pos="0"/>
        </w:tabs>
        <w:ind w:left="0" w:firstLine="426"/>
        <w:jc w:val="both"/>
        <w:rPr>
          <w:rFonts w:eastAsiaTheme="minorHAnsi"/>
          <w:szCs w:val="28"/>
          <w:shd w:val="clear" w:color="auto" w:fill="FFFFFF"/>
          <w:lang w:eastAsia="en-US"/>
        </w:rPr>
      </w:pPr>
      <w:r w:rsidRPr="009C3575">
        <w:rPr>
          <w:rFonts w:eastAsiaTheme="minorHAnsi"/>
          <w:szCs w:val="28"/>
          <w:shd w:val="clear" w:color="auto" w:fill="FFFFFF"/>
          <w:lang w:eastAsia="en-US"/>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4E5F468E" w14:textId="77777777" w:rsidR="009C3575" w:rsidRPr="009C3575" w:rsidRDefault="009C3575" w:rsidP="009C3575">
      <w:pPr>
        <w:widowControl w:val="0"/>
        <w:numPr>
          <w:ilvl w:val="2"/>
          <w:numId w:val="15"/>
        </w:numPr>
        <w:tabs>
          <w:tab w:val="left" w:pos="0"/>
        </w:tabs>
        <w:ind w:left="0" w:firstLine="426"/>
        <w:jc w:val="both"/>
        <w:rPr>
          <w:rFonts w:eastAsiaTheme="minorHAnsi"/>
          <w:szCs w:val="28"/>
          <w:shd w:val="clear" w:color="auto" w:fill="FFFFFF"/>
          <w:lang w:eastAsia="en-US"/>
        </w:rPr>
      </w:pPr>
      <w:proofErr w:type="gramStart"/>
      <w:r w:rsidRPr="009C3575">
        <w:rPr>
          <w:rFonts w:eastAsiaTheme="minorHAnsi"/>
          <w:szCs w:val="28"/>
          <w:shd w:val="clear" w:color="auto" w:fill="FFFFFF"/>
          <w:lang w:eastAsia="en-US"/>
        </w:rP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14:paraId="3822939F" w14:textId="77777777" w:rsidR="009C3575" w:rsidRPr="009C3575" w:rsidRDefault="009C3575" w:rsidP="009C3575">
      <w:pPr>
        <w:widowControl w:val="0"/>
        <w:numPr>
          <w:ilvl w:val="2"/>
          <w:numId w:val="15"/>
        </w:numPr>
        <w:tabs>
          <w:tab w:val="left" w:pos="0"/>
        </w:tabs>
        <w:ind w:left="0" w:firstLine="426"/>
        <w:jc w:val="both"/>
        <w:rPr>
          <w:rFonts w:eastAsiaTheme="minorHAnsi"/>
          <w:szCs w:val="28"/>
          <w:shd w:val="clear" w:color="auto" w:fill="FFFFFF"/>
          <w:lang w:eastAsia="en-US"/>
        </w:rPr>
      </w:pPr>
      <w:r w:rsidRPr="009C3575">
        <w:rPr>
          <w:rFonts w:eastAsiaTheme="minorHAnsi"/>
          <w:szCs w:val="28"/>
          <w:shd w:val="clear" w:color="auto" w:fill="FFFFFF"/>
          <w:lang w:eastAsia="en-US"/>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14:paraId="21861308" w14:textId="77777777" w:rsidR="009C3575" w:rsidRPr="009C3575" w:rsidRDefault="009C3575" w:rsidP="009C3575">
      <w:pPr>
        <w:widowControl w:val="0"/>
        <w:numPr>
          <w:ilvl w:val="2"/>
          <w:numId w:val="15"/>
        </w:numPr>
        <w:tabs>
          <w:tab w:val="left" w:pos="0"/>
        </w:tabs>
        <w:ind w:left="0" w:firstLine="426"/>
        <w:jc w:val="both"/>
        <w:rPr>
          <w:rFonts w:eastAsiaTheme="minorHAnsi"/>
          <w:szCs w:val="28"/>
          <w:shd w:val="clear" w:color="auto" w:fill="FFFFFF"/>
          <w:lang w:eastAsia="en-US"/>
        </w:rPr>
      </w:pPr>
      <w:r w:rsidRPr="009C3575">
        <w:rPr>
          <w:rFonts w:eastAsiaTheme="minorHAnsi"/>
          <w:szCs w:val="28"/>
          <w:shd w:val="clear" w:color="auto" w:fill="FFFFFF"/>
          <w:lang w:eastAsia="en-US"/>
        </w:rPr>
        <w:t>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14:paraId="2F94CC56" w14:textId="77777777" w:rsidR="009C3575" w:rsidRPr="009C3575" w:rsidRDefault="009C3575" w:rsidP="009C3575">
      <w:pPr>
        <w:widowControl w:val="0"/>
        <w:numPr>
          <w:ilvl w:val="2"/>
          <w:numId w:val="15"/>
        </w:numPr>
        <w:tabs>
          <w:tab w:val="left" w:pos="0"/>
        </w:tabs>
        <w:ind w:left="0" w:firstLine="426"/>
        <w:jc w:val="both"/>
        <w:rPr>
          <w:rFonts w:eastAsiaTheme="minorHAnsi"/>
          <w:szCs w:val="28"/>
          <w:shd w:val="clear" w:color="auto" w:fill="FFFFFF"/>
          <w:lang w:eastAsia="en-US"/>
        </w:rPr>
      </w:pPr>
      <w:r w:rsidRPr="009C3575">
        <w:rPr>
          <w:rFonts w:eastAsiaTheme="minorHAnsi"/>
          <w:szCs w:val="28"/>
          <w:shd w:val="clear" w:color="auto" w:fill="FFFFFF"/>
          <w:lang w:eastAsia="en-US"/>
        </w:rPr>
        <w:t>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14:paraId="7A6FBC15" w14:textId="77777777" w:rsidR="009C3575" w:rsidRPr="009C3575" w:rsidRDefault="009C3575" w:rsidP="009C3575">
      <w:pPr>
        <w:widowControl w:val="0"/>
        <w:numPr>
          <w:ilvl w:val="2"/>
          <w:numId w:val="15"/>
        </w:numPr>
        <w:tabs>
          <w:tab w:val="left" w:pos="0"/>
        </w:tabs>
        <w:ind w:left="0" w:firstLine="426"/>
        <w:jc w:val="both"/>
        <w:rPr>
          <w:rFonts w:eastAsiaTheme="minorHAnsi"/>
          <w:szCs w:val="28"/>
          <w:shd w:val="clear" w:color="auto" w:fill="FFFFFF"/>
          <w:lang w:eastAsia="en-US"/>
        </w:rPr>
      </w:pPr>
      <w:r w:rsidRPr="009C3575">
        <w:rPr>
          <w:rFonts w:eastAsiaTheme="minorHAnsi"/>
          <w:szCs w:val="28"/>
          <w:shd w:val="clear" w:color="auto" w:fill="FFFFFF"/>
          <w:lang w:eastAsia="en-US"/>
        </w:rPr>
        <w:lastRenderedPageBreak/>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14:paraId="2B8F5E5A" w14:textId="77777777" w:rsidR="009C3575" w:rsidRPr="009C3575" w:rsidRDefault="009C3575" w:rsidP="009C3575">
      <w:pPr>
        <w:widowControl w:val="0"/>
        <w:numPr>
          <w:ilvl w:val="2"/>
          <w:numId w:val="15"/>
        </w:numPr>
        <w:tabs>
          <w:tab w:val="left" w:pos="0"/>
        </w:tabs>
        <w:ind w:left="0" w:firstLine="426"/>
        <w:jc w:val="both"/>
        <w:rPr>
          <w:rFonts w:eastAsiaTheme="minorHAnsi"/>
          <w:szCs w:val="28"/>
          <w:shd w:val="clear" w:color="auto" w:fill="FFFFFF"/>
          <w:lang w:eastAsia="en-US"/>
        </w:rPr>
      </w:pPr>
      <w:r w:rsidRPr="009C3575">
        <w:rPr>
          <w:rFonts w:eastAsiaTheme="minorHAnsi"/>
          <w:szCs w:val="28"/>
          <w:shd w:val="clear" w:color="auto" w:fill="FFFFFF"/>
          <w:lang w:eastAsia="en-US"/>
        </w:rPr>
        <w:t>право на обращение в комиссию по урегулированию споров между участниками образовательных отношений;</w:t>
      </w:r>
    </w:p>
    <w:p w14:paraId="36236BC0" w14:textId="77777777" w:rsidR="009C3575" w:rsidRPr="009C3575" w:rsidRDefault="009C3575" w:rsidP="009C3575">
      <w:pPr>
        <w:widowControl w:val="0"/>
        <w:numPr>
          <w:ilvl w:val="2"/>
          <w:numId w:val="15"/>
        </w:numPr>
        <w:tabs>
          <w:tab w:val="left" w:pos="0"/>
        </w:tabs>
        <w:ind w:left="0" w:firstLine="426"/>
        <w:jc w:val="both"/>
        <w:rPr>
          <w:rFonts w:eastAsiaTheme="minorHAnsi"/>
          <w:szCs w:val="28"/>
          <w:shd w:val="clear" w:color="auto" w:fill="FFFFFF"/>
          <w:lang w:eastAsia="en-US"/>
        </w:rPr>
      </w:pPr>
      <w:r w:rsidRPr="009C3575">
        <w:rPr>
          <w:rFonts w:eastAsiaTheme="minorHAnsi"/>
          <w:szCs w:val="28"/>
          <w:shd w:val="clear" w:color="auto" w:fill="FFFFFF"/>
          <w:lang w:eastAsia="en-US"/>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07E9826A" w14:textId="77777777" w:rsidR="009C3575" w:rsidRPr="009C3575" w:rsidRDefault="009C3575" w:rsidP="009C3575">
      <w:pPr>
        <w:spacing w:after="300"/>
        <w:ind w:firstLine="426"/>
        <w:jc w:val="both"/>
        <w:rPr>
          <w:rFonts w:eastAsiaTheme="minorHAnsi"/>
          <w:szCs w:val="28"/>
          <w:shd w:val="clear" w:color="auto" w:fill="FFFFFF"/>
          <w:lang w:eastAsia="en-US"/>
        </w:rPr>
      </w:pPr>
      <w:r w:rsidRPr="009C3575">
        <w:rPr>
          <w:rFonts w:eastAsiaTheme="minorHAnsi"/>
          <w:szCs w:val="28"/>
          <w:shd w:val="clear" w:color="auto" w:fill="FFFFFF"/>
          <w:lang w:eastAsia="en-US"/>
        </w:rPr>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14:paraId="243CD1EF" w14:textId="77777777" w:rsidR="009C3575" w:rsidRPr="009C3575" w:rsidRDefault="009C3575" w:rsidP="009C3575">
      <w:pPr>
        <w:numPr>
          <w:ilvl w:val="1"/>
          <w:numId w:val="15"/>
        </w:numPr>
        <w:ind w:left="0" w:firstLine="393"/>
        <w:contextualSpacing/>
        <w:jc w:val="both"/>
        <w:rPr>
          <w:b/>
        </w:rPr>
      </w:pPr>
      <w:r w:rsidRPr="009C3575">
        <w:rPr>
          <w:b/>
        </w:rPr>
        <w:t>Педагогические работники имеют следующие трудовые права и социальные гарантии:</w:t>
      </w:r>
    </w:p>
    <w:p w14:paraId="4C4E84DB" w14:textId="77777777" w:rsidR="009C3575" w:rsidRPr="009C3575" w:rsidRDefault="009C3575" w:rsidP="009C3575">
      <w:pPr>
        <w:widowControl w:val="0"/>
        <w:numPr>
          <w:ilvl w:val="2"/>
          <w:numId w:val="15"/>
        </w:numPr>
        <w:tabs>
          <w:tab w:val="left" w:pos="992"/>
        </w:tabs>
        <w:ind w:left="0" w:firstLine="426"/>
        <w:jc w:val="both"/>
        <w:rPr>
          <w:rFonts w:eastAsiaTheme="minorHAnsi"/>
          <w:szCs w:val="28"/>
          <w:shd w:val="clear" w:color="auto" w:fill="FFFFFF"/>
          <w:lang w:eastAsia="en-US"/>
        </w:rPr>
      </w:pPr>
      <w:r w:rsidRPr="009C3575">
        <w:rPr>
          <w:rFonts w:eastAsiaTheme="minorHAnsi"/>
          <w:szCs w:val="28"/>
          <w:shd w:val="clear" w:color="auto" w:fill="FFFFFF"/>
          <w:lang w:eastAsia="en-US"/>
        </w:rPr>
        <w:t>право на сокращенную продолжительность рабочего времени;</w:t>
      </w:r>
    </w:p>
    <w:p w14:paraId="7B4BA6E3" w14:textId="77777777" w:rsidR="009C3575" w:rsidRPr="009C3575" w:rsidRDefault="009C3575" w:rsidP="009C3575">
      <w:pPr>
        <w:widowControl w:val="0"/>
        <w:numPr>
          <w:ilvl w:val="2"/>
          <w:numId w:val="15"/>
        </w:numPr>
        <w:tabs>
          <w:tab w:val="left" w:pos="992"/>
        </w:tabs>
        <w:ind w:left="0" w:firstLine="426"/>
        <w:jc w:val="both"/>
        <w:rPr>
          <w:rFonts w:eastAsiaTheme="minorHAnsi"/>
          <w:szCs w:val="28"/>
          <w:shd w:val="clear" w:color="auto" w:fill="FFFFFF"/>
          <w:lang w:eastAsia="en-US"/>
        </w:rPr>
      </w:pPr>
      <w:r w:rsidRPr="009C3575">
        <w:rPr>
          <w:rFonts w:eastAsiaTheme="minorHAnsi"/>
          <w:szCs w:val="28"/>
          <w:shd w:val="clear" w:color="auto" w:fill="FFFFFF"/>
          <w:lang w:eastAsia="en-US"/>
        </w:rPr>
        <w:t>право на дополнительное профессиональное образование по профилю педагогической деятельности не реже чем один раз в три года;</w:t>
      </w:r>
    </w:p>
    <w:p w14:paraId="204E50CC" w14:textId="77777777" w:rsidR="009C3575" w:rsidRPr="009C3575" w:rsidRDefault="009C3575" w:rsidP="009C3575">
      <w:pPr>
        <w:widowControl w:val="0"/>
        <w:numPr>
          <w:ilvl w:val="2"/>
          <w:numId w:val="15"/>
        </w:numPr>
        <w:tabs>
          <w:tab w:val="left" w:pos="992"/>
        </w:tabs>
        <w:ind w:left="0" w:firstLine="426"/>
        <w:jc w:val="both"/>
        <w:rPr>
          <w:rFonts w:eastAsiaTheme="minorHAnsi"/>
          <w:szCs w:val="28"/>
          <w:shd w:val="clear" w:color="auto" w:fill="FFFFFF"/>
          <w:lang w:eastAsia="en-US"/>
        </w:rPr>
      </w:pPr>
      <w:r w:rsidRPr="009C3575">
        <w:rPr>
          <w:rFonts w:eastAsiaTheme="minorHAnsi"/>
          <w:szCs w:val="28"/>
          <w:shd w:val="clear" w:color="auto" w:fill="FFFFFF"/>
          <w:lang w:eastAsia="en-US"/>
        </w:rPr>
        <w:t>право на ежегодный основной удлиненный оплачиваемый отпуск, продолжительность которого определяется Правительством Российской Федерации;</w:t>
      </w:r>
    </w:p>
    <w:p w14:paraId="777E5F2C" w14:textId="77777777" w:rsidR="009C3575" w:rsidRPr="009C3575" w:rsidRDefault="009C3575" w:rsidP="009C3575">
      <w:pPr>
        <w:widowControl w:val="0"/>
        <w:numPr>
          <w:ilvl w:val="2"/>
          <w:numId w:val="15"/>
        </w:numPr>
        <w:tabs>
          <w:tab w:val="left" w:pos="992"/>
        </w:tabs>
        <w:ind w:left="0" w:firstLine="426"/>
        <w:jc w:val="both"/>
        <w:rPr>
          <w:rFonts w:eastAsiaTheme="minorHAnsi"/>
          <w:szCs w:val="28"/>
          <w:shd w:val="clear" w:color="auto" w:fill="FFFFFF"/>
          <w:lang w:eastAsia="en-US"/>
        </w:rPr>
      </w:pPr>
      <w:r w:rsidRPr="009C3575">
        <w:rPr>
          <w:rFonts w:eastAsiaTheme="minorHAnsi"/>
          <w:szCs w:val="28"/>
          <w:shd w:val="clear" w:color="auto" w:fill="FFFFFF"/>
          <w:lang w:eastAsia="en-US"/>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46161C9C" w14:textId="77777777" w:rsidR="009C3575" w:rsidRPr="009C3575" w:rsidRDefault="009C3575" w:rsidP="009C3575">
      <w:pPr>
        <w:widowControl w:val="0"/>
        <w:numPr>
          <w:ilvl w:val="2"/>
          <w:numId w:val="15"/>
        </w:numPr>
        <w:tabs>
          <w:tab w:val="left" w:pos="992"/>
        </w:tabs>
        <w:ind w:left="0" w:firstLine="426"/>
        <w:jc w:val="both"/>
        <w:rPr>
          <w:rFonts w:eastAsiaTheme="minorHAnsi"/>
          <w:szCs w:val="28"/>
          <w:shd w:val="clear" w:color="auto" w:fill="FFFFFF"/>
          <w:lang w:eastAsia="en-US"/>
        </w:rPr>
      </w:pPr>
      <w:r w:rsidRPr="009C3575">
        <w:rPr>
          <w:rFonts w:eastAsiaTheme="minorHAnsi"/>
          <w:szCs w:val="28"/>
          <w:shd w:val="clear" w:color="auto" w:fill="FFFFFF"/>
          <w:lang w:eastAsia="en-US"/>
        </w:rPr>
        <w:t>право на досрочное назначение страховой пенсии по старости в порядке, установленном законодательством Российской Федерации;</w:t>
      </w:r>
    </w:p>
    <w:p w14:paraId="59546FCD" w14:textId="77777777" w:rsidR="009C3575" w:rsidRPr="009C3575" w:rsidRDefault="009C3575" w:rsidP="009C3575">
      <w:pPr>
        <w:widowControl w:val="0"/>
        <w:numPr>
          <w:ilvl w:val="2"/>
          <w:numId w:val="15"/>
        </w:numPr>
        <w:tabs>
          <w:tab w:val="left" w:pos="992"/>
        </w:tabs>
        <w:ind w:left="0" w:firstLine="426"/>
        <w:jc w:val="both"/>
        <w:rPr>
          <w:rFonts w:eastAsiaTheme="minorHAnsi"/>
          <w:szCs w:val="28"/>
          <w:shd w:val="clear" w:color="auto" w:fill="FFFFFF"/>
          <w:lang w:eastAsia="en-US"/>
        </w:rPr>
      </w:pPr>
      <w:r w:rsidRPr="009C3575">
        <w:rPr>
          <w:rFonts w:eastAsiaTheme="minorHAnsi"/>
          <w:szCs w:val="28"/>
          <w:shd w:val="clear" w:color="auto" w:fill="FFFFFF"/>
          <w:lang w:eastAsia="en-US"/>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14:paraId="1751F13A" w14:textId="77777777" w:rsidR="009C3575" w:rsidRPr="009C3575" w:rsidRDefault="009C3575" w:rsidP="009C3575">
      <w:pPr>
        <w:ind w:firstLine="426"/>
        <w:rPr>
          <w:b/>
          <w:szCs w:val="28"/>
        </w:rPr>
      </w:pPr>
      <w:r w:rsidRPr="009C3575">
        <w:rPr>
          <w:b/>
          <w:szCs w:val="28"/>
        </w:rPr>
        <w:t>3.6. Работник обязан:</w:t>
      </w:r>
    </w:p>
    <w:p w14:paraId="3DA00B2C" w14:textId="77777777" w:rsidR="009C3575" w:rsidRPr="009C3575" w:rsidRDefault="009C3575" w:rsidP="009C3575">
      <w:pPr>
        <w:numPr>
          <w:ilvl w:val="2"/>
          <w:numId w:val="16"/>
        </w:numPr>
        <w:tabs>
          <w:tab w:val="num" w:pos="0"/>
        </w:tabs>
        <w:ind w:left="0" w:firstLine="426"/>
        <w:contextualSpacing/>
        <w:jc w:val="both"/>
        <w:rPr>
          <w:rFonts w:eastAsia="Symbol"/>
          <w:szCs w:val="28"/>
        </w:rPr>
      </w:pPr>
      <w:r w:rsidRPr="009C3575">
        <w:rPr>
          <w:spacing w:val="-6"/>
          <w:szCs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9C3575">
        <w:rPr>
          <w:szCs w:val="28"/>
        </w:rPr>
        <w:t>;</w:t>
      </w:r>
    </w:p>
    <w:p w14:paraId="3FD96D4D" w14:textId="77777777" w:rsidR="009C3575" w:rsidRPr="009C3575" w:rsidRDefault="009C3575" w:rsidP="009C3575">
      <w:pPr>
        <w:numPr>
          <w:ilvl w:val="2"/>
          <w:numId w:val="16"/>
        </w:numPr>
        <w:tabs>
          <w:tab w:val="num" w:pos="0"/>
        </w:tabs>
        <w:ind w:left="0" w:firstLine="426"/>
        <w:contextualSpacing/>
        <w:jc w:val="both"/>
        <w:rPr>
          <w:rFonts w:eastAsia="Symbol"/>
          <w:szCs w:val="28"/>
        </w:rPr>
      </w:pPr>
      <w:r w:rsidRPr="009C3575">
        <w:rPr>
          <w:rFonts w:eastAsia="Symbol"/>
          <w:szCs w:val="28"/>
        </w:rPr>
        <w:t>соблюдать требования по охране труда и обеспечению безопасности труда;</w:t>
      </w:r>
    </w:p>
    <w:p w14:paraId="13430668" w14:textId="77777777" w:rsidR="009C3575" w:rsidRPr="009C3575" w:rsidRDefault="009C3575" w:rsidP="009C3575">
      <w:pPr>
        <w:numPr>
          <w:ilvl w:val="2"/>
          <w:numId w:val="16"/>
        </w:numPr>
        <w:tabs>
          <w:tab w:val="num" w:pos="0"/>
        </w:tabs>
        <w:ind w:left="0" w:firstLine="426"/>
        <w:contextualSpacing/>
        <w:jc w:val="both"/>
        <w:rPr>
          <w:rFonts w:eastAsia="Symbol"/>
          <w:szCs w:val="28"/>
        </w:rPr>
      </w:pPr>
      <w:r w:rsidRPr="009C3575">
        <w:rPr>
          <w:rFonts w:eastAsia="Symbol"/>
          <w:szCs w:val="28"/>
        </w:rPr>
        <w:t>незамедлительно сообщать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находящихся у работодателя;</w:t>
      </w:r>
    </w:p>
    <w:p w14:paraId="0D5978AF" w14:textId="77777777" w:rsidR="009C3575" w:rsidRPr="009C3575" w:rsidRDefault="009C3575" w:rsidP="009C3575">
      <w:pPr>
        <w:numPr>
          <w:ilvl w:val="2"/>
          <w:numId w:val="16"/>
        </w:numPr>
        <w:ind w:left="0" w:firstLine="426"/>
        <w:contextualSpacing/>
        <w:jc w:val="both"/>
        <w:rPr>
          <w:rFonts w:eastAsia="Symbol"/>
          <w:szCs w:val="28"/>
        </w:rPr>
      </w:pPr>
      <w:r w:rsidRPr="009C3575">
        <w:rPr>
          <w:rFonts w:eastAsia="Symbol"/>
          <w:szCs w:val="28"/>
        </w:rPr>
        <w:t>бережно относиться к имуществу работодателя, в том числе к имуществу третьих лиц, находящихся у работодателя;</w:t>
      </w:r>
    </w:p>
    <w:p w14:paraId="3C778E31" w14:textId="77777777" w:rsidR="009C3575" w:rsidRPr="009C3575" w:rsidRDefault="009C3575" w:rsidP="009C3575">
      <w:pPr>
        <w:numPr>
          <w:ilvl w:val="2"/>
          <w:numId w:val="16"/>
        </w:numPr>
        <w:ind w:left="0" w:firstLine="426"/>
        <w:contextualSpacing/>
        <w:jc w:val="both"/>
        <w:rPr>
          <w:rFonts w:eastAsia="Symbol"/>
          <w:szCs w:val="28"/>
        </w:rPr>
      </w:pPr>
      <w:r w:rsidRPr="009C3575">
        <w:rPr>
          <w:rFonts w:eastAsia="Symbol"/>
          <w:szCs w:val="28"/>
        </w:rPr>
        <w:lastRenderedPageBreak/>
        <w:t>проходить предварительные и периодические медицинские осмотры;</w:t>
      </w:r>
    </w:p>
    <w:p w14:paraId="5196C59E" w14:textId="77777777" w:rsidR="009C3575" w:rsidRPr="009C3575" w:rsidRDefault="009C3575" w:rsidP="009C3575">
      <w:pPr>
        <w:numPr>
          <w:ilvl w:val="2"/>
          <w:numId w:val="16"/>
        </w:numPr>
        <w:ind w:left="0" w:firstLine="426"/>
        <w:contextualSpacing/>
        <w:jc w:val="both"/>
        <w:rPr>
          <w:rFonts w:eastAsia="Symbol"/>
          <w:szCs w:val="28"/>
        </w:rPr>
      </w:pPr>
      <w:r w:rsidRPr="009C3575">
        <w:rPr>
          <w:szCs w:val="28"/>
        </w:rPr>
        <w:t>предъявлять при приеме на работу документы, предусмотренные трудовым законодательством;</w:t>
      </w:r>
    </w:p>
    <w:p w14:paraId="202813BE" w14:textId="77777777" w:rsidR="009C3575" w:rsidRPr="009C3575" w:rsidRDefault="009C3575" w:rsidP="009C3575">
      <w:pPr>
        <w:numPr>
          <w:ilvl w:val="2"/>
          <w:numId w:val="16"/>
        </w:numPr>
        <w:ind w:left="0" w:firstLine="426"/>
        <w:contextualSpacing/>
        <w:jc w:val="both"/>
        <w:rPr>
          <w:rFonts w:eastAsia="Symbol"/>
          <w:szCs w:val="28"/>
        </w:rPr>
      </w:pPr>
      <w:r w:rsidRPr="009C3575">
        <w:rPr>
          <w:rFonts w:eastAsia="Symbol"/>
          <w:szCs w:val="28"/>
        </w:rPr>
        <w:t>содержать рабочее место, мебель, оборудование в исправном и аккуратном состоянии, поддерживать чистоту в помещениях образовательной организации;</w:t>
      </w:r>
    </w:p>
    <w:p w14:paraId="3C8A3598" w14:textId="77777777" w:rsidR="009C3575" w:rsidRPr="009C3575" w:rsidRDefault="009C3575" w:rsidP="009C3575">
      <w:pPr>
        <w:numPr>
          <w:ilvl w:val="2"/>
          <w:numId w:val="16"/>
        </w:numPr>
        <w:ind w:left="0" w:firstLine="426"/>
        <w:contextualSpacing/>
        <w:jc w:val="both"/>
        <w:rPr>
          <w:rFonts w:eastAsia="Symbol"/>
          <w:szCs w:val="28"/>
        </w:rPr>
      </w:pPr>
      <w:r w:rsidRPr="009C3575">
        <w:rPr>
          <w:szCs w:val="28"/>
        </w:rPr>
        <w:t xml:space="preserve">экономно и рационально расходовать энергию, топливо и другие </w:t>
      </w:r>
      <w:r w:rsidRPr="009C3575">
        <w:rPr>
          <w:rFonts w:eastAsia="Symbol"/>
          <w:szCs w:val="28"/>
        </w:rPr>
        <w:t>материальные ресурсы работодателя;</w:t>
      </w:r>
    </w:p>
    <w:p w14:paraId="1D36CC55" w14:textId="77777777" w:rsidR="009C3575" w:rsidRPr="009C3575" w:rsidRDefault="009C3575" w:rsidP="009C3575">
      <w:pPr>
        <w:numPr>
          <w:ilvl w:val="2"/>
          <w:numId w:val="16"/>
        </w:numPr>
        <w:ind w:left="0" w:firstLine="426"/>
        <w:contextualSpacing/>
        <w:jc w:val="both"/>
        <w:rPr>
          <w:rFonts w:eastAsia="Symbol"/>
          <w:szCs w:val="28"/>
        </w:rPr>
      </w:pPr>
      <w:r w:rsidRPr="009C3575">
        <w:rPr>
          <w:rFonts w:eastAsia="Symbol"/>
          <w:szCs w:val="28"/>
        </w:rPr>
        <w:t xml:space="preserve">соблюдать законные права и свободы обучающихся и воспитанников; </w:t>
      </w:r>
    </w:p>
    <w:p w14:paraId="5A4990A0" w14:textId="77777777" w:rsidR="009C3575" w:rsidRPr="009C3575" w:rsidRDefault="009C3575" w:rsidP="009C3575">
      <w:pPr>
        <w:numPr>
          <w:ilvl w:val="2"/>
          <w:numId w:val="16"/>
        </w:numPr>
        <w:ind w:left="0" w:firstLine="426"/>
        <w:contextualSpacing/>
        <w:jc w:val="both"/>
        <w:rPr>
          <w:rFonts w:eastAsia="Symbol"/>
          <w:szCs w:val="28"/>
        </w:rPr>
      </w:pPr>
      <w:r w:rsidRPr="009C3575">
        <w:rPr>
          <w:rFonts w:eastAsia="Symbol"/>
          <w:szCs w:val="28"/>
        </w:rPr>
        <w:t xml:space="preserve"> уважительно и тактично относиться к коллегам по работе и обучающимся;</w:t>
      </w:r>
    </w:p>
    <w:p w14:paraId="533E295C" w14:textId="77777777" w:rsidR="009C3575" w:rsidRPr="009C3575" w:rsidRDefault="009C3575" w:rsidP="009C3575">
      <w:pPr>
        <w:numPr>
          <w:ilvl w:val="2"/>
          <w:numId w:val="16"/>
        </w:numPr>
        <w:ind w:left="0" w:firstLine="426"/>
        <w:contextualSpacing/>
        <w:jc w:val="both"/>
        <w:rPr>
          <w:rFonts w:eastAsia="Symbol"/>
          <w:szCs w:val="28"/>
        </w:rPr>
      </w:pPr>
      <w:r w:rsidRPr="009C3575">
        <w:rPr>
          <w:szCs w:val="28"/>
        </w:rPr>
        <w:t>выполнять другие обязанности, отнесенные уставом образовательной организации, трудовым договором и законодательством Российской Федерации к компетенции работника.</w:t>
      </w:r>
    </w:p>
    <w:p w14:paraId="12C58318" w14:textId="77777777" w:rsidR="009C3575" w:rsidRPr="009C3575" w:rsidRDefault="009C3575" w:rsidP="009C3575">
      <w:pPr>
        <w:numPr>
          <w:ilvl w:val="1"/>
          <w:numId w:val="16"/>
        </w:numPr>
        <w:tabs>
          <w:tab w:val="num" w:pos="720"/>
        </w:tabs>
        <w:ind w:left="0" w:firstLine="426"/>
        <w:contextualSpacing/>
        <w:jc w:val="both"/>
        <w:rPr>
          <w:b/>
          <w:szCs w:val="28"/>
        </w:rPr>
      </w:pPr>
      <w:r w:rsidRPr="009C3575">
        <w:rPr>
          <w:rFonts w:eastAsia="Symbol"/>
          <w:b/>
          <w:szCs w:val="28"/>
        </w:rPr>
        <w:t xml:space="preserve">Педагогические работники образовательной организации </w:t>
      </w:r>
      <w:r w:rsidRPr="009C3575">
        <w:rPr>
          <w:b/>
          <w:szCs w:val="28"/>
        </w:rPr>
        <w:t>обязаны:</w:t>
      </w:r>
    </w:p>
    <w:p w14:paraId="3E42ECF0" w14:textId="77777777" w:rsidR="009C3575" w:rsidRPr="009C3575" w:rsidRDefault="009C3575" w:rsidP="009C3575">
      <w:pPr>
        <w:numPr>
          <w:ilvl w:val="2"/>
          <w:numId w:val="16"/>
        </w:numPr>
        <w:tabs>
          <w:tab w:val="num" w:pos="0"/>
        </w:tabs>
        <w:ind w:left="0" w:firstLine="426"/>
        <w:contextualSpacing/>
        <w:jc w:val="both"/>
        <w:rPr>
          <w:szCs w:val="28"/>
        </w:rPr>
      </w:pPr>
      <w:r w:rsidRPr="009C3575">
        <w:rPr>
          <w:rFonts w:eastAsia="Symbol"/>
          <w:szCs w:val="28"/>
        </w:rPr>
        <w:t>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w:t>
      </w:r>
    </w:p>
    <w:p w14:paraId="28887606" w14:textId="77777777" w:rsidR="009C3575" w:rsidRPr="009C3575" w:rsidRDefault="009C3575" w:rsidP="009C3575">
      <w:pPr>
        <w:numPr>
          <w:ilvl w:val="2"/>
          <w:numId w:val="16"/>
        </w:numPr>
        <w:tabs>
          <w:tab w:val="num" w:pos="0"/>
        </w:tabs>
        <w:ind w:left="0" w:firstLine="426"/>
        <w:contextualSpacing/>
        <w:jc w:val="both"/>
        <w:rPr>
          <w:szCs w:val="28"/>
        </w:rPr>
      </w:pPr>
      <w:r w:rsidRPr="009C3575">
        <w:t>соблюдать правовые, нравственные и этические нормы, следовать требованиям профессиональной этики;</w:t>
      </w:r>
    </w:p>
    <w:p w14:paraId="16249EEC" w14:textId="77777777" w:rsidR="009C3575" w:rsidRPr="009C3575" w:rsidRDefault="009C3575" w:rsidP="009C3575">
      <w:pPr>
        <w:numPr>
          <w:ilvl w:val="2"/>
          <w:numId w:val="16"/>
        </w:numPr>
        <w:tabs>
          <w:tab w:val="num" w:pos="0"/>
        </w:tabs>
        <w:ind w:left="0" w:firstLine="426"/>
        <w:contextualSpacing/>
        <w:jc w:val="both"/>
        <w:rPr>
          <w:szCs w:val="28"/>
        </w:rPr>
      </w:pPr>
      <w:r w:rsidRPr="009C3575">
        <w:rPr>
          <w:rFonts w:eastAsia="Symbol"/>
          <w:szCs w:val="28"/>
        </w:rPr>
        <w:t xml:space="preserve">участвовать в деятельности </w:t>
      </w:r>
      <w:proofErr w:type="gramStart"/>
      <w:r w:rsidRPr="009C3575">
        <w:rPr>
          <w:rFonts w:eastAsia="Symbol"/>
          <w:szCs w:val="28"/>
        </w:rPr>
        <w:t>педагогического</w:t>
      </w:r>
      <w:proofErr w:type="gramEnd"/>
      <w:r w:rsidRPr="009C3575">
        <w:rPr>
          <w:rFonts w:eastAsia="Symbol"/>
          <w:szCs w:val="28"/>
        </w:rPr>
        <w:t xml:space="preserve"> и иных советов образовательной организации, а также в деятельности методических объединений и других формах методической работы;</w:t>
      </w:r>
    </w:p>
    <w:p w14:paraId="15F175F0" w14:textId="77777777" w:rsidR="009C3575" w:rsidRPr="009C3575" w:rsidRDefault="009C3575" w:rsidP="009C3575">
      <w:pPr>
        <w:numPr>
          <w:ilvl w:val="2"/>
          <w:numId w:val="16"/>
        </w:numPr>
        <w:tabs>
          <w:tab w:val="num" w:pos="0"/>
        </w:tabs>
        <w:ind w:left="0" w:firstLine="426"/>
        <w:contextualSpacing/>
        <w:jc w:val="both"/>
        <w:rPr>
          <w:szCs w:val="28"/>
        </w:rPr>
      </w:pPr>
      <w:r w:rsidRPr="009C3575">
        <w:rPr>
          <w:rFonts w:eastAsia="Symbol"/>
          <w:szCs w:val="28"/>
        </w:rPr>
        <w:t xml:space="preserve">обеспечивать охрану жизни и </w:t>
      </w:r>
      <w:proofErr w:type="gramStart"/>
      <w:r w:rsidRPr="009C3575">
        <w:rPr>
          <w:rFonts w:eastAsia="Symbol"/>
          <w:szCs w:val="28"/>
        </w:rPr>
        <w:t>здоровья</w:t>
      </w:r>
      <w:proofErr w:type="gramEnd"/>
      <w:r w:rsidRPr="009C3575">
        <w:rPr>
          <w:rFonts w:eastAsia="Symbol"/>
          <w:szCs w:val="28"/>
        </w:rPr>
        <w:t xml:space="preserve"> обучающихся во время образовательного процесса;</w:t>
      </w:r>
    </w:p>
    <w:p w14:paraId="6B46467C" w14:textId="77777777" w:rsidR="009C3575" w:rsidRPr="009C3575" w:rsidRDefault="009C3575" w:rsidP="009C3575">
      <w:pPr>
        <w:numPr>
          <w:ilvl w:val="2"/>
          <w:numId w:val="16"/>
        </w:numPr>
        <w:tabs>
          <w:tab w:val="num" w:pos="0"/>
        </w:tabs>
        <w:ind w:left="0" w:firstLine="426"/>
        <w:contextualSpacing/>
        <w:jc w:val="both"/>
        <w:rPr>
          <w:szCs w:val="28"/>
        </w:rPr>
      </w:pPr>
      <w:r w:rsidRPr="009C3575">
        <w:rPr>
          <w:rFonts w:eastAsia="Symbol"/>
          <w:szCs w:val="28"/>
        </w:rPr>
        <w:t>осуществлять связь с родителями (лицами, их заменяющими);</w:t>
      </w:r>
    </w:p>
    <w:p w14:paraId="020AFC23" w14:textId="77777777" w:rsidR="009C3575" w:rsidRPr="009C3575" w:rsidRDefault="009C3575" w:rsidP="009C3575">
      <w:pPr>
        <w:numPr>
          <w:ilvl w:val="2"/>
          <w:numId w:val="16"/>
        </w:numPr>
        <w:tabs>
          <w:tab w:val="num" w:pos="0"/>
        </w:tabs>
        <w:ind w:left="0" w:firstLine="426"/>
        <w:contextualSpacing/>
        <w:jc w:val="both"/>
        <w:rPr>
          <w:szCs w:val="28"/>
        </w:rPr>
      </w:pPr>
      <w:r w:rsidRPr="009C3575">
        <w:rPr>
          <w:rFonts w:eastAsia="Symbol"/>
          <w:szCs w:val="28"/>
        </w:rPr>
        <w:t xml:space="preserve"> выполнять правила по охране труда и пожарной безопасности;</w:t>
      </w:r>
    </w:p>
    <w:p w14:paraId="7A776C34" w14:textId="77777777" w:rsidR="009C3575" w:rsidRPr="009C3575" w:rsidRDefault="009C3575" w:rsidP="009C3575">
      <w:pPr>
        <w:numPr>
          <w:ilvl w:val="2"/>
          <w:numId w:val="16"/>
        </w:numPr>
        <w:tabs>
          <w:tab w:val="num" w:pos="0"/>
        </w:tabs>
        <w:ind w:left="0" w:firstLine="426"/>
        <w:contextualSpacing/>
        <w:jc w:val="both"/>
        <w:rPr>
          <w:szCs w:val="28"/>
        </w:rPr>
      </w:pPr>
      <w:r w:rsidRPr="009C3575">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527F0E83" w14:textId="77777777" w:rsidR="009C3575" w:rsidRPr="009C3575" w:rsidRDefault="009C3575" w:rsidP="009C3575">
      <w:pPr>
        <w:numPr>
          <w:ilvl w:val="2"/>
          <w:numId w:val="16"/>
        </w:numPr>
        <w:tabs>
          <w:tab w:val="num" w:pos="0"/>
        </w:tabs>
        <w:ind w:left="0" w:firstLine="426"/>
        <w:contextualSpacing/>
        <w:jc w:val="both"/>
        <w:rPr>
          <w:szCs w:val="28"/>
        </w:rPr>
      </w:pPr>
      <w:r w:rsidRPr="009C3575">
        <w:t>проходить аттестацию на соответствие занимаемой должности в порядке, установленном законодательством об образовании;</w:t>
      </w:r>
    </w:p>
    <w:p w14:paraId="6F5C9FAA" w14:textId="77777777" w:rsidR="009C3575" w:rsidRPr="009C3575" w:rsidRDefault="009C3575" w:rsidP="009C3575">
      <w:pPr>
        <w:numPr>
          <w:ilvl w:val="2"/>
          <w:numId w:val="16"/>
        </w:numPr>
        <w:tabs>
          <w:tab w:val="num" w:pos="0"/>
        </w:tabs>
        <w:ind w:left="0" w:firstLine="426"/>
        <w:contextualSpacing/>
        <w:jc w:val="both"/>
        <w:rPr>
          <w:szCs w:val="28"/>
        </w:rPr>
      </w:pPr>
      <w:r w:rsidRPr="009C3575">
        <w:rPr>
          <w:szCs w:val="28"/>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14:paraId="4F66220F" w14:textId="77777777" w:rsidR="009C3575" w:rsidRPr="009C3575" w:rsidRDefault="009C3575" w:rsidP="009C3575">
      <w:pPr>
        <w:tabs>
          <w:tab w:val="left" w:pos="540"/>
          <w:tab w:val="num" w:pos="632"/>
          <w:tab w:val="left" w:pos="1620"/>
        </w:tabs>
        <w:ind w:firstLine="426"/>
        <w:rPr>
          <w:b/>
          <w:szCs w:val="28"/>
        </w:rPr>
      </w:pPr>
      <w:r w:rsidRPr="009C3575">
        <w:rPr>
          <w:b/>
          <w:szCs w:val="28"/>
        </w:rPr>
        <w:t>3.8. Ответственность сторон трудового договора:</w:t>
      </w:r>
    </w:p>
    <w:p w14:paraId="1C358978" w14:textId="77777777" w:rsidR="009C3575" w:rsidRPr="009C3575" w:rsidRDefault="009C3575" w:rsidP="009C3575">
      <w:pPr>
        <w:numPr>
          <w:ilvl w:val="2"/>
          <w:numId w:val="18"/>
        </w:numPr>
        <w:ind w:left="0" w:firstLine="426"/>
        <w:contextualSpacing/>
        <w:jc w:val="both"/>
        <w:rPr>
          <w:szCs w:val="28"/>
        </w:rPr>
      </w:pPr>
      <w:r w:rsidRPr="009C3575">
        <w:rPr>
          <w:szCs w:val="28"/>
        </w:rPr>
        <w:t xml:space="preserve">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w:t>
      </w:r>
      <w:r w:rsidRPr="009C3575">
        <w:rPr>
          <w:szCs w:val="28"/>
        </w:rPr>
        <w:lastRenderedPageBreak/>
        <w:t>уголовной и гражданско-правовой ответственности в порядке и на условиях, определенных федеральными законами.</w:t>
      </w:r>
    </w:p>
    <w:p w14:paraId="4CE78946" w14:textId="77777777" w:rsidR="009C3575" w:rsidRPr="009C3575" w:rsidRDefault="009C3575" w:rsidP="009C3575">
      <w:pPr>
        <w:numPr>
          <w:ilvl w:val="2"/>
          <w:numId w:val="18"/>
        </w:numPr>
        <w:ind w:left="0" w:firstLine="426"/>
        <w:contextualSpacing/>
        <w:jc w:val="both"/>
        <w:rPr>
          <w:szCs w:val="28"/>
        </w:rPr>
      </w:pPr>
      <w:r w:rsidRPr="009C3575">
        <w:rPr>
          <w:szCs w:val="28"/>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14:paraId="698A239C" w14:textId="77777777" w:rsidR="009C3575" w:rsidRPr="009C3575" w:rsidRDefault="009C3575" w:rsidP="009C3575">
      <w:pPr>
        <w:numPr>
          <w:ilvl w:val="2"/>
          <w:numId w:val="18"/>
        </w:numPr>
        <w:ind w:left="0" w:firstLine="426"/>
        <w:contextualSpacing/>
        <w:jc w:val="both"/>
        <w:rPr>
          <w:szCs w:val="28"/>
        </w:rPr>
      </w:pPr>
      <w:r w:rsidRPr="009C3575">
        <w:rPr>
          <w:szCs w:val="28"/>
        </w:rPr>
        <w:t>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14:paraId="73850810" w14:textId="77777777" w:rsidR="009C3575" w:rsidRPr="009C3575" w:rsidRDefault="009C3575" w:rsidP="009C3575">
      <w:pPr>
        <w:numPr>
          <w:ilvl w:val="2"/>
          <w:numId w:val="18"/>
        </w:numPr>
        <w:ind w:left="0" w:firstLine="426"/>
        <w:contextualSpacing/>
        <w:jc w:val="both"/>
        <w:rPr>
          <w:szCs w:val="28"/>
        </w:rPr>
      </w:pPr>
      <w:r w:rsidRPr="009C3575">
        <w:rPr>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14:paraId="51933955" w14:textId="77777777" w:rsidR="009C3575" w:rsidRPr="009C3575" w:rsidRDefault="009C3575" w:rsidP="009C3575">
      <w:pPr>
        <w:numPr>
          <w:ilvl w:val="2"/>
          <w:numId w:val="18"/>
        </w:numPr>
        <w:ind w:left="0" w:firstLine="426"/>
        <w:contextualSpacing/>
        <w:jc w:val="both"/>
        <w:rPr>
          <w:color w:val="FF0000"/>
          <w:szCs w:val="28"/>
        </w:rPr>
      </w:pPr>
      <w:r w:rsidRPr="009C3575">
        <w:rPr>
          <w:szCs w:val="28"/>
        </w:rPr>
        <w:t xml:space="preserve">Задержки работодателем выдачи работнику трудовой книжки, предоставления сведений о трудовой деятельности (ст. 66.1 ТК РФ),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 </w:t>
      </w:r>
    </w:p>
    <w:p w14:paraId="180B64E6" w14:textId="77777777" w:rsidR="009C3575" w:rsidRPr="009C3575" w:rsidRDefault="009C3575" w:rsidP="009C3575">
      <w:pPr>
        <w:numPr>
          <w:ilvl w:val="2"/>
          <w:numId w:val="18"/>
        </w:numPr>
        <w:autoSpaceDE w:val="0"/>
        <w:autoSpaceDN w:val="0"/>
        <w:adjustRightInd w:val="0"/>
        <w:ind w:left="0" w:firstLine="284"/>
        <w:contextualSpacing/>
        <w:jc w:val="both"/>
        <w:rPr>
          <w:szCs w:val="28"/>
        </w:rPr>
      </w:pPr>
      <w:r w:rsidRPr="009C3575">
        <w:rPr>
          <w:szCs w:val="28"/>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rsidRPr="009C3575">
        <w:rPr>
          <w:szCs w:val="28"/>
        </w:rPr>
        <w:t>сумм</w:t>
      </w:r>
      <w:proofErr w:type="gramEnd"/>
      <w:r w:rsidRPr="009C3575">
        <w:rPr>
          <w:szCs w:val="28"/>
        </w:rPr>
        <w:t xml:space="preserve"> за каждый день задержки начиная со следующего дня после установленного срока выплаты по день фактического расчета включительно (ст. 236 ТК РФ). </w:t>
      </w:r>
    </w:p>
    <w:p w14:paraId="082A7811" w14:textId="77777777" w:rsidR="009C3575" w:rsidRPr="009C3575" w:rsidRDefault="009C3575" w:rsidP="009C3575">
      <w:pPr>
        <w:autoSpaceDE w:val="0"/>
        <w:autoSpaceDN w:val="0"/>
        <w:adjustRightInd w:val="0"/>
        <w:ind w:firstLine="426"/>
        <w:contextualSpacing/>
        <w:jc w:val="both"/>
        <w:rPr>
          <w:szCs w:val="28"/>
        </w:rPr>
      </w:pPr>
      <w:r w:rsidRPr="009C3575">
        <w:rPr>
          <w:szCs w:val="28"/>
        </w:rPr>
        <w:t xml:space="preserve">Размер выплачиваемой работнику денежной компенсации может быть повышен коллективным договором, </w:t>
      </w:r>
      <w:r w:rsidRPr="009C3575">
        <w:rPr>
          <w:color w:val="222222"/>
          <w:szCs w:val="28"/>
        </w:rPr>
        <w:t>локальным нормативным актом</w:t>
      </w:r>
      <w:r w:rsidRPr="009C3575">
        <w:rPr>
          <w:rFonts w:ascii="Tahoma" w:hAnsi="Tahoma" w:cs="Tahoma"/>
          <w:color w:val="222222"/>
          <w:sz w:val="21"/>
          <w:szCs w:val="21"/>
        </w:rPr>
        <w:t xml:space="preserve"> </w:t>
      </w:r>
      <w:r w:rsidRPr="009C3575">
        <w:rPr>
          <w:szCs w:val="28"/>
        </w:rPr>
        <w:t>или трудовым договором. Обязанность выплаты указанной денежной компенсации возникает независимо от наличия вины работодателя.</w:t>
      </w:r>
    </w:p>
    <w:p w14:paraId="604CD39B" w14:textId="77777777" w:rsidR="009C3575" w:rsidRPr="009C3575" w:rsidRDefault="009C3575" w:rsidP="009C3575">
      <w:pPr>
        <w:numPr>
          <w:ilvl w:val="2"/>
          <w:numId w:val="18"/>
        </w:numPr>
        <w:autoSpaceDE w:val="0"/>
        <w:autoSpaceDN w:val="0"/>
        <w:adjustRightInd w:val="0"/>
        <w:ind w:left="0" w:firstLine="426"/>
        <w:contextualSpacing/>
        <w:jc w:val="both"/>
        <w:rPr>
          <w:szCs w:val="28"/>
        </w:rPr>
      </w:pPr>
      <w:r w:rsidRPr="009C3575">
        <w:rPr>
          <w:szCs w:val="28"/>
        </w:rPr>
        <w:t>Работодатель, причинивший ущерб имуществу работника, возмещает этот ущерб в полном объеме.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14:paraId="7E5EBA52" w14:textId="77777777" w:rsidR="009C3575" w:rsidRPr="009C3575" w:rsidRDefault="009C3575" w:rsidP="009C3575">
      <w:pPr>
        <w:numPr>
          <w:ilvl w:val="2"/>
          <w:numId w:val="18"/>
        </w:numPr>
        <w:autoSpaceDE w:val="0"/>
        <w:autoSpaceDN w:val="0"/>
        <w:adjustRightInd w:val="0"/>
        <w:ind w:left="0" w:firstLine="426"/>
        <w:contextualSpacing/>
        <w:jc w:val="both"/>
        <w:rPr>
          <w:szCs w:val="28"/>
        </w:rPr>
      </w:pPr>
      <w:r w:rsidRPr="009C3575">
        <w:rPr>
          <w:szCs w:val="28"/>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14:paraId="131ED3E7" w14:textId="77777777" w:rsidR="009C3575" w:rsidRPr="009C3575" w:rsidRDefault="009C3575" w:rsidP="009C3575">
      <w:pPr>
        <w:autoSpaceDE w:val="0"/>
        <w:autoSpaceDN w:val="0"/>
        <w:adjustRightInd w:val="0"/>
        <w:ind w:firstLine="426"/>
        <w:jc w:val="both"/>
        <w:rPr>
          <w:szCs w:val="28"/>
        </w:rPr>
      </w:pPr>
      <w:r w:rsidRPr="009C3575">
        <w:rPr>
          <w:szCs w:val="28"/>
        </w:rPr>
        <w:lastRenderedPageBreak/>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14:paraId="20B3FEFD" w14:textId="77777777" w:rsidR="009C3575" w:rsidRPr="009C3575" w:rsidRDefault="009C3575" w:rsidP="009C3575">
      <w:pPr>
        <w:numPr>
          <w:ilvl w:val="2"/>
          <w:numId w:val="18"/>
        </w:numPr>
        <w:autoSpaceDE w:val="0"/>
        <w:autoSpaceDN w:val="0"/>
        <w:adjustRightInd w:val="0"/>
        <w:ind w:left="0" w:firstLine="426"/>
        <w:contextualSpacing/>
        <w:jc w:val="both"/>
        <w:rPr>
          <w:szCs w:val="28"/>
        </w:rPr>
      </w:pPr>
      <w:r w:rsidRPr="009C3575">
        <w:rPr>
          <w:szCs w:val="28"/>
        </w:rPr>
        <w:t>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14:paraId="344A00FC" w14:textId="77777777" w:rsidR="009C3575" w:rsidRPr="009C3575" w:rsidRDefault="009C3575" w:rsidP="009C3575">
      <w:pPr>
        <w:numPr>
          <w:ilvl w:val="2"/>
          <w:numId w:val="18"/>
        </w:numPr>
        <w:autoSpaceDE w:val="0"/>
        <w:autoSpaceDN w:val="0"/>
        <w:adjustRightInd w:val="0"/>
        <w:ind w:left="0" w:firstLine="426"/>
        <w:contextualSpacing/>
        <w:jc w:val="both"/>
        <w:rPr>
          <w:szCs w:val="28"/>
        </w:rPr>
      </w:pPr>
      <w:r w:rsidRPr="009C3575">
        <w:rPr>
          <w:szCs w:val="28"/>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14:paraId="16148B8E" w14:textId="77777777" w:rsidR="009C3575" w:rsidRPr="009C3575" w:rsidRDefault="009C3575" w:rsidP="009C3575">
      <w:pPr>
        <w:autoSpaceDE w:val="0"/>
        <w:autoSpaceDN w:val="0"/>
        <w:adjustRightInd w:val="0"/>
        <w:ind w:firstLine="426"/>
        <w:jc w:val="both"/>
        <w:rPr>
          <w:szCs w:val="28"/>
        </w:rPr>
      </w:pPr>
      <w:r w:rsidRPr="009C3575">
        <w:rPr>
          <w:szCs w:val="28"/>
        </w:rPr>
        <w:t>3.9. Педагогическим работникам запрещается:</w:t>
      </w:r>
    </w:p>
    <w:p w14:paraId="2D3A8F6B" w14:textId="77777777" w:rsidR="009C3575" w:rsidRPr="009C3575" w:rsidRDefault="009C3575" w:rsidP="009C3575">
      <w:pPr>
        <w:numPr>
          <w:ilvl w:val="0"/>
          <w:numId w:val="19"/>
        </w:numPr>
        <w:autoSpaceDE w:val="0"/>
        <w:autoSpaceDN w:val="0"/>
        <w:adjustRightInd w:val="0"/>
        <w:ind w:left="0" w:firstLine="426"/>
        <w:contextualSpacing/>
        <w:jc w:val="both"/>
        <w:rPr>
          <w:szCs w:val="28"/>
        </w:rPr>
      </w:pPr>
      <w:r w:rsidRPr="009C3575">
        <w:rPr>
          <w:szCs w:val="28"/>
        </w:rPr>
        <w:t>изменять по своему усмотрению расписание уроков (занятий);</w:t>
      </w:r>
    </w:p>
    <w:p w14:paraId="3A9CC4A1" w14:textId="77777777" w:rsidR="009C3575" w:rsidRPr="009C3575" w:rsidRDefault="009C3575" w:rsidP="009C3575">
      <w:pPr>
        <w:numPr>
          <w:ilvl w:val="0"/>
          <w:numId w:val="19"/>
        </w:numPr>
        <w:autoSpaceDE w:val="0"/>
        <w:autoSpaceDN w:val="0"/>
        <w:adjustRightInd w:val="0"/>
        <w:ind w:left="0" w:firstLine="426"/>
        <w:contextualSpacing/>
        <w:jc w:val="both"/>
        <w:rPr>
          <w:szCs w:val="28"/>
        </w:rPr>
      </w:pPr>
      <w:r w:rsidRPr="009C3575">
        <w:rPr>
          <w:szCs w:val="28"/>
        </w:rPr>
        <w:t>отменять, удлинять или сокращать продолжительность уроков (занятий) и перерывов (перемен) между ними;</w:t>
      </w:r>
    </w:p>
    <w:p w14:paraId="2B301647" w14:textId="77777777" w:rsidR="009C3575" w:rsidRPr="009C3575" w:rsidRDefault="009C3575" w:rsidP="009C3575">
      <w:pPr>
        <w:numPr>
          <w:ilvl w:val="0"/>
          <w:numId w:val="19"/>
        </w:numPr>
        <w:autoSpaceDE w:val="0"/>
        <w:autoSpaceDN w:val="0"/>
        <w:adjustRightInd w:val="0"/>
        <w:ind w:left="0" w:firstLine="426"/>
        <w:contextualSpacing/>
        <w:jc w:val="both"/>
        <w:rPr>
          <w:szCs w:val="28"/>
        </w:rPr>
      </w:pPr>
      <w:r w:rsidRPr="009C3575">
        <w:rPr>
          <w:szCs w:val="28"/>
        </w:rPr>
        <w:t>удалять обучающихся с уроков (занятий), в том числе освобождать их для выполнения поручений, не связанных с образовательным процессом.</w:t>
      </w:r>
    </w:p>
    <w:p w14:paraId="6ED367B3" w14:textId="77777777" w:rsidR="009C3575" w:rsidRPr="009C3575" w:rsidRDefault="009C3575" w:rsidP="009C3575">
      <w:pPr>
        <w:autoSpaceDE w:val="0"/>
        <w:autoSpaceDN w:val="0"/>
        <w:adjustRightInd w:val="0"/>
        <w:ind w:firstLine="426"/>
        <w:jc w:val="both"/>
        <w:rPr>
          <w:szCs w:val="28"/>
        </w:rPr>
      </w:pPr>
      <w:r w:rsidRPr="009C3575">
        <w:rPr>
          <w:szCs w:val="28"/>
        </w:rPr>
        <w:t>3.10. Педагогическим и другим работникам организации в помещениях образовательной организации и на территории организации запрещается:</w:t>
      </w:r>
    </w:p>
    <w:p w14:paraId="3F3E29ED" w14:textId="77777777" w:rsidR="009C3575" w:rsidRPr="009C3575" w:rsidRDefault="009C3575" w:rsidP="009C3575">
      <w:pPr>
        <w:numPr>
          <w:ilvl w:val="0"/>
          <w:numId w:val="20"/>
        </w:numPr>
        <w:autoSpaceDE w:val="0"/>
        <w:autoSpaceDN w:val="0"/>
        <w:adjustRightInd w:val="0"/>
        <w:ind w:left="0" w:firstLine="426"/>
        <w:contextualSpacing/>
        <w:jc w:val="both"/>
        <w:rPr>
          <w:szCs w:val="28"/>
        </w:rPr>
      </w:pPr>
      <w:r w:rsidRPr="009C3575">
        <w:rPr>
          <w:szCs w:val="28"/>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14:paraId="4EDB3227" w14:textId="77777777" w:rsidR="009C3575" w:rsidRPr="009C3575" w:rsidRDefault="009C3575" w:rsidP="009C3575">
      <w:pPr>
        <w:numPr>
          <w:ilvl w:val="0"/>
          <w:numId w:val="20"/>
        </w:numPr>
        <w:autoSpaceDE w:val="0"/>
        <w:autoSpaceDN w:val="0"/>
        <w:adjustRightInd w:val="0"/>
        <w:ind w:left="0" w:firstLine="426"/>
        <w:contextualSpacing/>
        <w:jc w:val="both"/>
        <w:rPr>
          <w:szCs w:val="28"/>
        </w:rPr>
      </w:pPr>
      <w:r w:rsidRPr="009C3575">
        <w:rPr>
          <w:szCs w:val="28"/>
        </w:rPr>
        <w:t>хранить легковоспламеняющиеся и ядовитые вещества.</w:t>
      </w:r>
    </w:p>
    <w:p w14:paraId="4A1FDFD4" w14:textId="77777777" w:rsidR="009C3575" w:rsidRPr="009C3575" w:rsidRDefault="009C3575" w:rsidP="009C3575">
      <w:pPr>
        <w:tabs>
          <w:tab w:val="left" w:pos="540"/>
          <w:tab w:val="num" w:pos="632"/>
          <w:tab w:val="left" w:pos="1620"/>
        </w:tabs>
        <w:ind w:firstLine="426"/>
        <w:rPr>
          <w:b/>
          <w:szCs w:val="28"/>
        </w:rPr>
      </w:pPr>
    </w:p>
    <w:p w14:paraId="43DAA3CE" w14:textId="77777777" w:rsidR="009C3575" w:rsidRPr="009C3575" w:rsidRDefault="009C3575" w:rsidP="009C3575">
      <w:pPr>
        <w:tabs>
          <w:tab w:val="left" w:pos="540"/>
          <w:tab w:val="num" w:pos="632"/>
          <w:tab w:val="left" w:pos="1620"/>
        </w:tabs>
        <w:ind w:firstLine="426"/>
        <w:jc w:val="center"/>
        <w:rPr>
          <w:b/>
          <w:szCs w:val="28"/>
        </w:rPr>
      </w:pPr>
      <w:r w:rsidRPr="009C3575">
        <w:rPr>
          <w:b/>
          <w:szCs w:val="28"/>
          <w:lang w:val="en-US"/>
        </w:rPr>
        <w:t>IV</w:t>
      </w:r>
      <w:r w:rsidRPr="009C3575">
        <w:rPr>
          <w:b/>
          <w:szCs w:val="28"/>
        </w:rPr>
        <w:t>.</w:t>
      </w:r>
      <w:r w:rsidRPr="009C3575">
        <w:rPr>
          <w:b/>
          <w:i/>
          <w:szCs w:val="28"/>
        </w:rPr>
        <w:t xml:space="preserve"> </w:t>
      </w:r>
      <w:r w:rsidRPr="009C3575">
        <w:rPr>
          <w:b/>
          <w:szCs w:val="28"/>
        </w:rPr>
        <w:t>Рабочее время</w:t>
      </w:r>
      <w:r w:rsidRPr="009C3575">
        <w:rPr>
          <w:b/>
          <w:i/>
          <w:szCs w:val="28"/>
        </w:rPr>
        <w:t xml:space="preserve"> </w:t>
      </w:r>
      <w:r w:rsidRPr="009C3575">
        <w:rPr>
          <w:b/>
          <w:szCs w:val="28"/>
        </w:rPr>
        <w:t>и время отдыха</w:t>
      </w:r>
    </w:p>
    <w:p w14:paraId="35CADCDE" w14:textId="77777777" w:rsidR="009C3575" w:rsidRPr="009C3575" w:rsidRDefault="009C3575" w:rsidP="009C3575">
      <w:pPr>
        <w:tabs>
          <w:tab w:val="left" w:pos="540"/>
          <w:tab w:val="num" w:pos="720"/>
          <w:tab w:val="left" w:pos="1620"/>
        </w:tabs>
        <w:ind w:firstLine="426"/>
        <w:jc w:val="both"/>
        <w:rPr>
          <w:szCs w:val="28"/>
        </w:rPr>
      </w:pPr>
    </w:p>
    <w:p w14:paraId="428811FB" w14:textId="77777777" w:rsidR="009C3575" w:rsidRPr="009C3575" w:rsidRDefault="009C3575" w:rsidP="009C3575">
      <w:pPr>
        <w:tabs>
          <w:tab w:val="left" w:pos="540"/>
          <w:tab w:val="num" w:pos="720"/>
          <w:tab w:val="left" w:pos="1620"/>
        </w:tabs>
        <w:ind w:firstLine="426"/>
        <w:jc w:val="both"/>
        <w:rPr>
          <w:b/>
          <w:szCs w:val="28"/>
        </w:rPr>
      </w:pPr>
      <w:r w:rsidRPr="009C3575">
        <w:rPr>
          <w:b/>
          <w:szCs w:val="28"/>
        </w:rPr>
        <w:t>4.1. Режим рабочего времени:</w:t>
      </w:r>
    </w:p>
    <w:p w14:paraId="7926A225" w14:textId="77777777" w:rsidR="009C3575" w:rsidRPr="009C3575" w:rsidRDefault="009C3575" w:rsidP="009C3575">
      <w:pPr>
        <w:numPr>
          <w:ilvl w:val="2"/>
          <w:numId w:val="26"/>
        </w:numPr>
        <w:tabs>
          <w:tab w:val="left" w:pos="0"/>
          <w:tab w:val="left" w:pos="1620"/>
        </w:tabs>
        <w:ind w:left="0" w:firstLine="284"/>
        <w:contextualSpacing/>
        <w:jc w:val="both"/>
        <w:rPr>
          <w:szCs w:val="28"/>
        </w:rPr>
      </w:pPr>
      <w:r w:rsidRPr="009C3575">
        <w:rPr>
          <w:szCs w:val="28"/>
        </w:rPr>
        <w:t>В организации устанавливается пятидневная рабочая неделя с двумя выходными днями: суббота и воскресенье.</w:t>
      </w:r>
    </w:p>
    <w:p w14:paraId="5A276F15" w14:textId="77777777" w:rsidR="009C3575" w:rsidRPr="009C3575" w:rsidRDefault="009C3575" w:rsidP="009C3575">
      <w:pPr>
        <w:numPr>
          <w:ilvl w:val="2"/>
          <w:numId w:val="26"/>
        </w:numPr>
        <w:tabs>
          <w:tab w:val="left" w:pos="0"/>
          <w:tab w:val="left" w:pos="1620"/>
        </w:tabs>
        <w:ind w:left="0" w:firstLine="284"/>
        <w:contextualSpacing/>
        <w:jc w:val="both"/>
        <w:rPr>
          <w:szCs w:val="28"/>
        </w:rPr>
      </w:pPr>
      <w:r w:rsidRPr="009C3575">
        <w:rPr>
          <w:szCs w:val="28"/>
        </w:rPr>
        <w:t xml:space="preserve">Режим рабочего времени и времени </w:t>
      </w:r>
      <w:proofErr w:type="gramStart"/>
      <w:r w:rsidRPr="009C3575">
        <w:rPr>
          <w:szCs w:val="28"/>
        </w:rPr>
        <w:t>отдыха</w:t>
      </w:r>
      <w:proofErr w:type="gramEnd"/>
      <w:r w:rsidRPr="009C3575">
        <w:rPr>
          <w:szCs w:val="28"/>
        </w:rPr>
        <w:t xml:space="preserve"> педагогических и других работников образовательной организации, включающий предоставление выходных дней, определяется с учетом режима деятельности образовательной организации и устанавливается правилами внутреннего трудового распорядка, расписаниями занятий, графиками работы, коллективным договором организации.</w:t>
      </w:r>
    </w:p>
    <w:p w14:paraId="35DD6C65" w14:textId="77777777" w:rsidR="009C3575" w:rsidRPr="009C3575" w:rsidRDefault="009C3575" w:rsidP="009C3575">
      <w:pPr>
        <w:numPr>
          <w:ilvl w:val="2"/>
          <w:numId w:val="26"/>
        </w:numPr>
        <w:tabs>
          <w:tab w:val="left" w:pos="0"/>
          <w:tab w:val="left" w:pos="1620"/>
        </w:tabs>
        <w:ind w:left="0" w:firstLine="284"/>
        <w:contextualSpacing/>
        <w:jc w:val="both"/>
        <w:rPr>
          <w:szCs w:val="28"/>
        </w:rPr>
      </w:pPr>
      <w:r w:rsidRPr="009C3575">
        <w:rPr>
          <w:szCs w:val="28"/>
        </w:rPr>
        <w:t>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для мужчин - 40 часов в неделю, для женщин – 36 часов,</w:t>
      </w:r>
      <w:r w:rsidRPr="009C3575">
        <w:t xml:space="preserve"> </w:t>
      </w:r>
      <w:r w:rsidRPr="009C3575">
        <w:rPr>
          <w:szCs w:val="28"/>
        </w:rPr>
        <w:t>при этом заработная плата выплачивается в том же размере, что и при полной рабочей неделе.</w:t>
      </w:r>
    </w:p>
    <w:p w14:paraId="0A942A86" w14:textId="77777777" w:rsidR="009C3575" w:rsidRPr="009C3575" w:rsidRDefault="009C3575" w:rsidP="009C3575">
      <w:pPr>
        <w:numPr>
          <w:ilvl w:val="2"/>
          <w:numId w:val="26"/>
        </w:numPr>
        <w:tabs>
          <w:tab w:val="left" w:pos="0"/>
          <w:tab w:val="left" w:pos="1620"/>
        </w:tabs>
        <w:ind w:left="0" w:firstLine="284"/>
        <w:contextualSpacing/>
        <w:jc w:val="both"/>
        <w:rPr>
          <w:szCs w:val="28"/>
        </w:rPr>
      </w:pPr>
      <w:r w:rsidRPr="009C3575">
        <w:rPr>
          <w:szCs w:val="28"/>
        </w:rPr>
        <w:lastRenderedPageBreak/>
        <w:t>Для педагогических работников организации, устанавливается сокращённая продолжительность рабочего времени, которая не может превышать 36 часов в неделю.</w:t>
      </w:r>
    </w:p>
    <w:p w14:paraId="71300342" w14:textId="77777777" w:rsidR="009C3575" w:rsidRPr="009C3575" w:rsidRDefault="009C3575" w:rsidP="009C3575">
      <w:pPr>
        <w:ind w:firstLine="426"/>
        <w:jc w:val="both"/>
        <w:rPr>
          <w:szCs w:val="28"/>
        </w:rPr>
      </w:pPr>
      <w:r w:rsidRPr="009C3575">
        <w:rPr>
          <w:szCs w:val="28"/>
        </w:rPr>
        <w:t>Конкретная продолжительность рабочего времени педагогических работников устанавливается с учётом норм часов педагогической работы, установленных за ставку заработной платы, объёмов учебной нагрузки, выполнения дополнительных обязанностей, возложенных на них правилами внутреннего трудового распорядка и Уставом образовательной организации.</w:t>
      </w:r>
    </w:p>
    <w:p w14:paraId="59F9FE1A" w14:textId="77777777" w:rsidR="009C3575" w:rsidRPr="009C3575" w:rsidRDefault="009C3575" w:rsidP="009C3575">
      <w:pPr>
        <w:ind w:firstLine="426"/>
        <w:jc w:val="both"/>
        <w:rPr>
          <w:szCs w:val="28"/>
        </w:rPr>
      </w:pPr>
      <w:proofErr w:type="gramStart"/>
      <w:r w:rsidRPr="009C3575">
        <w:rPr>
          <w:szCs w:val="28"/>
        </w:rPr>
        <w:t xml:space="preserve">В зависимости от должности и (или) специальности педагогических работников с учетом особенностей их труда конкретная продолжительность рабочего времени (норма часов педагогической работы за ставку заработной платы) регулируется приказом </w:t>
      </w:r>
      <w:proofErr w:type="spellStart"/>
      <w:r w:rsidRPr="009C3575">
        <w:rPr>
          <w:szCs w:val="28"/>
        </w:rPr>
        <w:t>Минобрнауки</w:t>
      </w:r>
      <w:proofErr w:type="spellEnd"/>
      <w:r w:rsidRPr="009C3575">
        <w:rPr>
          <w:szCs w:val="28"/>
        </w:rPr>
        <w:t xml:space="preserve"> России от 22.12.2014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p>
    <w:p w14:paraId="6696007D" w14:textId="77777777" w:rsidR="009C3575" w:rsidRPr="009C3575" w:rsidRDefault="009C3575" w:rsidP="009C3575">
      <w:pPr>
        <w:autoSpaceDE w:val="0"/>
        <w:autoSpaceDN w:val="0"/>
        <w:adjustRightInd w:val="0"/>
        <w:ind w:firstLine="426"/>
        <w:jc w:val="both"/>
        <w:rPr>
          <w:szCs w:val="28"/>
        </w:rPr>
      </w:pPr>
      <w:r w:rsidRPr="009C3575">
        <w:rPr>
          <w:szCs w:val="28"/>
        </w:rPr>
        <w:t>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организации с учетом мнения выборного органа первичной профсоюзной организации.</w:t>
      </w:r>
    </w:p>
    <w:p w14:paraId="239D9B78" w14:textId="77777777" w:rsidR="009C3575" w:rsidRPr="009C3575" w:rsidRDefault="009C3575" w:rsidP="009C3575">
      <w:pPr>
        <w:autoSpaceDE w:val="0"/>
        <w:autoSpaceDN w:val="0"/>
        <w:adjustRightInd w:val="0"/>
        <w:ind w:firstLine="426"/>
        <w:jc w:val="both"/>
        <w:rPr>
          <w:szCs w:val="28"/>
        </w:rPr>
      </w:pPr>
      <w:r w:rsidRPr="009C3575">
        <w:rPr>
          <w:szCs w:val="28"/>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14:paraId="70621F2F" w14:textId="77777777" w:rsidR="009C3575" w:rsidRPr="009C3575" w:rsidRDefault="009C3575" w:rsidP="009C3575">
      <w:pPr>
        <w:numPr>
          <w:ilvl w:val="2"/>
          <w:numId w:val="26"/>
        </w:numPr>
        <w:autoSpaceDE w:val="0"/>
        <w:autoSpaceDN w:val="0"/>
        <w:adjustRightInd w:val="0"/>
        <w:ind w:left="0" w:firstLine="426"/>
        <w:jc w:val="both"/>
        <w:rPr>
          <w:szCs w:val="28"/>
        </w:rPr>
      </w:pPr>
      <w:proofErr w:type="gramStart"/>
      <w:r w:rsidRPr="009C3575">
        <w:rPr>
          <w:szCs w:val="28"/>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9C3575">
        <w:rPr>
          <w:szCs w:val="28"/>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14:paraId="7F53510C" w14:textId="77777777" w:rsidR="009C3575" w:rsidRPr="009C3575" w:rsidRDefault="009C3575" w:rsidP="009C3575">
      <w:pPr>
        <w:tabs>
          <w:tab w:val="left" w:pos="540"/>
          <w:tab w:val="num" w:pos="720"/>
          <w:tab w:val="left" w:pos="1620"/>
        </w:tabs>
        <w:ind w:firstLine="426"/>
        <w:jc w:val="both"/>
        <w:rPr>
          <w:szCs w:val="28"/>
        </w:rPr>
      </w:pPr>
      <w:r w:rsidRPr="009C3575">
        <w:rPr>
          <w:szCs w:val="28"/>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14:paraId="3A5926AE" w14:textId="77777777" w:rsidR="009C3575" w:rsidRPr="009C3575" w:rsidRDefault="009C3575" w:rsidP="009C3575">
      <w:pPr>
        <w:numPr>
          <w:ilvl w:val="0"/>
          <w:numId w:val="27"/>
        </w:numPr>
        <w:autoSpaceDE w:val="0"/>
        <w:autoSpaceDN w:val="0"/>
        <w:adjustRightInd w:val="0"/>
        <w:ind w:left="0" w:firstLine="426"/>
        <w:jc w:val="both"/>
        <w:rPr>
          <w:szCs w:val="28"/>
        </w:rPr>
      </w:pPr>
      <w:r w:rsidRPr="009C3575">
        <w:rPr>
          <w:szCs w:val="28"/>
        </w:rPr>
        <w:t xml:space="preserve">выполнение обязанностей, связанных с участием в работе педагогических, методических советов, с работой по проведению </w:t>
      </w:r>
      <w:r w:rsidRPr="009C3575">
        <w:rPr>
          <w:szCs w:val="28"/>
        </w:rPr>
        <w:lastRenderedPageBreak/>
        <w:t>родительских собраний, консультаций, оздоровительных, воспитательных и других мероприятий, предусмотренных образовательной программой;</w:t>
      </w:r>
    </w:p>
    <w:p w14:paraId="092DBBA7" w14:textId="77777777" w:rsidR="009C3575" w:rsidRPr="009C3575" w:rsidRDefault="009C3575" w:rsidP="009C3575">
      <w:pPr>
        <w:numPr>
          <w:ilvl w:val="0"/>
          <w:numId w:val="27"/>
        </w:numPr>
        <w:autoSpaceDE w:val="0"/>
        <w:autoSpaceDN w:val="0"/>
        <w:adjustRightInd w:val="0"/>
        <w:ind w:left="0" w:firstLine="426"/>
        <w:jc w:val="both"/>
        <w:rPr>
          <w:szCs w:val="28"/>
        </w:rPr>
      </w:pPr>
      <w:r w:rsidRPr="009C3575">
        <w:rPr>
          <w:szCs w:val="28"/>
        </w:rPr>
        <w:t>организацию и проведение методической, диагностической и консультативной помощи родителям (законным представителям);</w:t>
      </w:r>
    </w:p>
    <w:p w14:paraId="3A84B25C" w14:textId="77777777" w:rsidR="009C3575" w:rsidRPr="009C3575" w:rsidRDefault="009C3575" w:rsidP="009C3575">
      <w:pPr>
        <w:numPr>
          <w:ilvl w:val="0"/>
          <w:numId w:val="27"/>
        </w:numPr>
        <w:autoSpaceDE w:val="0"/>
        <w:autoSpaceDN w:val="0"/>
        <w:adjustRightInd w:val="0"/>
        <w:ind w:left="0" w:firstLine="426"/>
        <w:jc w:val="both"/>
        <w:rPr>
          <w:szCs w:val="28"/>
        </w:rPr>
      </w:pPr>
      <w:r w:rsidRPr="009C3575">
        <w:rPr>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14:paraId="0FBB5236" w14:textId="77777777" w:rsidR="009C3575" w:rsidRPr="009C3575" w:rsidRDefault="009C3575" w:rsidP="009C3575">
      <w:pPr>
        <w:numPr>
          <w:ilvl w:val="0"/>
          <w:numId w:val="27"/>
        </w:numPr>
        <w:autoSpaceDE w:val="0"/>
        <w:autoSpaceDN w:val="0"/>
        <w:adjustRightInd w:val="0"/>
        <w:ind w:left="0" w:firstLine="426"/>
        <w:jc w:val="both"/>
        <w:rPr>
          <w:szCs w:val="28"/>
        </w:rPr>
      </w:pPr>
      <w:r w:rsidRPr="009C3575">
        <w:rPr>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14:paraId="204D8C7A" w14:textId="77777777" w:rsidR="009C3575" w:rsidRPr="009C3575" w:rsidRDefault="009C3575" w:rsidP="009C3575">
      <w:pPr>
        <w:numPr>
          <w:ilvl w:val="0"/>
          <w:numId w:val="27"/>
        </w:numPr>
        <w:autoSpaceDE w:val="0"/>
        <w:autoSpaceDN w:val="0"/>
        <w:adjustRightInd w:val="0"/>
        <w:ind w:left="0" w:firstLine="426"/>
        <w:jc w:val="both"/>
        <w:rPr>
          <w:szCs w:val="28"/>
        </w:rPr>
      </w:pPr>
      <w:proofErr w:type="gramStart"/>
      <w:r w:rsidRPr="009C3575">
        <w:rPr>
          <w:szCs w:val="28"/>
        </w:rPr>
        <w:t xml:space="preserve">периодические кратковременные дежурства в период образовательного процесса организации,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roofErr w:type="gramEnd"/>
    </w:p>
    <w:p w14:paraId="5A12FA43" w14:textId="77777777" w:rsidR="009C3575" w:rsidRPr="009C3575" w:rsidRDefault="009C3575" w:rsidP="009C3575">
      <w:pPr>
        <w:autoSpaceDE w:val="0"/>
        <w:autoSpaceDN w:val="0"/>
        <w:adjustRightInd w:val="0"/>
        <w:ind w:firstLine="426"/>
        <w:jc w:val="both"/>
        <w:rPr>
          <w:szCs w:val="28"/>
        </w:rPr>
      </w:pPr>
      <w:proofErr w:type="gramStart"/>
      <w:r w:rsidRPr="009C3575">
        <w:rPr>
          <w:szCs w:val="28"/>
        </w:rPr>
        <w:t>При составлении графика дежурств педагогических работников в организации в период проведения учебных занятий, до их начала и после окончания учебных занятий учитываются сменность работы организации,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9C3575">
        <w:rPr>
          <w:szCs w:val="28"/>
        </w:rPr>
        <w:t xml:space="preserve"> или незначительна. </w:t>
      </w:r>
    </w:p>
    <w:p w14:paraId="2517C34B" w14:textId="77777777" w:rsidR="009C3575" w:rsidRPr="009C3575" w:rsidRDefault="009C3575" w:rsidP="009C3575">
      <w:pPr>
        <w:autoSpaceDE w:val="0"/>
        <w:autoSpaceDN w:val="0"/>
        <w:adjustRightInd w:val="0"/>
        <w:ind w:firstLine="426"/>
        <w:jc w:val="both"/>
        <w:rPr>
          <w:szCs w:val="28"/>
        </w:rPr>
      </w:pPr>
      <w:r w:rsidRPr="009C3575">
        <w:rPr>
          <w:szCs w:val="28"/>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14:paraId="1BABDDC1" w14:textId="77777777" w:rsidR="009C3575" w:rsidRPr="009C3575" w:rsidRDefault="009C3575" w:rsidP="009C3575">
      <w:pPr>
        <w:tabs>
          <w:tab w:val="left" w:pos="540"/>
          <w:tab w:val="num" w:pos="720"/>
          <w:tab w:val="left" w:pos="1620"/>
        </w:tabs>
        <w:ind w:firstLine="426"/>
        <w:jc w:val="both"/>
        <w:rPr>
          <w:szCs w:val="28"/>
        </w:rPr>
      </w:pPr>
      <w:r w:rsidRPr="009C3575">
        <w:rPr>
          <w:szCs w:val="28"/>
        </w:rPr>
        <w:t xml:space="preserve">4.1.7. </w:t>
      </w:r>
      <w:proofErr w:type="gramStart"/>
      <w:r w:rsidRPr="009C3575">
        <w:rPr>
          <w:szCs w:val="28"/>
        </w:rPr>
        <w:t>Дни недели (периоды времени, в течение которых образовательная организация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организации.</w:t>
      </w:r>
      <w:proofErr w:type="gramEnd"/>
    </w:p>
    <w:p w14:paraId="2B66EFDC" w14:textId="77777777" w:rsidR="009C3575" w:rsidRPr="009C3575" w:rsidRDefault="009C3575" w:rsidP="009C3575">
      <w:pPr>
        <w:autoSpaceDE w:val="0"/>
        <w:autoSpaceDN w:val="0"/>
        <w:adjustRightInd w:val="0"/>
        <w:ind w:firstLine="426"/>
        <w:jc w:val="both"/>
        <w:rPr>
          <w:szCs w:val="28"/>
        </w:rPr>
      </w:pPr>
      <w:r w:rsidRPr="009C3575">
        <w:rPr>
          <w:szCs w:val="28"/>
        </w:rPr>
        <w:t xml:space="preserve">4.1.8. </w:t>
      </w:r>
      <w:proofErr w:type="gramStart"/>
      <w:r w:rsidRPr="009C3575">
        <w:rPr>
          <w:szCs w:val="28"/>
        </w:rPr>
        <w:t xml:space="preserve">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w:t>
      </w:r>
      <w:r w:rsidRPr="009C3575">
        <w:rPr>
          <w:szCs w:val="28"/>
        </w:rPr>
        <w:lastRenderedPageBreak/>
        <w:t>оплачиваемыми основными и дополнительными отпусками педагогических и других работников организации, являются для них рабочим временем.</w:t>
      </w:r>
      <w:proofErr w:type="gramEnd"/>
    </w:p>
    <w:p w14:paraId="270C8DFC" w14:textId="77777777" w:rsidR="009C3575" w:rsidRPr="009C3575" w:rsidRDefault="009C3575" w:rsidP="009C3575">
      <w:pPr>
        <w:autoSpaceDE w:val="0"/>
        <w:autoSpaceDN w:val="0"/>
        <w:adjustRightInd w:val="0"/>
        <w:ind w:firstLine="426"/>
        <w:jc w:val="both"/>
        <w:rPr>
          <w:szCs w:val="28"/>
        </w:rPr>
      </w:pPr>
      <w:r w:rsidRPr="009C3575">
        <w:rPr>
          <w:szCs w:val="28"/>
        </w:rPr>
        <w:t>В эти периоды педагогические работники привлекаются к учебно-воспитательной, методической, организационной работе в</w:t>
      </w:r>
      <w:r w:rsidRPr="009C3575">
        <w:rPr>
          <w:b/>
          <w:i/>
          <w:szCs w:val="28"/>
        </w:rPr>
        <w:t xml:space="preserve"> </w:t>
      </w:r>
      <w:r w:rsidRPr="009C3575">
        <w:rPr>
          <w:szCs w:val="28"/>
        </w:rPr>
        <w:t>порядке, устанавливаемом локальным нормативным актом образовательной организации, принимаемым с учетом мнения выборного органа первичной профсоюзной организации.</w:t>
      </w:r>
    </w:p>
    <w:p w14:paraId="27AFC5D4" w14:textId="77777777" w:rsidR="009C3575" w:rsidRPr="009C3575" w:rsidRDefault="009C3575" w:rsidP="009C3575">
      <w:pPr>
        <w:tabs>
          <w:tab w:val="left" w:pos="540"/>
          <w:tab w:val="num" w:pos="720"/>
          <w:tab w:val="left" w:pos="1620"/>
        </w:tabs>
        <w:ind w:firstLine="426"/>
        <w:jc w:val="both"/>
        <w:rPr>
          <w:szCs w:val="28"/>
        </w:rPr>
      </w:pPr>
      <w:r w:rsidRPr="009C3575">
        <w:rPr>
          <w:szCs w:val="28"/>
        </w:rPr>
        <w:t>4.1.9. Режим работы руководителя организации,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образовательной организации и устанавливается в соответствии с трудовым договором.</w:t>
      </w:r>
    </w:p>
    <w:p w14:paraId="1D452238" w14:textId="77777777" w:rsidR="009C3575" w:rsidRPr="009C3575" w:rsidRDefault="009C3575" w:rsidP="009C3575">
      <w:pPr>
        <w:tabs>
          <w:tab w:val="left" w:pos="540"/>
          <w:tab w:val="num" w:pos="720"/>
          <w:tab w:val="left" w:pos="1620"/>
        </w:tabs>
        <w:ind w:firstLine="426"/>
        <w:jc w:val="both"/>
        <w:rPr>
          <w:szCs w:val="28"/>
        </w:rPr>
      </w:pPr>
      <w:r w:rsidRPr="009C3575">
        <w:rPr>
          <w:szCs w:val="28"/>
        </w:rPr>
        <w:t xml:space="preserve">4.1.10. Продолжительность рабочего дня или смены, непосредственно </w:t>
      </w:r>
      <w:proofErr w:type="gramStart"/>
      <w:r w:rsidRPr="009C3575">
        <w:rPr>
          <w:szCs w:val="28"/>
        </w:rPr>
        <w:t>предшествующих</w:t>
      </w:r>
      <w:proofErr w:type="gramEnd"/>
      <w:r w:rsidRPr="009C3575">
        <w:rPr>
          <w:szCs w:val="28"/>
        </w:rPr>
        <w:t xml:space="preserve"> нерабочему праздничному дню, уменьшается на один час. </w:t>
      </w:r>
    </w:p>
    <w:p w14:paraId="003E8DC6" w14:textId="77777777" w:rsidR="009C3575" w:rsidRPr="009C3575" w:rsidRDefault="009C3575" w:rsidP="009C3575">
      <w:pPr>
        <w:tabs>
          <w:tab w:val="left" w:pos="540"/>
          <w:tab w:val="num" w:pos="720"/>
          <w:tab w:val="left" w:pos="1620"/>
        </w:tabs>
        <w:ind w:firstLine="426"/>
        <w:jc w:val="both"/>
        <w:rPr>
          <w:szCs w:val="28"/>
        </w:rPr>
      </w:pPr>
      <w:r w:rsidRPr="009C3575">
        <w:rPr>
          <w:szCs w:val="28"/>
        </w:rPr>
        <w:t>4.1.11. Привлечение работодателем работника к сверхурочной работе допускается с его письменного согласия</w:t>
      </w:r>
      <w:r w:rsidRPr="009C3575">
        <w:rPr>
          <w:rFonts w:ascii="Tahoma" w:hAnsi="Tahoma" w:cs="Tahoma"/>
          <w:color w:val="222222"/>
          <w:sz w:val="21"/>
          <w:szCs w:val="21"/>
        </w:rPr>
        <w:t xml:space="preserve"> </w:t>
      </w:r>
      <w:r w:rsidRPr="009C3575">
        <w:rPr>
          <w:color w:val="222222"/>
          <w:szCs w:val="28"/>
        </w:rPr>
        <w:t>в случаях</w:t>
      </w:r>
      <w:r w:rsidRPr="009C3575">
        <w:rPr>
          <w:szCs w:val="28"/>
        </w:rPr>
        <w:t xml:space="preserve">, предусмотренных ст. 99 ТК РФ. </w:t>
      </w:r>
    </w:p>
    <w:p w14:paraId="7AD186B8" w14:textId="77777777" w:rsidR="009C3575" w:rsidRPr="009C3575" w:rsidRDefault="009C3575" w:rsidP="009C3575">
      <w:pPr>
        <w:tabs>
          <w:tab w:val="left" w:pos="540"/>
          <w:tab w:val="num" w:pos="720"/>
          <w:tab w:val="left" w:pos="1620"/>
        </w:tabs>
        <w:ind w:firstLine="426"/>
        <w:jc w:val="both"/>
        <w:rPr>
          <w:color w:val="222222"/>
          <w:szCs w:val="28"/>
        </w:rPr>
      </w:pPr>
      <w:r w:rsidRPr="009C3575">
        <w:rPr>
          <w:color w:val="222222"/>
          <w:szCs w:val="28"/>
        </w:rPr>
        <w:t>Привлечение работодателем работника к сверхурочной работе без его согласия допускается в следующих случаях:</w:t>
      </w:r>
    </w:p>
    <w:p w14:paraId="532A3DFA" w14:textId="77777777" w:rsidR="009C3575" w:rsidRPr="009C3575" w:rsidRDefault="009C3575" w:rsidP="009C3575">
      <w:pPr>
        <w:tabs>
          <w:tab w:val="left" w:pos="540"/>
          <w:tab w:val="num" w:pos="720"/>
          <w:tab w:val="left" w:pos="1620"/>
        </w:tabs>
        <w:ind w:firstLine="426"/>
        <w:jc w:val="both"/>
        <w:rPr>
          <w:color w:val="222222"/>
          <w:szCs w:val="28"/>
        </w:rPr>
      </w:pPr>
      <w:r w:rsidRPr="009C3575">
        <w:rPr>
          <w:color w:val="222222"/>
          <w:szCs w:val="28"/>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14:paraId="16986EB9" w14:textId="77777777" w:rsidR="009C3575" w:rsidRPr="009C3575" w:rsidRDefault="009C3575" w:rsidP="009C3575">
      <w:pPr>
        <w:tabs>
          <w:tab w:val="left" w:pos="540"/>
          <w:tab w:val="num" w:pos="720"/>
          <w:tab w:val="left" w:pos="1620"/>
        </w:tabs>
        <w:ind w:firstLine="426"/>
        <w:jc w:val="both"/>
        <w:rPr>
          <w:color w:val="222222"/>
          <w:szCs w:val="28"/>
        </w:rPr>
      </w:pPr>
      <w:r w:rsidRPr="009C3575">
        <w:rPr>
          <w:color w:val="222222"/>
          <w:szCs w:val="28"/>
        </w:rPr>
        <w:t>-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14:paraId="70DC6CF2" w14:textId="77777777" w:rsidR="009C3575" w:rsidRPr="009C3575" w:rsidRDefault="009C3575" w:rsidP="009C3575">
      <w:pPr>
        <w:tabs>
          <w:tab w:val="left" w:pos="540"/>
          <w:tab w:val="num" w:pos="720"/>
          <w:tab w:val="left" w:pos="1620"/>
        </w:tabs>
        <w:ind w:firstLine="426"/>
        <w:jc w:val="both"/>
        <w:rPr>
          <w:color w:val="222222"/>
          <w:szCs w:val="28"/>
        </w:rPr>
      </w:pPr>
      <w:proofErr w:type="gramStart"/>
      <w:r w:rsidRPr="009C3575">
        <w:rPr>
          <w:color w:val="222222"/>
          <w:szCs w:val="28"/>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14:paraId="534C7387" w14:textId="4D39BE44" w:rsidR="009C3575" w:rsidRPr="009C3575" w:rsidRDefault="009C3575" w:rsidP="009C3575">
      <w:pPr>
        <w:tabs>
          <w:tab w:val="left" w:pos="540"/>
          <w:tab w:val="num" w:pos="720"/>
          <w:tab w:val="left" w:pos="1620"/>
        </w:tabs>
        <w:ind w:firstLine="426"/>
        <w:jc w:val="both"/>
        <w:rPr>
          <w:szCs w:val="28"/>
        </w:rPr>
      </w:pPr>
      <w:proofErr w:type="gramStart"/>
      <w:r w:rsidRPr="009C3575">
        <w:rPr>
          <w:szCs w:val="28"/>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w:t>
      </w:r>
      <w:r w:rsidR="000E2CF2">
        <w:rPr>
          <w:szCs w:val="28"/>
        </w:rPr>
        <w:t>действующем законодательством</w:t>
      </w:r>
      <w:r w:rsidRPr="009C3575">
        <w:rPr>
          <w:szCs w:val="28"/>
        </w:rPr>
        <w:t>.</w:t>
      </w:r>
      <w:proofErr w:type="gramEnd"/>
      <w:r w:rsidRPr="009C3575">
        <w:rPr>
          <w:szCs w:val="28"/>
        </w:rPr>
        <w:t xml:space="preserve">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14:paraId="36F8E65F" w14:textId="77777777" w:rsidR="009C3575" w:rsidRPr="009C3575" w:rsidRDefault="009C3575" w:rsidP="009C3575">
      <w:pPr>
        <w:tabs>
          <w:tab w:val="left" w:pos="540"/>
          <w:tab w:val="num" w:pos="720"/>
          <w:tab w:val="left" w:pos="1620"/>
        </w:tabs>
        <w:ind w:firstLine="426"/>
        <w:jc w:val="both"/>
        <w:rPr>
          <w:szCs w:val="28"/>
        </w:rPr>
      </w:pPr>
      <w:r w:rsidRPr="009C3575">
        <w:rPr>
          <w:szCs w:val="28"/>
        </w:rPr>
        <w:lastRenderedPageBreak/>
        <w:t xml:space="preserve"> Продолжительность сверхурочной работы не должна превышать для каждого работника 4 часов в течение двух дней подряд и 120 часов в год.</w:t>
      </w:r>
    </w:p>
    <w:p w14:paraId="05AAACAC" w14:textId="77777777" w:rsidR="009C3575" w:rsidRPr="009C3575" w:rsidRDefault="009C3575" w:rsidP="009C3575">
      <w:pPr>
        <w:tabs>
          <w:tab w:val="left" w:pos="540"/>
          <w:tab w:val="num" w:pos="720"/>
          <w:tab w:val="left" w:pos="1620"/>
        </w:tabs>
        <w:ind w:firstLine="426"/>
        <w:jc w:val="both"/>
        <w:rPr>
          <w:szCs w:val="28"/>
        </w:rPr>
      </w:pPr>
      <w:r w:rsidRPr="009C3575">
        <w:rPr>
          <w:szCs w:val="28"/>
        </w:rPr>
        <w:t xml:space="preserve">4.1.12.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14:paraId="7FAEF402" w14:textId="77777777" w:rsidR="009C3575" w:rsidRPr="009C3575" w:rsidRDefault="009C3575" w:rsidP="009C3575">
      <w:pPr>
        <w:autoSpaceDE w:val="0"/>
        <w:autoSpaceDN w:val="0"/>
        <w:adjustRightInd w:val="0"/>
        <w:ind w:firstLine="426"/>
        <w:jc w:val="both"/>
        <w:rPr>
          <w:szCs w:val="28"/>
        </w:rPr>
      </w:pPr>
      <w:r w:rsidRPr="009C3575">
        <w:rPr>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14:paraId="75D3F366" w14:textId="77777777" w:rsidR="009C3575" w:rsidRPr="009C3575" w:rsidRDefault="009C3575" w:rsidP="009C3575">
      <w:pPr>
        <w:tabs>
          <w:tab w:val="left" w:pos="540"/>
          <w:tab w:val="num" w:pos="720"/>
          <w:tab w:val="left" w:pos="1620"/>
        </w:tabs>
        <w:ind w:firstLine="426"/>
        <w:jc w:val="both"/>
        <w:rPr>
          <w:szCs w:val="28"/>
        </w:rPr>
      </w:pPr>
      <w:r w:rsidRPr="009C3575">
        <w:rPr>
          <w:szCs w:val="28"/>
        </w:rPr>
        <w:t>4.1.13.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14:paraId="5F2D87DD" w14:textId="77777777" w:rsidR="009C3575" w:rsidRPr="009C3575" w:rsidRDefault="009C3575" w:rsidP="009C3575">
      <w:pPr>
        <w:tabs>
          <w:tab w:val="num" w:pos="284"/>
          <w:tab w:val="left" w:pos="540"/>
          <w:tab w:val="left" w:pos="1620"/>
        </w:tabs>
        <w:ind w:firstLine="284"/>
        <w:contextualSpacing/>
        <w:jc w:val="both"/>
        <w:rPr>
          <w:szCs w:val="28"/>
        </w:rPr>
      </w:pPr>
      <w:r w:rsidRPr="009C3575">
        <w:rPr>
          <w:szCs w:val="28"/>
        </w:rPr>
        <w:t xml:space="preserve">Устанавливается режим работы по сменам для следующих категорий работников: </w:t>
      </w:r>
    </w:p>
    <w:p w14:paraId="70C21435" w14:textId="77777777" w:rsidR="009C3575" w:rsidRPr="009C3575" w:rsidRDefault="009C3575" w:rsidP="009C3575">
      <w:pPr>
        <w:numPr>
          <w:ilvl w:val="0"/>
          <w:numId w:val="28"/>
        </w:numPr>
        <w:tabs>
          <w:tab w:val="left" w:pos="540"/>
          <w:tab w:val="left" w:pos="1620"/>
        </w:tabs>
        <w:ind w:left="0" w:firstLine="284"/>
        <w:contextualSpacing/>
        <w:jc w:val="both"/>
        <w:rPr>
          <w:szCs w:val="28"/>
        </w:rPr>
      </w:pPr>
      <w:r w:rsidRPr="009C3575">
        <w:rPr>
          <w:szCs w:val="28"/>
        </w:rPr>
        <w:t>уборщик производственных и служебных помещений;</w:t>
      </w:r>
    </w:p>
    <w:p w14:paraId="608E16CF" w14:textId="77777777" w:rsidR="009C3575" w:rsidRPr="009C3575" w:rsidRDefault="009C3575" w:rsidP="009C3575">
      <w:pPr>
        <w:numPr>
          <w:ilvl w:val="0"/>
          <w:numId w:val="28"/>
        </w:numPr>
        <w:tabs>
          <w:tab w:val="left" w:pos="540"/>
          <w:tab w:val="left" w:pos="1620"/>
        </w:tabs>
        <w:ind w:left="0" w:firstLine="284"/>
        <w:contextualSpacing/>
        <w:jc w:val="both"/>
        <w:rPr>
          <w:szCs w:val="28"/>
        </w:rPr>
      </w:pPr>
      <w:r w:rsidRPr="009C3575">
        <w:rPr>
          <w:szCs w:val="28"/>
        </w:rPr>
        <w:t>вахтёр, сторож;</w:t>
      </w:r>
    </w:p>
    <w:p w14:paraId="460DF038" w14:textId="77777777" w:rsidR="009C3575" w:rsidRPr="009C3575" w:rsidRDefault="009C3575" w:rsidP="009C3575">
      <w:pPr>
        <w:numPr>
          <w:ilvl w:val="0"/>
          <w:numId w:val="28"/>
        </w:numPr>
        <w:tabs>
          <w:tab w:val="left" w:pos="540"/>
          <w:tab w:val="left" w:pos="1620"/>
        </w:tabs>
        <w:ind w:left="0" w:firstLine="284"/>
        <w:contextualSpacing/>
        <w:jc w:val="both"/>
        <w:rPr>
          <w:szCs w:val="28"/>
        </w:rPr>
      </w:pPr>
      <w:r w:rsidRPr="009C3575">
        <w:rPr>
          <w:szCs w:val="28"/>
        </w:rPr>
        <w:t>гардеробщица.</w:t>
      </w:r>
    </w:p>
    <w:p w14:paraId="1FC57933" w14:textId="77777777" w:rsidR="009C3575" w:rsidRPr="009C3575" w:rsidRDefault="009C3575" w:rsidP="009C3575">
      <w:pPr>
        <w:tabs>
          <w:tab w:val="left" w:pos="540"/>
          <w:tab w:val="num" w:pos="720"/>
          <w:tab w:val="left" w:pos="1620"/>
        </w:tabs>
        <w:ind w:firstLine="426"/>
        <w:jc w:val="both"/>
        <w:rPr>
          <w:szCs w:val="28"/>
        </w:rPr>
      </w:pPr>
      <w:r w:rsidRPr="009C3575">
        <w:rPr>
          <w:szCs w:val="28"/>
        </w:rPr>
        <w:t>График сменности доводится до сведения работников под роспись не позднее, чем за один месяц до введения его в действие.</w:t>
      </w:r>
    </w:p>
    <w:p w14:paraId="75C75FBB" w14:textId="77777777" w:rsidR="009C3575" w:rsidRPr="009C3575" w:rsidRDefault="009C3575" w:rsidP="009C3575">
      <w:pPr>
        <w:ind w:firstLine="567"/>
        <w:jc w:val="both"/>
        <w:rPr>
          <w:szCs w:val="28"/>
        </w:rPr>
      </w:pPr>
      <w:r w:rsidRPr="009C3575">
        <w:rPr>
          <w:szCs w:val="28"/>
        </w:rPr>
        <w:t xml:space="preserve">4.1.14. </w:t>
      </w:r>
      <w:proofErr w:type="gramStart"/>
      <w:r w:rsidRPr="009C3575">
        <w:rPr>
          <w:szCs w:val="28"/>
        </w:rPr>
        <w:t>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9C3575">
        <w:rPr>
          <w:szCs w:val="28"/>
        </w:rPr>
        <w:t xml:space="preserve"> Учетный период не может превышать одного года.</w:t>
      </w:r>
    </w:p>
    <w:p w14:paraId="7CB090B3" w14:textId="77777777" w:rsidR="009C3575" w:rsidRPr="009C3575" w:rsidRDefault="009C3575" w:rsidP="009C3575">
      <w:pPr>
        <w:autoSpaceDE w:val="0"/>
        <w:autoSpaceDN w:val="0"/>
        <w:adjustRightInd w:val="0"/>
        <w:ind w:firstLine="426"/>
        <w:jc w:val="both"/>
        <w:rPr>
          <w:szCs w:val="28"/>
        </w:rPr>
      </w:pPr>
      <w:r w:rsidRPr="009C3575">
        <w:rPr>
          <w:szCs w:val="28"/>
        </w:rPr>
        <w:t>В учреждении устанавливается суммированный учет рабочего времени для сторожей. Учетный период – один календарный год.</w:t>
      </w:r>
    </w:p>
    <w:p w14:paraId="1CAC2854" w14:textId="77777777" w:rsidR="009C3575" w:rsidRPr="009C3575" w:rsidRDefault="009C3575" w:rsidP="009C3575">
      <w:pPr>
        <w:autoSpaceDE w:val="0"/>
        <w:autoSpaceDN w:val="0"/>
        <w:adjustRightInd w:val="0"/>
        <w:ind w:firstLine="426"/>
        <w:jc w:val="both"/>
        <w:rPr>
          <w:szCs w:val="28"/>
        </w:rPr>
      </w:pPr>
      <w:r w:rsidRPr="009C3575">
        <w:rPr>
          <w:szCs w:val="28"/>
        </w:rPr>
        <w:t>4.1.15.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РФ.</w:t>
      </w:r>
    </w:p>
    <w:p w14:paraId="1393D764" w14:textId="77777777" w:rsidR="009C3575" w:rsidRPr="009C3575" w:rsidRDefault="009C3575" w:rsidP="009C3575">
      <w:pPr>
        <w:autoSpaceDE w:val="0"/>
        <w:autoSpaceDN w:val="0"/>
        <w:adjustRightInd w:val="0"/>
        <w:ind w:firstLine="426"/>
        <w:jc w:val="both"/>
        <w:rPr>
          <w:szCs w:val="28"/>
        </w:rPr>
      </w:pPr>
      <w:r w:rsidRPr="009C3575">
        <w:rPr>
          <w:szCs w:val="28"/>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14:paraId="29BAC5A3" w14:textId="77777777" w:rsidR="009C3575" w:rsidRPr="009C3575" w:rsidRDefault="009C3575" w:rsidP="009C3575">
      <w:pPr>
        <w:autoSpaceDE w:val="0"/>
        <w:autoSpaceDN w:val="0"/>
        <w:adjustRightInd w:val="0"/>
        <w:ind w:firstLine="426"/>
        <w:jc w:val="both"/>
        <w:rPr>
          <w:szCs w:val="28"/>
        </w:rPr>
      </w:pPr>
      <w:r w:rsidRPr="009C3575">
        <w:rPr>
          <w:szCs w:val="28"/>
        </w:rPr>
        <w:t>4.1.16. В рабочее время не допускается (за исключением случаев, предусмотренных локальными актами учреждения, коллективным договором):</w:t>
      </w:r>
    </w:p>
    <w:p w14:paraId="7D3CBB6E" w14:textId="77777777" w:rsidR="009C3575" w:rsidRPr="009C3575" w:rsidRDefault="009C3575" w:rsidP="009C3575">
      <w:pPr>
        <w:numPr>
          <w:ilvl w:val="0"/>
          <w:numId w:val="29"/>
        </w:numPr>
        <w:tabs>
          <w:tab w:val="left" w:pos="0"/>
        </w:tabs>
        <w:ind w:left="0" w:firstLine="426"/>
        <w:jc w:val="both"/>
        <w:rPr>
          <w:szCs w:val="28"/>
        </w:rPr>
      </w:pPr>
      <w:r w:rsidRPr="009C3575">
        <w:rPr>
          <w:szCs w:val="28"/>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14:paraId="1DEF542A" w14:textId="77777777" w:rsidR="009C3575" w:rsidRPr="009C3575" w:rsidRDefault="009C3575" w:rsidP="009C3575">
      <w:pPr>
        <w:numPr>
          <w:ilvl w:val="0"/>
          <w:numId w:val="29"/>
        </w:numPr>
        <w:tabs>
          <w:tab w:val="left" w:pos="0"/>
        </w:tabs>
        <w:ind w:left="0" w:firstLine="426"/>
        <w:jc w:val="both"/>
        <w:rPr>
          <w:szCs w:val="28"/>
        </w:rPr>
      </w:pPr>
      <w:r w:rsidRPr="009C3575">
        <w:rPr>
          <w:szCs w:val="28"/>
        </w:rPr>
        <w:t>созывать собрания, заседания, совещания и другие мероприятия по общественным делам.</w:t>
      </w:r>
    </w:p>
    <w:p w14:paraId="017C83A3" w14:textId="77777777" w:rsidR="009C3575" w:rsidRPr="009C3575" w:rsidRDefault="009C3575" w:rsidP="009C3575">
      <w:pPr>
        <w:tabs>
          <w:tab w:val="left" w:pos="284"/>
        </w:tabs>
        <w:ind w:firstLine="284"/>
        <w:jc w:val="both"/>
        <w:rPr>
          <w:szCs w:val="28"/>
        </w:rPr>
      </w:pPr>
      <w:r w:rsidRPr="009C3575">
        <w:rPr>
          <w:szCs w:val="28"/>
        </w:rPr>
        <w:t xml:space="preserve">4.1.17. При осуществлении в образовательном учреждении функций по </w:t>
      </w:r>
      <w:proofErr w:type="gramStart"/>
      <w:r w:rsidRPr="009C3575">
        <w:rPr>
          <w:szCs w:val="28"/>
        </w:rPr>
        <w:t>контролю за</w:t>
      </w:r>
      <w:proofErr w:type="gramEnd"/>
      <w:r w:rsidRPr="009C3575">
        <w:rPr>
          <w:szCs w:val="28"/>
        </w:rPr>
        <w:t xml:space="preserve"> образовательным процессом и в других случаях не допускается:</w:t>
      </w:r>
    </w:p>
    <w:p w14:paraId="20D2B66B" w14:textId="77777777" w:rsidR="009C3575" w:rsidRPr="009C3575" w:rsidRDefault="009C3575" w:rsidP="009C3575">
      <w:pPr>
        <w:numPr>
          <w:ilvl w:val="0"/>
          <w:numId w:val="29"/>
        </w:numPr>
        <w:tabs>
          <w:tab w:val="left" w:pos="0"/>
        </w:tabs>
        <w:ind w:left="0" w:firstLine="284"/>
        <w:jc w:val="both"/>
        <w:rPr>
          <w:szCs w:val="28"/>
        </w:rPr>
      </w:pPr>
      <w:r w:rsidRPr="009C3575">
        <w:rPr>
          <w:szCs w:val="28"/>
        </w:rPr>
        <w:lastRenderedPageBreak/>
        <w:t>присутствие на уроках (занятиях) посторонних лиц без разрешения представителя работодателя;</w:t>
      </w:r>
    </w:p>
    <w:p w14:paraId="4EACF52C" w14:textId="77777777" w:rsidR="009C3575" w:rsidRPr="009C3575" w:rsidRDefault="009C3575" w:rsidP="009C3575">
      <w:pPr>
        <w:numPr>
          <w:ilvl w:val="0"/>
          <w:numId w:val="29"/>
        </w:numPr>
        <w:tabs>
          <w:tab w:val="left" w:pos="0"/>
        </w:tabs>
        <w:ind w:left="0" w:firstLine="284"/>
        <w:jc w:val="both"/>
        <w:rPr>
          <w:szCs w:val="28"/>
        </w:rPr>
      </w:pPr>
      <w:r w:rsidRPr="009C3575">
        <w:rPr>
          <w:szCs w:val="28"/>
        </w:rPr>
        <w:t>входить в класс (группу) после начала урока (занятия), за исключением представителя работодателя;</w:t>
      </w:r>
    </w:p>
    <w:p w14:paraId="5C467735" w14:textId="77777777" w:rsidR="009C3575" w:rsidRPr="009C3575" w:rsidRDefault="009C3575" w:rsidP="009C3575">
      <w:pPr>
        <w:numPr>
          <w:ilvl w:val="0"/>
          <w:numId w:val="29"/>
        </w:numPr>
        <w:tabs>
          <w:tab w:val="left" w:pos="0"/>
        </w:tabs>
        <w:ind w:left="0" w:firstLine="284"/>
        <w:jc w:val="both"/>
        <w:rPr>
          <w:szCs w:val="28"/>
        </w:rPr>
      </w:pPr>
      <w:r w:rsidRPr="009C3575">
        <w:rPr>
          <w:szCs w:val="28"/>
        </w:rPr>
        <w:t>делать педагогическим работникам замечания по поводу их работы во время проведения уроков (занятий) и в присутствии обучающихся.</w:t>
      </w:r>
    </w:p>
    <w:p w14:paraId="165802B9" w14:textId="77777777" w:rsidR="009C3575" w:rsidRPr="009C3575" w:rsidRDefault="009C3575" w:rsidP="009C3575">
      <w:pPr>
        <w:autoSpaceDE w:val="0"/>
        <w:autoSpaceDN w:val="0"/>
        <w:adjustRightInd w:val="0"/>
        <w:ind w:firstLine="426"/>
        <w:jc w:val="both"/>
        <w:rPr>
          <w:b/>
          <w:szCs w:val="28"/>
        </w:rPr>
      </w:pPr>
      <w:r w:rsidRPr="009C3575">
        <w:rPr>
          <w:b/>
          <w:szCs w:val="28"/>
        </w:rPr>
        <w:t>4.2. Установление учебной нагрузки учителей:</w:t>
      </w:r>
    </w:p>
    <w:p w14:paraId="496D3E36" w14:textId="77777777" w:rsidR="009C3575" w:rsidRPr="009C3575" w:rsidRDefault="009C3575" w:rsidP="009C3575">
      <w:pPr>
        <w:autoSpaceDE w:val="0"/>
        <w:autoSpaceDN w:val="0"/>
        <w:adjustRightInd w:val="0"/>
        <w:ind w:firstLine="426"/>
        <w:jc w:val="both"/>
        <w:rPr>
          <w:b/>
          <w:szCs w:val="28"/>
        </w:rPr>
      </w:pPr>
      <w:r w:rsidRPr="009C3575">
        <w:rPr>
          <w:szCs w:val="28"/>
        </w:rPr>
        <w:t>4.2.1.</w:t>
      </w:r>
      <w:r w:rsidRPr="009C3575">
        <w:rPr>
          <w:szCs w:val="28"/>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9C3575">
        <w:rPr>
          <w:rFonts w:eastAsia="MS Mincho"/>
          <w:b/>
          <w:i/>
          <w:szCs w:val="28"/>
        </w:rPr>
        <w:t xml:space="preserve"> </w:t>
      </w:r>
      <w:r w:rsidRPr="009C3575">
        <w:rPr>
          <w:szCs w:val="28"/>
        </w:rPr>
        <w:t>Определение объема учебной нагрузки учителей  производится  один раз в год раздельно по полугодиям.</w:t>
      </w:r>
    </w:p>
    <w:p w14:paraId="7EF870A2" w14:textId="77777777" w:rsidR="009C3575" w:rsidRPr="009C3575" w:rsidRDefault="009C3575" w:rsidP="009C3575">
      <w:pPr>
        <w:ind w:firstLine="426"/>
        <w:jc w:val="both"/>
        <w:rPr>
          <w:szCs w:val="28"/>
        </w:rPr>
      </w:pPr>
      <w:r w:rsidRPr="009C3575">
        <w:rPr>
          <w:szCs w:val="28"/>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14:paraId="1C0600F2" w14:textId="77777777" w:rsidR="009C3575" w:rsidRPr="009C3575" w:rsidRDefault="009C3575" w:rsidP="009C3575">
      <w:pPr>
        <w:ind w:firstLine="426"/>
        <w:jc w:val="both"/>
        <w:rPr>
          <w:szCs w:val="28"/>
        </w:rPr>
      </w:pPr>
      <w:r w:rsidRPr="009C3575">
        <w:rPr>
          <w:szCs w:val="28"/>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14:paraId="2D5F14C3" w14:textId="77777777" w:rsidR="009C3575" w:rsidRPr="009C3575" w:rsidRDefault="009C3575" w:rsidP="009C3575">
      <w:pPr>
        <w:ind w:firstLine="426"/>
        <w:jc w:val="both"/>
        <w:rPr>
          <w:szCs w:val="28"/>
        </w:rPr>
      </w:pPr>
      <w:r w:rsidRPr="009C3575">
        <w:rPr>
          <w:szCs w:val="28"/>
        </w:rPr>
        <w:t>4.2.4. Уменьшение учебной нагрузки  учителей без их согласия может осуществляться также в случаях:</w:t>
      </w:r>
    </w:p>
    <w:p w14:paraId="33AC564E" w14:textId="77777777" w:rsidR="009C3575" w:rsidRPr="009C3575" w:rsidRDefault="009C3575" w:rsidP="009C3575">
      <w:pPr>
        <w:numPr>
          <w:ilvl w:val="0"/>
          <w:numId w:val="21"/>
        </w:numPr>
        <w:ind w:left="0" w:firstLine="284"/>
        <w:jc w:val="both"/>
        <w:rPr>
          <w:szCs w:val="28"/>
        </w:rPr>
      </w:pPr>
      <w:r w:rsidRPr="009C3575">
        <w:rPr>
          <w:szCs w:val="28"/>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14:paraId="7577C387" w14:textId="77777777" w:rsidR="009C3575" w:rsidRPr="009C3575" w:rsidRDefault="009C3575" w:rsidP="009C3575">
      <w:pPr>
        <w:numPr>
          <w:ilvl w:val="0"/>
          <w:numId w:val="21"/>
        </w:numPr>
        <w:ind w:left="0" w:firstLine="284"/>
        <w:jc w:val="both"/>
        <w:rPr>
          <w:szCs w:val="28"/>
        </w:rPr>
      </w:pPr>
      <w:r w:rsidRPr="009C3575">
        <w:rPr>
          <w:szCs w:val="28"/>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14:paraId="0E95000B" w14:textId="77777777" w:rsidR="009C3575" w:rsidRPr="009C3575" w:rsidRDefault="009C3575" w:rsidP="009C3575">
      <w:pPr>
        <w:numPr>
          <w:ilvl w:val="0"/>
          <w:numId w:val="21"/>
        </w:numPr>
        <w:ind w:left="0" w:firstLine="284"/>
        <w:jc w:val="both"/>
        <w:rPr>
          <w:szCs w:val="28"/>
        </w:rPr>
      </w:pPr>
      <w:r w:rsidRPr="009C3575">
        <w:rPr>
          <w:szCs w:val="28"/>
        </w:rPr>
        <w:t xml:space="preserve">восстановления на работе учителя, ранее выполнявшего учебную нагрузку, в установленном законодательством порядке. </w:t>
      </w:r>
    </w:p>
    <w:p w14:paraId="052F4BFD" w14:textId="77777777" w:rsidR="009C3575" w:rsidRPr="009C3575" w:rsidRDefault="009C3575" w:rsidP="009C3575">
      <w:pPr>
        <w:ind w:firstLine="426"/>
        <w:jc w:val="both"/>
        <w:rPr>
          <w:szCs w:val="28"/>
        </w:rPr>
      </w:pPr>
      <w:r w:rsidRPr="009C3575">
        <w:rPr>
          <w:szCs w:val="28"/>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14:paraId="0282DFE9" w14:textId="77777777" w:rsidR="009C3575" w:rsidRPr="009C3575" w:rsidRDefault="009C3575" w:rsidP="009C3575">
      <w:pPr>
        <w:ind w:firstLine="426"/>
        <w:jc w:val="both"/>
        <w:rPr>
          <w:szCs w:val="28"/>
        </w:rPr>
      </w:pPr>
      <w:r w:rsidRPr="009C3575">
        <w:rPr>
          <w:szCs w:val="28"/>
        </w:rPr>
        <w:t>4.2.6. При возложении на учителей образовательной организации, для которых данная организация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14:paraId="71D4AD8E" w14:textId="77777777" w:rsidR="009C3575" w:rsidRPr="009C3575" w:rsidRDefault="009C3575" w:rsidP="009C3575">
      <w:pPr>
        <w:ind w:firstLine="426"/>
        <w:jc w:val="both"/>
        <w:rPr>
          <w:szCs w:val="28"/>
        </w:rPr>
      </w:pPr>
      <w:r w:rsidRPr="009C3575">
        <w:rPr>
          <w:szCs w:val="28"/>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w:t>
      </w:r>
      <w:r w:rsidRPr="009C3575">
        <w:rPr>
          <w:szCs w:val="28"/>
        </w:rPr>
        <w:lastRenderedPageBreak/>
        <w:t>если это вызвано чрезвычайными обстоятельствами, исчерпывающий перечень которых предусмотрен в ч. 2 ст. 72.2 ТК РФ.</w:t>
      </w:r>
    </w:p>
    <w:p w14:paraId="07131E79" w14:textId="77777777" w:rsidR="009C3575" w:rsidRPr="009C3575" w:rsidRDefault="009C3575" w:rsidP="009C3575">
      <w:pPr>
        <w:ind w:firstLine="426"/>
        <w:jc w:val="both"/>
        <w:rPr>
          <w:szCs w:val="28"/>
        </w:rPr>
      </w:pPr>
      <w:r w:rsidRPr="009C3575">
        <w:rPr>
          <w:szCs w:val="28"/>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14:paraId="0384B225" w14:textId="77777777" w:rsidR="009C3575" w:rsidRPr="009C3575" w:rsidRDefault="009C3575" w:rsidP="009C3575">
      <w:pPr>
        <w:ind w:firstLine="426"/>
        <w:jc w:val="both"/>
        <w:rPr>
          <w:szCs w:val="28"/>
        </w:rPr>
      </w:pPr>
      <w:proofErr w:type="gramStart"/>
      <w:r w:rsidRPr="009C3575">
        <w:rPr>
          <w:szCs w:val="28"/>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roofErr w:type="gramEnd"/>
    </w:p>
    <w:p w14:paraId="14B2F309" w14:textId="77777777" w:rsidR="009C3575" w:rsidRPr="009C3575" w:rsidRDefault="009C3575" w:rsidP="009C3575">
      <w:pPr>
        <w:ind w:firstLine="426"/>
        <w:jc w:val="both"/>
        <w:rPr>
          <w:szCs w:val="28"/>
        </w:rPr>
      </w:pPr>
      <w:r w:rsidRPr="009C3575">
        <w:rPr>
          <w:szCs w:val="28"/>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w:t>
      </w:r>
      <w:proofErr w:type="gramStart"/>
      <w:r w:rsidRPr="009C3575">
        <w:rPr>
          <w:szCs w:val="28"/>
        </w:rPr>
        <w:t>позднее</w:t>
      </w:r>
      <w:proofErr w:type="gramEnd"/>
      <w:r w:rsidRPr="009C3575">
        <w:rPr>
          <w:szCs w:val="28"/>
        </w:rPr>
        <w:t xml:space="preserve">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14:paraId="30225F96" w14:textId="77777777" w:rsidR="009C3575" w:rsidRPr="009C3575" w:rsidRDefault="009C3575" w:rsidP="009C3575">
      <w:pPr>
        <w:ind w:firstLine="426"/>
        <w:jc w:val="both"/>
        <w:rPr>
          <w:szCs w:val="28"/>
        </w:rPr>
      </w:pPr>
      <w:r w:rsidRPr="009C3575">
        <w:rPr>
          <w:szCs w:val="28"/>
        </w:rPr>
        <w:t xml:space="preserve">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14:paraId="31B9C3A0" w14:textId="77777777" w:rsidR="009C3575" w:rsidRPr="009C3575" w:rsidRDefault="009C3575" w:rsidP="009C3575">
      <w:pPr>
        <w:ind w:firstLine="426"/>
        <w:jc w:val="both"/>
        <w:rPr>
          <w:szCs w:val="28"/>
        </w:rPr>
      </w:pPr>
      <w:r w:rsidRPr="009C3575">
        <w:rPr>
          <w:szCs w:val="28"/>
        </w:rPr>
        <w:t>4.2.11. Учебная нагрузка на определенный срок, в том числе только на учебный год, может быть установлена в следующих случаях:</w:t>
      </w:r>
    </w:p>
    <w:p w14:paraId="3E92AB90" w14:textId="77777777" w:rsidR="009C3575" w:rsidRPr="009C3575" w:rsidRDefault="009C3575" w:rsidP="009C3575">
      <w:pPr>
        <w:numPr>
          <w:ilvl w:val="0"/>
          <w:numId w:val="30"/>
        </w:numPr>
        <w:ind w:left="0" w:firstLine="284"/>
        <w:contextualSpacing/>
        <w:jc w:val="both"/>
        <w:rPr>
          <w:szCs w:val="28"/>
        </w:rPr>
      </w:pPr>
      <w:r w:rsidRPr="009C3575">
        <w:rPr>
          <w:szCs w:val="28"/>
        </w:rPr>
        <w:t>для выполнения учебной нагрузки учителей, находящихся в отпуске по уходу за ребенком;</w:t>
      </w:r>
    </w:p>
    <w:p w14:paraId="1BCC965F" w14:textId="77777777" w:rsidR="009C3575" w:rsidRPr="009C3575" w:rsidRDefault="009C3575" w:rsidP="009C3575">
      <w:pPr>
        <w:numPr>
          <w:ilvl w:val="0"/>
          <w:numId w:val="30"/>
        </w:numPr>
        <w:ind w:left="0" w:firstLine="284"/>
        <w:contextualSpacing/>
        <w:jc w:val="both"/>
        <w:rPr>
          <w:szCs w:val="28"/>
        </w:rPr>
      </w:pPr>
      <w:r w:rsidRPr="009C3575">
        <w:rPr>
          <w:szCs w:val="28"/>
        </w:rPr>
        <w:t xml:space="preserve">для выполнения учебной нагрузки учителей, отсутствующих в связи с болезнью и по другим причинам; </w:t>
      </w:r>
    </w:p>
    <w:p w14:paraId="12B172F0" w14:textId="77777777" w:rsidR="009C3575" w:rsidRPr="009C3575" w:rsidRDefault="009C3575" w:rsidP="009C3575">
      <w:pPr>
        <w:numPr>
          <w:ilvl w:val="0"/>
          <w:numId w:val="30"/>
        </w:numPr>
        <w:ind w:left="0" w:firstLine="284"/>
        <w:contextualSpacing/>
        <w:jc w:val="both"/>
        <w:rPr>
          <w:szCs w:val="28"/>
        </w:rPr>
      </w:pPr>
      <w:proofErr w:type="gramStart"/>
      <w:r w:rsidRPr="009C3575">
        <w:rPr>
          <w:szCs w:val="28"/>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roofErr w:type="gramEnd"/>
    </w:p>
    <w:p w14:paraId="3C930C0C" w14:textId="77777777" w:rsidR="009C3575" w:rsidRPr="009C3575" w:rsidRDefault="009C3575" w:rsidP="009C3575">
      <w:pPr>
        <w:suppressAutoHyphens/>
        <w:ind w:firstLine="426"/>
        <w:jc w:val="both"/>
        <w:rPr>
          <w:szCs w:val="28"/>
          <w:lang w:eastAsia="ar-SA"/>
        </w:rPr>
      </w:pPr>
      <w:r w:rsidRPr="009C3575">
        <w:rPr>
          <w:szCs w:val="28"/>
          <w:lang w:eastAsia="ar-SA"/>
        </w:rPr>
        <w:t>4.2.12. Руководитель организации, его заместители, руководители структурных подразделений и другие работники образовательной организации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14:paraId="7041FE4D" w14:textId="77777777" w:rsidR="009C3575" w:rsidRPr="009C3575" w:rsidRDefault="009C3575" w:rsidP="009C3575">
      <w:pPr>
        <w:ind w:firstLine="426"/>
        <w:jc w:val="both"/>
        <w:rPr>
          <w:szCs w:val="28"/>
          <w:lang w:eastAsia="ar-SA"/>
        </w:rPr>
      </w:pPr>
      <w:proofErr w:type="gramStart"/>
      <w:r w:rsidRPr="009C3575">
        <w:rPr>
          <w:szCs w:val="28"/>
          <w:lang w:eastAsia="ar-SA"/>
        </w:rPr>
        <w:t xml:space="preserve">Предоставление преподавательской работы этим лицам (а также педагогическим, руководящим и иным работникам других образовательных </w:t>
      </w:r>
      <w:r w:rsidRPr="009C3575">
        <w:rPr>
          <w:szCs w:val="28"/>
          <w:lang w:eastAsia="ar-SA"/>
        </w:rPr>
        <w:lastRenderedPageBreak/>
        <w:t>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своему предмету в</w:t>
      </w:r>
      <w:proofErr w:type="gramEnd"/>
      <w:r w:rsidRPr="009C3575">
        <w:rPr>
          <w:szCs w:val="28"/>
          <w:lang w:eastAsia="ar-SA"/>
        </w:rPr>
        <w:t xml:space="preserve"> </w:t>
      </w:r>
      <w:proofErr w:type="gramStart"/>
      <w:r w:rsidRPr="009C3575">
        <w:rPr>
          <w:szCs w:val="28"/>
          <w:lang w:eastAsia="ar-SA"/>
        </w:rPr>
        <w:t>объеме</w:t>
      </w:r>
      <w:proofErr w:type="gramEnd"/>
      <w:r w:rsidRPr="009C3575">
        <w:rPr>
          <w:szCs w:val="28"/>
          <w:lang w:eastAsia="ar-SA"/>
        </w:rPr>
        <w:t xml:space="preserve"> не менее чем на ставку заработной платы.</w:t>
      </w:r>
    </w:p>
    <w:p w14:paraId="2EC5B6ED" w14:textId="77777777" w:rsidR="009C3575" w:rsidRPr="009C3575" w:rsidRDefault="009C3575" w:rsidP="009C3575">
      <w:pPr>
        <w:tabs>
          <w:tab w:val="left" w:pos="540"/>
          <w:tab w:val="num" w:pos="720"/>
          <w:tab w:val="left" w:pos="1620"/>
        </w:tabs>
        <w:ind w:firstLine="426"/>
        <w:jc w:val="both"/>
        <w:rPr>
          <w:szCs w:val="28"/>
        </w:rPr>
      </w:pPr>
      <w:r w:rsidRPr="009C3575">
        <w:rPr>
          <w:b/>
          <w:szCs w:val="28"/>
        </w:rPr>
        <w:t>4.3. Время отдыха:</w:t>
      </w:r>
    </w:p>
    <w:p w14:paraId="72076BC0" w14:textId="77777777" w:rsidR="009C3575" w:rsidRPr="009C3575" w:rsidRDefault="009C3575" w:rsidP="009C3575">
      <w:pPr>
        <w:autoSpaceDE w:val="0"/>
        <w:autoSpaceDN w:val="0"/>
        <w:adjustRightInd w:val="0"/>
        <w:ind w:firstLine="426"/>
        <w:jc w:val="both"/>
        <w:rPr>
          <w:szCs w:val="28"/>
        </w:rPr>
      </w:pPr>
      <w:r w:rsidRPr="009C3575">
        <w:rPr>
          <w:szCs w:val="28"/>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14:paraId="21BD93CC" w14:textId="77777777" w:rsidR="009C3575" w:rsidRPr="009C3575" w:rsidRDefault="009C3575" w:rsidP="009C3575">
      <w:pPr>
        <w:autoSpaceDE w:val="0"/>
        <w:autoSpaceDN w:val="0"/>
        <w:adjustRightInd w:val="0"/>
        <w:ind w:firstLine="426"/>
        <w:jc w:val="both"/>
        <w:rPr>
          <w:szCs w:val="28"/>
        </w:rPr>
      </w:pPr>
      <w:r w:rsidRPr="009C3575">
        <w:rPr>
          <w:szCs w:val="28"/>
        </w:rPr>
        <w:t>Видами времени отдыха являются:</w:t>
      </w:r>
    </w:p>
    <w:p w14:paraId="00DBB415" w14:textId="77777777" w:rsidR="009C3575" w:rsidRPr="009C3575" w:rsidRDefault="009C3575" w:rsidP="009C3575">
      <w:pPr>
        <w:numPr>
          <w:ilvl w:val="0"/>
          <w:numId w:val="22"/>
        </w:numPr>
        <w:autoSpaceDE w:val="0"/>
        <w:autoSpaceDN w:val="0"/>
        <w:adjustRightInd w:val="0"/>
        <w:ind w:left="0" w:firstLine="284"/>
        <w:jc w:val="both"/>
        <w:rPr>
          <w:szCs w:val="28"/>
        </w:rPr>
      </w:pPr>
      <w:r w:rsidRPr="009C3575">
        <w:rPr>
          <w:szCs w:val="28"/>
        </w:rPr>
        <w:t>перерывы в течение рабочего дня (смены);</w:t>
      </w:r>
    </w:p>
    <w:p w14:paraId="07983B3C" w14:textId="77777777" w:rsidR="009C3575" w:rsidRPr="009C3575" w:rsidRDefault="009C3575" w:rsidP="009C3575">
      <w:pPr>
        <w:numPr>
          <w:ilvl w:val="0"/>
          <w:numId w:val="22"/>
        </w:numPr>
        <w:autoSpaceDE w:val="0"/>
        <w:autoSpaceDN w:val="0"/>
        <w:adjustRightInd w:val="0"/>
        <w:ind w:left="0" w:firstLine="284"/>
        <w:jc w:val="both"/>
        <w:rPr>
          <w:szCs w:val="28"/>
        </w:rPr>
      </w:pPr>
      <w:r w:rsidRPr="009C3575">
        <w:rPr>
          <w:szCs w:val="28"/>
        </w:rPr>
        <w:t>ежедневный (междусменный) отдых;</w:t>
      </w:r>
    </w:p>
    <w:p w14:paraId="762529B6" w14:textId="77777777" w:rsidR="009C3575" w:rsidRPr="009C3575" w:rsidRDefault="009C3575" w:rsidP="009C3575">
      <w:pPr>
        <w:numPr>
          <w:ilvl w:val="0"/>
          <w:numId w:val="22"/>
        </w:numPr>
        <w:autoSpaceDE w:val="0"/>
        <w:autoSpaceDN w:val="0"/>
        <w:adjustRightInd w:val="0"/>
        <w:ind w:left="0" w:firstLine="284"/>
        <w:jc w:val="both"/>
        <w:rPr>
          <w:szCs w:val="28"/>
        </w:rPr>
      </w:pPr>
      <w:r w:rsidRPr="009C3575">
        <w:rPr>
          <w:szCs w:val="28"/>
        </w:rPr>
        <w:t>выходные дни (еженедельный непрерывный отдых);</w:t>
      </w:r>
    </w:p>
    <w:p w14:paraId="0ABE2A50" w14:textId="77777777" w:rsidR="009C3575" w:rsidRPr="009C3575" w:rsidRDefault="009C3575" w:rsidP="009C3575">
      <w:pPr>
        <w:numPr>
          <w:ilvl w:val="0"/>
          <w:numId w:val="22"/>
        </w:numPr>
        <w:autoSpaceDE w:val="0"/>
        <w:autoSpaceDN w:val="0"/>
        <w:adjustRightInd w:val="0"/>
        <w:ind w:left="0" w:firstLine="284"/>
        <w:jc w:val="both"/>
        <w:rPr>
          <w:szCs w:val="28"/>
        </w:rPr>
      </w:pPr>
      <w:r w:rsidRPr="009C3575">
        <w:rPr>
          <w:szCs w:val="28"/>
        </w:rPr>
        <w:t>нерабочие праздничные дни;</w:t>
      </w:r>
    </w:p>
    <w:p w14:paraId="3C69EC3F" w14:textId="77777777" w:rsidR="009C3575" w:rsidRPr="009C3575" w:rsidRDefault="009C3575" w:rsidP="009C3575">
      <w:pPr>
        <w:numPr>
          <w:ilvl w:val="0"/>
          <w:numId w:val="22"/>
        </w:numPr>
        <w:autoSpaceDE w:val="0"/>
        <w:autoSpaceDN w:val="0"/>
        <w:adjustRightInd w:val="0"/>
        <w:ind w:left="0" w:firstLine="284"/>
        <w:jc w:val="both"/>
        <w:rPr>
          <w:szCs w:val="28"/>
        </w:rPr>
      </w:pPr>
      <w:r w:rsidRPr="009C3575">
        <w:rPr>
          <w:szCs w:val="28"/>
        </w:rPr>
        <w:t>отпуска.</w:t>
      </w:r>
    </w:p>
    <w:p w14:paraId="4698F4AB" w14:textId="77777777" w:rsidR="009C3575" w:rsidRPr="009C3575" w:rsidRDefault="009C3575" w:rsidP="009C3575">
      <w:pPr>
        <w:autoSpaceDE w:val="0"/>
        <w:autoSpaceDN w:val="0"/>
        <w:adjustRightInd w:val="0"/>
        <w:ind w:firstLine="426"/>
        <w:jc w:val="both"/>
        <w:rPr>
          <w:szCs w:val="28"/>
        </w:rPr>
      </w:pPr>
      <w:r w:rsidRPr="009C3575">
        <w:rPr>
          <w:szCs w:val="28"/>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14:paraId="74EF1E68" w14:textId="77777777" w:rsidR="009C3575" w:rsidRPr="009C3575" w:rsidRDefault="009C3575" w:rsidP="009C3575">
      <w:pPr>
        <w:tabs>
          <w:tab w:val="left" w:pos="540"/>
          <w:tab w:val="num" w:pos="720"/>
          <w:tab w:val="left" w:pos="1620"/>
        </w:tabs>
        <w:ind w:firstLine="426"/>
        <w:jc w:val="both"/>
        <w:rPr>
          <w:szCs w:val="28"/>
        </w:rPr>
      </w:pPr>
      <w:r w:rsidRPr="009C3575">
        <w:rPr>
          <w:szCs w:val="28"/>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организации обеспечивается возможность приема пищи одновременно вместе с </w:t>
      </w:r>
      <w:proofErr w:type="gramStart"/>
      <w:r w:rsidRPr="009C3575">
        <w:rPr>
          <w:szCs w:val="28"/>
        </w:rPr>
        <w:t>обучающимися</w:t>
      </w:r>
      <w:proofErr w:type="gramEnd"/>
      <w:r w:rsidRPr="009C3575">
        <w:rPr>
          <w:szCs w:val="28"/>
        </w:rPr>
        <w:t xml:space="preserve"> или отдельно в специально отведенном для этой цели помещении.</w:t>
      </w:r>
    </w:p>
    <w:p w14:paraId="146E7744" w14:textId="77777777" w:rsidR="009C3575" w:rsidRPr="009C3575" w:rsidRDefault="009C3575" w:rsidP="009C3575">
      <w:pPr>
        <w:tabs>
          <w:tab w:val="left" w:pos="540"/>
          <w:tab w:val="num" w:pos="720"/>
          <w:tab w:val="left" w:pos="1620"/>
        </w:tabs>
        <w:ind w:firstLine="426"/>
        <w:jc w:val="both"/>
        <w:rPr>
          <w:szCs w:val="28"/>
        </w:rPr>
      </w:pPr>
      <w:r w:rsidRPr="009C3575">
        <w:rPr>
          <w:szCs w:val="28"/>
        </w:rPr>
        <w:t>Для остальных работников устанавливается перерыв для приема пищи и отдыха не менее 30 минут и не более двух часов в соответствии с режимом работы.</w:t>
      </w:r>
    </w:p>
    <w:p w14:paraId="6CE22C5D" w14:textId="77777777" w:rsidR="009C3575" w:rsidRPr="009C3575" w:rsidRDefault="009C3575" w:rsidP="009C3575">
      <w:pPr>
        <w:tabs>
          <w:tab w:val="left" w:pos="540"/>
          <w:tab w:val="num" w:pos="720"/>
          <w:tab w:val="left" w:pos="1620"/>
        </w:tabs>
        <w:ind w:firstLine="426"/>
        <w:jc w:val="both"/>
        <w:rPr>
          <w:szCs w:val="28"/>
        </w:rPr>
      </w:pPr>
      <w:r w:rsidRPr="009C3575">
        <w:rPr>
          <w:szCs w:val="28"/>
        </w:rPr>
        <w:t>4.3.3. Работа в выходные и нерабочие праздничные дни запрещается, за исключением случаев, предусмотренных действующим законодательством в соответствии ст. 113 ТК РФ.</w:t>
      </w:r>
    </w:p>
    <w:p w14:paraId="3BCCE29F" w14:textId="77777777" w:rsidR="009C3575" w:rsidRPr="009C3575" w:rsidRDefault="009C3575" w:rsidP="009C3575">
      <w:pPr>
        <w:tabs>
          <w:tab w:val="left" w:pos="540"/>
          <w:tab w:val="num" w:pos="720"/>
          <w:tab w:val="left" w:pos="1620"/>
        </w:tabs>
        <w:ind w:firstLine="426"/>
        <w:jc w:val="both"/>
        <w:rPr>
          <w:szCs w:val="28"/>
        </w:rPr>
      </w:pPr>
      <w:r w:rsidRPr="009C3575">
        <w:rPr>
          <w:szCs w:val="28"/>
        </w:rPr>
        <w:t xml:space="preserve">Привлечение работников к работе в выходные и нерабочие праздничные дни производится с их письменного согласия в случаи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её подразделений, с учетом мнения выборного органа первичной профсоюзной организации. </w:t>
      </w:r>
    </w:p>
    <w:p w14:paraId="3E1ECAE6" w14:textId="77777777" w:rsidR="009C3575" w:rsidRPr="009C3575" w:rsidRDefault="009C3575" w:rsidP="009C3575">
      <w:pPr>
        <w:tabs>
          <w:tab w:val="left" w:pos="540"/>
          <w:tab w:val="num" w:pos="720"/>
          <w:tab w:val="left" w:pos="1620"/>
        </w:tabs>
        <w:ind w:firstLine="426"/>
        <w:jc w:val="both"/>
        <w:rPr>
          <w:color w:val="222222"/>
          <w:szCs w:val="28"/>
        </w:rPr>
      </w:pPr>
      <w:r w:rsidRPr="009C3575">
        <w:rPr>
          <w:color w:val="222222"/>
          <w:szCs w:val="28"/>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w:t>
      </w:r>
      <w:r w:rsidRPr="009C3575">
        <w:rPr>
          <w:color w:val="222222"/>
          <w:szCs w:val="28"/>
        </w:rPr>
        <w:lastRenderedPageBreak/>
        <w:t>ознакомлены со своим правом отказаться от работы в выходной или нерабочий праздничный день.</w:t>
      </w:r>
    </w:p>
    <w:p w14:paraId="3E5AAAED" w14:textId="77777777" w:rsidR="009C3575" w:rsidRPr="009C3575" w:rsidRDefault="009C3575" w:rsidP="009C3575">
      <w:pPr>
        <w:tabs>
          <w:tab w:val="left" w:pos="540"/>
          <w:tab w:val="num" w:pos="720"/>
          <w:tab w:val="left" w:pos="1620"/>
        </w:tabs>
        <w:ind w:firstLine="426"/>
        <w:jc w:val="both"/>
        <w:rPr>
          <w:color w:val="222222"/>
          <w:szCs w:val="28"/>
        </w:rPr>
      </w:pPr>
      <w:r w:rsidRPr="009C3575">
        <w:rPr>
          <w:color w:val="222222"/>
          <w:szCs w:val="28"/>
        </w:rPr>
        <w:t xml:space="preserve"> Привлечение работников к работе в выходные и нерабочие праздничные дни производится по письменному распоряжению работодателя.</w:t>
      </w:r>
    </w:p>
    <w:p w14:paraId="375C29FA" w14:textId="77777777" w:rsidR="009C3575" w:rsidRPr="009C3575" w:rsidRDefault="009C3575" w:rsidP="009C3575">
      <w:pPr>
        <w:tabs>
          <w:tab w:val="left" w:pos="540"/>
          <w:tab w:val="num" w:pos="720"/>
          <w:tab w:val="left" w:pos="1620"/>
        </w:tabs>
        <w:ind w:firstLine="426"/>
        <w:jc w:val="both"/>
        <w:rPr>
          <w:szCs w:val="28"/>
        </w:rPr>
      </w:pPr>
      <w:r w:rsidRPr="009C3575">
        <w:rPr>
          <w:szCs w:val="28"/>
        </w:rPr>
        <w:t>4.3.4. Работа в выходной и нерабочий праздничный день оплачивается в двойном размере в порядке, предусмотренном ст.153 ТК РФ.</w:t>
      </w:r>
    </w:p>
    <w:p w14:paraId="65C33A87" w14:textId="77777777" w:rsidR="009C3575" w:rsidRPr="009C3575" w:rsidRDefault="009C3575" w:rsidP="009C3575">
      <w:pPr>
        <w:autoSpaceDE w:val="0"/>
        <w:autoSpaceDN w:val="0"/>
        <w:adjustRightInd w:val="0"/>
        <w:ind w:firstLine="426"/>
        <w:jc w:val="both"/>
        <w:rPr>
          <w:szCs w:val="28"/>
        </w:rPr>
      </w:pPr>
      <w:r w:rsidRPr="009C3575">
        <w:rPr>
          <w:szCs w:val="28"/>
        </w:rPr>
        <w:t>По желанию работника, ему может быть предоставлен другой день отдыха.</w:t>
      </w:r>
    </w:p>
    <w:p w14:paraId="0DA93DAA" w14:textId="77777777" w:rsidR="009C3575" w:rsidRPr="009C3575" w:rsidRDefault="009C3575" w:rsidP="009C3575">
      <w:pPr>
        <w:autoSpaceDE w:val="0"/>
        <w:autoSpaceDN w:val="0"/>
        <w:adjustRightInd w:val="0"/>
        <w:ind w:firstLine="426"/>
        <w:jc w:val="both"/>
        <w:rPr>
          <w:szCs w:val="28"/>
        </w:rPr>
      </w:pPr>
      <w:r w:rsidRPr="009C3575">
        <w:rPr>
          <w:szCs w:val="28"/>
        </w:rPr>
        <w:t xml:space="preserve">4.3.5.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w:t>
      </w:r>
      <w:r w:rsidRPr="009C3575">
        <w:rPr>
          <w:rFonts w:ascii="Tahoma" w:hAnsi="Tahoma" w:cs="Tahoma"/>
          <w:color w:val="222222"/>
          <w:sz w:val="21"/>
          <w:szCs w:val="21"/>
        </w:rPr>
        <w:t xml:space="preserve">среднего заработка </w:t>
      </w:r>
      <w:r w:rsidRPr="009C3575">
        <w:rPr>
          <w:szCs w:val="28"/>
        </w:rPr>
        <w:t>и порядке, которые установлены федеральными законами (ст.262 ТК РФ).</w:t>
      </w:r>
    </w:p>
    <w:p w14:paraId="30AF5676" w14:textId="77777777" w:rsidR="009C3575" w:rsidRPr="009C3575" w:rsidRDefault="009C3575" w:rsidP="009C3575">
      <w:pPr>
        <w:tabs>
          <w:tab w:val="left" w:pos="540"/>
          <w:tab w:val="num" w:pos="720"/>
          <w:tab w:val="left" w:pos="1620"/>
        </w:tabs>
        <w:ind w:firstLine="426"/>
        <w:jc w:val="both"/>
        <w:rPr>
          <w:szCs w:val="28"/>
        </w:rPr>
      </w:pPr>
      <w:r w:rsidRPr="009C3575">
        <w:rPr>
          <w:szCs w:val="28"/>
        </w:rPr>
        <w:t>4.3.6. Работникам образовательной организации предоставляются:</w:t>
      </w:r>
    </w:p>
    <w:p w14:paraId="5194AD14" w14:textId="77777777" w:rsidR="009C3575" w:rsidRPr="009C3575" w:rsidRDefault="009C3575" w:rsidP="009C3575">
      <w:pPr>
        <w:tabs>
          <w:tab w:val="left" w:pos="540"/>
          <w:tab w:val="num" w:pos="720"/>
          <w:tab w:val="left" w:pos="1620"/>
        </w:tabs>
        <w:ind w:firstLine="426"/>
        <w:jc w:val="both"/>
        <w:rPr>
          <w:szCs w:val="28"/>
        </w:rPr>
      </w:pPr>
      <w:r w:rsidRPr="009C3575">
        <w:rPr>
          <w:szCs w:val="28"/>
        </w:rPr>
        <w:t>а) ежегодные основные оплачиваемые отпуска продолжительностью 28 календарных дней;</w:t>
      </w:r>
    </w:p>
    <w:p w14:paraId="4FC0CBA8" w14:textId="77777777" w:rsidR="009C3575" w:rsidRPr="009C3575" w:rsidRDefault="009C3575" w:rsidP="009C3575">
      <w:pPr>
        <w:autoSpaceDE w:val="0"/>
        <w:autoSpaceDN w:val="0"/>
        <w:adjustRightInd w:val="0"/>
        <w:ind w:firstLine="426"/>
        <w:jc w:val="both"/>
        <w:rPr>
          <w:szCs w:val="28"/>
        </w:rPr>
      </w:pPr>
      <w:r w:rsidRPr="009C3575">
        <w:rPr>
          <w:szCs w:val="28"/>
        </w:rPr>
        <w:t>б) ежегодные дополнительные оплачиваемые отпуска работникам, работающим в районах Крайнего Севера и приравненных к ним местностях, а также в других случаях, предусмотренных ТК РФ и иными федеральными законами.</w:t>
      </w:r>
    </w:p>
    <w:p w14:paraId="3251BB62" w14:textId="77777777" w:rsidR="009C3575" w:rsidRPr="009C3575" w:rsidRDefault="009C3575" w:rsidP="009C3575">
      <w:pPr>
        <w:tabs>
          <w:tab w:val="left" w:pos="540"/>
          <w:tab w:val="num" w:pos="720"/>
          <w:tab w:val="left" w:pos="1620"/>
        </w:tabs>
        <w:ind w:firstLine="426"/>
        <w:jc w:val="both"/>
        <w:rPr>
          <w:szCs w:val="28"/>
        </w:rPr>
      </w:pPr>
      <w:r w:rsidRPr="009C3575">
        <w:rPr>
          <w:szCs w:val="28"/>
        </w:rPr>
        <w:t>4.3.7. Педагогическим работникам организации предоставляется ежегодный основной удлиненный оплачиваемый отпуск продолжительностью 56 календарных дней.</w:t>
      </w:r>
    </w:p>
    <w:p w14:paraId="048E5FCB" w14:textId="77777777" w:rsidR="009C3575" w:rsidRPr="009C3575" w:rsidRDefault="009C3575" w:rsidP="009C3575">
      <w:pPr>
        <w:tabs>
          <w:tab w:val="left" w:pos="540"/>
          <w:tab w:val="num" w:pos="720"/>
          <w:tab w:val="left" w:pos="1620"/>
        </w:tabs>
        <w:ind w:firstLine="426"/>
        <w:jc w:val="both"/>
        <w:rPr>
          <w:szCs w:val="28"/>
        </w:rPr>
      </w:pPr>
      <w:r w:rsidRPr="009C3575">
        <w:rPr>
          <w:szCs w:val="28"/>
        </w:rPr>
        <w:t xml:space="preserve">4.3.8.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w:t>
      </w:r>
      <w:proofErr w:type="gramStart"/>
      <w:r w:rsidRPr="009C3575">
        <w:rPr>
          <w:szCs w:val="28"/>
        </w:rPr>
        <w:t>позднее</w:t>
      </w:r>
      <w:proofErr w:type="gramEnd"/>
      <w:r w:rsidRPr="009C3575">
        <w:rPr>
          <w:szCs w:val="28"/>
        </w:rPr>
        <w:t xml:space="preserve"> чем за две недели до наступления календарного года в порядке, установленном ст. 372 ТК РФ.</w:t>
      </w:r>
    </w:p>
    <w:p w14:paraId="64FDA345" w14:textId="77777777" w:rsidR="009C3575" w:rsidRPr="009C3575" w:rsidRDefault="009C3575" w:rsidP="009C3575">
      <w:pPr>
        <w:autoSpaceDE w:val="0"/>
        <w:autoSpaceDN w:val="0"/>
        <w:adjustRightInd w:val="0"/>
        <w:ind w:firstLine="426"/>
        <w:jc w:val="both"/>
        <w:rPr>
          <w:szCs w:val="28"/>
        </w:rPr>
      </w:pPr>
      <w:r w:rsidRPr="009C3575">
        <w:rPr>
          <w:szCs w:val="28"/>
        </w:rPr>
        <w:t xml:space="preserve">О времени начала отпуска работник должен быть извещен под роспись не </w:t>
      </w:r>
      <w:proofErr w:type="gramStart"/>
      <w:r w:rsidRPr="009C3575">
        <w:rPr>
          <w:szCs w:val="28"/>
        </w:rPr>
        <w:t>позднее</w:t>
      </w:r>
      <w:proofErr w:type="gramEnd"/>
      <w:r w:rsidRPr="009C3575">
        <w:rPr>
          <w:szCs w:val="28"/>
        </w:rPr>
        <w:t xml:space="preserve"> чем за две недели до его начала.</w:t>
      </w:r>
    </w:p>
    <w:p w14:paraId="716D7491" w14:textId="77777777" w:rsidR="009C3575" w:rsidRPr="009C3575" w:rsidRDefault="009C3575" w:rsidP="009C3575">
      <w:pPr>
        <w:autoSpaceDE w:val="0"/>
        <w:autoSpaceDN w:val="0"/>
        <w:adjustRightInd w:val="0"/>
        <w:ind w:firstLine="426"/>
        <w:jc w:val="both"/>
        <w:rPr>
          <w:szCs w:val="28"/>
        </w:rPr>
      </w:pPr>
      <w:r w:rsidRPr="009C3575">
        <w:rPr>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14:paraId="0F1DCB1A" w14:textId="77777777" w:rsidR="009C3575" w:rsidRPr="009C3575" w:rsidRDefault="009C3575" w:rsidP="009C3575">
      <w:pPr>
        <w:autoSpaceDE w:val="0"/>
        <w:autoSpaceDN w:val="0"/>
        <w:adjustRightInd w:val="0"/>
        <w:ind w:firstLine="426"/>
        <w:jc w:val="both"/>
        <w:rPr>
          <w:szCs w:val="28"/>
        </w:rPr>
      </w:pPr>
      <w:r w:rsidRPr="009C3575">
        <w:rPr>
          <w:szCs w:val="28"/>
        </w:rPr>
        <w:t>4.3.9.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14:paraId="050551A2" w14:textId="77777777" w:rsidR="009C3575" w:rsidRPr="009C3575" w:rsidRDefault="009C3575" w:rsidP="009C3575">
      <w:pPr>
        <w:numPr>
          <w:ilvl w:val="0"/>
          <w:numId w:val="23"/>
        </w:numPr>
        <w:autoSpaceDE w:val="0"/>
        <w:autoSpaceDN w:val="0"/>
        <w:adjustRightInd w:val="0"/>
        <w:ind w:left="0" w:firstLine="284"/>
        <w:jc w:val="both"/>
        <w:rPr>
          <w:szCs w:val="28"/>
        </w:rPr>
      </w:pPr>
      <w:r w:rsidRPr="009C3575">
        <w:rPr>
          <w:szCs w:val="28"/>
        </w:rPr>
        <w:t>временной нетрудоспособности работника;</w:t>
      </w:r>
    </w:p>
    <w:p w14:paraId="38195545" w14:textId="77777777" w:rsidR="009C3575" w:rsidRPr="009C3575" w:rsidRDefault="009C3575" w:rsidP="009C3575">
      <w:pPr>
        <w:numPr>
          <w:ilvl w:val="0"/>
          <w:numId w:val="23"/>
        </w:numPr>
        <w:autoSpaceDE w:val="0"/>
        <w:autoSpaceDN w:val="0"/>
        <w:adjustRightInd w:val="0"/>
        <w:ind w:left="0" w:firstLine="284"/>
        <w:jc w:val="both"/>
        <w:rPr>
          <w:szCs w:val="28"/>
        </w:rPr>
      </w:pPr>
      <w:r w:rsidRPr="009C3575">
        <w:rPr>
          <w:szCs w:val="28"/>
        </w:rPr>
        <w:lastRenderedPageBreak/>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14:paraId="3EE9125B" w14:textId="77777777" w:rsidR="009C3575" w:rsidRPr="009C3575" w:rsidRDefault="009C3575" w:rsidP="009C3575">
      <w:pPr>
        <w:numPr>
          <w:ilvl w:val="0"/>
          <w:numId w:val="23"/>
        </w:numPr>
        <w:autoSpaceDE w:val="0"/>
        <w:autoSpaceDN w:val="0"/>
        <w:adjustRightInd w:val="0"/>
        <w:ind w:left="0" w:firstLine="284"/>
        <w:jc w:val="both"/>
        <w:rPr>
          <w:szCs w:val="28"/>
        </w:rPr>
      </w:pPr>
      <w:r w:rsidRPr="009C3575">
        <w:rPr>
          <w:szCs w:val="28"/>
        </w:rPr>
        <w:t>в других случаях, предусмотренных трудовым законодательством, локальными нормативными актами учреждения (ч. 1 ст. 124 ТК РФ).</w:t>
      </w:r>
    </w:p>
    <w:p w14:paraId="0E72022E" w14:textId="77777777" w:rsidR="009C3575" w:rsidRPr="009C3575" w:rsidRDefault="009C3575" w:rsidP="009C3575">
      <w:pPr>
        <w:autoSpaceDE w:val="0"/>
        <w:autoSpaceDN w:val="0"/>
        <w:adjustRightInd w:val="0"/>
        <w:ind w:firstLine="426"/>
        <w:jc w:val="both"/>
        <w:rPr>
          <w:szCs w:val="28"/>
        </w:rPr>
      </w:pPr>
      <w:r w:rsidRPr="009C3575">
        <w:rPr>
          <w:szCs w:val="28"/>
        </w:rPr>
        <w:t>4.3.10.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14:paraId="46CA5F60" w14:textId="77777777" w:rsidR="009C3575" w:rsidRPr="009C3575" w:rsidRDefault="009C3575" w:rsidP="009C3575">
      <w:pPr>
        <w:ind w:firstLine="426"/>
        <w:jc w:val="both"/>
        <w:rPr>
          <w:b/>
          <w:i/>
          <w:szCs w:val="28"/>
        </w:rPr>
      </w:pPr>
      <w:r w:rsidRPr="009C3575">
        <w:rPr>
          <w:szCs w:val="28"/>
        </w:rPr>
        <w:t>4.3.11.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(ст.126 ТК РФ).</w:t>
      </w:r>
    </w:p>
    <w:p w14:paraId="5CB9B659" w14:textId="77777777" w:rsidR="009C3575" w:rsidRPr="009C3575" w:rsidRDefault="009C3575" w:rsidP="009C3575">
      <w:pPr>
        <w:ind w:firstLine="426"/>
        <w:jc w:val="both"/>
        <w:rPr>
          <w:szCs w:val="28"/>
        </w:rPr>
      </w:pPr>
      <w:r w:rsidRPr="009C3575">
        <w:rPr>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14:paraId="5B955151" w14:textId="77777777" w:rsidR="009C3575" w:rsidRPr="009C3575" w:rsidRDefault="009C3575" w:rsidP="009C3575">
      <w:pPr>
        <w:autoSpaceDE w:val="0"/>
        <w:autoSpaceDN w:val="0"/>
        <w:adjustRightInd w:val="0"/>
        <w:ind w:firstLine="426"/>
        <w:jc w:val="both"/>
        <w:rPr>
          <w:szCs w:val="28"/>
        </w:rPr>
      </w:pPr>
      <w:proofErr w:type="gramStart"/>
      <w:r w:rsidRPr="009C3575">
        <w:rPr>
          <w:color w:val="000000"/>
          <w:szCs w:val="28"/>
          <w:shd w:val="clear" w:color="auto" w:fill="FFFFFF"/>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w:t>
      </w:r>
      <w:proofErr w:type="gramEnd"/>
      <w:r w:rsidRPr="009C3575">
        <w:rPr>
          <w:color w:val="000000"/>
          <w:szCs w:val="28"/>
          <w:shd w:val="clear" w:color="auto" w:fill="FFFFFF"/>
        </w:rPr>
        <w:t xml:space="preserve"> </w:t>
      </w:r>
      <w:proofErr w:type="gramStart"/>
      <w:r w:rsidRPr="009C3575">
        <w:rPr>
          <w:szCs w:val="28"/>
          <w:shd w:val="clear" w:color="auto" w:fill="FFFFFF"/>
        </w:rPr>
        <w:t>Кодексом</w:t>
      </w:r>
      <w:r w:rsidRPr="009C3575">
        <w:rPr>
          <w:szCs w:val="28"/>
        </w:rPr>
        <w:t xml:space="preserve"> РФ</w:t>
      </w:r>
      <w:r w:rsidRPr="009C3575">
        <w:rPr>
          <w:color w:val="000000"/>
          <w:szCs w:val="28"/>
          <w:shd w:val="clear" w:color="auto" w:fill="FFFFFF"/>
        </w:rPr>
        <w:t>).</w:t>
      </w:r>
      <w:proofErr w:type="gramEnd"/>
    </w:p>
    <w:p w14:paraId="0A5D7A3A" w14:textId="77777777" w:rsidR="009C3575" w:rsidRPr="009C3575" w:rsidRDefault="009C3575" w:rsidP="009C3575">
      <w:pPr>
        <w:autoSpaceDE w:val="0"/>
        <w:autoSpaceDN w:val="0"/>
        <w:adjustRightInd w:val="0"/>
        <w:ind w:firstLine="426"/>
        <w:jc w:val="both"/>
        <w:rPr>
          <w:szCs w:val="28"/>
        </w:rPr>
      </w:pPr>
      <w:r w:rsidRPr="009C3575">
        <w:rPr>
          <w:szCs w:val="28"/>
        </w:rPr>
        <w:t>4.3.12. При увольнении работнику выплачивается денежная компенсация за все неиспользованные отпуска.</w:t>
      </w:r>
    </w:p>
    <w:p w14:paraId="3F26C8D4" w14:textId="77777777" w:rsidR="009C3575" w:rsidRPr="009C3575" w:rsidRDefault="009C3575" w:rsidP="009C3575">
      <w:pPr>
        <w:tabs>
          <w:tab w:val="left" w:pos="540"/>
          <w:tab w:val="num" w:pos="720"/>
          <w:tab w:val="left" w:pos="1620"/>
        </w:tabs>
        <w:ind w:firstLine="426"/>
        <w:jc w:val="both"/>
        <w:rPr>
          <w:szCs w:val="28"/>
        </w:rPr>
      </w:pPr>
      <w:r w:rsidRPr="009C3575">
        <w:rPr>
          <w:szCs w:val="28"/>
        </w:rPr>
        <w:t xml:space="preserve">4.3.13. Оплата отпуска производится не </w:t>
      </w:r>
      <w:proofErr w:type="gramStart"/>
      <w:r w:rsidRPr="009C3575">
        <w:rPr>
          <w:szCs w:val="28"/>
        </w:rPr>
        <w:t>позднее</w:t>
      </w:r>
      <w:proofErr w:type="gramEnd"/>
      <w:r w:rsidRPr="009C3575">
        <w:rPr>
          <w:szCs w:val="28"/>
        </w:rPr>
        <w:t xml:space="preserve"> чем за три дня до его начала.</w:t>
      </w:r>
    </w:p>
    <w:p w14:paraId="4DF34AFA" w14:textId="77777777" w:rsidR="009C3575" w:rsidRPr="009C3575" w:rsidRDefault="009C3575" w:rsidP="009C3575">
      <w:pPr>
        <w:tabs>
          <w:tab w:val="left" w:pos="540"/>
          <w:tab w:val="num" w:pos="720"/>
          <w:tab w:val="left" w:pos="1620"/>
        </w:tabs>
        <w:ind w:firstLine="426"/>
        <w:jc w:val="both"/>
        <w:rPr>
          <w:szCs w:val="28"/>
        </w:rPr>
      </w:pPr>
      <w:r w:rsidRPr="009C3575">
        <w:rPr>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14:paraId="09902A1F" w14:textId="77777777" w:rsidR="009C3575" w:rsidRPr="009C3575" w:rsidRDefault="009C3575" w:rsidP="009C3575">
      <w:pPr>
        <w:tabs>
          <w:tab w:val="left" w:pos="540"/>
          <w:tab w:val="num" w:pos="720"/>
          <w:tab w:val="left" w:pos="1620"/>
        </w:tabs>
        <w:ind w:firstLine="284"/>
        <w:jc w:val="both"/>
        <w:rPr>
          <w:szCs w:val="28"/>
        </w:rPr>
      </w:pPr>
      <w:r w:rsidRPr="009C3575">
        <w:rPr>
          <w:szCs w:val="28"/>
        </w:rPr>
        <w:t>4.3.14. Отзыв работника из отпуска допускается только с его согласия.</w:t>
      </w:r>
    </w:p>
    <w:p w14:paraId="7AAC9DCE" w14:textId="77777777" w:rsidR="009C3575" w:rsidRPr="009C3575" w:rsidRDefault="009C3575" w:rsidP="009C3575">
      <w:pPr>
        <w:tabs>
          <w:tab w:val="left" w:pos="540"/>
          <w:tab w:val="num" w:pos="720"/>
          <w:tab w:val="left" w:pos="1620"/>
        </w:tabs>
        <w:ind w:firstLine="284"/>
        <w:jc w:val="both"/>
        <w:rPr>
          <w:szCs w:val="28"/>
        </w:rPr>
      </w:pPr>
      <w:r w:rsidRPr="009C3575">
        <w:rPr>
          <w:szCs w:val="28"/>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14:paraId="4B2EF107" w14:textId="77777777" w:rsidR="009C3575" w:rsidRPr="009C3575" w:rsidRDefault="009C3575" w:rsidP="009C3575">
      <w:pPr>
        <w:autoSpaceDE w:val="0"/>
        <w:autoSpaceDN w:val="0"/>
        <w:adjustRightInd w:val="0"/>
        <w:jc w:val="both"/>
        <w:rPr>
          <w:szCs w:val="28"/>
        </w:rPr>
      </w:pPr>
    </w:p>
    <w:p w14:paraId="62E189DC" w14:textId="77777777" w:rsidR="009C3575" w:rsidRPr="009C3575" w:rsidRDefault="009C3575" w:rsidP="009C3575">
      <w:pPr>
        <w:tabs>
          <w:tab w:val="num" w:pos="900"/>
        </w:tabs>
        <w:jc w:val="center"/>
        <w:rPr>
          <w:b/>
          <w:szCs w:val="28"/>
        </w:rPr>
      </w:pPr>
      <w:r w:rsidRPr="009C3575">
        <w:rPr>
          <w:b/>
          <w:szCs w:val="28"/>
          <w:lang w:val="en-US"/>
        </w:rPr>
        <w:t>V</w:t>
      </w:r>
      <w:r w:rsidRPr="009C3575">
        <w:rPr>
          <w:b/>
          <w:szCs w:val="28"/>
        </w:rPr>
        <w:t>. Поощрения за успехи в работе</w:t>
      </w:r>
    </w:p>
    <w:p w14:paraId="0172A17B" w14:textId="77777777" w:rsidR="009C3575" w:rsidRPr="009C3575" w:rsidRDefault="009C3575" w:rsidP="009C3575">
      <w:pPr>
        <w:autoSpaceDE w:val="0"/>
        <w:autoSpaceDN w:val="0"/>
        <w:adjustRightInd w:val="0"/>
        <w:ind w:firstLine="426"/>
        <w:jc w:val="both"/>
        <w:rPr>
          <w:bCs/>
          <w:szCs w:val="28"/>
        </w:rPr>
      </w:pPr>
      <w:r w:rsidRPr="009C3575">
        <w:rPr>
          <w:bCs/>
          <w:szCs w:val="28"/>
        </w:rPr>
        <w:t>5.1. Работодатель применяет к работникам организации, добросовестно исполняющим трудовые обязанности, следующие виды поощрений:</w:t>
      </w:r>
    </w:p>
    <w:p w14:paraId="25A99605" w14:textId="77777777" w:rsidR="009C3575" w:rsidRPr="009C3575" w:rsidRDefault="009C3575" w:rsidP="009C3575">
      <w:pPr>
        <w:autoSpaceDE w:val="0"/>
        <w:autoSpaceDN w:val="0"/>
        <w:adjustRightInd w:val="0"/>
        <w:ind w:firstLine="426"/>
        <w:jc w:val="both"/>
        <w:rPr>
          <w:bCs/>
          <w:szCs w:val="28"/>
        </w:rPr>
      </w:pPr>
      <w:r w:rsidRPr="009C3575">
        <w:rPr>
          <w:bCs/>
          <w:szCs w:val="28"/>
        </w:rPr>
        <w:t>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14:paraId="75ED0958" w14:textId="77777777" w:rsidR="009C3575" w:rsidRPr="009C3575" w:rsidRDefault="009C3575" w:rsidP="009C3575">
      <w:pPr>
        <w:autoSpaceDE w:val="0"/>
        <w:autoSpaceDN w:val="0"/>
        <w:adjustRightInd w:val="0"/>
        <w:ind w:firstLine="426"/>
        <w:jc w:val="both"/>
        <w:rPr>
          <w:bCs/>
          <w:szCs w:val="28"/>
        </w:rPr>
      </w:pPr>
      <w:r w:rsidRPr="009C3575">
        <w:rPr>
          <w:bCs/>
          <w:szCs w:val="28"/>
        </w:rPr>
        <w:lastRenderedPageBreak/>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14:paraId="218C5DE8" w14:textId="77777777" w:rsidR="009C3575" w:rsidRPr="009C3575" w:rsidRDefault="009C3575" w:rsidP="009C3575">
      <w:pPr>
        <w:tabs>
          <w:tab w:val="num" w:pos="900"/>
        </w:tabs>
        <w:ind w:firstLine="426"/>
        <w:jc w:val="center"/>
        <w:rPr>
          <w:b/>
          <w:szCs w:val="28"/>
        </w:rPr>
      </w:pPr>
    </w:p>
    <w:p w14:paraId="20FB62ED" w14:textId="77777777" w:rsidR="009C3575" w:rsidRPr="009C3575" w:rsidRDefault="009C3575" w:rsidP="009C3575">
      <w:pPr>
        <w:tabs>
          <w:tab w:val="num" w:pos="900"/>
        </w:tabs>
        <w:jc w:val="center"/>
        <w:rPr>
          <w:b/>
          <w:szCs w:val="28"/>
        </w:rPr>
      </w:pPr>
      <w:r w:rsidRPr="009C3575">
        <w:rPr>
          <w:b/>
          <w:szCs w:val="28"/>
          <w:lang w:val="en-US"/>
        </w:rPr>
        <w:t>VI</w:t>
      </w:r>
      <w:r w:rsidRPr="009C3575">
        <w:rPr>
          <w:b/>
          <w:szCs w:val="28"/>
        </w:rPr>
        <w:t>. Трудовая дисциплина и ответственность за ее нарушение</w:t>
      </w:r>
    </w:p>
    <w:p w14:paraId="670EE92C" w14:textId="77777777" w:rsidR="009C3575" w:rsidRPr="009C3575" w:rsidRDefault="009C3575" w:rsidP="009C3575">
      <w:pPr>
        <w:tabs>
          <w:tab w:val="num" w:pos="1080"/>
        </w:tabs>
        <w:ind w:firstLine="426"/>
        <w:jc w:val="both"/>
        <w:rPr>
          <w:szCs w:val="28"/>
        </w:rPr>
      </w:pPr>
      <w:r w:rsidRPr="009C3575">
        <w:rPr>
          <w:szCs w:val="28"/>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14:paraId="42143D56" w14:textId="77777777" w:rsidR="009C3575" w:rsidRPr="009C3575" w:rsidRDefault="009C3575" w:rsidP="009C3575">
      <w:pPr>
        <w:numPr>
          <w:ilvl w:val="0"/>
          <w:numId w:val="25"/>
        </w:numPr>
        <w:ind w:left="0" w:firstLine="284"/>
        <w:jc w:val="both"/>
        <w:rPr>
          <w:szCs w:val="28"/>
        </w:rPr>
      </w:pPr>
      <w:r w:rsidRPr="009C3575">
        <w:rPr>
          <w:szCs w:val="28"/>
        </w:rPr>
        <w:t xml:space="preserve">замечание; </w:t>
      </w:r>
    </w:p>
    <w:p w14:paraId="1D81EBDA" w14:textId="77777777" w:rsidR="009C3575" w:rsidRPr="009C3575" w:rsidRDefault="009C3575" w:rsidP="009C3575">
      <w:pPr>
        <w:numPr>
          <w:ilvl w:val="0"/>
          <w:numId w:val="25"/>
        </w:numPr>
        <w:ind w:left="0" w:firstLine="284"/>
        <w:jc w:val="both"/>
        <w:rPr>
          <w:szCs w:val="28"/>
        </w:rPr>
      </w:pPr>
      <w:r w:rsidRPr="009C3575">
        <w:rPr>
          <w:szCs w:val="28"/>
        </w:rPr>
        <w:t xml:space="preserve">выговор; </w:t>
      </w:r>
    </w:p>
    <w:p w14:paraId="1C41DB58" w14:textId="77777777" w:rsidR="009C3575" w:rsidRPr="009C3575" w:rsidRDefault="009C3575" w:rsidP="009C3575">
      <w:pPr>
        <w:numPr>
          <w:ilvl w:val="0"/>
          <w:numId w:val="25"/>
        </w:numPr>
        <w:ind w:left="0" w:firstLine="284"/>
        <w:jc w:val="both"/>
        <w:rPr>
          <w:szCs w:val="28"/>
        </w:rPr>
      </w:pPr>
      <w:r w:rsidRPr="009C3575">
        <w:rPr>
          <w:szCs w:val="28"/>
        </w:rPr>
        <w:t>увольнение по соответствующим основаниям.</w:t>
      </w:r>
    </w:p>
    <w:p w14:paraId="25888DF2" w14:textId="77777777" w:rsidR="009C3575" w:rsidRPr="009C3575" w:rsidRDefault="009C3575" w:rsidP="009C3575">
      <w:pPr>
        <w:tabs>
          <w:tab w:val="num" w:pos="1080"/>
        </w:tabs>
        <w:ind w:firstLine="426"/>
        <w:jc w:val="both"/>
        <w:rPr>
          <w:szCs w:val="28"/>
        </w:rPr>
      </w:pPr>
      <w:r w:rsidRPr="009C3575">
        <w:rPr>
          <w:szCs w:val="28"/>
        </w:rPr>
        <w:t>6.2. Увольнение в качестве дисциплинарного взыскания может быть применено в соответствии со ст. 192 ТК РФ в случаях:</w:t>
      </w:r>
    </w:p>
    <w:p w14:paraId="02BA41A1" w14:textId="77777777" w:rsidR="009C3575" w:rsidRPr="009C3575" w:rsidRDefault="009C3575" w:rsidP="009C3575">
      <w:pPr>
        <w:numPr>
          <w:ilvl w:val="0"/>
          <w:numId w:val="24"/>
        </w:numPr>
        <w:autoSpaceDE w:val="0"/>
        <w:autoSpaceDN w:val="0"/>
        <w:adjustRightInd w:val="0"/>
        <w:ind w:left="0" w:firstLine="284"/>
        <w:jc w:val="both"/>
        <w:rPr>
          <w:szCs w:val="28"/>
        </w:rPr>
      </w:pPr>
      <w:r w:rsidRPr="009C3575">
        <w:rPr>
          <w:szCs w:val="28"/>
        </w:rPr>
        <w:t>неоднократного неисполнения работником без уважительных причин трудовых обязанностей, если он имеет дисциплинарное взыскание (п. 5 ч.1 ст. 81 ТК РФ);</w:t>
      </w:r>
    </w:p>
    <w:p w14:paraId="3E746041" w14:textId="77777777" w:rsidR="009C3575" w:rsidRPr="009C3575" w:rsidRDefault="009C3575" w:rsidP="009C3575">
      <w:pPr>
        <w:numPr>
          <w:ilvl w:val="0"/>
          <w:numId w:val="24"/>
        </w:numPr>
        <w:autoSpaceDE w:val="0"/>
        <w:autoSpaceDN w:val="0"/>
        <w:adjustRightInd w:val="0"/>
        <w:ind w:left="0" w:firstLine="284"/>
        <w:jc w:val="both"/>
        <w:rPr>
          <w:szCs w:val="28"/>
        </w:rPr>
      </w:pPr>
      <w:r w:rsidRPr="009C3575">
        <w:rPr>
          <w:szCs w:val="28"/>
        </w:rPr>
        <w:t>однократного грубого нарушения работником трудовых обязанностей (п.6 ч.1 ст.81 ТК РФ):</w:t>
      </w:r>
    </w:p>
    <w:p w14:paraId="119D823F" w14:textId="77777777" w:rsidR="009C3575" w:rsidRPr="009C3575" w:rsidRDefault="009C3575" w:rsidP="009C3575">
      <w:pPr>
        <w:autoSpaceDE w:val="0"/>
        <w:autoSpaceDN w:val="0"/>
        <w:adjustRightInd w:val="0"/>
        <w:ind w:firstLine="426"/>
        <w:jc w:val="both"/>
        <w:rPr>
          <w:szCs w:val="28"/>
        </w:rPr>
      </w:pPr>
      <w:r w:rsidRPr="009C3575">
        <w:rPr>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14:paraId="629A7331" w14:textId="77777777" w:rsidR="009C3575" w:rsidRPr="009C3575" w:rsidRDefault="009C3575" w:rsidP="009C3575">
      <w:pPr>
        <w:autoSpaceDE w:val="0"/>
        <w:autoSpaceDN w:val="0"/>
        <w:adjustRightInd w:val="0"/>
        <w:ind w:firstLine="426"/>
        <w:jc w:val="both"/>
        <w:rPr>
          <w:szCs w:val="28"/>
        </w:rPr>
      </w:pPr>
      <w:r w:rsidRPr="009C3575">
        <w:rPr>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14:paraId="5A420381" w14:textId="77777777" w:rsidR="009C3575" w:rsidRPr="009C3575" w:rsidRDefault="009C3575" w:rsidP="009C3575">
      <w:pPr>
        <w:autoSpaceDE w:val="0"/>
        <w:autoSpaceDN w:val="0"/>
        <w:adjustRightInd w:val="0"/>
        <w:ind w:firstLine="426"/>
        <w:jc w:val="both"/>
        <w:rPr>
          <w:szCs w:val="28"/>
        </w:rPr>
      </w:pPr>
      <w:r w:rsidRPr="009C3575">
        <w:rPr>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14:paraId="318D4A80" w14:textId="77777777" w:rsidR="009C3575" w:rsidRPr="009C3575" w:rsidRDefault="009C3575" w:rsidP="009C3575">
      <w:pPr>
        <w:autoSpaceDE w:val="0"/>
        <w:autoSpaceDN w:val="0"/>
        <w:adjustRightInd w:val="0"/>
        <w:ind w:firstLine="426"/>
        <w:jc w:val="both"/>
        <w:rPr>
          <w:szCs w:val="28"/>
        </w:rPr>
      </w:pPr>
      <w:r w:rsidRPr="009C3575">
        <w:rPr>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146FD3CA" w14:textId="77777777" w:rsidR="009C3575" w:rsidRPr="009C3575" w:rsidRDefault="009C3575" w:rsidP="009C3575">
      <w:pPr>
        <w:autoSpaceDE w:val="0"/>
        <w:autoSpaceDN w:val="0"/>
        <w:adjustRightInd w:val="0"/>
        <w:ind w:firstLine="426"/>
        <w:jc w:val="both"/>
        <w:rPr>
          <w:szCs w:val="28"/>
        </w:rPr>
      </w:pPr>
      <w:r w:rsidRPr="009C3575">
        <w:rPr>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14:paraId="211CA435" w14:textId="77777777" w:rsidR="009C3575" w:rsidRPr="009C3575" w:rsidRDefault="009C3575" w:rsidP="009C3575">
      <w:pPr>
        <w:numPr>
          <w:ilvl w:val="0"/>
          <w:numId w:val="31"/>
        </w:numPr>
        <w:autoSpaceDE w:val="0"/>
        <w:autoSpaceDN w:val="0"/>
        <w:adjustRightInd w:val="0"/>
        <w:ind w:left="0" w:firstLine="426"/>
        <w:jc w:val="both"/>
        <w:rPr>
          <w:szCs w:val="28"/>
        </w:rPr>
      </w:pPr>
      <w:r w:rsidRPr="009C3575">
        <w:rPr>
          <w:szCs w:val="28"/>
        </w:rPr>
        <w:t xml:space="preserve">совершения виновных действий работником, непосредственно обслуживающим денежные или товарные ценности, если эти действия дают </w:t>
      </w:r>
      <w:r w:rsidRPr="009C3575">
        <w:rPr>
          <w:szCs w:val="28"/>
        </w:rPr>
        <w:lastRenderedPageBreak/>
        <w:t>основание для утраты доверия к нему со стороны работодателя (п. 7 ч.1 ст. 81 ТК РФ);</w:t>
      </w:r>
    </w:p>
    <w:p w14:paraId="62D44517" w14:textId="77777777" w:rsidR="009C3575" w:rsidRPr="009C3575" w:rsidRDefault="009C3575" w:rsidP="009C3575">
      <w:pPr>
        <w:numPr>
          <w:ilvl w:val="0"/>
          <w:numId w:val="31"/>
        </w:numPr>
        <w:autoSpaceDE w:val="0"/>
        <w:autoSpaceDN w:val="0"/>
        <w:adjustRightInd w:val="0"/>
        <w:ind w:left="0" w:firstLine="426"/>
        <w:jc w:val="both"/>
        <w:rPr>
          <w:szCs w:val="28"/>
        </w:rPr>
      </w:pPr>
      <w:r w:rsidRPr="009C3575">
        <w:rPr>
          <w:szCs w:val="28"/>
        </w:rPr>
        <w:t>совершения работником, выполняющим воспитательные функции, аморального проступка, несовместимого с продолжением данной работы (п. 8 ч.1 ст. 81 ТК РФ);</w:t>
      </w:r>
    </w:p>
    <w:p w14:paraId="046B7A45" w14:textId="77777777" w:rsidR="009C3575" w:rsidRPr="009C3575" w:rsidRDefault="009C3575" w:rsidP="009C3575">
      <w:pPr>
        <w:numPr>
          <w:ilvl w:val="0"/>
          <w:numId w:val="31"/>
        </w:numPr>
        <w:autoSpaceDE w:val="0"/>
        <w:autoSpaceDN w:val="0"/>
        <w:adjustRightInd w:val="0"/>
        <w:ind w:left="0" w:firstLine="426"/>
        <w:jc w:val="both"/>
        <w:rPr>
          <w:szCs w:val="28"/>
        </w:rPr>
      </w:pPr>
      <w:r w:rsidRPr="009C3575">
        <w:rPr>
          <w:szCs w:val="28"/>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14:paraId="2A3E66A9" w14:textId="77777777" w:rsidR="009C3575" w:rsidRPr="009C3575" w:rsidRDefault="009C3575" w:rsidP="009C3575">
      <w:pPr>
        <w:numPr>
          <w:ilvl w:val="0"/>
          <w:numId w:val="31"/>
        </w:numPr>
        <w:autoSpaceDE w:val="0"/>
        <w:autoSpaceDN w:val="0"/>
        <w:adjustRightInd w:val="0"/>
        <w:ind w:left="0" w:firstLine="426"/>
        <w:jc w:val="both"/>
        <w:rPr>
          <w:szCs w:val="28"/>
        </w:rPr>
      </w:pPr>
      <w:r w:rsidRPr="009C3575">
        <w:rPr>
          <w:szCs w:val="28"/>
        </w:rPr>
        <w:t>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14:paraId="36F520B6" w14:textId="77777777" w:rsidR="009C3575" w:rsidRPr="009C3575" w:rsidRDefault="009C3575" w:rsidP="009C3575">
      <w:pPr>
        <w:numPr>
          <w:ilvl w:val="0"/>
          <w:numId w:val="31"/>
        </w:numPr>
        <w:autoSpaceDE w:val="0"/>
        <w:autoSpaceDN w:val="0"/>
        <w:adjustRightInd w:val="0"/>
        <w:ind w:left="0" w:firstLine="426"/>
        <w:jc w:val="both"/>
        <w:rPr>
          <w:szCs w:val="28"/>
        </w:rPr>
      </w:pPr>
      <w:r w:rsidRPr="009C3575">
        <w:rPr>
          <w:szCs w:val="28"/>
        </w:rPr>
        <w:t>повторное в течение одного года грубое нарушение устава образовательного учреждения (п.1 ст. 336 ТК РФ).</w:t>
      </w:r>
    </w:p>
    <w:p w14:paraId="74F4AC3F" w14:textId="77777777" w:rsidR="009C3575" w:rsidRPr="009C3575" w:rsidRDefault="009C3575" w:rsidP="009C3575">
      <w:pPr>
        <w:autoSpaceDE w:val="0"/>
        <w:autoSpaceDN w:val="0"/>
        <w:adjustRightInd w:val="0"/>
        <w:ind w:firstLine="426"/>
        <w:jc w:val="both"/>
        <w:rPr>
          <w:szCs w:val="28"/>
        </w:rPr>
      </w:pPr>
      <w:r w:rsidRPr="009C3575">
        <w:rPr>
          <w:szCs w:val="28"/>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14:paraId="6980EDB0" w14:textId="77777777" w:rsidR="009C3575" w:rsidRPr="009C3575" w:rsidRDefault="009C3575" w:rsidP="009C3575">
      <w:pPr>
        <w:autoSpaceDE w:val="0"/>
        <w:autoSpaceDN w:val="0"/>
        <w:adjustRightInd w:val="0"/>
        <w:ind w:firstLine="426"/>
        <w:jc w:val="both"/>
        <w:rPr>
          <w:szCs w:val="28"/>
        </w:rPr>
      </w:pPr>
      <w:r w:rsidRPr="009C3575">
        <w:rPr>
          <w:szCs w:val="28"/>
        </w:rPr>
        <w:t xml:space="preserve">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(ст.193 ТК РФ). </w:t>
      </w:r>
      <w:proofErr w:type="spellStart"/>
      <w:r w:rsidRPr="009C3575">
        <w:rPr>
          <w:szCs w:val="28"/>
        </w:rPr>
        <w:t>Непредоставление</w:t>
      </w:r>
      <w:proofErr w:type="spellEnd"/>
      <w:r w:rsidRPr="009C3575">
        <w:rPr>
          <w:szCs w:val="28"/>
        </w:rPr>
        <w:t xml:space="preserve"> работником объяснения не является препятствием для применения дисциплинарного взыскания.</w:t>
      </w:r>
    </w:p>
    <w:p w14:paraId="122B5C12" w14:textId="77777777" w:rsidR="009C3575" w:rsidRPr="009C3575" w:rsidRDefault="009C3575" w:rsidP="009C3575">
      <w:pPr>
        <w:tabs>
          <w:tab w:val="num" w:pos="1080"/>
        </w:tabs>
        <w:ind w:firstLine="426"/>
        <w:jc w:val="both"/>
        <w:rPr>
          <w:szCs w:val="28"/>
        </w:rPr>
      </w:pPr>
      <w:r w:rsidRPr="009C3575">
        <w:rPr>
          <w:szCs w:val="28"/>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14:paraId="2477DDEE" w14:textId="77777777" w:rsidR="009C3575" w:rsidRPr="009C3575" w:rsidRDefault="009C3575" w:rsidP="009C3575">
      <w:pPr>
        <w:ind w:firstLine="851"/>
        <w:jc w:val="both"/>
        <w:rPr>
          <w:szCs w:val="28"/>
        </w:rPr>
      </w:pPr>
      <w:r w:rsidRPr="009C3575">
        <w:rPr>
          <w:szCs w:val="28"/>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14:paraId="2589C090" w14:textId="77777777" w:rsidR="009C3575" w:rsidRPr="009C3575" w:rsidRDefault="009C3575" w:rsidP="009C3575">
      <w:pPr>
        <w:autoSpaceDE w:val="0"/>
        <w:autoSpaceDN w:val="0"/>
        <w:adjustRightInd w:val="0"/>
        <w:ind w:firstLine="426"/>
        <w:jc w:val="both"/>
        <w:rPr>
          <w:szCs w:val="28"/>
        </w:rPr>
      </w:pPr>
      <w:r w:rsidRPr="009C3575">
        <w:rPr>
          <w:szCs w:val="28"/>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w:t>
      </w:r>
      <w:r w:rsidRPr="009C3575">
        <w:rPr>
          <w:szCs w:val="28"/>
        </w:rPr>
        <w:lastRenderedPageBreak/>
        <w:t>дня совершения проступка. В указанные сроки не включается время производства по уголовному делу.</w:t>
      </w:r>
    </w:p>
    <w:p w14:paraId="30AD2AA2" w14:textId="77777777" w:rsidR="009C3575" w:rsidRPr="009C3575" w:rsidRDefault="009C3575" w:rsidP="009C3575">
      <w:pPr>
        <w:autoSpaceDE w:val="0"/>
        <w:autoSpaceDN w:val="0"/>
        <w:adjustRightInd w:val="0"/>
        <w:ind w:firstLine="426"/>
        <w:jc w:val="both"/>
        <w:rPr>
          <w:szCs w:val="28"/>
        </w:rPr>
      </w:pPr>
      <w:r w:rsidRPr="009C3575">
        <w:rPr>
          <w:szCs w:val="28"/>
        </w:rPr>
        <w:t>6.7. За каждый дисциплинарный проступок может быть применено только одно дисциплинарное взыскание.</w:t>
      </w:r>
    </w:p>
    <w:p w14:paraId="7E4945EA" w14:textId="77777777" w:rsidR="009C3575" w:rsidRPr="009C3575" w:rsidRDefault="009C3575" w:rsidP="009C3575">
      <w:pPr>
        <w:autoSpaceDE w:val="0"/>
        <w:autoSpaceDN w:val="0"/>
        <w:adjustRightInd w:val="0"/>
        <w:ind w:firstLine="426"/>
        <w:jc w:val="both"/>
        <w:rPr>
          <w:szCs w:val="28"/>
        </w:rPr>
      </w:pPr>
      <w:r w:rsidRPr="009C3575">
        <w:rPr>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14:paraId="5C0C23A2" w14:textId="77777777" w:rsidR="009C3575" w:rsidRPr="009C3575" w:rsidRDefault="009C3575" w:rsidP="009C3575">
      <w:pPr>
        <w:autoSpaceDE w:val="0"/>
        <w:autoSpaceDN w:val="0"/>
        <w:adjustRightInd w:val="0"/>
        <w:ind w:firstLine="426"/>
        <w:jc w:val="both"/>
        <w:rPr>
          <w:szCs w:val="28"/>
        </w:rPr>
      </w:pPr>
      <w:r w:rsidRPr="009C3575">
        <w:rPr>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58BFE0FB" w14:textId="77777777" w:rsidR="009C3575" w:rsidRPr="009C3575" w:rsidRDefault="009C3575" w:rsidP="009C3575">
      <w:pPr>
        <w:autoSpaceDE w:val="0"/>
        <w:autoSpaceDN w:val="0"/>
        <w:adjustRightInd w:val="0"/>
        <w:ind w:firstLine="426"/>
        <w:jc w:val="both"/>
        <w:rPr>
          <w:szCs w:val="28"/>
        </w:rPr>
      </w:pPr>
      <w:r w:rsidRPr="009C3575">
        <w:rPr>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14:paraId="5426E2EF" w14:textId="77777777" w:rsidR="009C3575" w:rsidRPr="009C3575" w:rsidRDefault="009C3575" w:rsidP="009C3575">
      <w:pPr>
        <w:tabs>
          <w:tab w:val="num" w:pos="1080"/>
        </w:tabs>
        <w:ind w:firstLine="426"/>
        <w:jc w:val="both"/>
        <w:rPr>
          <w:szCs w:val="28"/>
        </w:rPr>
      </w:pPr>
      <w:r w:rsidRPr="009C3575">
        <w:rPr>
          <w:szCs w:val="28"/>
        </w:rPr>
        <w:t>6.9. Сведения о взысканиях в трудовую книжку не вносятся, за исключением случаев, когда дисциплинарным взысканием является увольнение.</w:t>
      </w:r>
    </w:p>
    <w:p w14:paraId="72DCDE49" w14:textId="77777777" w:rsidR="009C3575" w:rsidRPr="009C3575" w:rsidRDefault="009C3575" w:rsidP="009C3575">
      <w:pPr>
        <w:autoSpaceDE w:val="0"/>
        <w:autoSpaceDN w:val="0"/>
        <w:adjustRightInd w:val="0"/>
        <w:ind w:firstLine="426"/>
        <w:jc w:val="both"/>
        <w:rPr>
          <w:b/>
          <w:szCs w:val="28"/>
        </w:rPr>
      </w:pPr>
      <w:r w:rsidRPr="009C3575">
        <w:rPr>
          <w:szCs w:val="28"/>
        </w:rPr>
        <w:t>6.10.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14:paraId="1E489334" w14:textId="77777777" w:rsidR="009C3575" w:rsidRPr="009C3575" w:rsidRDefault="009C3575" w:rsidP="009C3575">
      <w:pPr>
        <w:tabs>
          <w:tab w:val="num" w:pos="1080"/>
        </w:tabs>
        <w:ind w:firstLine="426"/>
        <w:jc w:val="center"/>
        <w:rPr>
          <w:b/>
          <w:szCs w:val="28"/>
        </w:rPr>
      </w:pPr>
      <w:r w:rsidRPr="009C3575">
        <w:rPr>
          <w:b/>
          <w:szCs w:val="28"/>
          <w:lang w:val="en-US"/>
        </w:rPr>
        <w:t>VII</w:t>
      </w:r>
      <w:r w:rsidRPr="009C3575">
        <w:rPr>
          <w:b/>
          <w:szCs w:val="28"/>
        </w:rPr>
        <w:t>. Заключительные положения</w:t>
      </w:r>
    </w:p>
    <w:p w14:paraId="6143EEF5" w14:textId="77777777" w:rsidR="009C3575" w:rsidRPr="009C3575" w:rsidRDefault="009C3575" w:rsidP="009C3575">
      <w:pPr>
        <w:tabs>
          <w:tab w:val="num" w:pos="1080"/>
        </w:tabs>
        <w:ind w:firstLine="426"/>
        <w:jc w:val="both"/>
        <w:rPr>
          <w:szCs w:val="28"/>
        </w:rPr>
      </w:pPr>
      <w:r w:rsidRPr="009C3575">
        <w:rPr>
          <w:szCs w:val="28"/>
        </w:rPr>
        <w:t>7.1.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14:paraId="06330845" w14:textId="77777777" w:rsidR="009C3575" w:rsidRPr="009C3575" w:rsidRDefault="009C3575" w:rsidP="009C3575">
      <w:pPr>
        <w:tabs>
          <w:tab w:val="num" w:pos="1080"/>
        </w:tabs>
        <w:ind w:firstLine="426"/>
        <w:jc w:val="both"/>
        <w:rPr>
          <w:szCs w:val="28"/>
        </w:rPr>
      </w:pPr>
      <w:r w:rsidRPr="009C3575">
        <w:rPr>
          <w:szCs w:val="28"/>
        </w:rPr>
        <w:t xml:space="preserve">7.2. С вновь </w:t>
      </w:r>
      <w:proofErr w:type="gramStart"/>
      <w:r w:rsidRPr="009C3575">
        <w:rPr>
          <w:szCs w:val="28"/>
        </w:rPr>
        <w:t>принятыми правилами внутреннего трудового распорядка, внесенными в них изменениями и дополнениями работодатель знакомит</w:t>
      </w:r>
      <w:proofErr w:type="gramEnd"/>
      <w:r w:rsidRPr="009C3575">
        <w:rPr>
          <w:szCs w:val="28"/>
        </w:rPr>
        <w:t xml:space="preserve"> работников под роспись с указанием даты ознакомления.</w:t>
      </w:r>
    </w:p>
    <w:p w14:paraId="6ED0FBAE" w14:textId="77777777" w:rsidR="009C3575" w:rsidRPr="009C3575" w:rsidRDefault="009C3575" w:rsidP="009C3575">
      <w:pPr>
        <w:autoSpaceDE w:val="0"/>
        <w:autoSpaceDN w:val="0"/>
        <w:adjustRightInd w:val="0"/>
        <w:outlineLvl w:val="0"/>
      </w:pPr>
    </w:p>
    <w:p w14:paraId="62544063" w14:textId="77777777" w:rsidR="009C3575" w:rsidRPr="009C3575" w:rsidRDefault="009C3575" w:rsidP="009C3575"/>
    <w:p w14:paraId="7C7BB6C0" w14:textId="77777777" w:rsidR="00F02A06" w:rsidRPr="00C83B52" w:rsidRDefault="00F02A06" w:rsidP="00F02A06">
      <w:pPr>
        <w:jc w:val="both"/>
        <w:rPr>
          <w:color w:val="FF0000"/>
          <w:vertAlign w:val="superscript"/>
        </w:rPr>
      </w:pPr>
      <w:r w:rsidRPr="00C83B52">
        <w:rPr>
          <w:color w:val="FF0000"/>
          <w:vertAlign w:val="superscript"/>
        </w:rPr>
        <w:tab/>
      </w:r>
      <w:r w:rsidRPr="00C83B52">
        <w:rPr>
          <w:color w:val="FF0000"/>
          <w:vertAlign w:val="superscript"/>
        </w:rPr>
        <w:tab/>
      </w:r>
      <w:r w:rsidRPr="00C83B52">
        <w:rPr>
          <w:color w:val="FF0000"/>
          <w:vertAlign w:val="superscript"/>
        </w:rPr>
        <w:tab/>
      </w:r>
      <w:r w:rsidRPr="00C83B52">
        <w:rPr>
          <w:color w:val="FF0000"/>
          <w:vertAlign w:val="superscript"/>
        </w:rPr>
        <w:tab/>
      </w:r>
      <w:r w:rsidRPr="00C83B52">
        <w:rPr>
          <w:color w:val="FF0000"/>
          <w:vertAlign w:val="superscript"/>
        </w:rPr>
        <w:tab/>
      </w:r>
      <w:r w:rsidRPr="00C83B52">
        <w:rPr>
          <w:color w:val="FF0000"/>
          <w:vertAlign w:val="superscript"/>
        </w:rPr>
        <w:tab/>
      </w:r>
    </w:p>
    <w:p w14:paraId="311EE3A7" w14:textId="77777777" w:rsidR="000106A6" w:rsidRPr="00525968" w:rsidRDefault="000106A6" w:rsidP="000106A6">
      <w:pPr>
        <w:ind w:firstLine="709"/>
        <w:jc w:val="both"/>
        <w:rPr>
          <w:sz w:val="24"/>
        </w:rPr>
      </w:pPr>
    </w:p>
    <w:p w14:paraId="5355E3C2" w14:textId="77777777" w:rsidR="000106A6" w:rsidRPr="00525968" w:rsidRDefault="000106A6" w:rsidP="001546E2">
      <w:pPr>
        <w:jc w:val="both"/>
        <w:rPr>
          <w:sz w:val="24"/>
        </w:rPr>
      </w:pPr>
    </w:p>
    <w:p w14:paraId="32232823" w14:textId="77777777" w:rsidR="00904AD4" w:rsidRDefault="00904AD4" w:rsidP="001546E2">
      <w:pPr>
        <w:autoSpaceDE w:val="0"/>
        <w:autoSpaceDN w:val="0"/>
        <w:adjustRightInd w:val="0"/>
        <w:outlineLvl w:val="0"/>
      </w:pPr>
    </w:p>
    <w:p w14:paraId="09C7A5F4" w14:textId="77777777" w:rsidR="00904AD4" w:rsidRDefault="00904AD4" w:rsidP="00FD1F0B">
      <w:pPr>
        <w:autoSpaceDE w:val="0"/>
        <w:autoSpaceDN w:val="0"/>
        <w:adjustRightInd w:val="0"/>
        <w:jc w:val="right"/>
        <w:outlineLvl w:val="0"/>
      </w:pPr>
    </w:p>
    <w:p w14:paraId="553711AC" w14:textId="77777777" w:rsidR="009C3575" w:rsidRDefault="009C3575" w:rsidP="00FD1F0B">
      <w:pPr>
        <w:autoSpaceDE w:val="0"/>
        <w:autoSpaceDN w:val="0"/>
        <w:adjustRightInd w:val="0"/>
        <w:jc w:val="right"/>
        <w:outlineLvl w:val="0"/>
      </w:pPr>
    </w:p>
    <w:p w14:paraId="3CADC90E" w14:textId="77777777" w:rsidR="009C3575" w:rsidRDefault="009C3575" w:rsidP="00FD1F0B">
      <w:pPr>
        <w:autoSpaceDE w:val="0"/>
        <w:autoSpaceDN w:val="0"/>
        <w:adjustRightInd w:val="0"/>
        <w:jc w:val="right"/>
        <w:outlineLvl w:val="0"/>
      </w:pPr>
    </w:p>
    <w:p w14:paraId="7206E231" w14:textId="77777777" w:rsidR="009C3575" w:rsidRDefault="009C3575" w:rsidP="00FD1F0B">
      <w:pPr>
        <w:autoSpaceDE w:val="0"/>
        <w:autoSpaceDN w:val="0"/>
        <w:adjustRightInd w:val="0"/>
        <w:jc w:val="right"/>
        <w:outlineLvl w:val="0"/>
      </w:pPr>
    </w:p>
    <w:p w14:paraId="0D207647" w14:textId="77777777" w:rsidR="009C3575" w:rsidRDefault="009C3575" w:rsidP="00FD1F0B">
      <w:pPr>
        <w:autoSpaceDE w:val="0"/>
        <w:autoSpaceDN w:val="0"/>
        <w:adjustRightInd w:val="0"/>
        <w:jc w:val="right"/>
        <w:outlineLvl w:val="0"/>
      </w:pPr>
    </w:p>
    <w:p w14:paraId="31663AAA" w14:textId="77777777" w:rsidR="009C3575" w:rsidRDefault="009C3575" w:rsidP="00FD1F0B">
      <w:pPr>
        <w:autoSpaceDE w:val="0"/>
        <w:autoSpaceDN w:val="0"/>
        <w:adjustRightInd w:val="0"/>
        <w:jc w:val="right"/>
        <w:outlineLvl w:val="0"/>
      </w:pPr>
    </w:p>
    <w:p w14:paraId="39E5606D" w14:textId="77777777" w:rsidR="009C3575" w:rsidRDefault="009C3575" w:rsidP="00FD1F0B">
      <w:pPr>
        <w:autoSpaceDE w:val="0"/>
        <w:autoSpaceDN w:val="0"/>
        <w:adjustRightInd w:val="0"/>
        <w:jc w:val="right"/>
        <w:outlineLvl w:val="0"/>
      </w:pPr>
    </w:p>
    <w:p w14:paraId="2D2FD199" w14:textId="77777777" w:rsidR="009C3575" w:rsidRDefault="009C3575" w:rsidP="00341CF1">
      <w:pPr>
        <w:autoSpaceDE w:val="0"/>
        <w:autoSpaceDN w:val="0"/>
        <w:adjustRightInd w:val="0"/>
        <w:outlineLvl w:val="0"/>
      </w:pPr>
    </w:p>
    <w:p w14:paraId="0A3DE989" w14:textId="77777777" w:rsidR="001B4CFF" w:rsidRDefault="001B4CFF" w:rsidP="00470C8A">
      <w:pPr>
        <w:autoSpaceDE w:val="0"/>
        <w:autoSpaceDN w:val="0"/>
        <w:adjustRightInd w:val="0"/>
        <w:outlineLvl w:val="0"/>
      </w:pPr>
    </w:p>
    <w:p w14:paraId="31FCD999" w14:textId="77777777" w:rsidR="00470C8A" w:rsidRDefault="00470C8A" w:rsidP="00470C8A">
      <w:pPr>
        <w:autoSpaceDE w:val="0"/>
        <w:autoSpaceDN w:val="0"/>
        <w:adjustRightInd w:val="0"/>
        <w:outlineLvl w:val="0"/>
      </w:pPr>
    </w:p>
    <w:p w14:paraId="5AD33E2C" w14:textId="57D3B160" w:rsidR="00FD1F0B" w:rsidRDefault="00E9760F" w:rsidP="00E9760F">
      <w:pPr>
        <w:autoSpaceDE w:val="0"/>
        <w:autoSpaceDN w:val="0"/>
        <w:adjustRightInd w:val="0"/>
        <w:ind w:left="7080"/>
        <w:jc w:val="center"/>
        <w:outlineLvl w:val="0"/>
      </w:pPr>
      <w:r>
        <w:lastRenderedPageBreak/>
        <w:t xml:space="preserve">   </w:t>
      </w:r>
      <w:r w:rsidR="00FD1F0B">
        <w:t>Приложение №2</w:t>
      </w:r>
    </w:p>
    <w:p w14:paraId="7504F44D" w14:textId="77777777" w:rsidR="00FD1F0B" w:rsidRDefault="00FD1F0B" w:rsidP="00FD1F0B">
      <w:pPr>
        <w:autoSpaceDE w:val="0"/>
        <w:autoSpaceDN w:val="0"/>
        <w:adjustRightInd w:val="0"/>
        <w:ind w:left="5640"/>
        <w:jc w:val="right"/>
        <w:outlineLvl w:val="0"/>
      </w:pPr>
      <w:r>
        <w:t>к Коллективному договору</w:t>
      </w:r>
    </w:p>
    <w:p w14:paraId="5A1D1167" w14:textId="77777777" w:rsidR="00FD1F0B" w:rsidRDefault="00FD1F0B" w:rsidP="00FD1F0B">
      <w:pPr>
        <w:jc w:val="both"/>
        <w:rPr>
          <w:sz w:val="20"/>
        </w:rPr>
      </w:pPr>
    </w:p>
    <w:p w14:paraId="283177C2" w14:textId="77777777" w:rsidR="00FD1F0B" w:rsidRDefault="00FD1F0B" w:rsidP="00FD1F0B">
      <w:pPr>
        <w:jc w:val="both"/>
        <w:rPr>
          <w:b/>
        </w:rPr>
      </w:pPr>
      <w:r>
        <w:rPr>
          <w:b/>
        </w:rPr>
        <w:t xml:space="preserve">Представитель работодателя:                          Представитель работников: </w:t>
      </w:r>
    </w:p>
    <w:p w14:paraId="0CCC1111" w14:textId="77777777" w:rsidR="00FD1F0B" w:rsidRDefault="00FD1F0B" w:rsidP="00FD1F0B">
      <w:pPr>
        <w:jc w:val="both"/>
      </w:pPr>
      <w:r>
        <w:t>Директор школы</w:t>
      </w:r>
      <w:r>
        <w:tab/>
      </w:r>
      <w:r>
        <w:tab/>
      </w:r>
      <w:r>
        <w:tab/>
        <w:t xml:space="preserve">                             Председатель первичной</w:t>
      </w:r>
    </w:p>
    <w:p w14:paraId="0BB76683" w14:textId="2E3EC241" w:rsidR="00FD1F0B" w:rsidRDefault="00FD1F0B" w:rsidP="00FD1F0B">
      <w:pPr>
        <w:jc w:val="both"/>
      </w:pPr>
      <w:r>
        <w:t xml:space="preserve">                                                                   </w:t>
      </w:r>
      <w:r w:rsidR="00C3747E">
        <w:t xml:space="preserve"> </w:t>
      </w:r>
      <w:r>
        <w:t xml:space="preserve">   </w:t>
      </w:r>
      <w:r w:rsidR="0039001C">
        <w:t xml:space="preserve">   </w:t>
      </w:r>
      <w:r w:rsidR="002740B1">
        <w:t xml:space="preserve">  </w:t>
      </w:r>
      <w:r>
        <w:t>профсоюзной организации</w:t>
      </w:r>
    </w:p>
    <w:p w14:paraId="15E45EF3" w14:textId="77777777" w:rsidR="00FD1F0B" w:rsidRDefault="00FD1F0B" w:rsidP="00FD1F0B">
      <w:pPr>
        <w:ind w:left="4956"/>
        <w:jc w:val="both"/>
      </w:pPr>
      <w:r>
        <w:t xml:space="preserve">      </w:t>
      </w:r>
    </w:p>
    <w:p w14:paraId="751B3BF5" w14:textId="14731C00" w:rsidR="00FD1F0B" w:rsidRDefault="00FD1F0B" w:rsidP="00FD1F0B">
      <w:pPr>
        <w:jc w:val="both"/>
      </w:pPr>
      <w:r>
        <w:t xml:space="preserve">___________ Н.Ф. Белавина                        </w:t>
      </w:r>
      <w:r w:rsidR="00E161F0">
        <w:t xml:space="preserve">       ____________ М.В. </w:t>
      </w:r>
      <w:proofErr w:type="spellStart"/>
      <w:r w:rsidR="00E161F0">
        <w:t>М</w:t>
      </w:r>
      <w:r>
        <w:t>а</w:t>
      </w:r>
      <w:r w:rsidR="00E161F0">
        <w:t>ринич</w:t>
      </w:r>
      <w:proofErr w:type="spellEnd"/>
    </w:p>
    <w:p w14:paraId="30D8223C" w14:textId="3FA0D1C3" w:rsidR="00FD1F0B" w:rsidRDefault="00C75F85" w:rsidP="00FD1F0B">
      <w:pPr>
        <w:jc w:val="both"/>
      </w:pPr>
      <w:r w:rsidRPr="00C75F85">
        <w:t xml:space="preserve">«09» ноября </w:t>
      </w:r>
      <w:r w:rsidR="00E161F0">
        <w:t>20</w:t>
      </w:r>
      <w:r w:rsidR="00EB0AC5">
        <w:t>20</w:t>
      </w:r>
      <w:r w:rsidR="00FD1F0B">
        <w:t>г.</w:t>
      </w:r>
      <w:r w:rsidR="00FD1F0B">
        <w:tab/>
      </w:r>
      <w:r w:rsidR="00FD1F0B">
        <w:tab/>
      </w:r>
      <w:r w:rsidR="00FD1F0B">
        <w:tab/>
      </w:r>
      <w:r w:rsidR="00FD1F0B">
        <w:tab/>
        <w:t xml:space="preserve">         </w:t>
      </w:r>
      <w:r w:rsidRPr="00C75F85">
        <w:t xml:space="preserve">«09» ноября </w:t>
      </w:r>
      <w:r w:rsidR="00E161F0">
        <w:t>20</w:t>
      </w:r>
      <w:r w:rsidR="00EB0AC5">
        <w:t>20</w:t>
      </w:r>
      <w:r w:rsidR="00FD1F0B">
        <w:t>г.</w:t>
      </w:r>
    </w:p>
    <w:p w14:paraId="6EA637ED" w14:textId="77777777" w:rsidR="00C7517B" w:rsidRDefault="00C7517B" w:rsidP="00FD1F0B">
      <w:pPr>
        <w:jc w:val="both"/>
        <w:rPr>
          <w:szCs w:val="28"/>
        </w:rPr>
      </w:pPr>
    </w:p>
    <w:p w14:paraId="79BC8105" w14:textId="77777777" w:rsidR="00C7517B" w:rsidRDefault="00C7517B" w:rsidP="00FD1F0B">
      <w:pPr>
        <w:jc w:val="both"/>
        <w:rPr>
          <w:szCs w:val="28"/>
        </w:rPr>
      </w:pPr>
    </w:p>
    <w:p w14:paraId="2A7AE70B" w14:textId="77777777" w:rsidR="00240464" w:rsidRDefault="00240464" w:rsidP="00FD1F0B">
      <w:pPr>
        <w:jc w:val="both"/>
        <w:rPr>
          <w:szCs w:val="28"/>
        </w:rPr>
      </w:pPr>
    </w:p>
    <w:p w14:paraId="47FE57F4" w14:textId="77777777" w:rsidR="00240464" w:rsidRDefault="00240464" w:rsidP="00FD1F0B">
      <w:pPr>
        <w:jc w:val="both"/>
        <w:rPr>
          <w:szCs w:val="28"/>
        </w:rPr>
      </w:pPr>
    </w:p>
    <w:p w14:paraId="03810602" w14:textId="77777777" w:rsidR="00240464" w:rsidRDefault="00240464" w:rsidP="00FD1F0B">
      <w:pPr>
        <w:jc w:val="both"/>
        <w:rPr>
          <w:szCs w:val="28"/>
        </w:rPr>
      </w:pPr>
    </w:p>
    <w:p w14:paraId="4FAE9BD2" w14:textId="77777777" w:rsidR="00C7517B" w:rsidRDefault="00C7517B" w:rsidP="00C7517B">
      <w:pPr>
        <w:jc w:val="center"/>
        <w:rPr>
          <w:b/>
          <w:szCs w:val="28"/>
        </w:rPr>
      </w:pPr>
      <w:r w:rsidRPr="00C7517B">
        <w:rPr>
          <w:b/>
          <w:szCs w:val="28"/>
        </w:rPr>
        <w:t xml:space="preserve">Перечень </w:t>
      </w:r>
    </w:p>
    <w:p w14:paraId="6A2CCAA9" w14:textId="77777777" w:rsidR="008E7BCE" w:rsidRDefault="00C7517B" w:rsidP="00C7517B">
      <w:pPr>
        <w:jc w:val="center"/>
        <w:rPr>
          <w:b/>
          <w:szCs w:val="28"/>
        </w:rPr>
      </w:pPr>
      <w:r w:rsidRPr="00C7517B">
        <w:rPr>
          <w:b/>
          <w:szCs w:val="28"/>
        </w:rPr>
        <w:t>должностей работников с ненормированным рабочим днем</w:t>
      </w:r>
      <w:r w:rsidR="008E7BCE" w:rsidRPr="008E7BCE">
        <w:rPr>
          <w:b/>
          <w:szCs w:val="28"/>
        </w:rPr>
        <w:t xml:space="preserve"> </w:t>
      </w:r>
    </w:p>
    <w:p w14:paraId="789C9CA1" w14:textId="5367A782" w:rsidR="00F96F35" w:rsidRPr="00C7517B" w:rsidRDefault="008E7BCE" w:rsidP="00C7517B">
      <w:pPr>
        <w:jc w:val="center"/>
        <w:rPr>
          <w:b/>
          <w:szCs w:val="28"/>
        </w:rPr>
      </w:pPr>
      <w:r>
        <w:rPr>
          <w:b/>
          <w:szCs w:val="28"/>
        </w:rPr>
        <w:t xml:space="preserve">в </w:t>
      </w:r>
      <w:r w:rsidRPr="006A1B3E">
        <w:rPr>
          <w:b/>
          <w:szCs w:val="28"/>
        </w:rPr>
        <w:t>МБОУ «СШ №25»</w:t>
      </w:r>
    </w:p>
    <w:p w14:paraId="2B31C86C" w14:textId="77777777" w:rsidR="00C7517B" w:rsidRDefault="00C7517B" w:rsidP="00FD1F0B">
      <w:pPr>
        <w:jc w:val="both"/>
        <w:rPr>
          <w:b/>
        </w:rPr>
      </w:pPr>
    </w:p>
    <w:p w14:paraId="0DDBB02A" w14:textId="77777777" w:rsidR="001643C1" w:rsidRDefault="001643C1" w:rsidP="00FD1F0B">
      <w:pPr>
        <w:jc w:val="both"/>
        <w:rPr>
          <w:b/>
        </w:rPr>
      </w:pPr>
    </w:p>
    <w:p w14:paraId="4001FF98" w14:textId="77777777" w:rsidR="001643C1" w:rsidRPr="00C7517B" w:rsidRDefault="001643C1" w:rsidP="00FD1F0B">
      <w:pPr>
        <w:jc w:val="both"/>
        <w:rPr>
          <w:b/>
        </w:rPr>
      </w:pPr>
    </w:p>
    <w:p w14:paraId="2FE29B7F" w14:textId="77777777" w:rsidR="00FD1F0B" w:rsidRDefault="00FD1F0B" w:rsidP="005B4C73">
      <w:pPr>
        <w:autoSpaceDE w:val="0"/>
        <w:autoSpaceDN w:val="0"/>
        <w:adjustRightInd w:val="0"/>
        <w:jc w:val="right"/>
        <w:outlineLvl w:val="0"/>
      </w:pPr>
    </w:p>
    <w:tbl>
      <w:tblPr>
        <w:tblW w:w="6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2409"/>
      </w:tblGrid>
      <w:tr w:rsidR="007B5F7C" w:rsidRPr="007B5F7C" w14:paraId="58C86864" w14:textId="77777777" w:rsidTr="008E7BCE">
        <w:trPr>
          <w:trHeight w:val="615"/>
          <w:jc w:val="center"/>
        </w:trPr>
        <w:tc>
          <w:tcPr>
            <w:tcW w:w="567" w:type="dxa"/>
            <w:vMerge w:val="restart"/>
            <w:vAlign w:val="center"/>
          </w:tcPr>
          <w:p w14:paraId="23741CD2" w14:textId="77777777" w:rsidR="007B5F7C" w:rsidRPr="007B5F7C" w:rsidRDefault="007B5F7C" w:rsidP="00820046">
            <w:pPr>
              <w:tabs>
                <w:tab w:val="left" w:pos="176"/>
              </w:tabs>
              <w:ind w:left="-108" w:firstLine="142"/>
              <w:jc w:val="center"/>
              <w:rPr>
                <w:szCs w:val="28"/>
              </w:rPr>
            </w:pPr>
            <w:r w:rsidRPr="007B5F7C">
              <w:rPr>
                <w:szCs w:val="28"/>
              </w:rPr>
              <w:t>№</w:t>
            </w:r>
          </w:p>
        </w:tc>
        <w:tc>
          <w:tcPr>
            <w:tcW w:w="3119" w:type="dxa"/>
            <w:vMerge w:val="restart"/>
          </w:tcPr>
          <w:p w14:paraId="38827B48" w14:textId="77777777" w:rsidR="007B5F7C" w:rsidRPr="007B5F7C" w:rsidRDefault="007B5F7C" w:rsidP="002A5E0F">
            <w:pPr>
              <w:pStyle w:val="afffff0"/>
              <w:rPr>
                <w:sz w:val="28"/>
                <w:szCs w:val="28"/>
              </w:rPr>
            </w:pPr>
            <w:r w:rsidRPr="007B5F7C">
              <w:rPr>
                <w:sz w:val="28"/>
                <w:szCs w:val="28"/>
              </w:rPr>
              <w:t>Профессия, должность</w:t>
            </w:r>
          </w:p>
        </w:tc>
        <w:tc>
          <w:tcPr>
            <w:tcW w:w="2409" w:type="dxa"/>
            <w:vAlign w:val="center"/>
          </w:tcPr>
          <w:p w14:paraId="72A54942" w14:textId="49C3D561" w:rsidR="007B5F7C" w:rsidRPr="007B5F7C" w:rsidRDefault="007B5F7C" w:rsidP="007B5F7C">
            <w:pPr>
              <w:pStyle w:val="afffff0"/>
              <w:jc w:val="center"/>
              <w:rPr>
                <w:sz w:val="28"/>
                <w:szCs w:val="28"/>
              </w:rPr>
            </w:pPr>
            <w:r w:rsidRPr="007B5F7C">
              <w:rPr>
                <w:sz w:val="28"/>
                <w:szCs w:val="28"/>
              </w:rPr>
              <w:t>Дополнительный отпуск (календ</w:t>
            </w:r>
            <w:proofErr w:type="gramStart"/>
            <w:r w:rsidRPr="007B5F7C">
              <w:rPr>
                <w:sz w:val="28"/>
                <w:szCs w:val="28"/>
              </w:rPr>
              <w:t>.</w:t>
            </w:r>
            <w:proofErr w:type="gramEnd"/>
            <w:r w:rsidRPr="007B5F7C">
              <w:rPr>
                <w:sz w:val="28"/>
                <w:szCs w:val="28"/>
              </w:rPr>
              <w:t xml:space="preserve"> </w:t>
            </w:r>
            <w:proofErr w:type="gramStart"/>
            <w:r w:rsidRPr="007B5F7C">
              <w:rPr>
                <w:sz w:val="28"/>
                <w:szCs w:val="28"/>
              </w:rPr>
              <w:t>д</w:t>
            </w:r>
            <w:proofErr w:type="gramEnd"/>
            <w:r w:rsidRPr="007B5F7C">
              <w:rPr>
                <w:sz w:val="28"/>
                <w:szCs w:val="28"/>
              </w:rPr>
              <w:t>ни)</w:t>
            </w:r>
          </w:p>
        </w:tc>
      </w:tr>
      <w:tr w:rsidR="007B5F7C" w:rsidRPr="007B5F7C" w14:paraId="0A24569A" w14:textId="77777777" w:rsidTr="008E7BCE">
        <w:trPr>
          <w:trHeight w:val="840"/>
          <w:jc w:val="center"/>
        </w:trPr>
        <w:tc>
          <w:tcPr>
            <w:tcW w:w="567" w:type="dxa"/>
            <w:vMerge/>
            <w:vAlign w:val="center"/>
          </w:tcPr>
          <w:p w14:paraId="1B599ACC" w14:textId="77777777" w:rsidR="007B5F7C" w:rsidRPr="007B5F7C" w:rsidRDefault="007B5F7C" w:rsidP="00820046">
            <w:pPr>
              <w:tabs>
                <w:tab w:val="left" w:pos="176"/>
              </w:tabs>
              <w:ind w:left="360"/>
              <w:jc w:val="both"/>
              <w:rPr>
                <w:szCs w:val="28"/>
              </w:rPr>
            </w:pPr>
          </w:p>
        </w:tc>
        <w:tc>
          <w:tcPr>
            <w:tcW w:w="3119" w:type="dxa"/>
            <w:vMerge/>
            <w:vAlign w:val="center"/>
          </w:tcPr>
          <w:p w14:paraId="57944F1D" w14:textId="77777777" w:rsidR="007B5F7C" w:rsidRPr="007B5F7C" w:rsidRDefault="007B5F7C" w:rsidP="00820046">
            <w:pPr>
              <w:jc w:val="center"/>
              <w:rPr>
                <w:szCs w:val="28"/>
              </w:rPr>
            </w:pPr>
          </w:p>
        </w:tc>
        <w:tc>
          <w:tcPr>
            <w:tcW w:w="2409" w:type="dxa"/>
            <w:vAlign w:val="center"/>
          </w:tcPr>
          <w:p w14:paraId="3BBBE146" w14:textId="77777777" w:rsidR="007B5F7C" w:rsidRPr="007B5F7C" w:rsidRDefault="007B5F7C" w:rsidP="00820046">
            <w:pPr>
              <w:jc w:val="center"/>
              <w:rPr>
                <w:szCs w:val="28"/>
              </w:rPr>
            </w:pPr>
            <w:r w:rsidRPr="007B5F7C">
              <w:rPr>
                <w:szCs w:val="28"/>
              </w:rPr>
              <w:t>за ненормированный рабочий день</w:t>
            </w:r>
          </w:p>
          <w:p w14:paraId="31BE13E5" w14:textId="77777777" w:rsidR="007B5F7C" w:rsidRPr="007B5F7C" w:rsidRDefault="007B5F7C" w:rsidP="00820046">
            <w:pPr>
              <w:jc w:val="center"/>
              <w:rPr>
                <w:szCs w:val="28"/>
              </w:rPr>
            </w:pPr>
          </w:p>
        </w:tc>
      </w:tr>
      <w:tr w:rsidR="007B5F7C" w:rsidRPr="007B5F7C" w14:paraId="106333FE" w14:textId="77777777" w:rsidTr="008E7BCE">
        <w:trPr>
          <w:jc w:val="center"/>
        </w:trPr>
        <w:tc>
          <w:tcPr>
            <w:tcW w:w="567" w:type="dxa"/>
          </w:tcPr>
          <w:p w14:paraId="2F1AF7EF" w14:textId="77777777" w:rsidR="007B5F7C" w:rsidRPr="007B5F7C" w:rsidRDefault="007B5F7C" w:rsidP="00684E7C">
            <w:pPr>
              <w:numPr>
                <w:ilvl w:val="0"/>
                <w:numId w:val="1"/>
              </w:numPr>
              <w:tabs>
                <w:tab w:val="clear" w:pos="720"/>
                <w:tab w:val="num" w:pos="34"/>
                <w:tab w:val="left" w:pos="176"/>
              </w:tabs>
              <w:ind w:hanging="544"/>
              <w:rPr>
                <w:szCs w:val="28"/>
              </w:rPr>
            </w:pPr>
          </w:p>
        </w:tc>
        <w:tc>
          <w:tcPr>
            <w:tcW w:w="3119" w:type="dxa"/>
          </w:tcPr>
          <w:p w14:paraId="38A66930" w14:textId="77777777" w:rsidR="007B5F7C" w:rsidRPr="007B5F7C" w:rsidRDefault="007B5F7C" w:rsidP="00820046">
            <w:pPr>
              <w:jc w:val="both"/>
              <w:rPr>
                <w:szCs w:val="28"/>
              </w:rPr>
            </w:pPr>
            <w:r w:rsidRPr="007B5F7C">
              <w:rPr>
                <w:szCs w:val="28"/>
              </w:rPr>
              <w:t>Директор</w:t>
            </w:r>
          </w:p>
        </w:tc>
        <w:tc>
          <w:tcPr>
            <w:tcW w:w="2409" w:type="dxa"/>
          </w:tcPr>
          <w:p w14:paraId="4EFAC173" w14:textId="77777777" w:rsidR="007B5F7C" w:rsidRPr="007B5F7C" w:rsidRDefault="007B5F7C" w:rsidP="00710274">
            <w:pPr>
              <w:jc w:val="center"/>
              <w:rPr>
                <w:szCs w:val="28"/>
              </w:rPr>
            </w:pPr>
            <w:r w:rsidRPr="007B5F7C">
              <w:rPr>
                <w:szCs w:val="28"/>
              </w:rPr>
              <w:t>5</w:t>
            </w:r>
          </w:p>
        </w:tc>
      </w:tr>
      <w:tr w:rsidR="007B5F7C" w:rsidRPr="007B5F7C" w14:paraId="71EE0D50" w14:textId="77777777" w:rsidTr="008E7BCE">
        <w:trPr>
          <w:jc w:val="center"/>
        </w:trPr>
        <w:tc>
          <w:tcPr>
            <w:tcW w:w="567" w:type="dxa"/>
          </w:tcPr>
          <w:p w14:paraId="48CE5D1B" w14:textId="77777777" w:rsidR="007B5F7C" w:rsidRPr="007B5F7C" w:rsidRDefault="007B5F7C" w:rsidP="00684E7C">
            <w:pPr>
              <w:numPr>
                <w:ilvl w:val="0"/>
                <w:numId w:val="1"/>
              </w:numPr>
              <w:tabs>
                <w:tab w:val="left" w:pos="176"/>
              </w:tabs>
              <w:ind w:hanging="544"/>
              <w:jc w:val="both"/>
              <w:rPr>
                <w:szCs w:val="28"/>
              </w:rPr>
            </w:pPr>
          </w:p>
        </w:tc>
        <w:tc>
          <w:tcPr>
            <w:tcW w:w="3119" w:type="dxa"/>
          </w:tcPr>
          <w:p w14:paraId="2FD6B9BD" w14:textId="77777777" w:rsidR="007B5F7C" w:rsidRPr="007B5F7C" w:rsidRDefault="007B5F7C" w:rsidP="00710274">
            <w:pPr>
              <w:jc w:val="both"/>
              <w:rPr>
                <w:szCs w:val="28"/>
              </w:rPr>
            </w:pPr>
            <w:r w:rsidRPr="007B5F7C">
              <w:rPr>
                <w:szCs w:val="28"/>
              </w:rPr>
              <w:t xml:space="preserve">Зам. директора </w:t>
            </w:r>
          </w:p>
          <w:p w14:paraId="5BA054D6" w14:textId="3565A886" w:rsidR="007B5F7C" w:rsidRPr="007B5F7C" w:rsidRDefault="007B5F7C" w:rsidP="00710274">
            <w:pPr>
              <w:jc w:val="both"/>
              <w:rPr>
                <w:szCs w:val="28"/>
              </w:rPr>
            </w:pPr>
            <w:r w:rsidRPr="007B5F7C">
              <w:rPr>
                <w:szCs w:val="28"/>
              </w:rPr>
              <w:t xml:space="preserve">по </w:t>
            </w:r>
            <w:r w:rsidR="00240464" w:rsidRPr="007B5F7C">
              <w:rPr>
                <w:szCs w:val="28"/>
              </w:rPr>
              <w:t>учебной работе</w:t>
            </w:r>
          </w:p>
        </w:tc>
        <w:tc>
          <w:tcPr>
            <w:tcW w:w="2409" w:type="dxa"/>
          </w:tcPr>
          <w:p w14:paraId="1B9A30D6" w14:textId="77777777" w:rsidR="007B5F7C" w:rsidRPr="007B5F7C" w:rsidRDefault="007B5F7C" w:rsidP="00820046">
            <w:pPr>
              <w:jc w:val="center"/>
              <w:rPr>
                <w:szCs w:val="28"/>
              </w:rPr>
            </w:pPr>
            <w:r w:rsidRPr="007B5F7C">
              <w:rPr>
                <w:szCs w:val="28"/>
              </w:rPr>
              <w:t>4</w:t>
            </w:r>
          </w:p>
        </w:tc>
      </w:tr>
      <w:tr w:rsidR="007B5F7C" w:rsidRPr="007B5F7C" w14:paraId="12AE78AE" w14:textId="77777777" w:rsidTr="008E7BCE">
        <w:trPr>
          <w:jc w:val="center"/>
        </w:trPr>
        <w:tc>
          <w:tcPr>
            <w:tcW w:w="567" w:type="dxa"/>
          </w:tcPr>
          <w:p w14:paraId="5481B3A4" w14:textId="77777777" w:rsidR="007B5F7C" w:rsidRPr="007B5F7C" w:rsidRDefault="007B5F7C" w:rsidP="00684E7C">
            <w:pPr>
              <w:numPr>
                <w:ilvl w:val="0"/>
                <w:numId w:val="1"/>
              </w:numPr>
              <w:tabs>
                <w:tab w:val="left" w:pos="176"/>
              </w:tabs>
              <w:ind w:hanging="544"/>
              <w:jc w:val="both"/>
              <w:rPr>
                <w:szCs w:val="28"/>
              </w:rPr>
            </w:pPr>
          </w:p>
        </w:tc>
        <w:tc>
          <w:tcPr>
            <w:tcW w:w="3119" w:type="dxa"/>
          </w:tcPr>
          <w:p w14:paraId="30586218" w14:textId="14EFB258" w:rsidR="007B5F7C" w:rsidRPr="007B5F7C" w:rsidRDefault="007B5F7C" w:rsidP="00710274">
            <w:pPr>
              <w:jc w:val="both"/>
              <w:rPr>
                <w:szCs w:val="28"/>
              </w:rPr>
            </w:pPr>
            <w:r w:rsidRPr="007B5F7C">
              <w:rPr>
                <w:szCs w:val="28"/>
              </w:rPr>
              <w:t>Зам. директора по воспитательной работе</w:t>
            </w:r>
          </w:p>
        </w:tc>
        <w:tc>
          <w:tcPr>
            <w:tcW w:w="2409" w:type="dxa"/>
          </w:tcPr>
          <w:p w14:paraId="1B887C3C" w14:textId="77777777" w:rsidR="007B5F7C" w:rsidRPr="007B5F7C" w:rsidRDefault="007B5F7C" w:rsidP="00820046">
            <w:pPr>
              <w:jc w:val="center"/>
              <w:rPr>
                <w:szCs w:val="28"/>
              </w:rPr>
            </w:pPr>
            <w:r w:rsidRPr="007B5F7C">
              <w:rPr>
                <w:szCs w:val="28"/>
              </w:rPr>
              <w:t>4</w:t>
            </w:r>
          </w:p>
        </w:tc>
      </w:tr>
      <w:tr w:rsidR="007B5F7C" w:rsidRPr="007B5F7C" w14:paraId="4F0AFE52" w14:textId="77777777" w:rsidTr="008E7BCE">
        <w:trPr>
          <w:jc w:val="center"/>
        </w:trPr>
        <w:tc>
          <w:tcPr>
            <w:tcW w:w="567" w:type="dxa"/>
          </w:tcPr>
          <w:p w14:paraId="4A585A44" w14:textId="77777777" w:rsidR="007B5F7C" w:rsidRPr="007B5F7C" w:rsidRDefault="007B5F7C" w:rsidP="00684E7C">
            <w:pPr>
              <w:numPr>
                <w:ilvl w:val="0"/>
                <w:numId w:val="1"/>
              </w:numPr>
              <w:tabs>
                <w:tab w:val="left" w:pos="176"/>
              </w:tabs>
              <w:ind w:hanging="544"/>
              <w:jc w:val="both"/>
              <w:rPr>
                <w:szCs w:val="28"/>
              </w:rPr>
            </w:pPr>
          </w:p>
        </w:tc>
        <w:tc>
          <w:tcPr>
            <w:tcW w:w="3119" w:type="dxa"/>
          </w:tcPr>
          <w:p w14:paraId="3A8BBF3D" w14:textId="77777777" w:rsidR="007B5F7C" w:rsidRPr="007B5F7C" w:rsidRDefault="007B5F7C" w:rsidP="00820046">
            <w:pPr>
              <w:jc w:val="both"/>
              <w:rPr>
                <w:szCs w:val="28"/>
              </w:rPr>
            </w:pPr>
            <w:r w:rsidRPr="007B5F7C">
              <w:rPr>
                <w:szCs w:val="28"/>
              </w:rPr>
              <w:t>Зам. директора по АХР</w:t>
            </w:r>
          </w:p>
        </w:tc>
        <w:tc>
          <w:tcPr>
            <w:tcW w:w="2409" w:type="dxa"/>
          </w:tcPr>
          <w:p w14:paraId="0780C99E" w14:textId="77777777" w:rsidR="007B5F7C" w:rsidRPr="007B5F7C" w:rsidRDefault="007B5F7C" w:rsidP="00820046">
            <w:pPr>
              <w:jc w:val="center"/>
              <w:rPr>
                <w:szCs w:val="28"/>
              </w:rPr>
            </w:pPr>
            <w:r w:rsidRPr="007B5F7C">
              <w:rPr>
                <w:szCs w:val="28"/>
              </w:rPr>
              <w:t>4</w:t>
            </w:r>
          </w:p>
        </w:tc>
      </w:tr>
      <w:tr w:rsidR="007B5F7C" w:rsidRPr="007B5F7C" w14:paraId="0424D363" w14:textId="77777777" w:rsidTr="008E7BCE">
        <w:trPr>
          <w:jc w:val="center"/>
        </w:trPr>
        <w:tc>
          <w:tcPr>
            <w:tcW w:w="567" w:type="dxa"/>
          </w:tcPr>
          <w:p w14:paraId="73CB6787" w14:textId="77777777" w:rsidR="007B5F7C" w:rsidRPr="007B5F7C" w:rsidRDefault="007B5F7C" w:rsidP="00684E7C">
            <w:pPr>
              <w:numPr>
                <w:ilvl w:val="0"/>
                <w:numId w:val="1"/>
              </w:numPr>
              <w:tabs>
                <w:tab w:val="left" w:pos="176"/>
              </w:tabs>
              <w:ind w:hanging="544"/>
              <w:jc w:val="both"/>
              <w:rPr>
                <w:szCs w:val="28"/>
              </w:rPr>
            </w:pPr>
          </w:p>
        </w:tc>
        <w:tc>
          <w:tcPr>
            <w:tcW w:w="3119" w:type="dxa"/>
          </w:tcPr>
          <w:p w14:paraId="5D4F9AC8" w14:textId="77777777" w:rsidR="007B5F7C" w:rsidRPr="007B5F7C" w:rsidRDefault="007B5F7C" w:rsidP="00820046">
            <w:pPr>
              <w:jc w:val="both"/>
              <w:rPr>
                <w:szCs w:val="28"/>
              </w:rPr>
            </w:pPr>
            <w:r w:rsidRPr="007B5F7C">
              <w:rPr>
                <w:szCs w:val="28"/>
              </w:rPr>
              <w:t>Главный бухгалтер</w:t>
            </w:r>
          </w:p>
        </w:tc>
        <w:tc>
          <w:tcPr>
            <w:tcW w:w="2409" w:type="dxa"/>
          </w:tcPr>
          <w:p w14:paraId="407A9797" w14:textId="77777777" w:rsidR="007B5F7C" w:rsidRPr="007B5F7C" w:rsidRDefault="007B5F7C" w:rsidP="00820046">
            <w:pPr>
              <w:jc w:val="center"/>
              <w:rPr>
                <w:szCs w:val="28"/>
              </w:rPr>
            </w:pPr>
            <w:r w:rsidRPr="007B5F7C">
              <w:rPr>
                <w:szCs w:val="28"/>
              </w:rPr>
              <w:t>7</w:t>
            </w:r>
          </w:p>
        </w:tc>
      </w:tr>
      <w:tr w:rsidR="007B5F7C" w:rsidRPr="007B5F7C" w14:paraId="6707B6B4" w14:textId="77777777" w:rsidTr="008E7BCE">
        <w:trPr>
          <w:jc w:val="center"/>
        </w:trPr>
        <w:tc>
          <w:tcPr>
            <w:tcW w:w="567" w:type="dxa"/>
          </w:tcPr>
          <w:p w14:paraId="13CE2295" w14:textId="77777777" w:rsidR="007B5F7C" w:rsidRPr="007B5F7C" w:rsidRDefault="007B5F7C" w:rsidP="00684E7C">
            <w:pPr>
              <w:numPr>
                <w:ilvl w:val="0"/>
                <w:numId w:val="1"/>
              </w:numPr>
              <w:tabs>
                <w:tab w:val="left" w:pos="176"/>
              </w:tabs>
              <w:ind w:hanging="544"/>
              <w:jc w:val="both"/>
              <w:rPr>
                <w:szCs w:val="28"/>
              </w:rPr>
            </w:pPr>
          </w:p>
        </w:tc>
        <w:tc>
          <w:tcPr>
            <w:tcW w:w="3119" w:type="dxa"/>
          </w:tcPr>
          <w:p w14:paraId="661168A5" w14:textId="77777777" w:rsidR="007B5F7C" w:rsidRPr="007B5F7C" w:rsidRDefault="007B5F7C" w:rsidP="00820046">
            <w:pPr>
              <w:jc w:val="both"/>
              <w:rPr>
                <w:szCs w:val="28"/>
              </w:rPr>
            </w:pPr>
            <w:r w:rsidRPr="007B5F7C">
              <w:rPr>
                <w:szCs w:val="28"/>
              </w:rPr>
              <w:t xml:space="preserve">Бухгалтер </w:t>
            </w:r>
          </w:p>
        </w:tc>
        <w:tc>
          <w:tcPr>
            <w:tcW w:w="2409" w:type="dxa"/>
          </w:tcPr>
          <w:p w14:paraId="558BAEB0" w14:textId="77777777" w:rsidR="007B5F7C" w:rsidRPr="007B5F7C" w:rsidRDefault="007B5F7C" w:rsidP="00820046">
            <w:pPr>
              <w:jc w:val="center"/>
              <w:rPr>
                <w:szCs w:val="28"/>
              </w:rPr>
            </w:pPr>
            <w:r w:rsidRPr="007B5F7C">
              <w:rPr>
                <w:szCs w:val="28"/>
              </w:rPr>
              <w:t>4</w:t>
            </w:r>
          </w:p>
        </w:tc>
      </w:tr>
      <w:tr w:rsidR="007B5F7C" w:rsidRPr="007B5F7C" w14:paraId="28E2C42D" w14:textId="77777777" w:rsidTr="008E7BCE">
        <w:trPr>
          <w:jc w:val="center"/>
        </w:trPr>
        <w:tc>
          <w:tcPr>
            <w:tcW w:w="567" w:type="dxa"/>
          </w:tcPr>
          <w:p w14:paraId="2DF90EE7" w14:textId="77777777" w:rsidR="007B5F7C" w:rsidRPr="007B5F7C" w:rsidRDefault="007B5F7C" w:rsidP="00684E7C">
            <w:pPr>
              <w:numPr>
                <w:ilvl w:val="0"/>
                <w:numId w:val="1"/>
              </w:numPr>
              <w:tabs>
                <w:tab w:val="left" w:pos="176"/>
              </w:tabs>
              <w:ind w:hanging="544"/>
              <w:jc w:val="both"/>
              <w:rPr>
                <w:szCs w:val="28"/>
              </w:rPr>
            </w:pPr>
          </w:p>
        </w:tc>
        <w:tc>
          <w:tcPr>
            <w:tcW w:w="3119" w:type="dxa"/>
          </w:tcPr>
          <w:p w14:paraId="46BD82E4" w14:textId="77777777" w:rsidR="007B5F7C" w:rsidRPr="007B5F7C" w:rsidRDefault="007B5F7C" w:rsidP="00820046">
            <w:pPr>
              <w:jc w:val="both"/>
              <w:rPr>
                <w:szCs w:val="28"/>
              </w:rPr>
            </w:pPr>
            <w:r w:rsidRPr="007B5F7C">
              <w:rPr>
                <w:szCs w:val="28"/>
              </w:rPr>
              <w:t>Специалист по кадрам</w:t>
            </w:r>
          </w:p>
        </w:tc>
        <w:tc>
          <w:tcPr>
            <w:tcW w:w="2409" w:type="dxa"/>
          </w:tcPr>
          <w:p w14:paraId="5F4D22FD" w14:textId="77777777" w:rsidR="007B5F7C" w:rsidRPr="007B5F7C" w:rsidRDefault="007B5F7C" w:rsidP="00820046">
            <w:pPr>
              <w:jc w:val="center"/>
              <w:rPr>
                <w:szCs w:val="28"/>
              </w:rPr>
            </w:pPr>
            <w:r w:rsidRPr="007B5F7C">
              <w:rPr>
                <w:szCs w:val="28"/>
              </w:rPr>
              <w:t>4</w:t>
            </w:r>
          </w:p>
        </w:tc>
      </w:tr>
      <w:tr w:rsidR="007B5F7C" w:rsidRPr="007B5F7C" w14:paraId="3435721D" w14:textId="77777777" w:rsidTr="008E7BCE">
        <w:trPr>
          <w:jc w:val="center"/>
        </w:trPr>
        <w:tc>
          <w:tcPr>
            <w:tcW w:w="567" w:type="dxa"/>
          </w:tcPr>
          <w:p w14:paraId="1E8CA9CC" w14:textId="77777777" w:rsidR="007B5F7C" w:rsidRPr="007B5F7C" w:rsidRDefault="007B5F7C" w:rsidP="00684E7C">
            <w:pPr>
              <w:numPr>
                <w:ilvl w:val="0"/>
                <w:numId w:val="1"/>
              </w:numPr>
              <w:tabs>
                <w:tab w:val="left" w:pos="176"/>
              </w:tabs>
              <w:ind w:hanging="544"/>
              <w:jc w:val="both"/>
              <w:rPr>
                <w:szCs w:val="28"/>
              </w:rPr>
            </w:pPr>
          </w:p>
        </w:tc>
        <w:tc>
          <w:tcPr>
            <w:tcW w:w="3119" w:type="dxa"/>
          </w:tcPr>
          <w:p w14:paraId="155ABA79" w14:textId="77777777" w:rsidR="007B5F7C" w:rsidRPr="007B5F7C" w:rsidRDefault="007B5F7C" w:rsidP="00820046">
            <w:pPr>
              <w:jc w:val="both"/>
              <w:rPr>
                <w:szCs w:val="28"/>
              </w:rPr>
            </w:pPr>
            <w:r w:rsidRPr="007B5F7C">
              <w:rPr>
                <w:szCs w:val="28"/>
              </w:rPr>
              <w:t xml:space="preserve">Делопроизводитель </w:t>
            </w:r>
          </w:p>
        </w:tc>
        <w:tc>
          <w:tcPr>
            <w:tcW w:w="2409" w:type="dxa"/>
          </w:tcPr>
          <w:p w14:paraId="730C2B83" w14:textId="77777777" w:rsidR="007B5F7C" w:rsidRPr="007B5F7C" w:rsidRDefault="007B5F7C" w:rsidP="00820046">
            <w:pPr>
              <w:jc w:val="center"/>
              <w:rPr>
                <w:szCs w:val="28"/>
              </w:rPr>
            </w:pPr>
            <w:r w:rsidRPr="007B5F7C">
              <w:rPr>
                <w:szCs w:val="28"/>
              </w:rPr>
              <w:t>4</w:t>
            </w:r>
          </w:p>
        </w:tc>
      </w:tr>
      <w:tr w:rsidR="007B5F7C" w:rsidRPr="007B5F7C" w14:paraId="0106B688" w14:textId="77777777" w:rsidTr="008E7BCE">
        <w:trPr>
          <w:jc w:val="center"/>
        </w:trPr>
        <w:tc>
          <w:tcPr>
            <w:tcW w:w="567" w:type="dxa"/>
          </w:tcPr>
          <w:p w14:paraId="01679184" w14:textId="77777777" w:rsidR="007B5F7C" w:rsidRPr="007B5F7C" w:rsidRDefault="007B5F7C" w:rsidP="00684E7C">
            <w:pPr>
              <w:numPr>
                <w:ilvl w:val="0"/>
                <w:numId w:val="1"/>
              </w:numPr>
              <w:tabs>
                <w:tab w:val="left" w:pos="176"/>
              </w:tabs>
              <w:ind w:hanging="544"/>
              <w:jc w:val="both"/>
              <w:rPr>
                <w:szCs w:val="28"/>
              </w:rPr>
            </w:pPr>
          </w:p>
        </w:tc>
        <w:tc>
          <w:tcPr>
            <w:tcW w:w="3119" w:type="dxa"/>
          </w:tcPr>
          <w:p w14:paraId="7D46134C" w14:textId="77777777" w:rsidR="007B5F7C" w:rsidRPr="007B5F7C" w:rsidRDefault="007B5F7C" w:rsidP="00820046">
            <w:pPr>
              <w:jc w:val="both"/>
              <w:rPr>
                <w:szCs w:val="28"/>
              </w:rPr>
            </w:pPr>
            <w:r w:rsidRPr="007B5F7C">
              <w:rPr>
                <w:szCs w:val="28"/>
              </w:rPr>
              <w:t>Водитель</w:t>
            </w:r>
          </w:p>
        </w:tc>
        <w:tc>
          <w:tcPr>
            <w:tcW w:w="2409" w:type="dxa"/>
          </w:tcPr>
          <w:p w14:paraId="727648A6" w14:textId="77777777" w:rsidR="007B5F7C" w:rsidRPr="007B5F7C" w:rsidRDefault="007B5F7C" w:rsidP="00820046">
            <w:pPr>
              <w:jc w:val="center"/>
              <w:rPr>
                <w:szCs w:val="28"/>
              </w:rPr>
            </w:pPr>
            <w:r w:rsidRPr="007B5F7C">
              <w:rPr>
                <w:szCs w:val="28"/>
              </w:rPr>
              <w:t>3</w:t>
            </w:r>
          </w:p>
        </w:tc>
      </w:tr>
    </w:tbl>
    <w:p w14:paraId="79951E20" w14:textId="77777777" w:rsidR="00FD1F0B" w:rsidRDefault="00FD1F0B" w:rsidP="005B4C73">
      <w:pPr>
        <w:autoSpaceDE w:val="0"/>
        <w:autoSpaceDN w:val="0"/>
        <w:adjustRightInd w:val="0"/>
        <w:jc w:val="right"/>
        <w:outlineLvl w:val="0"/>
      </w:pPr>
    </w:p>
    <w:p w14:paraId="68B19D98" w14:textId="77777777" w:rsidR="00FD1F0B" w:rsidRDefault="00FD1F0B" w:rsidP="005B4C73">
      <w:pPr>
        <w:autoSpaceDE w:val="0"/>
        <w:autoSpaceDN w:val="0"/>
        <w:adjustRightInd w:val="0"/>
        <w:jc w:val="right"/>
        <w:outlineLvl w:val="0"/>
      </w:pPr>
    </w:p>
    <w:p w14:paraId="00F7D239" w14:textId="0E5C7AEF" w:rsidR="00FD1F0B" w:rsidRDefault="00511641" w:rsidP="00511641">
      <w:pPr>
        <w:autoSpaceDE w:val="0"/>
        <w:autoSpaceDN w:val="0"/>
        <w:adjustRightInd w:val="0"/>
        <w:outlineLvl w:val="0"/>
      </w:pPr>
      <w:r>
        <w:t>________________</w:t>
      </w:r>
    </w:p>
    <w:p w14:paraId="6CB718FB" w14:textId="7CD76681" w:rsidR="00D56B3A" w:rsidRPr="00470C8A" w:rsidRDefault="00511641" w:rsidP="00470C8A">
      <w:pPr>
        <w:autoSpaceDE w:val="0"/>
        <w:autoSpaceDN w:val="0"/>
        <w:adjustRightInd w:val="0"/>
        <w:outlineLvl w:val="0"/>
        <w:rPr>
          <w:sz w:val="20"/>
          <w:szCs w:val="20"/>
        </w:rPr>
      </w:pPr>
      <w:r w:rsidRPr="00511641">
        <w:rPr>
          <w:sz w:val="20"/>
          <w:szCs w:val="20"/>
        </w:rPr>
        <w:t>Основание: Постановление Главы МО города Нижнев</w:t>
      </w:r>
      <w:r w:rsidR="001E06E4">
        <w:rPr>
          <w:sz w:val="20"/>
          <w:szCs w:val="20"/>
        </w:rPr>
        <w:t>артовска от 02.12.2003 № 1050 (</w:t>
      </w:r>
      <w:r w:rsidRPr="00511641">
        <w:rPr>
          <w:sz w:val="20"/>
          <w:szCs w:val="20"/>
        </w:rPr>
        <w:t>ред. от 12.08.2014) «Об утверждении порядка и условий предоставления ежегодного дополнительного оплачиваемого отпуска за ненормированный рабочий день работникам муниципальных учреждений</w:t>
      </w:r>
      <w:r w:rsidR="00474E36">
        <w:rPr>
          <w:sz w:val="20"/>
          <w:szCs w:val="20"/>
        </w:rPr>
        <w:t>»</w:t>
      </w:r>
    </w:p>
    <w:p w14:paraId="4746455A" w14:textId="77777777" w:rsidR="00D56B3A" w:rsidRPr="00D56B3A" w:rsidRDefault="00D56B3A" w:rsidP="00D56B3A">
      <w:pPr>
        <w:jc w:val="right"/>
        <w:rPr>
          <w:szCs w:val="28"/>
        </w:rPr>
      </w:pPr>
      <w:r w:rsidRPr="00D56B3A">
        <w:rPr>
          <w:szCs w:val="28"/>
        </w:rPr>
        <w:lastRenderedPageBreak/>
        <w:t>Приложение №3</w:t>
      </w:r>
    </w:p>
    <w:p w14:paraId="2D9C9F0D" w14:textId="3B874862" w:rsidR="00D56B3A" w:rsidRPr="00D56B3A" w:rsidRDefault="00D56B3A" w:rsidP="00470C8A">
      <w:pPr>
        <w:jc w:val="right"/>
        <w:rPr>
          <w:szCs w:val="28"/>
        </w:rPr>
      </w:pPr>
      <w:r w:rsidRPr="00D56B3A">
        <w:rPr>
          <w:szCs w:val="28"/>
        </w:rPr>
        <w:t>к Коллективному договору</w:t>
      </w:r>
    </w:p>
    <w:p w14:paraId="6C8E70C4" w14:textId="77777777" w:rsidR="00D56B3A" w:rsidRPr="00D56B3A" w:rsidRDefault="00D56B3A" w:rsidP="00D56B3A">
      <w:pPr>
        <w:jc w:val="both"/>
        <w:rPr>
          <w:sz w:val="20"/>
        </w:rPr>
      </w:pPr>
    </w:p>
    <w:p w14:paraId="2F88EE23" w14:textId="77777777" w:rsidR="00D56B3A" w:rsidRPr="00D56B3A" w:rsidRDefault="00D56B3A" w:rsidP="00D56B3A">
      <w:pPr>
        <w:jc w:val="both"/>
        <w:rPr>
          <w:sz w:val="20"/>
        </w:rPr>
      </w:pPr>
    </w:p>
    <w:p w14:paraId="41F0AD94" w14:textId="7B9FC1A6" w:rsidR="00EB0AC5" w:rsidRPr="00C129B0" w:rsidRDefault="00EB0AC5" w:rsidP="00EB0AC5">
      <w:pPr>
        <w:jc w:val="both"/>
        <w:rPr>
          <w:b/>
          <w:szCs w:val="28"/>
        </w:rPr>
      </w:pPr>
      <w:r w:rsidRPr="00C129B0">
        <w:rPr>
          <w:b/>
          <w:szCs w:val="28"/>
        </w:rPr>
        <w:t xml:space="preserve">Представитель работодателя:    </w:t>
      </w:r>
      <w:r w:rsidR="001B4CFF">
        <w:rPr>
          <w:b/>
          <w:szCs w:val="28"/>
        </w:rPr>
        <w:t xml:space="preserve">                        </w:t>
      </w:r>
      <w:r w:rsidRPr="00C129B0">
        <w:rPr>
          <w:b/>
          <w:szCs w:val="28"/>
        </w:rPr>
        <w:t xml:space="preserve">Представитель работников: </w:t>
      </w:r>
    </w:p>
    <w:p w14:paraId="493FEE04" w14:textId="77777777" w:rsidR="00EB0AC5" w:rsidRDefault="00EB0AC5" w:rsidP="00EB0AC5">
      <w:pPr>
        <w:jc w:val="both"/>
        <w:rPr>
          <w:szCs w:val="28"/>
        </w:rPr>
      </w:pPr>
    </w:p>
    <w:p w14:paraId="349AF4D5" w14:textId="77777777" w:rsidR="00EB0AC5" w:rsidRPr="00C129B0" w:rsidRDefault="00EB0AC5" w:rsidP="00EB0AC5">
      <w:pPr>
        <w:jc w:val="both"/>
        <w:rPr>
          <w:szCs w:val="28"/>
        </w:rPr>
      </w:pPr>
      <w:r w:rsidRPr="00C129B0">
        <w:rPr>
          <w:szCs w:val="28"/>
        </w:rPr>
        <w:t>Директор школы</w:t>
      </w:r>
      <w:r w:rsidRPr="00C129B0">
        <w:rPr>
          <w:szCs w:val="28"/>
        </w:rPr>
        <w:tab/>
        <w:t xml:space="preserve">     </w:t>
      </w:r>
      <w:r w:rsidRPr="00C129B0">
        <w:rPr>
          <w:szCs w:val="28"/>
        </w:rPr>
        <w:tab/>
      </w:r>
      <w:r w:rsidRPr="00C129B0">
        <w:rPr>
          <w:szCs w:val="28"/>
        </w:rPr>
        <w:tab/>
        <w:t xml:space="preserve">  </w:t>
      </w:r>
      <w:r>
        <w:rPr>
          <w:szCs w:val="28"/>
        </w:rPr>
        <w:t xml:space="preserve">                               </w:t>
      </w:r>
      <w:r w:rsidRPr="00C129B0">
        <w:rPr>
          <w:szCs w:val="28"/>
        </w:rPr>
        <w:t>Председатель первичной</w:t>
      </w:r>
    </w:p>
    <w:p w14:paraId="37AF6001" w14:textId="42D1D9B4" w:rsidR="00EB0AC5" w:rsidRPr="00C129B0" w:rsidRDefault="00EB0AC5" w:rsidP="00EB0AC5">
      <w:pPr>
        <w:jc w:val="both"/>
        <w:rPr>
          <w:szCs w:val="28"/>
        </w:rPr>
      </w:pPr>
      <w:r w:rsidRPr="00C129B0">
        <w:rPr>
          <w:szCs w:val="28"/>
        </w:rPr>
        <w:t xml:space="preserve">                                                                     </w:t>
      </w:r>
      <w:r w:rsidR="002740B1">
        <w:rPr>
          <w:szCs w:val="28"/>
        </w:rPr>
        <w:t xml:space="preserve">           </w:t>
      </w:r>
      <w:r w:rsidRPr="00C129B0">
        <w:rPr>
          <w:szCs w:val="28"/>
        </w:rPr>
        <w:t>профсоюзной организации</w:t>
      </w:r>
    </w:p>
    <w:p w14:paraId="5E02CAEC" w14:textId="77777777" w:rsidR="00EB0AC5" w:rsidRPr="00C129B0" w:rsidRDefault="00EB0AC5" w:rsidP="00EB0AC5">
      <w:pPr>
        <w:jc w:val="both"/>
        <w:rPr>
          <w:szCs w:val="28"/>
        </w:rPr>
      </w:pPr>
      <w:r w:rsidRPr="00C129B0">
        <w:rPr>
          <w:szCs w:val="28"/>
        </w:rPr>
        <w:t>_________</w:t>
      </w:r>
      <w:r>
        <w:rPr>
          <w:szCs w:val="28"/>
        </w:rPr>
        <w:t>Н.Ф. Белавина</w:t>
      </w:r>
      <w:r w:rsidRPr="00C129B0">
        <w:rPr>
          <w:szCs w:val="28"/>
        </w:rPr>
        <w:tab/>
        <w:t xml:space="preserve">    </w:t>
      </w:r>
      <w:r>
        <w:rPr>
          <w:szCs w:val="28"/>
        </w:rPr>
        <w:t xml:space="preserve">                            _________</w:t>
      </w:r>
      <w:r w:rsidRPr="00C129B0">
        <w:rPr>
          <w:szCs w:val="28"/>
        </w:rPr>
        <w:t xml:space="preserve">_ </w:t>
      </w:r>
      <w:r>
        <w:rPr>
          <w:szCs w:val="28"/>
        </w:rPr>
        <w:t xml:space="preserve">М.В. </w:t>
      </w:r>
      <w:proofErr w:type="spellStart"/>
      <w:r>
        <w:rPr>
          <w:szCs w:val="28"/>
        </w:rPr>
        <w:t>Маринич</w:t>
      </w:r>
      <w:proofErr w:type="spellEnd"/>
    </w:p>
    <w:p w14:paraId="2C2FA14B" w14:textId="77777777" w:rsidR="00EB0AC5" w:rsidRDefault="00EB0AC5" w:rsidP="00EB0AC5">
      <w:pPr>
        <w:rPr>
          <w:szCs w:val="28"/>
        </w:rPr>
      </w:pPr>
      <w:r>
        <w:rPr>
          <w:szCs w:val="28"/>
        </w:rPr>
        <w:t xml:space="preserve"> «</w:t>
      </w:r>
      <w:r w:rsidRPr="00764D30">
        <w:rPr>
          <w:szCs w:val="28"/>
        </w:rPr>
        <w:t>0</w:t>
      </w:r>
      <w:r>
        <w:rPr>
          <w:szCs w:val="28"/>
        </w:rPr>
        <w:t>9» ноября 2020</w:t>
      </w:r>
      <w:r w:rsidRPr="00764D30">
        <w:rPr>
          <w:szCs w:val="28"/>
        </w:rPr>
        <w:t>г</w:t>
      </w:r>
      <w:r w:rsidRPr="00B15576">
        <w:rPr>
          <w:szCs w:val="28"/>
        </w:rPr>
        <w:t>.</w:t>
      </w:r>
      <w:r>
        <w:rPr>
          <w:szCs w:val="28"/>
        </w:rPr>
        <w:tab/>
      </w:r>
      <w:r>
        <w:rPr>
          <w:szCs w:val="28"/>
        </w:rPr>
        <w:tab/>
      </w:r>
      <w:r>
        <w:rPr>
          <w:szCs w:val="28"/>
        </w:rPr>
        <w:tab/>
      </w:r>
      <w:r>
        <w:rPr>
          <w:szCs w:val="28"/>
        </w:rPr>
        <w:tab/>
        <w:t xml:space="preserve">             «09» ноября 2020</w:t>
      </w:r>
      <w:r w:rsidRPr="00764D30">
        <w:rPr>
          <w:szCs w:val="28"/>
        </w:rPr>
        <w:t>г.</w:t>
      </w:r>
    </w:p>
    <w:p w14:paraId="33D73F1B" w14:textId="77777777" w:rsidR="00D56B3A" w:rsidRPr="00D56B3A" w:rsidRDefault="00D56B3A" w:rsidP="00D56B3A">
      <w:pPr>
        <w:spacing w:line="360" w:lineRule="auto"/>
        <w:ind w:left="360"/>
        <w:jc w:val="both"/>
      </w:pPr>
    </w:p>
    <w:p w14:paraId="639CBD68" w14:textId="77777777" w:rsidR="00D56B3A" w:rsidRPr="00D56B3A" w:rsidRDefault="00D56B3A" w:rsidP="00D56B3A">
      <w:pPr>
        <w:spacing w:line="360" w:lineRule="auto"/>
        <w:ind w:left="360"/>
        <w:jc w:val="both"/>
      </w:pPr>
    </w:p>
    <w:p w14:paraId="0F1B2D61" w14:textId="77777777" w:rsidR="00D56B3A" w:rsidRPr="00D56B3A" w:rsidRDefault="00D56B3A" w:rsidP="00D56B3A">
      <w:pPr>
        <w:spacing w:line="360" w:lineRule="auto"/>
        <w:ind w:left="360"/>
        <w:jc w:val="both"/>
      </w:pPr>
    </w:p>
    <w:p w14:paraId="20A8999D" w14:textId="77777777" w:rsidR="00D56B3A" w:rsidRPr="00D56B3A" w:rsidRDefault="00D56B3A" w:rsidP="00D56B3A">
      <w:pPr>
        <w:jc w:val="center"/>
        <w:rPr>
          <w:b/>
          <w:szCs w:val="28"/>
        </w:rPr>
      </w:pPr>
      <w:r w:rsidRPr="00D56B3A">
        <w:rPr>
          <w:b/>
          <w:szCs w:val="28"/>
        </w:rPr>
        <w:t xml:space="preserve">Положение о гарантиях и компенсациях </w:t>
      </w:r>
      <w:proofErr w:type="gramStart"/>
      <w:r w:rsidRPr="00D56B3A">
        <w:rPr>
          <w:b/>
          <w:szCs w:val="28"/>
        </w:rPr>
        <w:t>для</w:t>
      </w:r>
      <w:proofErr w:type="gramEnd"/>
      <w:r w:rsidRPr="00D56B3A">
        <w:rPr>
          <w:b/>
          <w:szCs w:val="28"/>
        </w:rPr>
        <w:t xml:space="preserve"> </w:t>
      </w:r>
    </w:p>
    <w:p w14:paraId="7F19D86D" w14:textId="77777777" w:rsidR="00D56B3A" w:rsidRPr="00D56B3A" w:rsidRDefault="00D56B3A" w:rsidP="00D56B3A">
      <w:pPr>
        <w:jc w:val="center"/>
        <w:rPr>
          <w:b/>
          <w:szCs w:val="28"/>
        </w:rPr>
      </w:pPr>
      <w:r w:rsidRPr="00D56B3A">
        <w:rPr>
          <w:b/>
          <w:szCs w:val="28"/>
        </w:rPr>
        <w:t>работников МБОУ «СШ №25»</w:t>
      </w:r>
    </w:p>
    <w:p w14:paraId="1D90B6E0" w14:textId="77777777" w:rsidR="00D56B3A" w:rsidRPr="00D56B3A" w:rsidRDefault="00D56B3A" w:rsidP="00D56B3A">
      <w:pPr>
        <w:jc w:val="both"/>
        <w:rPr>
          <w:b/>
          <w:szCs w:val="28"/>
        </w:rPr>
      </w:pPr>
    </w:p>
    <w:p w14:paraId="53C46ACB" w14:textId="77777777" w:rsidR="00D56B3A" w:rsidRPr="00D56B3A" w:rsidRDefault="00D56B3A" w:rsidP="00D56B3A">
      <w:pPr>
        <w:widowControl w:val="0"/>
        <w:numPr>
          <w:ilvl w:val="0"/>
          <w:numId w:val="34"/>
        </w:numPr>
        <w:autoSpaceDE w:val="0"/>
        <w:autoSpaceDN w:val="0"/>
        <w:adjustRightInd w:val="0"/>
        <w:ind w:right="-5"/>
        <w:contextualSpacing/>
        <w:jc w:val="center"/>
        <w:rPr>
          <w:b/>
          <w:szCs w:val="28"/>
        </w:rPr>
      </w:pPr>
      <w:r w:rsidRPr="00D56B3A">
        <w:rPr>
          <w:b/>
          <w:szCs w:val="28"/>
        </w:rPr>
        <w:t>Общие положения</w:t>
      </w:r>
    </w:p>
    <w:p w14:paraId="3141C929" w14:textId="77777777" w:rsidR="00D56B3A" w:rsidRPr="00D56B3A" w:rsidRDefault="00D56B3A" w:rsidP="00D56B3A">
      <w:pPr>
        <w:ind w:left="426" w:right="-5"/>
        <w:jc w:val="center"/>
        <w:rPr>
          <w:b/>
          <w:szCs w:val="28"/>
        </w:rPr>
      </w:pPr>
    </w:p>
    <w:p w14:paraId="43CEF473" w14:textId="77777777" w:rsidR="00D56B3A" w:rsidRPr="00D56B3A" w:rsidRDefault="00D56B3A" w:rsidP="00D56B3A">
      <w:pPr>
        <w:ind w:right="-5" w:firstLine="426"/>
        <w:jc w:val="both"/>
      </w:pPr>
      <w:r w:rsidRPr="00D56B3A">
        <w:t>1. Настоящее Положение устанавливает размер, порядок и условия:</w:t>
      </w:r>
    </w:p>
    <w:p w14:paraId="7584AF59" w14:textId="77777777" w:rsidR="00D56B3A" w:rsidRPr="00D56B3A" w:rsidRDefault="00D56B3A" w:rsidP="00D56B3A">
      <w:pPr>
        <w:ind w:right="-5" w:firstLine="426"/>
        <w:jc w:val="both"/>
      </w:pPr>
      <w:r w:rsidRPr="00D56B3A">
        <w:t xml:space="preserve"> 1) компенсации расходов на оплату стоимости проезда и провоза багажа к месту использования отпуска и обратно работникам МБОУ «СШ №25» и членам их семей; </w:t>
      </w:r>
    </w:p>
    <w:p w14:paraId="7E47E5C9" w14:textId="77777777" w:rsidR="00D56B3A" w:rsidRPr="00D56B3A" w:rsidRDefault="00D56B3A" w:rsidP="00D56B3A">
      <w:pPr>
        <w:ind w:right="-5" w:firstLine="426"/>
        <w:jc w:val="both"/>
      </w:pPr>
      <w:r w:rsidRPr="00D56B3A">
        <w:t>2) предоставления гарантий и компенсаций, связанных с переездом, работникам МБОУ «СШ №25» и членам их семей: компенсации расходов, связанных с переездом к новому месту жительства в другую местность в связи с расторжением трудового договора работникам МБОУ «СШ №25» и членам их семей;</w:t>
      </w:r>
    </w:p>
    <w:p w14:paraId="274744FC" w14:textId="77777777" w:rsidR="00D56B3A" w:rsidRPr="00D56B3A" w:rsidRDefault="00D56B3A" w:rsidP="00D56B3A">
      <w:pPr>
        <w:ind w:right="-5" w:firstLine="426"/>
        <w:jc w:val="both"/>
      </w:pPr>
      <w:r w:rsidRPr="00D56B3A">
        <w:t xml:space="preserve"> предоставления гарантий и компенсаций, связанных с переездом, лицам, заключившим трудовые договора о работе в МБОУ «СШ №25» города Нижневартовска и прибывшим в соответствии с этими договорами из других регионов Российской Федерации; </w:t>
      </w:r>
    </w:p>
    <w:p w14:paraId="742E3FDA" w14:textId="77777777" w:rsidR="00D56B3A" w:rsidRPr="00D56B3A" w:rsidRDefault="00D56B3A" w:rsidP="00D56B3A">
      <w:pPr>
        <w:ind w:right="-5" w:firstLine="426"/>
        <w:jc w:val="both"/>
      </w:pPr>
      <w:r w:rsidRPr="00D56B3A">
        <w:t>3) компенсации расходов на оплату стоимости проезда к месту получения медицинских консультаций (лечения) и обратно работникам МБОУ «СШ №25» и их детям.</w:t>
      </w:r>
    </w:p>
    <w:p w14:paraId="2D5472E7" w14:textId="77777777" w:rsidR="00D56B3A" w:rsidRPr="00D56B3A" w:rsidRDefault="00D56B3A" w:rsidP="00D56B3A">
      <w:pPr>
        <w:ind w:right="-5" w:firstLine="426"/>
        <w:jc w:val="both"/>
      </w:pPr>
      <w:r w:rsidRPr="00D56B3A">
        <w:t>3. Установить, что гарантии и компенсации, предусмотренные настоящим Положением, предоставляются работникам только по основному месту работы.</w:t>
      </w:r>
    </w:p>
    <w:p w14:paraId="1BC8C031" w14:textId="77777777" w:rsidR="00D56B3A" w:rsidRPr="00D56B3A" w:rsidRDefault="00D56B3A" w:rsidP="00D56B3A">
      <w:pPr>
        <w:ind w:right="-5" w:firstLine="426"/>
        <w:jc w:val="both"/>
      </w:pPr>
      <w:r w:rsidRPr="00D56B3A">
        <w:t xml:space="preserve"> 4. Финансовое обеспечение расходных обязательств, связанных с реализацией Положения, осуществляется в пределах бюджетных ассигнований, предусмотренных в бюджете города Нижневартовска на соответствующий год, в том числе средств бюджетов других уровней в рамках осуществления отдельных государственных полномочий, переданных федеральными законами и законами Ханты-Мансийского автономного округа - Югры.</w:t>
      </w:r>
    </w:p>
    <w:p w14:paraId="7F81DB15" w14:textId="77777777" w:rsidR="00D56B3A" w:rsidRPr="00D56B3A" w:rsidRDefault="00D56B3A" w:rsidP="00D56B3A">
      <w:pPr>
        <w:ind w:right="-5" w:firstLine="426"/>
        <w:jc w:val="both"/>
      </w:pPr>
    </w:p>
    <w:p w14:paraId="33BEB92E" w14:textId="77777777" w:rsidR="00D56B3A" w:rsidRPr="00D56B3A" w:rsidRDefault="00D56B3A" w:rsidP="00D56B3A">
      <w:pPr>
        <w:ind w:right="-5" w:firstLine="426"/>
        <w:jc w:val="center"/>
        <w:rPr>
          <w:b/>
        </w:rPr>
      </w:pPr>
      <w:r w:rsidRPr="00D56B3A">
        <w:rPr>
          <w:b/>
          <w:lang w:val="en-US"/>
        </w:rPr>
        <w:t>II</w:t>
      </w:r>
      <w:r w:rsidRPr="00D56B3A">
        <w:rPr>
          <w:b/>
        </w:rPr>
        <w:t>. Размер, порядок и условия компенсации расходов на оплату стоимости проезда и провоза багажа к месту использования отпуска и обратно для работников МБОУ «СШ №25» и членов их семей</w:t>
      </w:r>
    </w:p>
    <w:p w14:paraId="36D2D9A0" w14:textId="77777777" w:rsidR="00D56B3A" w:rsidRPr="00D56B3A" w:rsidRDefault="00D56B3A" w:rsidP="00D56B3A">
      <w:pPr>
        <w:ind w:right="-5" w:firstLine="426"/>
        <w:jc w:val="center"/>
        <w:rPr>
          <w:b/>
          <w:szCs w:val="28"/>
        </w:rPr>
      </w:pPr>
    </w:p>
    <w:p w14:paraId="51F3A6A4" w14:textId="77777777" w:rsidR="00D56B3A" w:rsidRPr="00D56B3A" w:rsidRDefault="00D56B3A" w:rsidP="00D56B3A">
      <w:pPr>
        <w:ind w:firstLine="426"/>
        <w:jc w:val="both"/>
      </w:pPr>
      <w:r w:rsidRPr="00D56B3A">
        <w:t xml:space="preserve">1. </w:t>
      </w:r>
      <w:proofErr w:type="gramStart"/>
      <w:r w:rsidRPr="00D56B3A">
        <w:t>Работникам МБОУ «СШ №25» и членам их семей 1 раз в 2 года работы работника в органах местного самоуправления, муниципальных учреждениях города Нижневартовска, за счет средств бюджета города Нижневартовска производится компенсация расходов на оплату стоимости проезда к месту использования отпуска и обратно любым видом транспорта, в том числе личным (за исключением такси), а также провоза багажа весом до 30 килограммов</w:t>
      </w:r>
      <w:proofErr w:type="gramEnd"/>
      <w:r w:rsidRPr="00D56B3A">
        <w:t xml:space="preserve"> в пределах территории Российской Федерации. </w:t>
      </w:r>
    </w:p>
    <w:p w14:paraId="0B4CC16A" w14:textId="77777777" w:rsidR="00D56B3A" w:rsidRPr="00D56B3A" w:rsidRDefault="00D56B3A" w:rsidP="00D56B3A">
      <w:pPr>
        <w:ind w:firstLine="426"/>
        <w:jc w:val="both"/>
      </w:pPr>
      <w:r w:rsidRPr="00D56B3A">
        <w:t>2. Компенсация расходов на оплату стоимости проезда и провоза багажа к месту использования отпуска и обратно (далее также - компенсация расходов, оплата стоимости проезда) является целевой выплатой, осуществляется только на покрытие расходов по оплате стоимости проезда к месту использования отпуска и обратно и провоза багажа.</w:t>
      </w:r>
    </w:p>
    <w:p w14:paraId="1AA4BF33" w14:textId="77777777" w:rsidR="00D56B3A" w:rsidRPr="00D56B3A" w:rsidRDefault="00D56B3A" w:rsidP="00D56B3A">
      <w:pPr>
        <w:ind w:firstLine="426"/>
        <w:jc w:val="both"/>
      </w:pPr>
      <w:r w:rsidRPr="00D56B3A">
        <w:t xml:space="preserve"> 3. Компенсация расходов более одного раза в текущем году не производится. </w:t>
      </w:r>
    </w:p>
    <w:p w14:paraId="3D47CA24" w14:textId="77777777" w:rsidR="00D56B3A" w:rsidRPr="00D56B3A" w:rsidRDefault="00D56B3A" w:rsidP="00D56B3A">
      <w:pPr>
        <w:ind w:firstLine="426"/>
        <w:jc w:val="both"/>
      </w:pPr>
      <w:r w:rsidRPr="00D56B3A">
        <w:t xml:space="preserve">4. Право на компенсацию расходов возникает один раз в два года работы работника в МБОУ «СШ №25» (далее - льготный период). Право на компенсацию расходов за первый и второй годы работы возникает у работника одновременно с правом на получение ежегодного оплачиваемого отпуска за первый год работы. В дальнейшем у работника возникает право на компенсацию расходов за третий и четвертый годы непрерывной работы - начиная с третьего года работы, за пятый и шестой годы - начиная с пятого года работы и т.д. </w:t>
      </w:r>
    </w:p>
    <w:p w14:paraId="06228CEA" w14:textId="77777777" w:rsidR="00D56B3A" w:rsidRPr="00D56B3A" w:rsidRDefault="00D56B3A" w:rsidP="00D56B3A">
      <w:pPr>
        <w:ind w:firstLine="426"/>
        <w:jc w:val="both"/>
      </w:pPr>
      <w:r w:rsidRPr="00D56B3A">
        <w:t xml:space="preserve">5. Право на компенсацию расходов у членов семьи работника МБОУ «СШ №25» возникает одновременно с возникновением такого права у работника. </w:t>
      </w:r>
    </w:p>
    <w:p w14:paraId="7684AB92" w14:textId="77777777" w:rsidR="00D56B3A" w:rsidRPr="00D56B3A" w:rsidRDefault="00D56B3A" w:rsidP="00D56B3A">
      <w:pPr>
        <w:ind w:firstLine="426"/>
        <w:jc w:val="both"/>
      </w:pPr>
      <w:r w:rsidRPr="00D56B3A">
        <w:t xml:space="preserve">6. Членами семьи работника МБОУ «СШ №25» признаются: </w:t>
      </w:r>
    </w:p>
    <w:p w14:paraId="5AB6F394" w14:textId="77777777" w:rsidR="00D56B3A" w:rsidRPr="00D56B3A" w:rsidRDefault="00D56B3A" w:rsidP="00D56B3A">
      <w:pPr>
        <w:ind w:firstLine="426"/>
        <w:jc w:val="both"/>
      </w:pPr>
      <w:r w:rsidRPr="00D56B3A">
        <w:t xml:space="preserve">1) </w:t>
      </w:r>
      <w:proofErr w:type="gramStart"/>
      <w:r w:rsidRPr="00D56B3A">
        <w:t>неработающие</w:t>
      </w:r>
      <w:proofErr w:type="gramEnd"/>
      <w:r w:rsidRPr="00D56B3A">
        <w:t xml:space="preserve"> супруг (супруга) работника. При этом документами, удостоверяющими отсутствие трудоустройства, является трудовая книжка, справка из Федеральной налоговой службы, свидетельствующая об отсутствии регистрации гражданина в качестве индивидуального предпринимателя. </w:t>
      </w:r>
      <w:proofErr w:type="gramStart"/>
      <w:r w:rsidRPr="00D56B3A">
        <w:t xml:space="preserve">В случае отсутствия у супруга (супруги) работника трудовой книжки работником представляется справка, выданная на имя супруга (супруги) территориальным органом Пенсионного фонда Российской Федерации, об уплате страховых взносов на обязательное пенсионное страхование, подтверждающая наличие или отсутствие трудовой деятельности супруга (супруги) работника; </w:t>
      </w:r>
      <w:proofErr w:type="gramEnd"/>
    </w:p>
    <w:p w14:paraId="37AB5234" w14:textId="77777777" w:rsidR="00D56B3A" w:rsidRPr="00D56B3A" w:rsidRDefault="00D56B3A" w:rsidP="00D56B3A">
      <w:pPr>
        <w:ind w:firstLine="426"/>
        <w:jc w:val="both"/>
      </w:pPr>
      <w:r w:rsidRPr="00D56B3A">
        <w:t xml:space="preserve">2) несовершеннолетние дети работника, в том числе дети, в отношении которых работник (супруг (а) работника) назначен опекуном или попечителем; </w:t>
      </w:r>
    </w:p>
    <w:p w14:paraId="427D5BC6" w14:textId="77777777" w:rsidR="00D56B3A" w:rsidRPr="00D56B3A" w:rsidRDefault="00D56B3A" w:rsidP="00D56B3A">
      <w:pPr>
        <w:ind w:firstLine="426"/>
        <w:jc w:val="both"/>
      </w:pPr>
      <w:proofErr w:type="gramStart"/>
      <w:r w:rsidRPr="00D56B3A">
        <w:lastRenderedPageBreak/>
        <w:t>3) совершеннолетние дети работника, не достигшие возраста 23 лет, в том числе в отношении которых работник (супруг (а) работника) исполнял обязанности опекуна (попечителя) и прекратил исполнять данные обязательства в связи с достижением ими 18 лет, обучающиеся в общеобразовательных организациях, а также в течение трех месяцев после их окончания, на дневных отделениях в профессиональных образовательных организациях или образовательных организациях высшего образования</w:t>
      </w:r>
      <w:proofErr w:type="gramEnd"/>
      <w:r w:rsidRPr="00D56B3A">
        <w:t xml:space="preserve">. При этом документом, подтверждающим факт обучения, является справка из общеобразовательной организации, профессиональной образовательной организации или образовательной организации высшего образования. </w:t>
      </w:r>
    </w:p>
    <w:p w14:paraId="5E368E53" w14:textId="77777777" w:rsidR="00D56B3A" w:rsidRPr="00D56B3A" w:rsidRDefault="00D56B3A" w:rsidP="00D56B3A">
      <w:pPr>
        <w:ind w:firstLine="426"/>
        <w:jc w:val="both"/>
      </w:pPr>
      <w:r w:rsidRPr="00D56B3A">
        <w:t xml:space="preserve">7. Компенсация расходов осуществляется членам семьи работника МБОУ «СШ №25», зарегистрированным по месту жительства (пребывания) на территории Ханты-Мансийского автономного округа - Югры. При этом необходимо документально подтвердить факт регистрации на территории Ханты-Мансийского автономного округа - Югры. </w:t>
      </w:r>
    </w:p>
    <w:p w14:paraId="6DFEE65C" w14:textId="77777777" w:rsidR="00D56B3A" w:rsidRPr="00D56B3A" w:rsidRDefault="00D56B3A" w:rsidP="00D56B3A">
      <w:pPr>
        <w:ind w:firstLine="426"/>
        <w:jc w:val="both"/>
      </w:pPr>
      <w:r w:rsidRPr="00D56B3A">
        <w:t xml:space="preserve">8. Членам семьи работника МБОУ «СШ №25» </w:t>
      </w:r>
      <w:proofErr w:type="gramStart"/>
      <w:r w:rsidRPr="00D56B3A">
        <w:t>оплачивается стоимость проезда</w:t>
      </w:r>
      <w:proofErr w:type="gramEnd"/>
      <w:r w:rsidRPr="00D56B3A">
        <w:t xml:space="preserve"> к месту использования отпуска и обратно и стоимость провоза багажа независимо от времени использования отпуска работником, а также в случае, если место использования отпуска работника и место использования отпуска членов его семьи не совпадают. </w:t>
      </w:r>
    </w:p>
    <w:p w14:paraId="66D839F3" w14:textId="77777777" w:rsidR="00D56B3A" w:rsidRPr="00D56B3A" w:rsidRDefault="00D56B3A" w:rsidP="00D56B3A">
      <w:pPr>
        <w:ind w:firstLine="426"/>
        <w:jc w:val="both"/>
      </w:pPr>
      <w:r w:rsidRPr="00D56B3A">
        <w:t xml:space="preserve">9. Оплата </w:t>
      </w:r>
      <w:proofErr w:type="gramStart"/>
      <w:r w:rsidRPr="00D56B3A">
        <w:t>стоимости проезда членов семьи работника</w:t>
      </w:r>
      <w:proofErr w:type="gramEnd"/>
      <w:r w:rsidRPr="00D56B3A">
        <w:t xml:space="preserve"> МБОУ «СШ №25» к месту проведения отпуска и обратно и провоза багажа производится также в случаях: </w:t>
      </w:r>
    </w:p>
    <w:p w14:paraId="10341A17" w14:textId="77777777" w:rsidR="00D56B3A" w:rsidRPr="00D56B3A" w:rsidRDefault="00D56B3A" w:rsidP="00D56B3A">
      <w:pPr>
        <w:ind w:firstLine="426"/>
        <w:jc w:val="both"/>
      </w:pPr>
      <w:r w:rsidRPr="00D56B3A">
        <w:t xml:space="preserve">1) если отпуск работника оформлен в одном календарном году, а члены семьи работника уезжают к месту отдыха в другом календарном году того же льготного периода; </w:t>
      </w:r>
    </w:p>
    <w:p w14:paraId="39D98CAB" w14:textId="77777777" w:rsidR="00D56B3A" w:rsidRPr="00D56B3A" w:rsidRDefault="00D56B3A" w:rsidP="00D56B3A">
      <w:pPr>
        <w:ind w:firstLine="426"/>
        <w:jc w:val="both"/>
      </w:pPr>
      <w:r w:rsidRPr="00D56B3A">
        <w:t xml:space="preserve">2) если работник, </w:t>
      </w:r>
      <w:proofErr w:type="gramStart"/>
      <w:r w:rsidRPr="00D56B3A">
        <w:t>оформив отпуск в льготном периоде не выезжает в отпуск</w:t>
      </w:r>
      <w:proofErr w:type="gramEnd"/>
      <w:r w:rsidRPr="00D56B3A">
        <w:t xml:space="preserve">, а неработающие члены семьи выезжают к месту отдыха. </w:t>
      </w:r>
    </w:p>
    <w:p w14:paraId="69F64B51" w14:textId="77777777" w:rsidR="00D56B3A" w:rsidRPr="00D56B3A" w:rsidRDefault="00D56B3A" w:rsidP="00D56B3A">
      <w:pPr>
        <w:ind w:firstLine="426"/>
        <w:jc w:val="both"/>
      </w:pPr>
      <w:r w:rsidRPr="00D56B3A">
        <w:t xml:space="preserve">10. Право на компенсацию расходов у работников МБОУ «СШ №25», находящихся в отпусках по беременности и родам, отпусках по уходу за ребенком, возникает одновременно с правом на получение ежегодного оплачиваемого отпуска, в порядке, установленном настоящим разделом. </w:t>
      </w:r>
    </w:p>
    <w:p w14:paraId="28B46268" w14:textId="77777777" w:rsidR="00D56B3A" w:rsidRPr="00D56B3A" w:rsidRDefault="00D56B3A" w:rsidP="00D56B3A">
      <w:pPr>
        <w:ind w:firstLine="426"/>
        <w:jc w:val="both"/>
      </w:pPr>
      <w:r w:rsidRPr="00D56B3A">
        <w:t>11. В случае</w:t>
      </w:r>
      <w:proofErr w:type="gramStart"/>
      <w:r w:rsidRPr="00D56B3A">
        <w:t>,</w:t>
      </w:r>
      <w:proofErr w:type="gramEnd"/>
      <w:r w:rsidRPr="00D56B3A">
        <w:t xml:space="preserve"> если дню начала отпуска предшествуют или непосредственно за днем окончания отпуска следуют выходные (нерабочие праздничные) дни, дни отпуска без сохранения заработной платы, отпуска по беременности и родам, отпуска по уходу за ребенком, а также другие предоставляемые работнику дни отдыха и выходные дни, то работник вправе уехать или вернуться в вышеуказанные дни, не утрачивая права на оплату стоимости проезда к месту отдыха и обратно и провоза багажа. Выезд работника к месту использования отпуска может осуществляться по окончании рабочего дня, предшествующего дню отпуска или указанным в настоящем пункте дням отдыха и выходным дням. Возвращение работника из места использования отпуска к месту жительства может осуществляться в день выхода на работу из отпуска до начала рабочего дня. </w:t>
      </w:r>
    </w:p>
    <w:p w14:paraId="2B2FEC8D" w14:textId="77777777" w:rsidR="00D56B3A" w:rsidRPr="00D56B3A" w:rsidRDefault="00D56B3A" w:rsidP="00D56B3A">
      <w:pPr>
        <w:ind w:firstLine="426"/>
        <w:jc w:val="both"/>
      </w:pPr>
      <w:r w:rsidRPr="00D56B3A">
        <w:lastRenderedPageBreak/>
        <w:t xml:space="preserve">12. Работники МБОУ «СШ №25»  уволившиеся и поступившие на работу в органы местного самоуправления, муниципальные учреждения города Нижневартовска (избранные на муниципальные должности на постоянной основе), имеют право на компенсацию расходов один раз в два года с учетом использования данного права на прежнем месте работы. В этом случае компенсация расходов осуществляется при представлении справки об использовании за последние два года права на компенсацию расходов. </w:t>
      </w:r>
    </w:p>
    <w:p w14:paraId="68929C9C" w14:textId="77777777" w:rsidR="00D56B3A" w:rsidRPr="00D56B3A" w:rsidRDefault="00D56B3A" w:rsidP="00D56B3A">
      <w:pPr>
        <w:ind w:firstLine="426"/>
        <w:jc w:val="both"/>
      </w:pPr>
      <w:r w:rsidRPr="00D56B3A">
        <w:t xml:space="preserve">13. Расходы, подлежащие компенсации, включают в себя: </w:t>
      </w:r>
    </w:p>
    <w:p w14:paraId="5B8F0023" w14:textId="77777777" w:rsidR="00D56B3A" w:rsidRPr="00D56B3A" w:rsidRDefault="00D56B3A" w:rsidP="00D56B3A">
      <w:pPr>
        <w:ind w:firstLine="426"/>
        <w:jc w:val="both"/>
      </w:pPr>
      <w:proofErr w:type="gramStart"/>
      <w:r w:rsidRPr="00D56B3A">
        <w:t>1) оплату стоимости проезда к месту использования отпуска работника и (или) членов его семьи и обратно любым видом транспорта (за исключением такси), - в размере фактических расходов, подтвержденных проездными документами (включая оплату услуг по бронированию и оформлению проездных документов, предоставление в поездах постельных принадлежностей, а также стоимости авиационных горюче-смазочных материалов (топливного сбора), иных сборов, за исключением личного страхования и сборов за</w:t>
      </w:r>
      <w:proofErr w:type="gramEnd"/>
      <w:r w:rsidRPr="00D56B3A">
        <w:t xml:space="preserve"> </w:t>
      </w:r>
      <w:proofErr w:type="gramStart"/>
      <w:r w:rsidRPr="00D56B3A">
        <w:t>обмен и переоформление проездных документов), но не выше стоимости проезда: железнодорожным транспортом - в купейном вагоне скорого фирменного поезда;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roofErr w:type="gramEnd"/>
      <w:r w:rsidRPr="00D56B3A">
        <w:t xml:space="preserve"> воздушным транспортом - в салоне экономического класса; автомобильным транспортом - в автомобильном транспорте общего пользования (кроме такси), при его отсутствии - в автобусах с мягкими откидными сиденьями; </w:t>
      </w:r>
    </w:p>
    <w:p w14:paraId="18051509" w14:textId="77777777" w:rsidR="00D56B3A" w:rsidRPr="00D56B3A" w:rsidRDefault="00D56B3A" w:rsidP="00D56B3A">
      <w:pPr>
        <w:ind w:firstLine="426"/>
        <w:jc w:val="both"/>
      </w:pPr>
      <w:r w:rsidRPr="00D56B3A">
        <w:t xml:space="preserve">2) оплату стоимости проезда транспортом общего пользования (кроме такси) к железнодорожной станции, пристани, аэропорту и автовокзалу при наличии документов (билетов), подтверждающих расходы; </w:t>
      </w:r>
    </w:p>
    <w:p w14:paraId="1604B757" w14:textId="77777777" w:rsidR="00D56B3A" w:rsidRPr="00D56B3A" w:rsidRDefault="00D56B3A" w:rsidP="00D56B3A">
      <w:pPr>
        <w:ind w:firstLine="426"/>
        <w:jc w:val="both"/>
      </w:pPr>
      <w:r w:rsidRPr="00D56B3A">
        <w:t xml:space="preserve">3) оплату стоимости провоза багажа весом не более 30 килограммов на работника и 30 килограммов на каждого члена семьи независимо от количества багажа, разрешенного для бесплатного провоза по билету на тот вид транспорта, которым следует работник и члены его семьи, в размере документально подтвержденных расходов. </w:t>
      </w:r>
    </w:p>
    <w:p w14:paraId="4DFA3981" w14:textId="77777777" w:rsidR="00D56B3A" w:rsidRPr="00D56B3A" w:rsidRDefault="00D56B3A" w:rsidP="00D56B3A">
      <w:pPr>
        <w:ind w:firstLine="426"/>
        <w:jc w:val="both"/>
      </w:pPr>
      <w:r w:rsidRPr="00D56B3A">
        <w:t>14. В случае</w:t>
      </w:r>
      <w:proofErr w:type="gramStart"/>
      <w:r w:rsidRPr="00D56B3A">
        <w:t>,</w:t>
      </w:r>
      <w:proofErr w:type="gramEnd"/>
      <w:r w:rsidRPr="00D56B3A">
        <w:t xml:space="preserve"> если представленные работником МБОУ «СШ №25» документы подтверждают произведенные расходы на проезд по более высокой категории проезда, чем установлено пунктом 13 настоящего раздела, компенсация расходов производится на основании справки о стоимости проезда на дату приобретения билета в соответствии с установленными категориями проезда, выданной работнику (членам его семьи) транспортной организацией, осуществляющей перевозку, или ее уполномоченным агентом. Расходы на получение указанной справки компенсации не подлежат. </w:t>
      </w:r>
    </w:p>
    <w:p w14:paraId="137CECD9" w14:textId="77777777" w:rsidR="00D56B3A" w:rsidRPr="00D56B3A" w:rsidRDefault="00D56B3A" w:rsidP="00D56B3A">
      <w:pPr>
        <w:ind w:firstLine="426"/>
        <w:jc w:val="both"/>
      </w:pPr>
      <w:r w:rsidRPr="00D56B3A">
        <w:t xml:space="preserve">15. </w:t>
      </w:r>
      <w:proofErr w:type="gramStart"/>
      <w:r w:rsidRPr="00D56B3A">
        <w:t xml:space="preserve">При отсутствии проездных документов компенсация расходов производится при документальном подтверждении пребывания работника МБОУ «СШ №25»  и членов его семьи в месте использования отпуска (при </w:t>
      </w:r>
      <w:r w:rsidRPr="00D56B3A">
        <w:lastRenderedPageBreak/>
        <w:t>наличии документов, подтверждающих пребывание в гостинице, санатории, доме отдыха, пансионате, кемпинге, на туристической базе, а также в ином подобном учреждении или удостоверяющих регистрацию по месту пребывания, а также при ином удостоверении факта нахождения в определенном месте</w:t>
      </w:r>
      <w:proofErr w:type="gramEnd"/>
      <w:r w:rsidRPr="00D56B3A">
        <w:t xml:space="preserve">) на основании справки, выданной организацией, осуществляющей продажу проездных и перевозочных документов (билетов), о стоимости проезда по кратчайшему маршруту следования к месту использования отпуска и обратно в размере минимальной стоимости проезда: </w:t>
      </w:r>
    </w:p>
    <w:p w14:paraId="3A96F249" w14:textId="77777777" w:rsidR="00D56B3A" w:rsidRPr="00D56B3A" w:rsidRDefault="00D56B3A" w:rsidP="00D56B3A">
      <w:pPr>
        <w:ind w:firstLine="426"/>
        <w:jc w:val="both"/>
      </w:pPr>
      <w:r w:rsidRPr="00D56B3A">
        <w:t xml:space="preserve">1) при наличии железнодорожного сообщения - по тарифу плацкартного вагона пассажирского поезда; </w:t>
      </w:r>
    </w:p>
    <w:p w14:paraId="4BD9AFDD" w14:textId="77777777" w:rsidR="00D56B3A" w:rsidRPr="00D56B3A" w:rsidRDefault="00D56B3A" w:rsidP="00D56B3A">
      <w:pPr>
        <w:ind w:firstLine="426"/>
        <w:jc w:val="both"/>
      </w:pPr>
      <w:r w:rsidRPr="00D56B3A">
        <w:t xml:space="preserve">2) при наличии только воздушного сообщения - по тарифу на перевозку воздушным транспортом в салоне экономического класса; </w:t>
      </w:r>
    </w:p>
    <w:p w14:paraId="793C86DA" w14:textId="77777777" w:rsidR="00D56B3A" w:rsidRPr="00D56B3A" w:rsidRDefault="00D56B3A" w:rsidP="00D56B3A">
      <w:pPr>
        <w:ind w:firstLine="426"/>
        <w:jc w:val="both"/>
      </w:pPr>
      <w:r w:rsidRPr="00D56B3A">
        <w:t xml:space="preserve">3)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 </w:t>
      </w:r>
    </w:p>
    <w:p w14:paraId="220E43AC" w14:textId="77777777" w:rsidR="00D56B3A" w:rsidRPr="00D56B3A" w:rsidRDefault="00D56B3A" w:rsidP="00D56B3A">
      <w:pPr>
        <w:ind w:firstLine="426"/>
        <w:jc w:val="both"/>
      </w:pPr>
      <w:r w:rsidRPr="00D56B3A">
        <w:t xml:space="preserve">4) при наличии только автомобильного сообщения - по тарифу автобуса общего типа. </w:t>
      </w:r>
    </w:p>
    <w:p w14:paraId="1846D54F" w14:textId="77777777" w:rsidR="00D56B3A" w:rsidRPr="00D56B3A" w:rsidRDefault="00D56B3A" w:rsidP="00D56B3A">
      <w:pPr>
        <w:ind w:firstLine="426"/>
        <w:jc w:val="both"/>
      </w:pPr>
      <w:r w:rsidRPr="00D56B3A">
        <w:t xml:space="preserve">16. Для компенсации расходов в случае утери посадочного талона, представляется справка организации, осуществляющей продажу проездных и перевозочных документов (билетов), с указанием реквизитов, позволяющих идентифицировать проезд работника и (или) членов его семьи по указанному в авиабилете маршруту (в частности, фамилия пассажира, маршрут, дата поездки). </w:t>
      </w:r>
    </w:p>
    <w:p w14:paraId="7071F789" w14:textId="77777777" w:rsidR="00D56B3A" w:rsidRPr="00D56B3A" w:rsidRDefault="00D56B3A" w:rsidP="00D56B3A">
      <w:pPr>
        <w:ind w:firstLine="426"/>
        <w:jc w:val="both"/>
      </w:pPr>
      <w:r w:rsidRPr="00D56B3A">
        <w:t xml:space="preserve">17. Компенсация расходов, связанных с проездом работника МБОУ «СШ №25» и (или) членов его семьи личным транспортом к месту использования отпуска и обратно производится по стоимости проезда кратчайшим путем. </w:t>
      </w:r>
      <w:proofErr w:type="gramStart"/>
      <w:r w:rsidRPr="00D56B3A">
        <w:t xml:space="preserve">Под личным транспортом работника понимается принадлежащее на праве собственности ему или членам его семьи (супругу, супруге, детям, родителям) транспортное средство, отнесенное к категориям "А" и "В" в соответствии с федеральным законодательством. </w:t>
      </w:r>
      <w:proofErr w:type="gramEnd"/>
    </w:p>
    <w:p w14:paraId="5F3239AE" w14:textId="77777777" w:rsidR="00D56B3A" w:rsidRPr="00D56B3A" w:rsidRDefault="00D56B3A" w:rsidP="00D56B3A">
      <w:pPr>
        <w:ind w:firstLine="426"/>
        <w:jc w:val="both"/>
      </w:pPr>
      <w:r w:rsidRPr="00D56B3A">
        <w:t xml:space="preserve">18. Оплата стоимости проезда работника МБОУ «СШ №25» и (или) членов его семьи личным транспортом к месту использования отпуска и обратно производится при представлении следующих подтверждающих документов: </w:t>
      </w:r>
    </w:p>
    <w:p w14:paraId="24DBAC3E" w14:textId="77777777" w:rsidR="00D56B3A" w:rsidRPr="00D56B3A" w:rsidRDefault="00D56B3A" w:rsidP="00D56B3A">
      <w:pPr>
        <w:ind w:firstLine="426"/>
        <w:jc w:val="both"/>
      </w:pPr>
      <w:proofErr w:type="gramStart"/>
      <w:r w:rsidRPr="00D56B3A">
        <w:t>1) маршрутный лист, получаемый в отделе кадров МБОУ «СШ №25», в котором должны быть отметки о прибытии в место проведения отпуска и выбытии из места проведения отпуска (либо отметка органа пограничного контроля (пункта пропуска) о месте пересечения государственной границы Российской Федерации), или другие документы, подтверждающие нахождение в пункте отдыха (пребывание в гостинице, санатории, доме отдыха, пансионате, кемпинге, на туристической базе</w:t>
      </w:r>
      <w:proofErr w:type="gramEnd"/>
      <w:r w:rsidRPr="00D56B3A">
        <w:t xml:space="preserve">, в ином подобном учреждении или удостоверяющие регистрацию по месту пребывания, а также при ином удостоверении факта нахождения в определенном месте); </w:t>
      </w:r>
    </w:p>
    <w:p w14:paraId="1A6B8CCF" w14:textId="77777777" w:rsidR="00D56B3A" w:rsidRPr="00D56B3A" w:rsidRDefault="00D56B3A" w:rsidP="00D56B3A">
      <w:pPr>
        <w:ind w:firstLine="426"/>
        <w:jc w:val="both"/>
      </w:pPr>
      <w:r w:rsidRPr="00D56B3A">
        <w:lastRenderedPageBreak/>
        <w:t xml:space="preserve">2) копии свидетельства о регистрации или паспорта транспортного средства, подтверждающие право собственности на транспортное средство работника или членов его семьи (супруга, супруги, детей, родителей); </w:t>
      </w:r>
    </w:p>
    <w:p w14:paraId="2B05A336" w14:textId="77777777" w:rsidR="00D56B3A" w:rsidRPr="00D56B3A" w:rsidRDefault="00D56B3A" w:rsidP="00D56B3A">
      <w:pPr>
        <w:ind w:firstLine="426"/>
        <w:jc w:val="both"/>
      </w:pPr>
      <w:r w:rsidRPr="00D56B3A">
        <w:t xml:space="preserve">3) кассовые чеки автозаправочных станций на оплату стоимости израсходованного топлива, но не выше норм расхода топлива по смешанному циклу, установленных для соответствующей марки транспортного средства, утверждаемых Министерством транспорта Российской Федерации. </w:t>
      </w:r>
      <w:proofErr w:type="gramStart"/>
      <w:r w:rsidRPr="00D56B3A">
        <w:t xml:space="preserve">В случае отсутствия сведений о нормах расхода топлива соответствующей марки транспортного средства в правовых актах Министерства транспорта Российской Федерации оплата стоимости проезда производится в соответствии с данными о расходе топлива, указанными в инструкции по эксплуатации транспортного средства, либо на основании данных о расходе топлива соответствующей марки транспортного средства по смешанному циклу, представленных официальными дилерами производителей транспортных средств. </w:t>
      </w:r>
      <w:proofErr w:type="gramEnd"/>
    </w:p>
    <w:p w14:paraId="1253296F" w14:textId="77777777" w:rsidR="00D56B3A" w:rsidRPr="00D56B3A" w:rsidRDefault="00D56B3A" w:rsidP="00D56B3A">
      <w:pPr>
        <w:ind w:firstLine="426"/>
        <w:jc w:val="both"/>
      </w:pPr>
      <w:r w:rsidRPr="00D56B3A">
        <w:t>19. В случае</w:t>
      </w:r>
      <w:proofErr w:type="gramStart"/>
      <w:r w:rsidRPr="00D56B3A">
        <w:t>,</w:t>
      </w:r>
      <w:proofErr w:type="gramEnd"/>
      <w:r w:rsidRPr="00D56B3A">
        <w:t xml:space="preserve"> если при следовании работника МБОУ «СШ №25» и (или) членов его семьи личным транспортом к месту использования отпуска и обратно автомобильное сообщение между соответствующими населенными пунктами отсутствует, компенсация расходов производится по платежным документам о стоимости перевозки личного транспорта водным и (или) железнодорожным транспортом. </w:t>
      </w:r>
    </w:p>
    <w:p w14:paraId="1B69407F" w14:textId="77777777" w:rsidR="00D56B3A" w:rsidRPr="00D56B3A" w:rsidRDefault="00D56B3A" w:rsidP="00D56B3A">
      <w:pPr>
        <w:ind w:firstLine="426"/>
        <w:jc w:val="both"/>
      </w:pPr>
      <w:r w:rsidRPr="00D56B3A">
        <w:t xml:space="preserve">20. </w:t>
      </w:r>
      <w:proofErr w:type="gramStart"/>
      <w:r w:rsidRPr="00D56B3A">
        <w:t>В случае, если работник МБОУ «СШ №25»  и (или) члены его семьи проводят отпуск в нескольких местах, компенсация расходов производится по заявлению работника только до одного выбранного работником места использования отпуска, а также производится компенсация расходов по обратному проезду от того же места исходя из кратчайшего маршрута следования, указанного в справке о стоимости проезда от места жительства до выбранного места</w:t>
      </w:r>
      <w:proofErr w:type="gramEnd"/>
      <w:r w:rsidRPr="00D56B3A">
        <w:t xml:space="preserve"> использования отпуска, выданной организацией, осуществляющей продажу проездных и перевозочных документов (билетов), но не более фактически произведенных расходов. Справка организации, осуществляющей продажу проездных и перевозочных документов (билетов) о стоимости проезда предоставляется в отношении того вида транспорта, который использовался работником и (или) членами его семьи. В случае использования нескольких видов транспорта, предоставляется справка о стоимости проезда любым из использованных видов транспорта по выбору работника. </w:t>
      </w:r>
    </w:p>
    <w:p w14:paraId="2FDC1251" w14:textId="77777777" w:rsidR="00D56B3A" w:rsidRPr="00D56B3A" w:rsidRDefault="00D56B3A" w:rsidP="00D56B3A">
      <w:pPr>
        <w:ind w:firstLine="426"/>
        <w:jc w:val="both"/>
      </w:pPr>
      <w:r w:rsidRPr="00D56B3A">
        <w:t xml:space="preserve">21. В случае отсутствия прямого маршрута к месту использования отпуска и обратно, работнику МБОУ «СШ №25» и (или) членам его семьи компенсируется стоимость проезда по всем пунктам следования независимо от времени нахождения в промежуточном пункте следования. </w:t>
      </w:r>
      <w:proofErr w:type="gramStart"/>
      <w:r w:rsidRPr="00D56B3A">
        <w:t xml:space="preserve">В указанном случае компенсация расходов на оплату стоимости проезда производится на основании справки о стоимости проезда, выданной организацией, осуществляющей продажу проездных и перевозочных документов (билетов), об отсутствии прямого маршрута к месту использования отпуска и обратно и </w:t>
      </w:r>
      <w:r w:rsidRPr="00D56B3A">
        <w:lastRenderedPageBreak/>
        <w:t>справки о стоимости проезда кратчайшим путем на дату приобретения билета, но не выше фактически произведенных расходов.</w:t>
      </w:r>
      <w:proofErr w:type="gramEnd"/>
    </w:p>
    <w:p w14:paraId="28B78086" w14:textId="77777777" w:rsidR="00D56B3A" w:rsidRPr="00D56B3A" w:rsidRDefault="00D56B3A" w:rsidP="00D56B3A">
      <w:pPr>
        <w:ind w:firstLine="426"/>
        <w:jc w:val="both"/>
      </w:pPr>
      <w:r w:rsidRPr="00D56B3A">
        <w:t xml:space="preserve"> 22. Кратчайшим путем признается наименьшее расстояние от места жительства работника до места использования отпуска и обратно по существующей транспортной схеме. </w:t>
      </w:r>
    </w:p>
    <w:p w14:paraId="22CA5904" w14:textId="77777777" w:rsidR="00D56B3A" w:rsidRPr="00D56B3A" w:rsidRDefault="00D56B3A" w:rsidP="00D56B3A">
      <w:pPr>
        <w:ind w:firstLine="426"/>
        <w:jc w:val="both"/>
      </w:pPr>
      <w:r w:rsidRPr="00D56B3A">
        <w:t xml:space="preserve">23. </w:t>
      </w:r>
      <w:proofErr w:type="gramStart"/>
      <w:r w:rsidRPr="00D56B3A">
        <w:t>В случае использования работником МБОУ «СШ №25»  и (или) членами его семьи отпуска за пределами Российской Федерации, в том числе по договору о реализации туристского продукта (далее также - туристский договор), производится компенсация расходов по проезду железнодорожным, воздушным, водным, автомобильным транспортом до ближайших к месту пересечения границы Российской Федерации соответственно железнодорожной станции, аэропорта, морского (речного) порта, автостанции с учетом требований, предусмотренных</w:t>
      </w:r>
      <w:proofErr w:type="gramEnd"/>
      <w:r w:rsidRPr="00D56B3A">
        <w:t xml:space="preserve"> настоящим разделом. </w:t>
      </w:r>
      <w:proofErr w:type="gramStart"/>
      <w:r w:rsidRPr="00D56B3A">
        <w:t>В случае поездки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компенсация расходов производится на основании справки, выданной организацией, осуществляющей продажу проездных и перевозочных документов (билетов), о стоимости воздушной перевозки до ближайшего к месту пересечения государственной границы Российской Федерации аэропорта исходя из стоимости проезда в салоне экономического класса на дату</w:t>
      </w:r>
      <w:proofErr w:type="gramEnd"/>
      <w:r w:rsidRPr="00D56B3A">
        <w:t xml:space="preserve"> совершения поездки, но не выше фактически произведенных расходов. В справке организации, осуществляющей продажу проездных и перевозочных документов (билетов), должны быть указаны наименование авиакомпании - перевозчика, маршрут следования, даты (период) действия указанных в справке стоимостей (тарифов). </w:t>
      </w:r>
    </w:p>
    <w:p w14:paraId="47C5BB1B" w14:textId="77777777" w:rsidR="00D56B3A" w:rsidRPr="00D56B3A" w:rsidRDefault="00D56B3A" w:rsidP="00D56B3A">
      <w:pPr>
        <w:ind w:firstLine="426"/>
        <w:jc w:val="both"/>
      </w:pPr>
      <w:r w:rsidRPr="00D56B3A">
        <w:t xml:space="preserve">24. При этом компенсация расходов производится на основании справки организации, осуществляющей продажу проездных и перевозочных документов (билетов), выданной с учетом следующих условий: </w:t>
      </w:r>
    </w:p>
    <w:p w14:paraId="07A7CDAF" w14:textId="77777777" w:rsidR="00D56B3A" w:rsidRPr="00D56B3A" w:rsidRDefault="00D56B3A" w:rsidP="00D56B3A">
      <w:pPr>
        <w:ind w:firstLine="426"/>
        <w:jc w:val="both"/>
      </w:pPr>
      <w:proofErr w:type="gramStart"/>
      <w:r w:rsidRPr="00D56B3A">
        <w:t xml:space="preserve">1) при авиаперелете Россия - Беларусь, Болгария, Босния и Герцеговина, Италия, Молдавия, Румыния, Сербия, Словения, Украина, Хорватия, Черногория соответствующий аэропорт вылета - г. Белгород; </w:t>
      </w:r>
      <w:proofErr w:type="gramEnd"/>
    </w:p>
    <w:p w14:paraId="4B8A6201" w14:textId="77777777" w:rsidR="00D56B3A" w:rsidRPr="00D56B3A" w:rsidRDefault="00D56B3A" w:rsidP="00D56B3A">
      <w:pPr>
        <w:ind w:firstLine="426"/>
        <w:jc w:val="both"/>
      </w:pPr>
      <w:proofErr w:type="gramStart"/>
      <w:r w:rsidRPr="00D56B3A">
        <w:t xml:space="preserve">2) при авиаперелете Россия - Австрия, Бельгия, Великобритания, Венгрия, Германия, Дания, Ирландия, Испания, Польша, Португалия, Словакия, Франция, Чехия, Швейцария, страны Северной и Южной Америки соответствующий аэропорт вылета - г. Калининград; </w:t>
      </w:r>
      <w:proofErr w:type="gramEnd"/>
    </w:p>
    <w:p w14:paraId="16DE9962" w14:textId="77777777" w:rsidR="00D56B3A" w:rsidRPr="00D56B3A" w:rsidRDefault="00D56B3A" w:rsidP="00D56B3A">
      <w:pPr>
        <w:ind w:firstLine="426"/>
        <w:jc w:val="both"/>
      </w:pPr>
      <w:proofErr w:type="gramStart"/>
      <w:r w:rsidRPr="00D56B3A">
        <w:t xml:space="preserve">3) при авиаперелете Россия - Исландия, Латвия, Литва, Норвегия, Финляндия, Швеция, Эстония соответствующий аэропорт вылета - г. Санкт-Петербург; </w:t>
      </w:r>
      <w:proofErr w:type="gramEnd"/>
    </w:p>
    <w:p w14:paraId="74AEEFFB" w14:textId="77777777" w:rsidR="00D56B3A" w:rsidRPr="00D56B3A" w:rsidRDefault="00D56B3A" w:rsidP="00D56B3A">
      <w:pPr>
        <w:ind w:firstLine="426"/>
        <w:jc w:val="both"/>
      </w:pPr>
      <w:proofErr w:type="gramStart"/>
      <w:r w:rsidRPr="00D56B3A">
        <w:t xml:space="preserve">4) при авиаперелете Россия - Абхазия, Азербайджан, Армения, Греция, Грузия, Израиль, Кипр, Объединенные Арабские Эмираты и другие страны Ближнего Востока, страны Африки, Турция, Южная Осетия соответствующий аэропорт вылета - г. Сочи; </w:t>
      </w:r>
      <w:proofErr w:type="gramEnd"/>
    </w:p>
    <w:p w14:paraId="763976E7" w14:textId="77777777" w:rsidR="00D56B3A" w:rsidRPr="00D56B3A" w:rsidRDefault="00D56B3A" w:rsidP="00D56B3A">
      <w:pPr>
        <w:ind w:firstLine="426"/>
        <w:jc w:val="both"/>
      </w:pPr>
      <w:proofErr w:type="gramStart"/>
      <w:r w:rsidRPr="00D56B3A">
        <w:lastRenderedPageBreak/>
        <w:t xml:space="preserve">5) при авиаперелете Россия - Вьетнам, Индонезия, Камбоджа, Китай, Малайзия, Сингапур, Таиланд, Филиппины, Корея, Япония соответствующий аэропорт вылета - г. Иркутск; </w:t>
      </w:r>
      <w:proofErr w:type="gramEnd"/>
    </w:p>
    <w:p w14:paraId="15936C8A" w14:textId="77777777" w:rsidR="00D56B3A" w:rsidRPr="00D56B3A" w:rsidRDefault="00D56B3A" w:rsidP="00D56B3A">
      <w:pPr>
        <w:ind w:firstLine="426"/>
        <w:jc w:val="both"/>
      </w:pPr>
      <w:proofErr w:type="gramStart"/>
      <w:r w:rsidRPr="00D56B3A">
        <w:t xml:space="preserve">6) при авиаперелете Россия - Индия, Казахстан, Кыргызстан, Мальдивские острова, Таджикистан, Туркменистан, Узбекистан, Шри-Ланка соответствующий аэропорт вылета - г. Омск; </w:t>
      </w:r>
      <w:proofErr w:type="gramEnd"/>
    </w:p>
    <w:p w14:paraId="53B79DE8" w14:textId="77777777" w:rsidR="00D56B3A" w:rsidRPr="00D56B3A" w:rsidRDefault="00D56B3A" w:rsidP="00D56B3A">
      <w:pPr>
        <w:ind w:firstLine="426"/>
        <w:jc w:val="both"/>
      </w:pPr>
      <w:r w:rsidRPr="00D56B3A">
        <w:t xml:space="preserve">7) при авиаперелете Россия - Австралия и страны Океании соответствующий аэропорт вылета - г. Владивосток. </w:t>
      </w:r>
    </w:p>
    <w:p w14:paraId="4631BAD4" w14:textId="77777777" w:rsidR="00D56B3A" w:rsidRPr="00D56B3A" w:rsidRDefault="00D56B3A" w:rsidP="00D56B3A">
      <w:pPr>
        <w:ind w:firstLine="426"/>
        <w:jc w:val="both"/>
      </w:pPr>
      <w:r w:rsidRPr="00D56B3A">
        <w:t xml:space="preserve">25. </w:t>
      </w:r>
      <w:proofErr w:type="gramStart"/>
      <w:r w:rsidRPr="00D56B3A">
        <w:t>Кроме перечисленных документов основанием для компенсации расходов по проезду за пределы Российской Федерации является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 (за исключением стран, расположенных за пределами Российской Федерации, для посещения которых не требуется заграничного паспорта), а в случае поездки по туристической путевке - также договор на оказание</w:t>
      </w:r>
      <w:proofErr w:type="gramEnd"/>
      <w:r w:rsidRPr="00D56B3A">
        <w:t xml:space="preserve"> туристских услуг, справка туристской организации (туроператора, </w:t>
      </w:r>
      <w:proofErr w:type="spellStart"/>
      <w:r w:rsidRPr="00D56B3A">
        <w:t>турагента</w:t>
      </w:r>
      <w:proofErr w:type="spellEnd"/>
      <w:r w:rsidRPr="00D56B3A">
        <w:t xml:space="preserve">) о стоимости проезда, документы, подтверждающие оплату. </w:t>
      </w:r>
    </w:p>
    <w:p w14:paraId="7CD91FEB" w14:textId="77777777" w:rsidR="00D56B3A" w:rsidRPr="00D56B3A" w:rsidRDefault="00D56B3A" w:rsidP="00D56B3A">
      <w:pPr>
        <w:ind w:firstLine="426"/>
        <w:jc w:val="both"/>
      </w:pPr>
      <w:r w:rsidRPr="00D56B3A">
        <w:t xml:space="preserve">26. Письменное заявление о предварительной компенсации расходов представляется работником не </w:t>
      </w:r>
      <w:proofErr w:type="gramStart"/>
      <w:r w:rsidRPr="00D56B3A">
        <w:t>позднее</w:t>
      </w:r>
      <w:proofErr w:type="gramEnd"/>
      <w:r w:rsidRPr="00D56B3A">
        <w:t xml:space="preserve"> чем за 10 рабочих дней до начала отпуска. В заявлении указываются: </w:t>
      </w:r>
    </w:p>
    <w:p w14:paraId="30AA7076" w14:textId="77777777" w:rsidR="00D56B3A" w:rsidRPr="00D56B3A" w:rsidRDefault="00D56B3A" w:rsidP="00D56B3A">
      <w:pPr>
        <w:ind w:firstLine="426"/>
        <w:jc w:val="both"/>
      </w:pPr>
      <w:proofErr w:type="gramStart"/>
      <w:r w:rsidRPr="00D56B3A">
        <w:t xml:space="preserve">1) фамилии, имена, отчества членов семьи работника МБОУ «СШ №25», имеющих право на компенсацию расходов, с приложением копий документов, подтверждающих степень родства работника МБОУ «СШ №25» с членами семьи (свидетельства о заключении брака, рождении), копии страниц паспорта, содержащих фамилию, имя, отчество, а также копии документов, указанных в пункте 6 настоящего раздела; </w:t>
      </w:r>
      <w:proofErr w:type="gramEnd"/>
    </w:p>
    <w:p w14:paraId="15A91C89" w14:textId="77777777" w:rsidR="00D56B3A" w:rsidRPr="00D56B3A" w:rsidRDefault="00D56B3A" w:rsidP="00D56B3A">
      <w:pPr>
        <w:ind w:firstLine="426"/>
        <w:jc w:val="both"/>
      </w:pPr>
      <w:r w:rsidRPr="00D56B3A">
        <w:t xml:space="preserve">2) даты рождения несовершеннолетних детей работника МБОУ «СШ №25»; </w:t>
      </w:r>
    </w:p>
    <w:p w14:paraId="13B87A0E" w14:textId="77777777" w:rsidR="00D56B3A" w:rsidRPr="00D56B3A" w:rsidRDefault="00D56B3A" w:rsidP="00D56B3A">
      <w:pPr>
        <w:ind w:firstLine="426"/>
        <w:jc w:val="both"/>
      </w:pPr>
      <w:r w:rsidRPr="00D56B3A">
        <w:t xml:space="preserve">3) место использования отпуска работника МБОУ «СШ №25» и (или) членов его семьи; </w:t>
      </w:r>
    </w:p>
    <w:p w14:paraId="272F2D19" w14:textId="77777777" w:rsidR="00D56B3A" w:rsidRPr="00D56B3A" w:rsidRDefault="00D56B3A" w:rsidP="00D56B3A">
      <w:pPr>
        <w:ind w:left="426"/>
        <w:jc w:val="both"/>
      </w:pPr>
      <w:r w:rsidRPr="00D56B3A">
        <w:t xml:space="preserve">4) виды транспортных средств, которыми предполагается воспользоваться; 5) маршрут следования; </w:t>
      </w:r>
    </w:p>
    <w:p w14:paraId="57E1F2E5" w14:textId="77777777" w:rsidR="00D56B3A" w:rsidRPr="00D56B3A" w:rsidRDefault="00D56B3A" w:rsidP="00D56B3A">
      <w:pPr>
        <w:ind w:firstLine="426"/>
        <w:jc w:val="both"/>
      </w:pPr>
      <w:proofErr w:type="gramStart"/>
      <w:r w:rsidRPr="00D56B3A">
        <w:t>6) примерная стоимость проезда, которая рассчитывается на основании представленных копий проездных документов или справки организации, осуществляющей продажу проездных и перевозочных документов (билетов), о стоимости проезда, либо справки или иного документа (счета на оплату стоимости проезда или других документов) туристской организации, заключившей с работником туристский договор о стоимости проезда в общей стоимости договора о реализации туристского продукта с приложением копии туристского</w:t>
      </w:r>
      <w:proofErr w:type="gramEnd"/>
      <w:r w:rsidRPr="00D56B3A">
        <w:t xml:space="preserve"> договора в случае, когда стоимость проезда включена в стоимость договора о реализации туристского продукта. </w:t>
      </w:r>
    </w:p>
    <w:p w14:paraId="12301ABA" w14:textId="77777777" w:rsidR="00D56B3A" w:rsidRPr="00D56B3A" w:rsidRDefault="00D56B3A" w:rsidP="00D56B3A">
      <w:pPr>
        <w:ind w:firstLine="426"/>
        <w:jc w:val="both"/>
      </w:pPr>
      <w:r w:rsidRPr="00D56B3A">
        <w:t xml:space="preserve">27. Предварительная компенсация расходов производится исходя из примерной стоимости </w:t>
      </w:r>
      <w:proofErr w:type="gramStart"/>
      <w:r w:rsidRPr="00D56B3A">
        <w:t>проезда</w:t>
      </w:r>
      <w:proofErr w:type="gramEnd"/>
      <w:r w:rsidRPr="00D56B3A">
        <w:t xml:space="preserve"> на основании представленного работником </w:t>
      </w:r>
      <w:r w:rsidRPr="00D56B3A">
        <w:lastRenderedPageBreak/>
        <w:t xml:space="preserve">МБОУ «СШ №25» заявления не позднее чем за три рабочих дня до начала отпуска. </w:t>
      </w:r>
    </w:p>
    <w:p w14:paraId="5A7E1BBF" w14:textId="77777777" w:rsidR="00D56B3A" w:rsidRPr="00D56B3A" w:rsidRDefault="00D56B3A" w:rsidP="00D56B3A">
      <w:pPr>
        <w:ind w:firstLine="426"/>
        <w:jc w:val="both"/>
      </w:pPr>
      <w:r w:rsidRPr="00D56B3A">
        <w:t>28. В случае</w:t>
      </w:r>
      <w:proofErr w:type="gramStart"/>
      <w:r w:rsidRPr="00D56B3A">
        <w:t>,</w:t>
      </w:r>
      <w:proofErr w:type="gramEnd"/>
      <w:r w:rsidRPr="00D56B3A">
        <w:t xml:space="preserve"> если работнику МБОУ «СШ №25», имеющему право на компенсацию расходов, предоставляется отпуск с последующим увольнением, предварительная компенсация расходов не производится. Об использовании права на оплату проезда к месту использования отпуска и обратно работник указывает в заявлении о предоставлении отпуска с последующим увольнением. В этом случае компенсация расходов производится после предоставления авансового отчета о произведенных расходах с приложением подтверждающих документов. </w:t>
      </w:r>
    </w:p>
    <w:p w14:paraId="32FB67D9" w14:textId="77777777" w:rsidR="00D56B3A" w:rsidRPr="00D56B3A" w:rsidRDefault="00D56B3A" w:rsidP="00D56B3A">
      <w:pPr>
        <w:ind w:firstLine="426"/>
        <w:jc w:val="both"/>
      </w:pPr>
      <w:r w:rsidRPr="00D56B3A">
        <w:t xml:space="preserve">29. </w:t>
      </w:r>
      <w:proofErr w:type="gramStart"/>
      <w:r w:rsidRPr="00D56B3A">
        <w:t>Для окончательного расчета работник МБОУ «СШ №25» обязан в течение трех рабочих дней с даты выхода на работу из отпуска представить авансовый отчет о произведенных расходах с приложением копий документов, подтверждающих степень родства с членами семьи (свидетельства о заключении брака, рождении), копии страниц паспорта работника и (или) членов его семьи, содержащих фамилию, имя, отчество, а также подлинников проездных и перевозочных</w:t>
      </w:r>
      <w:proofErr w:type="gramEnd"/>
      <w:r w:rsidRPr="00D56B3A">
        <w:t xml:space="preserve"> документов (билетов, посадочных талонов, багажных квитанций, других транспортных документов), подтверждающих расходы работника и (или) членов его семьи. </w:t>
      </w:r>
      <w:proofErr w:type="gramStart"/>
      <w:r w:rsidRPr="00D56B3A">
        <w:t>Для окончательного расчета работники МБОУ «СШ №25», находящиеся в отпуске по уходу за ребенком, обязаны в течение трех рабочих дней с даты прибытия в место проживания из места отдыха представить авансовый отчет о произведенных расходах с приложением копий документов, подтверждающих степень родства работника с членами семьи (свидетельства о заключении брака, рождении), копии страниц паспорта работника и (или) членов его семьи</w:t>
      </w:r>
      <w:proofErr w:type="gramEnd"/>
      <w:r w:rsidRPr="00D56B3A">
        <w:t xml:space="preserve">, содержащих фамилию, имя, отчество, а также документов, указанных в абзаце первом данного пункта. Окончательный расчет производится по возвращении работника из отпуска в течение месяца со дня представления авансового отчета работником. </w:t>
      </w:r>
    </w:p>
    <w:p w14:paraId="71CBB42A" w14:textId="77777777" w:rsidR="00D56B3A" w:rsidRPr="00D56B3A" w:rsidRDefault="00D56B3A" w:rsidP="00D56B3A">
      <w:pPr>
        <w:ind w:firstLine="426"/>
        <w:jc w:val="both"/>
      </w:pPr>
      <w:r w:rsidRPr="00D56B3A">
        <w:t xml:space="preserve">30. Работник не позднее 10 рабочих дней после представления авансового отчета обязан в полном объеме возвратить средства, выплаченные ему в качестве предварительной компенсации расходов, в случае, если он не воспользовался ими в целях проезда к месту использования отпуска и обратно, или возвратить разницу в случае превышения авансовой суммы над фактическими расходами. </w:t>
      </w:r>
    </w:p>
    <w:p w14:paraId="2ECBA246" w14:textId="77777777" w:rsidR="00D56B3A" w:rsidRPr="00D56B3A" w:rsidRDefault="00D56B3A" w:rsidP="00D56B3A">
      <w:pPr>
        <w:ind w:firstLine="426"/>
        <w:jc w:val="both"/>
      </w:pPr>
      <w:r w:rsidRPr="00D56B3A">
        <w:t xml:space="preserve">31. При расчетах с использованием платежных карт, компенсация расходов производится в случае, если оплата за проездные и перевозочные документы была произведена работником или его супругом (супругой). </w:t>
      </w:r>
    </w:p>
    <w:p w14:paraId="551D2A60" w14:textId="77777777" w:rsidR="00D56B3A" w:rsidRPr="00D56B3A" w:rsidRDefault="00D56B3A" w:rsidP="00D56B3A">
      <w:pPr>
        <w:ind w:firstLine="426"/>
        <w:jc w:val="both"/>
      </w:pPr>
      <w:r w:rsidRPr="00D56B3A">
        <w:t xml:space="preserve">32. При приобретении работником проездного билета, оформленного в бездокументарной форме (электронный билет), документами, подтверждающими проезд, являются: </w:t>
      </w:r>
    </w:p>
    <w:p w14:paraId="5AEF81A3" w14:textId="77777777" w:rsidR="00D56B3A" w:rsidRPr="00D56B3A" w:rsidRDefault="00D56B3A" w:rsidP="00D56B3A">
      <w:pPr>
        <w:ind w:firstLine="426"/>
        <w:jc w:val="both"/>
      </w:pPr>
      <w:r w:rsidRPr="00D56B3A">
        <w:t xml:space="preserve">1) при проезде воздушным транспортом - распечатка электронного пассажирского билета, сформированная автоматизированной информационной системой оформления воздушных перевозок </w:t>
      </w:r>
      <w:r w:rsidRPr="00D56B3A">
        <w:lastRenderedPageBreak/>
        <w:t xml:space="preserve">маршрут/квитанция электронного авиабилета на бумажном носителе, в которой указана стоимость перелета, а также посадочный талон, подтверждающий перелет работника и (или) членов его семьи по указанному в электронном авиабилете маршруту; </w:t>
      </w:r>
    </w:p>
    <w:p w14:paraId="314D1F1C" w14:textId="77777777" w:rsidR="00D56B3A" w:rsidRPr="00D56B3A" w:rsidRDefault="00D56B3A" w:rsidP="00D56B3A">
      <w:pPr>
        <w:ind w:firstLine="426"/>
        <w:jc w:val="both"/>
      </w:pPr>
      <w:r w:rsidRPr="00D56B3A">
        <w:t xml:space="preserve">2) при проезде железнодорожным транспортом - распечатка электронного билета на железнодорожном транспорте -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 Кроме документов, указанных в абзацах втором и третьем настоящего пункта, также представляется один из следующих документов: </w:t>
      </w:r>
    </w:p>
    <w:p w14:paraId="76AF474A" w14:textId="77777777" w:rsidR="00D56B3A" w:rsidRPr="00D56B3A" w:rsidRDefault="00D56B3A" w:rsidP="00D56B3A">
      <w:pPr>
        <w:ind w:firstLine="426"/>
        <w:jc w:val="both"/>
      </w:pPr>
      <w:r w:rsidRPr="00D56B3A">
        <w:t xml:space="preserve">1) 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(при оплате наличными денежными средствами); </w:t>
      </w:r>
    </w:p>
    <w:p w14:paraId="3D4EE515" w14:textId="77777777" w:rsidR="00D56B3A" w:rsidRPr="00D56B3A" w:rsidRDefault="00D56B3A" w:rsidP="00D56B3A">
      <w:pPr>
        <w:ind w:firstLine="426"/>
        <w:jc w:val="both"/>
      </w:pPr>
      <w:r w:rsidRPr="00D56B3A">
        <w:t xml:space="preserve">2) слип, чек электронного терминала при проведении операции с использованием банковской карты; </w:t>
      </w:r>
    </w:p>
    <w:p w14:paraId="16B73292" w14:textId="77777777" w:rsidR="00D56B3A" w:rsidRPr="00D56B3A" w:rsidRDefault="00D56B3A" w:rsidP="00D56B3A">
      <w:pPr>
        <w:ind w:firstLine="426"/>
        <w:jc w:val="both"/>
      </w:pPr>
      <w:r w:rsidRPr="00D56B3A">
        <w:t xml:space="preserve">3) подтверждение проведенной операции по оплате электронного билета кредитным учреждением, в котором открыт банковский счет, предусматривающий совершение операций </w:t>
      </w:r>
      <w:r w:rsidRPr="00D56B3A">
        <w:rPr>
          <w:lang w:val="en-US"/>
        </w:rPr>
        <w:t>c</w:t>
      </w:r>
      <w:r w:rsidRPr="00D56B3A">
        <w:t xml:space="preserve"> использованием банковской карты (при оплате банковской картой через веб-сайты) или путем перечисления денежных средств по распоряжению работника самим кредитным учреждением. </w:t>
      </w:r>
    </w:p>
    <w:p w14:paraId="0D1BB9A6" w14:textId="77777777" w:rsidR="00D56B3A" w:rsidRPr="00D56B3A" w:rsidRDefault="00D56B3A" w:rsidP="00D56B3A">
      <w:pPr>
        <w:ind w:firstLine="426"/>
        <w:jc w:val="both"/>
      </w:pPr>
      <w:r w:rsidRPr="00D56B3A">
        <w:t xml:space="preserve">33. При проведении операций с использованием банковской карты, держателем которой является супруг (супруга) работника, справки из кредитной организации, слипы и чеки электронных терминалов с указанием банковской карты, а также сведений о ее держателе, являются подтверждением расходов работника. </w:t>
      </w:r>
    </w:p>
    <w:p w14:paraId="7BADC807" w14:textId="77777777" w:rsidR="00D56B3A" w:rsidRPr="00D56B3A" w:rsidRDefault="00D56B3A" w:rsidP="00D56B3A">
      <w:pPr>
        <w:ind w:firstLine="426"/>
        <w:jc w:val="both"/>
      </w:pPr>
    </w:p>
    <w:p w14:paraId="54DFB39F" w14:textId="77777777" w:rsidR="00D56B3A" w:rsidRPr="00D56B3A" w:rsidRDefault="00D56B3A" w:rsidP="00D56B3A">
      <w:pPr>
        <w:ind w:firstLine="426"/>
        <w:jc w:val="center"/>
        <w:rPr>
          <w:b/>
        </w:rPr>
      </w:pPr>
      <w:r w:rsidRPr="00D56B3A">
        <w:rPr>
          <w:b/>
        </w:rPr>
        <w:t>III. Размер, порядок и условия предоставления гарантий и компенсаций, связанных с переездом работников МБОУ «СШ №25»</w:t>
      </w:r>
    </w:p>
    <w:p w14:paraId="24FAB700" w14:textId="77777777" w:rsidR="00D56B3A" w:rsidRPr="00D56B3A" w:rsidRDefault="00D56B3A" w:rsidP="00D56B3A">
      <w:pPr>
        <w:ind w:firstLine="426"/>
        <w:jc w:val="both"/>
      </w:pPr>
    </w:p>
    <w:p w14:paraId="414B457B" w14:textId="77777777" w:rsidR="00D56B3A" w:rsidRPr="00D56B3A" w:rsidRDefault="00D56B3A" w:rsidP="00D56B3A">
      <w:pPr>
        <w:ind w:firstLine="426"/>
        <w:jc w:val="both"/>
      </w:pPr>
      <w:r w:rsidRPr="00D56B3A">
        <w:t xml:space="preserve">1. </w:t>
      </w:r>
      <w:proofErr w:type="gramStart"/>
      <w:r w:rsidRPr="00D56B3A">
        <w:t>Работнику МБОУ «СШ №25»  и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(прекращением своих полномочий, за исключением случая освобождения от замещаемой должности в связи с вступлением в отношении его в законную силу</w:t>
      </w:r>
      <w:proofErr w:type="gramEnd"/>
      <w:r w:rsidRPr="00D56B3A">
        <w:t xml:space="preserve"> обвинительного приговора суда или в связи с утратой доверия), производится компенсация расходов на оплату стоимости проезда и оплату стоимости провоза багажа к новому месту жительства в другой местности (далее - компенсация расходов, связанных с переездом). Новым местом жительства в другой местности признается место жительства за пределами Ханты-Мансийского автономного округа - Югры. </w:t>
      </w:r>
    </w:p>
    <w:p w14:paraId="7FB54849" w14:textId="77777777" w:rsidR="00D56B3A" w:rsidRPr="00D56B3A" w:rsidRDefault="00D56B3A" w:rsidP="00D56B3A">
      <w:pPr>
        <w:ind w:firstLine="426"/>
        <w:jc w:val="both"/>
      </w:pPr>
      <w:r w:rsidRPr="00D56B3A">
        <w:lastRenderedPageBreak/>
        <w:t xml:space="preserve">2. С целью компенсации расходов, связанных с переездом, членами семьи работника МБОУ «СШ №25» признаются: </w:t>
      </w:r>
    </w:p>
    <w:p w14:paraId="68A31918" w14:textId="77777777" w:rsidR="00D56B3A" w:rsidRPr="00D56B3A" w:rsidRDefault="00D56B3A" w:rsidP="00D56B3A">
      <w:pPr>
        <w:ind w:firstLine="426"/>
        <w:jc w:val="both"/>
      </w:pPr>
      <w:r w:rsidRPr="00D56B3A">
        <w:t xml:space="preserve">1) супруг (супруга) работника; </w:t>
      </w:r>
    </w:p>
    <w:p w14:paraId="5406A23B" w14:textId="77777777" w:rsidR="00D56B3A" w:rsidRPr="00D56B3A" w:rsidRDefault="00D56B3A" w:rsidP="00D56B3A">
      <w:pPr>
        <w:ind w:firstLine="426"/>
        <w:jc w:val="both"/>
      </w:pPr>
      <w:r w:rsidRPr="00D56B3A">
        <w:t xml:space="preserve">2) несовершеннолетние дети работника; </w:t>
      </w:r>
    </w:p>
    <w:p w14:paraId="1D8A9C95" w14:textId="77777777" w:rsidR="00D56B3A" w:rsidRPr="00D56B3A" w:rsidRDefault="00D56B3A" w:rsidP="00D56B3A">
      <w:pPr>
        <w:ind w:firstLine="426"/>
        <w:jc w:val="both"/>
      </w:pPr>
      <w:proofErr w:type="gramStart"/>
      <w:r w:rsidRPr="00D56B3A">
        <w:t>3) совершеннолетние дети работника, не достигшие возраста 23 лет, обучающиеся в общеобразовательных организациях, на дневных отделениях в профессиональных образовательных организациях или образовательных организациях высшего образования.</w:t>
      </w:r>
      <w:proofErr w:type="gramEnd"/>
      <w:r w:rsidRPr="00D56B3A">
        <w:t xml:space="preserve"> При этом документом, подтверждающим факт обучения, является справка из общеобразовательной организации, профессиональной образовательной организации или образовательной организации высшего образования. </w:t>
      </w:r>
    </w:p>
    <w:p w14:paraId="69A5D03A" w14:textId="77777777" w:rsidR="00D56B3A" w:rsidRPr="00D56B3A" w:rsidRDefault="00D56B3A" w:rsidP="00D56B3A">
      <w:pPr>
        <w:ind w:firstLine="426"/>
        <w:jc w:val="both"/>
      </w:pPr>
      <w:r w:rsidRPr="00D56B3A">
        <w:t xml:space="preserve">3. Право на компенсацию расходов, связанных с переездом, возникает у работника, проработавшего в общей сложности в органах местного самоуправления, муниципальных учреждениях города Нижневартовска (осуществлявшего свои полномочия в городе Нижневартовске) не менее пяти лет, и сохраняется в течение одного года со дня расторжения трудового договора (прекращения полномочий). Работник имеет право на компенсацию расходов, связанных с переездом один раз за все время работы в органах местного самоуправления, муниципальных учреждениях города Нижневартовска (осуществления своих полномочий в городе Нижневартовске). </w:t>
      </w:r>
    </w:p>
    <w:p w14:paraId="19322195" w14:textId="77777777" w:rsidR="00D56B3A" w:rsidRPr="00D56B3A" w:rsidRDefault="00D56B3A" w:rsidP="00D56B3A">
      <w:pPr>
        <w:ind w:firstLine="426"/>
        <w:jc w:val="both"/>
      </w:pPr>
      <w:r w:rsidRPr="00D56B3A">
        <w:t xml:space="preserve">4. Компенсация расходов на оплату стоимости проезда к новому месту жительства производится работнику МБОУ «СШ №25» и членам его семьи в размере фактических документально подтвержденных расходов в порядке и на условиях, предусмотренных разделом 2 настоящего Положения. </w:t>
      </w:r>
    </w:p>
    <w:p w14:paraId="333F02CF" w14:textId="77777777" w:rsidR="00D56B3A" w:rsidRPr="00D56B3A" w:rsidRDefault="00D56B3A" w:rsidP="00D56B3A">
      <w:pPr>
        <w:ind w:firstLine="426"/>
        <w:jc w:val="both"/>
      </w:pPr>
      <w:r w:rsidRPr="00D56B3A">
        <w:t xml:space="preserve">5. </w:t>
      </w:r>
      <w:proofErr w:type="gramStart"/>
      <w:r w:rsidRPr="00D56B3A">
        <w:t>Компенсация расходов на оплату стоимости провоза багажа к новому месту жительства производится работнику МБОУ «СШ №25» и членам его семьи при переезде в пределах территории Российской Федерации железнодорожным, внутренним водным, морским, автомобильным транспортом (за исключением такси) по фактическим расходам, документально подтвержденным перевозочными документами, из расчета не более пяти тонн на семью, но не свыше 40000 рублей.</w:t>
      </w:r>
      <w:proofErr w:type="gramEnd"/>
      <w:r w:rsidRPr="00D56B3A">
        <w:t xml:space="preserve"> Расходы, подлежащие компенсации, включают перевозку багажа, его погрузку и разгрузку. Расходы, связанные с оплатой дополнительных услуг (сборов), в том числе добровольное страхование при оформлении провоза багажа, хранение, доставка до места погрузки и от места разгрузки, оказываемых транспортной организацией, осуществляющей перевозку багажа, компенсации не подлежат. При переезде к новому месту жительства, находящемуся за пределами территории Российской Федерации, компенсация расходов, связанных с переездом, производится до ближайшего к месту </w:t>
      </w:r>
      <w:proofErr w:type="gramStart"/>
      <w:r w:rsidRPr="00D56B3A">
        <w:t>переезда работника географического пункта пересечения государственной границы Российской Федерации</w:t>
      </w:r>
      <w:proofErr w:type="gramEnd"/>
      <w:r w:rsidRPr="00D56B3A">
        <w:t xml:space="preserve">. </w:t>
      </w:r>
    </w:p>
    <w:p w14:paraId="135B8316" w14:textId="77777777" w:rsidR="00D56B3A" w:rsidRPr="00D56B3A" w:rsidRDefault="00D56B3A" w:rsidP="00D56B3A">
      <w:pPr>
        <w:ind w:firstLine="426"/>
        <w:jc w:val="both"/>
      </w:pPr>
      <w:r w:rsidRPr="00D56B3A">
        <w:t xml:space="preserve">6. Компенсация расходов, связанных с переездом, производится при предоставлении работником МБОУ «СШ №25»: </w:t>
      </w:r>
    </w:p>
    <w:p w14:paraId="38C0AC33" w14:textId="77777777" w:rsidR="00D56B3A" w:rsidRPr="00D56B3A" w:rsidRDefault="00D56B3A" w:rsidP="00D56B3A">
      <w:pPr>
        <w:ind w:firstLine="426"/>
        <w:jc w:val="both"/>
      </w:pPr>
      <w:r w:rsidRPr="00D56B3A">
        <w:lastRenderedPageBreak/>
        <w:t>1) заявления о компенсации расходов с указанием реквизитов банковского счета работника для перечисления денежных сре</w:t>
      </w:r>
      <w:proofErr w:type="gramStart"/>
      <w:r w:rsidRPr="00D56B3A">
        <w:t>дств в к</w:t>
      </w:r>
      <w:proofErr w:type="gramEnd"/>
      <w:r w:rsidRPr="00D56B3A">
        <w:t xml:space="preserve">ачестве компенсации расходов; </w:t>
      </w:r>
    </w:p>
    <w:p w14:paraId="529AE5C3" w14:textId="77777777" w:rsidR="00D56B3A" w:rsidRPr="00D56B3A" w:rsidRDefault="00D56B3A" w:rsidP="00D56B3A">
      <w:pPr>
        <w:ind w:firstLine="426"/>
        <w:jc w:val="both"/>
      </w:pPr>
      <w:r w:rsidRPr="00D56B3A">
        <w:t xml:space="preserve">2) копии приказа (распоряжения) о расторжении (прекращении) трудового договора с работником заверенной отделом кадров МБОУ «СШ №25»; </w:t>
      </w:r>
    </w:p>
    <w:p w14:paraId="1B6D3D63" w14:textId="77777777" w:rsidR="00D56B3A" w:rsidRPr="00D56B3A" w:rsidRDefault="00D56B3A" w:rsidP="00D56B3A">
      <w:pPr>
        <w:ind w:firstLine="426"/>
        <w:jc w:val="both"/>
      </w:pPr>
      <w:r w:rsidRPr="00D56B3A">
        <w:t xml:space="preserve">3) копии документов, подтверждающих, что переезжающие с работниками лица являются членами его семьи, заверенные отделом кадров МБОУ «СШ №25»; </w:t>
      </w:r>
    </w:p>
    <w:p w14:paraId="48D8C6BF" w14:textId="77777777" w:rsidR="00D56B3A" w:rsidRPr="00D56B3A" w:rsidRDefault="00D56B3A" w:rsidP="00D56B3A">
      <w:pPr>
        <w:ind w:firstLine="426"/>
        <w:jc w:val="both"/>
      </w:pPr>
      <w:r w:rsidRPr="00D56B3A">
        <w:t xml:space="preserve">4) документов, подтверждающих расходы на оплату стоимости проезда и провоза багажа к новому месту жительства в другую местность; </w:t>
      </w:r>
    </w:p>
    <w:p w14:paraId="3F4D67AD" w14:textId="77777777" w:rsidR="00D56B3A" w:rsidRPr="00D56B3A" w:rsidRDefault="00D56B3A" w:rsidP="00D56B3A">
      <w:pPr>
        <w:ind w:firstLine="426"/>
        <w:jc w:val="both"/>
      </w:pPr>
      <w:r w:rsidRPr="00D56B3A">
        <w:t xml:space="preserve">5) копии документов, подтверждающих снятие с регистрационного учета по месту жительства и (или) регистрации по новому месту жительства в другой местности. </w:t>
      </w:r>
    </w:p>
    <w:p w14:paraId="178F2CF8" w14:textId="77777777" w:rsidR="00D56B3A" w:rsidRPr="00D56B3A" w:rsidRDefault="00D56B3A" w:rsidP="00D56B3A">
      <w:pPr>
        <w:ind w:firstLine="426"/>
        <w:jc w:val="both"/>
      </w:pPr>
      <w:r w:rsidRPr="00D56B3A">
        <w:t xml:space="preserve">7. В случае если переезжающие с работником члены его семьи работают в органах местного самоуправления, муниципальных учреждениях города Нижневартовска, </w:t>
      </w:r>
      <w:proofErr w:type="gramStart"/>
      <w:r w:rsidRPr="00D56B3A">
        <w:t>предоставляются справки</w:t>
      </w:r>
      <w:proofErr w:type="gramEnd"/>
      <w:r w:rsidRPr="00D56B3A">
        <w:t xml:space="preserve"> с места работы членов семьи работника о том, что членам семьи работника по их последнему месту работы в связи с расторжением трудового договора компенсация расходов, связанных с переездом не производилась. </w:t>
      </w:r>
    </w:p>
    <w:p w14:paraId="6ABCE6C1" w14:textId="77777777" w:rsidR="00D56B3A" w:rsidRPr="00D56B3A" w:rsidRDefault="00D56B3A" w:rsidP="00D56B3A">
      <w:pPr>
        <w:ind w:firstLine="426"/>
        <w:jc w:val="both"/>
      </w:pPr>
      <w:r w:rsidRPr="00D56B3A">
        <w:t xml:space="preserve">8. При расторжении трудового договора в случае смерти работника МБОУ «СШ №25», предоставляется копия свидетельства о смерти работника, заверенная отделом кадров МБОУ «СШ №25». В этом случае компенсация расходов, связанных с переездом производится одному из членов семьи работника МБОУ «СШ №25». </w:t>
      </w:r>
    </w:p>
    <w:p w14:paraId="6BED70F2" w14:textId="77777777" w:rsidR="00D56B3A" w:rsidRPr="00D56B3A" w:rsidRDefault="00D56B3A" w:rsidP="00D56B3A">
      <w:pPr>
        <w:ind w:firstLine="426"/>
        <w:jc w:val="both"/>
      </w:pPr>
      <w:r w:rsidRPr="00D56B3A">
        <w:t xml:space="preserve">9. Компенсация расходов, связанных с переездом производится путем перечисления денежных средств на банковский счет работника МБОУ «СШ №25» в 30-дневный срок со дня представления документов, перечисленных в пункте 6 настоящего раздела. </w:t>
      </w:r>
    </w:p>
    <w:p w14:paraId="0F12F744" w14:textId="77777777" w:rsidR="00D56B3A" w:rsidRPr="00D56B3A" w:rsidRDefault="00D56B3A" w:rsidP="00D56B3A">
      <w:pPr>
        <w:ind w:firstLine="426"/>
        <w:jc w:val="both"/>
      </w:pPr>
      <w:r w:rsidRPr="00D56B3A">
        <w:t>10. Лицу, заключившему трудовой договор о работе в МБОУ «СШ №25» г. Нижневартовска и прибывшему в соответствии с этим договором в город Нижневартовск из других регионов Российской Федерации, предоставляются следующие гарантии и компенсации:</w:t>
      </w:r>
    </w:p>
    <w:p w14:paraId="65A4AF36" w14:textId="77777777" w:rsidR="00D56B3A" w:rsidRPr="00D56B3A" w:rsidRDefault="00D56B3A" w:rsidP="00D56B3A">
      <w:pPr>
        <w:ind w:firstLine="426"/>
        <w:jc w:val="both"/>
      </w:pPr>
      <w:r w:rsidRPr="00D56B3A">
        <w:t xml:space="preserve"> 1) единовременное пособие в размере двух окладов (должностных окладов, денежных вознаграждений) и единовременное пособие на каждого прибывающего с ним члена его семьи в размере половины оклада (должностного оклада, денежного вознаграждения) работника. Работнику МБОУ «СШ №25» размер пособия исчисляется от базового оклада;</w:t>
      </w:r>
    </w:p>
    <w:p w14:paraId="79E29DB4" w14:textId="77777777" w:rsidR="00D56B3A" w:rsidRPr="00D56B3A" w:rsidRDefault="00D56B3A" w:rsidP="00D56B3A">
      <w:pPr>
        <w:ind w:firstLine="426"/>
        <w:jc w:val="both"/>
      </w:pPr>
      <w:r w:rsidRPr="00D56B3A">
        <w:t xml:space="preserve"> 2) компенсация расходов на оплату в пределах </w:t>
      </w:r>
      <w:proofErr w:type="gramStart"/>
      <w:r w:rsidRPr="00D56B3A">
        <w:t>территории Российской Федерации стоимости проезда работника</w:t>
      </w:r>
      <w:proofErr w:type="gramEnd"/>
      <w:r w:rsidRPr="00D56B3A">
        <w:t xml:space="preserve"> и членов его семьи и стоимости провоза багажа к месту жительства на территории города Нижневартовска; 3) оплачиваемый отпуск продолжительностью семь календарных дней для обустройства. </w:t>
      </w:r>
    </w:p>
    <w:p w14:paraId="05C90299" w14:textId="77777777" w:rsidR="00D56B3A" w:rsidRPr="00D56B3A" w:rsidRDefault="00D56B3A" w:rsidP="00D56B3A">
      <w:pPr>
        <w:ind w:firstLine="426"/>
        <w:jc w:val="both"/>
      </w:pPr>
      <w:r w:rsidRPr="00D56B3A">
        <w:lastRenderedPageBreak/>
        <w:t xml:space="preserve">11. Компенсация расходов на оплату стоимости проезда и провоза багажа из других регионов Российской Федерации к месту жительства на территории города Нижневартовска производится работнику и членам его семьи в размере, порядке и на условиях, предусмотренных пунктами 2, 4 и 5 настоящего раздела. </w:t>
      </w:r>
    </w:p>
    <w:p w14:paraId="0B7552F8" w14:textId="77777777" w:rsidR="00D56B3A" w:rsidRPr="00D56B3A" w:rsidRDefault="00D56B3A" w:rsidP="00D56B3A">
      <w:pPr>
        <w:ind w:firstLine="426"/>
        <w:jc w:val="both"/>
      </w:pPr>
      <w:r w:rsidRPr="00D56B3A">
        <w:t xml:space="preserve">12. Воспользоваться правом на предоставление гарантий и компенсаций, предусмотренных пунктом 10 настоящего раздела, работник может в течение одного года со дня заключения им трудового договора в МБОУ «СШ №25». </w:t>
      </w:r>
    </w:p>
    <w:p w14:paraId="2EFCAE17" w14:textId="77777777" w:rsidR="00D56B3A" w:rsidRPr="00D56B3A" w:rsidRDefault="00D56B3A" w:rsidP="00D56B3A">
      <w:pPr>
        <w:ind w:firstLine="426"/>
        <w:jc w:val="both"/>
      </w:pPr>
      <w:r w:rsidRPr="00D56B3A">
        <w:t xml:space="preserve">13. </w:t>
      </w:r>
      <w:proofErr w:type="gramStart"/>
      <w:r w:rsidRPr="00D56B3A">
        <w:t>Работник обязан полностью вернуть средства, полученные в связи с реализацией права на предоставление гарантий и компенсаций, предусмотренных пунктом 10 настоящего раздела в случае, если он уволился до окончания срока, определенного трудовым договором, а при отсутствии такого срока - до истечения одного года работы или был уволен за виновные действия, которые в соответствии с законодательством Российской Федерации явились основанием для расторжения трудового</w:t>
      </w:r>
      <w:proofErr w:type="gramEnd"/>
      <w:r w:rsidRPr="00D56B3A">
        <w:t xml:space="preserve"> договора. </w:t>
      </w:r>
    </w:p>
    <w:p w14:paraId="2EAF7276" w14:textId="77777777" w:rsidR="00D56B3A" w:rsidRPr="00D56B3A" w:rsidRDefault="00D56B3A" w:rsidP="00D56B3A">
      <w:pPr>
        <w:ind w:firstLine="426"/>
        <w:jc w:val="both"/>
      </w:pPr>
      <w:r w:rsidRPr="00D56B3A">
        <w:t xml:space="preserve">14. Компенсация расходов на оплату стоимости проезда и провоза багажа к месту жительства на территории города Нижневартовска производится при предоставлении работником: </w:t>
      </w:r>
    </w:p>
    <w:p w14:paraId="1BC6E4FF" w14:textId="77777777" w:rsidR="00D56B3A" w:rsidRPr="00D56B3A" w:rsidRDefault="00D56B3A" w:rsidP="00D56B3A">
      <w:pPr>
        <w:ind w:firstLine="426"/>
        <w:jc w:val="both"/>
      </w:pPr>
      <w:r w:rsidRPr="00D56B3A">
        <w:t xml:space="preserve">1) заявления о компенсации расходов; </w:t>
      </w:r>
    </w:p>
    <w:p w14:paraId="384BD318" w14:textId="77777777" w:rsidR="00D56B3A" w:rsidRPr="00D56B3A" w:rsidRDefault="00D56B3A" w:rsidP="00D56B3A">
      <w:pPr>
        <w:ind w:firstLine="426"/>
        <w:jc w:val="both"/>
      </w:pPr>
      <w:r w:rsidRPr="00D56B3A">
        <w:t xml:space="preserve">2) копии документов, подтверждающих, что переезжающие с работником лица являются членами его семьи, заверенные отделом кадров МБОУ «СШ №25» города Нижневартовска; </w:t>
      </w:r>
    </w:p>
    <w:p w14:paraId="4FEE0BFF" w14:textId="77777777" w:rsidR="00D56B3A" w:rsidRPr="00D56B3A" w:rsidRDefault="00D56B3A" w:rsidP="00D56B3A">
      <w:pPr>
        <w:ind w:firstLine="426"/>
        <w:jc w:val="both"/>
      </w:pPr>
      <w:r w:rsidRPr="00D56B3A">
        <w:t xml:space="preserve">3) копии трудового договора, трудовой книжки, заверенные отделом кадров МБОУ «СШ №25» города Нижневартовска; </w:t>
      </w:r>
    </w:p>
    <w:p w14:paraId="7A4F0C07" w14:textId="77777777" w:rsidR="00D56B3A" w:rsidRPr="00D56B3A" w:rsidRDefault="00D56B3A" w:rsidP="00D56B3A">
      <w:pPr>
        <w:ind w:firstLine="426"/>
        <w:jc w:val="both"/>
      </w:pPr>
      <w:r w:rsidRPr="00D56B3A">
        <w:t xml:space="preserve">4) документов, подтверждающих расходы на оплату стоимости проезда и провоза багажа к месту жительства на территории города Нижневартовска; </w:t>
      </w:r>
    </w:p>
    <w:p w14:paraId="458D52F1" w14:textId="77777777" w:rsidR="00D56B3A" w:rsidRPr="00D56B3A" w:rsidRDefault="00D56B3A" w:rsidP="00D56B3A">
      <w:pPr>
        <w:ind w:firstLine="426"/>
        <w:jc w:val="both"/>
      </w:pPr>
      <w:r w:rsidRPr="00D56B3A">
        <w:t xml:space="preserve">5) документа (справки), </w:t>
      </w:r>
      <w:proofErr w:type="gramStart"/>
      <w:r w:rsidRPr="00D56B3A">
        <w:t>подтверждающих</w:t>
      </w:r>
      <w:proofErr w:type="gramEnd"/>
      <w:r w:rsidRPr="00D56B3A">
        <w:t xml:space="preserve">, что по прежнему месту работы расходы по проезду и провозу багажа не компенсировались, либо если компенсировались, то в каком объеме. </w:t>
      </w:r>
    </w:p>
    <w:p w14:paraId="59B3BEB1" w14:textId="77777777" w:rsidR="00D56B3A" w:rsidRPr="00D56B3A" w:rsidRDefault="00D56B3A" w:rsidP="00D56B3A">
      <w:pPr>
        <w:ind w:firstLine="426"/>
        <w:jc w:val="both"/>
      </w:pPr>
      <w:r w:rsidRPr="00D56B3A">
        <w:t xml:space="preserve">15. </w:t>
      </w:r>
      <w:proofErr w:type="gramStart"/>
      <w:r w:rsidRPr="00D56B3A">
        <w:t>Компенсация расходов, предусмотренных пунктом 10 настоящего раздела производится лицам, прибывшим из районов Крайнего Севера или приравненных к ним местностей, при условии представления документов, подтверждающих, что им и членам их семей при переезде в город Нижневартовск в связи с расторжением трудового договора по прежнему месту работы не производилась компенсация расходов на оплату стоимости проезда и провоза багажа в объеме, установленном настоящим</w:t>
      </w:r>
      <w:proofErr w:type="gramEnd"/>
      <w:r w:rsidRPr="00D56B3A">
        <w:t xml:space="preserve"> пунктом. В случае если компенсация расходов на оплату стоимости проезда и провоза багажа была произведена по прежнему месту работы, но в меньшем объеме, работнику выплачивается разница между компенсацией, предусмотренной настоящим разделом, и фактически произведенной компенсацией расходов на оплату стоимости проезда и провоза багажа по прежнему месту работы. </w:t>
      </w:r>
    </w:p>
    <w:p w14:paraId="5FA76FA7" w14:textId="77777777" w:rsidR="00D56B3A" w:rsidRPr="00D56B3A" w:rsidRDefault="00D56B3A" w:rsidP="00D56B3A">
      <w:pPr>
        <w:ind w:firstLine="426"/>
        <w:jc w:val="both"/>
      </w:pPr>
    </w:p>
    <w:p w14:paraId="35735454" w14:textId="77777777" w:rsidR="00D56B3A" w:rsidRPr="00D56B3A" w:rsidRDefault="00D56B3A" w:rsidP="00D56B3A">
      <w:pPr>
        <w:ind w:firstLine="426"/>
        <w:jc w:val="center"/>
        <w:rPr>
          <w:b/>
        </w:rPr>
      </w:pPr>
      <w:r w:rsidRPr="00D56B3A">
        <w:rPr>
          <w:b/>
        </w:rPr>
        <w:lastRenderedPageBreak/>
        <w:t>IV. Компенсация расходов на оплату стоимости проезда к месту получения медицинских консультаций (лечения) и обратно для работников МБОУ «СШ №25»</w:t>
      </w:r>
    </w:p>
    <w:p w14:paraId="2476DB41" w14:textId="77777777" w:rsidR="00D56B3A" w:rsidRPr="00D56B3A" w:rsidRDefault="00D56B3A" w:rsidP="00D56B3A">
      <w:pPr>
        <w:ind w:firstLine="426"/>
        <w:jc w:val="both"/>
      </w:pPr>
    </w:p>
    <w:p w14:paraId="7EC6240D" w14:textId="77777777" w:rsidR="00D56B3A" w:rsidRPr="00D56B3A" w:rsidRDefault="00D56B3A" w:rsidP="00D56B3A">
      <w:pPr>
        <w:ind w:firstLine="426"/>
        <w:jc w:val="both"/>
      </w:pPr>
      <w:r w:rsidRPr="00D56B3A">
        <w:t>1. Компенсация расходов на оплату стоимости проезда к месту получения медицинских консультаций (лечения) и обратно предоставляется лицам следующих категорий, получающим бесплатную медицинскую помощь в рамках Программы государственных гарантий бесплатного оказания гражданам медицинской помощи, если необходимые медицинские консультации (лечение) не могут быть предоставлены в городе Нижневартовске:</w:t>
      </w:r>
    </w:p>
    <w:p w14:paraId="126205F4" w14:textId="77777777" w:rsidR="00D56B3A" w:rsidRPr="00D56B3A" w:rsidRDefault="00D56B3A" w:rsidP="00D56B3A">
      <w:pPr>
        <w:ind w:firstLine="426"/>
        <w:jc w:val="both"/>
      </w:pPr>
      <w:r w:rsidRPr="00D56B3A">
        <w:t xml:space="preserve">1) работникам МБОУ «СШ №25»; </w:t>
      </w:r>
    </w:p>
    <w:p w14:paraId="558B2599" w14:textId="77777777" w:rsidR="00D56B3A" w:rsidRPr="00D56B3A" w:rsidRDefault="00D56B3A" w:rsidP="00D56B3A">
      <w:pPr>
        <w:ind w:firstLine="426"/>
        <w:jc w:val="both"/>
      </w:pPr>
      <w:r w:rsidRPr="00D56B3A">
        <w:t xml:space="preserve">2) несовершеннолетним детям работника МБОУ «СШ №25»; </w:t>
      </w:r>
    </w:p>
    <w:p w14:paraId="562E551E" w14:textId="77777777" w:rsidR="00D56B3A" w:rsidRPr="00D56B3A" w:rsidRDefault="00D56B3A" w:rsidP="00D56B3A">
      <w:pPr>
        <w:ind w:firstLine="426"/>
        <w:jc w:val="both"/>
      </w:pPr>
      <w:r w:rsidRPr="00D56B3A">
        <w:t xml:space="preserve">3) совершеннолетним детям работника МБОУ «СШ №25», не достигшим возраста 23 лет, обучающимся в общеобразовательных организациях, а также в течение трех месяцев после их окончания, и на дневных отделениях в профессиональных образовательных организациях или образовательных организациях высшего образования. При этом документом, подтверждающим факт обучения, является справка из общеобразовательной организации, профессиональной образовательной организации или образовательной организации высшего образования. </w:t>
      </w:r>
    </w:p>
    <w:p w14:paraId="4A844760" w14:textId="77777777" w:rsidR="00D56B3A" w:rsidRPr="00D56B3A" w:rsidRDefault="00D56B3A" w:rsidP="00D56B3A">
      <w:pPr>
        <w:ind w:firstLine="426"/>
        <w:jc w:val="both"/>
      </w:pPr>
      <w:r w:rsidRPr="00D56B3A">
        <w:t xml:space="preserve">2. </w:t>
      </w:r>
      <w:proofErr w:type="gramStart"/>
      <w:r w:rsidRPr="00D56B3A">
        <w:t>Компенсация расходов на оплату стоимости проезда к месту получения медицинских консультаций (лечения) и обратно предоставляется лицу, указанному в пункте 1 настоящего раздела при наличии соответствующего медицинского заключения медицинской организации государственной системы здравоохранения, выданного в порядке, установленном федеральными законами и иными нормативными правовыми актами Российской Федерации на получение медицинских консультаций (лечения) в государственных организациях системы здравоохранения Ханты-Мансийского автономного округа - Югры и</w:t>
      </w:r>
      <w:proofErr w:type="gramEnd"/>
      <w:r w:rsidRPr="00D56B3A">
        <w:t xml:space="preserve"> Российской Федерации. </w:t>
      </w:r>
    </w:p>
    <w:p w14:paraId="4FB301CB" w14:textId="77777777" w:rsidR="00D56B3A" w:rsidRPr="00D56B3A" w:rsidRDefault="00D56B3A" w:rsidP="00D56B3A">
      <w:pPr>
        <w:ind w:firstLine="426"/>
        <w:jc w:val="both"/>
      </w:pPr>
      <w:r w:rsidRPr="00D56B3A">
        <w:t xml:space="preserve">3. Компенсация расходов на оплату стоимости проезда к месту получения медицинских консультаций (лечения) и обратно производится в виде возмещения фактической стоимости проезда по кратчайшему пути с учетом существующей транспортной схемы в пределах территории Российской Федерации на любом виде транспорта (за исключением такси). </w:t>
      </w:r>
    </w:p>
    <w:p w14:paraId="2158B35F" w14:textId="77777777" w:rsidR="00D56B3A" w:rsidRPr="00D56B3A" w:rsidRDefault="00D56B3A" w:rsidP="00D56B3A">
      <w:pPr>
        <w:ind w:firstLine="426"/>
        <w:jc w:val="both"/>
      </w:pPr>
      <w:r w:rsidRPr="00D56B3A">
        <w:t xml:space="preserve">4. В случае необходимости по медицинским показаниям, выданным медицинской организацией в установленном порядке, компенсация расходов на оплату стоимости проезда к месту получения медицинских консультаций (лечения) и обратно также предоставляется сопровождающему лицу. Наличие медицинских показаний для сопровождения устанавливается клинико-экспертной комиссией направляющей медицинской организации. </w:t>
      </w:r>
    </w:p>
    <w:p w14:paraId="62E60931" w14:textId="77777777" w:rsidR="00D56B3A" w:rsidRPr="00D56B3A" w:rsidRDefault="00D56B3A" w:rsidP="00D56B3A">
      <w:pPr>
        <w:ind w:firstLine="426"/>
        <w:jc w:val="both"/>
      </w:pPr>
      <w:r w:rsidRPr="00D56B3A">
        <w:t xml:space="preserve">5. Возмещение расходов, связанных с предоставлением компенсации, осуществляется за счет средств бюджета города Нижневартовска, если такая </w:t>
      </w:r>
      <w:r w:rsidRPr="00D56B3A">
        <w:lastRenderedPageBreak/>
        <w:t xml:space="preserve">компенсация не была получена за счет средств федерального бюджета или бюджета Ханты-Мансийского автономного округа - Югры. </w:t>
      </w:r>
    </w:p>
    <w:p w14:paraId="2DFB9A28" w14:textId="77777777" w:rsidR="00D56B3A" w:rsidRPr="00D56B3A" w:rsidRDefault="00D56B3A" w:rsidP="00D56B3A">
      <w:pPr>
        <w:ind w:firstLine="426"/>
        <w:jc w:val="both"/>
      </w:pPr>
      <w:r w:rsidRPr="00D56B3A">
        <w:t xml:space="preserve">6. Компенсация расходов на оплату стоимости проезда к месту получения медицинских консультаций (лечения) и обратно производится после прибытия лиц, указанных в пункте 1 настоящего раздела, из медицинской организации к месту постоянного проживания. Право на компенсацию сохраняется в течение одного года. По истечении указанного срока компенсация не предоставляется. </w:t>
      </w:r>
    </w:p>
    <w:p w14:paraId="2855C5F4" w14:textId="77777777" w:rsidR="00D56B3A" w:rsidRPr="00D56B3A" w:rsidRDefault="00D56B3A" w:rsidP="00D56B3A">
      <w:pPr>
        <w:ind w:firstLine="426"/>
        <w:jc w:val="both"/>
      </w:pPr>
      <w:r w:rsidRPr="00D56B3A">
        <w:t xml:space="preserve">7. Для получения компенсации расходов на оплату стоимости проезда к месту получения медицинских консультаций (лечения) и обратно работником представляются следующие документы: </w:t>
      </w:r>
    </w:p>
    <w:p w14:paraId="7D97D7CF" w14:textId="77777777" w:rsidR="00D56B3A" w:rsidRPr="00D56B3A" w:rsidRDefault="00D56B3A" w:rsidP="00D56B3A">
      <w:pPr>
        <w:ind w:firstLine="426"/>
        <w:jc w:val="both"/>
      </w:pPr>
      <w:r w:rsidRPr="00D56B3A">
        <w:t xml:space="preserve">1) заявление о компенсации расходов; </w:t>
      </w:r>
    </w:p>
    <w:p w14:paraId="453F2CEA" w14:textId="77777777" w:rsidR="00D56B3A" w:rsidRPr="00D56B3A" w:rsidRDefault="00D56B3A" w:rsidP="00D56B3A">
      <w:pPr>
        <w:ind w:firstLine="426"/>
        <w:jc w:val="both"/>
      </w:pPr>
      <w:r w:rsidRPr="00D56B3A">
        <w:t xml:space="preserve">2) копия паспорта работника МБОУ «СШ №25»; </w:t>
      </w:r>
    </w:p>
    <w:p w14:paraId="23AAEBA5" w14:textId="77777777" w:rsidR="00D56B3A" w:rsidRPr="00D56B3A" w:rsidRDefault="00D56B3A" w:rsidP="00D56B3A">
      <w:pPr>
        <w:ind w:firstLine="426"/>
        <w:jc w:val="both"/>
      </w:pPr>
      <w:r w:rsidRPr="00D56B3A">
        <w:t xml:space="preserve">3) копии паспортов детей старше 14 лет, копии свидетельств о рождении детей до 14 лет (при компенсации детям работников); </w:t>
      </w:r>
    </w:p>
    <w:p w14:paraId="6F1EDC39" w14:textId="77777777" w:rsidR="00D56B3A" w:rsidRPr="00D56B3A" w:rsidRDefault="00D56B3A" w:rsidP="00D56B3A">
      <w:pPr>
        <w:ind w:firstLine="426"/>
        <w:jc w:val="both"/>
      </w:pPr>
      <w:r w:rsidRPr="00D56B3A">
        <w:t xml:space="preserve">4) документ, подтверждающий факт обучения ребенка работника (справка из общеобразовательной организации, профессиональной образовательной организации или образовательной организации высшего образования); </w:t>
      </w:r>
    </w:p>
    <w:p w14:paraId="0DF37B42" w14:textId="77777777" w:rsidR="00D56B3A" w:rsidRPr="00D56B3A" w:rsidRDefault="00D56B3A" w:rsidP="00D56B3A">
      <w:pPr>
        <w:ind w:firstLine="426"/>
        <w:jc w:val="both"/>
      </w:pPr>
      <w:r w:rsidRPr="00D56B3A">
        <w:t xml:space="preserve">5) проездные документы и документы, подтверждающие расходы на их приобретение; </w:t>
      </w:r>
    </w:p>
    <w:p w14:paraId="50CC52E4" w14:textId="77777777" w:rsidR="00D56B3A" w:rsidRPr="00D56B3A" w:rsidRDefault="00D56B3A" w:rsidP="00D56B3A">
      <w:pPr>
        <w:ind w:firstLine="426"/>
        <w:jc w:val="both"/>
      </w:pPr>
      <w:r w:rsidRPr="00D56B3A">
        <w:t xml:space="preserve">6) копия медицинского заключения медицинской организации государственной системы здравоохранения; </w:t>
      </w:r>
    </w:p>
    <w:p w14:paraId="4994CC58" w14:textId="77777777" w:rsidR="00D56B3A" w:rsidRPr="00D56B3A" w:rsidRDefault="00D56B3A" w:rsidP="00D56B3A">
      <w:pPr>
        <w:ind w:firstLine="426"/>
        <w:jc w:val="both"/>
      </w:pPr>
      <w:r w:rsidRPr="00D56B3A">
        <w:t xml:space="preserve">7) копия выписки медицинской организации государственной системы здравоохранения, осуществлявшей оказание медицинской помощи; </w:t>
      </w:r>
    </w:p>
    <w:p w14:paraId="6C702BCD" w14:textId="77777777" w:rsidR="00D56B3A" w:rsidRPr="00D56B3A" w:rsidRDefault="00D56B3A" w:rsidP="00D56B3A">
      <w:pPr>
        <w:ind w:firstLine="426"/>
        <w:jc w:val="both"/>
      </w:pPr>
      <w:r w:rsidRPr="00D56B3A">
        <w:t xml:space="preserve">8) проездные документы сопровождавшего лица и документы, подтверждающие расходы на их приобретение; </w:t>
      </w:r>
    </w:p>
    <w:p w14:paraId="264D3D87" w14:textId="77777777" w:rsidR="00D56B3A" w:rsidRPr="00D56B3A" w:rsidRDefault="00D56B3A" w:rsidP="00D56B3A">
      <w:pPr>
        <w:ind w:firstLine="426"/>
        <w:jc w:val="both"/>
      </w:pPr>
      <w:r w:rsidRPr="00D56B3A">
        <w:t xml:space="preserve">9) копия заключения клинико-экспертной комиссии о необходимости сопровождения. </w:t>
      </w:r>
    </w:p>
    <w:p w14:paraId="7C3E26CD" w14:textId="77777777" w:rsidR="00D56B3A" w:rsidRPr="00D56B3A" w:rsidRDefault="00D56B3A" w:rsidP="00D56B3A">
      <w:pPr>
        <w:ind w:firstLine="426"/>
        <w:jc w:val="both"/>
        <w:rPr>
          <w:szCs w:val="28"/>
        </w:rPr>
      </w:pPr>
      <w:r w:rsidRPr="00D56B3A">
        <w:t xml:space="preserve">8. Компенсация расходов на оплату стоимости проезда к месту получения медицинских консультаций (лечения) и обратно производится в срок, не превышающий 30 дней </w:t>
      </w:r>
      <w:proofErr w:type="gramStart"/>
      <w:r w:rsidRPr="00D56B3A">
        <w:t>с даты регистрации</w:t>
      </w:r>
      <w:proofErr w:type="gramEnd"/>
      <w:r w:rsidRPr="00D56B3A">
        <w:t xml:space="preserve"> заявления. </w:t>
      </w:r>
    </w:p>
    <w:p w14:paraId="7763809A" w14:textId="77777777" w:rsidR="00D56B3A" w:rsidRPr="00D56B3A" w:rsidRDefault="00D56B3A" w:rsidP="00D56B3A">
      <w:pPr>
        <w:jc w:val="right"/>
        <w:rPr>
          <w:sz w:val="24"/>
        </w:rPr>
      </w:pPr>
    </w:p>
    <w:p w14:paraId="3F499725" w14:textId="77777777" w:rsidR="00D56B3A" w:rsidRPr="00D56B3A" w:rsidRDefault="00D56B3A" w:rsidP="00D56B3A">
      <w:pPr>
        <w:jc w:val="right"/>
        <w:rPr>
          <w:sz w:val="24"/>
        </w:rPr>
      </w:pPr>
    </w:p>
    <w:p w14:paraId="05384262" w14:textId="77777777" w:rsidR="00D56B3A" w:rsidRPr="00D56B3A" w:rsidRDefault="00D56B3A" w:rsidP="00D56B3A">
      <w:pPr>
        <w:jc w:val="right"/>
        <w:rPr>
          <w:sz w:val="24"/>
        </w:rPr>
      </w:pPr>
    </w:p>
    <w:p w14:paraId="15CD8917" w14:textId="77777777" w:rsidR="00E161F0" w:rsidRDefault="00E161F0" w:rsidP="0028703C">
      <w:pPr>
        <w:autoSpaceDE w:val="0"/>
        <w:autoSpaceDN w:val="0"/>
        <w:adjustRightInd w:val="0"/>
        <w:outlineLvl w:val="0"/>
        <w:rPr>
          <w:sz w:val="24"/>
        </w:rPr>
      </w:pPr>
    </w:p>
    <w:p w14:paraId="3AC3BA02" w14:textId="77777777" w:rsidR="00474E36" w:rsidRDefault="00474E36" w:rsidP="0028703C">
      <w:pPr>
        <w:autoSpaceDE w:val="0"/>
        <w:autoSpaceDN w:val="0"/>
        <w:adjustRightInd w:val="0"/>
        <w:outlineLvl w:val="0"/>
      </w:pPr>
    </w:p>
    <w:p w14:paraId="3AD50693" w14:textId="77777777" w:rsidR="001B4CFF" w:rsidRDefault="001B4CFF" w:rsidP="0028703C">
      <w:pPr>
        <w:autoSpaceDE w:val="0"/>
        <w:autoSpaceDN w:val="0"/>
        <w:adjustRightInd w:val="0"/>
        <w:outlineLvl w:val="0"/>
      </w:pPr>
    </w:p>
    <w:p w14:paraId="196A0641" w14:textId="77777777" w:rsidR="001B4CFF" w:rsidRDefault="001B4CFF" w:rsidP="0028703C">
      <w:pPr>
        <w:autoSpaceDE w:val="0"/>
        <w:autoSpaceDN w:val="0"/>
        <w:adjustRightInd w:val="0"/>
        <w:outlineLvl w:val="0"/>
      </w:pPr>
    </w:p>
    <w:p w14:paraId="137E9EB8" w14:textId="77777777" w:rsidR="001B4CFF" w:rsidRDefault="001B4CFF" w:rsidP="0028703C">
      <w:pPr>
        <w:autoSpaceDE w:val="0"/>
        <w:autoSpaceDN w:val="0"/>
        <w:adjustRightInd w:val="0"/>
        <w:outlineLvl w:val="0"/>
      </w:pPr>
    </w:p>
    <w:p w14:paraId="7B9BA7AC" w14:textId="77777777" w:rsidR="001B4CFF" w:rsidRDefault="001B4CFF" w:rsidP="0028703C">
      <w:pPr>
        <w:autoSpaceDE w:val="0"/>
        <w:autoSpaceDN w:val="0"/>
        <w:adjustRightInd w:val="0"/>
        <w:outlineLvl w:val="0"/>
      </w:pPr>
    </w:p>
    <w:p w14:paraId="4FE34072" w14:textId="77777777" w:rsidR="00470C8A" w:rsidRDefault="00470C8A" w:rsidP="0028703C">
      <w:pPr>
        <w:autoSpaceDE w:val="0"/>
        <w:autoSpaceDN w:val="0"/>
        <w:adjustRightInd w:val="0"/>
        <w:outlineLvl w:val="0"/>
      </w:pPr>
    </w:p>
    <w:p w14:paraId="5C2C44FB" w14:textId="77777777" w:rsidR="00470C8A" w:rsidRDefault="00470C8A" w:rsidP="0028703C">
      <w:pPr>
        <w:autoSpaceDE w:val="0"/>
        <w:autoSpaceDN w:val="0"/>
        <w:adjustRightInd w:val="0"/>
        <w:outlineLvl w:val="0"/>
      </w:pPr>
    </w:p>
    <w:p w14:paraId="295F3CC8" w14:textId="77777777" w:rsidR="00470C8A" w:rsidRDefault="00470C8A" w:rsidP="0028703C">
      <w:pPr>
        <w:autoSpaceDE w:val="0"/>
        <w:autoSpaceDN w:val="0"/>
        <w:adjustRightInd w:val="0"/>
        <w:outlineLvl w:val="0"/>
      </w:pPr>
    </w:p>
    <w:p w14:paraId="45AB9834" w14:textId="77777777" w:rsidR="00470C8A" w:rsidRDefault="00470C8A" w:rsidP="0028703C">
      <w:pPr>
        <w:autoSpaceDE w:val="0"/>
        <w:autoSpaceDN w:val="0"/>
        <w:adjustRightInd w:val="0"/>
        <w:outlineLvl w:val="0"/>
      </w:pPr>
    </w:p>
    <w:p w14:paraId="3DCD61DF" w14:textId="77777777" w:rsidR="00FD1F0B" w:rsidRDefault="00FD1F0B" w:rsidP="00FD1F0B">
      <w:pPr>
        <w:autoSpaceDE w:val="0"/>
        <w:autoSpaceDN w:val="0"/>
        <w:adjustRightInd w:val="0"/>
        <w:jc w:val="right"/>
        <w:outlineLvl w:val="0"/>
      </w:pPr>
      <w:r>
        <w:lastRenderedPageBreak/>
        <w:t>Приложение №4</w:t>
      </w:r>
    </w:p>
    <w:p w14:paraId="0B306AC7" w14:textId="77777777" w:rsidR="00FD1F0B" w:rsidRDefault="00FD1F0B" w:rsidP="00FD1F0B">
      <w:pPr>
        <w:autoSpaceDE w:val="0"/>
        <w:autoSpaceDN w:val="0"/>
        <w:adjustRightInd w:val="0"/>
        <w:ind w:left="5640"/>
        <w:jc w:val="right"/>
        <w:outlineLvl w:val="0"/>
      </w:pPr>
      <w:r>
        <w:t>к Коллективному договору</w:t>
      </w:r>
    </w:p>
    <w:p w14:paraId="5B7D01B3" w14:textId="77777777" w:rsidR="00FD1F0B" w:rsidRDefault="00FD1F0B" w:rsidP="00FD1F0B">
      <w:pPr>
        <w:jc w:val="both"/>
        <w:rPr>
          <w:sz w:val="20"/>
        </w:rPr>
      </w:pPr>
    </w:p>
    <w:p w14:paraId="65B70CB6" w14:textId="77777777" w:rsidR="00FD1F0B" w:rsidRDefault="00FD1F0B" w:rsidP="00FD1F0B">
      <w:pPr>
        <w:jc w:val="both"/>
        <w:rPr>
          <w:b/>
        </w:rPr>
      </w:pPr>
      <w:r>
        <w:rPr>
          <w:b/>
        </w:rPr>
        <w:t xml:space="preserve">Представитель работодателя:                          Представитель работников: </w:t>
      </w:r>
    </w:p>
    <w:p w14:paraId="3A6F9668" w14:textId="77777777" w:rsidR="00FD1F0B" w:rsidRDefault="00FD1F0B" w:rsidP="00FD1F0B">
      <w:pPr>
        <w:jc w:val="both"/>
      </w:pPr>
      <w:r>
        <w:t>Директор школы</w:t>
      </w:r>
      <w:r>
        <w:tab/>
      </w:r>
      <w:r>
        <w:tab/>
      </w:r>
      <w:r>
        <w:tab/>
        <w:t xml:space="preserve">                             Председатель первичной</w:t>
      </w:r>
    </w:p>
    <w:p w14:paraId="65E9EA06" w14:textId="30F561B6" w:rsidR="00FD1F0B" w:rsidRDefault="00FD1F0B" w:rsidP="00FD1F0B">
      <w:pPr>
        <w:jc w:val="both"/>
      </w:pPr>
      <w:r>
        <w:t xml:space="preserve">                                                                  </w:t>
      </w:r>
      <w:r w:rsidR="0039001C">
        <w:t xml:space="preserve">    </w:t>
      </w:r>
      <w:r w:rsidR="002740B1">
        <w:t xml:space="preserve">      </w:t>
      </w:r>
      <w:r>
        <w:t>профсоюзной организации</w:t>
      </w:r>
    </w:p>
    <w:p w14:paraId="59C3C4A4" w14:textId="77777777" w:rsidR="00FD1F0B" w:rsidRDefault="00FD1F0B" w:rsidP="00FD1F0B">
      <w:pPr>
        <w:ind w:left="4956"/>
        <w:jc w:val="both"/>
      </w:pPr>
      <w:r>
        <w:t xml:space="preserve">      </w:t>
      </w:r>
    </w:p>
    <w:p w14:paraId="465BA6F6" w14:textId="0B022AF3" w:rsidR="00FD1F0B" w:rsidRDefault="00FD1F0B" w:rsidP="00FD1F0B">
      <w:pPr>
        <w:jc w:val="both"/>
      </w:pPr>
      <w:r>
        <w:t xml:space="preserve">___________ Н.Ф. Белавина             </w:t>
      </w:r>
      <w:r w:rsidR="00E161F0">
        <w:t xml:space="preserve">                  ____________ М</w:t>
      </w:r>
      <w:r>
        <w:t>.</w:t>
      </w:r>
      <w:r w:rsidR="00E161F0">
        <w:t xml:space="preserve">В. </w:t>
      </w:r>
      <w:proofErr w:type="spellStart"/>
      <w:r w:rsidR="00E161F0">
        <w:t>М</w:t>
      </w:r>
      <w:r>
        <w:t>а</w:t>
      </w:r>
      <w:r w:rsidR="00E161F0">
        <w:t>ринич</w:t>
      </w:r>
      <w:proofErr w:type="spellEnd"/>
    </w:p>
    <w:p w14:paraId="45210DF9" w14:textId="7A8A9027" w:rsidR="00FD1F0B" w:rsidRDefault="00C75F85" w:rsidP="00FD1F0B">
      <w:pPr>
        <w:jc w:val="both"/>
      </w:pPr>
      <w:r w:rsidRPr="00C75F85">
        <w:t xml:space="preserve">«09» ноября </w:t>
      </w:r>
      <w:r w:rsidR="00E161F0">
        <w:t>20</w:t>
      </w:r>
      <w:r w:rsidR="009941EC">
        <w:t>20</w:t>
      </w:r>
      <w:r w:rsidR="00FD1F0B">
        <w:t>г.</w:t>
      </w:r>
      <w:r w:rsidR="00FD1F0B">
        <w:tab/>
      </w:r>
      <w:r w:rsidR="00FD1F0B">
        <w:tab/>
      </w:r>
      <w:r w:rsidR="00FD1F0B">
        <w:tab/>
      </w:r>
      <w:r w:rsidR="00FD1F0B">
        <w:tab/>
        <w:t xml:space="preserve">         </w:t>
      </w:r>
      <w:r w:rsidRPr="00C75F85">
        <w:t xml:space="preserve">«09» ноября </w:t>
      </w:r>
      <w:r w:rsidR="00E161F0">
        <w:t>20</w:t>
      </w:r>
      <w:r w:rsidR="009941EC">
        <w:t>20</w:t>
      </w:r>
      <w:r w:rsidR="00FD1F0B">
        <w:t>г.</w:t>
      </w:r>
    </w:p>
    <w:p w14:paraId="2021E4CC" w14:textId="77777777" w:rsidR="00FD1F0B" w:rsidRDefault="00FD1F0B" w:rsidP="00FD1F0B">
      <w:pPr>
        <w:autoSpaceDE w:val="0"/>
        <w:autoSpaceDN w:val="0"/>
        <w:adjustRightInd w:val="0"/>
        <w:jc w:val="right"/>
        <w:outlineLvl w:val="0"/>
      </w:pPr>
    </w:p>
    <w:p w14:paraId="4F5329B2" w14:textId="77777777" w:rsidR="00FD1F0B" w:rsidRDefault="00FD1F0B" w:rsidP="00FD1F0B">
      <w:pPr>
        <w:autoSpaceDE w:val="0"/>
        <w:autoSpaceDN w:val="0"/>
        <w:adjustRightInd w:val="0"/>
        <w:jc w:val="right"/>
        <w:outlineLvl w:val="0"/>
      </w:pPr>
    </w:p>
    <w:p w14:paraId="2E2C1666" w14:textId="77777777" w:rsidR="004A0F02" w:rsidRDefault="004A0F02" w:rsidP="00FD1F0B">
      <w:pPr>
        <w:autoSpaceDE w:val="0"/>
        <w:autoSpaceDN w:val="0"/>
        <w:adjustRightInd w:val="0"/>
        <w:jc w:val="right"/>
        <w:outlineLvl w:val="0"/>
      </w:pPr>
    </w:p>
    <w:p w14:paraId="6C640804" w14:textId="77777777" w:rsidR="004A0F02" w:rsidRDefault="004A0F02" w:rsidP="00FD1F0B">
      <w:pPr>
        <w:autoSpaceDE w:val="0"/>
        <w:autoSpaceDN w:val="0"/>
        <w:adjustRightInd w:val="0"/>
        <w:jc w:val="right"/>
        <w:outlineLvl w:val="0"/>
      </w:pPr>
    </w:p>
    <w:p w14:paraId="4473655C" w14:textId="77777777" w:rsidR="00FD1F0B" w:rsidRDefault="00FD1F0B" w:rsidP="0039001C">
      <w:pPr>
        <w:ind w:right="-5"/>
        <w:jc w:val="center"/>
        <w:rPr>
          <w:b/>
          <w:szCs w:val="28"/>
        </w:rPr>
      </w:pPr>
      <w:r>
        <w:rPr>
          <w:b/>
          <w:szCs w:val="28"/>
        </w:rPr>
        <w:t>Положение</w:t>
      </w:r>
    </w:p>
    <w:p w14:paraId="1A045024" w14:textId="77777777" w:rsidR="00FD1F0B" w:rsidRDefault="00FD1F0B" w:rsidP="0039001C">
      <w:pPr>
        <w:ind w:right="-5"/>
        <w:jc w:val="center"/>
        <w:rPr>
          <w:b/>
          <w:szCs w:val="28"/>
        </w:rPr>
      </w:pPr>
      <w:r>
        <w:rPr>
          <w:b/>
          <w:szCs w:val="28"/>
        </w:rPr>
        <w:t xml:space="preserve">о выплатах социального характера работникам </w:t>
      </w:r>
    </w:p>
    <w:p w14:paraId="32834720" w14:textId="394A1C96" w:rsidR="00FD1F0B" w:rsidRPr="00CA5997" w:rsidRDefault="00E161F0" w:rsidP="0039001C">
      <w:pPr>
        <w:ind w:right="-5"/>
        <w:jc w:val="center"/>
        <w:rPr>
          <w:b/>
          <w:color w:val="000000"/>
          <w:szCs w:val="28"/>
        </w:rPr>
      </w:pPr>
      <w:r>
        <w:rPr>
          <w:b/>
          <w:szCs w:val="28"/>
        </w:rPr>
        <w:t>МБОУ «С</w:t>
      </w:r>
      <w:r w:rsidR="00FD1F0B" w:rsidRPr="00470E27">
        <w:rPr>
          <w:b/>
          <w:szCs w:val="28"/>
        </w:rPr>
        <w:t>Ш №25»</w:t>
      </w:r>
    </w:p>
    <w:p w14:paraId="714C6C7D" w14:textId="77777777" w:rsidR="00FD1F0B" w:rsidRDefault="00FD1F0B" w:rsidP="0039001C">
      <w:pPr>
        <w:ind w:right="-5"/>
        <w:jc w:val="center"/>
        <w:rPr>
          <w:b/>
          <w:szCs w:val="28"/>
        </w:rPr>
      </w:pPr>
    </w:p>
    <w:p w14:paraId="54946DCC" w14:textId="77777777" w:rsidR="004A0F02" w:rsidRPr="00193D88" w:rsidRDefault="004A0F02" w:rsidP="0039001C">
      <w:pPr>
        <w:ind w:right="-5"/>
        <w:jc w:val="center"/>
        <w:rPr>
          <w:b/>
          <w:szCs w:val="28"/>
        </w:rPr>
      </w:pPr>
    </w:p>
    <w:p w14:paraId="1BEAFDC2" w14:textId="420215DE" w:rsidR="00FD1F0B" w:rsidRDefault="00FD1F0B" w:rsidP="0039001C">
      <w:pPr>
        <w:ind w:firstLine="709"/>
        <w:jc w:val="both"/>
        <w:rPr>
          <w:szCs w:val="28"/>
        </w:rPr>
      </w:pPr>
      <w:r>
        <w:rPr>
          <w:szCs w:val="28"/>
        </w:rPr>
        <w:t xml:space="preserve">1. Положение о выплатах социального характера работникам </w:t>
      </w:r>
      <w:r w:rsidR="00E161F0">
        <w:rPr>
          <w:szCs w:val="28"/>
        </w:rPr>
        <w:t>МБОУ «С</w:t>
      </w:r>
      <w:r w:rsidRPr="00187776">
        <w:rPr>
          <w:szCs w:val="28"/>
        </w:rPr>
        <w:t>Ш №25»</w:t>
      </w:r>
      <w:r>
        <w:rPr>
          <w:szCs w:val="28"/>
        </w:rPr>
        <w:t xml:space="preserve"> (далее - Положение) определяет размеры и общие условия выплат социального характера работникам </w:t>
      </w:r>
      <w:r w:rsidR="00E161F0">
        <w:rPr>
          <w:szCs w:val="28"/>
        </w:rPr>
        <w:t>МБОУ «С</w:t>
      </w:r>
      <w:r w:rsidRPr="00187776">
        <w:rPr>
          <w:szCs w:val="28"/>
        </w:rPr>
        <w:t>Ш №25»</w:t>
      </w:r>
      <w:r w:rsidR="00C75F85">
        <w:rPr>
          <w:szCs w:val="28"/>
        </w:rPr>
        <w:t xml:space="preserve"> (далее - работники организации</w:t>
      </w:r>
      <w:r>
        <w:rPr>
          <w:szCs w:val="28"/>
        </w:rPr>
        <w:t>).</w:t>
      </w:r>
    </w:p>
    <w:p w14:paraId="2115C92E" w14:textId="61C5538E" w:rsidR="00FD1F0B" w:rsidRDefault="00C75F85" w:rsidP="0039001C">
      <w:pPr>
        <w:ind w:firstLine="709"/>
        <w:jc w:val="both"/>
        <w:rPr>
          <w:szCs w:val="28"/>
        </w:rPr>
      </w:pPr>
      <w:r>
        <w:rPr>
          <w:szCs w:val="28"/>
        </w:rPr>
        <w:t>2. Работникам организации</w:t>
      </w:r>
      <w:r w:rsidR="00FD1F0B">
        <w:rPr>
          <w:szCs w:val="28"/>
        </w:rPr>
        <w:t xml:space="preserve"> производятся следующие </w:t>
      </w:r>
      <w:r w:rsidR="008E7BCE">
        <w:rPr>
          <w:szCs w:val="28"/>
        </w:rPr>
        <w:t>единовременные выплаты</w:t>
      </w:r>
      <w:r w:rsidR="00FD1F0B">
        <w:rPr>
          <w:szCs w:val="28"/>
        </w:rPr>
        <w:t>:</w:t>
      </w:r>
    </w:p>
    <w:p w14:paraId="5BD3AB0C" w14:textId="77777777" w:rsidR="00FD1F0B" w:rsidRDefault="00FD1F0B" w:rsidP="0039001C">
      <w:pPr>
        <w:ind w:firstLine="709"/>
        <w:jc w:val="both"/>
        <w:rPr>
          <w:szCs w:val="28"/>
        </w:rPr>
      </w:pPr>
      <w:r>
        <w:rPr>
          <w:szCs w:val="28"/>
        </w:rPr>
        <w:t xml:space="preserve">2.1. Единовременная выплата </w:t>
      </w:r>
      <w:proofErr w:type="gramStart"/>
      <w:r>
        <w:rPr>
          <w:szCs w:val="28"/>
        </w:rPr>
        <w:t>при увольнении в связи с выходом на пенсию по достижении</w:t>
      </w:r>
      <w:proofErr w:type="gramEnd"/>
      <w:r>
        <w:rPr>
          <w:szCs w:val="28"/>
        </w:rPr>
        <w:t xml:space="preserve"> пенсионного возраста впервые в размере:</w:t>
      </w:r>
    </w:p>
    <w:p w14:paraId="6255D42F" w14:textId="1D067A26" w:rsidR="00FD1F0B" w:rsidRDefault="00FD1F0B" w:rsidP="0039001C">
      <w:pPr>
        <w:ind w:firstLine="709"/>
        <w:jc w:val="both"/>
        <w:rPr>
          <w:szCs w:val="28"/>
        </w:rPr>
      </w:pPr>
      <w:r>
        <w:rPr>
          <w:szCs w:val="28"/>
        </w:rPr>
        <w:t xml:space="preserve">- </w:t>
      </w:r>
      <w:r w:rsidR="00511641">
        <w:rPr>
          <w:szCs w:val="28"/>
        </w:rPr>
        <w:t>80058 рублей</w:t>
      </w:r>
      <w:r>
        <w:rPr>
          <w:szCs w:val="28"/>
        </w:rPr>
        <w:t xml:space="preserve"> при стаже работы в муниципальных учреждениях города Нижневартовска не менее 10 лет;</w:t>
      </w:r>
    </w:p>
    <w:p w14:paraId="11B9ED56" w14:textId="0158F97B" w:rsidR="00FD1F0B" w:rsidRDefault="00FD1F0B" w:rsidP="0039001C">
      <w:pPr>
        <w:ind w:firstLine="709"/>
        <w:jc w:val="both"/>
        <w:rPr>
          <w:szCs w:val="28"/>
        </w:rPr>
      </w:pPr>
      <w:r>
        <w:rPr>
          <w:szCs w:val="28"/>
        </w:rPr>
        <w:t>-</w:t>
      </w:r>
      <w:r w:rsidR="00511641">
        <w:rPr>
          <w:szCs w:val="28"/>
        </w:rPr>
        <w:t xml:space="preserve"> 133430 рублей</w:t>
      </w:r>
      <w:r>
        <w:rPr>
          <w:szCs w:val="28"/>
        </w:rPr>
        <w:t xml:space="preserve"> при стаже работы в муниципальных учреждениях города Нижневартовска не менее 15 лет;</w:t>
      </w:r>
    </w:p>
    <w:p w14:paraId="24D2C30D" w14:textId="4F883676" w:rsidR="00FD1F0B" w:rsidRDefault="00FD1F0B" w:rsidP="0039001C">
      <w:pPr>
        <w:ind w:firstLine="709"/>
        <w:jc w:val="both"/>
        <w:rPr>
          <w:szCs w:val="28"/>
        </w:rPr>
      </w:pPr>
      <w:r>
        <w:rPr>
          <w:szCs w:val="28"/>
        </w:rPr>
        <w:t xml:space="preserve">- </w:t>
      </w:r>
      <w:r w:rsidR="00511641">
        <w:rPr>
          <w:szCs w:val="28"/>
        </w:rPr>
        <w:t>186802 рубля</w:t>
      </w:r>
      <w:r>
        <w:rPr>
          <w:szCs w:val="28"/>
        </w:rPr>
        <w:t xml:space="preserve"> при стаже работы в муниципальных учреждениях города Нижневартовска свыше 20 лет.</w:t>
      </w:r>
    </w:p>
    <w:p w14:paraId="46F24317" w14:textId="77777777" w:rsidR="00661D56" w:rsidRDefault="00661D56" w:rsidP="0039001C">
      <w:pPr>
        <w:ind w:firstLine="709"/>
        <w:jc w:val="both"/>
        <w:rPr>
          <w:szCs w:val="28"/>
        </w:rPr>
      </w:pPr>
      <w:r w:rsidRPr="00661D56">
        <w:rPr>
          <w:szCs w:val="28"/>
        </w:rPr>
        <w:t xml:space="preserve">В стаж работы, дающий право на единовременную выплату к юбилейным датам, </w:t>
      </w:r>
      <w:proofErr w:type="gramStart"/>
      <w:r w:rsidRPr="00661D56">
        <w:rPr>
          <w:szCs w:val="28"/>
        </w:rPr>
        <w:t>засчитываются</w:t>
      </w:r>
      <w:proofErr w:type="gramEnd"/>
      <w:r w:rsidRPr="00661D56">
        <w:rPr>
          <w:szCs w:val="28"/>
        </w:rPr>
        <w:t xml:space="preserve"> в том числе</w:t>
      </w:r>
      <w:r>
        <w:rPr>
          <w:szCs w:val="28"/>
        </w:rPr>
        <w:t xml:space="preserve"> периоды работы в организациях </w:t>
      </w:r>
      <w:r w:rsidRPr="00661D56">
        <w:rPr>
          <w:szCs w:val="28"/>
        </w:rPr>
        <w:t>с подразделениями образования, здравоохр</w:t>
      </w:r>
      <w:r>
        <w:rPr>
          <w:szCs w:val="28"/>
        </w:rPr>
        <w:t>анения, культуры и спорта, соци</w:t>
      </w:r>
      <w:r w:rsidRPr="00661D56">
        <w:rPr>
          <w:szCs w:val="28"/>
        </w:rPr>
        <w:t xml:space="preserve">альной защиты населения до ликвидации, смены собственника имущества, изменения подведомственности (подчиненности) или реорганизации их в форму муниципального учреждения, в том числе до образования города Нижневартовска путем присвоения статуса города селу </w:t>
      </w:r>
      <w:proofErr w:type="spellStart"/>
      <w:r w:rsidRPr="00661D56">
        <w:rPr>
          <w:szCs w:val="28"/>
        </w:rPr>
        <w:t>Нижневартовское</w:t>
      </w:r>
      <w:proofErr w:type="spellEnd"/>
      <w:r w:rsidRPr="00661D56">
        <w:rPr>
          <w:szCs w:val="28"/>
        </w:rPr>
        <w:t xml:space="preserve">, при условии, что работник имеет данный </w:t>
      </w:r>
      <w:r>
        <w:rPr>
          <w:szCs w:val="28"/>
        </w:rPr>
        <w:t>трудовой стаж в одной из вышепе</w:t>
      </w:r>
      <w:r w:rsidRPr="00661D56">
        <w:rPr>
          <w:szCs w:val="28"/>
        </w:rPr>
        <w:t>речисленных сфер деятельности.</w:t>
      </w:r>
    </w:p>
    <w:p w14:paraId="6F233E81" w14:textId="7AA75DBD" w:rsidR="00FD1F0B" w:rsidRDefault="00FD1F0B" w:rsidP="0039001C">
      <w:pPr>
        <w:ind w:firstLine="709"/>
        <w:jc w:val="both"/>
        <w:rPr>
          <w:szCs w:val="28"/>
        </w:rPr>
      </w:pPr>
      <w:r>
        <w:rPr>
          <w:szCs w:val="28"/>
        </w:rPr>
        <w:t xml:space="preserve">2.2. </w:t>
      </w:r>
      <w:proofErr w:type="gramStart"/>
      <w:r>
        <w:rPr>
          <w:szCs w:val="28"/>
        </w:rPr>
        <w:t xml:space="preserve">Единовременная выплата в связи со смертью членов семьи работника учреждения (супруг (супруга), родители, дети) в размере 10 тыс. рублей, а также в случае смерти работника </w:t>
      </w:r>
      <w:r w:rsidR="00C75F85">
        <w:rPr>
          <w:szCs w:val="28"/>
        </w:rPr>
        <w:t xml:space="preserve">организации </w:t>
      </w:r>
      <w:r>
        <w:rPr>
          <w:szCs w:val="28"/>
        </w:rPr>
        <w:t>- одному из членов его семьи (супруг (супруга), родители, дети) в размере 10 тыс. рублей.</w:t>
      </w:r>
      <w:proofErr w:type="gramEnd"/>
    </w:p>
    <w:p w14:paraId="3621D91E" w14:textId="77777777" w:rsidR="00FD1F0B" w:rsidRDefault="00FD1F0B" w:rsidP="0039001C">
      <w:pPr>
        <w:ind w:firstLine="709"/>
        <w:jc w:val="both"/>
        <w:rPr>
          <w:szCs w:val="28"/>
        </w:rPr>
      </w:pPr>
      <w:r>
        <w:rPr>
          <w:szCs w:val="28"/>
        </w:rPr>
        <w:lastRenderedPageBreak/>
        <w:t>Единовременная выплата производится в случае, если обращение за ней последовало не позднее шести месяцев со дня смерти.</w:t>
      </w:r>
    </w:p>
    <w:p w14:paraId="4B933049" w14:textId="77777777" w:rsidR="00FD1F0B" w:rsidRDefault="00FD1F0B" w:rsidP="0039001C">
      <w:pPr>
        <w:tabs>
          <w:tab w:val="left" w:pos="0"/>
        </w:tabs>
        <w:ind w:firstLine="709"/>
        <w:jc w:val="both"/>
        <w:rPr>
          <w:szCs w:val="28"/>
        </w:rPr>
      </w:pPr>
      <w:r>
        <w:rPr>
          <w:szCs w:val="28"/>
        </w:rPr>
        <w:t xml:space="preserve">Единовременная выплата </w:t>
      </w:r>
      <w:proofErr w:type="gramStart"/>
      <w:r>
        <w:rPr>
          <w:szCs w:val="28"/>
        </w:rPr>
        <w:t>предоставляется</w:t>
      </w:r>
      <w:proofErr w:type="gramEnd"/>
      <w:r>
        <w:rPr>
          <w:szCs w:val="28"/>
        </w:rPr>
        <w:t xml:space="preserve"> </w:t>
      </w:r>
      <w:r w:rsidRPr="00145F21">
        <w:rPr>
          <w:szCs w:val="28"/>
        </w:rPr>
        <w:t>в том числе работнику, находящ</w:t>
      </w:r>
      <w:r>
        <w:rPr>
          <w:szCs w:val="28"/>
        </w:rPr>
        <w:t>емуся в отпуске по уходу за ребе</w:t>
      </w:r>
      <w:r w:rsidRPr="00145F21">
        <w:rPr>
          <w:szCs w:val="28"/>
        </w:rPr>
        <w:t>нком.</w:t>
      </w:r>
      <w:bookmarkStart w:id="1" w:name="Par10"/>
      <w:bookmarkEnd w:id="1"/>
    </w:p>
    <w:p w14:paraId="4B850F8D" w14:textId="58A0B0CD" w:rsidR="00FD1F0B" w:rsidRDefault="00FD1F0B" w:rsidP="0039001C">
      <w:pPr>
        <w:ind w:firstLine="709"/>
        <w:jc w:val="both"/>
        <w:rPr>
          <w:szCs w:val="28"/>
        </w:rPr>
      </w:pPr>
      <w:bookmarkStart w:id="2" w:name="Par12"/>
      <w:bookmarkEnd w:id="2"/>
      <w:r>
        <w:rPr>
          <w:szCs w:val="28"/>
        </w:rPr>
        <w:t xml:space="preserve">3. Выплаты, предусмотренные Положением, предоставляются работникам </w:t>
      </w:r>
      <w:r w:rsidR="00C75F85">
        <w:rPr>
          <w:szCs w:val="28"/>
        </w:rPr>
        <w:t xml:space="preserve">организации </w:t>
      </w:r>
      <w:r>
        <w:rPr>
          <w:szCs w:val="28"/>
        </w:rPr>
        <w:t>по основному месту работы по основной занимаемой должности (ставке).</w:t>
      </w:r>
    </w:p>
    <w:p w14:paraId="4AB26F2F" w14:textId="05690278" w:rsidR="00FD1F0B" w:rsidRDefault="00FD1F0B" w:rsidP="0039001C">
      <w:pPr>
        <w:ind w:firstLine="709"/>
        <w:jc w:val="both"/>
        <w:rPr>
          <w:szCs w:val="28"/>
        </w:rPr>
      </w:pPr>
      <w:r>
        <w:rPr>
          <w:szCs w:val="28"/>
        </w:rPr>
        <w:t xml:space="preserve">4. Источником финансирования выплат, предусмотренных </w:t>
      </w:r>
      <w:r w:rsidR="0039001C">
        <w:rPr>
          <w:szCs w:val="28"/>
        </w:rPr>
        <w:t>Положением, являются</w:t>
      </w:r>
      <w:r>
        <w:rPr>
          <w:szCs w:val="28"/>
        </w:rPr>
        <w:t xml:space="preserve"> средства бюджета города.</w:t>
      </w:r>
    </w:p>
    <w:p w14:paraId="3A604B8C" w14:textId="77777777" w:rsidR="00FD1F0B" w:rsidRDefault="00FD1F0B" w:rsidP="0039001C">
      <w:pPr>
        <w:tabs>
          <w:tab w:val="left" w:pos="567"/>
          <w:tab w:val="left" w:pos="709"/>
          <w:tab w:val="left" w:pos="851"/>
        </w:tabs>
        <w:ind w:right="-5" w:firstLine="567"/>
        <w:jc w:val="both"/>
        <w:rPr>
          <w:szCs w:val="28"/>
        </w:rPr>
      </w:pPr>
    </w:p>
    <w:p w14:paraId="1B3EFBCD" w14:textId="77777777" w:rsidR="00FD1F0B" w:rsidRDefault="00FD1F0B" w:rsidP="00F4286D">
      <w:pPr>
        <w:autoSpaceDE w:val="0"/>
        <w:autoSpaceDN w:val="0"/>
        <w:adjustRightInd w:val="0"/>
        <w:jc w:val="right"/>
        <w:outlineLvl w:val="0"/>
      </w:pPr>
    </w:p>
    <w:p w14:paraId="5A4E94F4" w14:textId="77777777" w:rsidR="00FD1F0B" w:rsidRDefault="00FD1F0B" w:rsidP="00F4286D">
      <w:pPr>
        <w:autoSpaceDE w:val="0"/>
        <w:autoSpaceDN w:val="0"/>
        <w:adjustRightInd w:val="0"/>
        <w:jc w:val="right"/>
        <w:outlineLvl w:val="0"/>
      </w:pPr>
    </w:p>
    <w:p w14:paraId="13B5384C" w14:textId="77777777" w:rsidR="00FD1F0B" w:rsidRDefault="00FD1F0B" w:rsidP="00F4286D">
      <w:pPr>
        <w:autoSpaceDE w:val="0"/>
        <w:autoSpaceDN w:val="0"/>
        <w:adjustRightInd w:val="0"/>
        <w:jc w:val="right"/>
        <w:outlineLvl w:val="0"/>
      </w:pPr>
    </w:p>
    <w:p w14:paraId="2A3D856A" w14:textId="77777777" w:rsidR="00FD1F0B" w:rsidRDefault="00FD1F0B" w:rsidP="00F4286D">
      <w:pPr>
        <w:autoSpaceDE w:val="0"/>
        <w:autoSpaceDN w:val="0"/>
        <w:adjustRightInd w:val="0"/>
        <w:jc w:val="right"/>
        <w:outlineLvl w:val="0"/>
      </w:pPr>
    </w:p>
    <w:p w14:paraId="15340A21" w14:textId="77777777" w:rsidR="00FD1F0B" w:rsidRDefault="00FD1F0B" w:rsidP="00F4286D">
      <w:pPr>
        <w:autoSpaceDE w:val="0"/>
        <w:autoSpaceDN w:val="0"/>
        <w:adjustRightInd w:val="0"/>
        <w:jc w:val="right"/>
        <w:outlineLvl w:val="0"/>
      </w:pPr>
    </w:p>
    <w:p w14:paraId="08754692" w14:textId="77777777" w:rsidR="00FD1F0B" w:rsidRDefault="00FD1F0B" w:rsidP="00F4286D">
      <w:pPr>
        <w:autoSpaceDE w:val="0"/>
        <w:autoSpaceDN w:val="0"/>
        <w:adjustRightInd w:val="0"/>
        <w:jc w:val="right"/>
        <w:outlineLvl w:val="0"/>
      </w:pPr>
    </w:p>
    <w:p w14:paraId="1620F375" w14:textId="77777777" w:rsidR="00FD1F0B" w:rsidRDefault="00FD1F0B" w:rsidP="00F4286D">
      <w:pPr>
        <w:autoSpaceDE w:val="0"/>
        <w:autoSpaceDN w:val="0"/>
        <w:adjustRightInd w:val="0"/>
        <w:jc w:val="right"/>
        <w:outlineLvl w:val="0"/>
      </w:pPr>
    </w:p>
    <w:p w14:paraId="09288DA0" w14:textId="77777777" w:rsidR="00FD1F0B" w:rsidRDefault="00FD1F0B" w:rsidP="00F4286D">
      <w:pPr>
        <w:autoSpaceDE w:val="0"/>
        <w:autoSpaceDN w:val="0"/>
        <w:adjustRightInd w:val="0"/>
        <w:jc w:val="right"/>
        <w:outlineLvl w:val="0"/>
      </w:pPr>
    </w:p>
    <w:p w14:paraId="73CDD67D" w14:textId="77777777" w:rsidR="00FD1F0B" w:rsidRDefault="00FD1F0B" w:rsidP="00F4286D">
      <w:pPr>
        <w:autoSpaceDE w:val="0"/>
        <w:autoSpaceDN w:val="0"/>
        <w:adjustRightInd w:val="0"/>
        <w:jc w:val="right"/>
        <w:outlineLvl w:val="0"/>
      </w:pPr>
    </w:p>
    <w:p w14:paraId="3AAA6F6C" w14:textId="77777777" w:rsidR="00FD1F0B" w:rsidRDefault="00FD1F0B" w:rsidP="00F4286D">
      <w:pPr>
        <w:autoSpaceDE w:val="0"/>
        <w:autoSpaceDN w:val="0"/>
        <w:adjustRightInd w:val="0"/>
        <w:jc w:val="right"/>
        <w:outlineLvl w:val="0"/>
      </w:pPr>
    </w:p>
    <w:p w14:paraId="37815F5F" w14:textId="77777777" w:rsidR="00FD1F0B" w:rsidRDefault="00FD1F0B" w:rsidP="00F4286D">
      <w:pPr>
        <w:autoSpaceDE w:val="0"/>
        <w:autoSpaceDN w:val="0"/>
        <w:adjustRightInd w:val="0"/>
        <w:jc w:val="right"/>
        <w:outlineLvl w:val="0"/>
      </w:pPr>
    </w:p>
    <w:p w14:paraId="793490E1" w14:textId="77777777" w:rsidR="00FD1F0B" w:rsidRDefault="00FD1F0B" w:rsidP="00F4286D">
      <w:pPr>
        <w:autoSpaceDE w:val="0"/>
        <w:autoSpaceDN w:val="0"/>
        <w:adjustRightInd w:val="0"/>
        <w:jc w:val="right"/>
        <w:outlineLvl w:val="0"/>
      </w:pPr>
    </w:p>
    <w:p w14:paraId="70A711FA" w14:textId="77777777" w:rsidR="00FD1F0B" w:rsidRDefault="00FD1F0B" w:rsidP="00F4286D">
      <w:pPr>
        <w:autoSpaceDE w:val="0"/>
        <w:autoSpaceDN w:val="0"/>
        <w:adjustRightInd w:val="0"/>
        <w:jc w:val="right"/>
        <w:outlineLvl w:val="0"/>
      </w:pPr>
    </w:p>
    <w:p w14:paraId="5469A8F8" w14:textId="77777777" w:rsidR="00FD1F0B" w:rsidRDefault="00FD1F0B" w:rsidP="00F4286D">
      <w:pPr>
        <w:autoSpaceDE w:val="0"/>
        <w:autoSpaceDN w:val="0"/>
        <w:adjustRightInd w:val="0"/>
        <w:jc w:val="right"/>
        <w:outlineLvl w:val="0"/>
      </w:pPr>
    </w:p>
    <w:p w14:paraId="74840363" w14:textId="77777777" w:rsidR="00FD1F0B" w:rsidRDefault="00FD1F0B" w:rsidP="00F4286D">
      <w:pPr>
        <w:autoSpaceDE w:val="0"/>
        <w:autoSpaceDN w:val="0"/>
        <w:adjustRightInd w:val="0"/>
        <w:jc w:val="right"/>
        <w:outlineLvl w:val="0"/>
      </w:pPr>
    </w:p>
    <w:p w14:paraId="53437BD8" w14:textId="77777777" w:rsidR="00E161F0" w:rsidRDefault="00E161F0" w:rsidP="00F4286D">
      <w:pPr>
        <w:autoSpaceDE w:val="0"/>
        <w:autoSpaceDN w:val="0"/>
        <w:adjustRightInd w:val="0"/>
        <w:jc w:val="right"/>
        <w:outlineLvl w:val="0"/>
      </w:pPr>
    </w:p>
    <w:p w14:paraId="5EF30295" w14:textId="77777777" w:rsidR="00E161F0" w:rsidRDefault="00E161F0" w:rsidP="00F4286D">
      <w:pPr>
        <w:autoSpaceDE w:val="0"/>
        <w:autoSpaceDN w:val="0"/>
        <w:adjustRightInd w:val="0"/>
        <w:jc w:val="right"/>
        <w:outlineLvl w:val="0"/>
      </w:pPr>
    </w:p>
    <w:p w14:paraId="2BB6E44C" w14:textId="77777777" w:rsidR="00E161F0" w:rsidRDefault="00E161F0" w:rsidP="00F4286D">
      <w:pPr>
        <w:autoSpaceDE w:val="0"/>
        <w:autoSpaceDN w:val="0"/>
        <w:adjustRightInd w:val="0"/>
        <w:jc w:val="right"/>
        <w:outlineLvl w:val="0"/>
      </w:pPr>
    </w:p>
    <w:p w14:paraId="22610D1B" w14:textId="77777777" w:rsidR="00E161F0" w:rsidRDefault="00E161F0" w:rsidP="00F4286D">
      <w:pPr>
        <w:autoSpaceDE w:val="0"/>
        <w:autoSpaceDN w:val="0"/>
        <w:adjustRightInd w:val="0"/>
        <w:jc w:val="right"/>
        <w:outlineLvl w:val="0"/>
      </w:pPr>
    </w:p>
    <w:p w14:paraId="004081F4" w14:textId="77777777" w:rsidR="00E161F0" w:rsidRDefault="00E161F0" w:rsidP="00F4286D">
      <w:pPr>
        <w:autoSpaceDE w:val="0"/>
        <w:autoSpaceDN w:val="0"/>
        <w:adjustRightInd w:val="0"/>
        <w:jc w:val="right"/>
        <w:outlineLvl w:val="0"/>
      </w:pPr>
    </w:p>
    <w:p w14:paraId="45C62982" w14:textId="77777777" w:rsidR="00E161F0" w:rsidRDefault="00E161F0" w:rsidP="00F4286D">
      <w:pPr>
        <w:autoSpaceDE w:val="0"/>
        <w:autoSpaceDN w:val="0"/>
        <w:adjustRightInd w:val="0"/>
        <w:jc w:val="right"/>
        <w:outlineLvl w:val="0"/>
      </w:pPr>
    </w:p>
    <w:p w14:paraId="5E333F16" w14:textId="77777777" w:rsidR="00E161F0" w:rsidRDefault="00E161F0" w:rsidP="00F4286D">
      <w:pPr>
        <w:autoSpaceDE w:val="0"/>
        <w:autoSpaceDN w:val="0"/>
        <w:adjustRightInd w:val="0"/>
        <w:jc w:val="right"/>
        <w:outlineLvl w:val="0"/>
      </w:pPr>
    </w:p>
    <w:p w14:paraId="6F081591" w14:textId="77777777" w:rsidR="00E161F0" w:rsidRDefault="00E161F0" w:rsidP="00F4286D">
      <w:pPr>
        <w:autoSpaceDE w:val="0"/>
        <w:autoSpaceDN w:val="0"/>
        <w:adjustRightInd w:val="0"/>
        <w:jc w:val="right"/>
        <w:outlineLvl w:val="0"/>
      </w:pPr>
    </w:p>
    <w:p w14:paraId="24304F11" w14:textId="77777777" w:rsidR="00E161F0" w:rsidRDefault="00E161F0" w:rsidP="00F4286D">
      <w:pPr>
        <w:autoSpaceDE w:val="0"/>
        <w:autoSpaceDN w:val="0"/>
        <w:adjustRightInd w:val="0"/>
        <w:jc w:val="right"/>
        <w:outlineLvl w:val="0"/>
      </w:pPr>
    </w:p>
    <w:p w14:paraId="6C560E86" w14:textId="77777777" w:rsidR="00E161F0" w:rsidRDefault="00E161F0" w:rsidP="00F4286D">
      <w:pPr>
        <w:autoSpaceDE w:val="0"/>
        <w:autoSpaceDN w:val="0"/>
        <w:adjustRightInd w:val="0"/>
        <w:jc w:val="right"/>
        <w:outlineLvl w:val="0"/>
      </w:pPr>
    </w:p>
    <w:p w14:paraId="3C78123B" w14:textId="77777777" w:rsidR="00E161F0" w:rsidRDefault="00E161F0" w:rsidP="00F4286D">
      <w:pPr>
        <w:autoSpaceDE w:val="0"/>
        <w:autoSpaceDN w:val="0"/>
        <w:adjustRightInd w:val="0"/>
        <w:jc w:val="right"/>
        <w:outlineLvl w:val="0"/>
      </w:pPr>
    </w:p>
    <w:p w14:paraId="65603C78" w14:textId="77777777" w:rsidR="00E161F0" w:rsidRDefault="00E161F0" w:rsidP="00F4286D">
      <w:pPr>
        <w:autoSpaceDE w:val="0"/>
        <w:autoSpaceDN w:val="0"/>
        <w:adjustRightInd w:val="0"/>
        <w:jc w:val="right"/>
        <w:outlineLvl w:val="0"/>
      </w:pPr>
    </w:p>
    <w:p w14:paraId="37FCBC08" w14:textId="77777777" w:rsidR="00E161F0" w:rsidRDefault="00E161F0" w:rsidP="00F4286D">
      <w:pPr>
        <w:autoSpaceDE w:val="0"/>
        <w:autoSpaceDN w:val="0"/>
        <w:adjustRightInd w:val="0"/>
        <w:jc w:val="right"/>
        <w:outlineLvl w:val="0"/>
      </w:pPr>
    </w:p>
    <w:p w14:paraId="454736FE" w14:textId="77777777" w:rsidR="00FD1F0B" w:rsidRDefault="00FD1F0B" w:rsidP="00DE30E1">
      <w:pPr>
        <w:autoSpaceDE w:val="0"/>
        <w:autoSpaceDN w:val="0"/>
        <w:adjustRightInd w:val="0"/>
        <w:outlineLvl w:val="0"/>
      </w:pPr>
    </w:p>
    <w:p w14:paraId="58157827" w14:textId="77777777" w:rsidR="00FD1F0B" w:rsidRDefault="00FD1F0B" w:rsidP="00F4286D">
      <w:pPr>
        <w:autoSpaceDE w:val="0"/>
        <w:autoSpaceDN w:val="0"/>
        <w:adjustRightInd w:val="0"/>
        <w:jc w:val="right"/>
        <w:outlineLvl w:val="0"/>
      </w:pPr>
    </w:p>
    <w:p w14:paraId="1AFD300E" w14:textId="77777777" w:rsidR="00341CF1" w:rsidRDefault="00341CF1" w:rsidP="00F4286D">
      <w:pPr>
        <w:autoSpaceDE w:val="0"/>
        <w:autoSpaceDN w:val="0"/>
        <w:adjustRightInd w:val="0"/>
        <w:jc w:val="right"/>
        <w:outlineLvl w:val="0"/>
      </w:pPr>
    </w:p>
    <w:p w14:paraId="7E294EC4" w14:textId="77777777" w:rsidR="00341CF1" w:rsidRDefault="00341CF1" w:rsidP="00F4286D">
      <w:pPr>
        <w:autoSpaceDE w:val="0"/>
        <w:autoSpaceDN w:val="0"/>
        <w:adjustRightInd w:val="0"/>
        <w:jc w:val="right"/>
        <w:outlineLvl w:val="0"/>
      </w:pPr>
    </w:p>
    <w:p w14:paraId="11BFB290" w14:textId="77777777" w:rsidR="00341CF1" w:rsidRDefault="00341CF1" w:rsidP="00F4286D">
      <w:pPr>
        <w:autoSpaceDE w:val="0"/>
        <w:autoSpaceDN w:val="0"/>
        <w:adjustRightInd w:val="0"/>
        <w:jc w:val="right"/>
        <w:outlineLvl w:val="0"/>
      </w:pPr>
    </w:p>
    <w:p w14:paraId="0231ED72" w14:textId="77777777" w:rsidR="00341CF1" w:rsidRDefault="00341CF1" w:rsidP="00470C8A">
      <w:pPr>
        <w:autoSpaceDE w:val="0"/>
        <w:autoSpaceDN w:val="0"/>
        <w:adjustRightInd w:val="0"/>
        <w:outlineLvl w:val="0"/>
      </w:pPr>
    </w:p>
    <w:p w14:paraId="4AAF4DC1" w14:textId="77777777" w:rsidR="00F4286D" w:rsidRDefault="00FD1F0B" w:rsidP="00F4286D">
      <w:pPr>
        <w:autoSpaceDE w:val="0"/>
        <w:autoSpaceDN w:val="0"/>
        <w:adjustRightInd w:val="0"/>
        <w:jc w:val="right"/>
        <w:outlineLvl w:val="0"/>
      </w:pPr>
      <w:r>
        <w:lastRenderedPageBreak/>
        <w:t>Приложение №5</w:t>
      </w:r>
    </w:p>
    <w:p w14:paraId="4246B9EF" w14:textId="77777777" w:rsidR="00F4286D" w:rsidRDefault="00F4286D" w:rsidP="00F4286D">
      <w:pPr>
        <w:autoSpaceDE w:val="0"/>
        <w:autoSpaceDN w:val="0"/>
        <w:adjustRightInd w:val="0"/>
        <w:ind w:left="5640"/>
        <w:jc w:val="right"/>
        <w:outlineLvl w:val="0"/>
      </w:pPr>
      <w:r>
        <w:t>к Коллективному договору</w:t>
      </w:r>
    </w:p>
    <w:p w14:paraId="2E57D0FB" w14:textId="77777777" w:rsidR="00F4286D" w:rsidRDefault="00F4286D" w:rsidP="00F4286D">
      <w:pPr>
        <w:jc w:val="both"/>
        <w:rPr>
          <w:sz w:val="20"/>
        </w:rPr>
      </w:pPr>
    </w:p>
    <w:p w14:paraId="79F8E7C6" w14:textId="77777777" w:rsidR="00F4286D" w:rsidRDefault="00F4286D" w:rsidP="00F4286D">
      <w:pPr>
        <w:jc w:val="both"/>
        <w:rPr>
          <w:b/>
        </w:rPr>
      </w:pPr>
      <w:r>
        <w:rPr>
          <w:b/>
        </w:rPr>
        <w:t xml:space="preserve">Представитель работодателя:                          Представитель работников: </w:t>
      </w:r>
    </w:p>
    <w:p w14:paraId="5CE098C7" w14:textId="3021726B" w:rsidR="00F4286D" w:rsidRDefault="00F4286D" w:rsidP="00F4286D">
      <w:pPr>
        <w:jc w:val="both"/>
      </w:pPr>
      <w:r>
        <w:t>Директор школы</w:t>
      </w:r>
      <w:r>
        <w:tab/>
      </w:r>
      <w:r>
        <w:tab/>
      </w:r>
      <w:r>
        <w:tab/>
        <w:t xml:space="preserve">                     </w:t>
      </w:r>
      <w:r w:rsidR="005B4869">
        <w:t xml:space="preserve"> </w:t>
      </w:r>
      <w:r>
        <w:t xml:space="preserve">        Председатель первичной</w:t>
      </w:r>
    </w:p>
    <w:p w14:paraId="2F520241" w14:textId="2DDB5FCD" w:rsidR="00F4286D" w:rsidRDefault="00F4286D" w:rsidP="00F4286D">
      <w:pPr>
        <w:jc w:val="both"/>
      </w:pPr>
      <w:r>
        <w:t xml:space="preserve">                                                                 </w:t>
      </w:r>
      <w:r w:rsidR="0039001C">
        <w:t xml:space="preserve">   </w:t>
      </w:r>
      <w:r w:rsidR="005B4869">
        <w:t xml:space="preserve"> </w:t>
      </w:r>
      <w:r>
        <w:t xml:space="preserve"> </w:t>
      </w:r>
      <w:r w:rsidR="005B4869">
        <w:t xml:space="preserve"> </w:t>
      </w:r>
      <w:r w:rsidR="002740B1">
        <w:t xml:space="preserve">      </w:t>
      </w:r>
      <w:r>
        <w:t>профсоюзной организации</w:t>
      </w:r>
    </w:p>
    <w:p w14:paraId="782D4A08" w14:textId="77777777" w:rsidR="00F4286D" w:rsidRDefault="00F4286D" w:rsidP="00F4286D">
      <w:pPr>
        <w:ind w:left="4956"/>
        <w:jc w:val="both"/>
      </w:pPr>
      <w:r>
        <w:t xml:space="preserve">      </w:t>
      </w:r>
    </w:p>
    <w:p w14:paraId="7C7E0D9D" w14:textId="13D2075B" w:rsidR="00F4286D" w:rsidRDefault="00F4286D" w:rsidP="00F4286D">
      <w:pPr>
        <w:jc w:val="both"/>
      </w:pPr>
      <w:r>
        <w:t xml:space="preserve">___________ Н.Ф. Белавина             </w:t>
      </w:r>
      <w:r w:rsidR="00E161F0">
        <w:t xml:space="preserve">                  ____________ М.В. </w:t>
      </w:r>
      <w:proofErr w:type="spellStart"/>
      <w:r w:rsidR="00E161F0">
        <w:t>Маринич</w:t>
      </w:r>
      <w:proofErr w:type="spellEnd"/>
    </w:p>
    <w:p w14:paraId="0ADD31DB" w14:textId="6447FE5F" w:rsidR="00F4286D" w:rsidRDefault="00C75F85" w:rsidP="00F4286D">
      <w:pPr>
        <w:jc w:val="both"/>
      </w:pPr>
      <w:r w:rsidRPr="00C75F85">
        <w:t xml:space="preserve">«09» ноября </w:t>
      </w:r>
      <w:r w:rsidR="00E161F0">
        <w:t>20</w:t>
      </w:r>
      <w:r w:rsidR="00C712D5">
        <w:t>20</w:t>
      </w:r>
      <w:r w:rsidR="00F4286D">
        <w:t>г.</w:t>
      </w:r>
      <w:r w:rsidR="00F4286D">
        <w:tab/>
      </w:r>
      <w:r w:rsidR="00F4286D">
        <w:tab/>
      </w:r>
      <w:r w:rsidR="00F4286D">
        <w:tab/>
      </w:r>
      <w:r w:rsidR="00F4286D">
        <w:tab/>
        <w:t xml:space="preserve">         </w:t>
      </w:r>
      <w:r w:rsidRPr="00C75F85">
        <w:t xml:space="preserve">«09» ноября </w:t>
      </w:r>
      <w:r w:rsidR="00E161F0">
        <w:t>20</w:t>
      </w:r>
      <w:r w:rsidR="00C712D5">
        <w:t>20</w:t>
      </w:r>
      <w:r w:rsidR="00F4286D">
        <w:t>г.</w:t>
      </w:r>
    </w:p>
    <w:p w14:paraId="62CE4EBC" w14:textId="77777777" w:rsidR="00F4286D" w:rsidRDefault="00F4286D" w:rsidP="00F4286D">
      <w:pPr>
        <w:pStyle w:val="ConsPlusTitle"/>
        <w:jc w:val="center"/>
        <w:outlineLvl w:val="0"/>
        <w:rPr>
          <w:i/>
        </w:rPr>
      </w:pPr>
    </w:p>
    <w:p w14:paraId="7D06D50A" w14:textId="77777777" w:rsidR="00AF4F8B" w:rsidRDefault="00AF4F8B" w:rsidP="00F4286D">
      <w:pPr>
        <w:pStyle w:val="ConsPlusTitle"/>
        <w:jc w:val="center"/>
        <w:outlineLvl w:val="0"/>
      </w:pPr>
    </w:p>
    <w:p w14:paraId="3267116C" w14:textId="5F90694B" w:rsidR="00960DCE" w:rsidRPr="00960DCE" w:rsidRDefault="00E15F30" w:rsidP="00E15F30">
      <w:pPr>
        <w:widowControl w:val="0"/>
        <w:autoSpaceDE w:val="0"/>
        <w:autoSpaceDN w:val="0"/>
        <w:adjustRightInd w:val="0"/>
        <w:jc w:val="center"/>
        <w:rPr>
          <w:b/>
          <w:bCs/>
          <w:szCs w:val="28"/>
        </w:rPr>
      </w:pPr>
      <w:r>
        <w:rPr>
          <w:b/>
          <w:bCs/>
          <w:szCs w:val="28"/>
        </w:rPr>
        <w:t>М</w:t>
      </w:r>
      <w:r w:rsidR="00960DCE" w:rsidRPr="00960DCE">
        <w:rPr>
          <w:b/>
          <w:bCs/>
          <w:szCs w:val="28"/>
        </w:rPr>
        <w:t>ероприяти</w:t>
      </w:r>
      <w:r>
        <w:rPr>
          <w:b/>
          <w:bCs/>
          <w:szCs w:val="28"/>
        </w:rPr>
        <w:t>я</w:t>
      </w:r>
    </w:p>
    <w:p w14:paraId="37142836" w14:textId="7E88264C" w:rsidR="00960DCE" w:rsidRPr="00960DCE" w:rsidRDefault="00960DCE" w:rsidP="00960DCE">
      <w:pPr>
        <w:widowControl w:val="0"/>
        <w:autoSpaceDE w:val="0"/>
        <w:autoSpaceDN w:val="0"/>
        <w:adjustRightInd w:val="0"/>
        <w:jc w:val="center"/>
        <w:rPr>
          <w:b/>
          <w:szCs w:val="28"/>
        </w:rPr>
      </w:pPr>
      <w:r w:rsidRPr="00960DCE">
        <w:rPr>
          <w:b/>
          <w:bCs/>
          <w:szCs w:val="28"/>
        </w:rPr>
        <w:t xml:space="preserve"> по улучшению условий и охраны труда </w:t>
      </w:r>
      <w:r w:rsidRPr="00960DCE">
        <w:rPr>
          <w:b/>
          <w:szCs w:val="28"/>
        </w:rPr>
        <w:t>МБОУ «СШ №25»</w:t>
      </w:r>
    </w:p>
    <w:p w14:paraId="1B578081" w14:textId="477F539A" w:rsidR="00960DCE" w:rsidRPr="00960DCE" w:rsidRDefault="00960DCE" w:rsidP="00960DCE">
      <w:pPr>
        <w:widowControl w:val="0"/>
        <w:autoSpaceDE w:val="0"/>
        <w:autoSpaceDN w:val="0"/>
        <w:adjustRightInd w:val="0"/>
        <w:jc w:val="center"/>
        <w:rPr>
          <w:b/>
          <w:bCs/>
          <w:szCs w:val="28"/>
        </w:rPr>
      </w:pPr>
      <w:r w:rsidRPr="00960DCE">
        <w:rPr>
          <w:b/>
          <w:szCs w:val="28"/>
        </w:rPr>
        <w:t>на 202</w:t>
      </w:r>
      <w:r w:rsidR="00511641">
        <w:rPr>
          <w:b/>
          <w:szCs w:val="28"/>
        </w:rPr>
        <w:t>0</w:t>
      </w:r>
      <w:r w:rsidRPr="00960DCE">
        <w:rPr>
          <w:b/>
          <w:szCs w:val="28"/>
        </w:rPr>
        <w:t xml:space="preserve"> год</w:t>
      </w:r>
    </w:p>
    <w:p w14:paraId="06E98306" w14:textId="77777777" w:rsidR="00960DCE" w:rsidRPr="00960DCE" w:rsidRDefault="00960DCE" w:rsidP="00960DCE">
      <w:pPr>
        <w:widowControl w:val="0"/>
        <w:autoSpaceDE w:val="0"/>
        <w:autoSpaceDN w:val="0"/>
        <w:adjustRightInd w:val="0"/>
        <w:spacing w:line="360" w:lineRule="auto"/>
        <w:ind w:left="360"/>
        <w:jc w:val="both"/>
        <w:rPr>
          <w:szCs w:val="28"/>
        </w:rPr>
      </w:pPr>
    </w:p>
    <w:tbl>
      <w:tblPr>
        <w:tblW w:w="943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3402"/>
        <w:gridCol w:w="1615"/>
        <w:gridCol w:w="1011"/>
        <w:gridCol w:w="1418"/>
        <w:gridCol w:w="1559"/>
      </w:tblGrid>
      <w:tr w:rsidR="00960DCE" w:rsidRPr="00960DCE" w14:paraId="77446DAF" w14:textId="77777777" w:rsidTr="00E2130D">
        <w:tc>
          <w:tcPr>
            <w:tcW w:w="426" w:type="dxa"/>
            <w:tcBorders>
              <w:top w:val="single" w:sz="4" w:space="0" w:color="auto"/>
              <w:left w:val="single" w:sz="4" w:space="0" w:color="auto"/>
              <w:bottom w:val="single" w:sz="4" w:space="0" w:color="auto"/>
              <w:right w:val="single" w:sz="4" w:space="0" w:color="auto"/>
            </w:tcBorders>
          </w:tcPr>
          <w:p w14:paraId="47542C76" w14:textId="77777777" w:rsidR="00960DCE" w:rsidRPr="00960DCE" w:rsidRDefault="00960DCE" w:rsidP="00960DCE">
            <w:pPr>
              <w:rPr>
                <w:sz w:val="22"/>
                <w:szCs w:val="22"/>
              </w:rPr>
            </w:pPr>
            <w:r w:rsidRPr="00960DCE">
              <w:rPr>
                <w:sz w:val="22"/>
                <w:szCs w:val="22"/>
              </w:rPr>
              <w:t xml:space="preserve">N </w:t>
            </w:r>
            <w:proofErr w:type="gramStart"/>
            <w:r w:rsidRPr="00960DCE">
              <w:rPr>
                <w:sz w:val="22"/>
                <w:szCs w:val="22"/>
              </w:rPr>
              <w:t>п</w:t>
            </w:r>
            <w:proofErr w:type="gramEnd"/>
            <w:r w:rsidRPr="00960DCE">
              <w:rPr>
                <w:sz w:val="22"/>
                <w:szCs w:val="22"/>
              </w:rPr>
              <w:t>/п</w:t>
            </w:r>
          </w:p>
        </w:tc>
        <w:tc>
          <w:tcPr>
            <w:tcW w:w="3402" w:type="dxa"/>
            <w:tcBorders>
              <w:top w:val="single" w:sz="4" w:space="0" w:color="auto"/>
              <w:left w:val="single" w:sz="4" w:space="0" w:color="auto"/>
              <w:bottom w:val="single" w:sz="4" w:space="0" w:color="auto"/>
              <w:right w:val="single" w:sz="4" w:space="0" w:color="auto"/>
            </w:tcBorders>
          </w:tcPr>
          <w:p w14:paraId="033A75F3" w14:textId="77777777" w:rsidR="00960DCE" w:rsidRPr="00960DCE" w:rsidRDefault="00960DCE" w:rsidP="00960DCE">
            <w:pPr>
              <w:rPr>
                <w:sz w:val="22"/>
                <w:szCs w:val="22"/>
              </w:rPr>
            </w:pPr>
            <w:r w:rsidRPr="00960DCE">
              <w:rPr>
                <w:sz w:val="22"/>
                <w:szCs w:val="22"/>
              </w:rPr>
              <w:t>Наименование мероприятий</w:t>
            </w:r>
          </w:p>
        </w:tc>
        <w:tc>
          <w:tcPr>
            <w:tcW w:w="1615" w:type="dxa"/>
            <w:tcBorders>
              <w:top w:val="single" w:sz="4" w:space="0" w:color="auto"/>
              <w:left w:val="single" w:sz="4" w:space="0" w:color="auto"/>
              <w:bottom w:val="single" w:sz="4" w:space="0" w:color="auto"/>
              <w:right w:val="single" w:sz="4" w:space="0" w:color="auto"/>
            </w:tcBorders>
          </w:tcPr>
          <w:p w14:paraId="74CB9EE6" w14:textId="77777777" w:rsidR="00960DCE" w:rsidRPr="00960DCE" w:rsidRDefault="00960DCE" w:rsidP="00960DCE">
            <w:pPr>
              <w:rPr>
                <w:sz w:val="22"/>
                <w:szCs w:val="22"/>
              </w:rPr>
            </w:pPr>
            <w:r w:rsidRPr="00960DCE">
              <w:rPr>
                <w:sz w:val="22"/>
                <w:szCs w:val="22"/>
              </w:rPr>
              <w:t>Единица учета</w:t>
            </w:r>
          </w:p>
        </w:tc>
        <w:tc>
          <w:tcPr>
            <w:tcW w:w="1011" w:type="dxa"/>
            <w:tcBorders>
              <w:top w:val="single" w:sz="4" w:space="0" w:color="auto"/>
              <w:left w:val="single" w:sz="4" w:space="0" w:color="auto"/>
              <w:bottom w:val="single" w:sz="4" w:space="0" w:color="auto"/>
              <w:right w:val="single" w:sz="4" w:space="0" w:color="auto"/>
            </w:tcBorders>
          </w:tcPr>
          <w:p w14:paraId="429BE387" w14:textId="77777777" w:rsidR="00960DCE" w:rsidRPr="00960DCE" w:rsidRDefault="00960DCE" w:rsidP="00960DCE">
            <w:pPr>
              <w:rPr>
                <w:sz w:val="22"/>
                <w:szCs w:val="22"/>
              </w:rPr>
            </w:pPr>
            <w:r w:rsidRPr="00960DCE">
              <w:rPr>
                <w:sz w:val="22"/>
                <w:szCs w:val="22"/>
              </w:rPr>
              <w:t>Стоимость работ, тыс. руб.</w:t>
            </w:r>
          </w:p>
        </w:tc>
        <w:tc>
          <w:tcPr>
            <w:tcW w:w="1418" w:type="dxa"/>
            <w:tcBorders>
              <w:top w:val="single" w:sz="4" w:space="0" w:color="auto"/>
              <w:left w:val="single" w:sz="4" w:space="0" w:color="auto"/>
              <w:bottom w:val="single" w:sz="4" w:space="0" w:color="auto"/>
              <w:right w:val="single" w:sz="4" w:space="0" w:color="auto"/>
            </w:tcBorders>
          </w:tcPr>
          <w:p w14:paraId="71749A44" w14:textId="77777777" w:rsidR="00960DCE" w:rsidRPr="00960DCE" w:rsidRDefault="00960DCE" w:rsidP="00960DCE">
            <w:pPr>
              <w:rPr>
                <w:sz w:val="22"/>
                <w:szCs w:val="22"/>
              </w:rPr>
            </w:pPr>
            <w:r w:rsidRPr="00960DCE">
              <w:rPr>
                <w:sz w:val="22"/>
                <w:szCs w:val="22"/>
              </w:rPr>
              <w:t xml:space="preserve">Срок выполнения </w:t>
            </w:r>
          </w:p>
          <w:p w14:paraId="214F15F2" w14:textId="77777777" w:rsidR="00960DCE" w:rsidRPr="00960DCE" w:rsidRDefault="00960DCE" w:rsidP="00960DCE">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209A679" w14:textId="77777777" w:rsidR="00960DCE" w:rsidRPr="00960DCE" w:rsidRDefault="00960DCE" w:rsidP="00960DCE">
            <w:pPr>
              <w:rPr>
                <w:sz w:val="22"/>
                <w:szCs w:val="22"/>
              </w:rPr>
            </w:pPr>
            <w:r w:rsidRPr="00960DCE">
              <w:rPr>
                <w:sz w:val="22"/>
                <w:szCs w:val="22"/>
              </w:rPr>
              <w:t>Ответственные лица</w:t>
            </w:r>
          </w:p>
        </w:tc>
      </w:tr>
      <w:tr w:rsidR="00960DCE" w:rsidRPr="00960DCE" w14:paraId="667AEA69" w14:textId="77777777" w:rsidTr="00E2130D">
        <w:trPr>
          <w:trHeight w:val="167"/>
        </w:trPr>
        <w:tc>
          <w:tcPr>
            <w:tcW w:w="426" w:type="dxa"/>
            <w:tcBorders>
              <w:top w:val="single" w:sz="4" w:space="0" w:color="auto"/>
              <w:left w:val="single" w:sz="4" w:space="0" w:color="auto"/>
              <w:bottom w:val="single" w:sz="4" w:space="0" w:color="auto"/>
              <w:right w:val="single" w:sz="4" w:space="0" w:color="auto"/>
            </w:tcBorders>
          </w:tcPr>
          <w:p w14:paraId="1730CAFD" w14:textId="77777777" w:rsidR="00960DCE" w:rsidRPr="00960DCE" w:rsidRDefault="00960DCE" w:rsidP="00960DCE">
            <w:pPr>
              <w:jc w:val="center"/>
              <w:rPr>
                <w:sz w:val="22"/>
                <w:szCs w:val="22"/>
              </w:rPr>
            </w:pPr>
            <w:r w:rsidRPr="00960DCE">
              <w:rPr>
                <w:sz w:val="22"/>
                <w:szCs w:val="22"/>
              </w:rPr>
              <w:t>1</w:t>
            </w:r>
          </w:p>
        </w:tc>
        <w:tc>
          <w:tcPr>
            <w:tcW w:w="3402" w:type="dxa"/>
            <w:tcBorders>
              <w:top w:val="single" w:sz="4" w:space="0" w:color="auto"/>
              <w:left w:val="single" w:sz="4" w:space="0" w:color="auto"/>
              <w:bottom w:val="single" w:sz="4" w:space="0" w:color="auto"/>
              <w:right w:val="single" w:sz="4" w:space="0" w:color="auto"/>
            </w:tcBorders>
          </w:tcPr>
          <w:p w14:paraId="45E7FB7D" w14:textId="77777777" w:rsidR="00960DCE" w:rsidRPr="00960DCE" w:rsidRDefault="00960DCE" w:rsidP="00960DCE">
            <w:pPr>
              <w:jc w:val="center"/>
              <w:rPr>
                <w:sz w:val="22"/>
                <w:szCs w:val="22"/>
              </w:rPr>
            </w:pPr>
            <w:r w:rsidRPr="00960DCE">
              <w:rPr>
                <w:sz w:val="22"/>
                <w:szCs w:val="22"/>
              </w:rPr>
              <w:t>2</w:t>
            </w:r>
          </w:p>
        </w:tc>
        <w:tc>
          <w:tcPr>
            <w:tcW w:w="1615" w:type="dxa"/>
            <w:tcBorders>
              <w:top w:val="single" w:sz="4" w:space="0" w:color="auto"/>
              <w:left w:val="single" w:sz="4" w:space="0" w:color="auto"/>
              <w:bottom w:val="single" w:sz="4" w:space="0" w:color="auto"/>
              <w:right w:val="single" w:sz="4" w:space="0" w:color="auto"/>
            </w:tcBorders>
          </w:tcPr>
          <w:p w14:paraId="6FA7D15C" w14:textId="77777777" w:rsidR="00960DCE" w:rsidRPr="00960DCE" w:rsidRDefault="00960DCE" w:rsidP="00960DCE">
            <w:pPr>
              <w:jc w:val="center"/>
              <w:rPr>
                <w:sz w:val="22"/>
                <w:szCs w:val="22"/>
              </w:rPr>
            </w:pPr>
            <w:r w:rsidRPr="00960DCE">
              <w:rPr>
                <w:sz w:val="22"/>
                <w:szCs w:val="22"/>
              </w:rPr>
              <w:t>3</w:t>
            </w:r>
          </w:p>
        </w:tc>
        <w:tc>
          <w:tcPr>
            <w:tcW w:w="1011" w:type="dxa"/>
            <w:tcBorders>
              <w:top w:val="single" w:sz="4" w:space="0" w:color="auto"/>
              <w:left w:val="single" w:sz="4" w:space="0" w:color="auto"/>
              <w:bottom w:val="single" w:sz="4" w:space="0" w:color="auto"/>
              <w:right w:val="single" w:sz="4" w:space="0" w:color="auto"/>
            </w:tcBorders>
          </w:tcPr>
          <w:p w14:paraId="1417A64B" w14:textId="77777777" w:rsidR="00960DCE" w:rsidRPr="00960DCE" w:rsidRDefault="00960DCE" w:rsidP="00960DCE">
            <w:pPr>
              <w:jc w:val="center"/>
              <w:rPr>
                <w:sz w:val="22"/>
                <w:szCs w:val="22"/>
              </w:rPr>
            </w:pPr>
            <w:r w:rsidRPr="00960DCE">
              <w:rPr>
                <w:sz w:val="22"/>
                <w:szCs w:val="22"/>
              </w:rPr>
              <w:t>4</w:t>
            </w:r>
          </w:p>
        </w:tc>
        <w:tc>
          <w:tcPr>
            <w:tcW w:w="1418" w:type="dxa"/>
            <w:tcBorders>
              <w:top w:val="single" w:sz="4" w:space="0" w:color="auto"/>
              <w:left w:val="single" w:sz="4" w:space="0" w:color="auto"/>
              <w:bottom w:val="single" w:sz="4" w:space="0" w:color="auto"/>
              <w:right w:val="single" w:sz="4" w:space="0" w:color="auto"/>
            </w:tcBorders>
          </w:tcPr>
          <w:p w14:paraId="6A534610" w14:textId="77777777" w:rsidR="00960DCE" w:rsidRPr="00960DCE" w:rsidRDefault="00960DCE" w:rsidP="00960DCE">
            <w:pPr>
              <w:jc w:val="center"/>
              <w:rPr>
                <w:sz w:val="22"/>
                <w:szCs w:val="22"/>
              </w:rPr>
            </w:pPr>
            <w:r w:rsidRPr="00960DCE">
              <w:rPr>
                <w:sz w:val="22"/>
                <w:szCs w:val="22"/>
              </w:rPr>
              <w:t>5</w:t>
            </w:r>
          </w:p>
        </w:tc>
        <w:tc>
          <w:tcPr>
            <w:tcW w:w="1559" w:type="dxa"/>
            <w:tcBorders>
              <w:top w:val="single" w:sz="4" w:space="0" w:color="auto"/>
              <w:left w:val="single" w:sz="4" w:space="0" w:color="auto"/>
              <w:bottom w:val="single" w:sz="4" w:space="0" w:color="auto"/>
              <w:right w:val="single" w:sz="4" w:space="0" w:color="auto"/>
            </w:tcBorders>
          </w:tcPr>
          <w:p w14:paraId="17B3C435" w14:textId="77777777" w:rsidR="00960DCE" w:rsidRPr="00960DCE" w:rsidRDefault="00960DCE" w:rsidP="00960DCE">
            <w:pPr>
              <w:jc w:val="center"/>
              <w:rPr>
                <w:sz w:val="22"/>
                <w:szCs w:val="22"/>
              </w:rPr>
            </w:pPr>
            <w:r w:rsidRPr="00960DCE">
              <w:rPr>
                <w:sz w:val="22"/>
                <w:szCs w:val="22"/>
              </w:rPr>
              <w:t>6</w:t>
            </w:r>
          </w:p>
        </w:tc>
      </w:tr>
      <w:tr w:rsidR="00960DCE" w:rsidRPr="00960DCE" w14:paraId="01B964E6" w14:textId="77777777" w:rsidTr="00E2130D">
        <w:tc>
          <w:tcPr>
            <w:tcW w:w="9431" w:type="dxa"/>
            <w:gridSpan w:val="6"/>
            <w:tcBorders>
              <w:top w:val="single" w:sz="4" w:space="0" w:color="auto"/>
              <w:left w:val="single" w:sz="4" w:space="0" w:color="auto"/>
              <w:bottom w:val="single" w:sz="4" w:space="0" w:color="auto"/>
              <w:right w:val="single" w:sz="4" w:space="0" w:color="auto"/>
            </w:tcBorders>
          </w:tcPr>
          <w:p w14:paraId="147FB116" w14:textId="77777777" w:rsidR="00960DCE" w:rsidRPr="00960DCE" w:rsidRDefault="00960DCE" w:rsidP="00960DCE">
            <w:pPr>
              <w:jc w:val="center"/>
              <w:rPr>
                <w:b/>
                <w:sz w:val="22"/>
                <w:szCs w:val="22"/>
              </w:rPr>
            </w:pPr>
            <w:bookmarkStart w:id="3" w:name="Par53"/>
            <w:bookmarkEnd w:id="3"/>
            <w:r w:rsidRPr="00960DCE">
              <w:rPr>
                <w:b/>
                <w:sz w:val="22"/>
                <w:szCs w:val="22"/>
              </w:rPr>
              <w:t>I. Организационные мероприятия</w:t>
            </w:r>
          </w:p>
        </w:tc>
      </w:tr>
      <w:tr w:rsidR="00960DCE" w:rsidRPr="00960DCE" w14:paraId="06807154" w14:textId="77777777" w:rsidTr="00E2130D">
        <w:tc>
          <w:tcPr>
            <w:tcW w:w="426" w:type="dxa"/>
            <w:tcBorders>
              <w:top w:val="single" w:sz="4" w:space="0" w:color="auto"/>
              <w:left w:val="single" w:sz="4" w:space="0" w:color="auto"/>
              <w:bottom w:val="single" w:sz="4" w:space="0" w:color="auto"/>
              <w:right w:val="single" w:sz="4" w:space="0" w:color="auto"/>
            </w:tcBorders>
            <w:vAlign w:val="center"/>
          </w:tcPr>
          <w:p w14:paraId="40607F1B" w14:textId="77777777" w:rsidR="00960DCE" w:rsidRPr="00960DCE" w:rsidRDefault="00960DCE" w:rsidP="00960DCE">
            <w:pPr>
              <w:rPr>
                <w:sz w:val="22"/>
                <w:szCs w:val="22"/>
              </w:rPr>
            </w:pPr>
            <w:r w:rsidRPr="00960DCE">
              <w:rPr>
                <w:sz w:val="22"/>
                <w:szCs w:val="22"/>
              </w:rPr>
              <w:t>1.</w:t>
            </w:r>
          </w:p>
        </w:tc>
        <w:tc>
          <w:tcPr>
            <w:tcW w:w="3402" w:type="dxa"/>
            <w:tcBorders>
              <w:top w:val="single" w:sz="4" w:space="0" w:color="auto"/>
              <w:left w:val="single" w:sz="4" w:space="0" w:color="auto"/>
              <w:bottom w:val="single" w:sz="4" w:space="0" w:color="auto"/>
              <w:right w:val="single" w:sz="4" w:space="0" w:color="auto"/>
            </w:tcBorders>
          </w:tcPr>
          <w:p w14:paraId="50F90773" w14:textId="77777777" w:rsidR="00960DCE" w:rsidRPr="00960DCE" w:rsidRDefault="00960DCE" w:rsidP="00960DCE">
            <w:pPr>
              <w:rPr>
                <w:sz w:val="22"/>
                <w:szCs w:val="22"/>
              </w:rPr>
            </w:pPr>
            <w:r w:rsidRPr="00960DCE">
              <w:rPr>
                <w:sz w:val="22"/>
                <w:szCs w:val="22"/>
              </w:rPr>
              <w:t>Организация и проведение специальной оценки условий труда, оценки уровней профессиональных рисков</w:t>
            </w:r>
          </w:p>
        </w:tc>
        <w:tc>
          <w:tcPr>
            <w:tcW w:w="1615" w:type="dxa"/>
            <w:tcBorders>
              <w:top w:val="single" w:sz="4" w:space="0" w:color="auto"/>
              <w:left w:val="single" w:sz="4" w:space="0" w:color="auto"/>
              <w:bottom w:val="single" w:sz="4" w:space="0" w:color="auto"/>
              <w:right w:val="single" w:sz="4" w:space="0" w:color="auto"/>
            </w:tcBorders>
          </w:tcPr>
          <w:p w14:paraId="7C9FB30C" w14:textId="77777777" w:rsidR="00960DCE" w:rsidRPr="00960DCE" w:rsidRDefault="00960DCE" w:rsidP="00960DCE">
            <w:pPr>
              <w:rPr>
                <w:sz w:val="22"/>
                <w:szCs w:val="22"/>
              </w:rPr>
            </w:pPr>
            <w:r w:rsidRPr="00960DCE">
              <w:rPr>
                <w:sz w:val="22"/>
                <w:szCs w:val="22"/>
              </w:rPr>
              <w:t>кол-во рабочих мест</w:t>
            </w:r>
          </w:p>
        </w:tc>
        <w:tc>
          <w:tcPr>
            <w:tcW w:w="1011" w:type="dxa"/>
            <w:tcBorders>
              <w:top w:val="single" w:sz="4" w:space="0" w:color="auto"/>
              <w:left w:val="single" w:sz="4" w:space="0" w:color="auto"/>
              <w:bottom w:val="single" w:sz="4" w:space="0" w:color="auto"/>
              <w:right w:val="single" w:sz="4" w:space="0" w:color="auto"/>
            </w:tcBorders>
          </w:tcPr>
          <w:p w14:paraId="15A4BF42" w14:textId="77777777" w:rsidR="00960DCE" w:rsidRPr="00960DCE" w:rsidRDefault="00960DCE" w:rsidP="00960DCE">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C4A1007" w14:textId="77777777" w:rsidR="00960DCE" w:rsidRPr="00960DCE" w:rsidRDefault="00960DCE" w:rsidP="00960DCE">
            <w:pPr>
              <w:rPr>
                <w:sz w:val="22"/>
                <w:szCs w:val="22"/>
              </w:rPr>
            </w:pPr>
            <w:r w:rsidRPr="00960DCE">
              <w:rPr>
                <w:sz w:val="22"/>
                <w:szCs w:val="22"/>
              </w:rPr>
              <w:t>по мере необходимости 1 раз в пять лет</w:t>
            </w:r>
          </w:p>
        </w:tc>
        <w:tc>
          <w:tcPr>
            <w:tcW w:w="1559" w:type="dxa"/>
            <w:tcBorders>
              <w:top w:val="single" w:sz="4" w:space="0" w:color="auto"/>
              <w:left w:val="single" w:sz="4" w:space="0" w:color="auto"/>
              <w:bottom w:val="single" w:sz="4" w:space="0" w:color="auto"/>
              <w:right w:val="single" w:sz="4" w:space="0" w:color="auto"/>
            </w:tcBorders>
          </w:tcPr>
          <w:p w14:paraId="7055E090" w14:textId="77777777" w:rsidR="00960DCE" w:rsidRPr="00960DCE" w:rsidRDefault="00960DCE" w:rsidP="00960DCE">
            <w:pPr>
              <w:rPr>
                <w:sz w:val="22"/>
                <w:szCs w:val="22"/>
              </w:rPr>
            </w:pPr>
            <w:r w:rsidRPr="00960DCE">
              <w:rPr>
                <w:sz w:val="22"/>
                <w:szCs w:val="22"/>
              </w:rPr>
              <w:t>Директор</w:t>
            </w:r>
          </w:p>
          <w:p w14:paraId="2994F69D" w14:textId="77777777" w:rsidR="00960DCE" w:rsidRPr="00960DCE" w:rsidRDefault="00960DCE" w:rsidP="00960DCE">
            <w:pPr>
              <w:rPr>
                <w:sz w:val="22"/>
                <w:szCs w:val="22"/>
              </w:rPr>
            </w:pPr>
            <w:r w:rsidRPr="00960DCE">
              <w:rPr>
                <w:sz w:val="22"/>
                <w:szCs w:val="22"/>
              </w:rPr>
              <w:t>Профком</w:t>
            </w:r>
          </w:p>
          <w:p w14:paraId="52C5BA14" w14:textId="77777777" w:rsidR="00960DCE" w:rsidRPr="00960DCE" w:rsidRDefault="00960DCE" w:rsidP="00960DCE">
            <w:pPr>
              <w:rPr>
                <w:sz w:val="22"/>
                <w:szCs w:val="22"/>
              </w:rPr>
            </w:pPr>
            <w:r w:rsidRPr="00960DCE">
              <w:rPr>
                <w:sz w:val="22"/>
                <w:szCs w:val="22"/>
              </w:rPr>
              <w:t xml:space="preserve">Специалист </w:t>
            </w:r>
            <w:proofErr w:type="gramStart"/>
            <w:r w:rsidRPr="00960DCE">
              <w:rPr>
                <w:sz w:val="22"/>
                <w:szCs w:val="22"/>
              </w:rPr>
              <w:t>ОТ</w:t>
            </w:r>
            <w:proofErr w:type="gramEnd"/>
          </w:p>
        </w:tc>
      </w:tr>
      <w:tr w:rsidR="00960DCE" w:rsidRPr="00960DCE" w14:paraId="3D67AC71" w14:textId="77777777" w:rsidTr="00E2130D">
        <w:trPr>
          <w:trHeight w:val="1988"/>
        </w:trPr>
        <w:tc>
          <w:tcPr>
            <w:tcW w:w="426" w:type="dxa"/>
            <w:tcBorders>
              <w:top w:val="single" w:sz="4" w:space="0" w:color="auto"/>
              <w:left w:val="single" w:sz="4" w:space="0" w:color="auto"/>
              <w:bottom w:val="single" w:sz="4" w:space="0" w:color="auto"/>
              <w:right w:val="single" w:sz="4" w:space="0" w:color="auto"/>
            </w:tcBorders>
            <w:vAlign w:val="center"/>
          </w:tcPr>
          <w:p w14:paraId="088851C0" w14:textId="77777777" w:rsidR="00960DCE" w:rsidRPr="00960DCE" w:rsidRDefault="00960DCE" w:rsidP="00960DCE">
            <w:pPr>
              <w:rPr>
                <w:sz w:val="22"/>
                <w:szCs w:val="22"/>
              </w:rPr>
            </w:pPr>
            <w:r w:rsidRPr="00960DCE">
              <w:rPr>
                <w:sz w:val="22"/>
                <w:szCs w:val="22"/>
              </w:rPr>
              <w:t>2.</w:t>
            </w:r>
          </w:p>
        </w:tc>
        <w:tc>
          <w:tcPr>
            <w:tcW w:w="3402" w:type="dxa"/>
            <w:tcBorders>
              <w:top w:val="single" w:sz="4" w:space="0" w:color="auto"/>
              <w:left w:val="single" w:sz="4" w:space="0" w:color="auto"/>
              <w:bottom w:val="single" w:sz="4" w:space="0" w:color="auto"/>
              <w:right w:val="single" w:sz="4" w:space="0" w:color="auto"/>
            </w:tcBorders>
          </w:tcPr>
          <w:p w14:paraId="70B4E8FF" w14:textId="77777777" w:rsidR="00960DCE" w:rsidRPr="00960DCE" w:rsidRDefault="00960DCE" w:rsidP="00960DCE">
            <w:pPr>
              <w:rPr>
                <w:sz w:val="22"/>
                <w:szCs w:val="22"/>
              </w:rPr>
            </w:pPr>
            <w:r w:rsidRPr="00960DCE">
              <w:rPr>
                <w:sz w:val="22"/>
                <w:szCs w:val="22"/>
              </w:rPr>
              <w:t>Организация проведения обучения руководителей, специалистов по охране труда, членов комиссии по охране труда, уполномоченных (доверенных) лиц по охране труда с отрывом от производства в обучающих организациях</w:t>
            </w:r>
          </w:p>
        </w:tc>
        <w:tc>
          <w:tcPr>
            <w:tcW w:w="1615" w:type="dxa"/>
            <w:tcBorders>
              <w:top w:val="single" w:sz="4" w:space="0" w:color="auto"/>
              <w:left w:val="single" w:sz="4" w:space="0" w:color="auto"/>
              <w:bottom w:val="single" w:sz="4" w:space="0" w:color="auto"/>
              <w:right w:val="single" w:sz="4" w:space="0" w:color="auto"/>
            </w:tcBorders>
          </w:tcPr>
          <w:p w14:paraId="675B6BF4" w14:textId="77777777" w:rsidR="00960DCE" w:rsidRPr="00960DCE" w:rsidRDefault="00960DCE" w:rsidP="00960DCE">
            <w:pPr>
              <w:rPr>
                <w:sz w:val="22"/>
                <w:szCs w:val="22"/>
              </w:rPr>
            </w:pPr>
            <w:r w:rsidRPr="00960DCE">
              <w:rPr>
                <w:sz w:val="22"/>
                <w:szCs w:val="22"/>
              </w:rPr>
              <w:t>кол-во человек, согласно графику проведения обучения</w:t>
            </w:r>
          </w:p>
        </w:tc>
        <w:tc>
          <w:tcPr>
            <w:tcW w:w="1011" w:type="dxa"/>
            <w:tcBorders>
              <w:top w:val="single" w:sz="4" w:space="0" w:color="auto"/>
              <w:left w:val="single" w:sz="4" w:space="0" w:color="auto"/>
              <w:bottom w:val="single" w:sz="4" w:space="0" w:color="auto"/>
              <w:right w:val="single" w:sz="4" w:space="0" w:color="auto"/>
            </w:tcBorders>
          </w:tcPr>
          <w:p w14:paraId="39497071" w14:textId="77777777" w:rsidR="00960DCE" w:rsidRPr="00960DCE" w:rsidRDefault="00960DCE" w:rsidP="00960DCE">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16B821B" w14:textId="77777777" w:rsidR="00960DCE" w:rsidRPr="00960DCE" w:rsidRDefault="00960DCE" w:rsidP="00960DCE">
            <w:pPr>
              <w:rPr>
                <w:sz w:val="22"/>
                <w:szCs w:val="22"/>
              </w:rPr>
            </w:pPr>
            <w:r w:rsidRPr="00960DCE">
              <w:rPr>
                <w:sz w:val="24"/>
              </w:rPr>
              <w:t>В течение года</w:t>
            </w:r>
          </w:p>
        </w:tc>
        <w:tc>
          <w:tcPr>
            <w:tcW w:w="1559" w:type="dxa"/>
            <w:tcBorders>
              <w:top w:val="single" w:sz="4" w:space="0" w:color="auto"/>
              <w:left w:val="single" w:sz="4" w:space="0" w:color="auto"/>
              <w:bottom w:val="single" w:sz="4" w:space="0" w:color="auto"/>
              <w:right w:val="single" w:sz="4" w:space="0" w:color="auto"/>
            </w:tcBorders>
          </w:tcPr>
          <w:p w14:paraId="246B2498" w14:textId="77777777" w:rsidR="00960DCE" w:rsidRPr="00960DCE" w:rsidRDefault="00960DCE" w:rsidP="00960DCE">
            <w:pPr>
              <w:rPr>
                <w:sz w:val="22"/>
                <w:szCs w:val="22"/>
              </w:rPr>
            </w:pPr>
            <w:r w:rsidRPr="00960DCE">
              <w:rPr>
                <w:sz w:val="22"/>
                <w:szCs w:val="22"/>
              </w:rPr>
              <w:t xml:space="preserve">Специалист </w:t>
            </w:r>
            <w:proofErr w:type="gramStart"/>
            <w:r w:rsidRPr="00960DCE">
              <w:rPr>
                <w:sz w:val="22"/>
                <w:szCs w:val="22"/>
              </w:rPr>
              <w:t>ОТ</w:t>
            </w:r>
            <w:proofErr w:type="gramEnd"/>
          </w:p>
        </w:tc>
      </w:tr>
      <w:tr w:rsidR="00960DCE" w:rsidRPr="00960DCE" w14:paraId="2185C2FB" w14:textId="77777777" w:rsidTr="00E2130D">
        <w:tc>
          <w:tcPr>
            <w:tcW w:w="426" w:type="dxa"/>
            <w:tcBorders>
              <w:top w:val="single" w:sz="4" w:space="0" w:color="auto"/>
              <w:left w:val="single" w:sz="4" w:space="0" w:color="auto"/>
              <w:bottom w:val="single" w:sz="4" w:space="0" w:color="auto"/>
              <w:right w:val="single" w:sz="4" w:space="0" w:color="auto"/>
            </w:tcBorders>
            <w:vAlign w:val="center"/>
          </w:tcPr>
          <w:p w14:paraId="4D4F40FE" w14:textId="77777777" w:rsidR="00960DCE" w:rsidRPr="00960DCE" w:rsidRDefault="00960DCE" w:rsidP="00960DCE">
            <w:pPr>
              <w:rPr>
                <w:sz w:val="22"/>
                <w:szCs w:val="22"/>
              </w:rPr>
            </w:pPr>
            <w:r w:rsidRPr="00960DCE">
              <w:rPr>
                <w:sz w:val="22"/>
                <w:szCs w:val="22"/>
              </w:rPr>
              <w:t>3.</w:t>
            </w:r>
          </w:p>
        </w:tc>
        <w:tc>
          <w:tcPr>
            <w:tcW w:w="3402" w:type="dxa"/>
            <w:tcBorders>
              <w:top w:val="single" w:sz="4" w:space="0" w:color="auto"/>
              <w:left w:val="single" w:sz="4" w:space="0" w:color="auto"/>
              <w:bottom w:val="single" w:sz="4" w:space="0" w:color="auto"/>
              <w:right w:val="single" w:sz="4" w:space="0" w:color="auto"/>
            </w:tcBorders>
          </w:tcPr>
          <w:p w14:paraId="747D3739" w14:textId="77777777" w:rsidR="00960DCE" w:rsidRPr="00960DCE" w:rsidRDefault="00960DCE" w:rsidP="00960DCE">
            <w:pPr>
              <w:rPr>
                <w:sz w:val="22"/>
                <w:szCs w:val="22"/>
              </w:rPr>
            </w:pPr>
            <w:r w:rsidRPr="00960DCE">
              <w:rPr>
                <w:sz w:val="22"/>
                <w:szCs w:val="22"/>
              </w:rPr>
              <w:t xml:space="preserve">Организация и проведение </w:t>
            </w:r>
            <w:proofErr w:type="gramStart"/>
            <w:r w:rsidRPr="00960DCE">
              <w:rPr>
                <w:sz w:val="22"/>
                <w:szCs w:val="22"/>
              </w:rPr>
              <w:t>обучения по охране</w:t>
            </w:r>
            <w:proofErr w:type="gramEnd"/>
            <w:r w:rsidRPr="00960DCE">
              <w:rPr>
                <w:sz w:val="22"/>
                <w:szCs w:val="22"/>
              </w:rPr>
              <w:t xml:space="preserve"> труда без отрыва от производства работников, обучение навыкам оказания первой помощи. Проведение профессиональной гигиенической подготовки работников</w:t>
            </w:r>
          </w:p>
        </w:tc>
        <w:tc>
          <w:tcPr>
            <w:tcW w:w="1615" w:type="dxa"/>
            <w:tcBorders>
              <w:top w:val="single" w:sz="4" w:space="0" w:color="auto"/>
              <w:left w:val="single" w:sz="4" w:space="0" w:color="auto"/>
              <w:bottom w:val="single" w:sz="4" w:space="0" w:color="auto"/>
              <w:right w:val="single" w:sz="4" w:space="0" w:color="auto"/>
            </w:tcBorders>
          </w:tcPr>
          <w:p w14:paraId="02BC7594" w14:textId="77777777" w:rsidR="00960DCE" w:rsidRPr="00960DCE" w:rsidRDefault="00960DCE" w:rsidP="00960DCE">
            <w:pPr>
              <w:rPr>
                <w:sz w:val="22"/>
                <w:szCs w:val="22"/>
              </w:rPr>
            </w:pPr>
            <w:r w:rsidRPr="00960DCE">
              <w:rPr>
                <w:sz w:val="22"/>
                <w:szCs w:val="22"/>
              </w:rPr>
              <w:t>кол-во человек, согласно графику проведения обучения</w:t>
            </w:r>
          </w:p>
        </w:tc>
        <w:tc>
          <w:tcPr>
            <w:tcW w:w="1011" w:type="dxa"/>
            <w:tcBorders>
              <w:top w:val="single" w:sz="4" w:space="0" w:color="auto"/>
              <w:left w:val="single" w:sz="4" w:space="0" w:color="auto"/>
              <w:bottom w:val="single" w:sz="4" w:space="0" w:color="auto"/>
              <w:right w:val="single" w:sz="4" w:space="0" w:color="auto"/>
            </w:tcBorders>
          </w:tcPr>
          <w:p w14:paraId="12F76996" w14:textId="77777777" w:rsidR="00960DCE" w:rsidRPr="00960DCE" w:rsidRDefault="00960DCE" w:rsidP="00960DCE">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89A6986" w14:textId="77777777" w:rsidR="00960DCE" w:rsidRPr="00960DCE" w:rsidRDefault="00960DCE" w:rsidP="00960DCE">
            <w:pPr>
              <w:rPr>
                <w:sz w:val="22"/>
                <w:szCs w:val="22"/>
              </w:rPr>
            </w:pPr>
            <w:r w:rsidRPr="00960DCE">
              <w:rPr>
                <w:sz w:val="24"/>
              </w:rPr>
              <w:t>В течение года</w:t>
            </w:r>
          </w:p>
        </w:tc>
        <w:tc>
          <w:tcPr>
            <w:tcW w:w="1559" w:type="dxa"/>
            <w:tcBorders>
              <w:top w:val="single" w:sz="4" w:space="0" w:color="auto"/>
              <w:left w:val="single" w:sz="4" w:space="0" w:color="auto"/>
              <w:bottom w:val="single" w:sz="4" w:space="0" w:color="auto"/>
              <w:right w:val="single" w:sz="4" w:space="0" w:color="auto"/>
            </w:tcBorders>
          </w:tcPr>
          <w:p w14:paraId="16CF15D8" w14:textId="77777777" w:rsidR="00960DCE" w:rsidRPr="00960DCE" w:rsidRDefault="00960DCE" w:rsidP="00960DCE">
            <w:pPr>
              <w:rPr>
                <w:sz w:val="22"/>
                <w:szCs w:val="22"/>
              </w:rPr>
            </w:pPr>
            <w:r w:rsidRPr="00960DCE">
              <w:rPr>
                <w:sz w:val="22"/>
                <w:szCs w:val="22"/>
              </w:rPr>
              <w:t xml:space="preserve">Специалист </w:t>
            </w:r>
            <w:proofErr w:type="gramStart"/>
            <w:r w:rsidRPr="00960DCE">
              <w:rPr>
                <w:sz w:val="22"/>
                <w:szCs w:val="22"/>
              </w:rPr>
              <w:t>ОТ</w:t>
            </w:r>
            <w:proofErr w:type="gramEnd"/>
          </w:p>
        </w:tc>
      </w:tr>
      <w:tr w:rsidR="00960DCE" w:rsidRPr="00960DCE" w14:paraId="33E6975B" w14:textId="77777777" w:rsidTr="00E2130D">
        <w:tc>
          <w:tcPr>
            <w:tcW w:w="426" w:type="dxa"/>
            <w:tcBorders>
              <w:top w:val="single" w:sz="4" w:space="0" w:color="auto"/>
              <w:left w:val="single" w:sz="4" w:space="0" w:color="auto"/>
              <w:bottom w:val="single" w:sz="4" w:space="0" w:color="auto"/>
              <w:right w:val="single" w:sz="4" w:space="0" w:color="auto"/>
            </w:tcBorders>
            <w:vAlign w:val="center"/>
          </w:tcPr>
          <w:p w14:paraId="2395E3EA" w14:textId="77777777" w:rsidR="00960DCE" w:rsidRPr="00960DCE" w:rsidRDefault="00960DCE" w:rsidP="00960DCE">
            <w:pPr>
              <w:rPr>
                <w:sz w:val="22"/>
                <w:szCs w:val="22"/>
              </w:rPr>
            </w:pPr>
            <w:r w:rsidRPr="00960DCE">
              <w:rPr>
                <w:sz w:val="22"/>
                <w:szCs w:val="22"/>
              </w:rPr>
              <w:t>4.</w:t>
            </w:r>
          </w:p>
        </w:tc>
        <w:tc>
          <w:tcPr>
            <w:tcW w:w="3402" w:type="dxa"/>
            <w:tcBorders>
              <w:top w:val="single" w:sz="4" w:space="0" w:color="auto"/>
              <w:left w:val="single" w:sz="4" w:space="0" w:color="auto"/>
              <w:bottom w:val="single" w:sz="4" w:space="0" w:color="auto"/>
              <w:right w:val="single" w:sz="4" w:space="0" w:color="auto"/>
            </w:tcBorders>
          </w:tcPr>
          <w:p w14:paraId="48553B7C" w14:textId="77777777" w:rsidR="00960DCE" w:rsidRPr="00960DCE" w:rsidRDefault="00960DCE" w:rsidP="00960DCE">
            <w:pPr>
              <w:rPr>
                <w:sz w:val="22"/>
                <w:szCs w:val="22"/>
              </w:rPr>
            </w:pPr>
            <w:r w:rsidRPr="00960DCE">
              <w:rPr>
                <w:sz w:val="22"/>
                <w:szCs w:val="22"/>
              </w:rPr>
              <w:t xml:space="preserve">Организация проведения обучения работников на I группу по электробезопасности </w:t>
            </w:r>
          </w:p>
        </w:tc>
        <w:tc>
          <w:tcPr>
            <w:tcW w:w="1615" w:type="dxa"/>
            <w:tcBorders>
              <w:top w:val="single" w:sz="4" w:space="0" w:color="auto"/>
              <w:left w:val="single" w:sz="4" w:space="0" w:color="auto"/>
              <w:bottom w:val="single" w:sz="4" w:space="0" w:color="auto"/>
              <w:right w:val="single" w:sz="4" w:space="0" w:color="auto"/>
            </w:tcBorders>
          </w:tcPr>
          <w:p w14:paraId="08D7D5B9" w14:textId="77777777" w:rsidR="00960DCE" w:rsidRPr="00960DCE" w:rsidRDefault="00960DCE" w:rsidP="00960DCE">
            <w:pPr>
              <w:rPr>
                <w:sz w:val="22"/>
                <w:szCs w:val="22"/>
              </w:rPr>
            </w:pPr>
            <w:r w:rsidRPr="00960DCE">
              <w:rPr>
                <w:sz w:val="22"/>
                <w:szCs w:val="22"/>
              </w:rPr>
              <w:t>кол-во человек, согласно графику проведения обучения</w:t>
            </w:r>
          </w:p>
        </w:tc>
        <w:tc>
          <w:tcPr>
            <w:tcW w:w="1011" w:type="dxa"/>
            <w:tcBorders>
              <w:top w:val="single" w:sz="4" w:space="0" w:color="auto"/>
              <w:left w:val="single" w:sz="4" w:space="0" w:color="auto"/>
              <w:bottom w:val="single" w:sz="4" w:space="0" w:color="auto"/>
              <w:right w:val="single" w:sz="4" w:space="0" w:color="auto"/>
            </w:tcBorders>
          </w:tcPr>
          <w:p w14:paraId="5B2ECD3B" w14:textId="77777777" w:rsidR="00960DCE" w:rsidRPr="00960DCE" w:rsidRDefault="00960DCE" w:rsidP="00960DCE">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844506" w14:textId="77777777" w:rsidR="00960DCE" w:rsidRPr="00960DCE" w:rsidRDefault="00960DCE" w:rsidP="00960DCE">
            <w:pPr>
              <w:rPr>
                <w:sz w:val="24"/>
              </w:rPr>
            </w:pPr>
            <w:r w:rsidRPr="00960DCE">
              <w:rPr>
                <w:sz w:val="24"/>
              </w:rPr>
              <w:t>В течение года</w:t>
            </w:r>
          </w:p>
        </w:tc>
        <w:tc>
          <w:tcPr>
            <w:tcW w:w="1559" w:type="dxa"/>
            <w:tcBorders>
              <w:top w:val="single" w:sz="4" w:space="0" w:color="auto"/>
              <w:left w:val="single" w:sz="4" w:space="0" w:color="auto"/>
              <w:bottom w:val="single" w:sz="4" w:space="0" w:color="auto"/>
              <w:right w:val="single" w:sz="4" w:space="0" w:color="auto"/>
            </w:tcBorders>
          </w:tcPr>
          <w:p w14:paraId="4658C2EF" w14:textId="77777777" w:rsidR="00960DCE" w:rsidRPr="00960DCE" w:rsidRDefault="00960DCE" w:rsidP="00960DCE">
            <w:pPr>
              <w:rPr>
                <w:sz w:val="22"/>
                <w:szCs w:val="22"/>
              </w:rPr>
            </w:pPr>
            <w:r w:rsidRPr="00960DCE">
              <w:rPr>
                <w:sz w:val="22"/>
                <w:szCs w:val="22"/>
              </w:rPr>
              <w:t>Зам. директора по АХР,</w:t>
            </w:r>
          </w:p>
          <w:p w14:paraId="563B16CD" w14:textId="77777777" w:rsidR="00960DCE" w:rsidRPr="00960DCE" w:rsidRDefault="00960DCE" w:rsidP="00960DCE">
            <w:pPr>
              <w:rPr>
                <w:sz w:val="22"/>
                <w:szCs w:val="22"/>
              </w:rPr>
            </w:pPr>
            <w:r w:rsidRPr="00960DCE">
              <w:rPr>
                <w:sz w:val="22"/>
                <w:szCs w:val="22"/>
              </w:rPr>
              <w:t xml:space="preserve">Специалист </w:t>
            </w:r>
            <w:proofErr w:type="gramStart"/>
            <w:r w:rsidRPr="00960DCE">
              <w:rPr>
                <w:sz w:val="22"/>
                <w:szCs w:val="22"/>
              </w:rPr>
              <w:t>ОТ</w:t>
            </w:r>
            <w:proofErr w:type="gramEnd"/>
          </w:p>
        </w:tc>
      </w:tr>
      <w:tr w:rsidR="00960DCE" w:rsidRPr="00960DCE" w14:paraId="558D202B" w14:textId="77777777" w:rsidTr="00E2130D">
        <w:tc>
          <w:tcPr>
            <w:tcW w:w="426" w:type="dxa"/>
            <w:tcBorders>
              <w:top w:val="single" w:sz="4" w:space="0" w:color="auto"/>
              <w:left w:val="single" w:sz="4" w:space="0" w:color="auto"/>
              <w:bottom w:val="single" w:sz="4" w:space="0" w:color="auto"/>
              <w:right w:val="single" w:sz="4" w:space="0" w:color="auto"/>
            </w:tcBorders>
            <w:vAlign w:val="center"/>
          </w:tcPr>
          <w:p w14:paraId="30495294" w14:textId="77777777" w:rsidR="00960DCE" w:rsidRPr="00960DCE" w:rsidRDefault="00960DCE" w:rsidP="00960DCE">
            <w:pPr>
              <w:rPr>
                <w:sz w:val="22"/>
                <w:szCs w:val="22"/>
              </w:rPr>
            </w:pPr>
            <w:r w:rsidRPr="00960DCE">
              <w:rPr>
                <w:sz w:val="22"/>
                <w:szCs w:val="22"/>
              </w:rPr>
              <w:lastRenderedPageBreak/>
              <w:t>5.</w:t>
            </w:r>
          </w:p>
        </w:tc>
        <w:tc>
          <w:tcPr>
            <w:tcW w:w="3402" w:type="dxa"/>
            <w:tcBorders>
              <w:top w:val="single" w:sz="4" w:space="0" w:color="auto"/>
              <w:left w:val="single" w:sz="4" w:space="0" w:color="auto"/>
              <w:bottom w:val="single" w:sz="4" w:space="0" w:color="auto"/>
              <w:right w:val="single" w:sz="4" w:space="0" w:color="auto"/>
            </w:tcBorders>
          </w:tcPr>
          <w:p w14:paraId="07F1CD6A" w14:textId="77777777" w:rsidR="00960DCE" w:rsidRPr="00960DCE" w:rsidRDefault="00960DCE" w:rsidP="00960DCE">
            <w:pPr>
              <w:rPr>
                <w:sz w:val="22"/>
                <w:szCs w:val="22"/>
              </w:rPr>
            </w:pPr>
            <w:r w:rsidRPr="00960DCE">
              <w:rPr>
                <w:spacing w:val="2"/>
                <w:sz w:val="22"/>
                <w:szCs w:val="22"/>
                <w:shd w:val="clear" w:color="auto" w:fill="FFFFFF"/>
              </w:rPr>
              <w:t>Организация</w:t>
            </w:r>
            <w:r w:rsidRPr="00960DCE">
              <w:rPr>
                <w:sz w:val="22"/>
                <w:szCs w:val="22"/>
              </w:rPr>
              <w:t xml:space="preserve"> проведения</w:t>
            </w:r>
            <w:r w:rsidRPr="00960DCE">
              <w:rPr>
                <w:spacing w:val="2"/>
                <w:sz w:val="22"/>
                <w:szCs w:val="22"/>
                <w:shd w:val="clear" w:color="auto" w:fill="FFFFFF"/>
              </w:rPr>
              <w:t xml:space="preserve"> инструктажей по охране труда работников.</w:t>
            </w:r>
          </w:p>
        </w:tc>
        <w:tc>
          <w:tcPr>
            <w:tcW w:w="1615" w:type="dxa"/>
            <w:tcBorders>
              <w:top w:val="single" w:sz="4" w:space="0" w:color="auto"/>
              <w:left w:val="single" w:sz="4" w:space="0" w:color="auto"/>
              <w:bottom w:val="single" w:sz="4" w:space="0" w:color="auto"/>
              <w:right w:val="single" w:sz="4" w:space="0" w:color="auto"/>
            </w:tcBorders>
          </w:tcPr>
          <w:p w14:paraId="62620039" w14:textId="77777777" w:rsidR="00960DCE" w:rsidRPr="00960DCE" w:rsidRDefault="00960DCE" w:rsidP="00960DCE">
            <w:pPr>
              <w:rPr>
                <w:sz w:val="22"/>
                <w:szCs w:val="22"/>
              </w:rPr>
            </w:pPr>
            <w:r w:rsidRPr="00960DCE">
              <w:rPr>
                <w:sz w:val="22"/>
                <w:szCs w:val="22"/>
              </w:rPr>
              <w:t xml:space="preserve">кол-во человек </w:t>
            </w:r>
          </w:p>
        </w:tc>
        <w:tc>
          <w:tcPr>
            <w:tcW w:w="1011" w:type="dxa"/>
            <w:tcBorders>
              <w:top w:val="single" w:sz="4" w:space="0" w:color="auto"/>
              <w:left w:val="single" w:sz="4" w:space="0" w:color="auto"/>
              <w:bottom w:val="single" w:sz="4" w:space="0" w:color="auto"/>
              <w:right w:val="single" w:sz="4" w:space="0" w:color="auto"/>
            </w:tcBorders>
          </w:tcPr>
          <w:p w14:paraId="64AF64B2" w14:textId="77777777" w:rsidR="00960DCE" w:rsidRPr="00960DCE" w:rsidRDefault="00960DCE" w:rsidP="00960DCE">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7B6E046" w14:textId="77777777" w:rsidR="00960DCE" w:rsidRPr="00960DCE" w:rsidRDefault="00960DCE" w:rsidP="00960DCE">
            <w:pPr>
              <w:rPr>
                <w:sz w:val="24"/>
              </w:rPr>
            </w:pPr>
            <w:r w:rsidRPr="00960DCE">
              <w:rPr>
                <w:sz w:val="24"/>
              </w:rPr>
              <w:t>В течение года</w:t>
            </w:r>
          </w:p>
        </w:tc>
        <w:tc>
          <w:tcPr>
            <w:tcW w:w="1559" w:type="dxa"/>
            <w:tcBorders>
              <w:top w:val="single" w:sz="4" w:space="0" w:color="auto"/>
              <w:left w:val="single" w:sz="4" w:space="0" w:color="auto"/>
              <w:bottom w:val="single" w:sz="4" w:space="0" w:color="auto"/>
              <w:right w:val="single" w:sz="4" w:space="0" w:color="auto"/>
            </w:tcBorders>
          </w:tcPr>
          <w:p w14:paraId="7DC6AE93" w14:textId="77777777" w:rsidR="00960DCE" w:rsidRPr="00960DCE" w:rsidRDefault="00960DCE" w:rsidP="00960DCE">
            <w:pPr>
              <w:rPr>
                <w:sz w:val="22"/>
                <w:szCs w:val="22"/>
              </w:rPr>
            </w:pPr>
            <w:r w:rsidRPr="00960DCE">
              <w:rPr>
                <w:sz w:val="22"/>
                <w:szCs w:val="22"/>
              </w:rPr>
              <w:t>Директор</w:t>
            </w:r>
          </w:p>
          <w:p w14:paraId="4A2432BD" w14:textId="77777777" w:rsidR="00960DCE" w:rsidRPr="00960DCE" w:rsidRDefault="00960DCE" w:rsidP="00960DCE">
            <w:pPr>
              <w:rPr>
                <w:sz w:val="22"/>
                <w:szCs w:val="22"/>
              </w:rPr>
            </w:pPr>
            <w:r w:rsidRPr="00960DCE">
              <w:rPr>
                <w:sz w:val="22"/>
                <w:szCs w:val="22"/>
              </w:rPr>
              <w:t xml:space="preserve">Зам. директора </w:t>
            </w:r>
          </w:p>
          <w:p w14:paraId="69BB67E1" w14:textId="77777777" w:rsidR="00960DCE" w:rsidRPr="00960DCE" w:rsidRDefault="00960DCE" w:rsidP="00960DCE">
            <w:pPr>
              <w:rPr>
                <w:sz w:val="22"/>
                <w:szCs w:val="22"/>
              </w:rPr>
            </w:pPr>
            <w:r w:rsidRPr="00960DCE">
              <w:rPr>
                <w:sz w:val="22"/>
                <w:szCs w:val="22"/>
              </w:rPr>
              <w:t xml:space="preserve">Специалист </w:t>
            </w:r>
            <w:proofErr w:type="gramStart"/>
            <w:r w:rsidRPr="00960DCE">
              <w:rPr>
                <w:sz w:val="22"/>
                <w:szCs w:val="22"/>
              </w:rPr>
              <w:t>ОТ</w:t>
            </w:r>
            <w:proofErr w:type="gramEnd"/>
          </w:p>
        </w:tc>
      </w:tr>
      <w:tr w:rsidR="00960DCE" w:rsidRPr="00960DCE" w14:paraId="475D8575" w14:textId="77777777" w:rsidTr="00E2130D">
        <w:tc>
          <w:tcPr>
            <w:tcW w:w="426" w:type="dxa"/>
            <w:tcBorders>
              <w:top w:val="single" w:sz="4" w:space="0" w:color="auto"/>
              <w:left w:val="single" w:sz="4" w:space="0" w:color="auto"/>
              <w:bottom w:val="single" w:sz="4" w:space="0" w:color="auto"/>
              <w:right w:val="single" w:sz="4" w:space="0" w:color="auto"/>
            </w:tcBorders>
            <w:vAlign w:val="center"/>
          </w:tcPr>
          <w:p w14:paraId="2217EE03" w14:textId="77777777" w:rsidR="00960DCE" w:rsidRPr="00960DCE" w:rsidRDefault="00960DCE" w:rsidP="00960DCE">
            <w:pPr>
              <w:rPr>
                <w:sz w:val="22"/>
                <w:szCs w:val="22"/>
              </w:rPr>
            </w:pPr>
            <w:r w:rsidRPr="00960DCE">
              <w:rPr>
                <w:sz w:val="22"/>
                <w:szCs w:val="22"/>
              </w:rPr>
              <w:t>6.</w:t>
            </w:r>
          </w:p>
        </w:tc>
        <w:tc>
          <w:tcPr>
            <w:tcW w:w="3402" w:type="dxa"/>
            <w:tcBorders>
              <w:top w:val="single" w:sz="4" w:space="0" w:color="auto"/>
              <w:left w:val="single" w:sz="4" w:space="0" w:color="auto"/>
              <w:bottom w:val="single" w:sz="4" w:space="0" w:color="auto"/>
              <w:right w:val="single" w:sz="4" w:space="0" w:color="auto"/>
            </w:tcBorders>
          </w:tcPr>
          <w:p w14:paraId="0B129B25" w14:textId="77777777" w:rsidR="00960DCE" w:rsidRPr="00960DCE" w:rsidRDefault="00960DCE" w:rsidP="00960DCE">
            <w:pPr>
              <w:rPr>
                <w:sz w:val="22"/>
                <w:szCs w:val="22"/>
              </w:rPr>
            </w:pPr>
            <w:r w:rsidRPr="00960DCE">
              <w:rPr>
                <w:sz w:val="22"/>
                <w:szCs w:val="22"/>
              </w:rPr>
              <w:t>Организация и оборудование кабинетов, уголков по охране труда (обновление и приведение в соответствие)</w:t>
            </w:r>
          </w:p>
        </w:tc>
        <w:tc>
          <w:tcPr>
            <w:tcW w:w="1615" w:type="dxa"/>
            <w:tcBorders>
              <w:top w:val="single" w:sz="4" w:space="0" w:color="auto"/>
              <w:left w:val="single" w:sz="4" w:space="0" w:color="auto"/>
              <w:bottom w:val="single" w:sz="4" w:space="0" w:color="auto"/>
              <w:right w:val="single" w:sz="4" w:space="0" w:color="auto"/>
            </w:tcBorders>
          </w:tcPr>
          <w:p w14:paraId="63D69ACE" w14:textId="77777777" w:rsidR="00960DCE" w:rsidRPr="00960DCE" w:rsidRDefault="00960DCE" w:rsidP="00960DCE">
            <w:pPr>
              <w:rPr>
                <w:sz w:val="22"/>
                <w:szCs w:val="22"/>
              </w:rPr>
            </w:pPr>
            <w:r w:rsidRPr="00960DCE">
              <w:rPr>
                <w:sz w:val="22"/>
                <w:szCs w:val="22"/>
              </w:rPr>
              <w:t xml:space="preserve">оснащение согласно паспорту кабинета, </w:t>
            </w:r>
          </w:p>
          <w:p w14:paraId="3AFDABCD" w14:textId="77777777" w:rsidR="00960DCE" w:rsidRPr="00960DCE" w:rsidRDefault="00960DCE" w:rsidP="00960DCE">
            <w:pPr>
              <w:rPr>
                <w:sz w:val="22"/>
                <w:szCs w:val="22"/>
              </w:rPr>
            </w:pPr>
            <w:r w:rsidRPr="00960DCE">
              <w:rPr>
                <w:sz w:val="22"/>
                <w:szCs w:val="22"/>
              </w:rPr>
              <w:t>кол-во экземпляров, штук</w:t>
            </w:r>
          </w:p>
        </w:tc>
        <w:tc>
          <w:tcPr>
            <w:tcW w:w="1011" w:type="dxa"/>
            <w:tcBorders>
              <w:top w:val="single" w:sz="4" w:space="0" w:color="auto"/>
              <w:left w:val="single" w:sz="4" w:space="0" w:color="auto"/>
              <w:bottom w:val="single" w:sz="4" w:space="0" w:color="auto"/>
              <w:right w:val="single" w:sz="4" w:space="0" w:color="auto"/>
            </w:tcBorders>
          </w:tcPr>
          <w:p w14:paraId="30B49E95" w14:textId="77777777" w:rsidR="00960DCE" w:rsidRPr="00960DCE" w:rsidRDefault="00960DCE" w:rsidP="00960DCE">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C347C11" w14:textId="77777777" w:rsidR="00960DCE" w:rsidRPr="00960DCE" w:rsidRDefault="00960DCE" w:rsidP="00960DCE">
            <w:pPr>
              <w:rPr>
                <w:sz w:val="22"/>
                <w:szCs w:val="22"/>
              </w:rPr>
            </w:pPr>
            <w:r w:rsidRPr="00960DCE">
              <w:rPr>
                <w:sz w:val="24"/>
              </w:rPr>
              <w:t>В течение года</w:t>
            </w:r>
          </w:p>
        </w:tc>
        <w:tc>
          <w:tcPr>
            <w:tcW w:w="1559" w:type="dxa"/>
            <w:tcBorders>
              <w:top w:val="single" w:sz="4" w:space="0" w:color="auto"/>
              <w:left w:val="single" w:sz="4" w:space="0" w:color="auto"/>
              <w:bottom w:val="single" w:sz="4" w:space="0" w:color="auto"/>
              <w:right w:val="single" w:sz="4" w:space="0" w:color="auto"/>
            </w:tcBorders>
          </w:tcPr>
          <w:p w14:paraId="24886C06" w14:textId="77777777" w:rsidR="00960DCE" w:rsidRPr="00960DCE" w:rsidRDefault="00960DCE" w:rsidP="00960DCE">
            <w:pPr>
              <w:rPr>
                <w:sz w:val="22"/>
                <w:szCs w:val="22"/>
              </w:rPr>
            </w:pPr>
            <w:r w:rsidRPr="00960DCE">
              <w:rPr>
                <w:sz w:val="22"/>
                <w:szCs w:val="22"/>
              </w:rPr>
              <w:t>Зам. директора по АХР,</w:t>
            </w:r>
          </w:p>
          <w:p w14:paraId="20A4DF79" w14:textId="77777777" w:rsidR="00960DCE" w:rsidRPr="00960DCE" w:rsidRDefault="00960DCE" w:rsidP="00960DCE">
            <w:pPr>
              <w:rPr>
                <w:sz w:val="22"/>
                <w:szCs w:val="22"/>
              </w:rPr>
            </w:pPr>
            <w:r w:rsidRPr="00960DCE">
              <w:rPr>
                <w:sz w:val="22"/>
                <w:szCs w:val="22"/>
              </w:rPr>
              <w:t xml:space="preserve">Специалист </w:t>
            </w:r>
            <w:proofErr w:type="gramStart"/>
            <w:r w:rsidRPr="00960DCE">
              <w:rPr>
                <w:sz w:val="22"/>
                <w:szCs w:val="22"/>
              </w:rPr>
              <w:t>ОТ</w:t>
            </w:r>
            <w:proofErr w:type="gramEnd"/>
            <w:r w:rsidRPr="00960DCE">
              <w:rPr>
                <w:sz w:val="22"/>
                <w:szCs w:val="22"/>
              </w:rPr>
              <w:t>,</w:t>
            </w:r>
          </w:p>
          <w:p w14:paraId="701DEEC2" w14:textId="77777777" w:rsidR="00960DCE" w:rsidRPr="00960DCE" w:rsidRDefault="00960DCE" w:rsidP="00960DCE">
            <w:pPr>
              <w:rPr>
                <w:sz w:val="22"/>
                <w:szCs w:val="22"/>
              </w:rPr>
            </w:pPr>
            <w:r w:rsidRPr="00960DCE">
              <w:rPr>
                <w:sz w:val="22"/>
                <w:szCs w:val="22"/>
              </w:rPr>
              <w:t>Зав. кабинетов</w:t>
            </w:r>
          </w:p>
        </w:tc>
      </w:tr>
      <w:tr w:rsidR="00960DCE" w:rsidRPr="00960DCE" w14:paraId="3A13F08C" w14:textId="77777777" w:rsidTr="00E2130D">
        <w:trPr>
          <w:trHeight w:val="867"/>
        </w:trPr>
        <w:tc>
          <w:tcPr>
            <w:tcW w:w="426" w:type="dxa"/>
            <w:tcBorders>
              <w:top w:val="single" w:sz="4" w:space="0" w:color="auto"/>
              <w:left w:val="single" w:sz="4" w:space="0" w:color="auto"/>
              <w:bottom w:val="single" w:sz="4" w:space="0" w:color="auto"/>
              <w:right w:val="single" w:sz="4" w:space="0" w:color="auto"/>
            </w:tcBorders>
            <w:vAlign w:val="center"/>
          </w:tcPr>
          <w:p w14:paraId="69D5B271" w14:textId="77777777" w:rsidR="00960DCE" w:rsidRPr="00960DCE" w:rsidRDefault="00960DCE" w:rsidP="00960DCE">
            <w:pPr>
              <w:rPr>
                <w:sz w:val="22"/>
                <w:szCs w:val="22"/>
              </w:rPr>
            </w:pPr>
            <w:r w:rsidRPr="00960DCE">
              <w:rPr>
                <w:sz w:val="22"/>
                <w:szCs w:val="22"/>
              </w:rPr>
              <w:t>7.</w:t>
            </w:r>
          </w:p>
        </w:tc>
        <w:tc>
          <w:tcPr>
            <w:tcW w:w="3402" w:type="dxa"/>
            <w:tcBorders>
              <w:top w:val="single" w:sz="4" w:space="0" w:color="auto"/>
              <w:left w:val="single" w:sz="4" w:space="0" w:color="auto"/>
              <w:bottom w:val="single" w:sz="4" w:space="0" w:color="auto"/>
              <w:right w:val="single" w:sz="4" w:space="0" w:color="auto"/>
            </w:tcBorders>
          </w:tcPr>
          <w:p w14:paraId="462B8A31" w14:textId="77777777" w:rsidR="00960DCE" w:rsidRPr="00960DCE" w:rsidRDefault="00960DCE" w:rsidP="00960DCE">
            <w:pPr>
              <w:rPr>
                <w:sz w:val="22"/>
                <w:szCs w:val="22"/>
              </w:rPr>
            </w:pPr>
            <w:r w:rsidRPr="00960DCE">
              <w:rPr>
                <w:sz w:val="22"/>
                <w:szCs w:val="22"/>
              </w:rPr>
              <w:t>Разработка и издание (тиражирование) инструкций по охране труда</w:t>
            </w:r>
          </w:p>
        </w:tc>
        <w:tc>
          <w:tcPr>
            <w:tcW w:w="1615" w:type="dxa"/>
            <w:tcBorders>
              <w:top w:val="single" w:sz="4" w:space="0" w:color="auto"/>
              <w:left w:val="single" w:sz="4" w:space="0" w:color="auto"/>
              <w:bottom w:val="single" w:sz="4" w:space="0" w:color="auto"/>
              <w:right w:val="single" w:sz="4" w:space="0" w:color="auto"/>
            </w:tcBorders>
          </w:tcPr>
          <w:p w14:paraId="0F615E48" w14:textId="77777777" w:rsidR="00960DCE" w:rsidRPr="00960DCE" w:rsidRDefault="00960DCE" w:rsidP="00960DCE">
            <w:pPr>
              <w:rPr>
                <w:sz w:val="22"/>
                <w:szCs w:val="22"/>
              </w:rPr>
            </w:pPr>
            <w:r w:rsidRPr="00960DCE">
              <w:rPr>
                <w:sz w:val="22"/>
                <w:szCs w:val="22"/>
              </w:rPr>
              <w:t>кол-во экземпляров</w:t>
            </w:r>
          </w:p>
        </w:tc>
        <w:tc>
          <w:tcPr>
            <w:tcW w:w="1011" w:type="dxa"/>
            <w:tcBorders>
              <w:top w:val="single" w:sz="4" w:space="0" w:color="auto"/>
              <w:left w:val="single" w:sz="4" w:space="0" w:color="auto"/>
              <w:bottom w:val="single" w:sz="4" w:space="0" w:color="auto"/>
              <w:right w:val="single" w:sz="4" w:space="0" w:color="auto"/>
            </w:tcBorders>
          </w:tcPr>
          <w:p w14:paraId="256AB9E3" w14:textId="77777777" w:rsidR="00960DCE" w:rsidRPr="00960DCE" w:rsidRDefault="00960DCE" w:rsidP="00960DCE">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A6A091E" w14:textId="77777777" w:rsidR="00960DCE" w:rsidRPr="00960DCE" w:rsidRDefault="00960DCE" w:rsidP="00960DCE">
            <w:pPr>
              <w:rPr>
                <w:sz w:val="22"/>
                <w:szCs w:val="22"/>
              </w:rPr>
            </w:pPr>
            <w:r w:rsidRPr="00960DCE">
              <w:rPr>
                <w:sz w:val="22"/>
                <w:szCs w:val="22"/>
              </w:rPr>
              <w:t>по мере необходимости</w:t>
            </w:r>
          </w:p>
          <w:p w14:paraId="20EC7A99" w14:textId="77777777" w:rsidR="00960DCE" w:rsidRPr="00960DCE" w:rsidRDefault="00960DCE" w:rsidP="00960DCE">
            <w:pPr>
              <w:rPr>
                <w:sz w:val="22"/>
                <w:szCs w:val="22"/>
              </w:rPr>
            </w:pPr>
            <w:r w:rsidRPr="00960DCE">
              <w:rPr>
                <w:sz w:val="22"/>
                <w:szCs w:val="22"/>
              </w:rPr>
              <w:t>1 раз в пять лет</w:t>
            </w:r>
          </w:p>
        </w:tc>
        <w:tc>
          <w:tcPr>
            <w:tcW w:w="1559" w:type="dxa"/>
            <w:tcBorders>
              <w:top w:val="single" w:sz="4" w:space="0" w:color="auto"/>
              <w:left w:val="single" w:sz="4" w:space="0" w:color="auto"/>
              <w:bottom w:val="single" w:sz="4" w:space="0" w:color="auto"/>
              <w:right w:val="single" w:sz="4" w:space="0" w:color="auto"/>
            </w:tcBorders>
          </w:tcPr>
          <w:p w14:paraId="2B2809FD" w14:textId="77777777" w:rsidR="00960DCE" w:rsidRPr="00960DCE" w:rsidRDefault="00960DCE" w:rsidP="00960DCE">
            <w:pPr>
              <w:rPr>
                <w:sz w:val="22"/>
                <w:szCs w:val="22"/>
              </w:rPr>
            </w:pPr>
            <w:r w:rsidRPr="00960DCE">
              <w:rPr>
                <w:sz w:val="22"/>
                <w:szCs w:val="22"/>
              </w:rPr>
              <w:t xml:space="preserve">Специалист </w:t>
            </w:r>
            <w:proofErr w:type="gramStart"/>
            <w:r w:rsidRPr="00960DCE">
              <w:rPr>
                <w:sz w:val="22"/>
                <w:szCs w:val="22"/>
              </w:rPr>
              <w:t>ОТ</w:t>
            </w:r>
            <w:proofErr w:type="gramEnd"/>
          </w:p>
        </w:tc>
      </w:tr>
      <w:tr w:rsidR="00960DCE" w:rsidRPr="00960DCE" w14:paraId="3780F6FF" w14:textId="77777777" w:rsidTr="00E2130D">
        <w:tc>
          <w:tcPr>
            <w:tcW w:w="426" w:type="dxa"/>
            <w:tcBorders>
              <w:top w:val="single" w:sz="4" w:space="0" w:color="auto"/>
              <w:left w:val="single" w:sz="4" w:space="0" w:color="auto"/>
              <w:bottom w:val="single" w:sz="4" w:space="0" w:color="auto"/>
              <w:right w:val="single" w:sz="4" w:space="0" w:color="auto"/>
            </w:tcBorders>
            <w:vAlign w:val="center"/>
          </w:tcPr>
          <w:p w14:paraId="2A000932" w14:textId="77777777" w:rsidR="00960DCE" w:rsidRPr="00960DCE" w:rsidRDefault="00960DCE" w:rsidP="00960DCE">
            <w:pPr>
              <w:rPr>
                <w:sz w:val="22"/>
                <w:szCs w:val="22"/>
              </w:rPr>
            </w:pPr>
            <w:r w:rsidRPr="00960DCE">
              <w:rPr>
                <w:sz w:val="22"/>
                <w:szCs w:val="22"/>
              </w:rPr>
              <w:t>8.</w:t>
            </w:r>
          </w:p>
        </w:tc>
        <w:tc>
          <w:tcPr>
            <w:tcW w:w="3402" w:type="dxa"/>
            <w:tcBorders>
              <w:top w:val="single" w:sz="4" w:space="0" w:color="auto"/>
              <w:left w:val="single" w:sz="4" w:space="0" w:color="auto"/>
              <w:bottom w:val="single" w:sz="4" w:space="0" w:color="auto"/>
              <w:right w:val="single" w:sz="4" w:space="0" w:color="auto"/>
            </w:tcBorders>
          </w:tcPr>
          <w:p w14:paraId="5E6D90F0" w14:textId="77777777" w:rsidR="00960DCE" w:rsidRPr="00960DCE" w:rsidRDefault="00960DCE" w:rsidP="00960DCE">
            <w:pPr>
              <w:rPr>
                <w:sz w:val="22"/>
                <w:szCs w:val="22"/>
              </w:rPr>
            </w:pPr>
            <w:r w:rsidRPr="00960DCE">
              <w:rPr>
                <w:sz w:val="22"/>
                <w:szCs w:val="22"/>
              </w:rPr>
              <w:t>Разработка программ инструктажей по охране труда</w:t>
            </w:r>
          </w:p>
        </w:tc>
        <w:tc>
          <w:tcPr>
            <w:tcW w:w="1615" w:type="dxa"/>
            <w:tcBorders>
              <w:top w:val="single" w:sz="4" w:space="0" w:color="auto"/>
              <w:left w:val="single" w:sz="4" w:space="0" w:color="auto"/>
              <w:bottom w:val="single" w:sz="4" w:space="0" w:color="auto"/>
              <w:right w:val="single" w:sz="4" w:space="0" w:color="auto"/>
            </w:tcBorders>
          </w:tcPr>
          <w:p w14:paraId="2C5E35DC" w14:textId="77777777" w:rsidR="00960DCE" w:rsidRPr="00960DCE" w:rsidRDefault="00960DCE" w:rsidP="00960DCE">
            <w:pPr>
              <w:rPr>
                <w:sz w:val="22"/>
                <w:szCs w:val="22"/>
              </w:rPr>
            </w:pPr>
            <w:r w:rsidRPr="00960DCE">
              <w:rPr>
                <w:sz w:val="22"/>
                <w:szCs w:val="22"/>
              </w:rPr>
              <w:t>кол-во экземпляров</w:t>
            </w:r>
          </w:p>
        </w:tc>
        <w:tc>
          <w:tcPr>
            <w:tcW w:w="1011" w:type="dxa"/>
            <w:tcBorders>
              <w:top w:val="single" w:sz="4" w:space="0" w:color="auto"/>
              <w:left w:val="single" w:sz="4" w:space="0" w:color="auto"/>
              <w:bottom w:val="single" w:sz="4" w:space="0" w:color="auto"/>
              <w:right w:val="single" w:sz="4" w:space="0" w:color="auto"/>
            </w:tcBorders>
          </w:tcPr>
          <w:p w14:paraId="3544F743" w14:textId="77777777" w:rsidR="00960DCE" w:rsidRPr="00960DCE" w:rsidRDefault="00960DCE" w:rsidP="00960DCE">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1CEA3FA" w14:textId="77777777" w:rsidR="00960DCE" w:rsidRPr="00960DCE" w:rsidRDefault="00960DCE" w:rsidP="00960DCE">
            <w:pPr>
              <w:rPr>
                <w:sz w:val="22"/>
                <w:szCs w:val="22"/>
              </w:rPr>
            </w:pPr>
            <w:r w:rsidRPr="00960DCE">
              <w:rPr>
                <w:sz w:val="22"/>
                <w:szCs w:val="22"/>
              </w:rPr>
              <w:t>по мере необходимости</w:t>
            </w:r>
          </w:p>
        </w:tc>
        <w:tc>
          <w:tcPr>
            <w:tcW w:w="1559" w:type="dxa"/>
            <w:tcBorders>
              <w:top w:val="single" w:sz="4" w:space="0" w:color="auto"/>
              <w:left w:val="single" w:sz="4" w:space="0" w:color="auto"/>
              <w:bottom w:val="single" w:sz="4" w:space="0" w:color="auto"/>
              <w:right w:val="single" w:sz="4" w:space="0" w:color="auto"/>
            </w:tcBorders>
          </w:tcPr>
          <w:p w14:paraId="5F75711B" w14:textId="77777777" w:rsidR="00960DCE" w:rsidRPr="00960DCE" w:rsidRDefault="00960DCE" w:rsidP="00960DCE">
            <w:pPr>
              <w:rPr>
                <w:sz w:val="22"/>
                <w:szCs w:val="22"/>
              </w:rPr>
            </w:pPr>
            <w:r w:rsidRPr="00960DCE">
              <w:rPr>
                <w:sz w:val="22"/>
                <w:szCs w:val="22"/>
              </w:rPr>
              <w:t xml:space="preserve">Специалист </w:t>
            </w:r>
            <w:proofErr w:type="gramStart"/>
            <w:r w:rsidRPr="00960DCE">
              <w:rPr>
                <w:sz w:val="22"/>
                <w:szCs w:val="22"/>
              </w:rPr>
              <w:t>ОТ</w:t>
            </w:r>
            <w:proofErr w:type="gramEnd"/>
          </w:p>
        </w:tc>
      </w:tr>
      <w:tr w:rsidR="00960DCE" w:rsidRPr="00960DCE" w14:paraId="1DA45EF8" w14:textId="77777777" w:rsidTr="00E2130D">
        <w:tc>
          <w:tcPr>
            <w:tcW w:w="426" w:type="dxa"/>
            <w:tcBorders>
              <w:top w:val="single" w:sz="4" w:space="0" w:color="auto"/>
              <w:left w:val="single" w:sz="4" w:space="0" w:color="auto"/>
              <w:bottom w:val="single" w:sz="4" w:space="0" w:color="auto"/>
              <w:right w:val="single" w:sz="4" w:space="0" w:color="auto"/>
            </w:tcBorders>
            <w:vAlign w:val="center"/>
          </w:tcPr>
          <w:p w14:paraId="69905479" w14:textId="77777777" w:rsidR="00960DCE" w:rsidRPr="00960DCE" w:rsidRDefault="00960DCE" w:rsidP="00960DCE">
            <w:pPr>
              <w:rPr>
                <w:sz w:val="22"/>
                <w:szCs w:val="22"/>
              </w:rPr>
            </w:pPr>
            <w:r w:rsidRPr="00960DCE">
              <w:rPr>
                <w:sz w:val="22"/>
                <w:szCs w:val="22"/>
              </w:rPr>
              <w:t>9.</w:t>
            </w:r>
          </w:p>
        </w:tc>
        <w:tc>
          <w:tcPr>
            <w:tcW w:w="3402" w:type="dxa"/>
            <w:tcBorders>
              <w:top w:val="single" w:sz="4" w:space="0" w:color="auto"/>
              <w:left w:val="single" w:sz="4" w:space="0" w:color="auto"/>
              <w:bottom w:val="single" w:sz="4" w:space="0" w:color="auto"/>
              <w:right w:val="single" w:sz="4" w:space="0" w:color="auto"/>
            </w:tcBorders>
          </w:tcPr>
          <w:p w14:paraId="61059CDE" w14:textId="77777777" w:rsidR="00960DCE" w:rsidRPr="00960DCE" w:rsidRDefault="00960DCE" w:rsidP="00960DCE">
            <w:pPr>
              <w:rPr>
                <w:sz w:val="22"/>
                <w:szCs w:val="22"/>
              </w:rPr>
            </w:pPr>
            <w:r w:rsidRPr="00960DCE">
              <w:rPr>
                <w:sz w:val="22"/>
                <w:szCs w:val="22"/>
              </w:rPr>
              <w:t>Организация и проведение смотров-конкурсов, выставок по охране труда</w:t>
            </w:r>
          </w:p>
        </w:tc>
        <w:tc>
          <w:tcPr>
            <w:tcW w:w="1615" w:type="dxa"/>
            <w:tcBorders>
              <w:top w:val="single" w:sz="4" w:space="0" w:color="auto"/>
              <w:left w:val="single" w:sz="4" w:space="0" w:color="auto"/>
              <w:bottom w:val="single" w:sz="4" w:space="0" w:color="auto"/>
              <w:right w:val="single" w:sz="4" w:space="0" w:color="auto"/>
            </w:tcBorders>
          </w:tcPr>
          <w:p w14:paraId="2F5FD49B" w14:textId="77777777" w:rsidR="00960DCE" w:rsidRPr="00960DCE" w:rsidRDefault="00960DCE" w:rsidP="00960DCE">
            <w:pPr>
              <w:rPr>
                <w:sz w:val="22"/>
                <w:szCs w:val="22"/>
              </w:rPr>
            </w:pPr>
            <w:r w:rsidRPr="00960DCE">
              <w:rPr>
                <w:sz w:val="22"/>
                <w:szCs w:val="22"/>
              </w:rPr>
              <w:t>Согласно плану работы на год</w:t>
            </w:r>
          </w:p>
        </w:tc>
        <w:tc>
          <w:tcPr>
            <w:tcW w:w="1011" w:type="dxa"/>
            <w:tcBorders>
              <w:top w:val="single" w:sz="4" w:space="0" w:color="auto"/>
              <w:left w:val="single" w:sz="4" w:space="0" w:color="auto"/>
              <w:bottom w:val="single" w:sz="4" w:space="0" w:color="auto"/>
              <w:right w:val="single" w:sz="4" w:space="0" w:color="auto"/>
            </w:tcBorders>
          </w:tcPr>
          <w:p w14:paraId="0A6BFDA0" w14:textId="77777777" w:rsidR="00960DCE" w:rsidRPr="00960DCE" w:rsidRDefault="00960DCE" w:rsidP="00960DCE">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BEDA941" w14:textId="77777777" w:rsidR="00960DCE" w:rsidRPr="00960DCE" w:rsidRDefault="00960DCE" w:rsidP="00960DCE">
            <w:pPr>
              <w:rPr>
                <w:sz w:val="22"/>
                <w:szCs w:val="22"/>
              </w:rPr>
            </w:pPr>
            <w:r w:rsidRPr="00960DCE">
              <w:rPr>
                <w:sz w:val="22"/>
                <w:szCs w:val="22"/>
              </w:rPr>
              <w:t>по мере необходимости</w:t>
            </w:r>
          </w:p>
        </w:tc>
        <w:tc>
          <w:tcPr>
            <w:tcW w:w="1559" w:type="dxa"/>
            <w:tcBorders>
              <w:top w:val="single" w:sz="4" w:space="0" w:color="auto"/>
              <w:left w:val="single" w:sz="4" w:space="0" w:color="auto"/>
              <w:bottom w:val="single" w:sz="4" w:space="0" w:color="auto"/>
              <w:right w:val="single" w:sz="4" w:space="0" w:color="auto"/>
            </w:tcBorders>
          </w:tcPr>
          <w:p w14:paraId="1783236B" w14:textId="77777777" w:rsidR="00960DCE" w:rsidRPr="00960DCE" w:rsidRDefault="00960DCE" w:rsidP="00960DCE">
            <w:pPr>
              <w:rPr>
                <w:sz w:val="22"/>
                <w:szCs w:val="22"/>
              </w:rPr>
            </w:pPr>
            <w:r w:rsidRPr="00960DCE">
              <w:rPr>
                <w:sz w:val="22"/>
                <w:szCs w:val="22"/>
              </w:rPr>
              <w:t xml:space="preserve">Специалист </w:t>
            </w:r>
            <w:proofErr w:type="gramStart"/>
            <w:r w:rsidRPr="00960DCE">
              <w:rPr>
                <w:sz w:val="22"/>
                <w:szCs w:val="22"/>
              </w:rPr>
              <w:t>ОТ</w:t>
            </w:r>
            <w:proofErr w:type="gramEnd"/>
          </w:p>
          <w:p w14:paraId="1CF27CA4" w14:textId="77777777" w:rsidR="00960DCE" w:rsidRPr="00960DCE" w:rsidRDefault="00960DCE" w:rsidP="00960DCE">
            <w:pPr>
              <w:rPr>
                <w:sz w:val="22"/>
                <w:szCs w:val="22"/>
              </w:rPr>
            </w:pPr>
            <w:r w:rsidRPr="00960DCE">
              <w:rPr>
                <w:sz w:val="22"/>
                <w:szCs w:val="22"/>
              </w:rPr>
              <w:t>Профком</w:t>
            </w:r>
          </w:p>
        </w:tc>
      </w:tr>
      <w:tr w:rsidR="00960DCE" w:rsidRPr="00960DCE" w14:paraId="72A5EA3A" w14:textId="77777777" w:rsidTr="00E2130D">
        <w:tc>
          <w:tcPr>
            <w:tcW w:w="426" w:type="dxa"/>
            <w:tcBorders>
              <w:top w:val="single" w:sz="4" w:space="0" w:color="auto"/>
              <w:left w:val="single" w:sz="4" w:space="0" w:color="auto"/>
              <w:bottom w:val="single" w:sz="4" w:space="0" w:color="auto"/>
              <w:right w:val="single" w:sz="4" w:space="0" w:color="auto"/>
            </w:tcBorders>
            <w:vAlign w:val="center"/>
          </w:tcPr>
          <w:p w14:paraId="45DC1D32" w14:textId="77777777" w:rsidR="00960DCE" w:rsidRPr="00960DCE" w:rsidRDefault="00960DCE" w:rsidP="00960DCE">
            <w:pPr>
              <w:rPr>
                <w:sz w:val="22"/>
                <w:szCs w:val="22"/>
              </w:rPr>
            </w:pPr>
            <w:r w:rsidRPr="00960DCE">
              <w:rPr>
                <w:sz w:val="22"/>
                <w:szCs w:val="22"/>
              </w:rPr>
              <w:t>10.</w:t>
            </w:r>
          </w:p>
        </w:tc>
        <w:tc>
          <w:tcPr>
            <w:tcW w:w="3402" w:type="dxa"/>
            <w:tcBorders>
              <w:top w:val="single" w:sz="4" w:space="0" w:color="auto"/>
              <w:left w:val="single" w:sz="4" w:space="0" w:color="auto"/>
              <w:bottom w:val="single" w:sz="4" w:space="0" w:color="auto"/>
              <w:right w:val="single" w:sz="4" w:space="0" w:color="auto"/>
            </w:tcBorders>
          </w:tcPr>
          <w:p w14:paraId="2858DD7C" w14:textId="77777777" w:rsidR="00960DCE" w:rsidRPr="00960DCE" w:rsidRDefault="00960DCE" w:rsidP="00960DCE">
            <w:pPr>
              <w:rPr>
                <w:sz w:val="22"/>
                <w:szCs w:val="22"/>
              </w:rPr>
            </w:pPr>
            <w:r w:rsidRPr="00960DCE">
              <w:rPr>
                <w:sz w:val="22"/>
                <w:szCs w:val="22"/>
              </w:rPr>
              <w:t>Участие в разработке раздела по охране труда Коллективного договора</w:t>
            </w:r>
          </w:p>
        </w:tc>
        <w:tc>
          <w:tcPr>
            <w:tcW w:w="1615" w:type="dxa"/>
            <w:tcBorders>
              <w:top w:val="single" w:sz="4" w:space="0" w:color="auto"/>
              <w:left w:val="single" w:sz="4" w:space="0" w:color="auto"/>
              <w:bottom w:val="single" w:sz="4" w:space="0" w:color="auto"/>
              <w:right w:val="single" w:sz="4" w:space="0" w:color="auto"/>
            </w:tcBorders>
          </w:tcPr>
          <w:p w14:paraId="74359B1C" w14:textId="77777777" w:rsidR="00960DCE" w:rsidRPr="00960DCE" w:rsidRDefault="00960DCE" w:rsidP="00960DCE">
            <w:pPr>
              <w:rPr>
                <w:sz w:val="22"/>
                <w:szCs w:val="22"/>
              </w:rPr>
            </w:pPr>
          </w:p>
        </w:tc>
        <w:tc>
          <w:tcPr>
            <w:tcW w:w="1011" w:type="dxa"/>
            <w:tcBorders>
              <w:top w:val="single" w:sz="4" w:space="0" w:color="auto"/>
              <w:left w:val="single" w:sz="4" w:space="0" w:color="auto"/>
              <w:bottom w:val="single" w:sz="4" w:space="0" w:color="auto"/>
              <w:right w:val="single" w:sz="4" w:space="0" w:color="auto"/>
            </w:tcBorders>
          </w:tcPr>
          <w:p w14:paraId="478C82CC" w14:textId="77777777" w:rsidR="00960DCE" w:rsidRPr="00960DCE" w:rsidRDefault="00960DCE" w:rsidP="00960DCE">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482AF3D" w14:textId="77777777" w:rsidR="00960DCE" w:rsidRPr="00960DCE" w:rsidRDefault="00960DCE" w:rsidP="00960DCE">
            <w:pPr>
              <w:rPr>
                <w:sz w:val="22"/>
                <w:szCs w:val="22"/>
              </w:rPr>
            </w:pPr>
            <w:r w:rsidRPr="00960DCE">
              <w:rPr>
                <w:sz w:val="22"/>
                <w:szCs w:val="22"/>
              </w:rPr>
              <w:t>по мере необходимости</w:t>
            </w:r>
          </w:p>
        </w:tc>
        <w:tc>
          <w:tcPr>
            <w:tcW w:w="1559" w:type="dxa"/>
            <w:tcBorders>
              <w:top w:val="single" w:sz="4" w:space="0" w:color="auto"/>
              <w:left w:val="single" w:sz="4" w:space="0" w:color="auto"/>
              <w:bottom w:val="single" w:sz="4" w:space="0" w:color="auto"/>
              <w:right w:val="single" w:sz="4" w:space="0" w:color="auto"/>
            </w:tcBorders>
          </w:tcPr>
          <w:p w14:paraId="54899CE9" w14:textId="77777777" w:rsidR="00960DCE" w:rsidRPr="00960DCE" w:rsidRDefault="00960DCE" w:rsidP="00960DCE">
            <w:pPr>
              <w:rPr>
                <w:sz w:val="22"/>
                <w:szCs w:val="22"/>
              </w:rPr>
            </w:pPr>
            <w:r w:rsidRPr="00960DCE">
              <w:rPr>
                <w:sz w:val="22"/>
                <w:szCs w:val="22"/>
              </w:rPr>
              <w:t xml:space="preserve">Специалист </w:t>
            </w:r>
            <w:proofErr w:type="gramStart"/>
            <w:r w:rsidRPr="00960DCE">
              <w:rPr>
                <w:sz w:val="22"/>
                <w:szCs w:val="22"/>
              </w:rPr>
              <w:t>ОТ</w:t>
            </w:r>
            <w:proofErr w:type="gramEnd"/>
          </w:p>
          <w:p w14:paraId="3E558A42" w14:textId="77777777" w:rsidR="00960DCE" w:rsidRPr="00960DCE" w:rsidRDefault="00960DCE" w:rsidP="00960DCE">
            <w:pPr>
              <w:rPr>
                <w:sz w:val="22"/>
                <w:szCs w:val="22"/>
              </w:rPr>
            </w:pPr>
          </w:p>
        </w:tc>
      </w:tr>
      <w:tr w:rsidR="00960DCE" w:rsidRPr="00960DCE" w14:paraId="427913D9" w14:textId="77777777" w:rsidTr="00E2130D">
        <w:tc>
          <w:tcPr>
            <w:tcW w:w="9431" w:type="dxa"/>
            <w:gridSpan w:val="6"/>
            <w:tcBorders>
              <w:top w:val="single" w:sz="4" w:space="0" w:color="auto"/>
              <w:left w:val="single" w:sz="4" w:space="0" w:color="auto"/>
              <w:bottom w:val="single" w:sz="4" w:space="0" w:color="auto"/>
              <w:right w:val="single" w:sz="4" w:space="0" w:color="auto"/>
            </w:tcBorders>
            <w:vAlign w:val="center"/>
          </w:tcPr>
          <w:p w14:paraId="6217B49F" w14:textId="77777777" w:rsidR="00960DCE" w:rsidRPr="00960DCE" w:rsidRDefault="00960DCE" w:rsidP="00960DCE">
            <w:pPr>
              <w:jc w:val="center"/>
              <w:rPr>
                <w:b/>
                <w:sz w:val="22"/>
                <w:szCs w:val="22"/>
              </w:rPr>
            </w:pPr>
            <w:bookmarkStart w:id="4" w:name="Par72"/>
            <w:bookmarkEnd w:id="4"/>
            <w:r w:rsidRPr="00960DCE">
              <w:rPr>
                <w:b/>
                <w:sz w:val="22"/>
                <w:szCs w:val="22"/>
              </w:rPr>
              <w:t>II. Технические мероприятия</w:t>
            </w:r>
          </w:p>
        </w:tc>
      </w:tr>
      <w:tr w:rsidR="00960DCE" w:rsidRPr="00960DCE" w14:paraId="59C0D924" w14:textId="77777777" w:rsidTr="00E2130D">
        <w:tc>
          <w:tcPr>
            <w:tcW w:w="426" w:type="dxa"/>
            <w:tcBorders>
              <w:top w:val="single" w:sz="4" w:space="0" w:color="auto"/>
              <w:left w:val="single" w:sz="4" w:space="0" w:color="auto"/>
              <w:bottom w:val="single" w:sz="4" w:space="0" w:color="auto"/>
              <w:right w:val="single" w:sz="4" w:space="0" w:color="auto"/>
            </w:tcBorders>
            <w:vAlign w:val="center"/>
          </w:tcPr>
          <w:p w14:paraId="39FB4EBD" w14:textId="77777777" w:rsidR="00960DCE" w:rsidRPr="00960DCE" w:rsidRDefault="00960DCE" w:rsidP="00960DCE">
            <w:pPr>
              <w:rPr>
                <w:sz w:val="22"/>
                <w:szCs w:val="22"/>
              </w:rPr>
            </w:pPr>
            <w:r w:rsidRPr="00960DCE">
              <w:rPr>
                <w:sz w:val="22"/>
                <w:szCs w:val="22"/>
              </w:rPr>
              <w:t>1.</w:t>
            </w:r>
          </w:p>
        </w:tc>
        <w:tc>
          <w:tcPr>
            <w:tcW w:w="3402" w:type="dxa"/>
            <w:tcBorders>
              <w:top w:val="single" w:sz="4" w:space="0" w:color="auto"/>
              <w:left w:val="single" w:sz="4" w:space="0" w:color="auto"/>
              <w:bottom w:val="single" w:sz="4" w:space="0" w:color="auto"/>
              <w:right w:val="single" w:sz="4" w:space="0" w:color="auto"/>
            </w:tcBorders>
          </w:tcPr>
          <w:p w14:paraId="79087981" w14:textId="77777777" w:rsidR="00960DCE" w:rsidRPr="00960DCE" w:rsidRDefault="00960DCE" w:rsidP="00960DCE">
            <w:pPr>
              <w:rPr>
                <w:sz w:val="22"/>
                <w:szCs w:val="22"/>
              </w:rPr>
            </w:pPr>
            <w:r w:rsidRPr="00960DCE">
              <w:rPr>
                <w:sz w:val="22"/>
                <w:szCs w:val="22"/>
              </w:rPr>
              <w:t>Общий технический</w:t>
            </w:r>
          </w:p>
          <w:p w14:paraId="552A49B1" w14:textId="77777777" w:rsidR="00960DCE" w:rsidRPr="00960DCE" w:rsidRDefault="00960DCE" w:rsidP="00960DCE">
            <w:pPr>
              <w:rPr>
                <w:sz w:val="22"/>
                <w:szCs w:val="22"/>
              </w:rPr>
            </w:pPr>
            <w:r w:rsidRPr="00960DCE">
              <w:rPr>
                <w:sz w:val="22"/>
                <w:szCs w:val="22"/>
              </w:rPr>
              <w:t>осмотр здания школы,</w:t>
            </w:r>
          </w:p>
          <w:p w14:paraId="5259E0A5" w14:textId="77777777" w:rsidR="00960DCE" w:rsidRPr="00960DCE" w:rsidRDefault="00960DCE" w:rsidP="00960DCE">
            <w:pPr>
              <w:rPr>
                <w:sz w:val="22"/>
                <w:szCs w:val="22"/>
              </w:rPr>
            </w:pPr>
            <w:r w:rsidRPr="00960DCE">
              <w:rPr>
                <w:sz w:val="22"/>
                <w:szCs w:val="22"/>
              </w:rPr>
              <w:t>кабинетов, спортивных</w:t>
            </w:r>
          </w:p>
          <w:p w14:paraId="5D0BEF82" w14:textId="77777777" w:rsidR="00960DCE" w:rsidRPr="00960DCE" w:rsidRDefault="00960DCE" w:rsidP="00960DCE">
            <w:pPr>
              <w:rPr>
                <w:sz w:val="22"/>
                <w:szCs w:val="22"/>
              </w:rPr>
            </w:pPr>
            <w:r w:rsidRPr="00960DCE">
              <w:rPr>
                <w:sz w:val="22"/>
                <w:szCs w:val="22"/>
              </w:rPr>
              <w:t>сооружений на соответствие</w:t>
            </w:r>
          </w:p>
          <w:p w14:paraId="2DF038B3" w14:textId="77777777" w:rsidR="00960DCE" w:rsidRPr="00960DCE" w:rsidRDefault="00960DCE" w:rsidP="00960DCE">
            <w:pPr>
              <w:rPr>
                <w:sz w:val="22"/>
                <w:szCs w:val="22"/>
              </w:rPr>
            </w:pPr>
            <w:r w:rsidRPr="00960DCE">
              <w:rPr>
                <w:sz w:val="22"/>
                <w:szCs w:val="22"/>
              </w:rPr>
              <w:t>безопасной эксплуатации</w:t>
            </w:r>
          </w:p>
        </w:tc>
        <w:tc>
          <w:tcPr>
            <w:tcW w:w="1615" w:type="dxa"/>
            <w:tcBorders>
              <w:top w:val="single" w:sz="4" w:space="0" w:color="auto"/>
              <w:left w:val="single" w:sz="4" w:space="0" w:color="auto"/>
              <w:bottom w:val="single" w:sz="4" w:space="0" w:color="auto"/>
              <w:right w:val="single" w:sz="4" w:space="0" w:color="auto"/>
            </w:tcBorders>
          </w:tcPr>
          <w:p w14:paraId="73BC0922" w14:textId="77777777" w:rsidR="00960DCE" w:rsidRPr="00960DCE" w:rsidRDefault="00960DCE" w:rsidP="00960DCE">
            <w:pPr>
              <w:rPr>
                <w:sz w:val="22"/>
                <w:szCs w:val="22"/>
              </w:rPr>
            </w:pPr>
          </w:p>
        </w:tc>
        <w:tc>
          <w:tcPr>
            <w:tcW w:w="1011" w:type="dxa"/>
            <w:tcBorders>
              <w:top w:val="single" w:sz="4" w:space="0" w:color="auto"/>
              <w:left w:val="single" w:sz="4" w:space="0" w:color="auto"/>
              <w:bottom w:val="single" w:sz="4" w:space="0" w:color="auto"/>
              <w:right w:val="single" w:sz="4" w:space="0" w:color="auto"/>
            </w:tcBorders>
          </w:tcPr>
          <w:p w14:paraId="0FB762F4" w14:textId="77777777" w:rsidR="00960DCE" w:rsidRPr="00960DCE" w:rsidRDefault="00960DCE" w:rsidP="00960DCE">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95BD906" w14:textId="77777777" w:rsidR="00960DCE" w:rsidRPr="00960DCE" w:rsidRDefault="00960DCE" w:rsidP="00960DCE">
            <w:pPr>
              <w:rPr>
                <w:sz w:val="22"/>
                <w:szCs w:val="22"/>
              </w:rPr>
            </w:pPr>
            <w:r w:rsidRPr="00960DCE">
              <w:rPr>
                <w:sz w:val="22"/>
                <w:szCs w:val="22"/>
              </w:rPr>
              <w:t xml:space="preserve">Апрель </w:t>
            </w:r>
          </w:p>
          <w:p w14:paraId="23A17F5E" w14:textId="77777777" w:rsidR="00960DCE" w:rsidRPr="00960DCE" w:rsidRDefault="00960DCE" w:rsidP="00960DCE">
            <w:pPr>
              <w:rPr>
                <w:sz w:val="22"/>
                <w:szCs w:val="22"/>
              </w:rPr>
            </w:pPr>
            <w:r w:rsidRPr="00960DCE">
              <w:rPr>
                <w:sz w:val="22"/>
                <w:szCs w:val="22"/>
              </w:rPr>
              <w:t>ноябрь</w:t>
            </w:r>
          </w:p>
        </w:tc>
        <w:tc>
          <w:tcPr>
            <w:tcW w:w="1559" w:type="dxa"/>
            <w:tcBorders>
              <w:top w:val="single" w:sz="4" w:space="0" w:color="auto"/>
              <w:left w:val="single" w:sz="4" w:space="0" w:color="auto"/>
              <w:bottom w:val="single" w:sz="4" w:space="0" w:color="auto"/>
              <w:right w:val="single" w:sz="4" w:space="0" w:color="auto"/>
            </w:tcBorders>
          </w:tcPr>
          <w:p w14:paraId="059FF7DE" w14:textId="77777777" w:rsidR="00960DCE" w:rsidRPr="00960DCE" w:rsidRDefault="00960DCE" w:rsidP="00960DCE">
            <w:pPr>
              <w:rPr>
                <w:sz w:val="22"/>
                <w:szCs w:val="22"/>
              </w:rPr>
            </w:pPr>
            <w:r w:rsidRPr="00960DCE">
              <w:rPr>
                <w:sz w:val="22"/>
                <w:szCs w:val="22"/>
              </w:rPr>
              <w:t>Зам. директора по АХР</w:t>
            </w:r>
          </w:p>
          <w:p w14:paraId="64F4B465" w14:textId="77777777" w:rsidR="00960DCE" w:rsidRPr="00960DCE" w:rsidRDefault="00960DCE" w:rsidP="00960DCE">
            <w:pPr>
              <w:rPr>
                <w:sz w:val="22"/>
                <w:szCs w:val="22"/>
              </w:rPr>
            </w:pPr>
            <w:r w:rsidRPr="00960DCE">
              <w:rPr>
                <w:sz w:val="22"/>
                <w:szCs w:val="22"/>
              </w:rPr>
              <w:t xml:space="preserve">Специалист </w:t>
            </w:r>
            <w:proofErr w:type="gramStart"/>
            <w:r w:rsidRPr="00960DCE">
              <w:rPr>
                <w:sz w:val="22"/>
                <w:szCs w:val="22"/>
              </w:rPr>
              <w:t>ОТ</w:t>
            </w:r>
            <w:proofErr w:type="gramEnd"/>
          </w:p>
          <w:p w14:paraId="1AB9821A" w14:textId="77777777" w:rsidR="00960DCE" w:rsidRPr="00960DCE" w:rsidRDefault="00960DCE" w:rsidP="00960DCE">
            <w:pPr>
              <w:rPr>
                <w:sz w:val="22"/>
                <w:szCs w:val="22"/>
              </w:rPr>
            </w:pPr>
            <w:r w:rsidRPr="00960DCE">
              <w:rPr>
                <w:sz w:val="22"/>
                <w:szCs w:val="22"/>
              </w:rPr>
              <w:t>Комиссия</w:t>
            </w:r>
          </w:p>
        </w:tc>
      </w:tr>
      <w:tr w:rsidR="00960DCE" w:rsidRPr="00960DCE" w14:paraId="4FED5F62" w14:textId="77777777" w:rsidTr="00E2130D">
        <w:tc>
          <w:tcPr>
            <w:tcW w:w="426" w:type="dxa"/>
            <w:tcBorders>
              <w:top w:val="single" w:sz="4" w:space="0" w:color="auto"/>
              <w:left w:val="single" w:sz="4" w:space="0" w:color="auto"/>
              <w:bottom w:val="single" w:sz="4" w:space="0" w:color="auto"/>
              <w:right w:val="single" w:sz="4" w:space="0" w:color="auto"/>
            </w:tcBorders>
            <w:vAlign w:val="center"/>
          </w:tcPr>
          <w:p w14:paraId="56570EAC" w14:textId="77777777" w:rsidR="00960DCE" w:rsidRPr="00960DCE" w:rsidRDefault="00960DCE" w:rsidP="00960DCE">
            <w:pPr>
              <w:rPr>
                <w:sz w:val="22"/>
                <w:szCs w:val="22"/>
              </w:rPr>
            </w:pPr>
            <w:r w:rsidRPr="00960DCE">
              <w:rPr>
                <w:sz w:val="22"/>
                <w:szCs w:val="22"/>
              </w:rPr>
              <w:t>3.</w:t>
            </w:r>
          </w:p>
        </w:tc>
        <w:tc>
          <w:tcPr>
            <w:tcW w:w="3402" w:type="dxa"/>
            <w:tcBorders>
              <w:top w:val="single" w:sz="4" w:space="0" w:color="auto"/>
              <w:left w:val="single" w:sz="4" w:space="0" w:color="auto"/>
              <w:bottom w:val="single" w:sz="4" w:space="0" w:color="auto"/>
              <w:right w:val="single" w:sz="4" w:space="0" w:color="auto"/>
            </w:tcBorders>
          </w:tcPr>
          <w:p w14:paraId="64DAB918" w14:textId="77777777" w:rsidR="00960DCE" w:rsidRPr="00960DCE" w:rsidRDefault="00960DCE" w:rsidP="00960DCE">
            <w:pPr>
              <w:rPr>
                <w:sz w:val="22"/>
                <w:szCs w:val="22"/>
              </w:rPr>
            </w:pPr>
            <w:r w:rsidRPr="00960DCE">
              <w:rPr>
                <w:sz w:val="22"/>
                <w:szCs w:val="22"/>
              </w:rPr>
              <w:t>Организация и проведение производственного контроля в порядке, установленном действующим законодательством.</w:t>
            </w:r>
          </w:p>
        </w:tc>
        <w:tc>
          <w:tcPr>
            <w:tcW w:w="1615" w:type="dxa"/>
            <w:tcBorders>
              <w:top w:val="single" w:sz="4" w:space="0" w:color="auto"/>
              <w:left w:val="single" w:sz="4" w:space="0" w:color="auto"/>
              <w:bottom w:val="single" w:sz="4" w:space="0" w:color="auto"/>
              <w:right w:val="single" w:sz="4" w:space="0" w:color="auto"/>
            </w:tcBorders>
          </w:tcPr>
          <w:p w14:paraId="35FBBB0A" w14:textId="77777777" w:rsidR="00960DCE" w:rsidRPr="00960DCE" w:rsidRDefault="00960DCE" w:rsidP="00960DCE">
            <w:pPr>
              <w:rPr>
                <w:sz w:val="22"/>
                <w:szCs w:val="22"/>
              </w:rPr>
            </w:pPr>
          </w:p>
        </w:tc>
        <w:tc>
          <w:tcPr>
            <w:tcW w:w="1011" w:type="dxa"/>
            <w:tcBorders>
              <w:top w:val="single" w:sz="4" w:space="0" w:color="auto"/>
              <w:left w:val="single" w:sz="4" w:space="0" w:color="auto"/>
              <w:bottom w:val="single" w:sz="4" w:space="0" w:color="auto"/>
              <w:right w:val="single" w:sz="4" w:space="0" w:color="auto"/>
            </w:tcBorders>
          </w:tcPr>
          <w:p w14:paraId="15434900" w14:textId="77777777" w:rsidR="00960DCE" w:rsidRPr="00960DCE" w:rsidRDefault="00960DCE" w:rsidP="00960DCE">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1543AB9" w14:textId="77777777" w:rsidR="00960DCE" w:rsidRPr="00960DCE" w:rsidRDefault="00960DCE" w:rsidP="00960DCE">
            <w:pPr>
              <w:rPr>
                <w:sz w:val="22"/>
                <w:szCs w:val="22"/>
              </w:rPr>
            </w:pPr>
            <w:r w:rsidRPr="00960DCE">
              <w:rPr>
                <w:sz w:val="24"/>
              </w:rPr>
              <w:t>1 раз в четверть</w:t>
            </w:r>
          </w:p>
        </w:tc>
        <w:tc>
          <w:tcPr>
            <w:tcW w:w="1559" w:type="dxa"/>
            <w:tcBorders>
              <w:top w:val="single" w:sz="4" w:space="0" w:color="auto"/>
              <w:left w:val="single" w:sz="4" w:space="0" w:color="auto"/>
              <w:bottom w:val="single" w:sz="4" w:space="0" w:color="auto"/>
              <w:right w:val="single" w:sz="4" w:space="0" w:color="auto"/>
            </w:tcBorders>
          </w:tcPr>
          <w:p w14:paraId="275DAE1D" w14:textId="77777777" w:rsidR="00960DCE" w:rsidRPr="00960DCE" w:rsidRDefault="00960DCE" w:rsidP="00960DCE">
            <w:pPr>
              <w:rPr>
                <w:sz w:val="22"/>
                <w:szCs w:val="22"/>
              </w:rPr>
            </w:pPr>
            <w:r w:rsidRPr="00960DCE">
              <w:rPr>
                <w:sz w:val="22"/>
                <w:szCs w:val="22"/>
              </w:rPr>
              <w:t>Зам. директора по АХР</w:t>
            </w:r>
          </w:p>
        </w:tc>
      </w:tr>
      <w:tr w:rsidR="00960DCE" w:rsidRPr="00960DCE" w14:paraId="0C464E83" w14:textId="77777777" w:rsidTr="00E2130D">
        <w:tc>
          <w:tcPr>
            <w:tcW w:w="426" w:type="dxa"/>
            <w:tcBorders>
              <w:top w:val="single" w:sz="4" w:space="0" w:color="auto"/>
              <w:left w:val="single" w:sz="4" w:space="0" w:color="auto"/>
              <w:bottom w:val="single" w:sz="4" w:space="0" w:color="auto"/>
              <w:right w:val="single" w:sz="4" w:space="0" w:color="auto"/>
            </w:tcBorders>
            <w:vAlign w:val="center"/>
          </w:tcPr>
          <w:p w14:paraId="60710C10" w14:textId="77777777" w:rsidR="00960DCE" w:rsidRPr="00960DCE" w:rsidRDefault="00960DCE" w:rsidP="00960DCE">
            <w:pPr>
              <w:rPr>
                <w:sz w:val="22"/>
                <w:szCs w:val="22"/>
              </w:rPr>
            </w:pPr>
            <w:r w:rsidRPr="00960DCE">
              <w:rPr>
                <w:sz w:val="22"/>
                <w:szCs w:val="22"/>
              </w:rPr>
              <w:t>4.</w:t>
            </w:r>
          </w:p>
        </w:tc>
        <w:tc>
          <w:tcPr>
            <w:tcW w:w="3402" w:type="dxa"/>
            <w:tcBorders>
              <w:top w:val="single" w:sz="4" w:space="0" w:color="auto"/>
              <w:left w:val="single" w:sz="4" w:space="0" w:color="auto"/>
              <w:bottom w:val="single" w:sz="4" w:space="0" w:color="auto"/>
              <w:right w:val="single" w:sz="4" w:space="0" w:color="auto"/>
            </w:tcBorders>
          </w:tcPr>
          <w:p w14:paraId="6BE8BD5E" w14:textId="77777777" w:rsidR="00960DCE" w:rsidRPr="00960DCE" w:rsidRDefault="00960DCE" w:rsidP="00960DCE">
            <w:pPr>
              <w:rPr>
                <w:sz w:val="22"/>
                <w:szCs w:val="22"/>
              </w:rPr>
            </w:pPr>
            <w:r w:rsidRPr="00960DCE">
              <w:rPr>
                <w:sz w:val="22"/>
                <w:szCs w:val="22"/>
              </w:rPr>
              <w:t>Проведение испытаний устройств заземления (</w:t>
            </w:r>
            <w:proofErr w:type="spellStart"/>
            <w:r w:rsidRPr="00960DCE">
              <w:rPr>
                <w:sz w:val="22"/>
                <w:szCs w:val="22"/>
              </w:rPr>
              <w:t>зануления</w:t>
            </w:r>
            <w:proofErr w:type="spellEnd"/>
            <w:r w:rsidRPr="00960DCE">
              <w:rPr>
                <w:sz w:val="22"/>
                <w:szCs w:val="22"/>
              </w:rPr>
              <w:t xml:space="preserve">) и изоляции проводов </w:t>
            </w:r>
            <w:proofErr w:type="spellStart"/>
            <w:r w:rsidRPr="00960DCE">
              <w:rPr>
                <w:sz w:val="22"/>
                <w:szCs w:val="22"/>
              </w:rPr>
              <w:t>электросистем</w:t>
            </w:r>
            <w:proofErr w:type="spellEnd"/>
            <w:r w:rsidRPr="00960DCE">
              <w:rPr>
                <w:sz w:val="22"/>
                <w:szCs w:val="22"/>
              </w:rPr>
              <w:t xml:space="preserve"> здания на соответствие требований электробезопасности</w:t>
            </w:r>
          </w:p>
        </w:tc>
        <w:tc>
          <w:tcPr>
            <w:tcW w:w="1615" w:type="dxa"/>
            <w:tcBorders>
              <w:top w:val="single" w:sz="4" w:space="0" w:color="auto"/>
              <w:left w:val="single" w:sz="4" w:space="0" w:color="auto"/>
              <w:bottom w:val="single" w:sz="4" w:space="0" w:color="auto"/>
              <w:right w:val="single" w:sz="4" w:space="0" w:color="auto"/>
            </w:tcBorders>
          </w:tcPr>
          <w:p w14:paraId="5AB5AD24" w14:textId="77777777" w:rsidR="00960DCE" w:rsidRPr="00960DCE" w:rsidRDefault="00960DCE" w:rsidP="00960DCE">
            <w:pPr>
              <w:rPr>
                <w:sz w:val="22"/>
                <w:szCs w:val="22"/>
              </w:rPr>
            </w:pPr>
          </w:p>
        </w:tc>
        <w:tc>
          <w:tcPr>
            <w:tcW w:w="1011" w:type="dxa"/>
            <w:tcBorders>
              <w:top w:val="single" w:sz="4" w:space="0" w:color="auto"/>
              <w:left w:val="single" w:sz="4" w:space="0" w:color="auto"/>
              <w:bottom w:val="single" w:sz="4" w:space="0" w:color="auto"/>
              <w:right w:val="single" w:sz="4" w:space="0" w:color="auto"/>
            </w:tcBorders>
          </w:tcPr>
          <w:p w14:paraId="06C030CC" w14:textId="77777777" w:rsidR="00960DCE" w:rsidRPr="00960DCE" w:rsidRDefault="00960DCE" w:rsidP="00960DCE">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61CB91C" w14:textId="77777777" w:rsidR="00960DCE" w:rsidRPr="00960DCE" w:rsidRDefault="00960DCE" w:rsidP="00960DCE">
            <w:pPr>
              <w:rPr>
                <w:sz w:val="22"/>
                <w:szCs w:val="22"/>
              </w:rPr>
            </w:pPr>
            <w:r w:rsidRPr="00960DCE">
              <w:rPr>
                <w:sz w:val="22"/>
                <w:szCs w:val="22"/>
              </w:rPr>
              <w:t>1 раз в три года</w:t>
            </w:r>
          </w:p>
        </w:tc>
        <w:tc>
          <w:tcPr>
            <w:tcW w:w="1559" w:type="dxa"/>
            <w:tcBorders>
              <w:top w:val="single" w:sz="4" w:space="0" w:color="auto"/>
              <w:left w:val="single" w:sz="4" w:space="0" w:color="auto"/>
              <w:bottom w:val="single" w:sz="4" w:space="0" w:color="auto"/>
              <w:right w:val="single" w:sz="4" w:space="0" w:color="auto"/>
            </w:tcBorders>
          </w:tcPr>
          <w:p w14:paraId="66F62715" w14:textId="77777777" w:rsidR="00960DCE" w:rsidRPr="00960DCE" w:rsidRDefault="00960DCE" w:rsidP="00960DCE">
            <w:pPr>
              <w:rPr>
                <w:sz w:val="22"/>
                <w:szCs w:val="22"/>
              </w:rPr>
            </w:pPr>
            <w:r w:rsidRPr="00960DCE">
              <w:rPr>
                <w:sz w:val="22"/>
                <w:szCs w:val="22"/>
              </w:rPr>
              <w:t>Зам. директора по АХР</w:t>
            </w:r>
          </w:p>
        </w:tc>
      </w:tr>
      <w:tr w:rsidR="00960DCE" w:rsidRPr="00960DCE" w14:paraId="03606257" w14:textId="77777777" w:rsidTr="00E2130D">
        <w:tc>
          <w:tcPr>
            <w:tcW w:w="426" w:type="dxa"/>
            <w:tcBorders>
              <w:top w:val="single" w:sz="4" w:space="0" w:color="auto"/>
              <w:left w:val="single" w:sz="4" w:space="0" w:color="auto"/>
              <w:bottom w:val="single" w:sz="4" w:space="0" w:color="auto"/>
              <w:right w:val="single" w:sz="4" w:space="0" w:color="auto"/>
            </w:tcBorders>
            <w:vAlign w:val="center"/>
          </w:tcPr>
          <w:p w14:paraId="003EB110" w14:textId="77777777" w:rsidR="00960DCE" w:rsidRPr="00960DCE" w:rsidRDefault="00960DCE" w:rsidP="00960DCE">
            <w:pPr>
              <w:rPr>
                <w:sz w:val="22"/>
                <w:szCs w:val="22"/>
              </w:rPr>
            </w:pPr>
            <w:r w:rsidRPr="00960DCE">
              <w:rPr>
                <w:sz w:val="22"/>
                <w:szCs w:val="22"/>
              </w:rPr>
              <w:t>5.</w:t>
            </w:r>
          </w:p>
        </w:tc>
        <w:tc>
          <w:tcPr>
            <w:tcW w:w="3402" w:type="dxa"/>
            <w:tcBorders>
              <w:top w:val="single" w:sz="4" w:space="0" w:color="auto"/>
              <w:left w:val="single" w:sz="4" w:space="0" w:color="auto"/>
              <w:bottom w:val="single" w:sz="4" w:space="0" w:color="auto"/>
              <w:right w:val="single" w:sz="4" w:space="0" w:color="auto"/>
            </w:tcBorders>
          </w:tcPr>
          <w:p w14:paraId="001B7281" w14:textId="77777777" w:rsidR="00960DCE" w:rsidRPr="00960DCE" w:rsidRDefault="00960DCE" w:rsidP="00960DCE">
            <w:pPr>
              <w:rPr>
                <w:sz w:val="22"/>
                <w:szCs w:val="22"/>
              </w:rPr>
            </w:pPr>
            <w:r w:rsidRPr="00960DCE">
              <w:rPr>
                <w:spacing w:val="2"/>
                <w:sz w:val="22"/>
                <w:szCs w:val="22"/>
                <w:shd w:val="clear" w:color="auto" w:fill="FFFFFF"/>
              </w:rPr>
              <w:t>Нанесение на оборудование, элементы конструкций, коммуникаций и на другие объекты сигнальных цветов и знаков безопасности</w:t>
            </w:r>
          </w:p>
        </w:tc>
        <w:tc>
          <w:tcPr>
            <w:tcW w:w="1615" w:type="dxa"/>
            <w:tcBorders>
              <w:top w:val="single" w:sz="4" w:space="0" w:color="auto"/>
              <w:left w:val="single" w:sz="4" w:space="0" w:color="auto"/>
              <w:bottom w:val="single" w:sz="4" w:space="0" w:color="auto"/>
              <w:right w:val="single" w:sz="4" w:space="0" w:color="auto"/>
            </w:tcBorders>
          </w:tcPr>
          <w:p w14:paraId="3804817A" w14:textId="77777777" w:rsidR="00960DCE" w:rsidRPr="00960DCE" w:rsidRDefault="00960DCE" w:rsidP="00960DCE">
            <w:pPr>
              <w:rPr>
                <w:sz w:val="22"/>
                <w:szCs w:val="22"/>
              </w:rPr>
            </w:pPr>
          </w:p>
        </w:tc>
        <w:tc>
          <w:tcPr>
            <w:tcW w:w="1011" w:type="dxa"/>
            <w:tcBorders>
              <w:top w:val="single" w:sz="4" w:space="0" w:color="auto"/>
              <w:left w:val="single" w:sz="4" w:space="0" w:color="auto"/>
              <w:bottom w:val="single" w:sz="4" w:space="0" w:color="auto"/>
              <w:right w:val="single" w:sz="4" w:space="0" w:color="auto"/>
            </w:tcBorders>
          </w:tcPr>
          <w:p w14:paraId="1FE7F988" w14:textId="77777777" w:rsidR="00960DCE" w:rsidRPr="00960DCE" w:rsidRDefault="00960DCE" w:rsidP="00960DCE">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15C8A8F" w14:textId="77777777" w:rsidR="00960DCE" w:rsidRPr="00960DCE" w:rsidRDefault="00960DCE" w:rsidP="00960DCE">
            <w:pPr>
              <w:rPr>
                <w:sz w:val="22"/>
                <w:szCs w:val="22"/>
              </w:rPr>
            </w:pPr>
            <w:r w:rsidRPr="00960DCE">
              <w:rPr>
                <w:sz w:val="22"/>
                <w:szCs w:val="22"/>
              </w:rPr>
              <w:t>по мере необходимости</w:t>
            </w:r>
          </w:p>
        </w:tc>
        <w:tc>
          <w:tcPr>
            <w:tcW w:w="1559" w:type="dxa"/>
            <w:tcBorders>
              <w:top w:val="single" w:sz="4" w:space="0" w:color="auto"/>
              <w:left w:val="single" w:sz="4" w:space="0" w:color="auto"/>
              <w:bottom w:val="single" w:sz="4" w:space="0" w:color="auto"/>
              <w:right w:val="single" w:sz="4" w:space="0" w:color="auto"/>
            </w:tcBorders>
          </w:tcPr>
          <w:p w14:paraId="763C539B" w14:textId="77777777" w:rsidR="00960DCE" w:rsidRPr="00960DCE" w:rsidRDefault="00960DCE" w:rsidP="00960DCE">
            <w:pPr>
              <w:rPr>
                <w:sz w:val="22"/>
                <w:szCs w:val="22"/>
              </w:rPr>
            </w:pPr>
            <w:r w:rsidRPr="00960DCE">
              <w:rPr>
                <w:sz w:val="22"/>
                <w:szCs w:val="22"/>
              </w:rPr>
              <w:t>Зам. директора по АХР</w:t>
            </w:r>
          </w:p>
        </w:tc>
      </w:tr>
      <w:tr w:rsidR="00960DCE" w:rsidRPr="00960DCE" w14:paraId="4B4588C4" w14:textId="77777777" w:rsidTr="00E2130D">
        <w:tc>
          <w:tcPr>
            <w:tcW w:w="426" w:type="dxa"/>
            <w:tcBorders>
              <w:top w:val="single" w:sz="4" w:space="0" w:color="auto"/>
              <w:left w:val="single" w:sz="4" w:space="0" w:color="auto"/>
              <w:bottom w:val="single" w:sz="4" w:space="0" w:color="auto"/>
              <w:right w:val="single" w:sz="4" w:space="0" w:color="auto"/>
            </w:tcBorders>
            <w:vAlign w:val="center"/>
          </w:tcPr>
          <w:p w14:paraId="23A94EFE" w14:textId="77777777" w:rsidR="00960DCE" w:rsidRPr="00960DCE" w:rsidRDefault="00960DCE" w:rsidP="00960DCE">
            <w:pPr>
              <w:rPr>
                <w:sz w:val="22"/>
                <w:szCs w:val="22"/>
              </w:rPr>
            </w:pPr>
            <w:r w:rsidRPr="00960DCE">
              <w:rPr>
                <w:sz w:val="22"/>
                <w:szCs w:val="22"/>
              </w:rPr>
              <w:t>6.</w:t>
            </w:r>
          </w:p>
        </w:tc>
        <w:tc>
          <w:tcPr>
            <w:tcW w:w="3402" w:type="dxa"/>
            <w:tcBorders>
              <w:top w:val="single" w:sz="4" w:space="0" w:color="auto"/>
              <w:left w:val="single" w:sz="4" w:space="0" w:color="auto"/>
              <w:bottom w:val="single" w:sz="4" w:space="0" w:color="auto"/>
              <w:right w:val="single" w:sz="4" w:space="0" w:color="auto"/>
            </w:tcBorders>
          </w:tcPr>
          <w:p w14:paraId="31482045" w14:textId="77777777" w:rsidR="00960DCE" w:rsidRPr="00960DCE" w:rsidRDefault="00960DCE" w:rsidP="00960DCE">
            <w:pPr>
              <w:rPr>
                <w:spacing w:val="2"/>
                <w:sz w:val="22"/>
                <w:szCs w:val="22"/>
                <w:shd w:val="clear" w:color="auto" w:fill="FFFFFF"/>
              </w:rPr>
            </w:pPr>
            <w:r w:rsidRPr="00960DCE">
              <w:rPr>
                <w:spacing w:val="2"/>
                <w:sz w:val="22"/>
                <w:szCs w:val="22"/>
                <w:shd w:val="clear" w:color="auto" w:fill="FFFFFF"/>
              </w:rPr>
              <w:t xml:space="preserve">Приобретение и монтаж установок (автоматов) для </w:t>
            </w:r>
            <w:r w:rsidRPr="00960DCE">
              <w:rPr>
                <w:spacing w:val="2"/>
                <w:sz w:val="22"/>
                <w:szCs w:val="22"/>
                <w:shd w:val="clear" w:color="auto" w:fill="FFFFFF"/>
              </w:rPr>
              <w:lastRenderedPageBreak/>
              <w:t>обеспечения работников и обучающихся питьевой водой</w:t>
            </w:r>
          </w:p>
        </w:tc>
        <w:tc>
          <w:tcPr>
            <w:tcW w:w="1615" w:type="dxa"/>
            <w:tcBorders>
              <w:top w:val="single" w:sz="4" w:space="0" w:color="auto"/>
              <w:left w:val="single" w:sz="4" w:space="0" w:color="auto"/>
              <w:bottom w:val="single" w:sz="4" w:space="0" w:color="auto"/>
              <w:right w:val="single" w:sz="4" w:space="0" w:color="auto"/>
            </w:tcBorders>
          </w:tcPr>
          <w:p w14:paraId="370AC12C" w14:textId="77777777" w:rsidR="00960DCE" w:rsidRPr="00960DCE" w:rsidRDefault="00960DCE" w:rsidP="00960DCE">
            <w:pPr>
              <w:rPr>
                <w:sz w:val="22"/>
                <w:szCs w:val="22"/>
              </w:rPr>
            </w:pPr>
          </w:p>
        </w:tc>
        <w:tc>
          <w:tcPr>
            <w:tcW w:w="1011" w:type="dxa"/>
            <w:tcBorders>
              <w:top w:val="single" w:sz="4" w:space="0" w:color="auto"/>
              <w:left w:val="single" w:sz="4" w:space="0" w:color="auto"/>
              <w:bottom w:val="single" w:sz="4" w:space="0" w:color="auto"/>
              <w:right w:val="single" w:sz="4" w:space="0" w:color="auto"/>
            </w:tcBorders>
          </w:tcPr>
          <w:p w14:paraId="32A1811D" w14:textId="77777777" w:rsidR="00960DCE" w:rsidRPr="00960DCE" w:rsidRDefault="00960DCE" w:rsidP="00960DCE">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8E2FDFD" w14:textId="77777777" w:rsidR="00960DCE" w:rsidRPr="00960DCE" w:rsidRDefault="00960DCE" w:rsidP="00960DCE">
            <w:pPr>
              <w:rPr>
                <w:sz w:val="22"/>
                <w:szCs w:val="22"/>
              </w:rPr>
            </w:pPr>
            <w:r w:rsidRPr="00960DCE">
              <w:rPr>
                <w:sz w:val="22"/>
                <w:szCs w:val="22"/>
              </w:rPr>
              <w:t>по мере необходимос</w:t>
            </w:r>
            <w:r w:rsidRPr="00960DCE">
              <w:rPr>
                <w:sz w:val="22"/>
                <w:szCs w:val="22"/>
              </w:rPr>
              <w:lastRenderedPageBreak/>
              <w:t>ти</w:t>
            </w:r>
          </w:p>
        </w:tc>
        <w:tc>
          <w:tcPr>
            <w:tcW w:w="1559" w:type="dxa"/>
            <w:tcBorders>
              <w:top w:val="single" w:sz="4" w:space="0" w:color="auto"/>
              <w:left w:val="single" w:sz="4" w:space="0" w:color="auto"/>
              <w:bottom w:val="single" w:sz="4" w:space="0" w:color="auto"/>
              <w:right w:val="single" w:sz="4" w:space="0" w:color="auto"/>
            </w:tcBorders>
          </w:tcPr>
          <w:p w14:paraId="3736C58D" w14:textId="77777777" w:rsidR="00960DCE" w:rsidRPr="00960DCE" w:rsidRDefault="00960DCE" w:rsidP="00960DCE">
            <w:pPr>
              <w:rPr>
                <w:sz w:val="22"/>
                <w:szCs w:val="22"/>
              </w:rPr>
            </w:pPr>
            <w:r w:rsidRPr="00960DCE">
              <w:rPr>
                <w:sz w:val="22"/>
                <w:szCs w:val="22"/>
              </w:rPr>
              <w:lastRenderedPageBreak/>
              <w:t>Зам. директора по АХР</w:t>
            </w:r>
          </w:p>
        </w:tc>
      </w:tr>
      <w:tr w:rsidR="00960DCE" w:rsidRPr="00960DCE" w14:paraId="2E31A1EB" w14:textId="77777777" w:rsidTr="00E2130D">
        <w:tc>
          <w:tcPr>
            <w:tcW w:w="426" w:type="dxa"/>
            <w:tcBorders>
              <w:top w:val="single" w:sz="4" w:space="0" w:color="auto"/>
              <w:left w:val="single" w:sz="4" w:space="0" w:color="auto"/>
              <w:bottom w:val="single" w:sz="4" w:space="0" w:color="auto"/>
              <w:right w:val="single" w:sz="4" w:space="0" w:color="auto"/>
            </w:tcBorders>
            <w:vAlign w:val="center"/>
          </w:tcPr>
          <w:p w14:paraId="459C992D" w14:textId="77777777" w:rsidR="00960DCE" w:rsidRPr="00960DCE" w:rsidRDefault="00960DCE" w:rsidP="00960DCE">
            <w:pPr>
              <w:rPr>
                <w:sz w:val="22"/>
                <w:szCs w:val="22"/>
              </w:rPr>
            </w:pPr>
            <w:r w:rsidRPr="00960DCE">
              <w:rPr>
                <w:sz w:val="22"/>
                <w:szCs w:val="22"/>
              </w:rPr>
              <w:lastRenderedPageBreak/>
              <w:t>7.</w:t>
            </w:r>
          </w:p>
        </w:tc>
        <w:tc>
          <w:tcPr>
            <w:tcW w:w="3402" w:type="dxa"/>
            <w:tcBorders>
              <w:top w:val="single" w:sz="4" w:space="0" w:color="auto"/>
              <w:left w:val="single" w:sz="4" w:space="0" w:color="auto"/>
              <w:bottom w:val="single" w:sz="4" w:space="0" w:color="auto"/>
              <w:right w:val="single" w:sz="4" w:space="0" w:color="auto"/>
            </w:tcBorders>
          </w:tcPr>
          <w:p w14:paraId="23AD2240" w14:textId="77777777" w:rsidR="00960DCE" w:rsidRPr="00960DCE" w:rsidRDefault="00960DCE" w:rsidP="00960DCE">
            <w:pPr>
              <w:rPr>
                <w:sz w:val="22"/>
                <w:szCs w:val="22"/>
              </w:rPr>
            </w:pPr>
            <w:r w:rsidRPr="00960DCE">
              <w:rPr>
                <w:sz w:val="24"/>
              </w:rPr>
              <w:t>Профилактический осмотр АПС и система оповещения о пожаре</w:t>
            </w:r>
          </w:p>
        </w:tc>
        <w:tc>
          <w:tcPr>
            <w:tcW w:w="1615" w:type="dxa"/>
            <w:tcBorders>
              <w:top w:val="single" w:sz="4" w:space="0" w:color="auto"/>
              <w:left w:val="single" w:sz="4" w:space="0" w:color="auto"/>
              <w:bottom w:val="single" w:sz="4" w:space="0" w:color="auto"/>
              <w:right w:val="single" w:sz="4" w:space="0" w:color="auto"/>
            </w:tcBorders>
          </w:tcPr>
          <w:p w14:paraId="4407AEFE" w14:textId="77777777" w:rsidR="00960DCE" w:rsidRPr="00960DCE" w:rsidRDefault="00960DCE" w:rsidP="00960DCE">
            <w:pPr>
              <w:rPr>
                <w:sz w:val="22"/>
                <w:szCs w:val="22"/>
              </w:rPr>
            </w:pPr>
          </w:p>
        </w:tc>
        <w:tc>
          <w:tcPr>
            <w:tcW w:w="1011" w:type="dxa"/>
            <w:tcBorders>
              <w:top w:val="single" w:sz="4" w:space="0" w:color="auto"/>
              <w:left w:val="single" w:sz="4" w:space="0" w:color="auto"/>
              <w:bottom w:val="single" w:sz="4" w:space="0" w:color="auto"/>
              <w:right w:val="single" w:sz="4" w:space="0" w:color="auto"/>
            </w:tcBorders>
          </w:tcPr>
          <w:p w14:paraId="75D11386" w14:textId="77777777" w:rsidR="00960DCE" w:rsidRPr="00960DCE" w:rsidRDefault="00960DCE" w:rsidP="00960DCE">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0E6DFEE" w14:textId="77777777" w:rsidR="00960DCE" w:rsidRPr="00960DCE" w:rsidRDefault="00960DCE" w:rsidP="00960DCE">
            <w:pPr>
              <w:rPr>
                <w:sz w:val="22"/>
                <w:szCs w:val="22"/>
              </w:rPr>
            </w:pPr>
            <w:r w:rsidRPr="00960DCE">
              <w:rPr>
                <w:sz w:val="24"/>
              </w:rPr>
              <w:t>Ежемесячно</w:t>
            </w:r>
          </w:p>
        </w:tc>
        <w:tc>
          <w:tcPr>
            <w:tcW w:w="1559" w:type="dxa"/>
            <w:tcBorders>
              <w:top w:val="single" w:sz="4" w:space="0" w:color="auto"/>
              <w:left w:val="single" w:sz="4" w:space="0" w:color="auto"/>
              <w:bottom w:val="single" w:sz="4" w:space="0" w:color="auto"/>
              <w:right w:val="single" w:sz="4" w:space="0" w:color="auto"/>
            </w:tcBorders>
          </w:tcPr>
          <w:p w14:paraId="6429AF29" w14:textId="77777777" w:rsidR="00960DCE" w:rsidRPr="00960DCE" w:rsidRDefault="00960DCE" w:rsidP="00960DCE">
            <w:pPr>
              <w:rPr>
                <w:sz w:val="22"/>
                <w:szCs w:val="22"/>
              </w:rPr>
            </w:pPr>
            <w:r w:rsidRPr="00960DCE">
              <w:rPr>
                <w:sz w:val="22"/>
                <w:szCs w:val="22"/>
              </w:rPr>
              <w:t>Зам. директора по АХР</w:t>
            </w:r>
          </w:p>
        </w:tc>
      </w:tr>
      <w:tr w:rsidR="00960DCE" w:rsidRPr="00960DCE" w14:paraId="4AEBEFFD" w14:textId="77777777" w:rsidTr="00E2130D">
        <w:tc>
          <w:tcPr>
            <w:tcW w:w="426" w:type="dxa"/>
            <w:tcBorders>
              <w:top w:val="single" w:sz="4" w:space="0" w:color="auto"/>
              <w:left w:val="single" w:sz="4" w:space="0" w:color="auto"/>
              <w:bottom w:val="single" w:sz="4" w:space="0" w:color="auto"/>
              <w:right w:val="single" w:sz="4" w:space="0" w:color="auto"/>
            </w:tcBorders>
            <w:vAlign w:val="center"/>
          </w:tcPr>
          <w:p w14:paraId="411D8F09" w14:textId="77777777" w:rsidR="00960DCE" w:rsidRPr="00960DCE" w:rsidRDefault="00960DCE" w:rsidP="00960DCE">
            <w:pPr>
              <w:rPr>
                <w:sz w:val="22"/>
                <w:szCs w:val="22"/>
              </w:rPr>
            </w:pPr>
            <w:r w:rsidRPr="00960DCE">
              <w:rPr>
                <w:sz w:val="22"/>
                <w:szCs w:val="22"/>
              </w:rPr>
              <w:t>8.</w:t>
            </w:r>
          </w:p>
        </w:tc>
        <w:tc>
          <w:tcPr>
            <w:tcW w:w="3402" w:type="dxa"/>
            <w:tcBorders>
              <w:top w:val="single" w:sz="4" w:space="0" w:color="auto"/>
              <w:left w:val="single" w:sz="4" w:space="0" w:color="auto"/>
              <w:bottom w:val="single" w:sz="4" w:space="0" w:color="auto"/>
              <w:right w:val="single" w:sz="4" w:space="0" w:color="auto"/>
            </w:tcBorders>
          </w:tcPr>
          <w:p w14:paraId="26051DDE" w14:textId="77777777" w:rsidR="00960DCE" w:rsidRPr="00960DCE" w:rsidRDefault="00960DCE" w:rsidP="00960DCE">
            <w:pPr>
              <w:rPr>
                <w:sz w:val="22"/>
                <w:szCs w:val="22"/>
              </w:rPr>
            </w:pPr>
            <w:r w:rsidRPr="00960DCE">
              <w:rPr>
                <w:sz w:val="22"/>
                <w:szCs w:val="22"/>
              </w:rPr>
              <w:t>Обслуживание и ремонт</w:t>
            </w:r>
          </w:p>
          <w:p w14:paraId="2D57A012" w14:textId="77777777" w:rsidR="00960DCE" w:rsidRPr="00960DCE" w:rsidRDefault="00960DCE" w:rsidP="00960DCE">
            <w:pPr>
              <w:rPr>
                <w:sz w:val="22"/>
                <w:szCs w:val="22"/>
              </w:rPr>
            </w:pPr>
            <w:r w:rsidRPr="00960DCE">
              <w:rPr>
                <w:sz w:val="22"/>
                <w:szCs w:val="22"/>
              </w:rPr>
              <w:t>электрооборудования</w:t>
            </w:r>
          </w:p>
        </w:tc>
        <w:tc>
          <w:tcPr>
            <w:tcW w:w="1615" w:type="dxa"/>
            <w:tcBorders>
              <w:top w:val="single" w:sz="4" w:space="0" w:color="auto"/>
              <w:left w:val="single" w:sz="4" w:space="0" w:color="auto"/>
              <w:bottom w:val="single" w:sz="4" w:space="0" w:color="auto"/>
              <w:right w:val="single" w:sz="4" w:space="0" w:color="auto"/>
            </w:tcBorders>
          </w:tcPr>
          <w:p w14:paraId="15A4A4E3" w14:textId="77777777" w:rsidR="00960DCE" w:rsidRPr="00960DCE" w:rsidRDefault="00960DCE" w:rsidP="00960DCE">
            <w:pPr>
              <w:rPr>
                <w:sz w:val="22"/>
                <w:szCs w:val="22"/>
              </w:rPr>
            </w:pPr>
          </w:p>
        </w:tc>
        <w:tc>
          <w:tcPr>
            <w:tcW w:w="1011" w:type="dxa"/>
            <w:tcBorders>
              <w:top w:val="single" w:sz="4" w:space="0" w:color="auto"/>
              <w:left w:val="single" w:sz="4" w:space="0" w:color="auto"/>
              <w:bottom w:val="single" w:sz="4" w:space="0" w:color="auto"/>
              <w:right w:val="single" w:sz="4" w:space="0" w:color="auto"/>
            </w:tcBorders>
          </w:tcPr>
          <w:p w14:paraId="685663D7" w14:textId="77777777" w:rsidR="00960DCE" w:rsidRPr="00960DCE" w:rsidRDefault="00960DCE" w:rsidP="00960DCE">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54124F7" w14:textId="77777777" w:rsidR="00960DCE" w:rsidRPr="00960DCE" w:rsidRDefault="00960DCE" w:rsidP="00960DCE">
            <w:pPr>
              <w:rPr>
                <w:sz w:val="22"/>
                <w:szCs w:val="22"/>
              </w:rPr>
            </w:pPr>
            <w:r w:rsidRPr="00960DCE">
              <w:rPr>
                <w:sz w:val="24"/>
              </w:rPr>
              <w:t>В течение года, согласно графику</w:t>
            </w:r>
          </w:p>
        </w:tc>
        <w:tc>
          <w:tcPr>
            <w:tcW w:w="1559" w:type="dxa"/>
            <w:tcBorders>
              <w:top w:val="single" w:sz="4" w:space="0" w:color="auto"/>
              <w:left w:val="single" w:sz="4" w:space="0" w:color="auto"/>
              <w:bottom w:val="single" w:sz="4" w:space="0" w:color="auto"/>
              <w:right w:val="single" w:sz="4" w:space="0" w:color="auto"/>
            </w:tcBorders>
          </w:tcPr>
          <w:p w14:paraId="3F340D38" w14:textId="77777777" w:rsidR="00960DCE" w:rsidRPr="00960DCE" w:rsidRDefault="00960DCE" w:rsidP="00960DCE">
            <w:pPr>
              <w:rPr>
                <w:sz w:val="22"/>
                <w:szCs w:val="22"/>
              </w:rPr>
            </w:pPr>
            <w:r w:rsidRPr="00960DCE">
              <w:rPr>
                <w:sz w:val="22"/>
                <w:szCs w:val="22"/>
              </w:rPr>
              <w:t>Зам. директора по АХР</w:t>
            </w:r>
          </w:p>
        </w:tc>
      </w:tr>
      <w:tr w:rsidR="00960DCE" w:rsidRPr="00960DCE" w14:paraId="49321CA5" w14:textId="77777777" w:rsidTr="00E2130D">
        <w:tc>
          <w:tcPr>
            <w:tcW w:w="426" w:type="dxa"/>
            <w:tcBorders>
              <w:top w:val="single" w:sz="4" w:space="0" w:color="auto"/>
              <w:left w:val="single" w:sz="4" w:space="0" w:color="auto"/>
              <w:bottom w:val="single" w:sz="4" w:space="0" w:color="auto"/>
              <w:right w:val="single" w:sz="4" w:space="0" w:color="auto"/>
            </w:tcBorders>
            <w:vAlign w:val="center"/>
          </w:tcPr>
          <w:p w14:paraId="5862A429" w14:textId="77777777" w:rsidR="00960DCE" w:rsidRPr="00960DCE" w:rsidRDefault="00960DCE" w:rsidP="00960DCE">
            <w:pPr>
              <w:rPr>
                <w:sz w:val="22"/>
                <w:szCs w:val="22"/>
              </w:rPr>
            </w:pPr>
            <w:r w:rsidRPr="00960DCE">
              <w:rPr>
                <w:sz w:val="22"/>
                <w:szCs w:val="22"/>
              </w:rPr>
              <w:t>9.</w:t>
            </w:r>
          </w:p>
        </w:tc>
        <w:tc>
          <w:tcPr>
            <w:tcW w:w="3402" w:type="dxa"/>
            <w:tcBorders>
              <w:top w:val="single" w:sz="4" w:space="0" w:color="auto"/>
              <w:left w:val="single" w:sz="4" w:space="0" w:color="auto"/>
              <w:bottom w:val="single" w:sz="4" w:space="0" w:color="auto"/>
              <w:right w:val="single" w:sz="4" w:space="0" w:color="auto"/>
            </w:tcBorders>
          </w:tcPr>
          <w:p w14:paraId="5B409E45" w14:textId="77777777" w:rsidR="00960DCE" w:rsidRPr="00960DCE" w:rsidRDefault="00960DCE" w:rsidP="00960DCE">
            <w:pPr>
              <w:rPr>
                <w:sz w:val="22"/>
                <w:szCs w:val="22"/>
              </w:rPr>
            </w:pPr>
            <w:r w:rsidRPr="00960DCE">
              <w:rPr>
                <w:sz w:val="22"/>
                <w:szCs w:val="22"/>
              </w:rPr>
              <w:t>Приведение уровней естественного и искусственного освещения на рабочих местах, в служебных и бытовых помещениях, местах прохода работников в соответствие с действующими нормами</w:t>
            </w:r>
          </w:p>
        </w:tc>
        <w:tc>
          <w:tcPr>
            <w:tcW w:w="1615" w:type="dxa"/>
            <w:tcBorders>
              <w:top w:val="single" w:sz="4" w:space="0" w:color="auto"/>
              <w:left w:val="single" w:sz="4" w:space="0" w:color="auto"/>
              <w:bottom w:val="single" w:sz="4" w:space="0" w:color="auto"/>
              <w:right w:val="single" w:sz="4" w:space="0" w:color="auto"/>
            </w:tcBorders>
          </w:tcPr>
          <w:p w14:paraId="5904B40D" w14:textId="77777777" w:rsidR="00960DCE" w:rsidRPr="00960DCE" w:rsidRDefault="00960DCE" w:rsidP="00960DCE">
            <w:pPr>
              <w:rPr>
                <w:sz w:val="22"/>
                <w:szCs w:val="22"/>
              </w:rPr>
            </w:pPr>
          </w:p>
        </w:tc>
        <w:tc>
          <w:tcPr>
            <w:tcW w:w="1011" w:type="dxa"/>
            <w:tcBorders>
              <w:top w:val="single" w:sz="4" w:space="0" w:color="auto"/>
              <w:left w:val="single" w:sz="4" w:space="0" w:color="auto"/>
              <w:bottom w:val="single" w:sz="4" w:space="0" w:color="auto"/>
              <w:right w:val="single" w:sz="4" w:space="0" w:color="auto"/>
            </w:tcBorders>
          </w:tcPr>
          <w:p w14:paraId="247C41A6" w14:textId="77777777" w:rsidR="00960DCE" w:rsidRPr="00960DCE" w:rsidRDefault="00960DCE" w:rsidP="00960DCE">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DEF387F" w14:textId="77777777" w:rsidR="00960DCE" w:rsidRPr="00960DCE" w:rsidRDefault="00960DCE" w:rsidP="00960DCE">
            <w:pPr>
              <w:rPr>
                <w:sz w:val="22"/>
                <w:szCs w:val="22"/>
              </w:rPr>
            </w:pPr>
            <w:r w:rsidRPr="00960DCE">
              <w:rPr>
                <w:sz w:val="22"/>
                <w:szCs w:val="22"/>
              </w:rPr>
              <w:t>1 раз в полгода</w:t>
            </w:r>
          </w:p>
        </w:tc>
        <w:tc>
          <w:tcPr>
            <w:tcW w:w="1559" w:type="dxa"/>
            <w:tcBorders>
              <w:top w:val="single" w:sz="4" w:space="0" w:color="auto"/>
              <w:left w:val="single" w:sz="4" w:space="0" w:color="auto"/>
              <w:bottom w:val="single" w:sz="4" w:space="0" w:color="auto"/>
              <w:right w:val="single" w:sz="4" w:space="0" w:color="auto"/>
            </w:tcBorders>
          </w:tcPr>
          <w:p w14:paraId="6D574D01" w14:textId="77777777" w:rsidR="00960DCE" w:rsidRPr="00960DCE" w:rsidRDefault="00960DCE" w:rsidP="00960DCE">
            <w:pPr>
              <w:rPr>
                <w:sz w:val="22"/>
                <w:szCs w:val="22"/>
              </w:rPr>
            </w:pPr>
            <w:r w:rsidRPr="00960DCE">
              <w:rPr>
                <w:sz w:val="22"/>
                <w:szCs w:val="22"/>
              </w:rPr>
              <w:t>Зам. директора по АХР</w:t>
            </w:r>
          </w:p>
        </w:tc>
      </w:tr>
      <w:tr w:rsidR="00960DCE" w:rsidRPr="00960DCE" w14:paraId="64E72B4C" w14:textId="77777777" w:rsidTr="00E2130D">
        <w:tc>
          <w:tcPr>
            <w:tcW w:w="426" w:type="dxa"/>
            <w:tcBorders>
              <w:top w:val="single" w:sz="4" w:space="0" w:color="auto"/>
              <w:left w:val="single" w:sz="4" w:space="0" w:color="auto"/>
              <w:bottom w:val="single" w:sz="4" w:space="0" w:color="auto"/>
              <w:right w:val="single" w:sz="4" w:space="0" w:color="auto"/>
            </w:tcBorders>
            <w:vAlign w:val="center"/>
          </w:tcPr>
          <w:p w14:paraId="2281B465" w14:textId="77777777" w:rsidR="00960DCE" w:rsidRPr="00960DCE" w:rsidRDefault="00960DCE" w:rsidP="00960DCE">
            <w:pPr>
              <w:rPr>
                <w:sz w:val="22"/>
                <w:szCs w:val="22"/>
              </w:rPr>
            </w:pPr>
            <w:r w:rsidRPr="00960DCE">
              <w:rPr>
                <w:sz w:val="22"/>
                <w:szCs w:val="22"/>
              </w:rPr>
              <w:t>10.</w:t>
            </w:r>
          </w:p>
        </w:tc>
        <w:tc>
          <w:tcPr>
            <w:tcW w:w="3402" w:type="dxa"/>
            <w:tcBorders>
              <w:top w:val="single" w:sz="4" w:space="0" w:color="auto"/>
              <w:left w:val="single" w:sz="4" w:space="0" w:color="auto"/>
              <w:bottom w:val="single" w:sz="4" w:space="0" w:color="auto"/>
              <w:right w:val="single" w:sz="4" w:space="0" w:color="auto"/>
            </w:tcBorders>
          </w:tcPr>
          <w:p w14:paraId="64F240FC" w14:textId="77777777" w:rsidR="00960DCE" w:rsidRPr="00960DCE" w:rsidRDefault="00960DCE" w:rsidP="00960DCE">
            <w:pPr>
              <w:rPr>
                <w:sz w:val="22"/>
                <w:szCs w:val="22"/>
              </w:rPr>
            </w:pPr>
            <w:r w:rsidRPr="00960DCE">
              <w:rPr>
                <w:sz w:val="24"/>
              </w:rPr>
              <w:t>Обслуживание технологического оборудования</w:t>
            </w:r>
          </w:p>
        </w:tc>
        <w:tc>
          <w:tcPr>
            <w:tcW w:w="1615" w:type="dxa"/>
            <w:tcBorders>
              <w:top w:val="single" w:sz="4" w:space="0" w:color="auto"/>
              <w:left w:val="single" w:sz="4" w:space="0" w:color="auto"/>
              <w:bottom w:val="single" w:sz="4" w:space="0" w:color="auto"/>
              <w:right w:val="single" w:sz="4" w:space="0" w:color="auto"/>
            </w:tcBorders>
          </w:tcPr>
          <w:p w14:paraId="3CB3E986" w14:textId="77777777" w:rsidR="00960DCE" w:rsidRPr="00960DCE" w:rsidRDefault="00960DCE" w:rsidP="00960DCE">
            <w:pPr>
              <w:rPr>
                <w:sz w:val="22"/>
                <w:szCs w:val="22"/>
              </w:rPr>
            </w:pPr>
          </w:p>
        </w:tc>
        <w:tc>
          <w:tcPr>
            <w:tcW w:w="1011" w:type="dxa"/>
            <w:tcBorders>
              <w:top w:val="single" w:sz="4" w:space="0" w:color="auto"/>
              <w:left w:val="single" w:sz="4" w:space="0" w:color="auto"/>
              <w:bottom w:val="single" w:sz="4" w:space="0" w:color="auto"/>
              <w:right w:val="single" w:sz="4" w:space="0" w:color="auto"/>
            </w:tcBorders>
          </w:tcPr>
          <w:p w14:paraId="5D129BAF" w14:textId="77777777" w:rsidR="00960DCE" w:rsidRPr="00960DCE" w:rsidRDefault="00960DCE" w:rsidP="00960DCE">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EB78E5" w14:textId="77777777" w:rsidR="00960DCE" w:rsidRPr="00960DCE" w:rsidRDefault="00960DCE" w:rsidP="00960DCE">
            <w:pPr>
              <w:rPr>
                <w:sz w:val="22"/>
                <w:szCs w:val="22"/>
              </w:rPr>
            </w:pPr>
            <w:r w:rsidRPr="00960DCE">
              <w:rPr>
                <w:sz w:val="24"/>
              </w:rPr>
              <w:t>Ежемесячно</w:t>
            </w:r>
          </w:p>
        </w:tc>
        <w:tc>
          <w:tcPr>
            <w:tcW w:w="1559" w:type="dxa"/>
            <w:tcBorders>
              <w:top w:val="single" w:sz="4" w:space="0" w:color="auto"/>
              <w:left w:val="single" w:sz="4" w:space="0" w:color="auto"/>
              <w:bottom w:val="single" w:sz="4" w:space="0" w:color="auto"/>
              <w:right w:val="single" w:sz="4" w:space="0" w:color="auto"/>
            </w:tcBorders>
          </w:tcPr>
          <w:p w14:paraId="3D89A762" w14:textId="77777777" w:rsidR="00960DCE" w:rsidRPr="00960DCE" w:rsidRDefault="00960DCE" w:rsidP="00960DCE">
            <w:pPr>
              <w:rPr>
                <w:sz w:val="22"/>
                <w:szCs w:val="22"/>
              </w:rPr>
            </w:pPr>
            <w:r w:rsidRPr="00960DCE">
              <w:rPr>
                <w:sz w:val="22"/>
                <w:szCs w:val="22"/>
              </w:rPr>
              <w:t>Зам. директора по АХР</w:t>
            </w:r>
          </w:p>
        </w:tc>
      </w:tr>
      <w:tr w:rsidR="00960DCE" w:rsidRPr="00960DCE" w14:paraId="061DF110" w14:textId="77777777" w:rsidTr="00E2130D">
        <w:tc>
          <w:tcPr>
            <w:tcW w:w="426" w:type="dxa"/>
            <w:tcBorders>
              <w:top w:val="single" w:sz="4" w:space="0" w:color="auto"/>
              <w:left w:val="single" w:sz="4" w:space="0" w:color="auto"/>
              <w:bottom w:val="single" w:sz="4" w:space="0" w:color="auto"/>
              <w:right w:val="single" w:sz="4" w:space="0" w:color="auto"/>
            </w:tcBorders>
            <w:vAlign w:val="center"/>
          </w:tcPr>
          <w:p w14:paraId="1374F481" w14:textId="77777777" w:rsidR="00960DCE" w:rsidRPr="00960DCE" w:rsidRDefault="00960DCE" w:rsidP="00960DCE">
            <w:pPr>
              <w:rPr>
                <w:sz w:val="22"/>
                <w:szCs w:val="22"/>
              </w:rPr>
            </w:pPr>
            <w:r w:rsidRPr="00960DCE">
              <w:rPr>
                <w:sz w:val="22"/>
                <w:szCs w:val="22"/>
              </w:rPr>
              <w:t>11.</w:t>
            </w:r>
          </w:p>
        </w:tc>
        <w:tc>
          <w:tcPr>
            <w:tcW w:w="3402" w:type="dxa"/>
            <w:tcBorders>
              <w:top w:val="single" w:sz="4" w:space="0" w:color="auto"/>
              <w:left w:val="single" w:sz="4" w:space="0" w:color="auto"/>
              <w:bottom w:val="single" w:sz="4" w:space="0" w:color="auto"/>
              <w:right w:val="single" w:sz="4" w:space="0" w:color="auto"/>
            </w:tcBorders>
          </w:tcPr>
          <w:p w14:paraId="08D4AFF0" w14:textId="77777777" w:rsidR="00960DCE" w:rsidRPr="00960DCE" w:rsidRDefault="00960DCE" w:rsidP="00960DCE">
            <w:pPr>
              <w:rPr>
                <w:sz w:val="22"/>
                <w:szCs w:val="22"/>
              </w:rPr>
            </w:pPr>
            <w:r w:rsidRPr="00960DCE">
              <w:rPr>
                <w:sz w:val="24"/>
              </w:rPr>
              <w:t>Сервисное обслуживание видеосистемы и системы контроля доступа</w:t>
            </w:r>
          </w:p>
        </w:tc>
        <w:tc>
          <w:tcPr>
            <w:tcW w:w="1615" w:type="dxa"/>
            <w:tcBorders>
              <w:top w:val="single" w:sz="4" w:space="0" w:color="auto"/>
              <w:left w:val="single" w:sz="4" w:space="0" w:color="auto"/>
              <w:bottom w:val="single" w:sz="4" w:space="0" w:color="auto"/>
              <w:right w:val="single" w:sz="4" w:space="0" w:color="auto"/>
            </w:tcBorders>
          </w:tcPr>
          <w:p w14:paraId="626E5111" w14:textId="77777777" w:rsidR="00960DCE" w:rsidRPr="00960DCE" w:rsidRDefault="00960DCE" w:rsidP="00960DCE">
            <w:pPr>
              <w:rPr>
                <w:sz w:val="22"/>
                <w:szCs w:val="22"/>
              </w:rPr>
            </w:pPr>
          </w:p>
        </w:tc>
        <w:tc>
          <w:tcPr>
            <w:tcW w:w="1011" w:type="dxa"/>
            <w:tcBorders>
              <w:top w:val="single" w:sz="4" w:space="0" w:color="auto"/>
              <w:left w:val="single" w:sz="4" w:space="0" w:color="auto"/>
              <w:bottom w:val="single" w:sz="4" w:space="0" w:color="auto"/>
              <w:right w:val="single" w:sz="4" w:space="0" w:color="auto"/>
            </w:tcBorders>
          </w:tcPr>
          <w:p w14:paraId="3D28F2EF" w14:textId="77777777" w:rsidR="00960DCE" w:rsidRPr="00960DCE" w:rsidRDefault="00960DCE" w:rsidP="00960DCE">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6FC9B08" w14:textId="77777777" w:rsidR="00960DCE" w:rsidRPr="00960DCE" w:rsidRDefault="00960DCE" w:rsidP="00960DCE">
            <w:pPr>
              <w:rPr>
                <w:sz w:val="22"/>
                <w:szCs w:val="22"/>
              </w:rPr>
            </w:pPr>
            <w:r w:rsidRPr="00960DCE">
              <w:rPr>
                <w:sz w:val="24"/>
              </w:rPr>
              <w:t>Ежемесячно</w:t>
            </w:r>
          </w:p>
        </w:tc>
        <w:tc>
          <w:tcPr>
            <w:tcW w:w="1559" w:type="dxa"/>
            <w:tcBorders>
              <w:top w:val="single" w:sz="4" w:space="0" w:color="auto"/>
              <w:left w:val="single" w:sz="4" w:space="0" w:color="auto"/>
              <w:bottom w:val="single" w:sz="4" w:space="0" w:color="auto"/>
              <w:right w:val="single" w:sz="4" w:space="0" w:color="auto"/>
            </w:tcBorders>
          </w:tcPr>
          <w:p w14:paraId="03D46471" w14:textId="77777777" w:rsidR="00960DCE" w:rsidRPr="00960DCE" w:rsidRDefault="00960DCE" w:rsidP="00960DCE">
            <w:pPr>
              <w:rPr>
                <w:sz w:val="22"/>
                <w:szCs w:val="22"/>
              </w:rPr>
            </w:pPr>
            <w:r w:rsidRPr="00960DCE">
              <w:rPr>
                <w:sz w:val="22"/>
                <w:szCs w:val="22"/>
              </w:rPr>
              <w:t>Зам. директора по АХР</w:t>
            </w:r>
          </w:p>
        </w:tc>
      </w:tr>
      <w:tr w:rsidR="00960DCE" w:rsidRPr="00960DCE" w14:paraId="710D93DF" w14:textId="77777777" w:rsidTr="00E2130D">
        <w:tc>
          <w:tcPr>
            <w:tcW w:w="426" w:type="dxa"/>
            <w:tcBorders>
              <w:top w:val="single" w:sz="4" w:space="0" w:color="auto"/>
              <w:left w:val="single" w:sz="4" w:space="0" w:color="auto"/>
              <w:bottom w:val="single" w:sz="4" w:space="0" w:color="auto"/>
              <w:right w:val="single" w:sz="4" w:space="0" w:color="auto"/>
            </w:tcBorders>
            <w:vAlign w:val="center"/>
          </w:tcPr>
          <w:p w14:paraId="45B59428" w14:textId="77777777" w:rsidR="00960DCE" w:rsidRPr="00960DCE" w:rsidRDefault="00960DCE" w:rsidP="00960DCE">
            <w:pPr>
              <w:rPr>
                <w:sz w:val="22"/>
                <w:szCs w:val="22"/>
              </w:rPr>
            </w:pPr>
            <w:r w:rsidRPr="00960DCE">
              <w:rPr>
                <w:sz w:val="22"/>
                <w:szCs w:val="22"/>
              </w:rPr>
              <w:t>12.</w:t>
            </w:r>
          </w:p>
        </w:tc>
        <w:tc>
          <w:tcPr>
            <w:tcW w:w="3402" w:type="dxa"/>
            <w:tcBorders>
              <w:top w:val="single" w:sz="4" w:space="0" w:color="auto"/>
              <w:left w:val="single" w:sz="4" w:space="0" w:color="auto"/>
              <w:bottom w:val="single" w:sz="4" w:space="0" w:color="auto"/>
              <w:right w:val="single" w:sz="4" w:space="0" w:color="auto"/>
            </w:tcBorders>
          </w:tcPr>
          <w:p w14:paraId="620195DA" w14:textId="77777777" w:rsidR="00960DCE" w:rsidRPr="00960DCE" w:rsidRDefault="00960DCE" w:rsidP="00960DCE">
            <w:pPr>
              <w:rPr>
                <w:sz w:val="24"/>
              </w:rPr>
            </w:pPr>
            <w:r w:rsidRPr="00960DCE">
              <w:rPr>
                <w:sz w:val="24"/>
              </w:rPr>
              <w:t>Обслуживание сантехники и системы отопления</w:t>
            </w:r>
          </w:p>
        </w:tc>
        <w:tc>
          <w:tcPr>
            <w:tcW w:w="1615" w:type="dxa"/>
            <w:tcBorders>
              <w:top w:val="single" w:sz="4" w:space="0" w:color="auto"/>
              <w:left w:val="single" w:sz="4" w:space="0" w:color="auto"/>
              <w:bottom w:val="single" w:sz="4" w:space="0" w:color="auto"/>
              <w:right w:val="single" w:sz="4" w:space="0" w:color="auto"/>
            </w:tcBorders>
          </w:tcPr>
          <w:p w14:paraId="71DEA56F" w14:textId="77777777" w:rsidR="00960DCE" w:rsidRPr="00960DCE" w:rsidRDefault="00960DCE" w:rsidP="00960DCE">
            <w:pPr>
              <w:rPr>
                <w:sz w:val="22"/>
                <w:szCs w:val="22"/>
              </w:rPr>
            </w:pPr>
          </w:p>
        </w:tc>
        <w:tc>
          <w:tcPr>
            <w:tcW w:w="1011" w:type="dxa"/>
            <w:tcBorders>
              <w:top w:val="single" w:sz="4" w:space="0" w:color="auto"/>
              <w:left w:val="single" w:sz="4" w:space="0" w:color="auto"/>
              <w:bottom w:val="single" w:sz="4" w:space="0" w:color="auto"/>
              <w:right w:val="single" w:sz="4" w:space="0" w:color="auto"/>
            </w:tcBorders>
          </w:tcPr>
          <w:p w14:paraId="057D79FB" w14:textId="77777777" w:rsidR="00960DCE" w:rsidRPr="00960DCE" w:rsidRDefault="00960DCE" w:rsidP="00960DCE">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9BD3FF7" w14:textId="77777777" w:rsidR="00960DCE" w:rsidRPr="00960DCE" w:rsidRDefault="00960DCE" w:rsidP="00960DCE">
            <w:pPr>
              <w:rPr>
                <w:sz w:val="22"/>
                <w:szCs w:val="22"/>
              </w:rPr>
            </w:pPr>
            <w:r w:rsidRPr="00960DCE">
              <w:rPr>
                <w:sz w:val="24"/>
              </w:rPr>
              <w:t>В течение года</w:t>
            </w:r>
          </w:p>
        </w:tc>
        <w:tc>
          <w:tcPr>
            <w:tcW w:w="1559" w:type="dxa"/>
            <w:tcBorders>
              <w:top w:val="single" w:sz="4" w:space="0" w:color="auto"/>
              <w:left w:val="single" w:sz="4" w:space="0" w:color="auto"/>
              <w:bottom w:val="single" w:sz="4" w:space="0" w:color="auto"/>
              <w:right w:val="single" w:sz="4" w:space="0" w:color="auto"/>
            </w:tcBorders>
          </w:tcPr>
          <w:p w14:paraId="2C4BBFE6" w14:textId="77777777" w:rsidR="00960DCE" w:rsidRPr="00960DCE" w:rsidRDefault="00960DCE" w:rsidP="00960DCE">
            <w:pPr>
              <w:rPr>
                <w:sz w:val="22"/>
                <w:szCs w:val="22"/>
              </w:rPr>
            </w:pPr>
            <w:r w:rsidRPr="00960DCE">
              <w:rPr>
                <w:sz w:val="22"/>
                <w:szCs w:val="22"/>
              </w:rPr>
              <w:t>Зам. директора по АХР</w:t>
            </w:r>
          </w:p>
        </w:tc>
      </w:tr>
      <w:tr w:rsidR="00960DCE" w:rsidRPr="00960DCE" w14:paraId="3C7DDBB0" w14:textId="77777777" w:rsidTr="00E2130D">
        <w:tc>
          <w:tcPr>
            <w:tcW w:w="426" w:type="dxa"/>
            <w:tcBorders>
              <w:top w:val="single" w:sz="4" w:space="0" w:color="auto"/>
              <w:left w:val="single" w:sz="4" w:space="0" w:color="auto"/>
              <w:bottom w:val="single" w:sz="4" w:space="0" w:color="auto"/>
              <w:right w:val="single" w:sz="4" w:space="0" w:color="auto"/>
            </w:tcBorders>
            <w:vAlign w:val="center"/>
          </w:tcPr>
          <w:p w14:paraId="30EED07E" w14:textId="77777777" w:rsidR="00960DCE" w:rsidRPr="00960DCE" w:rsidRDefault="00960DCE" w:rsidP="00960DCE">
            <w:pPr>
              <w:rPr>
                <w:sz w:val="22"/>
                <w:szCs w:val="22"/>
              </w:rPr>
            </w:pPr>
            <w:r w:rsidRPr="00960DCE">
              <w:rPr>
                <w:sz w:val="22"/>
                <w:szCs w:val="22"/>
              </w:rPr>
              <w:t>13.</w:t>
            </w:r>
          </w:p>
        </w:tc>
        <w:tc>
          <w:tcPr>
            <w:tcW w:w="3402" w:type="dxa"/>
            <w:tcBorders>
              <w:top w:val="single" w:sz="4" w:space="0" w:color="auto"/>
              <w:left w:val="single" w:sz="4" w:space="0" w:color="auto"/>
              <w:bottom w:val="single" w:sz="4" w:space="0" w:color="auto"/>
              <w:right w:val="single" w:sz="4" w:space="0" w:color="auto"/>
            </w:tcBorders>
          </w:tcPr>
          <w:p w14:paraId="54C13CA0" w14:textId="77777777" w:rsidR="00960DCE" w:rsidRPr="00960DCE" w:rsidRDefault="00960DCE" w:rsidP="00960DCE">
            <w:pPr>
              <w:rPr>
                <w:sz w:val="22"/>
                <w:szCs w:val="22"/>
              </w:rPr>
            </w:pPr>
            <w:r w:rsidRPr="00960DCE">
              <w:rPr>
                <w:sz w:val="24"/>
              </w:rPr>
              <w:t>Очистки воздуховодов и вентиляционных установок</w:t>
            </w:r>
          </w:p>
        </w:tc>
        <w:tc>
          <w:tcPr>
            <w:tcW w:w="1615" w:type="dxa"/>
            <w:tcBorders>
              <w:top w:val="single" w:sz="4" w:space="0" w:color="auto"/>
              <w:left w:val="single" w:sz="4" w:space="0" w:color="auto"/>
              <w:bottom w:val="single" w:sz="4" w:space="0" w:color="auto"/>
              <w:right w:val="single" w:sz="4" w:space="0" w:color="auto"/>
            </w:tcBorders>
          </w:tcPr>
          <w:p w14:paraId="143FB193" w14:textId="77777777" w:rsidR="00960DCE" w:rsidRPr="00960DCE" w:rsidRDefault="00960DCE" w:rsidP="00960DCE">
            <w:pPr>
              <w:rPr>
                <w:sz w:val="22"/>
                <w:szCs w:val="22"/>
              </w:rPr>
            </w:pPr>
          </w:p>
        </w:tc>
        <w:tc>
          <w:tcPr>
            <w:tcW w:w="1011" w:type="dxa"/>
            <w:tcBorders>
              <w:top w:val="single" w:sz="4" w:space="0" w:color="auto"/>
              <w:left w:val="single" w:sz="4" w:space="0" w:color="auto"/>
              <w:bottom w:val="single" w:sz="4" w:space="0" w:color="auto"/>
              <w:right w:val="single" w:sz="4" w:space="0" w:color="auto"/>
            </w:tcBorders>
          </w:tcPr>
          <w:p w14:paraId="6A8C1A02" w14:textId="77777777" w:rsidR="00960DCE" w:rsidRPr="00960DCE" w:rsidRDefault="00960DCE" w:rsidP="00960DCE">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BCEB51E" w14:textId="77777777" w:rsidR="00960DCE" w:rsidRPr="00960DCE" w:rsidRDefault="00960DCE" w:rsidP="00960DCE">
            <w:pPr>
              <w:rPr>
                <w:sz w:val="24"/>
              </w:rPr>
            </w:pPr>
            <w:r w:rsidRPr="00960DCE">
              <w:rPr>
                <w:sz w:val="24"/>
                <w:lang w:val="en-US"/>
              </w:rPr>
              <w:t>II</w:t>
            </w:r>
            <w:r w:rsidRPr="00960DCE">
              <w:rPr>
                <w:sz w:val="24"/>
              </w:rPr>
              <w:t xml:space="preserve"> квартал </w:t>
            </w:r>
          </w:p>
          <w:p w14:paraId="6406F313" w14:textId="77777777" w:rsidR="00960DCE" w:rsidRPr="00960DCE" w:rsidRDefault="00960DCE" w:rsidP="00960DCE">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9A7FC10" w14:textId="77777777" w:rsidR="00960DCE" w:rsidRPr="00960DCE" w:rsidRDefault="00960DCE" w:rsidP="00960DCE">
            <w:pPr>
              <w:rPr>
                <w:sz w:val="22"/>
                <w:szCs w:val="22"/>
              </w:rPr>
            </w:pPr>
            <w:r w:rsidRPr="00960DCE">
              <w:rPr>
                <w:sz w:val="22"/>
                <w:szCs w:val="22"/>
              </w:rPr>
              <w:t>Зам. директора по АХР</w:t>
            </w:r>
          </w:p>
        </w:tc>
      </w:tr>
      <w:tr w:rsidR="00960DCE" w:rsidRPr="00960DCE" w14:paraId="6EC9B8CD" w14:textId="77777777" w:rsidTr="00E2130D">
        <w:tc>
          <w:tcPr>
            <w:tcW w:w="426" w:type="dxa"/>
            <w:tcBorders>
              <w:top w:val="single" w:sz="4" w:space="0" w:color="auto"/>
              <w:left w:val="single" w:sz="4" w:space="0" w:color="auto"/>
              <w:bottom w:val="single" w:sz="4" w:space="0" w:color="auto"/>
              <w:right w:val="single" w:sz="4" w:space="0" w:color="auto"/>
            </w:tcBorders>
            <w:vAlign w:val="center"/>
          </w:tcPr>
          <w:p w14:paraId="4361BBBD" w14:textId="77777777" w:rsidR="00960DCE" w:rsidRPr="00960DCE" w:rsidRDefault="00960DCE" w:rsidP="00960DCE">
            <w:pPr>
              <w:rPr>
                <w:sz w:val="22"/>
                <w:szCs w:val="22"/>
              </w:rPr>
            </w:pPr>
            <w:r w:rsidRPr="00960DCE">
              <w:rPr>
                <w:sz w:val="22"/>
                <w:szCs w:val="22"/>
              </w:rPr>
              <w:t>14.</w:t>
            </w:r>
          </w:p>
        </w:tc>
        <w:tc>
          <w:tcPr>
            <w:tcW w:w="3402" w:type="dxa"/>
            <w:tcBorders>
              <w:top w:val="single" w:sz="4" w:space="0" w:color="auto"/>
              <w:left w:val="single" w:sz="4" w:space="0" w:color="auto"/>
              <w:bottom w:val="single" w:sz="4" w:space="0" w:color="auto"/>
              <w:right w:val="single" w:sz="4" w:space="0" w:color="auto"/>
            </w:tcBorders>
          </w:tcPr>
          <w:p w14:paraId="176C2278" w14:textId="77777777" w:rsidR="00960DCE" w:rsidRPr="00960DCE" w:rsidRDefault="00960DCE" w:rsidP="00960DCE">
            <w:pPr>
              <w:rPr>
                <w:sz w:val="22"/>
                <w:szCs w:val="22"/>
              </w:rPr>
            </w:pPr>
            <w:r w:rsidRPr="00960DCE">
              <w:rPr>
                <w:sz w:val="24"/>
              </w:rPr>
              <w:t>Проверка и зарядка огнетушителей</w:t>
            </w:r>
          </w:p>
        </w:tc>
        <w:tc>
          <w:tcPr>
            <w:tcW w:w="1615" w:type="dxa"/>
            <w:tcBorders>
              <w:top w:val="single" w:sz="4" w:space="0" w:color="auto"/>
              <w:left w:val="single" w:sz="4" w:space="0" w:color="auto"/>
              <w:bottom w:val="single" w:sz="4" w:space="0" w:color="auto"/>
              <w:right w:val="single" w:sz="4" w:space="0" w:color="auto"/>
            </w:tcBorders>
          </w:tcPr>
          <w:p w14:paraId="2A732325" w14:textId="77777777" w:rsidR="00960DCE" w:rsidRPr="00960DCE" w:rsidRDefault="00960DCE" w:rsidP="00960DCE">
            <w:pPr>
              <w:rPr>
                <w:sz w:val="22"/>
                <w:szCs w:val="22"/>
              </w:rPr>
            </w:pPr>
          </w:p>
        </w:tc>
        <w:tc>
          <w:tcPr>
            <w:tcW w:w="1011" w:type="dxa"/>
            <w:tcBorders>
              <w:top w:val="single" w:sz="4" w:space="0" w:color="auto"/>
              <w:left w:val="single" w:sz="4" w:space="0" w:color="auto"/>
              <w:bottom w:val="single" w:sz="4" w:space="0" w:color="auto"/>
              <w:right w:val="single" w:sz="4" w:space="0" w:color="auto"/>
            </w:tcBorders>
          </w:tcPr>
          <w:p w14:paraId="1E181C35" w14:textId="77777777" w:rsidR="00960DCE" w:rsidRPr="00960DCE" w:rsidRDefault="00960DCE" w:rsidP="00960DCE">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DFEE7F6" w14:textId="77777777" w:rsidR="00960DCE" w:rsidRPr="00960DCE" w:rsidRDefault="00960DCE" w:rsidP="00960DCE">
            <w:pPr>
              <w:rPr>
                <w:sz w:val="22"/>
                <w:szCs w:val="22"/>
              </w:rPr>
            </w:pPr>
            <w:r w:rsidRPr="00960DCE">
              <w:rPr>
                <w:sz w:val="22"/>
                <w:szCs w:val="22"/>
              </w:rPr>
              <w:t>1 раз в квартал</w:t>
            </w:r>
          </w:p>
        </w:tc>
        <w:tc>
          <w:tcPr>
            <w:tcW w:w="1559" w:type="dxa"/>
            <w:tcBorders>
              <w:top w:val="single" w:sz="4" w:space="0" w:color="auto"/>
              <w:left w:val="single" w:sz="4" w:space="0" w:color="auto"/>
              <w:bottom w:val="single" w:sz="4" w:space="0" w:color="auto"/>
              <w:right w:val="single" w:sz="4" w:space="0" w:color="auto"/>
            </w:tcBorders>
          </w:tcPr>
          <w:p w14:paraId="57157F83" w14:textId="77777777" w:rsidR="00960DCE" w:rsidRPr="00960DCE" w:rsidRDefault="00960DCE" w:rsidP="00960DCE">
            <w:pPr>
              <w:rPr>
                <w:sz w:val="22"/>
                <w:szCs w:val="22"/>
              </w:rPr>
            </w:pPr>
            <w:r w:rsidRPr="00960DCE">
              <w:rPr>
                <w:sz w:val="22"/>
                <w:szCs w:val="22"/>
              </w:rPr>
              <w:t>Зам. директора по АХР</w:t>
            </w:r>
          </w:p>
        </w:tc>
      </w:tr>
      <w:tr w:rsidR="00960DCE" w:rsidRPr="00960DCE" w14:paraId="16CF97EC" w14:textId="77777777" w:rsidTr="00E2130D">
        <w:tc>
          <w:tcPr>
            <w:tcW w:w="426" w:type="dxa"/>
            <w:tcBorders>
              <w:top w:val="single" w:sz="4" w:space="0" w:color="auto"/>
              <w:left w:val="single" w:sz="4" w:space="0" w:color="auto"/>
              <w:bottom w:val="single" w:sz="4" w:space="0" w:color="auto"/>
              <w:right w:val="single" w:sz="4" w:space="0" w:color="auto"/>
            </w:tcBorders>
            <w:vAlign w:val="center"/>
          </w:tcPr>
          <w:p w14:paraId="4BC3861C" w14:textId="77777777" w:rsidR="00960DCE" w:rsidRPr="00960DCE" w:rsidRDefault="00960DCE" w:rsidP="00960DCE">
            <w:pPr>
              <w:rPr>
                <w:sz w:val="22"/>
                <w:szCs w:val="22"/>
              </w:rPr>
            </w:pPr>
            <w:r w:rsidRPr="00960DCE">
              <w:rPr>
                <w:sz w:val="22"/>
                <w:szCs w:val="22"/>
              </w:rPr>
              <w:t>15.</w:t>
            </w:r>
          </w:p>
        </w:tc>
        <w:tc>
          <w:tcPr>
            <w:tcW w:w="3402" w:type="dxa"/>
            <w:tcBorders>
              <w:top w:val="single" w:sz="4" w:space="0" w:color="auto"/>
              <w:left w:val="single" w:sz="4" w:space="0" w:color="auto"/>
              <w:bottom w:val="single" w:sz="4" w:space="0" w:color="auto"/>
              <w:right w:val="single" w:sz="4" w:space="0" w:color="auto"/>
            </w:tcBorders>
          </w:tcPr>
          <w:p w14:paraId="26FCC0E8" w14:textId="77777777" w:rsidR="00960DCE" w:rsidRPr="00960DCE" w:rsidRDefault="00960DCE" w:rsidP="00960DCE">
            <w:pPr>
              <w:rPr>
                <w:sz w:val="24"/>
              </w:rPr>
            </w:pPr>
            <w:r w:rsidRPr="00960DCE">
              <w:rPr>
                <w:sz w:val="24"/>
              </w:rPr>
              <w:t>Проведение испытаний пожарных лестниц</w:t>
            </w:r>
          </w:p>
        </w:tc>
        <w:tc>
          <w:tcPr>
            <w:tcW w:w="1615" w:type="dxa"/>
            <w:tcBorders>
              <w:top w:val="single" w:sz="4" w:space="0" w:color="auto"/>
              <w:left w:val="single" w:sz="4" w:space="0" w:color="auto"/>
              <w:bottom w:val="single" w:sz="4" w:space="0" w:color="auto"/>
              <w:right w:val="single" w:sz="4" w:space="0" w:color="auto"/>
            </w:tcBorders>
          </w:tcPr>
          <w:p w14:paraId="49814ADD" w14:textId="77777777" w:rsidR="00960DCE" w:rsidRPr="00960DCE" w:rsidRDefault="00960DCE" w:rsidP="00960DCE">
            <w:pPr>
              <w:rPr>
                <w:sz w:val="22"/>
                <w:szCs w:val="22"/>
              </w:rPr>
            </w:pPr>
          </w:p>
        </w:tc>
        <w:tc>
          <w:tcPr>
            <w:tcW w:w="1011" w:type="dxa"/>
            <w:tcBorders>
              <w:top w:val="single" w:sz="4" w:space="0" w:color="auto"/>
              <w:left w:val="single" w:sz="4" w:space="0" w:color="auto"/>
              <w:bottom w:val="single" w:sz="4" w:space="0" w:color="auto"/>
              <w:right w:val="single" w:sz="4" w:space="0" w:color="auto"/>
            </w:tcBorders>
          </w:tcPr>
          <w:p w14:paraId="0021DE2D" w14:textId="77777777" w:rsidR="00960DCE" w:rsidRPr="00960DCE" w:rsidRDefault="00960DCE" w:rsidP="00960DCE">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E550851" w14:textId="77777777" w:rsidR="00960DCE" w:rsidRPr="00960DCE" w:rsidRDefault="00960DCE" w:rsidP="00960DCE">
            <w:pPr>
              <w:rPr>
                <w:sz w:val="24"/>
              </w:rPr>
            </w:pPr>
            <w:r w:rsidRPr="00960DCE">
              <w:rPr>
                <w:sz w:val="22"/>
                <w:szCs w:val="22"/>
              </w:rPr>
              <w:t xml:space="preserve">по мере необходимости </w:t>
            </w:r>
            <w:r w:rsidRPr="00960DCE">
              <w:rPr>
                <w:sz w:val="24"/>
              </w:rPr>
              <w:t xml:space="preserve">1 раз </w:t>
            </w:r>
          </w:p>
          <w:p w14:paraId="0F2CC619" w14:textId="77777777" w:rsidR="00960DCE" w:rsidRPr="00960DCE" w:rsidRDefault="00960DCE" w:rsidP="00960DCE">
            <w:pPr>
              <w:rPr>
                <w:sz w:val="24"/>
              </w:rPr>
            </w:pPr>
            <w:r w:rsidRPr="00960DCE">
              <w:rPr>
                <w:sz w:val="24"/>
              </w:rPr>
              <w:t>в пять лет</w:t>
            </w:r>
          </w:p>
        </w:tc>
        <w:tc>
          <w:tcPr>
            <w:tcW w:w="1559" w:type="dxa"/>
            <w:tcBorders>
              <w:top w:val="single" w:sz="4" w:space="0" w:color="auto"/>
              <w:left w:val="single" w:sz="4" w:space="0" w:color="auto"/>
              <w:bottom w:val="single" w:sz="4" w:space="0" w:color="auto"/>
              <w:right w:val="single" w:sz="4" w:space="0" w:color="auto"/>
            </w:tcBorders>
          </w:tcPr>
          <w:p w14:paraId="43B87790" w14:textId="77777777" w:rsidR="00960DCE" w:rsidRPr="00960DCE" w:rsidRDefault="00960DCE" w:rsidP="00960DCE">
            <w:pPr>
              <w:rPr>
                <w:sz w:val="22"/>
                <w:szCs w:val="22"/>
              </w:rPr>
            </w:pPr>
            <w:r w:rsidRPr="00960DCE">
              <w:rPr>
                <w:sz w:val="22"/>
                <w:szCs w:val="22"/>
              </w:rPr>
              <w:t>Зам. директора по АХР</w:t>
            </w:r>
          </w:p>
        </w:tc>
      </w:tr>
      <w:tr w:rsidR="00960DCE" w:rsidRPr="00960DCE" w14:paraId="2EB74731" w14:textId="77777777" w:rsidTr="00E2130D">
        <w:tc>
          <w:tcPr>
            <w:tcW w:w="426" w:type="dxa"/>
            <w:tcBorders>
              <w:top w:val="single" w:sz="4" w:space="0" w:color="auto"/>
              <w:left w:val="single" w:sz="4" w:space="0" w:color="auto"/>
              <w:bottom w:val="single" w:sz="4" w:space="0" w:color="auto"/>
              <w:right w:val="single" w:sz="4" w:space="0" w:color="auto"/>
            </w:tcBorders>
            <w:vAlign w:val="center"/>
          </w:tcPr>
          <w:p w14:paraId="3503EC96" w14:textId="77777777" w:rsidR="00960DCE" w:rsidRPr="00960DCE" w:rsidRDefault="00960DCE" w:rsidP="00960DCE">
            <w:pPr>
              <w:rPr>
                <w:sz w:val="22"/>
                <w:szCs w:val="22"/>
              </w:rPr>
            </w:pPr>
            <w:r w:rsidRPr="00960DCE">
              <w:rPr>
                <w:sz w:val="22"/>
                <w:szCs w:val="22"/>
              </w:rPr>
              <w:t>16.</w:t>
            </w:r>
          </w:p>
        </w:tc>
        <w:tc>
          <w:tcPr>
            <w:tcW w:w="3402" w:type="dxa"/>
            <w:tcBorders>
              <w:top w:val="single" w:sz="4" w:space="0" w:color="auto"/>
              <w:left w:val="single" w:sz="4" w:space="0" w:color="auto"/>
              <w:bottom w:val="single" w:sz="4" w:space="0" w:color="auto"/>
              <w:right w:val="single" w:sz="4" w:space="0" w:color="auto"/>
            </w:tcBorders>
          </w:tcPr>
          <w:p w14:paraId="729804A4" w14:textId="77777777" w:rsidR="00960DCE" w:rsidRPr="00960DCE" w:rsidRDefault="00960DCE" w:rsidP="00960DCE">
            <w:pPr>
              <w:rPr>
                <w:sz w:val="22"/>
                <w:szCs w:val="22"/>
              </w:rPr>
            </w:pPr>
            <w:r w:rsidRPr="00960DCE">
              <w:rPr>
                <w:sz w:val="22"/>
                <w:szCs w:val="22"/>
              </w:rPr>
              <w:t>Устройство тротуаров, переходов на территории организации в целях обеспечения безопасности работников и обучающихся</w:t>
            </w:r>
          </w:p>
        </w:tc>
        <w:tc>
          <w:tcPr>
            <w:tcW w:w="1615" w:type="dxa"/>
            <w:tcBorders>
              <w:top w:val="single" w:sz="4" w:space="0" w:color="auto"/>
              <w:left w:val="single" w:sz="4" w:space="0" w:color="auto"/>
              <w:bottom w:val="single" w:sz="4" w:space="0" w:color="auto"/>
              <w:right w:val="single" w:sz="4" w:space="0" w:color="auto"/>
            </w:tcBorders>
          </w:tcPr>
          <w:p w14:paraId="4CF6F2BA" w14:textId="77777777" w:rsidR="00960DCE" w:rsidRPr="00960DCE" w:rsidRDefault="00960DCE" w:rsidP="00960DCE">
            <w:pPr>
              <w:rPr>
                <w:sz w:val="22"/>
                <w:szCs w:val="22"/>
              </w:rPr>
            </w:pPr>
          </w:p>
        </w:tc>
        <w:tc>
          <w:tcPr>
            <w:tcW w:w="1011" w:type="dxa"/>
            <w:tcBorders>
              <w:top w:val="single" w:sz="4" w:space="0" w:color="auto"/>
              <w:left w:val="single" w:sz="4" w:space="0" w:color="auto"/>
              <w:bottom w:val="single" w:sz="4" w:space="0" w:color="auto"/>
              <w:right w:val="single" w:sz="4" w:space="0" w:color="auto"/>
            </w:tcBorders>
          </w:tcPr>
          <w:p w14:paraId="38CA99D2" w14:textId="77777777" w:rsidR="00960DCE" w:rsidRPr="00960DCE" w:rsidRDefault="00960DCE" w:rsidP="00960DCE">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F7BD55F" w14:textId="77777777" w:rsidR="00960DCE" w:rsidRPr="00960DCE" w:rsidRDefault="00960DCE" w:rsidP="00960DCE">
            <w:pPr>
              <w:rPr>
                <w:sz w:val="22"/>
                <w:szCs w:val="22"/>
              </w:rPr>
            </w:pPr>
            <w:r w:rsidRPr="00960DCE">
              <w:rPr>
                <w:sz w:val="22"/>
                <w:szCs w:val="22"/>
              </w:rPr>
              <w:t xml:space="preserve">по мере необходимости и </w:t>
            </w:r>
            <w:r w:rsidRPr="00960DCE">
              <w:rPr>
                <w:sz w:val="24"/>
              </w:rPr>
              <w:t>финансирования</w:t>
            </w:r>
          </w:p>
        </w:tc>
        <w:tc>
          <w:tcPr>
            <w:tcW w:w="1559" w:type="dxa"/>
            <w:tcBorders>
              <w:top w:val="single" w:sz="4" w:space="0" w:color="auto"/>
              <w:left w:val="single" w:sz="4" w:space="0" w:color="auto"/>
              <w:bottom w:val="single" w:sz="4" w:space="0" w:color="auto"/>
              <w:right w:val="single" w:sz="4" w:space="0" w:color="auto"/>
            </w:tcBorders>
          </w:tcPr>
          <w:p w14:paraId="5CB56D4F" w14:textId="77777777" w:rsidR="00960DCE" w:rsidRPr="00960DCE" w:rsidRDefault="00960DCE" w:rsidP="00960DCE">
            <w:pPr>
              <w:rPr>
                <w:sz w:val="22"/>
                <w:szCs w:val="22"/>
              </w:rPr>
            </w:pPr>
            <w:r w:rsidRPr="00960DCE">
              <w:rPr>
                <w:sz w:val="22"/>
                <w:szCs w:val="22"/>
              </w:rPr>
              <w:t>Зам. директора по АХР</w:t>
            </w:r>
          </w:p>
          <w:p w14:paraId="372F5AB3" w14:textId="77777777" w:rsidR="00960DCE" w:rsidRPr="00960DCE" w:rsidRDefault="00960DCE" w:rsidP="00960DCE">
            <w:pPr>
              <w:rPr>
                <w:sz w:val="22"/>
                <w:szCs w:val="22"/>
              </w:rPr>
            </w:pPr>
          </w:p>
        </w:tc>
      </w:tr>
      <w:tr w:rsidR="00960DCE" w:rsidRPr="00960DCE" w14:paraId="638F39BA" w14:textId="77777777" w:rsidTr="00E2130D">
        <w:tc>
          <w:tcPr>
            <w:tcW w:w="9431" w:type="dxa"/>
            <w:gridSpan w:val="6"/>
            <w:tcBorders>
              <w:top w:val="single" w:sz="4" w:space="0" w:color="auto"/>
              <w:left w:val="single" w:sz="4" w:space="0" w:color="auto"/>
              <w:bottom w:val="single" w:sz="4" w:space="0" w:color="auto"/>
              <w:right w:val="single" w:sz="4" w:space="0" w:color="auto"/>
            </w:tcBorders>
            <w:vAlign w:val="center"/>
          </w:tcPr>
          <w:p w14:paraId="4832E530" w14:textId="77777777" w:rsidR="00960DCE" w:rsidRPr="00960DCE" w:rsidRDefault="00960DCE" w:rsidP="00960DCE">
            <w:pPr>
              <w:jc w:val="center"/>
              <w:rPr>
                <w:b/>
                <w:sz w:val="22"/>
                <w:szCs w:val="22"/>
              </w:rPr>
            </w:pPr>
            <w:bookmarkStart w:id="5" w:name="Par87"/>
            <w:bookmarkEnd w:id="5"/>
            <w:r w:rsidRPr="00960DCE">
              <w:rPr>
                <w:b/>
                <w:sz w:val="22"/>
                <w:szCs w:val="22"/>
              </w:rPr>
              <w:t>III. Лечебно-профилактические и санитарно-бытовые мероприятия</w:t>
            </w:r>
          </w:p>
        </w:tc>
      </w:tr>
      <w:tr w:rsidR="00960DCE" w:rsidRPr="00960DCE" w14:paraId="21229279" w14:textId="77777777" w:rsidTr="00E2130D">
        <w:tc>
          <w:tcPr>
            <w:tcW w:w="426" w:type="dxa"/>
            <w:tcBorders>
              <w:top w:val="single" w:sz="4" w:space="0" w:color="auto"/>
              <w:left w:val="single" w:sz="4" w:space="0" w:color="auto"/>
              <w:bottom w:val="single" w:sz="4" w:space="0" w:color="auto"/>
              <w:right w:val="single" w:sz="4" w:space="0" w:color="auto"/>
            </w:tcBorders>
            <w:vAlign w:val="center"/>
          </w:tcPr>
          <w:p w14:paraId="08A685DE" w14:textId="77777777" w:rsidR="00960DCE" w:rsidRPr="00960DCE" w:rsidRDefault="00960DCE" w:rsidP="00960DCE">
            <w:pPr>
              <w:rPr>
                <w:sz w:val="22"/>
                <w:szCs w:val="22"/>
              </w:rPr>
            </w:pPr>
            <w:r w:rsidRPr="00960DCE">
              <w:rPr>
                <w:sz w:val="22"/>
                <w:szCs w:val="22"/>
              </w:rPr>
              <w:t>1.</w:t>
            </w:r>
          </w:p>
        </w:tc>
        <w:tc>
          <w:tcPr>
            <w:tcW w:w="3402" w:type="dxa"/>
            <w:tcBorders>
              <w:top w:val="single" w:sz="4" w:space="0" w:color="auto"/>
              <w:left w:val="single" w:sz="4" w:space="0" w:color="auto"/>
              <w:bottom w:val="single" w:sz="4" w:space="0" w:color="auto"/>
              <w:right w:val="single" w:sz="4" w:space="0" w:color="auto"/>
            </w:tcBorders>
          </w:tcPr>
          <w:p w14:paraId="776A3B56" w14:textId="77777777" w:rsidR="00960DCE" w:rsidRPr="00960DCE" w:rsidRDefault="00960DCE" w:rsidP="00960DCE">
            <w:pPr>
              <w:rPr>
                <w:sz w:val="22"/>
                <w:szCs w:val="22"/>
              </w:rPr>
            </w:pPr>
            <w:r w:rsidRPr="00960DCE">
              <w:rPr>
                <w:sz w:val="22"/>
                <w:szCs w:val="22"/>
              </w:rPr>
              <w:t xml:space="preserve">Организация проведения обязательных предварительных и периодических медицинских осмотров (обследований). </w:t>
            </w:r>
          </w:p>
        </w:tc>
        <w:tc>
          <w:tcPr>
            <w:tcW w:w="1615" w:type="dxa"/>
            <w:tcBorders>
              <w:top w:val="single" w:sz="4" w:space="0" w:color="auto"/>
              <w:left w:val="single" w:sz="4" w:space="0" w:color="auto"/>
              <w:bottom w:val="single" w:sz="4" w:space="0" w:color="auto"/>
              <w:right w:val="single" w:sz="4" w:space="0" w:color="auto"/>
            </w:tcBorders>
          </w:tcPr>
          <w:p w14:paraId="41733A18" w14:textId="77777777" w:rsidR="00960DCE" w:rsidRPr="00960DCE" w:rsidRDefault="00960DCE" w:rsidP="00960DCE">
            <w:pPr>
              <w:rPr>
                <w:sz w:val="22"/>
                <w:szCs w:val="22"/>
              </w:rPr>
            </w:pPr>
            <w:r w:rsidRPr="00960DCE">
              <w:rPr>
                <w:sz w:val="22"/>
                <w:szCs w:val="22"/>
              </w:rPr>
              <w:t>кол-во человек</w:t>
            </w:r>
          </w:p>
        </w:tc>
        <w:tc>
          <w:tcPr>
            <w:tcW w:w="1011" w:type="dxa"/>
            <w:tcBorders>
              <w:top w:val="single" w:sz="4" w:space="0" w:color="auto"/>
              <w:left w:val="single" w:sz="4" w:space="0" w:color="auto"/>
              <w:bottom w:val="single" w:sz="4" w:space="0" w:color="auto"/>
              <w:right w:val="single" w:sz="4" w:space="0" w:color="auto"/>
            </w:tcBorders>
          </w:tcPr>
          <w:p w14:paraId="7C887B43" w14:textId="77777777" w:rsidR="00960DCE" w:rsidRPr="00960DCE" w:rsidRDefault="00960DCE" w:rsidP="00960DCE">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EDC3A9" w14:textId="77777777" w:rsidR="00960DCE" w:rsidRPr="00960DCE" w:rsidRDefault="00960DCE" w:rsidP="00960DCE">
            <w:pPr>
              <w:rPr>
                <w:sz w:val="24"/>
              </w:rPr>
            </w:pPr>
            <w:r w:rsidRPr="00960DCE">
              <w:rPr>
                <w:sz w:val="24"/>
                <w:lang w:val="en-US"/>
              </w:rPr>
              <w:t>II</w:t>
            </w:r>
            <w:r w:rsidRPr="00960DCE">
              <w:rPr>
                <w:sz w:val="24"/>
              </w:rPr>
              <w:t xml:space="preserve"> квартал -</w:t>
            </w:r>
          </w:p>
          <w:p w14:paraId="2E77E9DC" w14:textId="77777777" w:rsidR="00960DCE" w:rsidRPr="00960DCE" w:rsidRDefault="00960DCE" w:rsidP="00960DCE">
            <w:pPr>
              <w:rPr>
                <w:sz w:val="22"/>
                <w:szCs w:val="22"/>
              </w:rPr>
            </w:pPr>
            <w:r w:rsidRPr="00960DCE">
              <w:rPr>
                <w:sz w:val="24"/>
              </w:rPr>
              <w:t>I</w:t>
            </w:r>
            <w:r w:rsidRPr="00960DCE">
              <w:rPr>
                <w:sz w:val="24"/>
                <w:lang w:val="en-US"/>
              </w:rPr>
              <w:t>V</w:t>
            </w:r>
            <w:r w:rsidRPr="00960DCE">
              <w:rPr>
                <w:sz w:val="24"/>
              </w:rPr>
              <w:t xml:space="preserve"> квартал</w:t>
            </w:r>
          </w:p>
        </w:tc>
        <w:tc>
          <w:tcPr>
            <w:tcW w:w="1559" w:type="dxa"/>
            <w:tcBorders>
              <w:top w:val="single" w:sz="4" w:space="0" w:color="auto"/>
              <w:left w:val="single" w:sz="4" w:space="0" w:color="auto"/>
              <w:bottom w:val="single" w:sz="4" w:space="0" w:color="auto"/>
              <w:right w:val="single" w:sz="4" w:space="0" w:color="auto"/>
            </w:tcBorders>
          </w:tcPr>
          <w:p w14:paraId="495370FE" w14:textId="77777777" w:rsidR="00960DCE" w:rsidRPr="00960DCE" w:rsidRDefault="00960DCE" w:rsidP="00960DCE">
            <w:pPr>
              <w:rPr>
                <w:sz w:val="22"/>
                <w:szCs w:val="22"/>
              </w:rPr>
            </w:pPr>
            <w:r w:rsidRPr="00960DCE">
              <w:rPr>
                <w:sz w:val="22"/>
                <w:szCs w:val="22"/>
              </w:rPr>
              <w:t xml:space="preserve">Специалист </w:t>
            </w:r>
            <w:proofErr w:type="gramStart"/>
            <w:r w:rsidRPr="00960DCE">
              <w:rPr>
                <w:sz w:val="22"/>
                <w:szCs w:val="22"/>
              </w:rPr>
              <w:t>ОТ</w:t>
            </w:r>
            <w:proofErr w:type="gramEnd"/>
          </w:p>
        </w:tc>
      </w:tr>
      <w:tr w:rsidR="00960DCE" w:rsidRPr="00960DCE" w14:paraId="490ABAEF" w14:textId="77777777" w:rsidTr="00E2130D">
        <w:trPr>
          <w:trHeight w:val="549"/>
        </w:trPr>
        <w:tc>
          <w:tcPr>
            <w:tcW w:w="426" w:type="dxa"/>
            <w:tcBorders>
              <w:top w:val="single" w:sz="4" w:space="0" w:color="auto"/>
              <w:left w:val="single" w:sz="4" w:space="0" w:color="auto"/>
              <w:bottom w:val="single" w:sz="4" w:space="0" w:color="auto"/>
              <w:right w:val="single" w:sz="4" w:space="0" w:color="auto"/>
            </w:tcBorders>
            <w:vAlign w:val="center"/>
          </w:tcPr>
          <w:p w14:paraId="4659E966" w14:textId="77777777" w:rsidR="00960DCE" w:rsidRPr="00960DCE" w:rsidRDefault="00960DCE" w:rsidP="00960DCE">
            <w:pPr>
              <w:rPr>
                <w:sz w:val="22"/>
                <w:szCs w:val="22"/>
              </w:rPr>
            </w:pPr>
            <w:r w:rsidRPr="00960DCE">
              <w:rPr>
                <w:sz w:val="22"/>
                <w:szCs w:val="22"/>
              </w:rPr>
              <w:lastRenderedPageBreak/>
              <w:t>2.</w:t>
            </w:r>
          </w:p>
        </w:tc>
        <w:tc>
          <w:tcPr>
            <w:tcW w:w="3402" w:type="dxa"/>
            <w:tcBorders>
              <w:top w:val="single" w:sz="4" w:space="0" w:color="auto"/>
              <w:left w:val="single" w:sz="4" w:space="0" w:color="auto"/>
              <w:bottom w:val="single" w:sz="4" w:space="0" w:color="auto"/>
              <w:right w:val="single" w:sz="4" w:space="0" w:color="auto"/>
            </w:tcBorders>
          </w:tcPr>
          <w:p w14:paraId="025BC5CD" w14:textId="77777777" w:rsidR="00960DCE" w:rsidRPr="00960DCE" w:rsidRDefault="00960DCE" w:rsidP="00960DCE">
            <w:pPr>
              <w:rPr>
                <w:sz w:val="22"/>
                <w:szCs w:val="22"/>
              </w:rPr>
            </w:pPr>
            <w:r w:rsidRPr="00960DCE">
              <w:rPr>
                <w:sz w:val="22"/>
                <w:szCs w:val="22"/>
              </w:rPr>
              <w:t>Оборудование медицинского кабинета</w:t>
            </w:r>
          </w:p>
        </w:tc>
        <w:tc>
          <w:tcPr>
            <w:tcW w:w="1615" w:type="dxa"/>
            <w:tcBorders>
              <w:top w:val="single" w:sz="4" w:space="0" w:color="auto"/>
              <w:left w:val="single" w:sz="4" w:space="0" w:color="auto"/>
              <w:bottom w:val="single" w:sz="4" w:space="0" w:color="auto"/>
              <w:right w:val="single" w:sz="4" w:space="0" w:color="auto"/>
            </w:tcBorders>
          </w:tcPr>
          <w:p w14:paraId="15BFF17D" w14:textId="77777777" w:rsidR="00960DCE" w:rsidRPr="00960DCE" w:rsidRDefault="00960DCE" w:rsidP="00960DCE">
            <w:pPr>
              <w:rPr>
                <w:sz w:val="22"/>
                <w:szCs w:val="22"/>
              </w:rPr>
            </w:pPr>
          </w:p>
        </w:tc>
        <w:tc>
          <w:tcPr>
            <w:tcW w:w="1011" w:type="dxa"/>
            <w:tcBorders>
              <w:top w:val="single" w:sz="4" w:space="0" w:color="auto"/>
              <w:left w:val="single" w:sz="4" w:space="0" w:color="auto"/>
              <w:bottom w:val="single" w:sz="4" w:space="0" w:color="auto"/>
              <w:right w:val="single" w:sz="4" w:space="0" w:color="auto"/>
            </w:tcBorders>
          </w:tcPr>
          <w:p w14:paraId="7F9FFBBC" w14:textId="77777777" w:rsidR="00960DCE" w:rsidRPr="00960DCE" w:rsidRDefault="00960DCE" w:rsidP="00960DCE">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7895C66" w14:textId="77777777" w:rsidR="00960DCE" w:rsidRPr="00960DCE" w:rsidRDefault="00960DCE" w:rsidP="00960DCE">
            <w:pPr>
              <w:rPr>
                <w:sz w:val="22"/>
                <w:szCs w:val="22"/>
              </w:rPr>
            </w:pPr>
            <w:r w:rsidRPr="00960DCE">
              <w:rPr>
                <w:sz w:val="22"/>
                <w:szCs w:val="22"/>
              </w:rPr>
              <w:t>по мере необходимости</w:t>
            </w:r>
          </w:p>
        </w:tc>
        <w:tc>
          <w:tcPr>
            <w:tcW w:w="1559" w:type="dxa"/>
            <w:tcBorders>
              <w:top w:val="single" w:sz="4" w:space="0" w:color="auto"/>
              <w:left w:val="single" w:sz="4" w:space="0" w:color="auto"/>
              <w:bottom w:val="single" w:sz="4" w:space="0" w:color="auto"/>
              <w:right w:val="single" w:sz="4" w:space="0" w:color="auto"/>
            </w:tcBorders>
          </w:tcPr>
          <w:p w14:paraId="2BAA8DB2" w14:textId="77777777" w:rsidR="00960DCE" w:rsidRPr="00960DCE" w:rsidRDefault="00960DCE" w:rsidP="00960DCE">
            <w:pPr>
              <w:rPr>
                <w:sz w:val="22"/>
                <w:szCs w:val="22"/>
              </w:rPr>
            </w:pPr>
            <w:r w:rsidRPr="00960DCE">
              <w:rPr>
                <w:sz w:val="22"/>
                <w:szCs w:val="22"/>
              </w:rPr>
              <w:t>Зам. директора по АХР</w:t>
            </w:r>
          </w:p>
        </w:tc>
      </w:tr>
      <w:tr w:rsidR="00960DCE" w:rsidRPr="00960DCE" w14:paraId="43009589" w14:textId="77777777" w:rsidTr="00E2130D">
        <w:tc>
          <w:tcPr>
            <w:tcW w:w="426" w:type="dxa"/>
            <w:tcBorders>
              <w:top w:val="single" w:sz="4" w:space="0" w:color="auto"/>
              <w:left w:val="single" w:sz="4" w:space="0" w:color="auto"/>
              <w:bottom w:val="single" w:sz="4" w:space="0" w:color="auto"/>
              <w:right w:val="single" w:sz="4" w:space="0" w:color="auto"/>
            </w:tcBorders>
            <w:vAlign w:val="center"/>
          </w:tcPr>
          <w:p w14:paraId="3BB2316D" w14:textId="77777777" w:rsidR="00960DCE" w:rsidRPr="00960DCE" w:rsidRDefault="00960DCE" w:rsidP="00960DCE">
            <w:pPr>
              <w:rPr>
                <w:sz w:val="22"/>
                <w:szCs w:val="22"/>
              </w:rPr>
            </w:pPr>
            <w:r w:rsidRPr="00960DCE">
              <w:rPr>
                <w:sz w:val="22"/>
                <w:szCs w:val="22"/>
              </w:rPr>
              <w:t>3.</w:t>
            </w:r>
          </w:p>
        </w:tc>
        <w:tc>
          <w:tcPr>
            <w:tcW w:w="3402" w:type="dxa"/>
            <w:tcBorders>
              <w:top w:val="single" w:sz="4" w:space="0" w:color="auto"/>
              <w:left w:val="single" w:sz="4" w:space="0" w:color="auto"/>
              <w:bottom w:val="single" w:sz="4" w:space="0" w:color="auto"/>
              <w:right w:val="single" w:sz="4" w:space="0" w:color="auto"/>
            </w:tcBorders>
          </w:tcPr>
          <w:p w14:paraId="3E1EEAD4" w14:textId="77777777" w:rsidR="00960DCE" w:rsidRPr="00960DCE" w:rsidRDefault="00960DCE" w:rsidP="00960DCE">
            <w:pPr>
              <w:rPr>
                <w:sz w:val="22"/>
                <w:szCs w:val="22"/>
              </w:rPr>
            </w:pPr>
            <w:r w:rsidRPr="00960DCE">
              <w:rPr>
                <w:sz w:val="22"/>
                <w:szCs w:val="22"/>
              </w:rPr>
              <w:t>Оснащение помещений (кабинетов, лабораторий, мастерских, спортзалов и других помещений аптечками для оказания первой помощи)</w:t>
            </w:r>
          </w:p>
        </w:tc>
        <w:tc>
          <w:tcPr>
            <w:tcW w:w="1615" w:type="dxa"/>
            <w:tcBorders>
              <w:top w:val="single" w:sz="4" w:space="0" w:color="auto"/>
              <w:left w:val="single" w:sz="4" w:space="0" w:color="auto"/>
              <w:bottom w:val="single" w:sz="4" w:space="0" w:color="auto"/>
              <w:right w:val="single" w:sz="4" w:space="0" w:color="auto"/>
            </w:tcBorders>
          </w:tcPr>
          <w:p w14:paraId="4323A4C0" w14:textId="77777777" w:rsidR="00960DCE" w:rsidRPr="00960DCE" w:rsidRDefault="00960DCE" w:rsidP="00960DCE">
            <w:pPr>
              <w:rPr>
                <w:sz w:val="22"/>
                <w:szCs w:val="22"/>
              </w:rPr>
            </w:pPr>
            <w:r w:rsidRPr="00960DCE">
              <w:rPr>
                <w:sz w:val="22"/>
                <w:szCs w:val="22"/>
              </w:rPr>
              <w:t>кол-во комплектов, штуки</w:t>
            </w:r>
          </w:p>
        </w:tc>
        <w:tc>
          <w:tcPr>
            <w:tcW w:w="1011" w:type="dxa"/>
            <w:tcBorders>
              <w:top w:val="single" w:sz="4" w:space="0" w:color="auto"/>
              <w:left w:val="single" w:sz="4" w:space="0" w:color="auto"/>
              <w:bottom w:val="single" w:sz="4" w:space="0" w:color="auto"/>
              <w:right w:val="single" w:sz="4" w:space="0" w:color="auto"/>
            </w:tcBorders>
          </w:tcPr>
          <w:p w14:paraId="49743C81" w14:textId="77777777" w:rsidR="00960DCE" w:rsidRPr="00960DCE" w:rsidRDefault="00960DCE" w:rsidP="00960DCE">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B420A24" w14:textId="77777777" w:rsidR="00960DCE" w:rsidRPr="00960DCE" w:rsidRDefault="00960DCE" w:rsidP="00960DCE">
            <w:pPr>
              <w:rPr>
                <w:sz w:val="22"/>
                <w:szCs w:val="22"/>
              </w:rPr>
            </w:pPr>
            <w:r w:rsidRPr="00960DCE">
              <w:rPr>
                <w:sz w:val="22"/>
                <w:szCs w:val="22"/>
              </w:rPr>
              <w:t>по мере необходимости</w:t>
            </w:r>
          </w:p>
        </w:tc>
        <w:tc>
          <w:tcPr>
            <w:tcW w:w="1559" w:type="dxa"/>
            <w:tcBorders>
              <w:top w:val="single" w:sz="4" w:space="0" w:color="auto"/>
              <w:left w:val="single" w:sz="4" w:space="0" w:color="auto"/>
              <w:bottom w:val="single" w:sz="4" w:space="0" w:color="auto"/>
              <w:right w:val="single" w:sz="4" w:space="0" w:color="auto"/>
            </w:tcBorders>
          </w:tcPr>
          <w:p w14:paraId="7F8BC26B" w14:textId="77777777" w:rsidR="00960DCE" w:rsidRPr="00960DCE" w:rsidRDefault="00960DCE" w:rsidP="00960DCE">
            <w:pPr>
              <w:rPr>
                <w:sz w:val="22"/>
                <w:szCs w:val="22"/>
              </w:rPr>
            </w:pPr>
            <w:r w:rsidRPr="00960DCE">
              <w:rPr>
                <w:sz w:val="22"/>
                <w:szCs w:val="22"/>
              </w:rPr>
              <w:t>Зам. директора по АХР</w:t>
            </w:r>
          </w:p>
          <w:p w14:paraId="2FAE7DAE" w14:textId="77777777" w:rsidR="00960DCE" w:rsidRPr="00960DCE" w:rsidRDefault="00960DCE" w:rsidP="00960DCE">
            <w:pPr>
              <w:rPr>
                <w:sz w:val="22"/>
                <w:szCs w:val="22"/>
              </w:rPr>
            </w:pPr>
            <w:r w:rsidRPr="00960DCE">
              <w:rPr>
                <w:sz w:val="22"/>
                <w:szCs w:val="22"/>
              </w:rPr>
              <w:t xml:space="preserve">Специалист </w:t>
            </w:r>
            <w:proofErr w:type="gramStart"/>
            <w:r w:rsidRPr="00960DCE">
              <w:rPr>
                <w:sz w:val="22"/>
                <w:szCs w:val="22"/>
              </w:rPr>
              <w:t>ОТ</w:t>
            </w:r>
            <w:proofErr w:type="gramEnd"/>
          </w:p>
          <w:p w14:paraId="54184AF6" w14:textId="77777777" w:rsidR="00960DCE" w:rsidRPr="00960DCE" w:rsidRDefault="00960DCE" w:rsidP="00960DCE">
            <w:pPr>
              <w:rPr>
                <w:sz w:val="22"/>
                <w:szCs w:val="22"/>
              </w:rPr>
            </w:pPr>
          </w:p>
        </w:tc>
      </w:tr>
      <w:tr w:rsidR="00960DCE" w:rsidRPr="00960DCE" w14:paraId="1754DABE" w14:textId="77777777" w:rsidTr="00E2130D">
        <w:tc>
          <w:tcPr>
            <w:tcW w:w="426" w:type="dxa"/>
            <w:tcBorders>
              <w:top w:val="single" w:sz="4" w:space="0" w:color="auto"/>
              <w:left w:val="single" w:sz="4" w:space="0" w:color="auto"/>
              <w:bottom w:val="single" w:sz="4" w:space="0" w:color="auto"/>
              <w:right w:val="single" w:sz="4" w:space="0" w:color="auto"/>
            </w:tcBorders>
            <w:vAlign w:val="center"/>
          </w:tcPr>
          <w:p w14:paraId="08757E44" w14:textId="77777777" w:rsidR="00960DCE" w:rsidRPr="00960DCE" w:rsidRDefault="00960DCE" w:rsidP="00960DCE">
            <w:pPr>
              <w:rPr>
                <w:sz w:val="22"/>
                <w:szCs w:val="22"/>
              </w:rPr>
            </w:pPr>
            <w:r w:rsidRPr="00960DCE">
              <w:rPr>
                <w:sz w:val="22"/>
                <w:szCs w:val="22"/>
              </w:rPr>
              <w:t>4.</w:t>
            </w:r>
          </w:p>
        </w:tc>
        <w:tc>
          <w:tcPr>
            <w:tcW w:w="3402" w:type="dxa"/>
            <w:tcBorders>
              <w:top w:val="single" w:sz="4" w:space="0" w:color="auto"/>
              <w:left w:val="single" w:sz="4" w:space="0" w:color="auto"/>
              <w:bottom w:val="single" w:sz="4" w:space="0" w:color="auto"/>
              <w:right w:val="single" w:sz="4" w:space="0" w:color="auto"/>
            </w:tcBorders>
          </w:tcPr>
          <w:p w14:paraId="1E79B3D9" w14:textId="77777777" w:rsidR="00960DCE" w:rsidRPr="00960DCE" w:rsidRDefault="00960DCE" w:rsidP="00960DCE">
            <w:pPr>
              <w:rPr>
                <w:sz w:val="22"/>
                <w:szCs w:val="22"/>
              </w:rPr>
            </w:pPr>
            <w:r w:rsidRPr="00960DCE">
              <w:rPr>
                <w:sz w:val="22"/>
                <w:szCs w:val="22"/>
              </w:rPr>
              <w:t>Оснащение санитарно-бытовых помещений (гардеробные, душевые, санузлы, помещение для личной гигиены женщин)</w:t>
            </w:r>
          </w:p>
        </w:tc>
        <w:tc>
          <w:tcPr>
            <w:tcW w:w="1615" w:type="dxa"/>
            <w:tcBorders>
              <w:top w:val="single" w:sz="4" w:space="0" w:color="auto"/>
              <w:left w:val="single" w:sz="4" w:space="0" w:color="auto"/>
              <w:bottom w:val="single" w:sz="4" w:space="0" w:color="auto"/>
              <w:right w:val="single" w:sz="4" w:space="0" w:color="auto"/>
            </w:tcBorders>
          </w:tcPr>
          <w:p w14:paraId="3DF547B3" w14:textId="77777777" w:rsidR="00960DCE" w:rsidRPr="00960DCE" w:rsidRDefault="00960DCE" w:rsidP="00960DCE">
            <w:pPr>
              <w:rPr>
                <w:sz w:val="22"/>
                <w:szCs w:val="22"/>
              </w:rPr>
            </w:pPr>
            <w:r w:rsidRPr="00960DCE">
              <w:rPr>
                <w:sz w:val="22"/>
                <w:szCs w:val="22"/>
              </w:rPr>
              <w:t>штуки</w:t>
            </w:r>
          </w:p>
        </w:tc>
        <w:tc>
          <w:tcPr>
            <w:tcW w:w="1011" w:type="dxa"/>
            <w:tcBorders>
              <w:top w:val="single" w:sz="4" w:space="0" w:color="auto"/>
              <w:left w:val="single" w:sz="4" w:space="0" w:color="auto"/>
              <w:bottom w:val="single" w:sz="4" w:space="0" w:color="auto"/>
              <w:right w:val="single" w:sz="4" w:space="0" w:color="auto"/>
            </w:tcBorders>
          </w:tcPr>
          <w:p w14:paraId="05CC7CE4" w14:textId="77777777" w:rsidR="00960DCE" w:rsidRPr="00960DCE" w:rsidRDefault="00960DCE" w:rsidP="00960DCE">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0DFE8A9" w14:textId="77777777" w:rsidR="00960DCE" w:rsidRPr="00960DCE" w:rsidRDefault="00960DCE" w:rsidP="00960DCE">
            <w:pPr>
              <w:rPr>
                <w:sz w:val="22"/>
                <w:szCs w:val="22"/>
              </w:rPr>
            </w:pPr>
            <w:r w:rsidRPr="00960DCE">
              <w:rPr>
                <w:sz w:val="22"/>
                <w:szCs w:val="22"/>
              </w:rPr>
              <w:t>по мере необходимости</w:t>
            </w:r>
          </w:p>
        </w:tc>
        <w:tc>
          <w:tcPr>
            <w:tcW w:w="1559" w:type="dxa"/>
            <w:tcBorders>
              <w:top w:val="single" w:sz="4" w:space="0" w:color="auto"/>
              <w:left w:val="single" w:sz="4" w:space="0" w:color="auto"/>
              <w:bottom w:val="single" w:sz="4" w:space="0" w:color="auto"/>
              <w:right w:val="single" w:sz="4" w:space="0" w:color="auto"/>
            </w:tcBorders>
          </w:tcPr>
          <w:p w14:paraId="78ED46DA" w14:textId="77777777" w:rsidR="00960DCE" w:rsidRPr="00960DCE" w:rsidRDefault="00960DCE" w:rsidP="00960DCE">
            <w:pPr>
              <w:rPr>
                <w:sz w:val="22"/>
                <w:szCs w:val="22"/>
              </w:rPr>
            </w:pPr>
            <w:r w:rsidRPr="00960DCE">
              <w:rPr>
                <w:sz w:val="22"/>
                <w:szCs w:val="22"/>
              </w:rPr>
              <w:t>Зам. директора по АХР</w:t>
            </w:r>
          </w:p>
          <w:p w14:paraId="41C40086" w14:textId="77777777" w:rsidR="00960DCE" w:rsidRPr="00960DCE" w:rsidRDefault="00960DCE" w:rsidP="00960DCE">
            <w:pPr>
              <w:rPr>
                <w:sz w:val="22"/>
                <w:szCs w:val="22"/>
              </w:rPr>
            </w:pPr>
          </w:p>
        </w:tc>
      </w:tr>
      <w:tr w:rsidR="00960DCE" w:rsidRPr="00960DCE" w14:paraId="4601E61C" w14:textId="77777777" w:rsidTr="00E2130D">
        <w:tc>
          <w:tcPr>
            <w:tcW w:w="426" w:type="dxa"/>
            <w:tcBorders>
              <w:top w:val="single" w:sz="4" w:space="0" w:color="auto"/>
              <w:left w:val="single" w:sz="4" w:space="0" w:color="auto"/>
              <w:bottom w:val="single" w:sz="4" w:space="0" w:color="auto"/>
              <w:right w:val="single" w:sz="4" w:space="0" w:color="auto"/>
            </w:tcBorders>
            <w:vAlign w:val="center"/>
          </w:tcPr>
          <w:p w14:paraId="2D585822" w14:textId="77777777" w:rsidR="00960DCE" w:rsidRPr="00960DCE" w:rsidRDefault="00960DCE" w:rsidP="00960DCE">
            <w:pPr>
              <w:rPr>
                <w:sz w:val="22"/>
                <w:szCs w:val="22"/>
              </w:rPr>
            </w:pPr>
            <w:r w:rsidRPr="00960DCE">
              <w:rPr>
                <w:sz w:val="22"/>
                <w:szCs w:val="22"/>
              </w:rPr>
              <w:t>5.</w:t>
            </w:r>
          </w:p>
        </w:tc>
        <w:tc>
          <w:tcPr>
            <w:tcW w:w="3402" w:type="dxa"/>
            <w:tcBorders>
              <w:top w:val="single" w:sz="4" w:space="0" w:color="auto"/>
              <w:left w:val="single" w:sz="4" w:space="0" w:color="auto"/>
              <w:bottom w:val="single" w:sz="4" w:space="0" w:color="auto"/>
              <w:right w:val="single" w:sz="4" w:space="0" w:color="auto"/>
            </w:tcBorders>
          </w:tcPr>
          <w:p w14:paraId="3139D12A" w14:textId="77777777" w:rsidR="00960DCE" w:rsidRPr="00960DCE" w:rsidRDefault="00960DCE" w:rsidP="00960DCE">
            <w:pPr>
              <w:rPr>
                <w:sz w:val="22"/>
                <w:szCs w:val="22"/>
              </w:rPr>
            </w:pPr>
            <w:r w:rsidRPr="00960DCE">
              <w:rPr>
                <w:sz w:val="22"/>
                <w:szCs w:val="22"/>
              </w:rPr>
              <w:t>Оснащение помещений (кабинетов, мастерских, спортзалов и других помещений) приборами для</w:t>
            </w:r>
            <w:r w:rsidRPr="00960DCE">
              <w:rPr>
                <w:b/>
                <w:sz w:val="22"/>
                <w:szCs w:val="22"/>
              </w:rPr>
              <w:t> </w:t>
            </w:r>
            <w:proofErr w:type="spellStart"/>
            <w:r w:rsidRPr="00960DCE">
              <w:rPr>
                <w:bCs/>
                <w:sz w:val="22"/>
                <w:szCs w:val="22"/>
              </w:rPr>
              <w:t>экологичной</w:t>
            </w:r>
            <w:proofErr w:type="spellEnd"/>
            <w:r w:rsidRPr="00960DCE">
              <w:rPr>
                <w:bCs/>
                <w:sz w:val="22"/>
                <w:szCs w:val="22"/>
              </w:rPr>
              <w:t xml:space="preserve"> дезинфекции воздуха</w:t>
            </w:r>
            <w:r w:rsidRPr="00960DCE">
              <w:rPr>
                <w:rFonts w:ascii="Verdana" w:hAnsi="Verdana"/>
                <w:b/>
                <w:bCs/>
                <w:color w:val="114CC4"/>
                <w:sz w:val="22"/>
                <w:szCs w:val="22"/>
              </w:rPr>
              <w:t xml:space="preserve"> </w:t>
            </w:r>
          </w:p>
        </w:tc>
        <w:tc>
          <w:tcPr>
            <w:tcW w:w="1615" w:type="dxa"/>
            <w:tcBorders>
              <w:top w:val="single" w:sz="4" w:space="0" w:color="auto"/>
              <w:left w:val="single" w:sz="4" w:space="0" w:color="auto"/>
              <w:bottom w:val="single" w:sz="4" w:space="0" w:color="auto"/>
              <w:right w:val="single" w:sz="4" w:space="0" w:color="auto"/>
            </w:tcBorders>
          </w:tcPr>
          <w:p w14:paraId="121A16AC" w14:textId="77777777" w:rsidR="00960DCE" w:rsidRPr="00960DCE" w:rsidRDefault="00960DCE" w:rsidP="00960DCE">
            <w:pPr>
              <w:rPr>
                <w:sz w:val="22"/>
                <w:szCs w:val="22"/>
              </w:rPr>
            </w:pPr>
          </w:p>
        </w:tc>
        <w:tc>
          <w:tcPr>
            <w:tcW w:w="1011" w:type="dxa"/>
            <w:tcBorders>
              <w:top w:val="single" w:sz="4" w:space="0" w:color="auto"/>
              <w:left w:val="single" w:sz="4" w:space="0" w:color="auto"/>
              <w:bottom w:val="single" w:sz="4" w:space="0" w:color="auto"/>
              <w:right w:val="single" w:sz="4" w:space="0" w:color="auto"/>
            </w:tcBorders>
          </w:tcPr>
          <w:p w14:paraId="0DE472DE" w14:textId="77777777" w:rsidR="00960DCE" w:rsidRPr="00960DCE" w:rsidRDefault="00960DCE" w:rsidP="00960DCE">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01772D6" w14:textId="77777777" w:rsidR="00960DCE" w:rsidRPr="00960DCE" w:rsidRDefault="00960DCE" w:rsidP="00960DCE">
            <w:pPr>
              <w:rPr>
                <w:sz w:val="22"/>
                <w:szCs w:val="22"/>
              </w:rPr>
            </w:pPr>
            <w:r w:rsidRPr="00960DCE">
              <w:rPr>
                <w:sz w:val="22"/>
                <w:szCs w:val="22"/>
              </w:rPr>
              <w:t>по мере необходимости</w:t>
            </w:r>
          </w:p>
        </w:tc>
        <w:tc>
          <w:tcPr>
            <w:tcW w:w="1559" w:type="dxa"/>
            <w:tcBorders>
              <w:top w:val="single" w:sz="4" w:space="0" w:color="auto"/>
              <w:left w:val="single" w:sz="4" w:space="0" w:color="auto"/>
              <w:bottom w:val="single" w:sz="4" w:space="0" w:color="auto"/>
              <w:right w:val="single" w:sz="4" w:space="0" w:color="auto"/>
            </w:tcBorders>
          </w:tcPr>
          <w:p w14:paraId="6E9D3A74" w14:textId="77777777" w:rsidR="00960DCE" w:rsidRPr="00960DCE" w:rsidRDefault="00960DCE" w:rsidP="00960DCE">
            <w:pPr>
              <w:rPr>
                <w:sz w:val="22"/>
                <w:szCs w:val="22"/>
              </w:rPr>
            </w:pPr>
            <w:r w:rsidRPr="00960DCE">
              <w:rPr>
                <w:sz w:val="22"/>
                <w:szCs w:val="22"/>
              </w:rPr>
              <w:t>Зам. директора по АХР</w:t>
            </w:r>
          </w:p>
          <w:p w14:paraId="20D8759E" w14:textId="77777777" w:rsidR="00960DCE" w:rsidRPr="00960DCE" w:rsidRDefault="00960DCE" w:rsidP="00960DCE">
            <w:pPr>
              <w:rPr>
                <w:sz w:val="22"/>
                <w:szCs w:val="22"/>
              </w:rPr>
            </w:pPr>
            <w:r w:rsidRPr="00960DCE">
              <w:rPr>
                <w:sz w:val="22"/>
                <w:szCs w:val="22"/>
              </w:rPr>
              <w:t xml:space="preserve">Специалист </w:t>
            </w:r>
            <w:proofErr w:type="gramStart"/>
            <w:r w:rsidRPr="00960DCE">
              <w:rPr>
                <w:sz w:val="22"/>
                <w:szCs w:val="22"/>
              </w:rPr>
              <w:t>ОТ</w:t>
            </w:r>
            <w:proofErr w:type="gramEnd"/>
          </w:p>
          <w:p w14:paraId="2B250372" w14:textId="77777777" w:rsidR="00960DCE" w:rsidRPr="00960DCE" w:rsidRDefault="00960DCE" w:rsidP="00960DCE">
            <w:pPr>
              <w:rPr>
                <w:sz w:val="22"/>
                <w:szCs w:val="22"/>
              </w:rPr>
            </w:pPr>
          </w:p>
        </w:tc>
      </w:tr>
      <w:tr w:rsidR="00960DCE" w:rsidRPr="00960DCE" w14:paraId="6F88FFD0" w14:textId="77777777" w:rsidTr="00E2130D">
        <w:tc>
          <w:tcPr>
            <w:tcW w:w="9431" w:type="dxa"/>
            <w:gridSpan w:val="6"/>
            <w:tcBorders>
              <w:top w:val="single" w:sz="4" w:space="0" w:color="auto"/>
              <w:left w:val="single" w:sz="4" w:space="0" w:color="auto"/>
              <w:bottom w:val="single" w:sz="4" w:space="0" w:color="auto"/>
              <w:right w:val="single" w:sz="4" w:space="0" w:color="auto"/>
            </w:tcBorders>
            <w:vAlign w:val="center"/>
          </w:tcPr>
          <w:p w14:paraId="51E594C4" w14:textId="77777777" w:rsidR="00960DCE" w:rsidRPr="00960DCE" w:rsidRDefault="00960DCE" w:rsidP="00960DCE">
            <w:pPr>
              <w:jc w:val="center"/>
              <w:rPr>
                <w:b/>
                <w:sz w:val="22"/>
                <w:szCs w:val="22"/>
              </w:rPr>
            </w:pPr>
            <w:bookmarkStart w:id="6" w:name="Par100"/>
            <w:bookmarkEnd w:id="6"/>
            <w:r w:rsidRPr="00960DCE">
              <w:rPr>
                <w:b/>
                <w:sz w:val="22"/>
                <w:szCs w:val="22"/>
              </w:rPr>
              <w:t>IV. Мероприятия по обеспечению средствами индивидуальной защиты (</w:t>
            </w:r>
            <w:proofErr w:type="gramStart"/>
            <w:r w:rsidRPr="00960DCE">
              <w:rPr>
                <w:b/>
                <w:sz w:val="22"/>
                <w:szCs w:val="22"/>
              </w:rPr>
              <w:t>СИЗ</w:t>
            </w:r>
            <w:proofErr w:type="gramEnd"/>
            <w:r w:rsidRPr="00960DCE">
              <w:rPr>
                <w:b/>
                <w:sz w:val="22"/>
                <w:szCs w:val="22"/>
              </w:rPr>
              <w:t>)</w:t>
            </w:r>
          </w:p>
        </w:tc>
      </w:tr>
      <w:tr w:rsidR="00960DCE" w:rsidRPr="00960DCE" w14:paraId="4879B573" w14:textId="77777777" w:rsidTr="00E2130D">
        <w:tc>
          <w:tcPr>
            <w:tcW w:w="426" w:type="dxa"/>
            <w:tcBorders>
              <w:top w:val="single" w:sz="4" w:space="0" w:color="auto"/>
              <w:left w:val="single" w:sz="4" w:space="0" w:color="auto"/>
              <w:bottom w:val="single" w:sz="4" w:space="0" w:color="auto"/>
              <w:right w:val="single" w:sz="4" w:space="0" w:color="auto"/>
            </w:tcBorders>
            <w:vAlign w:val="center"/>
          </w:tcPr>
          <w:p w14:paraId="75CABBE1" w14:textId="77777777" w:rsidR="00960DCE" w:rsidRPr="00960DCE" w:rsidRDefault="00960DCE" w:rsidP="00960DCE">
            <w:pPr>
              <w:rPr>
                <w:sz w:val="22"/>
                <w:szCs w:val="22"/>
              </w:rPr>
            </w:pPr>
            <w:r w:rsidRPr="00960DCE">
              <w:rPr>
                <w:sz w:val="22"/>
                <w:szCs w:val="22"/>
              </w:rPr>
              <w:t>1.</w:t>
            </w:r>
          </w:p>
        </w:tc>
        <w:tc>
          <w:tcPr>
            <w:tcW w:w="3402" w:type="dxa"/>
            <w:tcBorders>
              <w:top w:val="single" w:sz="4" w:space="0" w:color="auto"/>
              <w:left w:val="single" w:sz="4" w:space="0" w:color="auto"/>
              <w:bottom w:val="single" w:sz="4" w:space="0" w:color="auto"/>
              <w:right w:val="single" w:sz="4" w:space="0" w:color="auto"/>
            </w:tcBorders>
          </w:tcPr>
          <w:p w14:paraId="7D96A789" w14:textId="77777777" w:rsidR="00960DCE" w:rsidRPr="00960DCE" w:rsidRDefault="00960DCE" w:rsidP="00960DCE">
            <w:pPr>
              <w:rPr>
                <w:sz w:val="22"/>
                <w:szCs w:val="22"/>
              </w:rPr>
            </w:pPr>
            <w:r w:rsidRPr="00960DCE">
              <w:rPr>
                <w:sz w:val="22"/>
                <w:szCs w:val="22"/>
              </w:rPr>
              <w:t xml:space="preserve">Обеспечение работников специальной одеждой, специальной обувью и другими </w:t>
            </w:r>
            <w:proofErr w:type="gramStart"/>
            <w:r w:rsidRPr="00960DCE">
              <w:rPr>
                <w:sz w:val="22"/>
                <w:szCs w:val="22"/>
              </w:rPr>
              <w:t>СИЗ</w:t>
            </w:r>
            <w:proofErr w:type="gramEnd"/>
          </w:p>
        </w:tc>
        <w:tc>
          <w:tcPr>
            <w:tcW w:w="1615" w:type="dxa"/>
            <w:tcBorders>
              <w:top w:val="single" w:sz="4" w:space="0" w:color="auto"/>
              <w:left w:val="single" w:sz="4" w:space="0" w:color="auto"/>
              <w:bottom w:val="single" w:sz="4" w:space="0" w:color="auto"/>
              <w:right w:val="single" w:sz="4" w:space="0" w:color="auto"/>
            </w:tcBorders>
          </w:tcPr>
          <w:p w14:paraId="17A63C44" w14:textId="77777777" w:rsidR="00960DCE" w:rsidRPr="00960DCE" w:rsidRDefault="00960DCE" w:rsidP="00960DCE">
            <w:pPr>
              <w:rPr>
                <w:sz w:val="22"/>
                <w:szCs w:val="22"/>
              </w:rPr>
            </w:pPr>
            <w:r w:rsidRPr="00960DCE">
              <w:rPr>
                <w:sz w:val="22"/>
                <w:szCs w:val="22"/>
              </w:rPr>
              <w:t>кол-во комплектов, штуки</w:t>
            </w:r>
          </w:p>
        </w:tc>
        <w:tc>
          <w:tcPr>
            <w:tcW w:w="1011" w:type="dxa"/>
            <w:tcBorders>
              <w:top w:val="single" w:sz="4" w:space="0" w:color="auto"/>
              <w:left w:val="single" w:sz="4" w:space="0" w:color="auto"/>
              <w:bottom w:val="single" w:sz="4" w:space="0" w:color="auto"/>
              <w:right w:val="single" w:sz="4" w:space="0" w:color="auto"/>
            </w:tcBorders>
          </w:tcPr>
          <w:p w14:paraId="5F62BC2A" w14:textId="77777777" w:rsidR="00960DCE" w:rsidRPr="00960DCE" w:rsidRDefault="00960DCE" w:rsidP="00960DCE">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9D991B0" w14:textId="77777777" w:rsidR="00960DCE" w:rsidRPr="00960DCE" w:rsidRDefault="00960DCE" w:rsidP="00960DCE">
            <w:pPr>
              <w:rPr>
                <w:sz w:val="24"/>
              </w:rPr>
            </w:pPr>
            <w:r w:rsidRPr="00960DCE">
              <w:rPr>
                <w:sz w:val="24"/>
              </w:rPr>
              <w:t>Апрель</w:t>
            </w:r>
          </w:p>
          <w:p w14:paraId="5AB7057F" w14:textId="77777777" w:rsidR="00960DCE" w:rsidRPr="00960DCE" w:rsidRDefault="00960DCE" w:rsidP="00960DCE">
            <w:pPr>
              <w:rPr>
                <w:sz w:val="22"/>
                <w:szCs w:val="22"/>
              </w:rPr>
            </w:pPr>
            <w:r w:rsidRPr="00960DCE">
              <w:rPr>
                <w:sz w:val="24"/>
              </w:rPr>
              <w:t>октябрь</w:t>
            </w:r>
          </w:p>
        </w:tc>
        <w:tc>
          <w:tcPr>
            <w:tcW w:w="1559" w:type="dxa"/>
            <w:tcBorders>
              <w:top w:val="single" w:sz="4" w:space="0" w:color="auto"/>
              <w:left w:val="single" w:sz="4" w:space="0" w:color="auto"/>
              <w:bottom w:val="single" w:sz="4" w:space="0" w:color="auto"/>
              <w:right w:val="single" w:sz="4" w:space="0" w:color="auto"/>
            </w:tcBorders>
          </w:tcPr>
          <w:p w14:paraId="3A5ABCF1" w14:textId="77777777" w:rsidR="00960DCE" w:rsidRPr="00960DCE" w:rsidRDefault="00960DCE" w:rsidP="00960DCE">
            <w:pPr>
              <w:rPr>
                <w:sz w:val="22"/>
                <w:szCs w:val="22"/>
              </w:rPr>
            </w:pPr>
            <w:r w:rsidRPr="00960DCE">
              <w:rPr>
                <w:sz w:val="22"/>
                <w:szCs w:val="22"/>
              </w:rPr>
              <w:t>Зам. директора по АХР</w:t>
            </w:r>
          </w:p>
          <w:p w14:paraId="460F414B" w14:textId="77777777" w:rsidR="00960DCE" w:rsidRPr="00960DCE" w:rsidRDefault="00960DCE" w:rsidP="00960DCE">
            <w:pPr>
              <w:rPr>
                <w:sz w:val="22"/>
                <w:szCs w:val="22"/>
              </w:rPr>
            </w:pPr>
            <w:r w:rsidRPr="00960DCE">
              <w:rPr>
                <w:sz w:val="22"/>
                <w:szCs w:val="22"/>
              </w:rPr>
              <w:t xml:space="preserve">Специалист </w:t>
            </w:r>
            <w:proofErr w:type="gramStart"/>
            <w:r w:rsidRPr="00960DCE">
              <w:rPr>
                <w:sz w:val="22"/>
                <w:szCs w:val="22"/>
              </w:rPr>
              <w:t>ОТ</w:t>
            </w:r>
            <w:proofErr w:type="gramEnd"/>
          </w:p>
          <w:p w14:paraId="5248A89F" w14:textId="77777777" w:rsidR="00960DCE" w:rsidRPr="00960DCE" w:rsidRDefault="00960DCE" w:rsidP="00960DCE">
            <w:pPr>
              <w:rPr>
                <w:sz w:val="22"/>
                <w:szCs w:val="22"/>
              </w:rPr>
            </w:pPr>
          </w:p>
        </w:tc>
      </w:tr>
      <w:tr w:rsidR="00960DCE" w:rsidRPr="00960DCE" w14:paraId="4441A5AD" w14:textId="77777777" w:rsidTr="00E2130D">
        <w:tc>
          <w:tcPr>
            <w:tcW w:w="426" w:type="dxa"/>
            <w:tcBorders>
              <w:top w:val="single" w:sz="4" w:space="0" w:color="auto"/>
              <w:left w:val="single" w:sz="4" w:space="0" w:color="auto"/>
              <w:bottom w:val="single" w:sz="4" w:space="0" w:color="auto"/>
              <w:right w:val="single" w:sz="4" w:space="0" w:color="auto"/>
            </w:tcBorders>
            <w:vAlign w:val="center"/>
          </w:tcPr>
          <w:p w14:paraId="0032E6E1" w14:textId="77777777" w:rsidR="00960DCE" w:rsidRPr="00960DCE" w:rsidRDefault="00960DCE" w:rsidP="00960DCE">
            <w:pPr>
              <w:rPr>
                <w:sz w:val="22"/>
                <w:szCs w:val="22"/>
              </w:rPr>
            </w:pPr>
            <w:r w:rsidRPr="00960DCE">
              <w:rPr>
                <w:sz w:val="22"/>
                <w:szCs w:val="22"/>
              </w:rPr>
              <w:t>2.</w:t>
            </w:r>
          </w:p>
        </w:tc>
        <w:tc>
          <w:tcPr>
            <w:tcW w:w="3402" w:type="dxa"/>
            <w:tcBorders>
              <w:top w:val="single" w:sz="4" w:space="0" w:color="auto"/>
              <w:left w:val="single" w:sz="4" w:space="0" w:color="auto"/>
              <w:bottom w:val="single" w:sz="4" w:space="0" w:color="auto"/>
              <w:right w:val="single" w:sz="4" w:space="0" w:color="auto"/>
            </w:tcBorders>
          </w:tcPr>
          <w:p w14:paraId="3BD00102" w14:textId="77777777" w:rsidR="00960DCE" w:rsidRPr="00960DCE" w:rsidRDefault="00960DCE" w:rsidP="00960DCE">
            <w:pPr>
              <w:rPr>
                <w:sz w:val="22"/>
                <w:szCs w:val="22"/>
              </w:rPr>
            </w:pPr>
            <w:r w:rsidRPr="00960DCE">
              <w:rPr>
                <w:sz w:val="22"/>
                <w:szCs w:val="22"/>
              </w:rPr>
              <w:t>Обеспечение работников смывающими и (или) обезвреживающими средствами</w:t>
            </w:r>
          </w:p>
        </w:tc>
        <w:tc>
          <w:tcPr>
            <w:tcW w:w="1615" w:type="dxa"/>
            <w:tcBorders>
              <w:top w:val="single" w:sz="4" w:space="0" w:color="auto"/>
              <w:left w:val="single" w:sz="4" w:space="0" w:color="auto"/>
              <w:bottom w:val="single" w:sz="4" w:space="0" w:color="auto"/>
              <w:right w:val="single" w:sz="4" w:space="0" w:color="auto"/>
            </w:tcBorders>
          </w:tcPr>
          <w:p w14:paraId="35C37734" w14:textId="77777777" w:rsidR="00960DCE" w:rsidRPr="00960DCE" w:rsidRDefault="00960DCE" w:rsidP="00960DCE">
            <w:pPr>
              <w:rPr>
                <w:sz w:val="22"/>
                <w:szCs w:val="22"/>
              </w:rPr>
            </w:pPr>
            <w:r w:rsidRPr="00960DCE">
              <w:rPr>
                <w:sz w:val="22"/>
                <w:szCs w:val="22"/>
              </w:rPr>
              <w:t>штуки</w:t>
            </w:r>
          </w:p>
        </w:tc>
        <w:tc>
          <w:tcPr>
            <w:tcW w:w="1011" w:type="dxa"/>
            <w:tcBorders>
              <w:top w:val="single" w:sz="4" w:space="0" w:color="auto"/>
              <w:left w:val="single" w:sz="4" w:space="0" w:color="auto"/>
              <w:bottom w:val="single" w:sz="4" w:space="0" w:color="auto"/>
              <w:right w:val="single" w:sz="4" w:space="0" w:color="auto"/>
            </w:tcBorders>
          </w:tcPr>
          <w:p w14:paraId="26C0E713" w14:textId="77777777" w:rsidR="00960DCE" w:rsidRPr="00960DCE" w:rsidRDefault="00960DCE" w:rsidP="00960DCE">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16D8DEE" w14:textId="77777777" w:rsidR="00960DCE" w:rsidRPr="00960DCE" w:rsidRDefault="00960DCE" w:rsidP="00960DCE">
            <w:pPr>
              <w:rPr>
                <w:sz w:val="22"/>
                <w:szCs w:val="22"/>
              </w:rPr>
            </w:pPr>
            <w:r w:rsidRPr="00960DCE">
              <w:rPr>
                <w:sz w:val="22"/>
                <w:szCs w:val="22"/>
              </w:rPr>
              <w:t>по мере необходимости</w:t>
            </w:r>
          </w:p>
        </w:tc>
        <w:tc>
          <w:tcPr>
            <w:tcW w:w="1559" w:type="dxa"/>
            <w:tcBorders>
              <w:top w:val="single" w:sz="4" w:space="0" w:color="auto"/>
              <w:left w:val="single" w:sz="4" w:space="0" w:color="auto"/>
              <w:bottom w:val="single" w:sz="4" w:space="0" w:color="auto"/>
              <w:right w:val="single" w:sz="4" w:space="0" w:color="auto"/>
            </w:tcBorders>
          </w:tcPr>
          <w:p w14:paraId="72EACEFB" w14:textId="77777777" w:rsidR="00960DCE" w:rsidRPr="00960DCE" w:rsidRDefault="00960DCE" w:rsidP="00960DCE">
            <w:pPr>
              <w:rPr>
                <w:sz w:val="22"/>
                <w:szCs w:val="22"/>
              </w:rPr>
            </w:pPr>
            <w:r w:rsidRPr="00960DCE">
              <w:rPr>
                <w:sz w:val="22"/>
                <w:szCs w:val="22"/>
              </w:rPr>
              <w:t>Зам. директора по АХР</w:t>
            </w:r>
          </w:p>
          <w:p w14:paraId="35136620" w14:textId="77777777" w:rsidR="00960DCE" w:rsidRPr="00960DCE" w:rsidRDefault="00960DCE" w:rsidP="00960DCE">
            <w:pPr>
              <w:rPr>
                <w:sz w:val="22"/>
                <w:szCs w:val="22"/>
              </w:rPr>
            </w:pPr>
          </w:p>
        </w:tc>
      </w:tr>
      <w:tr w:rsidR="00960DCE" w:rsidRPr="00960DCE" w14:paraId="1565BF56" w14:textId="77777777" w:rsidTr="00E2130D">
        <w:tc>
          <w:tcPr>
            <w:tcW w:w="426" w:type="dxa"/>
            <w:tcBorders>
              <w:top w:val="single" w:sz="4" w:space="0" w:color="auto"/>
              <w:left w:val="single" w:sz="4" w:space="0" w:color="auto"/>
              <w:bottom w:val="single" w:sz="4" w:space="0" w:color="auto"/>
              <w:right w:val="single" w:sz="4" w:space="0" w:color="auto"/>
            </w:tcBorders>
            <w:vAlign w:val="center"/>
          </w:tcPr>
          <w:p w14:paraId="257DC5B3" w14:textId="77777777" w:rsidR="00960DCE" w:rsidRPr="00960DCE" w:rsidRDefault="00960DCE" w:rsidP="00960DCE">
            <w:pPr>
              <w:rPr>
                <w:sz w:val="22"/>
                <w:szCs w:val="22"/>
              </w:rPr>
            </w:pPr>
            <w:r w:rsidRPr="00960DCE">
              <w:rPr>
                <w:sz w:val="22"/>
                <w:szCs w:val="22"/>
              </w:rPr>
              <w:t>3.</w:t>
            </w:r>
          </w:p>
        </w:tc>
        <w:tc>
          <w:tcPr>
            <w:tcW w:w="3402" w:type="dxa"/>
            <w:tcBorders>
              <w:top w:val="single" w:sz="4" w:space="0" w:color="auto"/>
              <w:left w:val="single" w:sz="4" w:space="0" w:color="auto"/>
              <w:bottom w:val="single" w:sz="4" w:space="0" w:color="auto"/>
              <w:right w:val="single" w:sz="4" w:space="0" w:color="auto"/>
            </w:tcBorders>
          </w:tcPr>
          <w:p w14:paraId="6516346C" w14:textId="77777777" w:rsidR="00960DCE" w:rsidRPr="00960DCE" w:rsidRDefault="00960DCE" w:rsidP="00960DCE">
            <w:pPr>
              <w:rPr>
                <w:sz w:val="22"/>
                <w:szCs w:val="22"/>
              </w:rPr>
            </w:pPr>
            <w:r w:rsidRPr="00960DCE">
              <w:rPr>
                <w:sz w:val="22"/>
                <w:szCs w:val="22"/>
              </w:rPr>
              <w:t>Приобретение индивидуальных средств защиты от поражения электрическим током (диэлектрические перчатки, коврики)</w:t>
            </w:r>
          </w:p>
        </w:tc>
        <w:tc>
          <w:tcPr>
            <w:tcW w:w="1615" w:type="dxa"/>
            <w:tcBorders>
              <w:top w:val="single" w:sz="4" w:space="0" w:color="auto"/>
              <w:left w:val="single" w:sz="4" w:space="0" w:color="auto"/>
              <w:bottom w:val="single" w:sz="4" w:space="0" w:color="auto"/>
              <w:right w:val="single" w:sz="4" w:space="0" w:color="auto"/>
            </w:tcBorders>
          </w:tcPr>
          <w:p w14:paraId="1FE60F9E" w14:textId="77777777" w:rsidR="00960DCE" w:rsidRPr="00960DCE" w:rsidRDefault="00960DCE" w:rsidP="00960DCE">
            <w:pPr>
              <w:rPr>
                <w:sz w:val="22"/>
                <w:szCs w:val="22"/>
              </w:rPr>
            </w:pPr>
            <w:r w:rsidRPr="00960DCE">
              <w:rPr>
                <w:sz w:val="22"/>
                <w:szCs w:val="22"/>
              </w:rPr>
              <w:t>штуки</w:t>
            </w:r>
          </w:p>
        </w:tc>
        <w:tc>
          <w:tcPr>
            <w:tcW w:w="1011" w:type="dxa"/>
            <w:tcBorders>
              <w:top w:val="single" w:sz="4" w:space="0" w:color="auto"/>
              <w:left w:val="single" w:sz="4" w:space="0" w:color="auto"/>
              <w:bottom w:val="single" w:sz="4" w:space="0" w:color="auto"/>
              <w:right w:val="single" w:sz="4" w:space="0" w:color="auto"/>
            </w:tcBorders>
          </w:tcPr>
          <w:p w14:paraId="57F1E7F4" w14:textId="77777777" w:rsidR="00960DCE" w:rsidRPr="00960DCE" w:rsidRDefault="00960DCE" w:rsidP="00960DCE">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65C6762" w14:textId="77777777" w:rsidR="00960DCE" w:rsidRPr="00960DCE" w:rsidRDefault="00960DCE" w:rsidP="00960DCE">
            <w:pPr>
              <w:rPr>
                <w:sz w:val="22"/>
                <w:szCs w:val="22"/>
              </w:rPr>
            </w:pPr>
            <w:r w:rsidRPr="00960DCE">
              <w:rPr>
                <w:sz w:val="22"/>
                <w:szCs w:val="22"/>
              </w:rPr>
              <w:t>по мере необходимости</w:t>
            </w:r>
          </w:p>
        </w:tc>
        <w:tc>
          <w:tcPr>
            <w:tcW w:w="1559" w:type="dxa"/>
            <w:tcBorders>
              <w:top w:val="single" w:sz="4" w:space="0" w:color="auto"/>
              <w:left w:val="single" w:sz="4" w:space="0" w:color="auto"/>
              <w:bottom w:val="single" w:sz="4" w:space="0" w:color="auto"/>
              <w:right w:val="single" w:sz="4" w:space="0" w:color="auto"/>
            </w:tcBorders>
          </w:tcPr>
          <w:p w14:paraId="51F72272" w14:textId="77777777" w:rsidR="00960DCE" w:rsidRPr="00960DCE" w:rsidRDefault="00960DCE" w:rsidP="00960DCE">
            <w:pPr>
              <w:rPr>
                <w:sz w:val="22"/>
                <w:szCs w:val="22"/>
              </w:rPr>
            </w:pPr>
            <w:r w:rsidRPr="00960DCE">
              <w:rPr>
                <w:sz w:val="22"/>
                <w:szCs w:val="22"/>
              </w:rPr>
              <w:t>Зам. директора по АХР</w:t>
            </w:r>
          </w:p>
          <w:p w14:paraId="10F15565" w14:textId="77777777" w:rsidR="00960DCE" w:rsidRPr="00960DCE" w:rsidRDefault="00960DCE" w:rsidP="00960DCE">
            <w:pPr>
              <w:rPr>
                <w:sz w:val="22"/>
                <w:szCs w:val="22"/>
              </w:rPr>
            </w:pPr>
          </w:p>
        </w:tc>
      </w:tr>
      <w:tr w:rsidR="00960DCE" w:rsidRPr="00960DCE" w14:paraId="2EFC32B8" w14:textId="77777777" w:rsidTr="00E2130D">
        <w:trPr>
          <w:trHeight w:val="391"/>
        </w:trPr>
        <w:tc>
          <w:tcPr>
            <w:tcW w:w="9431" w:type="dxa"/>
            <w:gridSpan w:val="6"/>
            <w:tcBorders>
              <w:top w:val="single" w:sz="4" w:space="0" w:color="auto"/>
              <w:left w:val="single" w:sz="4" w:space="0" w:color="auto"/>
              <w:bottom w:val="single" w:sz="4" w:space="0" w:color="auto"/>
              <w:right w:val="single" w:sz="4" w:space="0" w:color="auto"/>
            </w:tcBorders>
            <w:vAlign w:val="center"/>
          </w:tcPr>
          <w:p w14:paraId="7B6A1031" w14:textId="77777777" w:rsidR="00960DCE" w:rsidRPr="00960DCE" w:rsidRDefault="00960DCE" w:rsidP="00960DCE">
            <w:pPr>
              <w:jc w:val="center"/>
              <w:rPr>
                <w:b/>
                <w:sz w:val="22"/>
                <w:szCs w:val="22"/>
              </w:rPr>
            </w:pPr>
            <w:bookmarkStart w:id="7" w:name="Par107"/>
            <w:bookmarkEnd w:id="7"/>
            <w:r w:rsidRPr="00960DCE">
              <w:rPr>
                <w:b/>
                <w:sz w:val="22"/>
                <w:szCs w:val="22"/>
              </w:rPr>
              <w:t>V. Мероприятия, направленные на развитие физической культуры и спорта</w:t>
            </w:r>
          </w:p>
        </w:tc>
      </w:tr>
      <w:tr w:rsidR="00960DCE" w:rsidRPr="00960DCE" w14:paraId="5DD74C86" w14:textId="77777777" w:rsidTr="00E2130D">
        <w:tc>
          <w:tcPr>
            <w:tcW w:w="426" w:type="dxa"/>
            <w:tcBorders>
              <w:top w:val="single" w:sz="4" w:space="0" w:color="auto"/>
              <w:left w:val="single" w:sz="4" w:space="0" w:color="auto"/>
              <w:bottom w:val="single" w:sz="4" w:space="0" w:color="auto"/>
              <w:right w:val="single" w:sz="4" w:space="0" w:color="auto"/>
            </w:tcBorders>
            <w:vAlign w:val="center"/>
          </w:tcPr>
          <w:p w14:paraId="1C328DB2" w14:textId="77777777" w:rsidR="00960DCE" w:rsidRPr="00960DCE" w:rsidRDefault="00960DCE" w:rsidP="00960DCE">
            <w:pPr>
              <w:rPr>
                <w:sz w:val="22"/>
                <w:szCs w:val="22"/>
              </w:rPr>
            </w:pPr>
            <w:r w:rsidRPr="00960DCE">
              <w:rPr>
                <w:sz w:val="22"/>
                <w:szCs w:val="22"/>
              </w:rPr>
              <w:t>1.</w:t>
            </w:r>
          </w:p>
        </w:tc>
        <w:tc>
          <w:tcPr>
            <w:tcW w:w="3402" w:type="dxa"/>
            <w:tcBorders>
              <w:top w:val="single" w:sz="4" w:space="0" w:color="auto"/>
              <w:left w:val="single" w:sz="4" w:space="0" w:color="auto"/>
              <w:bottom w:val="single" w:sz="4" w:space="0" w:color="auto"/>
              <w:right w:val="single" w:sz="4" w:space="0" w:color="auto"/>
            </w:tcBorders>
          </w:tcPr>
          <w:p w14:paraId="5A7298C4" w14:textId="77777777" w:rsidR="00960DCE" w:rsidRPr="00960DCE" w:rsidRDefault="00960DCE" w:rsidP="00960DCE">
            <w:pPr>
              <w:rPr>
                <w:sz w:val="22"/>
                <w:szCs w:val="22"/>
              </w:rPr>
            </w:pPr>
            <w:r w:rsidRPr="00960DCE">
              <w:rPr>
                <w:sz w:val="22"/>
                <w:szCs w:val="22"/>
              </w:rPr>
              <w:t xml:space="preserve">Организация и проведение физкультурно-оздоровительных мероприятий </w:t>
            </w:r>
          </w:p>
        </w:tc>
        <w:tc>
          <w:tcPr>
            <w:tcW w:w="1615" w:type="dxa"/>
            <w:tcBorders>
              <w:top w:val="single" w:sz="4" w:space="0" w:color="auto"/>
              <w:left w:val="single" w:sz="4" w:space="0" w:color="auto"/>
              <w:bottom w:val="single" w:sz="4" w:space="0" w:color="auto"/>
              <w:right w:val="single" w:sz="4" w:space="0" w:color="auto"/>
            </w:tcBorders>
          </w:tcPr>
          <w:p w14:paraId="795B6C65" w14:textId="77777777" w:rsidR="00960DCE" w:rsidRPr="00960DCE" w:rsidRDefault="00960DCE" w:rsidP="00960DCE">
            <w:pPr>
              <w:rPr>
                <w:sz w:val="22"/>
                <w:szCs w:val="22"/>
              </w:rPr>
            </w:pPr>
          </w:p>
        </w:tc>
        <w:tc>
          <w:tcPr>
            <w:tcW w:w="1011" w:type="dxa"/>
            <w:tcBorders>
              <w:top w:val="single" w:sz="4" w:space="0" w:color="auto"/>
              <w:left w:val="single" w:sz="4" w:space="0" w:color="auto"/>
              <w:bottom w:val="single" w:sz="4" w:space="0" w:color="auto"/>
              <w:right w:val="single" w:sz="4" w:space="0" w:color="auto"/>
            </w:tcBorders>
          </w:tcPr>
          <w:p w14:paraId="435A4CB0" w14:textId="77777777" w:rsidR="00960DCE" w:rsidRPr="00960DCE" w:rsidRDefault="00960DCE" w:rsidP="00960DCE">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A3CC849" w14:textId="77777777" w:rsidR="00960DCE" w:rsidRPr="00960DCE" w:rsidRDefault="00960DCE" w:rsidP="00960DCE">
            <w:pPr>
              <w:rPr>
                <w:sz w:val="22"/>
                <w:szCs w:val="22"/>
              </w:rPr>
            </w:pPr>
            <w:r w:rsidRPr="00960DCE">
              <w:rPr>
                <w:sz w:val="24"/>
              </w:rPr>
              <w:t>В течение года</w:t>
            </w:r>
          </w:p>
        </w:tc>
        <w:tc>
          <w:tcPr>
            <w:tcW w:w="1559" w:type="dxa"/>
            <w:tcBorders>
              <w:top w:val="single" w:sz="4" w:space="0" w:color="auto"/>
              <w:left w:val="single" w:sz="4" w:space="0" w:color="auto"/>
              <w:bottom w:val="single" w:sz="4" w:space="0" w:color="auto"/>
              <w:right w:val="single" w:sz="4" w:space="0" w:color="auto"/>
            </w:tcBorders>
          </w:tcPr>
          <w:p w14:paraId="08DC9C3F" w14:textId="77777777" w:rsidR="00960DCE" w:rsidRPr="00960DCE" w:rsidRDefault="00960DCE" w:rsidP="00960DCE">
            <w:pPr>
              <w:rPr>
                <w:sz w:val="22"/>
                <w:szCs w:val="22"/>
              </w:rPr>
            </w:pPr>
            <w:r w:rsidRPr="00960DCE">
              <w:rPr>
                <w:sz w:val="22"/>
                <w:szCs w:val="22"/>
              </w:rPr>
              <w:t>Зам. директора</w:t>
            </w:r>
          </w:p>
          <w:p w14:paraId="1262DCF4" w14:textId="77777777" w:rsidR="00960DCE" w:rsidRPr="00960DCE" w:rsidRDefault="00960DCE" w:rsidP="00960DCE">
            <w:pPr>
              <w:rPr>
                <w:sz w:val="22"/>
                <w:szCs w:val="22"/>
              </w:rPr>
            </w:pPr>
            <w:r w:rsidRPr="00960DCE">
              <w:rPr>
                <w:sz w:val="22"/>
                <w:szCs w:val="22"/>
              </w:rPr>
              <w:t>Профком</w:t>
            </w:r>
          </w:p>
          <w:p w14:paraId="75C33BBA" w14:textId="77777777" w:rsidR="00960DCE" w:rsidRPr="00960DCE" w:rsidRDefault="00960DCE" w:rsidP="00960DCE">
            <w:pPr>
              <w:rPr>
                <w:sz w:val="22"/>
                <w:szCs w:val="22"/>
              </w:rPr>
            </w:pPr>
            <w:r w:rsidRPr="00960DCE">
              <w:rPr>
                <w:sz w:val="22"/>
                <w:szCs w:val="22"/>
              </w:rPr>
              <w:t>Учитель физической культуры</w:t>
            </w:r>
          </w:p>
        </w:tc>
      </w:tr>
      <w:tr w:rsidR="00960DCE" w:rsidRPr="00960DCE" w14:paraId="48A24AE4" w14:textId="77777777" w:rsidTr="00E2130D">
        <w:tc>
          <w:tcPr>
            <w:tcW w:w="426" w:type="dxa"/>
            <w:tcBorders>
              <w:top w:val="single" w:sz="4" w:space="0" w:color="auto"/>
              <w:left w:val="single" w:sz="4" w:space="0" w:color="auto"/>
              <w:bottom w:val="single" w:sz="4" w:space="0" w:color="auto"/>
              <w:right w:val="single" w:sz="4" w:space="0" w:color="auto"/>
            </w:tcBorders>
            <w:vAlign w:val="center"/>
          </w:tcPr>
          <w:p w14:paraId="279F978F" w14:textId="77777777" w:rsidR="00960DCE" w:rsidRPr="00960DCE" w:rsidRDefault="00960DCE" w:rsidP="00960DCE">
            <w:pPr>
              <w:rPr>
                <w:sz w:val="22"/>
                <w:szCs w:val="22"/>
              </w:rPr>
            </w:pPr>
            <w:r w:rsidRPr="00960DCE">
              <w:rPr>
                <w:sz w:val="22"/>
                <w:szCs w:val="22"/>
              </w:rPr>
              <w:t>2.</w:t>
            </w:r>
          </w:p>
        </w:tc>
        <w:tc>
          <w:tcPr>
            <w:tcW w:w="3402" w:type="dxa"/>
            <w:tcBorders>
              <w:top w:val="single" w:sz="4" w:space="0" w:color="auto"/>
              <w:left w:val="single" w:sz="4" w:space="0" w:color="auto"/>
              <w:bottom w:val="single" w:sz="4" w:space="0" w:color="auto"/>
              <w:right w:val="single" w:sz="4" w:space="0" w:color="auto"/>
            </w:tcBorders>
          </w:tcPr>
          <w:p w14:paraId="30860B7D" w14:textId="77777777" w:rsidR="00960DCE" w:rsidRPr="00960DCE" w:rsidRDefault="00960DCE" w:rsidP="00960DCE">
            <w:pPr>
              <w:rPr>
                <w:sz w:val="22"/>
                <w:szCs w:val="22"/>
              </w:rPr>
            </w:pPr>
            <w:r w:rsidRPr="00960DCE">
              <w:rPr>
                <w:sz w:val="22"/>
                <w:szCs w:val="22"/>
              </w:rPr>
              <w:t>Организация и проведение мероприятий Всероссийского физкультурно-спортивного комплекса "Готов к труду и обороне" (ГТО)</w:t>
            </w:r>
          </w:p>
        </w:tc>
        <w:tc>
          <w:tcPr>
            <w:tcW w:w="1615" w:type="dxa"/>
            <w:tcBorders>
              <w:top w:val="single" w:sz="4" w:space="0" w:color="auto"/>
              <w:left w:val="single" w:sz="4" w:space="0" w:color="auto"/>
              <w:bottom w:val="single" w:sz="4" w:space="0" w:color="auto"/>
              <w:right w:val="single" w:sz="4" w:space="0" w:color="auto"/>
            </w:tcBorders>
          </w:tcPr>
          <w:p w14:paraId="21737947" w14:textId="77777777" w:rsidR="00960DCE" w:rsidRPr="00960DCE" w:rsidRDefault="00960DCE" w:rsidP="00960DCE">
            <w:pPr>
              <w:rPr>
                <w:sz w:val="22"/>
                <w:szCs w:val="22"/>
              </w:rPr>
            </w:pPr>
          </w:p>
        </w:tc>
        <w:tc>
          <w:tcPr>
            <w:tcW w:w="1011" w:type="dxa"/>
            <w:tcBorders>
              <w:top w:val="single" w:sz="4" w:space="0" w:color="auto"/>
              <w:left w:val="single" w:sz="4" w:space="0" w:color="auto"/>
              <w:bottom w:val="single" w:sz="4" w:space="0" w:color="auto"/>
              <w:right w:val="single" w:sz="4" w:space="0" w:color="auto"/>
            </w:tcBorders>
          </w:tcPr>
          <w:p w14:paraId="66005B7A" w14:textId="77777777" w:rsidR="00960DCE" w:rsidRPr="00960DCE" w:rsidRDefault="00960DCE" w:rsidP="00960DCE">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6C24A7C" w14:textId="77777777" w:rsidR="00960DCE" w:rsidRPr="00960DCE" w:rsidRDefault="00960DCE" w:rsidP="00960DCE">
            <w:pPr>
              <w:rPr>
                <w:sz w:val="24"/>
              </w:rPr>
            </w:pPr>
            <w:r w:rsidRPr="00960DCE">
              <w:rPr>
                <w:sz w:val="24"/>
              </w:rPr>
              <w:t>В течение года</w:t>
            </w:r>
          </w:p>
        </w:tc>
        <w:tc>
          <w:tcPr>
            <w:tcW w:w="1559" w:type="dxa"/>
            <w:tcBorders>
              <w:top w:val="single" w:sz="4" w:space="0" w:color="auto"/>
              <w:left w:val="single" w:sz="4" w:space="0" w:color="auto"/>
              <w:bottom w:val="single" w:sz="4" w:space="0" w:color="auto"/>
              <w:right w:val="single" w:sz="4" w:space="0" w:color="auto"/>
            </w:tcBorders>
          </w:tcPr>
          <w:p w14:paraId="56B057DA" w14:textId="77777777" w:rsidR="00960DCE" w:rsidRPr="00960DCE" w:rsidRDefault="00960DCE" w:rsidP="00960DCE">
            <w:pPr>
              <w:rPr>
                <w:sz w:val="22"/>
                <w:szCs w:val="22"/>
              </w:rPr>
            </w:pPr>
            <w:r w:rsidRPr="00960DCE">
              <w:rPr>
                <w:sz w:val="22"/>
                <w:szCs w:val="22"/>
              </w:rPr>
              <w:t>Зам. директора</w:t>
            </w:r>
          </w:p>
          <w:p w14:paraId="46273A1C" w14:textId="77777777" w:rsidR="00960DCE" w:rsidRPr="00960DCE" w:rsidRDefault="00960DCE" w:rsidP="00960DCE">
            <w:pPr>
              <w:rPr>
                <w:sz w:val="22"/>
                <w:szCs w:val="22"/>
              </w:rPr>
            </w:pPr>
            <w:r w:rsidRPr="00960DCE">
              <w:rPr>
                <w:sz w:val="22"/>
                <w:szCs w:val="22"/>
              </w:rPr>
              <w:t>Профком</w:t>
            </w:r>
          </w:p>
          <w:p w14:paraId="69ED1DEF" w14:textId="77777777" w:rsidR="00960DCE" w:rsidRPr="00960DCE" w:rsidRDefault="00960DCE" w:rsidP="00960DCE">
            <w:pPr>
              <w:rPr>
                <w:sz w:val="22"/>
                <w:szCs w:val="22"/>
              </w:rPr>
            </w:pPr>
            <w:r w:rsidRPr="00960DCE">
              <w:rPr>
                <w:sz w:val="22"/>
                <w:szCs w:val="22"/>
              </w:rPr>
              <w:t>Учитель физической культуры</w:t>
            </w:r>
          </w:p>
        </w:tc>
      </w:tr>
      <w:tr w:rsidR="00960DCE" w:rsidRPr="00960DCE" w14:paraId="043CF7AB" w14:textId="77777777" w:rsidTr="00E2130D">
        <w:tc>
          <w:tcPr>
            <w:tcW w:w="426" w:type="dxa"/>
            <w:tcBorders>
              <w:top w:val="single" w:sz="4" w:space="0" w:color="auto"/>
              <w:left w:val="single" w:sz="4" w:space="0" w:color="auto"/>
              <w:bottom w:val="single" w:sz="4" w:space="0" w:color="auto"/>
              <w:right w:val="single" w:sz="4" w:space="0" w:color="auto"/>
            </w:tcBorders>
            <w:vAlign w:val="center"/>
          </w:tcPr>
          <w:p w14:paraId="151FEA57" w14:textId="77777777" w:rsidR="00960DCE" w:rsidRPr="00960DCE" w:rsidRDefault="00960DCE" w:rsidP="00960DCE">
            <w:pPr>
              <w:rPr>
                <w:sz w:val="22"/>
                <w:szCs w:val="22"/>
              </w:rPr>
            </w:pPr>
            <w:r w:rsidRPr="00960DCE">
              <w:rPr>
                <w:sz w:val="22"/>
                <w:szCs w:val="22"/>
              </w:rPr>
              <w:t>3.</w:t>
            </w:r>
          </w:p>
        </w:tc>
        <w:tc>
          <w:tcPr>
            <w:tcW w:w="3402" w:type="dxa"/>
            <w:tcBorders>
              <w:top w:val="single" w:sz="4" w:space="0" w:color="auto"/>
              <w:left w:val="single" w:sz="4" w:space="0" w:color="auto"/>
              <w:bottom w:val="single" w:sz="4" w:space="0" w:color="auto"/>
              <w:right w:val="single" w:sz="4" w:space="0" w:color="auto"/>
            </w:tcBorders>
          </w:tcPr>
          <w:p w14:paraId="046DD976" w14:textId="77777777" w:rsidR="00960DCE" w:rsidRPr="00960DCE" w:rsidRDefault="00960DCE" w:rsidP="00960DCE">
            <w:pPr>
              <w:rPr>
                <w:sz w:val="22"/>
                <w:szCs w:val="22"/>
              </w:rPr>
            </w:pPr>
            <w:r w:rsidRPr="00960DCE">
              <w:rPr>
                <w:sz w:val="22"/>
                <w:szCs w:val="22"/>
              </w:rPr>
              <w:t>Приобретение, содержание и обновление спортивного инвентаря</w:t>
            </w:r>
          </w:p>
        </w:tc>
        <w:tc>
          <w:tcPr>
            <w:tcW w:w="1615" w:type="dxa"/>
            <w:tcBorders>
              <w:top w:val="single" w:sz="4" w:space="0" w:color="auto"/>
              <w:left w:val="single" w:sz="4" w:space="0" w:color="auto"/>
              <w:bottom w:val="single" w:sz="4" w:space="0" w:color="auto"/>
              <w:right w:val="single" w:sz="4" w:space="0" w:color="auto"/>
            </w:tcBorders>
          </w:tcPr>
          <w:p w14:paraId="053C2CC8" w14:textId="77777777" w:rsidR="00960DCE" w:rsidRPr="00960DCE" w:rsidRDefault="00960DCE" w:rsidP="00960DCE">
            <w:pPr>
              <w:rPr>
                <w:sz w:val="22"/>
                <w:szCs w:val="22"/>
              </w:rPr>
            </w:pPr>
          </w:p>
        </w:tc>
        <w:tc>
          <w:tcPr>
            <w:tcW w:w="1011" w:type="dxa"/>
            <w:tcBorders>
              <w:top w:val="single" w:sz="4" w:space="0" w:color="auto"/>
              <w:left w:val="single" w:sz="4" w:space="0" w:color="auto"/>
              <w:bottom w:val="single" w:sz="4" w:space="0" w:color="auto"/>
              <w:right w:val="single" w:sz="4" w:space="0" w:color="auto"/>
            </w:tcBorders>
          </w:tcPr>
          <w:p w14:paraId="708EAEDF" w14:textId="77777777" w:rsidR="00960DCE" w:rsidRPr="00960DCE" w:rsidRDefault="00960DCE" w:rsidP="00960DCE">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CD7A663" w14:textId="77777777" w:rsidR="00960DCE" w:rsidRPr="00960DCE" w:rsidRDefault="00960DCE" w:rsidP="00960DCE">
            <w:pPr>
              <w:rPr>
                <w:sz w:val="22"/>
                <w:szCs w:val="22"/>
              </w:rPr>
            </w:pPr>
            <w:r w:rsidRPr="00960DCE">
              <w:rPr>
                <w:sz w:val="22"/>
                <w:szCs w:val="22"/>
              </w:rPr>
              <w:t>по мере необходимости</w:t>
            </w:r>
          </w:p>
        </w:tc>
        <w:tc>
          <w:tcPr>
            <w:tcW w:w="1559" w:type="dxa"/>
            <w:tcBorders>
              <w:top w:val="single" w:sz="4" w:space="0" w:color="auto"/>
              <w:left w:val="single" w:sz="4" w:space="0" w:color="auto"/>
              <w:bottom w:val="single" w:sz="4" w:space="0" w:color="auto"/>
              <w:right w:val="single" w:sz="4" w:space="0" w:color="auto"/>
            </w:tcBorders>
          </w:tcPr>
          <w:p w14:paraId="6816E3BA" w14:textId="77777777" w:rsidR="00960DCE" w:rsidRPr="00960DCE" w:rsidRDefault="00960DCE" w:rsidP="00960DCE">
            <w:pPr>
              <w:rPr>
                <w:sz w:val="22"/>
                <w:szCs w:val="22"/>
              </w:rPr>
            </w:pPr>
            <w:r w:rsidRPr="00960DCE">
              <w:rPr>
                <w:sz w:val="22"/>
                <w:szCs w:val="22"/>
              </w:rPr>
              <w:t>Зам. директора по АХР</w:t>
            </w:r>
          </w:p>
          <w:p w14:paraId="512B4683" w14:textId="77777777" w:rsidR="00960DCE" w:rsidRPr="00960DCE" w:rsidRDefault="00960DCE" w:rsidP="00960DCE">
            <w:pPr>
              <w:rPr>
                <w:sz w:val="22"/>
                <w:szCs w:val="22"/>
              </w:rPr>
            </w:pPr>
          </w:p>
        </w:tc>
      </w:tr>
    </w:tbl>
    <w:p w14:paraId="4B026B0F" w14:textId="77777777" w:rsidR="00684E7C" w:rsidRDefault="00684E7C" w:rsidP="00444454">
      <w:pPr>
        <w:autoSpaceDE w:val="0"/>
        <w:autoSpaceDN w:val="0"/>
        <w:adjustRightInd w:val="0"/>
        <w:outlineLvl w:val="0"/>
      </w:pPr>
    </w:p>
    <w:p w14:paraId="6D5D7FB5" w14:textId="60747481" w:rsidR="00683316" w:rsidRDefault="00683316" w:rsidP="00683316">
      <w:pPr>
        <w:autoSpaceDE w:val="0"/>
        <w:autoSpaceDN w:val="0"/>
        <w:adjustRightInd w:val="0"/>
        <w:jc w:val="right"/>
        <w:outlineLvl w:val="0"/>
      </w:pPr>
      <w:r>
        <w:lastRenderedPageBreak/>
        <w:t>Приложение №6</w:t>
      </w:r>
    </w:p>
    <w:p w14:paraId="36F92D4E" w14:textId="77777777" w:rsidR="00683316" w:rsidRDefault="00683316" w:rsidP="00683316">
      <w:pPr>
        <w:autoSpaceDE w:val="0"/>
        <w:autoSpaceDN w:val="0"/>
        <w:adjustRightInd w:val="0"/>
        <w:ind w:left="5640"/>
        <w:jc w:val="right"/>
        <w:outlineLvl w:val="0"/>
      </w:pPr>
      <w:r>
        <w:t>к Коллективному договору</w:t>
      </w:r>
    </w:p>
    <w:p w14:paraId="104BC834" w14:textId="77777777" w:rsidR="00683316" w:rsidRDefault="00683316" w:rsidP="00683316">
      <w:pPr>
        <w:jc w:val="both"/>
        <w:rPr>
          <w:sz w:val="20"/>
        </w:rPr>
      </w:pPr>
    </w:p>
    <w:p w14:paraId="464C3594" w14:textId="77777777" w:rsidR="00683316" w:rsidRDefault="00683316" w:rsidP="00683316">
      <w:pPr>
        <w:jc w:val="both"/>
        <w:rPr>
          <w:b/>
        </w:rPr>
      </w:pPr>
      <w:r>
        <w:rPr>
          <w:b/>
        </w:rPr>
        <w:t xml:space="preserve">Представитель работодателя:                          Представитель работников: </w:t>
      </w:r>
    </w:p>
    <w:p w14:paraId="74B03B90" w14:textId="77777777" w:rsidR="00683316" w:rsidRDefault="00683316" w:rsidP="00683316">
      <w:pPr>
        <w:jc w:val="both"/>
      </w:pPr>
      <w:r>
        <w:t>Директор школы</w:t>
      </w:r>
      <w:r>
        <w:tab/>
      </w:r>
      <w:r>
        <w:tab/>
      </w:r>
      <w:r>
        <w:tab/>
        <w:t xml:space="preserve">                             Председатель первичной</w:t>
      </w:r>
    </w:p>
    <w:p w14:paraId="27EA0A7C" w14:textId="290CAB7A" w:rsidR="00683316" w:rsidRDefault="00683316" w:rsidP="00683316">
      <w:pPr>
        <w:jc w:val="both"/>
      </w:pPr>
      <w:r>
        <w:t xml:space="preserve">                                                </w:t>
      </w:r>
      <w:r w:rsidR="002740B1">
        <w:t xml:space="preserve">                            </w:t>
      </w:r>
      <w:r>
        <w:t>профсоюзной организации</w:t>
      </w:r>
    </w:p>
    <w:p w14:paraId="58A10499" w14:textId="77777777" w:rsidR="00683316" w:rsidRDefault="00683316" w:rsidP="00683316">
      <w:pPr>
        <w:ind w:left="4956"/>
        <w:jc w:val="both"/>
      </w:pPr>
      <w:r>
        <w:t xml:space="preserve">      </w:t>
      </w:r>
    </w:p>
    <w:p w14:paraId="343A3B59" w14:textId="77777777" w:rsidR="00683316" w:rsidRDefault="00683316" w:rsidP="00683316">
      <w:pPr>
        <w:jc w:val="both"/>
      </w:pPr>
      <w:r>
        <w:t xml:space="preserve">___________ Н.Ф. Белавина                               ____________ М.В. </w:t>
      </w:r>
      <w:proofErr w:type="spellStart"/>
      <w:r>
        <w:t>Маринич</w:t>
      </w:r>
      <w:proofErr w:type="spellEnd"/>
    </w:p>
    <w:p w14:paraId="39039009" w14:textId="6D77B2E3" w:rsidR="00683316" w:rsidRDefault="00683316" w:rsidP="00683316">
      <w:pPr>
        <w:jc w:val="both"/>
      </w:pPr>
      <w:r w:rsidRPr="00C75F85">
        <w:t xml:space="preserve">«09» ноября </w:t>
      </w:r>
      <w:r>
        <w:t>20</w:t>
      </w:r>
      <w:r w:rsidR="00E15F30">
        <w:t>20</w:t>
      </w:r>
      <w:r>
        <w:t>г.</w:t>
      </w:r>
      <w:r>
        <w:tab/>
      </w:r>
      <w:r>
        <w:tab/>
      </w:r>
      <w:r>
        <w:tab/>
      </w:r>
      <w:r>
        <w:tab/>
        <w:t xml:space="preserve">         </w:t>
      </w:r>
      <w:r w:rsidRPr="00C75F85">
        <w:t xml:space="preserve">«09» ноября </w:t>
      </w:r>
      <w:r>
        <w:t>20</w:t>
      </w:r>
      <w:r w:rsidR="00E15F30">
        <w:t>20</w:t>
      </w:r>
      <w:r>
        <w:t>г.</w:t>
      </w:r>
    </w:p>
    <w:p w14:paraId="2CCEDE97" w14:textId="77777777" w:rsidR="00683316" w:rsidRDefault="00683316" w:rsidP="00444454">
      <w:pPr>
        <w:autoSpaceDE w:val="0"/>
        <w:autoSpaceDN w:val="0"/>
        <w:adjustRightInd w:val="0"/>
        <w:outlineLvl w:val="0"/>
      </w:pPr>
    </w:p>
    <w:p w14:paraId="173E0606" w14:textId="77777777" w:rsidR="00683316" w:rsidRDefault="00683316" w:rsidP="00444454">
      <w:pPr>
        <w:autoSpaceDE w:val="0"/>
        <w:autoSpaceDN w:val="0"/>
        <w:adjustRightInd w:val="0"/>
        <w:outlineLvl w:val="0"/>
      </w:pPr>
    </w:p>
    <w:p w14:paraId="1713A2A5" w14:textId="77777777" w:rsidR="00683316" w:rsidRPr="00683316" w:rsidRDefault="00683316" w:rsidP="00683316">
      <w:pPr>
        <w:jc w:val="center"/>
        <w:rPr>
          <w:b/>
          <w:szCs w:val="28"/>
        </w:rPr>
      </w:pPr>
      <w:r w:rsidRPr="00683316">
        <w:rPr>
          <w:b/>
          <w:szCs w:val="28"/>
        </w:rPr>
        <w:t>План противопожарных мероприятий</w:t>
      </w:r>
    </w:p>
    <w:p w14:paraId="4179CC60" w14:textId="51CDD540" w:rsidR="00683316" w:rsidRDefault="00683316" w:rsidP="00683316">
      <w:pPr>
        <w:autoSpaceDE w:val="0"/>
        <w:autoSpaceDN w:val="0"/>
        <w:adjustRightInd w:val="0"/>
        <w:jc w:val="center"/>
        <w:outlineLvl w:val="0"/>
        <w:rPr>
          <w:b/>
          <w:szCs w:val="28"/>
        </w:rPr>
      </w:pPr>
      <w:r w:rsidRPr="00683316">
        <w:rPr>
          <w:b/>
          <w:szCs w:val="28"/>
        </w:rPr>
        <w:t>МБОУ «СШ №25» на 20</w:t>
      </w:r>
      <w:r w:rsidR="00D0753C">
        <w:rPr>
          <w:b/>
          <w:szCs w:val="28"/>
        </w:rPr>
        <w:t>20</w:t>
      </w:r>
      <w:r w:rsidR="00511641">
        <w:rPr>
          <w:b/>
          <w:szCs w:val="28"/>
        </w:rPr>
        <w:t xml:space="preserve"> </w:t>
      </w:r>
      <w:r w:rsidRPr="00683316">
        <w:rPr>
          <w:b/>
          <w:szCs w:val="28"/>
        </w:rPr>
        <w:t xml:space="preserve"> учебный год</w:t>
      </w:r>
    </w:p>
    <w:p w14:paraId="6EA66E80" w14:textId="77777777" w:rsidR="00683316" w:rsidRDefault="00683316" w:rsidP="00683316">
      <w:pPr>
        <w:autoSpaceDE w:val="0"/>
        <w:autoSpaceDN w:val="0"/>
        <w:adjustRightInd w:val="0"/>
        <w:jc w:val="center"/>
        <w:outlineLvl w:val="0"/>
        <w:rPr>
          <w:b/>
          <w:szCs w:val="28"/>
        </w:rPr>
      </w:pPr>
    </w:p>
    <w:p w14:paraId="01EA0516" w14:textId="77777777" w:rsidR="00683316" w:rsidRDefault="00683316" w:rsidP="00683316">
      <w:pPr>
        <w:autoSpaceDE w:val="0"/>
        <w:autoSpaceDN w:val="0"/>
        <w:adjustRightInd w:val="0"/>
        <w:jc w:val="center"/>
        <w:outlineLvl w:val="0"/>
        <w:rPr>
          <w:b/>
          <w:szCs w:val="28"/>
        </w:rPr>
      </w:pPr>
    </w:p>
    <w:tbl>
      <w:tblPr>
        <w:tblW w:w="1006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686"/>
        <w:gridCol w:w="1559"/>
        <w:gridCol w:w="2552"/>
        <w:gridCol w:w="1701"/>
      </w:tblGrid>
      <w:tr w:rsidR="00683316" w:rsidRPr="00683316" w14:paraId="5CDAF25D" w14:textId="77777777" w:rsidTr="00683316">
        <w:trPr>
          <w:trHeight w:val="937"/>
        </w:trPr>
        <w:tc>
          <w:tcPr>
            <w:tcW w:w="567" w:type="dxa"/>
            <w:tcBorders>
              <w:bottom w:val="single" w:sz="4" w:space="0" w:color="auto"/>
            </w:tcBorders>
          </w:tcPr>
          <w:p w14:paraId="4193C5A8" w14:textId="77777777" w:rsidR="00683316" w:rsidRPr="00683316" w:rsidRDefault="00683316" w:rsidP="00683316">
            <w:pPr>
              <w:pStyle w:val="afffff0"/>
              <w:rPr>
                <w:b/>
              </w:rPr>
            </w:pPr>
            <w:r w:rsidRPr="00683316">
              <w:rPr>
                <w:b/>
              </w:rPr>
              <w:t>№</w:t>
            </w:r>
          </w:p>
          <w:p w14:paraId="5D129A57" w14:textId="77777777" w:rsidR="00683316" w:rsidRPr="00683316" w:rsidRDefault="00683316" w:rsidP="00683316">
            <w:pPr>
              <w:pStyle w:val="afffff0"/>
              <w:rPr>
                <w:b/>
              </w:rPr>
            </w:pPr>
            <w:r w:rsidRPr="00683316">
              <w:rPr>
                <w:b/>
              </w:rPr>
              <w:t>п\</w:t>
            </w:r>
            <w:proofErr w:type="gramStart"/>
            <w:r w:rsidRPr="00683316">
              <w:rPr>
                <w:b/>
              </w:rPr>
              <w:t>п</w:t>
            </w:r>
            <w:proofErr w:type="gramEnd"/>
            <w:r w:rsidRPr="00683316">
              <w:rPr>
                <w:b/>
              </w:rPr>
              <w:t xml:space="preserve"> </w:t>
            </w:r>
          </w:p>
        </w:tc>
        <w:tc>
          <w:tcPr>
            <w:tcW w:w="3686" w:type="dxa"/>
            <w:tcBorders>
              <w:bottom w:val="single" w:sz="4" w:space="0" w:color="auto"/>
            </w:tcBorders>
          </w:tcPr>
          <w:p w14:paraId="2DB7F36B" w14:textId="77777777" w:rsidR="00683316" w:rsidRPr="00683316" w:rsidRDefault="00683316" w:rsidP="00683316">
            <w:pPr>
              <w:pStyle w:val="afffff0"/>
              <w:rPr>
                <w:b/>
              </w:rPr>
            </w:pPr>
            <w:r w:rsidRPr="00683316">
              <w:rPr>
                <w:b/>
              </w:rPr>
              <w:t>Мероприятия</w:t>
            </w:r>
          </w:p>
        </w:tc>
        <w:tc>
          <w:tcPr>
            <w:tcW w:w="1559" w:type="dxa"/>
            <w:tcBorders>
              <w:bottom w:val="single" w:sz="4" w:space="0" w:color="auto"/>
            </w:tcBorders>
          </w:tcPr>
          <w:p w14:paraId="0502145C" w14:textId="77777777" w:rsidR="00683316" w:rsidRPr="00683316" w:rsidRDefault="00683316" w:rsidP="00683316">
            <w:pPr>
              <w:pStyle w:val="afffff0"/>
              <w:rPr>
                <w:b/>
              </w:rPr>
            </w:pPr>
            <w:r w:rsidRPr="00683316">
              <w:rPr>
                <w:b/>
              </w:rPr>
              <w:t>Сроки выполнения</w:t>
            </w:r>
          </w:p>
        </w:tc>
        <w:tc>
          <w:tcPr>
            <w:tcW w:w="2552" w:type="dxa"/>
            <w:tcBorders>
              <w:bottom w:val="single" w:sz="4" w:space="0" w:color="auto"/>
            </w:tcBorders>
          </w:tcPr>
          <w:p w14:paraId="3BD3C1A6" w14:textId="77777777" w:rsidR="00683316" w:rsidRPr="00683316" w:rsidRDefault="00683316" w:rsidP="00683316">
            <w:pPr>
              <w:pStyle w:val="afffff0"/>
              <w:rPr>
                <w:b/>
              </w:rPr>
            </w:pPr>
            <w:r w:rsidRPr="00683316">
              <w:rPr>
                <w:b/>
              </w:rPr>
              <w:t>Исполнители</w:t>
            </w:r>
          </w:p>
        </w:tc>
        <w:tc>
          <w:tcPr>
            <w:tcW w:w="1701" w:type="dxa"/>
            <w:tcBorders>
              <w:bottom w:val="single" w:sz="4" w:space="0" w:color="auto"/>
            </w:tcBorders>
          </w:tcPr>
          <w:p w14:paraId="45B8C7EF" w14:textId="77777777" w:rsidR="00683316" w:rsidRPr="00683316" w:rsidRDefault="00683316" w:rsidP="00683316">
            <w:pPr>
              <w:pStyle w:val="afffff0"/>
              <w:rPr>
                <w:b/>
              </w:rPr>
            </w:pPr>
            <w:r w:rsidRPr="00683316">
              <w:rPr>
                <w:b/>
              </w:rPr>
              <w:t>Итоговый документ</w:t>
            </w:r>
          </w:p>
        </w:tc>
      </w:tr>
      <w:tr w:rsidR="00683316" w:rsidRPr="00683316" w14:paraId="7E01B19A" w14:textId="77777777" w:rsidTr="00683316">
        <w:trPr>
          <w:trHeight w:val="1097"/>
        </w:trPr>
        <w:tc>
          <w:tcPr>
            <w:tcW w:w="567" w:type="dxa"/>
            <w:tcBorders>
              <w:bottom w:val="single" w:sz="4" w:space="0" w:color="auto"/>
            </w:tcBorders>
          </w:tcPr>
          <w:p w14:paraId="5690D21E" w14:textId="77777777" w:rsidR="00683316" w:rsidRPr="00683316" w:rsidRDefault="00683316" w:rsidP="00684E7C">
            <w:pPr>
              <w:pStyle w:val="afffff0"/>
              <w:numPr>
                <w:ilvl w:val="0"/>
                <w:numId w:val="33"/>
              </w:numPr>
              <w:ind w:left="0" w:firstLine="34"/>
            </w:pPr>
          </w:p>
        </w:tc>
        <w:tc>
          <w:tcPr>
            <w:tcW w:w="3686" w:type="dxa"/>
            <w:tcBorders>
              <w:bottom w:val="single" w:sz="4" w:space="0" w:color="auto"/>
            </w:tcBorders>
          </w:tcPr>
          <w:p w14:paraId="18610F00" w14:textId="4941FDDC" w:rsidR="00683316" w:rsidRPr="00683316" w:rsidRDefault="00683316" w:rsidP="00683316">
            <w:pPr>
              <w:pStyle w:val="afffff0"/>
            </w:pPr>
            <w:r w:rsidRPr="00683316">
              <w:t xml:space="preserve">Проведение    инструктажей по соблюдению мер пожарной безопасности   и действиям в случае ЧС с использованием наглядных материалов уголков и стендов по пожарной безопасности. </w:t>
            </w:r>
          </w:p>
        </w:tc>
        <w:tc>
          <w:tcPr>
            <w:tcW w:w="1559" w:type="dxa"/>
            <w:tcBorders>
              <w:bottom w:val="single" w:sz="4" w:space="0" w:color="auto"/>
            </w:tcBorders>
          </w:tcPr>
          <w:p w14:paraId="5E894040" w14:textId="77777777" w:rsidR="00683316" w:rsidRPr="00683316" w:rsidRDefault="00683316" w:rsidP="00683316">
            <w:pPr>
              <w:pStyle w:val="afffff0"/>
            </w:pPr>
            <w:r w:rsidRPr="00683316">
              <w:t>1 раз в полгода и при необходимости</w:t>
            </w:r>
          </w:p>
          <w:p w14:paraId="5272BB81" w14:textId="77777777" w:rsidR="00683316" w:rsidRPr="00683316" w:rsidRDefault="00683316" w:rsidP="00683316">
            <w:pPr>
              <w:pStyle w:val="afffff0"/>
            </w:pPr>
          </w:p>
        </w:tc>
        <w:tc>
          <w:tcPr>
            <w:tcW w:w="2552" w:type="dxa"/>
            <w:tcBorders>
              <w:bottom w:val="single" w:sz="4" w:space="0" w:color="auto"/>
            </w:tcBorders>
          </w:tcPr>
          <w:p w14:paraId="16901F0E" w14:textId="77777777" w:rsidR="00683316" w:rsidRPr="00683316" w:rsidRDefault="00683316" w:rsidP="00683316">
            <w:pPr>
              <w:pStyle w:val="afffff0"/>
            </w:pPr>
            <w:proofErr w:type="gramStart"/>
            <w:r w:rsidRPr="00683316">
              <w:t>Ответственный по ПБ</w:t>
            </w:r>
            <w:proofErr w:type="gramEnd"/>
          </w:p>
          <w:p w14:paraId="320411BC" w14:textId="77777777" w:rsidR="00683316" w:rsidRPr="00683316" w:rsidRDefault="00683316" w:rsidP="00683316">
            <w:pPr>
              <w:pStyle w:val="afffff0"/>
            </w:pPr>
            <w:r w:rsidRPr="00683316">
              <w:t>Заместитель по безопасности</w:t>
            </w:r>
          </w:p>
          <w:p w14:paraId="6129353B" w14:textId="77777777" w:rsidR="00683316" w:rsidRPr="00683316" w:rsidRDefault="00683316" w:rsidP="00683316">
            <w:pPr>
              <w:pStyle w:val="afffff0"/>
            </w:pPr>
            <w:r w:rsidRPr="00683316">
              <w:t>Классные руководители</w:t>
            </w:r>
          </w:p>
          <w:p w14:paraId="04EC13C5" w14:textId="77777777" w:rsidR="00683316" w:rsidRPr="00683316" w:rsidRDefault="00683316" w:rsidP="00683316">
            <w:pPr>
              <w:pStyle w:val="afffff0"/>
            </w:pPr>
          </w:p>
        </w:tc>
        <w:tc>
          <w:tcPr>
            <w:tcW w:w="1701" w:type="dxa"/>
            <w:tcBorders>
              <w:bottom w:val="single" w:sz="4" w:space="0" w:color="auto"/>
            </w:tcBorders>
          </w:tcPr>
          <w:p w14:paraId="6FBF1F4A" w14:textId="77777777" w:rsidR="00683316" w:rsidRPr="00683316" w:rsidRDefault="00683316" w:rsidP="00683316">
            <w:pPr>
              <w:pStyle w:val="afffff0"/>
            </w:pPr>
            <w:r w:rsidRPr="00683316">
              <w:t>Журнал регистрации</w:t>
            </w:r>
          </w:p>
          <w:p w14:paraId="122058F7" w14:textId="77777777" w:rsidR="00683316" w:rsidRPr="00683316" w:rsidRDefault="00683316" w:rsidP="00683316">
            <w:pPr>
              <w:pStyle w:val="afffff0"/>
            </w:pPr>
            <w:r w:rsidRPr="00683316">
              <w:t>инструктажей</w:t>
            </w:r>
          </w:p>
        </w:tc>
      </w:tr>
      <w:tr w:rsidR="00683316" w:rsidRPr="00683316" w14:paraId="726E36CC" w14:textId="77777777" w:rsidTr="00683316">
        <w:trPr>
          <w:trHeight w:val="446"/>
        </w:trPr>
        <w:tc>
          <w:tcPr>
            <w:tcW w:w="567" w:type="dxa"/>
            <w:tcBorders>
              <w:top w:val="single" w:sz="4" w:space="0" w:color="auto"/>
            </w:tcBorders>
          </w:tcPr>
          <w:p w14:paraId="220751CA" w14:textId="77777777" w:rsidR="00683316" w:rsidRPr="00683316" w:rsidRDefault="00683316" w:rsidP="00684E7C">
            <w:pPr>
              <w:pStyle w:val="afffff0"/>
              <w:numPr>
                <w:ilvl w:val="0"/>
                <w:numId w:val="33"/>
              </w:numPr>
              <w:ind w:left="0" w:firstLine="34"/>
            </w:pPr>
          </w:p>
        </w:tc>
        <w:tc>
          <w:tcPr>
            <w:tcW w:w="3686" w:type="dxa"/>
            <w:tcBorders>
              <w:top w:val="single" w:sz="4" w:space="0" w:color="auto"/>
            </w:tcBorders>
          </w:tcPr>
          <w:p w14:paraId="0DD97B24" w14:textId="77777777" w:rsidR="00683316" w:rsidRPr="00683316" w:rsidRDefault="00683316" w:rsidP="00683316">
            <w:pPr>
              <w:pStyle w:val="afffff0"/>
            </w:pPr>
            <w:r w:rsidRPr="00683316">
              <w:t xml:space="preserve">Осуществление систематического </w:t>
            </w:r>
            <w:proofErr w:type="gramStart"/>
            <w:r w:rsidRPr="00683316">
              <w:t>контроля за</w:t>
            </w:r>
            <w:proofErr w:type="gramEnd"/>
            <w:r w:rsidRPr="00683316">
              <w:t xml:space="preserve"> своевременной очисткой территории, вывозом мусора.</w:t>
            </w:r>
          </w:p>
        </w:tc>
        <w:tc>
          <w:tcPr>
            <w:tcW w:w="1559" w:type="dxa"/>
            <w:tcBorders>
              <w:top w:val="single" w:sz="4" w:space="0" w:color="auto"/>
            </w:tcBorders>
          </w:tcPr>
          <w:p w14:paraId="6B55D5DD" w14:textId="77777777" w:rsidR="00683316" w:rsidRPr="00683316" w:rsidRDefault="00683316" w:rsidP="00683316">
            <w:pPr>
              <w:pStyle w:val="afffff0"/>
            </w:pPr>
            <w:r w:rsidRPr="00683316">
              <w:t>Ежедневно</w:t>
            </w:r>
          </w:p>
        </w:tc>
        <w:tc>
          <w:tcPr>
            <w:tcW w:w="2552" w:type="dxa"/>
            <w:tcBorders>
              <w:top w:val="single" w:sz="4" w:space="0" w:color="auto"/>
            </w:tcBorders>
          </w:tcPr>
          <w:p w14:paraId="56FA6B8E" w14:textId="77777777" w:rsidR="00683316" w:rsidRPr="00683316" w:rsidRDefault="00683316" w:rsidP="00683316">
            <w:pPr>
              <w:pStyle w:val="afffff0"/>
            </w:pPr>
            <w:r w:rsidRPr="00683316">
              <w:t xml:space="preserve">Заместитель директора по АХР, заместитель директора </w:t>
            </w:r>
            <w:proofErr w:type="gramStart"/>
            <w:r w:rsidRPr="00683316">
              <w:t>по</w:t>
            </w:r>
            <w:proofErr w:type="gramEnd"/>
            <w:r w:rsidRPr="00683316">
              <w:t xml:space="preserve"> ОБ, ДПД, дежурный администратор,</w:t>
            </w:r>
          </w:p>
          <w:p w14:paraId="0ABDC7FA" w14:textId="03B4B944" w:rsidR="00683316" w:rsidRPr="00683316" w:rsidRDefault="00683316" w:rsidP="00683316">
            <w:pPr>
              <w:pStyle w:val="afffff0"/>
            </w:pPr>
            <w:r w:rsidRPr="00683316">
              <w:t>сторожа, вахтеры.</w:t>
            </w:r>
          </w:p>
        </w:tc>
        <w:tc>
          <w:tcPr>
            <w:tcW w:w="1701" w:type="dxa"/>
            <w:tcBorders>
              <w:top w:val="single" w:sz="4" w:space="0" w:color="auto"/>
            </w:tcBorders>
          </w:tcPr>
          <w:p w14:paraId="2DAD74FF" w14:textId="77777777" w:rsidR="00683316" w:rsidRPr="00683316" w:rsidRDefault="00683316" w:rsidP="00683316">
            <w:pPr>
              <w:pStyle w:val="afffff0"/>
            </w:pPr>
          </w:p>
        </w:tc>
      </w:tr>
      <w:tr w:rsidR="00683316" w:rsidRPr="00683316" w14:paraId="4CBF6451" w14:textId="77777777" w:rsidTr="00683316">
        <w:trPr>
          <w:trHeight w:val="1543"/>
        </w:trPr>
        <w:tc>
          <w:tcPr>
            <w:tcW w:w="567" w:type="dxa"/>
            <w:tcBorders>
              <w:bottom w:val="single" w:sz="4" w:space="0" w:color="auto"/>
            </w:tcBorders>
          </w:tcPr>
          <w:p w14:paraId="093919FD" w14:textId="77777777" w:rsidR="00683316" w:rsidRPr="00683316" w:rsidRDefault="00683316" w:rsidP="00684E7C">
            <w:pPr>
              <w:pStyle w:val="afffff0"/>
              <w:numPr>
                <w:ilvl w:val="0"/>
                <w:numId w:val="33"/>
              </w:numPr>
              <w:ind w:left="0" w:firstLine="34"/>
            </w:pPr>
          </w:p>
        </w:tc>
        <w:tc>
          <w:tcPr>
            <w:tcW w:w="3686" w:type="dxa"/>
            <w:tcBorders>
              <w:bottom w:val="single" w:sz="4" w:space="0" w:color="auto"/>
            </w:tcBorders>
          </w:tcPr>
          <w:p w14:paraId="6EA6A559" w14:textId="77777777" w:rsidR="00683316" w:rsidRPr="00683316" w:rsidRDefault="00683316" w:rsidP="00683316">
            <w:pPr>
              <w:pStyle w:val="afffff0"/>
            </w:pPr>
            <w:r w:rsidRPr="00683316">
              <w:t xml:space="preserve">Обеспечение подъезда к зданию и пожарным </w:t>
            </w:r>
            <w:proofErr w:type="spellStart"/>
            <w:r w:rsidRPr="00683316">
              <w:t>водоисточникам</w:t>
            </w:r>
            <w:proofErr w:type="spellEnd"/>
            <w:r w:rsidRPr="00683316">
              <w:t>, а также доступности к пожарному инвентарю и оборудованию школы.</w:t>
            </w:r>
          </w:p>
        </w:tc>
        <w:tc>
          <w:tcPr>
            <w:tcW w:w="1559" w:type="dxa"/>
            <w:tcBorders>
              <w:bottom w:val="single" w:sz="4" w:space="0" w:color="auto"/>
            </w:tcBorders>
          </w:tcPr>
          <w:p w14:paraId="0A222825" w14:textId="77777777" w:rsidR="00683316" w:rsidRPr="00683316" w:rsidRDefault="00683316" w:rsidP="00683316">
            <w:pPr>
              <w:pStyle w:val="afffff0"/>
            </w:pPr>
            <w:r w:rsidRPr="00683316">
              <w:t>Ежедневно</w:t>
            </w:r>
          </w:p>
        </w:tc>
        <w:tc>
          <w:tcPr>
            <w:tcW w:w="2552" w:type="dxa"/>
            <w:tcBorders>
              <w:bottom w:val="single" w:sz="4" w:space="0" w:color="auto"/>
            </w:tcBorders>
          </w:tcPr>
          <w:p w14:paraId="5B6ABAA1" w14:textId="77777777" w:rsidR="00683316" w:rsidRPr="00683316" w:rsidRDefault="00683316" w:rsidP="00683316">
            <w:pPr>
              <w:pStyle w:val="afffff0"/>
            </w:pPr>
            <w:r w:rsidRPr="00683316">
              <w:t>Заместитель директора по АХР, охранник, сторожа, вахтер</w:t>
            </w:r>
          </w:p>
        </w:tc>
        <w:tc>
          <w:tcPr>
            <w:tcW w:w="1701" w:type="dxa"/>
            <w:tcBorders>
              <w:bottom w:val="single" w:sz="4" w:space="0" w:color="auto"/>
            </w:tcBorders>
          </w:tcPr>
          <w:p w14:paraId="28868C41" w14:textId="77777777" w:rsidR="00683316" w:rsidRPr="00683316" w:rsidRDefault="00683316" w:rsidP="00683316">
            <w:pPr>
              <w:pStyle w:val="afffff0"/>
            </w:pPr>
          </w:p>
        </w:tc>
      </w:tr>
      <w:tr w:rsidR="00683316" w:rsidRPr="00683316" w14:paraId="1C1C862D" w14:textId="77777777" w:rsidTr="00683316">
        <w:trPr>
          <w:trHeight w:val="927"/>
        </w:trPr>
        <w:tc>
          <w:tcPr>
            <w:tcW w:w="567" w:type="dxa"/>
            <w:tcBorders>
              <w:top w:val="single" w:sz="4" w:space="0" w:color="auto"/>
            </w:tcBorders>
          </w:tcPr>
          <w:p w14:paraId="657854EF" w14:textId="77777777" w:rsidR="00683316" w:rsidRPr="00683316" w:rsidRDefault="00683316" w:rsidP="00684E7C">
            <w:pPr>
              <w:pStyle w:val="afffff0"/>
              <w:numPr>
                <w:ilvl w:val="0"/>
                <w:numId w:val="33"/>
              </w:numPr>
              <w:ind w:left="0" w:firstLine="34"/>
            </w:pPr>
          </w:p>
        </w:tc>
        <w:tc>
          <w:tcPr>
            <w:tcW w:w="3686" w:type="dxa"/>
            <w:tcBorders>
              <w:top w:val="single" w:sz="4" w:space="0" w:color="auto"/>
            </w:tcBorders>
          </w:tcPr>
          <w:p w14:paraId="545F4909" w14:textId="77777777" w:rsidR="00683316" w:rsidRPr="00683316" w:rsidRDefault="00683316" w:rsidP="00683316">
            <w:pPr>
              <w:pStyle w:val="afffff0"/>
            </w:pPr>
            <w:proofErr w:type="gramStart"/>
            <w:r w:rsidRPr="00683316">
              <w:t>Контроль за</w:t>
            </w:r>
            <w:proofErr w:type="gramEnd"/>
            <w:r w:rsidRPr="00683316">
              <w:t xml:space="preserve"> обеспечением, хранением и готовности к использованию индивидуальных средств защиты органов дыхания.</w:t>
            </w:r>
          </w:p>
          <w:p w14:paraId="6681D3E8" w14:textId="77777777" w:rsidR="00683316" w:rsidRPr="00683316" w:rsidRDefault="00683316" w:rsidP="00683316">
            <w:pPr>
              <w:pStyle w:val="afffff0"/>
            </w:pPr>
          </w:p>
        </w:tc>
        <w:tc>
          <w:tcPr>
            <w:tcW w:w="1559" w:type="dxa"/>
            <w:tcBorders>
              <w:top w:val="single" w:sz="4" w:space="0" w:color="auto"/>
            </w:tcBorders>
          </w:tcPr>
          <w:p w14:paraId="1DAB4BDE" w14:textId="77777777" w:rsidR="00683316" w:rsidRPr="00683316" w:rsidRDefault="00683316" w:rsidP="00683316">
            <w:pPr>
              <w:pStyle w:val="afffff0"/>
            </w:pPr>
            <w:r w:rsidRPr="00683316">
              <w:t>Ежедневно</w:t>
            </w:r>
          </w:p>
          <w:p w14:paraId="4F8A3C4B" w14:textId="77777777" w:rsidR="00683316" w:rsidRPr="00683316" w:rsidRDefault="00683316" w:rsidP="00683316">
            <w:pPr>
              <w:pStyle w:val="afffff0"/>
            </w:pPr>
          </w:p>
          <w:p w14:paraId="0537EF61" w14:textId="77777777" w:rsidR="00683316" w:rsidRPr="00683316" w:rsidRDefault="00683316" w:rsidP="00683316">
            <w:pPr>
              <w:pStyle w:val="afffff0"/>
            </w:pPr>
          </w:p>
          <w:p w14:paraId="4DE6FF74" w14:textId="77777777" w:rsidR="00683316" w:rsidRPr="00683316" w:rsidRDefault="00683316" w:rsidP="00683316">
            <w:pPr>
              <w:pStyle w:val="afffff0"/>
            </w:pPr>
          </w:p>
        </w:tc>
        <w:tc>
          <w:tcPr>
            <w:tcW w:w="2552" w:type="dxa"/>
            <w:tcBorders>
              <w:top w:val="single" w:sz="4" w:space="0" w:color="auto"/>
            </w:tcBorders>
          </w:tcPr>
          <w:p w14:paraId="31E2ED38" w14:textId="77777777" w:rsidR="00683316" w:rsidRPr="00683316" w:rsidRDefault="00683316" w:rsidP="00683316">
            <w:pPr>
              <w:pStyle w:val="afffff0"/>
            </w:pPr>
            <w:r w:rsidRPr="00683316">
              <w:t>Заместитель директора по АХР, преподаватель-организатор ОБЖ, классные руководители.</w:t>
            </w:r>
          </w:p>
        </w:tc>
        <w:tc>
          <w:tcPr>
            <w:tcW w:w="1701" w:type="dxa"/>
            <w:tcBorders>
              <w:top w:val="single" w:sz="4" w:space="0" w:color="auto"/>
            </w:tcBorders>
          </w:tcPr>
          <w:p w14:paraId="69B33C48" w14:textId="77777777" w:rsidR="00683316" w:rsidRPr="00683316" w:rsidRDefault="00683316" w:rsidP="00683316">
            <w:pPr>
              <w:pStyle w:val="afffff0"/>
            </w:pPr>
          </w:p>
        </w:tc>
      </w:tr>
      <w:tr w:rsidR="00683316" w:rsidRPr="00683316" w14:paraId="0F74FF91" w14:textId="77777777" w:rsidTr="00683316">
        <w:tc>
          <w:tcPr>
            <w:tcW w:w="567" w:type="dxa"/>
          </w:tcPr>
          <w:p w14:paraId="0D543508" w14:textId="77777777" w:rsidR="00683316" w:rsidRPr="00683316" w:rsidRDefault="00683316" w:rsidP="00684E7C">
            <w:pPr>
              <w:pStyle w:val="afffff0"/>
              <w:numPr>
                <w:ilvl w:val="0"/>
                <w:numId w:val="33"/>
              </w:numPr>
              <w:ind w:left="0" w:firstLine="34"/>
            </w:pPr>
          </w:p>
        </w:tc>
        <w:tc>
          <w:tcPr>
            <w:tcW w:w="3686" w:type="dxa"/>
          </w:tcPr>
          <w:p w14:paraId="72832EB9" w14:textId="77777777" w:rsidR="00683316" w:rsidRPr="00683316" w:rsidRDefault="00683316" w:rsidP="00683316">
            <w:pPr>
              <w:pStyle w:val="afffff0"/>
            </w:pPr>
            <w:r w:rsidRPr="00683316">
              <w:t xml:space="preserve">Осуществление  проверки совместно с обслуживающей организацией с обязательным оформлением актов работоспособности автоматической пожарной </w:t>
            </w:r>
            <w:r w:rsidRPr="00683316">
              <w:lastRenderedPageBreak/>
              <w:t xml:space="preserve">сигнализации, системы оповещения людей о пожаре, средств автодозвона, системы мониторинга «Аргус, системы видеонаблюдения и КТС. </w:t>
            </w:r>
          </w:p>
        </w:tc>
        <w:tc>
          <w:tcPr>
            <w:tcW w:w="1559" w:type="dxa"/>
          </w:tcPr>
          <w:p w14:paraId="2DA45F9A" w14:textId="77777777" w:rsidR="00683316" w:rsidRPr="00683316" w:rsidRDefault="00683316" w:rsidP="00683316">
            <w:pPr>
              <w:pStyle w:val="afffff0"/>
            </w:pPr>
            <w:r w:rsidRPr="00683316">
              <w:lastRenderedPageBreak/>
              <w:t>по утвержденному графику</w:t>
            </w:r>
          </w:p>
        </w:tc>
        <w:tc>
          <w:tcPr>
            <w:tcW w:w="2552" w:type="dxa"/>
          </w:tcPr>
          <w:p w14:paraId="15F45C1B" w14:textId="77777777" w:rsidR="00683316" w:rsidRPr="00683316" w:rsidRDefault="00683316" w:rsidP="00683316">
            <w:pPr>
              <w:pStyle w:val="afffff0"/>
            </w:pPr>
            <w:r w:rsidRPr="00683316">
              <w:t>Заместитель директора по АХР</w:t>
            </w:r>
          </w:p>
          <w:p w14:paraId="5A7E4462" w14:textId="77777777" w:rsidR="00683316" w:rsidRPr="00683316" w:rsidRDefault="00683316" w:rsidP="00683316">
            <w:pPr>
              <w:pStyle w:val="afffff0"/>
            </w:pPr>
          </w:p>
        </w:tc>
        <w:tc>
          <w:tcPr>
            <w:tcW w:w="1701" w:type="dxa"/>
          </w:tcPr>
          <w:p w14:paraId="391255DE" w14:textId="77777777" w:rsidR="00683316" w:rsidRPr="00683316" w:rsidRDefault="00683316" w:rsidP="00683316">
            <w:pPr>
              <w:pStyle w:val="afffff0"/>
            </w:pPr>
            <w:r w:rsidRPr="00683316">
              <w:t>Акты выполненных работ</w:t>
            </w:r>
          </w:p>
        </w:tc>
      </w:tr>
      <w:tr w:rsidR="00683316" w:rsidRPr="00683316" w14:paraId="10DB4B9C" w14:textId="77777777" w:rsidTr="00683316">
        <w:tc>
          <w:tcPr>
            <w:tcW w:w="567" w:type="dxa"/>
          </w:tcPr>
          <w:p w14:paraId="167D0FF5" w14:textId="77777777" w:rsidR="00683316" w:rsidRPr="00683316" w:rsidRDefault="00683316" w:rsidP="00684E7C">
            <w:pPr>
              <w:pStyle w:val="afffff0"/>
              <w:numPr>
                <w:ilvl w:val="0"/>
                <w:numId w:val="33"/>
              </w:numPr>
              <w:ind w:left="0" w:firstLine="34"/>
            </w:pPr>
          </w:p>
        </w:tc>
        <w:tc>
          <w:tcPr>
            <w:tcW w:w="3686" w:type="dxa"/>
          </w:tcPr>
          <w:p w14:paraId="56D9D8E8" w14:textId="77777777" w:rsidR="00683316" w:rsidRPr="00683316" w:rsidRDefault="00683316" w:rsidP="00683316">
            <w:pPr>
              <w:pStyle w:val="afffff0"/>
            </w:pPr>
            <w:r w:rsidRPr="00683316">
              <w:t>Организация работы по актуализации наглядной агитации по пожарной безопасности.</w:t>
            </w:r>
          </w:p>
        </w:tc>
        <w:tc>
          <w:tcPr>
            <w:tcW w:w="1559" w:type="dxa"/>
          </w:tcPr>
          <w:p w14:paraId="7E63313E" w14:textId="77777777" w:rsidR="00683316" w:rsidRPr="00683316" w:rsidRDefault="00683316" w:rsidP="00683316">
            <w:pPr>
              <w:pStyle w:val="afffff0"/>
            </w:pPr>
            <w:r w:rsidRPr="00683316">
              <w:t>ежемесячно</w:t>
            </w:r>
          </w:p>
        </w:tc>
        <w:tc>
          <w:tcPr>
            <w:tcW w:w="2552" w:type="dxa"/>
          </w:tcPr>
          <w:p w14:paraId="3E65061E" w14:textId="77777777" w:rsidR="00683316" w:rsidRPr="00683316" w:rsidRDefault="00683316" w:rsidP="00683316">
            <w:pPr>
              <w:pStyle w:val="afffff0"/>
            </w:pPr>
            <w:proofErr w:type="gramStart"/>
            <w:r w:rsidRPr="00683316">
              <w:t xml:space="preserve">Ответственный за оформление уголков и стендов по ПБ </w:t>
            </w:r>
            <w:proofErr w:type="gramEnd"/>
          </w:p>
        </w:tc>
        <w:tc>
          <w:tcPr>
            <w:tcW w:w="1701" w:type="dxa"/>
          </w:tcPr>
          <w:p w14:paraId="44A88AA2" w14:textId="77777777" w:rsidR="00683316" w:rsidRPr="00683316" w:rsidRDefault="00683316" w:rsidP="00683316">
            <w:pPr>
              <w:pStyle w:val="afffff0"/>
            </w:pPr>
          </w:p>
        </w:tc>
      </w:tr>
      <w:tr w:rsidR="00683316" w:rsidRPr="00683316" w14:paraId="4E4D17F3" w14:textId="77777777" w:rsidTr="00683316">
        <w:tc>
          <w:tcPr>
            <w:tcW w:w="567" w:type="dxa"/>
          </w:tcPr>
          <w:p w14:paraId="47F06295" w14:textId="77777777" w:rsidR="00683316" w:rsidRPr="00683316" w:rsidRDefault="00683316" w:rsidP="00684E7C">
            <w:pPr>
              <w:pStyle w:val="afffff0"/>
              <w:numPr>
                <w:ilvl w:val="0"/>
                <w:numId w:val="33"/>
              </w:numPr>
              <w:ind w:left="0" w:firstLine="34"/>
            </w:pPr>
          </w:p>
        </w:tc>
        <w:tc>
          <w:tcPr>
            <w:tcW w:w="3686" w:type="dxa"/>
          </w:tcPr>
          <w:p w14:paraId="6C02CFD5" w14:textId="77777777" w:rsidR="00683316" w:rsidRPr="00683316" w:rsidRDefault="00683316" w:rsidP="00683316">
            <w:pPr>
              <w:pStyle w:val="afffff0"/>
            </w:pPr>
            <w:r w:rsidRPr="00683316">
              <w:t>Обновление стендов по ПБ</w:t>
            </w:r>
          </w:p>
        </w:tc>
        <w:tc>
          <w:tcPr>
            <w:tcW w:w="1559" w:type="dxa"/>
          </w:tcPr>
          <w:p w14:paraId="42EC1930" w14:textId="77777777" w:rsidR="00683316" w:rsidRPr="00683316" w:rsidRDefault="00683316" w:rsidP="00683316">
            <w:pPr>
              <w:pStyle w:val="afffff0"/>
            </w:pPr>
            <w:r w:rsidRPr="00683316">
              <w:t>По мере необходимости</w:t>
            </w:r>
          </w:p>
        </w:tc>
        <w:tc>
          <w:tcPr>
            <w:tcW w:w="2552" w:type="dxa"/>
          </w:tcPr>
          <w:p w14:paraId="768F152F" w14:textId="77777777" w:rsidR="00683316" w:rsidRPr="00683316" w:rsidRDefault="00683316" w:rsidP="00683316">
            <w:pPr>
              <w:pStyle w:val="afffff0"/>
            </w:pPr>
            <w:proofErr w:type="gramStart"/>
            <w:r w:rsidRPr="00683316">
              <w:t>Ответственный за оформление уголков и стендов по ПБ</w:t>
            </w:r>
            <w:proofErr w:type="gramEnd"/>
          </w:p>
        </w:tc>
        <w:tc>
          <w:tcPr>
            <w:tcW w:w="1701" w:type="dxa"/>
          </w:tcPr>
          <w:p w14:paraId="6A2CA89A" w14:textId="77777777" w:rsidR="00683316" w:rsidRPr="00683316" w:rsidRDefault="00683316" w:rsidP="00683316">
            <w:pPr>
              <w:pStyle w:val="afffff0"/>
            </w:pPr>
          </w:p>
        </w:tc>
      </w:tr>
      <w:tr w:rsidR="00683316" w:rsidRPr="00683316" w14:paraId="76B9EF82" w14:textId="77777777" w:rsidTr="00683316">
        <w:tc>
          <w:tcPr>
            <w:tcW w:w="567" w:type="dxa"/>
          </w:tcPr>
          <w:p w14:paraId="7E9CB6B7" w14:textId="77777777" w:rsidR="00683316" w:rsidRPr="00683316" w:rsidRDefault="00683316" w:rsidP="00684E7C">
            <w:pPr>
              <w:pStyle w:val="afffff0"/>
              <w:numPr>
                <w:ilvl w:val="0"/>
                <w:numId w:val="33"/>
              </w:numPr>
              <w:ind w:left="0" w:firstLine="34"/>
            </w:pPr>
          </w:p>
        </w:tc>
        <w:tc>
          <w:tcPr>
            <w:tcW w:w="3686" w:type="dxa"/>
          </w:tcPr>
          <w:p w14:paraId="5D1A8AD5" w14:textId="18F4851C" w:rsidR="00683316" w:rsidRPr="00683316" w:rsidRDefault="00683316" w:rsidP="00683316">
            <w:pPr>
              <w:pStyle w:val="afffff0"/>
            </w:pPr>
            <w:r w:rsidRPr="00683316">
              <w:t>Содержание предписывающих и указательных знаков безопасности, световых указателей «ВЫХОД» в надлежащем рабочем состоянии.</w:t>
            </w:r>
          </w:p>
        </w:tc>
        <w:tc>
          <w:tcPr>
            <w:tcW w:w="1559" w:type="dxa"/>
          </w:tcPr>
          <w:p w14:paraId="5E4CED10" w14:textId="77777777" w:rsidR="00683316" w:rsidRPr="00683316" w:rsidRDefault="00683316" w:rsidP="00683316">
            <w:pPr>
              <w:pStyle w:val="afffff0"/>
            </w:pPr>
            <w:r w:rsidRPr="00683316">
              <w:t>ежедневно</w:t>
            </w:r>
          </w:p>
        </w:tc>
        <w:tc>
          <w:tcPr>
            <w:tcW w:w="2552" w:type="dxa"/>
          </w:tcPr>
          <w:p w14:paraId="482F56EE" w14:textId="77777777" w:rsidR="00683316" w:rsidRPr="00683316" w:rsidRDefault="00683316" w:rsidP="00683316">
            <w:pPr>
              <w:pStyle w:val="afffff0"/>
            </w:pPr>
            <w:r w:rsidRPr="00683316">
              <w:t>Заместитель директора по АХР</w:t>
            </w:r>
          </w:p>
        </w:tc>
        <w:tc>
          <w:tcPr>
            <w:tcW w:w="1701" w:type="dxa"/>
          </w:tcPr>
          <w:p w14:paraId="5B26B350" w14:textId="77777777" w:rsidR="00683316" w:rsidRPr="00683316" w:rsidRDefault="00683316" w:rsidP="00683316">
            <w:pPr>
              <w:pStyle w:val="afffff0"/>
            </w:pPr>
          </w:p>
        </w:tc>
      </w:tr>
      <w:tr w:rsidR="00683316" w:rsidRPr="00683316" w14:paraId="27F59F79" w14:textId="77777777" w:rsidTr="00683316">
        <w:tc>
          <w:tcPr>
            <w:tcW w:w="567" w:type="dxa"/>
          </w:tcPr>
          <w:p w14:paraId="56263A32" w14:textId="77777777" w:rsidR="00683316" w:rsidRPr="00683316" w:rsidRDefault="00683316" w:rsidP="00684E7C">
            <w:pPr>
              <w:pStyle w:val="afffff0"/>
              <w:numPr>
                <w:ilvl w:val="0"/>
                <w:numId w:val="33"/>
              </w:numPr>
              <w:ind w:left="0" w:firstLine="34"/>
            </w:pPr>
          </w:p>
        </w:tc>
        <w:tc>
          <w:tcPr>
            <w:tcW w:w="3686" w:type="dxa"/>
          </w:tcPr>
          <w:p w14:paraId="139386A1" w14:textId="03541C4B" w:rsidR="00683316" w:rsidRPr="00683316" w:rsidRDefault="00683316" w:rsidP="00683316">
            <w:pPr>
              <w:pStyle w:val="afffff0"/>
            </w:pPr>
            <w:r w:rsidRPr="00683316">
              <w:t>Проведение тщательного осмотра по окончанию работы  помещений  и обесточивание  всех электроустановок и электроприборов от сети.</w:t>
            </w:r>
          </w:p>
        </w:tc>
        <w:tc>
          <w:tcPr>
            <w:tcW w:w="1559" w:type="dxa"/>
          </w:tcPr>
          <w:p w14:paraId="1DA088A3" w14:textId="77777777" w:rsidR="00683316" w:rsidRPr="00683316" w:rsidRDefault="00683316" w:rsidP="00683316">
            <w:pPr>
              <w:pStyle w:val="afffff0"/>
            </w:pPr>
            <w:r w:rsidRPr="00683316">
              <w:t>Ежедневно</w:t>
            </w:r>
          </w:p>
        </w:tc>
        <w:tc>
          <w:tcPr>
            <w:tcW w:w="2552" w:type="dxa"/>
          </w:tcPr>
          <w:p w14:paraId="32A686E5" w14:textId="77777777" w:rsidR="00683316" w:rsidRPr="00683316" w:rsidRDefault="00683316" w:rsidP="00683316">
            <w:pPr>
              <w:pStyle w:val="afffff0"/>
            </w:pPr>
            <w:proofErr w:type="gramStart"/>
            <w:r w:rsidRPr="00683316">
              <w:t>Заведующие</w:t>
            </w:r>
            <w:proofErr w:type="gramEnd"/>
            <w:r w:rsidRPr="00683316">
              <w:t xml:space="preserve"> учебных классов, кабинетов и других помещений</w:t>
            </w:r>
          </w:p>
        </w:tc>
        <w:tc>
          <w:tcPr>
            <w:tcW w:w="1701" w:type="dxa"/>
          </w:tcPr>
          <w:p w14:paraId="3991C314" w14:textId="77777777" w:rsidR="00683316" w:rsidRPr="00683316" w:rsidRDefault="00683316" w:rsidP="00683316">
            <w:pPr>
              <w:pStyle w:val="afffff0"/>
            </w:pPr>
          </w:p>
        </w:tc>
      </w:tr>
      <w:tr w:rsidR="00683316" w:rsidRPr="00683316" w14:paraId="3B57FFB1" w14:textId="77777777" w:rsidTr="00683316">
        <w:tc>
          <w:tcPr>
            <w:tcW w:w="567" w:type="dxa"/>
          </w:tcPr>
          <w:p w14:paraId="14F3AA32" w14:textId="77777777" w:rsidR="00683316" w:rsidRPr="00683316" w:rsidRDefault="00683316" w:rsidP="00684E7C">
            <w:pPr>
              <w:pStyle w:val="afffff0"/>
              <w:numPr>
                <w:ilvl w:val="0"/>
                <w:numId w:val="33"/>
              </w:numPr>
              <w:ind w:left="0" w:firstLine="34"/>
            </w:pPr>
          </w:p>
        </w:tc>
        <w:tc>
          <w:tcPr>
            <w:tcW w:w="3686" w:type="dxa"/>
          </w:tcPr>
          <w:p w14:paraId="62D4ED58" w14:textId="743CC0FB" w:rsidR="00683316" w:rsidRPr="00683316" w:rsidRDefault="00683316" w:rsidP="00683316">
            <w:pPr>
              <w:pStyle w:val="afffff0"/>
              <w:rPr>
                <w:spacing w:val="-2"/>
              </w:rPr>
            </w:pPr>
            <w:r w:rsidRPr="00683316">
              <w:t xml:space="preserve">Осуществление ежедневных проверок по соблюдению пожарной безопасности при обслуживании электрических сетей с обслуживающей организацией </w:t>
            </w:r>
          </w:p>
        </w:tc>
        <w:tc>
          <w:tcPr>
            <w:tcW w:w="1559" w:type="dxa"/>
          </w:tcPr>
          <w:p w14:paraId="1DA2371E" w14:textId="77777777" w:rsidR="00683316" w:rsidRPr="00683316" w:rsidRDefault="00683316" w:rsidP="00683316">
            <w:pPr>
              <w:pStyle w:val="afffff0"/>
            </w:pPr>
            <w:r w:rsidRPr="00683316">
              <w:t>Ежедневно</w:t>
            </w:r>
          </w:p>
        </w:tc>
        <w:tc>
          <w:tcPr>
            <w:tcW w:w="2552" w:type="dxa"/>
          </w:tcPr>
          <w:p w14:paraId="73292DD2" w14:textId="77777777" w:rsidR="00683316" w:rsidRPr="00683316" w:rsidRDefault="00683316" w:rsidP="00683316">
            <w:pPr>
              <w:pStyle w:val="afffff0"/>
            </w:pPr>
            <w:r w:rsidRPr="00683316">
              <w:t>Зам. директора по АХР</w:t>
            </w:r>
          </w:p>
          <w:p w14:paraId="0DCFCCC6" w14:textId="77777777" w:rsidR="00683316" w:rsidRPr="00683316" w:rsidRDefault="00683316" w:rsidP="00683316">
            <w:pPr>
              <w:pStyle w:val="afffff0"/>
            </w:pPr>
            <w:r w:rsidRPr="00683316">
              <w:t xml:space="preserve">Специалист </w:t>
            </w:r>
            <w:proofErr w:type="gramStart"/>
            <w:r w:rsidRPr="00683316">
              <w:t>по</w:t>
            </w:r>
            <w:proofErr w:type="gramEnd"/>
            <w:r w:rsidRPr="00683316">
              <w:t xml:space="preserve"> ОТ</w:t>
            </w:r>
          </w:p>
        </w:tc>
        <w:tc>
          <w:tcPr>
            <w:tcW w:w="1701" w:type="dxa"/>
          </w:tcPr>
          <w:p w14:paraId="77EF8897" w14:textId="77777777" w:rsidR="00683316" w:rsidRPr="00683316" w:rsidRDefault="00683316" w:rsidP="00683316">
            <w:pPr>
              <w:pStyle w:val="afffff0"/>
            </w:pPr>
          </w:p>
        </w:tc>
      </w:tr>
      <w:tr w:rsidR="00683316" w:rsidRPr="00683316" w14:paraId="20F69D8F" w14:textId="77777777" w:rsidTr="00683316">
        <w:tc>
          <w:tcPr>
            <w:tcW w:w="567" w:type="dxa"/>
          </w:tcPr>
          <w:p w14:paraId="39F90670" w14:textId="77777777" w:rsidR="00683316" w:rsidRPr="00683316" w:rsidRDefault="00683316" w:rsidP="00684E7C">
            <w:pPr>
              <w:pStyle w:val="afffff0"/>
              <w:numPr>
                <w:ilvl w:val="0"/>
                <w:numId w:val="33"/>
              </w:numPr>
              <w:ind w:left="0" w:firstLine="34"/>
            </w:pPr>
          </w:p>
        </w:tc>
        <w:tc>
          <w:tcPr>
            <w:tcW w:w="3686" w:type="dxa"/>
          </w:tcPr>
          <w:p w14:paraId="2178C810" w14:textId="77777777" w:rsidR="00683316" w:rsidRPr="00683316" w:rsidRDefault="00683316" w:rsidP="00683316">
            <w:pPr>
              <w:pStyle w:val="afffff0"/>
              <w:rPr>
                <w:spacing w:val="-2"/>
              </w:rPr>
            </w:pPr>
            <w:r w:rsidRPr="00683316">
              <w:rPr>
                <w:spacing w:val="-2"/>
              </w:rPr>
              <w:t xml:space="preserve">Организация работы ДПД по </w:t>
            </w:r>
            <w:proofErr w:type="gramStart"/>
            <w:r w:rsidRPr="00683316">
              <w:rPr>
                <w:spacing w:val="-2"/>
              </w:rPr>
              <w:t>контролю за</w:t>
            </w:r>
            <w:proofErr w:type="gramEnd"/>
            <w:r w:rsidRPr="00683316">
              <w:rPr>
                <w:spacing w:val="-2"/>
              </w:rPr>
              <w:t xml:space="preserve"> соблюдением особого  противопожарного режима</w:t>
            </w:r>
            <w:r w:rsidRPr="00683316">
              <w:t>, устранения возможных причин возникновения пожаров в учреждении и меры их предупреждения</w:t>
            </w:r>
            <w:r w:rsidRPr="00683316">
              <w:rPr>
                <w:spacing w:val="-2"/>
              </w:rPr>
              <w:t xml:space="preserve"> </w:t>
            </w:r>
          </w:p>
        </w:tc>
        <w:tc>
          <w:tcPr>
            <w:tcW w:w="1559" w:type="dxa"/>
          </w:tcPr>
          <w:p w14:paraId="319FCB54" w14:textId="77777777" w:rsidR="00683316" w:rsidRPr="00683316" w:rsidRDefault="00683316" w:rsidP="00683316">
            <w:pPr>
              <w:pStyle w:val="afffff0"/>
            </w:pPr>
            <w:r w:rsidRPr="00683316">
              <w:t>Ежедневно</w:t>
            </w:r>
          </w:p>
          <w:p w14:paraId="5A483439" w14:textId="77777777" w:rsidR="00683316" w:rsidRPr="00683316" w:rsidRDefault="00683316" w:rsidP="00683316">
            <w:pPr>
              <w:pStyle w:val="afffff0"/>
            </w:pPr>
          </w:p>
        </w:tc>
        <w:tc>
          <w:tcPr>
            <w:tcW w:w="2552" w:type="dxa"/>
          </w:tcPr>
          <w:p w14:paraId="1F085F54" w14:textId="77777777" w:rsidR="00683316" w:rsidRPr="00683316" w:rsidRDefault="00683316" w:rsidP="00683316">
            <w:pPr>
              <w:pStyle w:val="afffff0"/>
            </w:pPr>
            <w:r w:rsidRPr="00683316">
              <w:t>Начальник ДПД</w:t>
            </w:r>
          </w:p>
        </w:tc>
        <w:tc>
          <w:tcPr>
            <w:tcW w:w="1701" w:type="dxa"/>
          </w:tcPr>
          <w:p w14:paraId="1F3DCD38" w14:textId="77777777" w:rsidR="00683316" w:rsidRPr="00683316" w:rsidRDefault="00683316" w:rsidP="00683316">
            <w:pPr>
              <w:pStyle w:val="afffff0"/>
            </w:pPr>
          </w:p>
        </w:tc>
      </w:tr>
      <w:tr w:rsidR="00683316" w:rsidRPr="00683316" w14:paraId="0A737E05" w14:textId="77777777" w:rsidTr="00683316">
        <w:tc>
          <w:tcPr>
            <w:tcW w:w="567" w:type="dxa"/>
          </w:tcPr>
          <w:p w14:paraId="300743FA" w14:textId="77777777" w:rsidR="00683316" w:rsidRPr="00683316" w:rsidRDefault="00683316" w:rsidP="00684E7C">
            <w:pPr>
              <w:pStyle w:val="afffff0"/>
              <w:numPr>
                <w:ilvl w:val="0"/>
                <w:numId w:val="33"/>
              </w:numPr>
              <w:ind w:left="0" w:firstLine="34"/>
            </w:pPr>
          </w:p>
        </w:tc>
        <w:tc>
          <w:tcPr>
            <w:tcW w:w="3686" w:type="dxa"/>
          </w:tcPr>
          <w:p w14:paraId="21C79D2C" w14:textId="77777777" w:rsidR="00683316" w:rsidRPr="00683316" w:rsidRDefault="00683316" w:rsidP="00683316">
            <w:pPr>
              <w:pStyle w:val="afffff0"/>
            </w:pPr>
            <w:r w:rsidRPr="00683316">
              <w:t xml:space="preserve">Проведение систематического осмотра территории по обеспечению </w:t>
            </w:r>
            <w:proofErr w:type="spellStart"/>
            <w:r w:rsidRPr="00683316">
              <w:t>пожаробезопасной</w:t>
            </w:r>
            <w:proofErr w:type="spellEnd"/>
            <w:r w:rsidRPr="00683316">
              <w:t xml:space="preserve"> обстановки (захламленность, разведение костров, складирование строительных материалов).</w:t>
            </w:r>
          </w:p>
        </w:tc>
        <w:tc>
          <w:tcPr>
            <w:tcW w:w="1559" w:type="dxa"/>
          </w:tcPr>
          <w:p w14:paraId="01E5622D" w14:textId="77777777" w:rsidR="00683316" w:rsidRPr="00683316" w:rsidRDefault="00683316" w:rsidP="00683316">
            <w:pPr>
              <w:pStyle w:val="afffff0"/>
            </w:pPr>
            <w:r w:rsidRPr="00683316">
              <w:t>Ежедневно</w:t>
            </w:r>
          </w:p>
        </w:tc>
        <w:tc>
          <w:tcPr>
            <w:tcW w:w="2552" w:type="dxa"/>
          </w:tcPr>
          <w:p w14:paraId="57F40CDF" w14:textId="77777777" w:rsidR="00683316" w:rsidRPr="00683316" w:rsidRDefault="00683316" w:rsidP="00683316">
            <w:pPr>
              <w:pStyle w:val="afffff0"/>
            </w:pPr>
            <w:r w:rsidRPr="00683316">
              <w:t>Заместитель директора по АХР, сторож, вахтер, дежурный администратор</w:t>
            </w:r>
          </w:p>
        </w:tc>
        <w:tc>
          <w:tcPr>
            <w:tcW w:w="1701" w:type="dxa"/>
          </w:tcPr>
          <w:p w14:paraId="489EAD84" w14:textId="77777777" w:rsidR="00683316" w:rsidRPr="00683316" w:rsidRDefault="00683316" w:rsidP="00683316">
            <w:pPr>
              <w:pStyle w:val="afffff0"/>
            </w:pPr>
            <w:r w:rsidRPr="00683316">
              <w:t>Журнал регистрации осмотра территории</w:t>
            </w:r>
          </w:p>
        </w:tc>
      </w:tr>
      <w:tr w:rsidR="00683316" w:rsidRPr="00683316" w14:paraId="40D23CB7" w14:textId="77777777" w:rsidTr="00683316">
        <w:tc>
          <w:tcPr>
            <w:tcW w:w="567" w:type="dxa"/>
          </w:tcPr>
          <w:p w14:paraId="0BB629DC" w14:textId="77777777" w:rsidR="00683316" w:rsidRPr="00683316" w:rsidRDefault="00683316" w:rsidP="00684E7C">
            <w:pPr>
              <w:pStyle w:val="afffff0"/>
              <w:numPr>
                <w:ilvl w:val="0"/>
                <w:numId w:val="33"/>
              </w:numPr>
              <w:ind w:left="0" w:firstLine="34"/>
            </w:pPr>
          </w:p>
        </w:tc>
        <w:tc>
          <w:tcPr>
            <w:tcW w:w="3686" w:type="dxa"/>
          </w:tcPr>
          <w:p w14:paraId="66709E8F" w14:textId="77777777" w:rsidR="00683316" w:rsidRPr="00683316" w:rsidRDefault="00683316" w:rsidP="00683316">
            <w:pPr>
              <w:pStyle w:val="afffff0"/>
            </w:pPr>
            <w:r w:rsidRPr="00683316">
              <w:t>Обеспечение  свободного  проезда к школе,  доступ к первичным средствам пожаротушения</w:t>
            </w:r>
          </w:p>
        </w:tc>
        <w:tc>
          <w:tcPr>
            <w:tcW w:w="1559" w:type="dxa"/>
          </w:tcPr>
          <w:p w14:paraId="097FB24A" w14:textId="77777777" w:rsidR="00683316" w:rsidRPr="00683316" w:rsidRDefault="00683316" w:rsidP="00683316">
            <w:pPr>
              <w:pStyle w:val="afffff0"/>
            </w:pPr>
            <w:r w:rsidRPr="00683316">
              <w:t>Ежедневно</w:t>
            </w:r>
          </w:p>
        </w:tc>
        <w:tc>
          <w:tcPr>
            <w:tcW w:w="2552" w:type="dxa"/>
          </w:tcPr>
          <w:p w14:paraId="02E7684D" w14:textId="77777777" w:rsidR="00683316" w:rsidRPr="00683316" w:rsidRDefault="00683316" w:rsidP="00683316">
            <w:pPr>
              <w:pStyle w:val="afffff0"/>
            </w:pPr>
            <w:r w:rsidRPr="00683316">
              <w:t>Заместитель директора по АХР, сторожа, вахтер</w:t>
            </w:r>
          </w:p>
        </w:tc>
        <w:tc>
          <w:tcPr>
            <w:tcW w:w="1701" w:type="dxa"/>
          </w:tcPr>
          <w:p w14:paraId="0298F3EB" w14:textId="77777777" w:rsidR="00683316" w:rsidRPr="00683316" w:rsidRDefault="00683316" w:rsidP="00683316">
            <w:pPr>
              <w:pStyle w:val="afffff0"/>
            </w:pPr>
          </w:p>
        </w:tc>
      </w:tr>
      <w:tr w:rsidR="00683316" w:rsidRPr="00683316" w14:paraId="3E35BC8C" w14:textId="77777777" w:rsidTr="00683316">
        <w:tc>
          <w:tcPr>
            <w:tcW w:w="567" w:type="dxa"/>
          </w:tcPr>
          <w:p w14:paraId="5C7007C0" w14:textId="77777777" w:rsidR="00683316" w:rsidRPr="00683316" w:rsidRDefault="00683316" w:rsidP="00684E7C">
            <w:pPr>
              <w:pStyle w:val="afffff0"/>
              <w:numPr>
                <w:ilvl w:val="0"/>
                <w:numId w:val="33"/>
              </w:numPr>
              <w:ind w:left="0" w:firstLine="34"/>
            </w:pPr>
          </w:p>
        </w:tc>
        <w:tc>
          <w:tcPr>
            <w:tcW w:w="3686" w:type="dxa"/>
          </w:tcPr>
          <w:p w14:paraId="50E629B0" w14:textId="77777777" w:rsidR="00683316" w:rsidRPr="00683316" w:rsidRDefault="00683316" w:rsidP="00683316">
            <w:pPr>
              <w:pStyle w:val="afffff0"/>
            </w:pPr>
            <w:r w:rsidRPr="00683316">
              <w:t xml:space="preserve">Закрывание дверей чердачных и технических помещений на замок. Хранение ключей от замков на вахте </w:t>
            </w:r>
            <w:proofErr w:type="gramStart"/>
            <w:r w:rsidRPr="00683316">
              <w:t>для</w:t>
            </w:r>
            <w:proofErr w:type="gramEnd"/>
            <w:r w:rsidRPr="00683316">
              <w:t xml:space="preserve"> </w:t>
            </w:r>
            <w:proofErr w:type="gramStart"/>
            <w:r w:rsidRPr="00683316">
              <w:t>получение</w:t>
            </w:r>
            <w:proofErr w:type="gramEnd"/>
            <w:r w:rsidRPr="00683316">
              <w:t xml:space="preserve"> их в любое время суток. Закрывание дверей эвакуационных  </w:t>
            </w:r>
            <w:proofErr w:type="gramStart"/>
            <w:r w:rsidRPr="00683316">
              <w:t>выходов</w:t>
            </w:r>
            <w:proofErr w:type="gramEnd"/>
            <w:r w:rsidRPr="00683316">
              <w:t xml:space="preserve"> </w:t>
            </w:r>
            <w:r w:rsidRPr="00683316">
              <w:lastRenderedPageBreak/>
              <w:t>только изнутри с помощью легко открывающихся запоров.</w:t>
            </w:r>
          </w:p>
        </w:tc>
        <w:tc>
          <w:tcPr>
            <w:tcW w:w="1559" w:type="dxa"/>
          </w:tcPr>
          <w:p w14:paraId="28DA3615" w14:textId="77777777" w:rsidR="00683316" w:rsidRPr="00683316" w:rsidRDefault="00683316" w:rsidP="00683316">
            <w:pPr>
              <w:pStyle w:val="afffff0"/>
            </w:pPr>
            <w:r w:rsidRPr="00683316">
              <w:lastRenderedPageBreak/>
              <w:t>Ежедневно</w:t>
            </w:r>
          </w:p>
        </w:tc>
        <w:tc>
          <w:tcPr>
            <w:tcW w:w="2552" w:type="dxa"/>
          </w:tcPr>
          <w:p w14:paraId="565981BE" w14:textId="77777777" w:rsidR="00683316" w:rsidRPr="00683316" w:rsidRDefault="00683316" w:rsidP="00683316">
            <w:pPr>
              <w:pStyle w:val="afffff0"/>
            </w:pPr>
            <w:r w:rsidRPr="00683316">
              <w:t>Заместитель директора по АХР, сторожа, вахтер</w:t>
            </w:r>
          </w:p>
        </w:tc>
        <w:tc>
          <w:tcPr>
            <w:tcW w:w="1701" w:type="dxa"/>
          </w:tcPr>
          <w:p w14:paraId="42D3461E" w14:textId="77777777" w:rsidR="00683316" w:rsidRPr="00683316" w:rsidRDefault="00683316" w:rsidP="00683316">
            <w:pPr>
              <w:pStyle w:val="afffff0"/>
            </w:pPr>
          </w:p>
        </w:tc>
      </w:tr>
      <w:tr w:rsidR="00683316" w:rsidRPr="00683316" w14:paraId="3E233A21" w14:textId="77777777" w:rsidTr="00683316">
        <w:tc>
          <w:tcPr>
            <w:tcW w:w="567" w:type="dxa"/>
          </w:tcPr>
          <w:p w14:paraId="2E8F23EC" w14:textId="77777777" w:rsidR="00683316" w:rsidRPr="00683316" w:rsidRDefault="00683316" w:rsidP="00684E7C">
            <w:pPr>
              <w:pStyle w:val="afffff0"/>
              <w:numPr>
                <w:ilvl w:val="0"/>
                <w:numId w:val="33"/>
              </w:numPr>
              <w:ind w:left="0" w:firstLine="34"/>
            </w:pPr>
          </w:p>
        </w:tc>
        <w:tc>
          <w:tcPr>
            <w:tcW w:w="3686" w:type="dxa"/>
          </w:tcPr>
          <w:p w14:paraId="4461DF23" w14:textId="77777777" w:rsidR="00683316" w:rsidRPr="00683316" w:rsidRDefault="00683316" w:rsidP="00683316">
            <w:pPr>
              <w:pStyle w:val="afffff0"/>
            </w:pPr>
            <w:r w:rsidRPr="00683316">
              <w:t xml:space="preserve">Осуществление  проверки совместно с обслуживающей организацией с обязательным оформлением актов работоспособности автоматической пожарной сигнализации, системы оповещения людей о пожаре, средств автодозвона, мониторинга « Стрелец»  </w:t>
            </w:r>
          </w:p>
        </w:tc>
        <w:tc>
          <w:tcPr>
            <w:tcW w:w="1559" w:type="dxa"/>
          </w:tcPr>
          <w:p w14:paraId="79BA29B6" w14:textId="77777777" w:rsidR="00683316" w:rsidRPr="00683316" w:rsidRDefault="00683316" w:rsidP="00683316">
            <w:pPr>
              <w:pStyle w:val="afffff0"/>
            </w:pPr>
            <w:r w:rsidRPr="00683316">
              <w:t>по утвержденному графику</w:t>
            </w:r>
          </w:p>
        </w:tc>
        <w:tc>
          <w:tcPr>
            <w:tcW w:w="2552" w:type="dxa"/>
          </w:tcPr>
          <w:p w14:paraId="75DF2FD0" w14:textId="77777777" w:rsidR="00683316" w:rsidRPr="00683316" w:rsidRDefault="00683316" w:rsidP="00683316">
            <w:pPr>
              <w:pStyle w:val="afffff0"/>
            </w:pPr>
            <w:r w:rsidRPr="00683316">
              <w:t>Заместитель директора по АХР</w:t>
            </w:r>
          </w:p>
          <w:p w14:paraId="0E3A32C8" w14:textId="77777777" w:rsidR="00683316" w:rsidRPr="00683316" w:rsidRDefault="00683316" w:rsidP="00683316">
            <w:pPr>
              <w:pStyle w:val="afffff0"/>
            </w:pPr>
          </w:p>
        </w:tc>
        <w:tc>
          <w:tcPr>
            <w:tcW w:w="1701" w:type="dxa"/>
          </w:tcPr>
          <w:p w14:paraId="69BACBA4" w14:textId="77777777" w:rsidR="00683316" w:rsidRPr="00683316" w:rsidRDefault="00683316" w:rsidP="00683316">
            <w:pPr>
              <w:pStyle w:val="afffff0"/>
            </w:pPr>
            <w:r w:rsidRPr="00683316">
              <w:t>Акт выполненных работ</w:t>
            </w:r>
          </w:p>
        </w:tc>
      </w:tr>
      <w:tr w:rsidR="00683316" w:rsidRPr="00683316" w14:paraId="24C5C1F5" w14:textId="77777777" w:rsidTr="00683316">
        <w:tc>
          <w:tcPr>
            <w:tcW w:w="567" w:type="dxa"/>
          </w:tcPr>
          <w:p w14:paraId="6879DEE0" w14:textId="77777777" w:rsidR="00683316" w:rsidRPr="00683316" w:rsidRDefault="00683316" w:rsidP="00684E7C">
            <w:pPr>
              <w:pStyle w:val="afffff0"/>
              <w:numPr>
                <w:ilvl w:val="0"/>
                <w:numId w:val="33"/>
              </w:numPr>
              <w:ind w:left="0" w:firstLine="34"/>
            </w:pPr>
          </w:p>
        </w:tc>
        <w:tc>
          <w:tcPr>
            <w:tcW w:w="3686" w:type="dxa"/>
          </w:tcPr>
          <w:p w14:paraId="26681DE1" w14:textId="77777777" w:rsidR="00683316" w:rsidRPr="00683316" w:rsidRDefault="00683316" w:rsidP="00683316">
            <w:pPr>
              <w:pStyle w:val="afffff0"/>
            </w:pPr>
            <w:r w:rsidRPr="00683316">
              <w:t>Содержание  световых указателей  «ВЫХОД» в исправном рабочем состоянии.</w:t>
            </w:r>
          </w:p>
        </w:tc>
        <w:tc>
          <w:tcPr>
            <w:tcW w:w="1559" w:type="dxa"/>
          </w:tcPr>
          <w:p w14:paraId="034F06CD" w14:textId="77777777" w:rsidR="00683316" w:rsidRPr="00683316" w:rsidRDefault="00683316" w:rsidP="00683316">
            <w:pPr>
              <w:pStyle w:val="afffff0"/>
            </w:pPr>
            <w:r w:rsidRPr="00683316">
              <w:t>Постоянно</w:t>
            </w:r>
          </w:p>
        </w:tc>
        <w:tc>
          <w:tcPr>
            <w:tcW w:w="2552" w:type="dxa"/>
          </w:tcPr>
          <w:p w14:paraId="09C49395" w14:textId="77777777" w:rsidR="00683316" w:rsidRPr="00683316" w:rsidRDefault="00683316" w:rsidP="00683316">
            <w:pPr>
              <w:pStyle w:val="afffff0"/>
            </w:pPr>
            <w:r w:rsidRPr="00683316">
              <w:t>Заместитель директора по АХР</w:t>
            </w:r>
          </w:p>
        </w:tc>
        <w:tc>
          <w:tcPr>
            <w:tcW w:w="1701" w:type="dxa"/>
          </w:tcPr>
          <w:p w14:paraId="555E7BF1" w14:textId="77777777" w:rsidR="00683316" w:rsidRPr="00683316" w:rsidRDefault="00683316" w:rsidP="00683316">
            <w:pPr>
              <w:pStyle w:val="afffff0"/>
            </w:pPr>
          </w:p>
        </w:tc>
      </w:tr>
      <w:tr w:rsidR="00683316" w:rsidRPr="00683316" w14:paraId="1F90CFBF" w14:textId="77777777" w:rsidTr="00683316">
        <w:tc>
          <w:tcPr>
            <w:tcW w:w="567" w:type="dxa"/>
          </w:tcPr>
          <w:p w14:paraId="51AE9065" w14:textId="77777777" w:rsidR="00683316" w:rsidRPr="00683316" w:rsidRDefault="00683316" w:rsidP="00683316">
            <w:pPr>
              <w:pStyle w:val="afffff0"/>
            </w:pPr>
            <w:r w:rsidRPr="00683316">
              <w:t>17.</w:t>
            </w:r>
          </w:p>
        </w:tc>
        <w:tc>
          <w:tcPr>
            <w:tcW w:w="3686" w:type="dxa"/>
          </w:tcPr>
          <w:p w14:paraId="30E65BF8" w14:textId="77777777" w:rsidR="00683316" w:rsidRPr="00683316" w:rsidRDefault="00683316" w:rsidP="00683316">
            <w:pPr>
              <w:pStyle w:val="afffff0"/>
            </w:pPr>
            <w:r w:rsidRPr="00683316">
              <w:t>Организация наглядной агитации и пропаганды, направленной на обеспечение пожарной безопасности.</w:t>
            </w:r>
          </w:p>
        </w:tc>
        <w:tc>
          <w:tcPr>
            <w:tcW w:w="1559" w:type="dxa"/>
          </w:tcPr>
          <w:p w14:paraId="1062F471" w14:textId="77777777" w:rsidR="00683316" w:rsidRPr="00683316" w:rsidRDefault="00683316" w:rsidP="00683316">
            <w:pPr>
              <w:pStyle w:val="afffff0"/>
            </w:pPr>
            <w:r w:rsidRPr="00683316">
              <w:t>Постоянно</w:t>
            </w:r>
          </w:p>
        </w:tc>
        <w:tc>
          <w:tcPr>
            <w:tcW w:w="2552" w:type="dxa"/>
          </w:tcPr>
          <w:p w14:paraId="3F484122" w14:textId="77777777" w:rsidR="00683316" w:rsidRPr="00683316" w:rsidRDefault="00683316" w:rsidP="00683316">
            <w:pPr>
              <w:pStyle w:val="afffff0"/>
            </w:pPr>
            <w:r w:rsidRPr="00683316">
              <w:t>Преподаватель – организатор ОБЖ</w:t>
            </w:r>
          </w:p>
        </w:tc>
        <w:tc>
          <w:tcPr>
            <w:tcW w:w="1701" w:type="dxa"/>
          </w:tcPr>
          <w:p w14:paraId="51F78407" w14:textId="77777777" w:rsidR="00683316" w:rsidRPr="00683316" w:rsidRDefault="00683316" w:rsidP="00683316">
            <w:pPr>
              <w:pStyle w:val="afffff0"/>
            </w:pPr>
          </w:p>
        </w:tc>
      </w:tr>
      <w:tr w:rsidR="00683316" w:rsidRPr="00683316" w14:paraId="39CF65E2" w14:textId="77777777" w:rsidTr="00683316">
        <w:tc>
          <w:tcPr>
            <w:tcW w:w="567" w:type="dxa"/>
          </w:tcPr>
          <w:p w14:paraId="117E85A4" w14:textId="77777777" w:rsidR="00683316" w:rsidRPr="00683316" w:rsidRDefault="00683316" w:rsidP="00683316">
            <w:pPr>
              <w:pStyle w:val="afffff0"/>
            </w:pPr>
            <w:r w:rsidRPr="00683316">
              <w:t>18</w:t>
            </w:r>
          </w:p>
        </w:tc>
        <w:tc>
          <w:tcPr>
            <w:tcW w:w="3686" w:type="dxa"/>
          </w:tcPr>
          <w:p w14:paraId="3DD9A158" w14:textId="77777777" w:rsidR="00683316" w:rsidRPr="00683316" w:rsidRDefault="00683316" w:rsidP="00683316">
            <w:pPr>
              <w:pStyle w:val="afffff0"/>
            </w:pPr>
            <w:r w:rsidRPr="00683316">
              <w:t xml:space="preserve">Осуществление </w:t>
            </w:r>
            <w:proofErr w:type="gramStart"/>
            <w:r w:rsidRPr="00683316">
              <w:t>проверки состояния огнезащитных покрытий деревянных конструкций кровли</w:t>
            </w:r>
            <w:proofErr w:type="gramEnd"/>
            <w:r w:rsidRPr="00683316">
              <w:t xml:space="preserve"> </w:t>
            </w:r>
          </w:p>
        </w:tc>
        <w:tc>
          <w:tcPr>
            <w:tcW w:w="1559" w:type="dxa"/>
          </w:tcPr>
          <w:p w14:paraId="610F92B8" w14:textId="77777777" w:rsidR="00683316" w:rsidRPr="00683316" w:rsidRDefault="00683316" w:rsidP="00683316">
            <w:pPr>
              <w:pStyle w:val="afffff0"/>
            </w:pPr>
            <w:r w:rsidRPr="00683316">
              <w:t>1 раз в год</w:t>
            </w:r>
          </w:p>
        </w:tc>
        <w:tc>
          <w:tcPr>
            <w:tcW w:w="2552" w:type="dxa"/>
          </w:tcPr>
          <w:p w14:paraId="2D7C904F" w14:textId="77777777" w:rsidR="00683316" w:rsidRPr="00683316" w:rsidRDefault="00683316" w:rsidP="00683316">
            <w:pPr>
              <w:pStyle w:val="afffff0"/>
            </w:pPr>
            <w:r w:rsidRPr="00683316">
              <w:t>Заместитель директора по АХР</w:t>
            </w:r>
          </w:p>
        </w:tc>
        <w:tc>
          <w:tcPr>
            <w:tcW w:w="1701" w:type="dxa"/>
          </w:tcPr>
          <w:p w14:paraId="1EB8FD05" w14:textId="77777777" w:rsidR="00683316" w:rsidRPr="00683316" w:rsidRDefault="00683316" w:rsidP="00683316">
            <w:pPr>
              <w:pStyle w:val="afffff0"/>
            </w:pPr>
            <w:r w:rsidRPr="00683316">
              <w:t>Акт осмотра</w:t>
            </w:r>
          </w:p>
        </w:tc>
      </w:tr>
      <w:tr w:rsidR="00683316" w:rsidRPr="00683316" w14:paraId="18D8FDB8" w14:textId="77777777" w:rsidTr="00683316">
        <w:tc>
          <w:tcPr>
            <w:tcW w:w="567" w:type="dxa"/>
          </w:tcPr>
          <w:p w14:paraId="64846A5D" w14:textId="77777777" w:rsidR="00683316" w:rsidRPr="00683316" w:rsidRDefault="00683316" w:rsidP="00683316">
            <w:pPr>
              <w:pStyle w:val="afffff0"/>
            </w:pPr>
            <w:r w:rsidRPr="00683316">
              <w:t xml:space="preserve">19. </w:t>
            </w:r>
          </w:p>
          <w:p w14:paraId="46F154C4" w14:textId="77777777" w:rsidR="00683316" w:rsidRPr="00683316" w:rsidRDefault="00683316" w:rsidP="00683316">
            <w:pPr>
              <w:pStyle w:val="afffff0"/>
            </w:pPr>
          </w:p>
        </w:tc>
        <w:tc>
          <w:tcPr>
            <w:tcW w:w="3686" w:type="dxa"/>
          </w:tcPr>
          <w:p w14:paraId="334DBB05" w14:textId="77777777" w:rsidR="00683316" w:rsidRPr="00683316" w:rsidRDefault="00683316" w:rsidP="00683316">
            <w:pPr>
              <w:pStyle w:val="afffff0"/>
            </w:pPr>
            <w:r w:rsidRPr="00683316">
              <w:t>Проведение повторных инструктажей по пожарной безопасности с обслуживающим персоналом с использованием наглядных материалов уголков и стендов по пожарной безопасности.</w:t>
            </w:r>
          </w:p>
        </w:tc>
        <w:tc>
          <w:tcPr>
            <w:tcW w:w="1559" w:type="dxa"/>
          </w:tcPr>
          <w:p w14:paraId="480C8429" w14:textId="77777777" w:rsidR="00683316" w:rsidRPr="00683316" w:rsidRDefault="00683316" w:rsidP="00683316">
            <w:pPr>
              <w:pStyle w:val="afffff0"/>
            </w:pPr>
            <w:r w:rsidRPr="00683316">
              <w:t>Сентябрь</w:t>
            </w:r>
          </w:p>
          <w:p w14:paraId="2336EE77" w14:textId="77777777" w:rsidR="00683316" w:rsidRPr="00683316" w:rsidRDefault="00683316" w:rsidP="00683316">
            <w:pPr>
              <w:pStyle w:val="afffff0"/>
            </w:pPr>
            <w:r w:rsidRPr="00683316">
              <w:t xml:space="preserve">Март </w:t>
            </w:r>
          </w:p>
        </w:tc>
        <w:tc>
          <w:tcPr>
            <w:tcW w:w="2552" w:type="dxa"/>
          </w:tcPr>
          <w:p w14:paraId="0D670F58" w14:textId="77777777" w:rsidR="00683316" w:rsidRPr="00683316" w:rsidRDefault="00683316" w:rsidP="00683316">
            <w:pPr>
              <w:pStyle w:val="afffff0"/>
            </w:pPr>
            <w:r w:rsidRPr="00683316">
              <w:t>Заместитель директора по АХР</w:t>
            </w:r>
          </w:p>
        </w:tc>
        <w:tc>
          <w:tcPr>
            <w:tcW w:w="1701" w:type="dxa"/>
          </w:tcPr>
          <w:p w14:paraId="45C45AB7" w14:textId="77777777" w:rsidR="00683316" w:rsidRPr="00683316" w:rsidRDefault="00683316" w:rsidP="00683316">
            <w:pPr>
              <w:pStyle w:val="afffff0"/>
            </w:pPr>
          </w:p>
        </w:tc>
      </w:tr>
      <w:tr w:rsidR="00683316" w:rsidRPr="00683316" w14:paraId="19339539" w14:textId="77777777" w:rsidTr="00683316">
        <w:tc>
          <w:tcPr>
            <w:tcW w:w="567" w:type="dxa"/>
          </w:tcPr>
          <w:p w14:paraId="578A2A26" w14:textId="77777777" w:rsidR="00683316" w:rsidRPr="00683316" w:rsidRDefault="00683316" w:rsidP="00683316">
            <w:pPr>
              <w:pStyle w:val="afffff0"/>
            </w:pPr>
            <w:r w:rsidRPr="00683316">
              <w:t>20.</w:t>
            </w:r>
          </w:p>
        </w:tc>
        <w:tc>
          <w:tcPr>
            <w:tcW w:w="3686" w:type="dxa"/>
          </w:tcPr>
          <w:p w14:paraId="6A7FD762" w14:textId="77777777" w:rsidR="00683316" w:rsidRPr="00683316" w:rsidRDefault="00683316" w:rsidP="00683316">
            <w:pPr>
              <w:pStyle w:val="afffff0"/>
            </w:pPr>
            <w:r w:rsidRPr="00683316">
              <w:t>Проведение повторных инструктажей по пожарной безопасности с педагогическим персоналом с использованием статистических данных и актуальных  материалов уголков и стендов по пожарной безопасности.</w:t>
            </w:r>
          </w:p>
        </w:tc>
        <w:tc>
          <w:tcPr>
            <w:tcW w:w="1559" w:type="dxa"/>
          </w:tcPr>
          <w:p w14:paraId="4576B3CD" w14:textId="77777777" w:rsidR="00683316" w:rsidRPr="00683316" w:rsidRDefault="00683316" w:rsidP="00683316">
            <w:pPr>
              <w:pStyle w:val="afffff0"/>
            </w:pPr>
            <w:r w:rsidRPr="00683316">
              <w:t>Сентябрь</w:t>
            </w:r>
          </w:p>
          <w:p w14:paraId="75DC9A35" w14:textId="77777777" w:rsidR="00683316" w:rsidRPr="00683316" w:rsidRDefault="00683316" w:rsidP="00683316">
            <w:pPr>
              <w:pStyle w:val="afffff0"/>
            </w:pPr>
            <w:r w:rsidRPr="00683316">
              <w:t>Март</w:t>
            </w:r>
          </w:p>
        </w:tc>
        <w:tc>
          <w:tcPr>
            <w:tcW w:w="2552" w:type="dxa"/>
          </w:tcPr>
          <w:p w14:paraId="2B14E22F" w14:textId="77777777" w:rsidR="00683316" w:rsidRPr="00683316" w:rsidRDefault="00683316" w:rsidP="00683316">
            <w:pPr>
              <w:pStyle w:val="afffff0"/>
            </w:pPr>
            <w:proofErr w:type="gramStart"/>
            <w:r w:rsidRPr="00683316">
              <w:t>Ответственный по ПБ</w:t>
            </w:r>
            <w:proofErr w:type="gramEnd"/>
          </w:p>
          <w:p w14:paraId="5B35F386" w14:textId="77777777" w:rsidR="00683316" w:rsidRPr="00683316" w:rsidRDefault="00683316" w:rsidP="00683316">
            <w:pPr>
              <w:pStyle w:val="afffff0"/>
            </w:pPr>
          </w:p>
        </w:tc>
        <w:tc>
          <w:tcPr>
            <w:tcW w:w="1701" w:type="dxa"/>
          </w:tcPr>
          <w:p w14:paraId="3FCC3C56" w14:textId="77777777" w:rsidR="00683316" w:rsidRPr="00683316" w:rsidRDefault="00683316" w:rsidP="00683316">
            <w:pPr>
              <w:pStyle w:val="afffff0"/>
            </w:pPr>
            <w:r w:rsidRPr="00683316">
              <w:t>Журнал регистрации инструктажей</w:t>
            </w:r>
          </w:p>
        </w:tc>
      </w:tr>
      <w:tr w:rsidR="00683316" w:rsidRPr="00683316" w14:paraId="40842C0A" w14:textId="77777777" w:rsidTr="00683316">
        <w:tc>
          <w:tcPr>
            <w:tcW w:w="567" w:type="dxa"/>
          </w:tcPr>
          <w:p w14:paraId="6AF06759" w14:textId="77777777" w:rsidR="00683316" w:rsidRPr="00683316" w:rsidRDefault="00683316" w:rsidP="00683316">
            <w:pPr>
              <w:pStyle w:val="afffff0"/>
            </w:pPr>
            <w:r w:rsidRPr="00683316">
              <w:t xml:space="preserve">21. </w:t>
            </w:r>
          </w:p>
        </w:tc>
        <w:tc>
          <w:tcPr>
            <w:tcW w:w="3686" w:type="dxa"/>
          </w:tcPr>
          <w:p w14:paraId="23B9B1A7" w14:textId="77777777" w:rsidR="00683316" w:rsidRPr="00683316" w:rsidRDefault="00683316" w:rsidP="00683316">
            <w:pPr>
              <w:pStyle w:val="afffff0"/>
            </w:pPr>
            <w:r w:rsidRPr="00683316">
              <w:t>Проведение   занятий с работниками школы по применению первичных средств пожаротушения с использованием наглядных материалов уголков и стендов по пожарной безопасности</w:t>
            </w:r>
            <w:proofErr w:type="gramStart"/>
            <w:r w:rsidRPr="00683316">
              <w:t>..</w:t>
            </w:r>
            <w:proofErr w:type="gramEnd"/>
          </w:p>
        </w:tc>
        <w:tc>
          <w:tcPr>
            <w:tcW w:w="1559" w:type="dxa"/>
          </w:tcPr>
          <w:p w14:paraId="25E111EF" w14:textId="77777777" w:rsidR="00683316" w:rsidRPr="00683316" w:rsidRDefault="00683316" w:rsidP="00683316">
            <w:pPr>
              <w:pStyle w:val="afffff0"/>
            </w:pPr>
            <w:r w:rsidRPr="00683316">
              <w:t>сентябрь</w:t>
            </w:r>
          </w:p>
        </w:tc>
        <w:tc>
          <w:tcPr>
            <w:tcW w:w="2552" w:type="dxa"/>
          </w:tcPr>
          <w:p w14:paraId="4679D57E" w14:textId="77777777" w:rsidR="00683316" w:rsidRPr="00683316" w:rsidRDefault="00683316" w:rsidP="00683316">
            <w:pPr>
              <w:pStyle w:val="afffff0"/>
            </w:pPr>
            <w:proofErr w:type="gramStart"/>
            <w:r w:rsidRPr="00683316">
              <w:t>Ответственный по ПБ</w:t>
            </w:r>
            <w:proofErr w:type="gramEnd"/>
          </w:p>
          <w:p w14:paraId="4B000A2E" w14:textId="77777777" w:rsidR="00683316" w:rsidRPr="00683316" w:rsidRDefault="00683316" w:rsidP="00683316">
            <w:pPr>
              <w:pStyle w:val="afffff0"/>
            </w:pPr>
          </w:p>
        </w:tc>
        <w:tc>
          <w:tcPr>
            <w:tcW w:w="1701" w:type="dxa"/>
          </w:tcPr>
          <w:p w14:paraId="5B936485" w14:textId="77777777" w:rsidR="00683316" w:rsidRPr="00683316" w:rsidRDefault="00683316" w:rsidP="00683316">
            <w:pPr>
              <w:pStyle w:val="afffff0"/>
            </w:pPr>
            <w:r w:rsidRPr="00683316">
              <w:t>Журнал регистрации инструктажей</w:t>
            </w:r>
          </w:p>
        </w:tc>
      </w:tr>
      <w:tr w:rsidR="00683316" w:rsidRPr="00683316" w14:paraId="3D9168E6" w14:textId="77777777" w:rsidTr="00683316">
        <w:tc>
          <w:tcPr>
            <w:tcW w:w="567" w:type="dxa"/>
          </w:tcPr>
          <w:p w14:paraId="299A60CA" w14:textId="77777777" w:rsidR="00683316" w:rsidRPr="00683316" w:rsidRDefault="00683316" w:rsidP="00683316">
            <w:pPr>
              <w:pStyle w:val="afffff0"/>
            </w:pPr>
            <w:r w:rsidRPr="00683316">
              <w:t>22.</w:t>
            </w:r>
          </w:p>
        </w:tc>
        <w:tc>
          <w:tcPr>
            <w:tcW w:w="3686" w:type="dxa"/>
          </w:tcPr>
          <w:p w14:paraId="227FE11A" w14:textId="77777777" w:rsidR="00683316" w:rsidRPr="00683316" w:rsidRDefault="00683316" w:rsidP="00683316">
            <w:pPr>
              <w:pStyle w:val="afffff0"/>
              <w:rPr>
                <w:spacing w:val="-2"/>
              </w:rPr>
            </w:pPr>
            <w:r w:rsidRPr="00683316">
              <w:rPr>
                <w:spacing w:val="-2"/>
              </w:rPr>
              <w:t>Практические занятия по действиям членов ДПД при пожаре</w:t>
            </w:r>
          </w:p>
        </w:tc>
        <w:tc>
          <w:tcPr>
            <w:tcW w:w="1559" w:type="dxa"/>
          </w:tcPr>
          <w:p w14:paraId="1EEB735F" w14:textId="77777777" w:rsidR="00683316" w:rsidRPr="00683316" w:rsidRDefault="00683316" w:rsidP="00683316">
            <w:pPr>
              <w:pStyle w:val="afffff0"/>
            </w:pPr>
            <w:r w:rsidRPr="00683316">
              <w:t>1 раз в квартал</w:t>
            </w:r>
          </w:p>
        </w:tc>
        <w:tc>
          <w:tcPr>
            <w:tcW w:w="2552" w:type="dxa"/>
          </w:tcPr>
          <w:p w14:paraId="49B5BD95" w14:textId="77777777" w:rsidR="00683316" w:rsidRPr="00683316" w:rsidRDefault="00683316" w:rsidP="00683316">
            <w:pPr>
              <w:pStyle w:val="afffff0"/>
            </w:pPr>
            <w:r w:rsidRPr="00683316">
              <w:t>Начальник ДПД</w:t>
            </w:r>
          </w:p>
        </w:tc>
        <w:tc>
          <w:tcPr>
            <w:tcW w:w="1701" w:type="dxa"/>
          </w:tcPr>
          <w:p w14:paraId="5C36CE33" w14:textId="77777777" w:rsidR="00683316" w:rsidRPr="00683316" w:rsidRDefault="00683316" w:rsidP="00683316">
            <w:pPr>
              <w:pStyle w:val="afffff0"/>
            </w:pPr>
            <w:r w:rsidRPr="00683316">
              <w:t xml:space="preserve">Акт </w:t>
            </w:r>
          </w:p>
        </w:tc>
      </w:tr>
      <w:tr w:rsidR="00683316" w:rsidRPr="00683316" w14:paraId="3C9C4FBF" w14:textId="77777777" w:rsidTr="00683316">
        <w:tc>
          <w:tcPr>
            <w:tcW w:w="567" w:type="dxa"/>
          </w:tcPr>
          <w:p w14:paraId="0E720863" w14:textId="77777777" w:rsidR="00683316" w:rsidRPr="00683316" w:rsidRDefault="00683316" w:rsidP="00683316">
            <w:pPr>
              <w:pStyle w:val="afffff0"/>
            </w:pPr>
            <w:r w:rsidRPr="00683316">
              <w:t xml:space="preserve">23. </w:t>
            </w:r>
          </w:p>
        </w:tc>
        <w:tc>
          <w:tcPr>
            <w:tcW w:w="3686" w:type="dxa"/>
          </w:tcPr>
          <w:p w14:paraId="47B886B8" w14:textId="77777777" w:rsidR="00683316" w:rsidRPr="00683316" w:rsidRDefault="00683316" w:rsidP="00683316">
            <w:pPr>
              <w:pStyle w:val="afffff0"/>
            </w:pPr>
            <w:r w:rsidRPr="00683316">
              <w:t>Проведение  единого  дня пожарной безопасности</w:t>
            </w:r>
          </w:p>
        </w:tc>
        <w:tc>
          <w:tcPr>
            <w:tcW w:w="1559" w:type="dxa"/>
          </w:tcPr>
          <w:p w14:paraId="0D1528FF" w14:textId="77777777" w:rsidR="00683316" w:rsidRPr="00683316" w:rsidRDefault="00683316" w:rsidP="00683316">
            <w:pPr>
              <w:pStyle w:val="afffff0"/>
            </w:pPr>
            <w:r w:rsidRPr="00683316">
              <w:t>Последняя пятница каждого месяца</w:t>
            </w:r>
          </w:p>
        </w:tc>
        <w:tc>
          <w:tcPr>
            <w:tcW w:w="2552" w:type="dxa"/>
          </w:tcPr>
          <w:p w14:paraId="7FD2848B" w14:textId="77777777" w:rsidR="00683316" w:rsidRPr="00683316" w:rsidRDefault="00683316" w:rsidP="00683316">
            <w:pPr>
              <w:pStyle w:val="afffff0"/>
            </w:pPr>
            <w:r w:rsidRPr="00683316">
              <w:t xml:space="preserve">Преподаватель </w:t>
            </w:r>
            <w:proofErr w:type="gramStart"/>
            <w:r w:rsidRPr="00683316">
              <w:t>-о</w:t>
            </w:r>
            <w:proofErr w:type="gramEnd"/>
            <w:r w:rsidRPr="00683316">
              <w:t>рганизатор  ОБЖ</w:t>
            </w:r>
          </w:p>
        </w:tc>
        <w:tc>
          <w:tcPr>
            <w:tcW w:w="1701" w:type="dxa"/>
          </w:tcPr>
          <w:p w14:paraId="4A33B464" w14:textId="77777777" w:rsidR="00683316" w:rsidRPr="00683316" w:rsidRDefault="00683316" w:rsidP="00683316">
            <w:pPr>
              <w:pStyle w:val="afffff0"/>
            </w:pPr>
          </w:p>
        </w:tc>
      </w:tr>
      <w:tr w:rsidR="00683316" w:rsidRPr="00683316" w14:paraId="72D6C1C9" w14:textId="77777777" w:rsidTr="00683316">
        <w:tc>
          <w:tcPr>
            <w:tcW w:w="567" w:type="dxa"/>
          </w:tcPr>
          <w:p w14:paraId="53AC300C" w14:textId="77777777" w:rsidR="00683316" w:rsidRPr="00683316" w:rsidRDefault="00683316" w:rsidP="00683316">
            <w:pPr>
              <w:pStyle w:val="afffff0"/>
            </w:pPr>
            <w:r w:rsidRPr="00683316">
              <w:lastRenderedPageBreak/>
              <w:t>24.</w:t>
            </w:r>
          </w:p>
        </w:tc>
        <w:tc>
          <w:tcPr>
            <w:tcW w:w="3686" w:type="dxa"/>
          </w:tcPr>
          <w:p w14:paraId="0FBC1826" w14:textId="77777777" w:rsidR="00683316" w:rsidRPr="00683316" w:rsidRDefault="00683316" w:rsidP="00683316">
            <w:pPr>
              <w:pStyle w:val="afffff0"/>
            </w:pPr>
            <w:r w:rsidRPr="00683316">
              <w:t>Проведение  бесед с учащимися школы на противопожарную тематику с использованием наглядных материалов уголков и стендов по пожарной безопасности.</w:t>
            </w:r>
          </w:p>
        </w:tc>
        <w:tc>
          <w:tcPr>
            <w:tcW w:w="1559" w:type="dxa"/>
          </w:tcPr>
          <w:p w14:paraId="3DF730D6" w14:textId="77777777" w:rsidR="00683316" w:rsidRPr="00683316" w:rsidRDefault="00683316" w:rsidP="00683316">
            <w:pPr>
              <w:pStyle w:val="afffff0"/>
            </w:pPr>
            <w:r w:rsidRPr="00683316">
              <w:t>В течение года</w:t>
            </w:r>
          </w:p>
        </w:tc>
        <w:tc>
          <w:tcPr>
            <w:tcW w:w="2552" w:type="dxa"/>
          </w:tcPr>
          <w:p w14:paraId="4F196313" w14:textId="77777777" w:rsidR="00683316" w:rsidRPr="00683316" w:rsidRDefault="00683316" w:rsidP="00683316">
            <w:pPr>
              <w:pStyle w:val="afffff0"/>
            </w:pPr>
            <w:r w:rsidRPr="00683316">
              <w:t xml:space="preserve">Преподаватель </w:t>
            </w:r>
            <w:proofErr w:type="gramStart"/>
            <w:r w:rsidRPr="00683316">
              <w:t>-о</w:t>
            </w:r>
            <w:proofErr w:type="gramEnd"/>
            <w:r w:rsidRPr="00683316">
              <w:t xml:space="preserve">рганизатор  ОБЖ </w:t>
            </w:r>
          </w:p>
          <w:p w14:paraId="1BFAA7DF" w14:textId="77777777" w:rsidR="00683316" w:rsidRPr="00683316" w:rsidRDefault="00683316" w:rsidP="00683316">
            <w:pPr>
              <w:pStyle w:val="afffff0"/>
            </w:pPr>
            <w:r w:rsidRPr="00683316">
              <w:t>Классные руководители</w:t>
            </w:r>
          </w:p>
        </w:tc>
        <w:tc>
          <w:tcPr>
            <w:tcW w:w="1701" w:type="dxa"/>
          </w:tcPr>
          <w:p w14:paraId="7A06D2ED" w14:textId="77777777" w:rsidR="00683316" w:rsidRPr="00683316" w:rsidRDefault="00683316" w:rsidP="00683316">
            <w:pPr>
              <w:pStyle w:val="afffff0"/>
            </w:pPr>
            <w:r w:rsidRPr="00683316">
              <w:t>Журнал регистрации инструктажей</w:t>
            </w:r>
          </w:p>
        </w:tc>
      </w:tr>
      <w:tr w:rsidR="00683316" w:rsidRPr="00683316" w14:paraId="30843B57" w14:textId="77777777" w:rsidTr="00683316">
        <w:tc>
          <w:tcPr>
            <w:tcW w:w="567" w:type="dxa"/>
          </w:tcPr>
          <w:p w14:paraId="33D5273E" w14:textId="77777777" w:rsidR="00683316" w:rsidRPr="00683316" w:rsidRDefault="00683316" w:rsidP="00683316">
            <w:pPr>
              <w:pStyle w:val="afffff0"/>
            </w:pPr>
            <w:r w:rsidRPr="00683316">
              <w:t>25.</w:t>
            </w:r>
          </w:p>
        </w:tc>
        <w:tc>
          <w:tcPr>
            <w:tcW w:w="3686" w:type="dxa"/>
          </w:tcPr>
          <w:p w14:paraId="134F4CAB" w14:textId="77777777" w:rsidR="00683316" w:rsidRPr="00683316" w:rsidRDefault="00683316" w:rsidP="00683316">
            <w:pPr>
              <w:pStyle w:val="afffff0"/>
            </w:pPr>
            <w:r w:rsidRPr="00683316">
              <w:rPr>
                <w:spacing w:val="-2"/>
              </w:rPr>
              <w:t>Проведение учебной  эвакуации</w:t>
            </w:r>
          </w:p>
        </w:tc>
        <w:tc>
          <w:tcPr>
            <w:tcW w:w="1559" w:type="dxa"/>
          </w:tcPr>
          <w:p w14:paraId="643CF91C" w14:textId="77777777" w:rsidR="00683316" w:rsidRPr="00683316" w:rsidRDefault="00683316" w:rsidP="00683316">
            <w:pPr>
              <w:pStyle w:val="afffff0"/>
            </w:pPr>
            <w:r w:rsidRPr="00683316">
              <w:t>1 раз в квартал</w:t>
            </w:r>
          </w:p>
        </w:tc>
        <w:tc>
          <w:tcPr>
            <w:tcW w:w="2552" w:type="dxa"/>
          </w:tcPr>
          <w:p w14:paraId="122DA1D5" w14:textId="77777777" w:rsidR="00683316" w:rsidRPr="00683316" w:rsidRDefault="00683316" w:rsidP="00683316">
            <w:pPr>
              <w:pStyle w:val="afffff0"/>
            </w:pPr>
            <w:r w:rsidRPr="00683316">
              <w:t>Заместители директора, классные руководители, работники</w:t>
            </w:r>
          </w:p>
        </w:tc>
        <w:tc>
          <w:tcPr>
            <w:tcW w:w="1701" w:type="dxa"/>
          </w:tcPr>
          <w:p w14:paraId="7BA6291D" w14:textId="77777777" w:rsidR="00683316" w:rsidRPr="00683316" w:rsidRDefault="00683316" w:rsidP="00683316">
            <w:pPr>
              <w:pStyle w:val="afffff0"/>
            </w:pPr>
            <w:r w:rsidRPr="00683316">
              <w:t>Акт</w:t>
            </w:r>
          </w:p>
        </w:tc>
      </w:tr>
      <w:tr w:rsidR="00683316" w:rsidRPr="00683316" w14:paraId="60789365" w14:textId="77777777" w:rsidTr="00683316">
        <w:trPr>
          <w:trHeight w:val="337"/>
        </w:trPr>
        <w:tc>
          <w:tcPr>
            <w:tcW w:w="567" w:type="dxa"/>
            <w:tcBorders>
              <w:top w:val="single" w:sz="4" w:space="0" w:color="auto"/>
              <w:bottom w:val="single" w:sz="4" w:space="0" w:color="auto"/>
            </w:tcBorders>
          </w:tcPr>
          <w:p w14:paraId="5BE5518B" w14:textId="77777777" w:rsidR="00683316" w:rsidRPr="00683316" w:rsidRDefault="00683316" w:rsidP="00683316">
            <w:pPr>
              <w:pStyle w:val="afffff0"/>
            </w:pPr>
            <w:r w:rsidRPr="00683316">
              <w:t>26.</w:t>
            </w:r>
          </w:p>
        </w:tc>
        <w:tc>
          <w:tcPr>
            <w:tcW w:w="3686" w:type="dxa"/>
            <w:tcBorders>
              <w:top w:val="single" w:sz="4" w:space="0" w:color="auto"/>
              <w:bottom w:val="single" w:sz="4" w:space="0" w:color="auto"/>
            </w:tcBorders>
          </w:tcPr>
          <w:p w14:paraId="077632A4" w14:textId="77777777" w:rsidR="00683316" w:rsidRPr="00683316" w:rsidRDefault="00683316" w:rsidP="00683316">
            <w:pPr>
              <w:pStyle w:val="afffff0"/>
            </w:pPr>
            <w:r w:rsidRPr="00683316">
              <w:rPr>
                <w:spacing w:val="-2"/>
              </w:rPr>
              <w:t xml:space="preserve">Проведение обучения членов ДЮП.  </w:t>
            </w:r>
          </w:p>
        </w:tc>
        <w:tc>
          <w:tcPr>
            <w:tcW w:w="1559" w:type="dxa"/>
            <w:tcBorders>
              <w:top w:val="single" w:sz="4" w:space="0" w:color="auto"/>
              <w:bottom w:val="single" w:sz="4" w:space="0" w:color="auto"/>
            </w:tcBorders>
          </w:tcPr>
          <w:p w14:paraId="5C817BB1" w14:textId="77777777" w:rsidR="00683316" w:rsidRPr="00683316" w:rsidRDefault="00683316" w:rsidP="00683316">
            <w:pPr>
              <w:pStyle w:val="afffff0"/>
            </w:pPr>
            <w:r w:rsidRPr="00683316">
              <w:t>Ежемесячно</w:t>
            </w:r>
          </w:p>
          <w:p w14:paraId="6E732564" w14:textId="77777777" w:rsidR="00683316" w:rsidRPr="00683316" w:rsidRDefault="00683316" w:rsidP="00683316">
            <w:pPr>
              <w:pStyle w:val="afffff0"/>
            </w:pPr>
          </w:p>
        </w:tc>
        <w:tc>
          <w:tcPr>
            <w:tcW w:w="2552" w:type="dxa"/>
            <w:tcBorders>
              <w:top w:val="single" w:sz="4" w:space="0" w:color="auto"/>
              <w:bottom w:val="single" w:sz="4" w:space="0" w:color="auto"/>
            </w:tcBorders>
          </w:tcPr>
          <w:p w14:paraId="526E6357" w14:textId="77777777" w:rsidR="00683316" w:rsidRPr="00683316" w:rsidRDefault="00683316" w:rsidP="00683316">
            <w:pPr>
              <w:pStyle w:val="afffff0"/>
            </w:pPr>
            <w:r w:rsidRPr="00683316">
              <w:t>Преподаватель-организатор ОБЖ</w:t>
            </w:r>
          </w:p>
        </w:tc>
        <w:tc>
          <w:tcPr>
            <w:tcW w:w="1701" w:type="dxa"/>
            <w:tcBorders>
              <w:top w:val="single" w:sz="4" w:space="0" w:color="auto"/>
              <w:bottom w:val="single" w:sz="4" w:space="0" w:color="auto"/>
            </w:tcBorders>
          </w:tcPr>
          <w:p w14:paraId="6FE5DDBD" w14:textId="77777777" w:rsidR="00683316" w:rsidRPr="00683316" w:rsidRDefault="00683316" w:rsidP="00683316">
            <w:pPr>
              <w:pStyle w:val="afffff0"/>
            </w:pPr>
          </w:p>
        </w:tc>
      </w:tr>
      <w:tr w:rsidR="00683316" w:rsidRPr="00683316" w14:paraId="68B2852F" w14:textId="77777777" w:rsidTr="00683316">
        <w:tc>
          <w:tcPr>
            <w:tcW w:w="567" w:type="dxa"/>
          </w:tcPr>
          <w:p w14:paraId="0CBB6DB9" w14:textId="77777777" w:rsidR="00683316" w:rsidRPr="00683316" w:rsidRDefault="00683316" w:rsidP="00683316">
            <w:pPr>
              <w:pStyle w:val="afffff0"/>
            </w:pPr>
            <w:r w:rsidRPr="00683316">
              <w:t>27.</w:t>
            </w:r>
          </w:p>
        </w:tc>
        <w:tc>
          <w:tcPr>
            <w:tcW w:w="3686" w:type="dxa"/>
          </w:tcPr>
          <w:p w14:paraId="0D6D187E" w14:textId="77777777" w:rsidR="00683316" w:rsidRPr="00683316" w:rsidRDefault="00683316" w:rsidP="00683316">
            <w:pPr>
              <w:pStyle w:val="afffff0"/>
            </w:pPr>
            <w:r w:rsidRPr="00683316">
              <w:t xml:space="preserve">Перезарядка первичных средств пожаротушения </w:t>
            </w:r>
          </w:p>
        </w:tc>
        <w:tc>
          <w:tcPr>
            <w:tcW w:w="1559" w:type="dxa"/>
          </w:tcPr>
          <w:p w14:paraId="2D515BC9" w14:textId="77777777" w:rsidR="00683316" w:rsidRPr="00683316" w:rsidRDefault="00683316" w:rsidP="00683316">
            <w:pPr>
              <w:pStyle w:val="afffff0"/>
            </w:pPr>
            <w:r w:rsidRPr="00683316">
              <w:t>По мере необходимости</w:t>
            </w:r>
          </w:p>
        </w:tc>
        <w:tc>
          <w:tcPr>
            <w:tcW w:w="2552" w:type="dxa"/>
          </w:tcPr>
          <w:p w14:paraId="253B08D6" w14:textId="77777777" w:rsidR="00683316" w:rsidRPr="00683316" w:rsidRDefault="00683316" w:rsidP="00683316">
            <w:pPr>
              <w:pStyle w:val="afffff0"/>
            </w:pPr>
            <w:r w:rsidRPr="00683316">
              <w:t>Заместитель директора по АХР</w:t>
            </w:r>
          </w:p>
        </w:tc>
        <w:tc>
          <w:tcPr>
            <w:tcW w:w="1701" w:type="dxa"/>
          </w:tcPr>
          <w:p w14:paraId="64CEB2E9" w14:textId="77777777" w:rsidR="00683316" w:rsidRPr="00683316" w:rsidRDefault="00683316" w:rsidP="00683316">
            <w:pPr>
              <w:pStyle w:val="afffff0"/>
            </w:pPr>
            <w:r w:rsidRPr="00683316">
              <w:t>Справка об огнетушащем веществе</w:t>
            </w:r>
          </w:p>
        </w:tc>
      </w:tr>
      <w:tr w:rsidR="00683316" w:rsidRPr="00683316" w14:paraId="43000128" w14:textId="77777777" w:rsidTr="00683316">
        <w:tc>
          <w:tcPr>
            <w:tcW w:w="567" w:type="dxa"/>
          </w:tcPr>
          <w:p w14:paraId="23AC5589" w14:textId="77777777" w:rsidR="00683316" w:rsidRPr="00683316" w:rsidRDefault="00683316" w:rsidP="00683316">
            <w:pPr>
              <w:pStyle w:val="afffff0"/>
            </w:pPr>
            <w:r w:rsidRPr="00683316">
              <w:t xml:space="preserve">28. </w:t>
            </w:r>
          </w:p>
        </w:tc>
        <w:tc>
          <w:tcPr>
            <w:tcW w:w="3686" w:type="dxa"/>
          </w:tcPr>
          <w:p w14:paraId="255A2D1B" w14:textId="77777777" w:rsidR="00683316" w:rsidRPr="00683316" w:rsidRDefault="00683316" w:rsidP="00683316">
            <w:pPr>
              <w:pStyle w:val="afffff0"/>
            </w:pPr>
            <w:r w:rsidRPr="00683316">
              <w:rPr>
                <w:spacing w:val="-3"/>
              </w:rPr>
              <w:t>Практическая тренировка: «Действия при взрыве»</w:t>
            </w:r>
          </w:p>
        </w:tc>
        <w:tc>
          <w:tcPr>
            <w:tcW w:w="1559" w:type="dxa"/>
          </w:tcPr>
          <w:p w14:paraId="0F813177" w14:textId="2C98B6B0" w:rsidR="00683316" w:rsidRPr="00683316" w:rsidRDefault="00683316" w:rsidP="00683316">
            <w:pPr>
              <w:pStyle w:val="afffff0"/>
            </w:pPr>
            <w:r w:rsidRPr="00683316">
              <w:t>Декабрь</w:t>
            </w:r>
            <w:r>
              <w:t xml:space="preserve"> май </w:t>
            </w:r>
            <w:r w:rsidRPr="00683316">
              <w:t>сентябрь</w:t>
            </w:r>
          </w:p>
        </w:tc>
        <w:tc>
          <w:tcPr>
            <w:tcW w:w="2552" w:type="dxa"/>
          </w:tcPr>
          <w:p w14:paraId="6A534EBC" w14:textId="77777777" w:rsidR="00683316" w:rsidRPr="00683316" w:rsidRDefault="00683316" w:rsidP="00683316">
            <w:pPr>
              <w:pStyle w:val="afffff0"/>
            </w:pPr>
            <w:r w:rsidRPr="00683316">
              <w:t>Начальник ДПД</w:t>
            </w:r>
          </w:p>
        </w:tc>
        <w:tc>
          <w:tcPr>
            <w:tcW w:w="1701" w:type="dxa"/>
          </w:tcPr>
          <w:p w14:paraId="19007E75" w14:textId="77777777" w:rsidR="00683316" w:rsidRPr="00683316" w:rsidRDefault="00683316" w:rsidP="00683316">
            <w:pPr>
              <w:pStyle w:val="afffff0"/>
            </w:pPr>
            <w:r w:rsidRPr="00683316">
              <w:t xml:space="preserve">Акт </w:t>
            </w:r>
          </w:p>
        </w:tc>
      </w:tr>
      <w:tr w:rsidR="00683316" w:rsidRPr="00683316" w14:paraId="008A8878" w14:textId="77777777" w:rsidTr="00683316">
        <w:tc>
          <w:tcPr>
            <w:tcW w:w="567" w:type="dxa"/>
          </w:tcPr>
          <w:p w14:paraId="72392D46" w14:textId="77777777" w:rsidR="00683316" w:rsidRPr="00683316" w:rsidRDefault="00683316" w:rsidP="00683316">
            <w:pPr>
              <w:pStyle w:val="afffff0"/>
            </w:pPr>
            <w:r w:rsidRPr="00683316">
              <w:t>29.</w:t>
            </w:r>
          </w:p>
        </w:tc>
        <w:tc>
          <w:tcPr>
            <w:tcW w:w="3686" w:type="dxa"/>
          </w:tcPr>
          <w:p w14:paraId="168ADD27" w14:textId="77777777" w:rsidR="00683316" w:rsidRPr="00683316" w:rsidRDefault="00683316" w:rsidP="00683316">
            <w:pPr>
              <w:pStyle w:val="afffff0"/>
            </w:pPr>
            <w:r w:rsidRPr="00683316">
              <w:t>Подготовка организационно-распорядительных документов   по пожарной безопасности пришкольного лагеря</w:t>
            </w:r>
          </w:p>
        </w:tc>
        <w:tc>
          <w:tcPr>
            <w:tcW w:w="1559" w:type="dxa"/>
          </w:tcPr>
          <w:p w14:paraId="6852EB6B" w14:textId="77777777" w:rsidR="00683316" w:rsidRPr="00683316" w:rsidRDefault="00683316" w:rsidP="00683316">
            <w:pPr>
              <w:pStyle w:val="afffff0"/>
            </w:pPr>
            <w:r w:rsidRPr="00683316">
              <w:t>Перед началом работы пришкольного лагеря</w:t>
            </w:r>
          </w:p>
        </w:tc>
        <w:tc>
          <w:tcPr>
            <w:tcW w:w="2552" w:type="dxa"/>
          </w:tcPr>
          <w:p w14:paraId="501E684C" w14:textId="77777777" w:rsidR="00683316" w:rsidRPr="00683316" w:rsidRDefault="00683316" w:rsidP="00683316">
            <w:pPr>
              <w:pStyle w:val="afffff0"/>
            </w:pPr>
            <w:r w:rsidRPr="00683316">
              <w:t>Начальник лагеря</w:t>
            </w:r>
          </w:p>
        </w:tc>
        <w:tc>
          <w:tcPr>
            <w:tcW w:w="1701" w:type="dxa"/>
          </w:tcPr>
          <w:p w14:paraId="39941230" w14:textId="77777777" w:rsidR="00683316" w:rsidRPr="00683316" w:rsidRDefault="00683316" w:rsidP="00683316">
            <w:pPr>
              <w:pStyle w:val="afffff0"/>
            </w:pPr>
            <w:r w:rsidRPr="00683316">
              <w:t>Приказы, инструкции</w:t>
            </w:r>
          </w:p>
        </w:tc>
      </w:tr>
      <w:tr w:rsidR="00683316" w:rsidRPr="00683316" w14:paraId="3647E0CB" w14:textId="77777777" w:rsidTr="00683316">
        <w:tc>
          <w:tcPr>
            <w:tcW w:w="567" w:type="dxa"/>
          </w:tcPr>
          <w:p w14:paraId="5DA20C94" w14:textId="77777777" w:rsidR="00683316" w:rsidRPr="00683316" w:rsidRDefault="00683316" w:rsidP="00683316">
            <w:pPr>
              <w:pStyle w:val="afffff0"/>
            </w:pPr>
            <w:r w:rsidRPr="00683316">
              <w:t>30.</w:t>
            </w:r>
          </w:p>
        </w:tc>
        <w:tc>
          <w:tcPr>
            <w:tcW w:w="3686" w:type="dxa"/>
          </w:tcPr>
          <w:p w14:paraId="2CC97152" w14:textId="77777777" w:rsidR="00683316" w:rsidRPr="00683316" w:rsidRDefault="00683316" w:rsidP="00683316">
            <w:pPr>
              <w:pStyle w:val="afffff0"/>
            </w:pPr>
            <w:r w:rsidRPr="00683316">
              <w:rPr>
                <w:spacing w:val="-2"/>
              </w:rPr>
              <w:t xml:space="preserve">Участие в городских соревнованиях среди ДЮП по пожарно-прикладному виду </w:t>
            </w:r>
            <w:r w:rsidRPr="00683316">
              <w:t>спорта</w:t>
            </w:r>
          </w:p>
        </w:tc>
        <w:tc>
          <w:tcPr>
            <w:tcW w:w="1559" w:type="dxa"/>
          </w:tcPr>
          <w:p w14:paraId="470D16C7" w14:textId="77777777" w:rsidR="00683316" w:rsidRPr="00683316" w:rsidRDefault="00683316" w:rsidP="00683316">
            <w:pPr>
              <w:pStyle w:val="afffff0"/>
            </w:pPr>
            <w:r w:rsidRPr="00683316">
              <w:t>ноябрь</w:t>
            </w:r>
          </w:p>
        </w:tc>
        <w:tc>
          <w:tcPr>
            <w:tcW w:w="2552" w:type="dxa"/>
          </w:tcPr>
          <w:p w14:paraId="5C2FAEC7" w14:textId="77777777" w:rsidR="00683316" w:rsidRPr="00683316" w:rsidRDefault="00683316" w:rsidP="00683316">
            <w:pPr>
              <w:pStyle w:val="afffff0"/>
            </w:pPr>
            <w:r w:rsidRPr="00683316">
              <w:t>Преподаватель-организатор по ОБЖ -</w:t>
            </w:r>
          </w:p>
        </w:tc>
        <w:tc>
          <w:tcPr>
            <w:tcW w:w="1701" w:type="dxa"/>
          </w:tcPr>
          <w:p w14:paraId="2C50E402" w14:textId="77777777" w:rsidR="00683316" w:rsidRPr="00683316" w:rsidRDefault="00683316" w:rsidP="00683316">
            <w:pPr>
              <w:pStyle w:val="afffff0"/>
            </w:pPr>
          </w:p>
        </w:tc>
      </w:tr>
      <w:tr w:rsidR="00683316" w:rsidRPr="00683316" w14:paraId="4D2F6B7A" w14:textId="77777777" w:rsidTr="00683316">
        <w:tc>
          <w:tcPr>
            <w:tcW w:w="567" w:type="dxa"/>
          </w:tcPr>
          <w:p w14:paraId="7E878AD5" w14:textId="77777777" w:rsidR="00683316" w:rsidRPr="00683316" w:rsidRDefault="00683316" w:rsidP="00683316">
            <w:pPr>
              <w:pStyle w:val="afffff0"/>
            </w:pPr>
            <w:r w:rsidRPr="00683316">
              <w:t>31.</w:t>
            </w:r>
          </w:p>
        </w:tc>
        <w:tc>
          <w:tcPr>
            <w:tcW w:w="3686" w:type="dxa"/>
          </w:tcPr>
          <w:p w14:paraId="30E60B56" w14:textId="77777777" w:rsidR="00683316" w:rsidRPr="00683316" w:rsidRDefault="00683316" w:rsidP="00683316">
            <w:pPr>
              <w:pStyle w:val="afffff0"/>
            </w:pPr>
            <w:r w:rsidRPr="00683316">
              <w:rPr>
                <w:spacing w:val="-2"/>
              </w:rPr>
              <w:t xml:space="preserve">Организации экскурсии для учащихся </w:t>
            </w:r>
            <w:r w:rsidRPr="00683316">
              <w:t>в ОГПС-5 для ознакомления с профессией пожарного.</w:t>
            </w:r>
          </w:p>
        </w:tc>
        <w:tc>
          <w:tcPr>
            <w:tcW w:w="1559" w:type="dxa"/>
          </w:tcPr>
          <w:p w14:paraId="044DA2C2" w14:textId="77777777" w:rsidR="00683316" w:rsidRPr="00683316" w:rsidRDefault="00683316" w:rsidP="00683316">
            <w:pPr>
              <w:pStyle w:val="afffff0"/>
            </w:pPr>
            <w:r w:rsidRPr="00683316">
              <w:t>В течение года</w:t>
            </w:r>
          </w:p>
        </w:tc>
        <w:tc>
          <w:tcPr>
            <w:tcW w:w="2552" w:type="dxa"/>
          </w:tcPr>
          <w:p w14:paraId="3169AF04" w14:textId="77777777" w:rsidR="00683316" w:rsidRPr="00683316" w:rsidRDefault="00683316" w:rsidP="00683316">
            <w:pPr>
              <w:pStyle w:val="afffff0"/>
            </w:pPr>
            <w:r w:rsidRPr="00683316">
              <w:rPr>
                <w:spacing w:val="-2"/>
              </w:rPr>
              <w:t xml:space="preserve">Классные руководители </w:t>
            </w:r>
          </w:p>
        </w:tc>
        <w:tc>
          <w:tcPr>
            <w:tcW w:w="1701" w:type="dxa"/>
          </w:tcPr>
          <w:p w14:paraId="3E6BEB52" w14:textId="77777777" w:rsidR="00683316" w:rsidRPr="00683316" w:rsidRDefault="00683316" w:rsidP="00683316">
            <w:pPr>
              <w:pStyle w:val="afffff0"/>
            </w:pPr>
          </w:p>
        </w:tc>
      </w:tr>
      <w:tr w:rsidR="00683316" w:rsidRPr="00683316" w14:paraId="6932AA50" w14:textId="77777777" w:rsidTr="00683316">
        <w:trPr>
          <w:trHeight w:val="243"/>
        </w:trPr>
        <w:tc>
          <w:tcPr>
            <w:tcW w:w="567" w:type="dxa"/>
            <w:tcBorders>
              <w:top w:val="single" w:sz="4" w:space="0" w:color="auto"/>
            </w:tcBorders>
          </w:tcPr>
          <w:p w14:paraId="2F3AF420" w14:textId="77777777" w:rsidR="00683316" w:rsidRPr="00683316" w:rsidRDefault="00683316" w:rsidP="00683316">
            <w:pPr>
              <w:pStyle w:val="afffff0"/>
            </w:pPr>
            <w:r w:rsidRPr="00683316">
              <w:t>32.</w:t>
            </w:r>
          </w:p>
        </w:tc>
        <w:tc>
          <w:tcPr>
            <w:tcW w:w="3686" w:type="dxa"/>
            <w:tcBorders>
              <w:top w:val="single" w:sz="4" w:space="0" w:color="auto"/>
            </w:tcBorders>
          </w:tcPr>
          <w:p w14:paraId="03B42A13" w14:textId="77777777" w:rsidR="00683316" w:rsidRPr="00683316" w:rsidRDefault="00683316" w:rsidP="00683316">
            <w:pPr>
              <w:pStyle w:val="afffff0"/>
              <w:rPr>
                <w:spacing w:val="-2"/>
              </w:rPr>
            </w:pPr>
            <w:proofErr w:type="gramStart"/>
            <w:r w:rsidRPr="00683316">
              <w:t xml:space="preserve">Проведение  бесед по профилактике пожарной </w:t>
            </w:r>
            <w:r w:rsidRPr="00683316">
              <w:rPr>
                <w:spacing w:val="-1"/>
              </w:rPr>
              <w:t xml:space="preserve">безопасности в период проведения Новогодних и рождественских праздников среди  обучающихся с привлечением закрепленного </w:t>
            </w:r>
            <w:r w:rsidRPr="00683316">
              <w:rPr>
                <w:spacing w:val="-2"/>
              </w:rPr>
              <w:t>работника ОГПС</w:t>
            </w:r>
            <w:proofErr w:type="gramEnd"/>
          </w:p>
        </w:tc>
        <w:tc>
          <w:tcPr>
            <w:tcW w:w="1559" w:type="dxa"/>
            <w:tcBorders>
              <w:top w:val="single" w:sz="4" w:space="0" w:color="auto"/>
            </w:tcBorders>
          </w:tcPr>
          <w:p w14:paraId="31BEC217" w14:textId="77777777" w:rsidR="00683316" w:rsidRPr="00683316" w:rsidRDefault="00683316" w:rsidP="00683316">
            <w:pPr>
              <w:pStyle w:val="afffff0"/>
            </w:pPr>
            <w:r w:rsidRPr="00683316">
              <w:t>декабрь</w:t>
            </w:r>
          </w:p>
        </w:tc>
        <w:tc>
          <w:tcPr>
            <w:tcW w:w="2552" w:type="dxa"/>
            <w:tcBorders>
              <w:top w:val="single" w:sz="4" w:space="0" w:color="auto"/>
            </w:tcBorders>
          </w:tcPr>
          <w:p w14:paraId="7E28C61E" w14:textId="77777777" w:rsidR="00683316" w:rsidRPr="00683316" w:rsidRDefault="00683316" w:rsidP="00683316">
            <w:pPr>
              <w:pStyle w:val="afffff0"/>
            </w:pPr>
            <w:r w:rsidRPr="00683316">
              <w:t>Преподаватель-организатор  ОБЖ</w:t>
            </w:r>
          </w:p>
        </w:tc>
        <w:tc>
          <w:tcPr>
            <w:tcW w:w="1701" w:type="dxa"/>
            <w:tcBorders>
              <w:top w:val="single" w:sz="4" w:space="0" w:color="auto"/>
            </w:tcBorders>
          </w:tcPr>
          <w:p w14:paraId="7D455DF6" w14:textId="77777777" w:rsidR="00683316" w:rsidRPr="00683316" w:rsidRDefault="00683316" w:rsidP="00683316">
            <w:pPr>
              <w:pStyle w:val="afffff0"/>
            </w:pPr>
            <w:r w:rsidRPr="00683316">
              <w:t>Журнал регистрации инструктажей по ПБ</w:t>
            </w:r>
          </w:p>
        </w:tc>
      </w:tr>
      <w:tr w:rsidR="00683316" w:rsidRPr="00683316" w14:paraId="6EF57BA2" w14:textId="77777777" w:rsidTr="00683316">
        <w:trPr>
          <w:trHeight w:val="243"/>
        </w:trPr>
        <w:tc>
          <w:tcPr>
            <w:tcW w:w="567" w:type="dxa"/>
            <w:tcBorders>
              <w:top w:val="single" w:sz="4" w:space="0" w:color="auto"/>
            </w:tcBorders>
          </w:tcPr>
          <w:p w14:paraId="57BCBA52" w14:textId="77777777" w:rsidR="00683316" w:rsidRPr="00683316" w:rsidRDefault="00683316" w:rsidP="00683316">
            <w:pPr>
              <w:pStyle w:val="afffff0"/>
            </w:pPr>
            <w:r w:rsidRPr="00683316">
              <w:t>33</w:t>
            </w:r>
          </w:p>
        </w:tc>
        <w:tc>
          <w:tcPr>
            <w:tcW w:w="3686" w:type="dxa"/>
            <w:tcBorders>
              <w:top w:val="single" w:sz="4" w:space="0" w:color="auto"/>
            </w:tcBorders>
          </w:tcPr>
          <w:p w14:paraId="7E44ADE8" w14:textId="77777777" w:rsidR="00683316" w:rsidRPr="00683316" w:rsidRDefault="00683316" w:rsidP="00683316">
            <w:pPr>
              <w:pStyle w:val="afffff0"/>
            </w:pPr>
            <w:r w:rsidRPr="00683316">
              <w:t>Встреча работников школы с сотрудником службы ОГПН. Беседа о безопасном проведении новогодних и рождественских праздников.</w:t>
            </w:r>
          </w:p>
        </w:tc>
        <w:tc>
          <w:tcPr>
            <w:tcW w:w="1559" w:type="dxa"/>
            <w:tcBorders>
              <w:top w:val="single" w:sz="4" w:space="0" w:color="auto"/>
            </w:tcBorders>
          </w:tcPr>
          <w:p w14:paraId="2BD0A07B" w14:textId="77777777" w:rsidR="00683316" w:rsidRPr="00683316" w:rsidRDefault="00683316" w:rsidP="00683316">
            <w:pPr>
              <w:pStyle w:val="afffff0"/>
            </w:pPr>
            <w:proofErr w:type="gramStart"/>
            <w:r w:rsidRPr="00683316">
              <w:t>д</w:t>
            </w:r>
            <w:proofErr w:type="gramEnd"/>
            <w:r w:rsidRPr="00683316">
              <w:t>екабрь</w:t>
            </w:r>
          </w:p>
        </w:tc>
        <w:tc>
          <w:tcPr>
            <w:tcW w:w="2552" w:type="dxa"/>
            <w:tcBorders>
              <w:top w:val="single" w:sz="4" w:space="0" w:color="auto"/>
            </w:tcBorders>
          </w:tcPr>
          <w:p w14:paraId="7DA96A9E" w14:textId="77777777" w:rsidR="00683316" w:rsidRPr="00683316" w:rsidRDefault="00683316" w:rsidP="00683316">
            <w:pPr>
              <w:pStyle w:val="afffff0"/>
            </w:pPr>
            <w:r w:rsidRPr="00683316">
              <w:t>Сотрудник ОГПН</w:t>
            </w:r>
          </w:p>
          <w:p w14:paraId="676C2ABA" w14:textId="77777777" w:rsidR="00683316" w:rsidRPr="00683316" w:rsidRDefault="00683316" w:rsidP="00683316">
            <w:pPr>
              <w:pStyle w:val="afffff0"/>
            </w:pPr>
          </w:p>
        </w:tc>
        <w:tc>
          <w:tcPr>
            <w:tcW w:w="1701" w:type="dxa"/>
            <w:tcBorders>
              <w:top w:val="single" w:sz="4" w:space="0" w:color="auto"/>
            </w:tcBorders>
          </w:tcPr>
          <w:p w14:paraId="3BB0212C" w14:textId="77777777" w:rsidR="00683316" w:rsidRPr="00683316" w:rsidRDefault="00683316" w:rsidP="00683316">
            <w:pPr>
              <w:pStyle w:val="afffff0"/>
            </w:pPr>
            <w:r w:rsidRPr="00683316">
              <w:t>Журнал регистрации инструктажей по ПБ</w:t>
            </w:r>
          </w:p>
        </w:tc>
      </w:tr>
      <w:tr w:rsidR="00683316" w:rsidRPr="00683316" w14:paraId="60F27CA1" w14:textId="77777777" w:rsidTr="00683316">
        <w:trPr>
          <w:trHeight w:val="243"/>
        </w:trPr>
        <w:tc>
          <w:tcPr>
            <w:tcW w:w="567" w:type="dxa"/>
            <w:tcBorders>
              <w:top w:val="single" w:sz="4" w:space="0" w:color="auto"/>
            </w:tcBorders>
          </w:tcPr>
          <w:p w14:paraId="5A94F035" w14:textId="77777777" w:rsidR="00683316" w:rsidRPr="00683316" w:rsidRDefault="00683316" w:rsidP="00683316">
            <w:pPr>
              <w:pStyle w:val="afffff0"/>
            </w:pPr>
            <w:r w:rsidRPr="00683316">
              <w:t>34.</w:t>
            </w:r>
          </w:p>
        </w:tc>
        <w:tc>
          <w:tcPr>
            <w:tcW w:w="3686" w:type="dxa"/>
            <w:tcBorders>
              <w:top w:val="single" w:sz="4" w:space="0" w:color="auto"/>
            </w:tcBorders>
          </w:tcPr>
          <w:p w14:paraId="1ED012EC" w14:textId="77777777" w:rsidR="00683316" w:rsidRPr="00683316" w:rsidRDefault="00683316" w:rsidP="00683316">
            <w:pPr>
              <w:pStyle w:val="afffff0"/>
            </w:pPr>
            <w:r w:rsidRPr="00683316">
              <w:t>Проведение викторины по пожарной безопасности «С огнем шутить опасно – это всем должно быть ясно»</w:t>
            </w:r>
          </w:p>
        </w:tc>
        <w:tc>
          <w:tcPr>
            <w:tcW w:w="1559" w:type="dxa"/>
            <w:tcBorders>
              <w:top w:val="single" w:sz="4" w:space="0" w:color="auto"/>
            </w:tcBorders>
          </w:tcPr>
          <w:p w14:paraId="2F72B044" w14:textId="77777777" w:rsidR="00683316" w:rsidRPr="00683316" w:rsidRDefault="00683316" w:rsidP="00683316">
            <w:pPr>
              <w:pStyle w:val="afffff0"/>
            </w:pPr>
            <w:r w:rsidRPr="00683316">
              <w:t>декабрь</w:t>
            </w:r>
          </w:p>
        </w:tc>
        <w:tc>
          <w:tcPr>
            <w:tcW w:w="2552" w:type="dxa"/>
            <w:tcBorders>
              <w:top w:val="single" w:sz="4" w:space="0" w:color="auto"/>
            </w:tcBorders>
          </w:tcPr>
          <w:p w14:paraId="5DE0F3F2" w14:textId="77777777" w:rsidR="00683316" w:rsidRPr="00683316" w:rsidRDefault="00683316" w:rsidP="00683316">
            <w:pPr>
              <w:pStyle w:val="afffff0"/>
            </w:pPr>
            <w:r w:rsidRPr="00683316">
              <w:t>Кл</w:t>
            </w:r>
            <w:proofErr w:type="gramStart"/>
            <w:r w:rsidRPr="00683316">
              <w:t>.</w:t>
            </w:r>
            <w:proofErr w:type="gramEnd"/>
            <w:r w:rsidRPr="00683316">
              <w:t xml:space="preserve"> </w:t>
            </w:r>
            <w:proofErr w:type="gramStart"/>
            <w:r w:rsidRPr="00683316">
              <w:t>р</w:t>
            </w:r>
            <w:proofErr w:type="gramEnd"/>
            <w:r w:rsidRPr="00683316">
              <w:t>уководители</w:t>
            </w:r>
          </w:p>
        </w:tc>
        <w:tc>
          <w:tcPr>
            <w:tcW w:w="1701" w:type="dxa"/>
            <w:tcBorders>
              <w:top w:val="single" w:sz="4" w:space="0" w:color="auto"/>
            </w:tcBorders>
          </w:tcPr>
          <w:p w14:paraId="19FB838D" w14:textId="77777777" w:rsidR="00683316" w:rsidRPr="00683316" w:rsidRDefault="00683316" w:rsidP="00683316">
            <w:pPr>
              <w:pStyle w:val="afffff0"/>
            </w:pPr>
          </w:p>
        </w:tc>
      </w:tr>
      <w:tr w:rsidR="00683316" w:rsidRPr="00683316" w14:paraId="5B519FA2" w14:textId="77777777" w:rsidTr="00683316">
        <w:trPr>
          <w:trHeight w:val="243"/>
        </w:trPr>
        <w:tc>
          <w:tcPr>
            <w:tcW w:w="567" w:type="dxa"/>
            <w:tcBorders>
              <w:top w:val="single" w:sz="4" w:space="0" w:color="auto"/>
            </w:tcBorders>
          </w:tcPr>
          <w:p w14:paraId="51A42679" w14:textId="77777777" w:rsidR="00683316" w:rsidRPr="00683316" w:rsidRDefault="00683316" w:rsidP="00683316">
            <w:pPr>
              <w:pStyle w:val="afffff0"/>
            </w:pPr>
            <w:r w:rsidRPr="00683316">
              <w:t>35.</w:t>
            </w:r>
          </w:p>
        </w:tc>
        <w:tc>
          <w:tcPr>
            <w:tcW w:w="3686" w:type="dxa"/>
            <w:tcBorders>
              <w:top w:val="single" w:sz="4" w:space="0" w:color="auto"/>
            </w:tcBorders>
          </w:tcPr>
          <w:p w14:paraId="2164BEB5" w14:textId="77777777" w:rsidR="00683316" w:rsidRPr="00683316" w:rsidRDefault="00683316" w:rsidP="00683316">
            <w:pPr>
              <w:pStyle w:val="afffff0"/>
            </w:pPr>
            <w:r w:rsidRPr="00683316">
              <w:t xml:space="preserve">Проведение общешкольного родительского собрания на тему «Соблюдение правил пожарной безопасности в период </w:t>
            </w:r>
            <w:r w:rsidRPr="00683316">
              <w:lastRenderedPageBreak/>
              <w:t>новогодних и рождественских праздников»</w:t>
            </w:r>
          </w:p>
        </w:tc>
        <w:tc>
          <w:tcPr>
            <w:tcW w:w="1559" w:type="dxa"/>
            <w:tcBorders>
              <w:top w:val="single" w:sz="4" w:space="0" w:color="auto"/>
            </w:tcBorders>
          </w:tcPr>
          <w:p w14:paraId="30F4FBEC" w14:textId="77777777" w:rsidR="00683316" w:rsidRPr="00683316" w:rsidRDefault="00683316" w:rsidP="00683316">
            <w:pPr>
              <w:pStyle w:val="afffff0"/>
            </w:pPr>
            <w:r w:rsidRPr="00683316">
              <w:lastRenderedPageBreak/>
              <w:t>декабрь</w:t>
            </w:r>
          </w:p>
        </w:tc>
        <w:tc>
          <w:tcPr>
            <w:tcW w:w="2552" w:type="dxa"/>
            <w:tcBorders>
              <w:top w:val="single" w:sz="4" w:space="0" w:color="auto"/>
            </w:tcBorders>
          </w:tcPr>
          <w:p w14:paraId="4171623A" w14:textId="77777777" w:rsidR="00683316" w:rsidRPr="00683316" w:rsidRDefault="00683316" w:rsidP="00683316">
            <w:pPr>
              <w:pStyle w:val="afffff0"/>
            </w:pPr>
            <w:r w:rsidRPr="00683316">
              <w:t>Кл</w:t>
            </w:r>
            <w:proofErr w:type="gramStart"/>
            <w:r w:rsidRPr="00683316">
              <w:t>.</w:t>
            </w:r>
            <w:proofErr w:type="gramEnd"/>
            <w:r w:rsidRPr="00683316">
              <w:t xml:space="preserve"> </w:t>
            </w:r>
            <w:proofErr w:type="gramStart"/>
            <w:r w:rsidRPr="00683316">
              <w:t>р</w:t>
            </w:r>
            <w:proofErr w:type="gramEnd"/>
            <w:r w:rsidRPr="00683316">
              <w:t>уководители</w:t>
            </w:r>
          </w:p>
        </w:tc>
        <w:tc>
          <w:tcPr>
            <w:tcW w:w="1701" w:type="dxa"/>
            <w:tcBorders>
              <w:top w:val="single" w:sz="4" w:space="0" w:color="auto"/>
            </w:tcBorders>
          </w:tcPr>
          <w:p w14:paraId="35D22E93" w14:textId="77777777" w:rsidR="00683316" w:rsidRPr="00683316" w:rsidRDefault="00683316" w:rsidP="00683316">
            <w:pPr>
              <w:pStyle w:val="afffff0"/>
            </w:pPr>
            <w:r w:rsidRPr="00683316">
              <w:t xml:space="preserve">Протоколы </w:t>
            </w:r>
          </w:p>
        </w:tc>
      </w:tr>
      <w:tr w:rsidR="00683316" w:rsidRPr="00683316" w14:paraId="69295EE1" w14:textId="77777777" w:rsidTr="00683316">
        <w:trPr>
          <w:trHeight w:val="243"/>
        </w:trPr>
        <w:tc>
          <w:tcPr>
            <w:tcW w:w="567" w:type="dxa"/>
            <w:tcBorders>
              <w:top w:val="single" w:sz="4" w:space="0" w:color="auto"/>
            </w:tcBorders>
          </w:tcPr>
          <w:p w14:paraId="6565E8B5" w14:textId="77777777" w:rsidR="00683316" w:rsidRPr="00683316" w:rsidRDefault="00683316" w:rsidP="00683316">
            <w:pPr>
              <w:pStyle w:val="afffff0"/>
            </w:pPr>
            <w:r w:rsidRPr="00683316">
              <w:lastRenderedPageBreak/>
              <w:t>36.</w:t>
            </w:r>
          </w:p>
        </w:tc>
        <w:tc>
          <w:tcPr>
            <w:tcW w:w="3686" w:type="dxa"/>
            <w:tcBorders>
              <w:top w:val="single" w:sz="4" w:space="0" w:color="auto"/>
            </w:tcBorders>
          </w:tcPr>
          <w:p w14:paraId="119D6650" w14:textId="77777777" w:rsidR="00683316" w:rsidRPr="00683316" w:rsidRDefault="00683316" w:rsidP="00683316">
            <w:pPr>
              <w:pStyle w:val="afffff0"/>
            </w:pPr>
            <w:r w:rsidRPr="00683316">
              <w:t>Провести проверку сопротивления изоляции электросети и заземления оборудования с составлением протокола</w:t>
            </w:r>
          </w:p>
        </w:tc>
        <w:tc>
          <w:tcPr>
            <w:tcW w:w="1559" w:type="dxa"/>
            <w:tcBorders>
              <w:top w:val="single" w:sz="4" w:space="0" w:color="auto"/>
            </w:tcBorders>
          </w:tcPr>
          <w:p w14:paraId="5E6AB685" w14:textId="77777777" w:rsidR="00683316" w:rsidRPr="00683316" w:rsidRDefault="00683316" w:rsidP="00683316">
            <w:pPr>
              <w:pStyle w:val="afffff0"/>
            </w:pPr>
            <w:r w:rsidRPr="00683316">
              <w:t>1 раз в три года</w:t>
            </w:r>
          </w:p>
        </w:tc>
        <w:tc>
          <w:tcPr>
            <w:tcW w:w="2552" w:type="dxa"/>
            <w:tcBorders>
              <w:top w:val="single" w:sz="4" w:space="0" w:color="auto"/>
            </w:tcBorders>
          </w:tcPr>
          <w:p w14:paraId="3EE8F3A5" w14:textId="77777777" w:rsidR="00683316" w:rsidRPr="00683316" w:rsidRDefault="00683316" w:rsidP="00683316">
            <w:pPr>
              <w:pStyle w:val="afffff0"/>
            </w:pPr>
            <w:r w:rsidRPr="00683316">
              <w:t>Заместитель директора по АХР</w:t>
            </w:r>
          </w:p>
          <w:p w14:paraId="09D7C6EE" w14:textId="77777777" w:rsidR="00683316" w:rsidRPr="00683316" w:rsidRDefault="00683316" w:rsidP="00683316">
            <w:pPr>
              <w:pStyle w:val="afffff0"/>
            </w:pPr>
          </w:p>
        </w:tc>
        <w:tc>
          <w:tcPr>
            <w:tcW w:w="1701" w:type="dxa"/>
            <w:tcBorders>
              <w:top w:val="single" w:sz="4" w:space="0" w:color="auto"/>
            </w:tcBorders>
          </w:tcPr>
          <w:p w14:paraId="35F73E9A" w14:textId="77777777" w:rsidR="00683316" w:rsidRPr="00683316" w:rsidRDefault="00683316" w:rsidP="00683316">
            <w:pPr>
              <w:pStyle w:val="afffff0"/>
            </w:pPr>
            <w:r w:rsidRPr="00683316">
              <w:t>Протоколы</w:t>
            </w:r>
          </w:p>
        </w:tc>
      </w:tr>
      <w:tr w:rsidR="00683316" w:rsidRPr="00683316" w14:paraId="19BDED17" w14:textId="77777777" w:rsidTr="00683316">
        <w:trPr>
          <w:trHeight w:val="243"/>
        </w:trPr>
        <w:tc>
          <w:tcPr>
            <w:tcW w:w="567" w:type="dxa"/>
            <w:tcBorders>
              <w:top w:val="single" w:sz="4" w:space="0" w:color="auto"/>
            </w:tcBorders>
          </w:tcPr>
          <w:p w14:paraId="7329BBC5" w14:textId="77777777" w:rsidR="00683316" w:rsidRPr="00683316" w:rsidRDefault="00683316" w:rsidP="00683316">
            <w:pPr>
              <w:pStyle w:val="afffff0"/>
            </w:pPr>
            <w:r w:rsidRPr="00683316">
              <w:t>37.</w:t>
            </w:r>
          </w:p>
        </w:tc>
        <w:tc>
          <w:tcPr>
            <w:tcW w:w="3686" w:type="dxa"/>
            <w:tcBorders>
              <w:top w:val="single" w:sz="4" w:space="0" w:color="auto"/>
            </w:tcBorders>
          </w:tcPr>
          <w:p w14:paraId="23157333" w14:textId="77777777" w:rsidR="00683316" w:rsidRPr="00683316" w:rsidRDefault="00683316" w:rsidP="00683316">
            <w:pPr>
              <w:pStyle w:val="afffff0"/>
            </w:pPr>
            <w:r w:rsidRPr="00683316">
              <w:t xml:space="preserve">Осуществление </w:t>
            </w:r>
            <w:proofErr w:type="gramStart"/>
            <w:r w:rsidRPr="00683316">
              <w:t>контроля за</w:t>
            </w:r>
            <w:proofErr w:type="gramEnd"/>
            <w:r w:rsidRPr="00683316">
              <w:t xml:space="preserve"> хранением красок, лаков, растворителей и других легковоспламеняющихся жидкостей в несгораемых кладовках отдельно от здания школы</w:t>
            </w:r>
          </w:p>
        </w:tc>
        <w:tc>
          <w:tcPr>
            <w:tcW w:w="1559" w:type="dxa"/>
            <w:tcBorders>
              <w:top w:val="single" w:sz="4" w:space="0" w:color="auto"/>
            </w:tcBorders>
          </w:tcPr>
          <w:p w14:paraId="08F11E1C" w14:textId="77777777" w:rsidR="00683316" w:rsidRPr="00683316" w:rsidRDefault="00683316" w:rsidP="00683316">
            <w:pPr>
              <w:pStyle w:val="afffff0"/>
            </w:pPr>
            <w:r w:rsidRPr="00683316">
              <w:t>В течени</w:t>
            </w:r>
            <w:proofErr w:type="gramStart"/>
            <w:r w:rsidRPr="00683316">
              <w:t>и</w:t>
            </w:r>
            <w:proofErr w:type="gramEnd"/>
            <w:r w:rsidRPr="00683316">
              <w:t xml:space="preserve"> года</w:t>
            </w:r>
          </w:p>
        </w:tc>
        <w:tc>
          <w:tcPr>
            <w:tcW w:w="2552" w:type="dxa"/>
            <w:tcBorders>
              <w:top w:val="single" w:sz="4" w:space="0" w:color="auto"/>
            </w:tcBorders>
          </w:tcPr>
          <w:p w14:paraId="251CBC97" w14:textId="77777777" w:rsidR="00683316" w:rsidRPr="00683316" w:rsidRDefault="00683316" w:rsidP="00683316">
            <w:pPr>
              <w:pStyle w:val="afffff0"/>
            </w:pPr>
            <w:r w:rsidRPr="00683316">
              <w:t>Заместитель директора по АХР</w:t>
            </w:r>
          </w:p>
          <w:p w14:paraId="5A7BAAF8" w14:textId="77777777" w:rsidR="00683316" w:rsidRPr="00683316" w:rsidRDefault="00683316" w:rsidP="00683316">
            <w:pPr>
              <w:pStyle w:val="afffff0"/>
            </w:pPr>
          </w:p>
        </w:tc>
        <w:tc>
          <w:tcPr>
            <w:tcW w:w="1701" w:type="dxa"/>
            <w:tcBorders>
              <w:top w:val="single" w:sz="4" w:space="0" w:color="auto"/>
            </w:tcBorders>
          </w:tcPr>
          <w:p w14:paraId="555ADC2F" w14:textId="77777777" w:rsidR="00683316" w:rsidRPr="00683316" w:rsidRDefault="00683316" w:rsidP="00683316">
            <w:pPr>
              <w:pStyle w:val="afffff0"/>
            </w:pPr>
          </w:p>
        </w:tc>
      </w:tr>
      <w:tr w:rsidR="00683316" w:rsidRPr="00683316" w14:paraId="380081B0" w14:textId="77777777" w:rsidTr="00683316">
        <w:trPr>
          <w:trHeight w:val="243"/>
        </w:trPr>
        <w:tc>
          <w:tcPr>
            <w:tcW w:w="567" w:type="dxa"/>
            <w:tcBorders>
              <w:top w:val="single" w:sz="4" w:space="0" w:color="auto"/>
            </w:tcBorders>
          </w:tcPr>
          <w:p w14:paraId="263D420E" w14:textId="77777777" w:rsidR="00683316" w:rsidRPr="00683316" w:rsidRDefault="00683316" w:rsidP="00683316">
            <w:pPr>
              <w:pStyle w:val="afffff0"/>
            </w:pPr>
            <w:r w:rsidRPr="00683316">
              <w:t>38.</w:t>
            </w:r>
          </w:p>
        </w:tc>
        <w:tc>
          <w:tcPr>
            <w:tcW w:w="3686" w:type="dxa"/>
            <w:tcBorders>
              <w:top w:val="single" w:sz="4" w:space="0" w:color="auto"/>
            </w:tcBorders>
          </w:tcPr>
          <w:p w14:paraId="171BDD7E" w14:textId="77777777" w:rsidR="00683316" w:rsidRPr="00683316" w:rsidRDefault="00683316" w:rsidP="00683316">
            <w:pPr>
              <w:pStyle w:val="afffff0"/>
              <w:rPr>
                <w:highlight w:val="yellow"/>
              </w:rPr>
            </w:pPr>
            <w:r w:rsidRPr="00683316">
              <w:t>Проверка соблюдения технологии выполнения огневых работ.</w:t>
            </w:r>
          </w:p>
        </w:tc>
        <w:tc>
          <w:tcPr>
            <w:tcW w:w="1559" w:type="dxa"/>
            <w:tcBorders>
              <w:top w:val="single" w:sz="4" w:space="0" w:color="auto"/>
            </w:tcBorders>
          </w:tcPr>
          <w:p w14:paraId="230CEC6A" w14:textId="77777777" w:rsidR="00683316" w:rsidRPr="00683316" w:rsidRDefault="00683316" w:rsidP="00683316">
            <w:pPr>
              <w:pStyle w:val="afffff0"/>
            </w:pPr>
            <w:r w:rsidRPr="00683316">
              <w:t>По мере требования</w:t>
            </w:r>
          </w:p>
        </w:tc>
        <w:tc>
          <w:tcPr>
            <w:tcW w:w="2552" w:type="dxa"/>
            <w:tcBorders>
              <w:top w:val="single" w:sz="4" w:space="0" w:color="auto"/>
            </w:tcBorders>
          </w:tcPr>
          <w:p w14:paraId="41D6567B" w14:textId="77777777" w:rsidR="00683316" w:rsidRPr="00683316" w:rsidRDefault="00683316" w:rsidP="00683316">
            <w:pPr>
              <w:pStyle w:val="afffff0"/>
            </w:pPr>
            <w:r w:rsidRPr="00683316">
              <w:t>Директор</w:t>
            </w:r>
          </w:p>
          <w:p w14:paraId="56C07A75" w14:textId="77777777" w:rsidR="00683316" w:rsidRPr="00683316" w:rsidRDefault="00683316" w:rsidP="00683316">
            <w:pPr>
              <w:pStyle w:val="afffff0"/>
            </w:pPr>
            <w:r w:rsidRPr="00683316">
              <w:t>Зам. директора по АХР</w:t>
            </w:r>
          </w:p>
        </w:tc>
        <w:tc>
          <w:tcPr>
            <w:tcW w:w="1701" w:type="dxa"/>
            <w:tcBorders>
              <w:top w:val="single" w:sz="4" w:space="0" w:color="auto"/>
            </w:tcBorders>
            <w:shd w:val="clear" w:color="auto" w:fill="auto"/>
          </w:tcPr>
          <w:p w14:paraId="3126C92D" w14:textId="77777777" w:rsidR="00683316" w:rsidRPr="00683316" w:rsidRDefault="00683316" w:rsidP="00683316">
            <w:pPr>
              <w:pStyle w:val="afffff0"/>
              <w:rPr>
                <w:highlight w:val="yellow"/>
              </w:rPr>
            </w:pPr>
            <w:r w:rsidRPr="00683316">
              <w:t>Журнал регистрации проведения огневых работ</w:t>
            </w:r>
          </w:p>
        </w:tc>
      </w:tr>
      <w:tr w:rsidR="00683316" w:rsidRPr="00683316" w14:paraId="1AC9E940" w14:textId="77777777" w:rsidTr="00683316">
        <w:trPr>
          <w:trHeight w:val="243"/>
        </w:trPr>
        <w:tc>
          <w:tcPr>
            <w:tcW w:w="567" w:type="dxa"/>
            <w:tcBorders>
              <w:top w:val="single" w:sz="4" w:space="0" w:color="auto"/>
            </w:tcBorders>
          </w:tcPr>
          <w:p w14:paraId="067C1B93" w14:textId="77777777" w:rsidR="00683316" w:rsidRPr="00683316" w:rsidRDefault="00683316" w:rsidP="00683316">
            <w:pPr>
              <w:pStyle w:val="afffff0"/>
            </w:pPr>
            <w:r w:rsidRPr="00683316">
              <w:t>39.</w:t>
            </w:r>
          </w:p>
        </w:tc>
        <w:tc>
          <w:tcPr>
            <w:tcW w:w="3686" w:type="dxa"/>
            <w:tcBorders>
              <w:top w:val="single" w:sz="4" w:space="0" w:color="auto"/>
            </w:tcBorders>
          </w:tcPr>
          <w:p w14:paraId="623A99B0" w14:textId="736342D7" w:rsidR="00683316" w:rsidRPr="00683316" w:rsidRDefault="004A0F02" w:rsidP="00683316">
            <w:pPr>
              <w:pStyle w:val="afffff0"/>
            </w:pPr>
            <w:r w:rsidRPr="00683316">
              <w:t>Корректировка организационно</w:t>
            </w:r>
            <w:r w:rsidR="00683316" w:rsidRPr="00683316">
              <w:t xml:space="preserve">-распорядительных документаций по ПБ. </w:t>
            </w:r>
          </w:p>
        </w:tc>
        <w:tc>
          <w:tcPr>
            <w:tcW w:w="1559" w:type="dxa"/>
            <w:tcBorders>
              <w:top w:val="single" w:sz="4" w:space="0" w:color="auto"/>
            </w:tcBorders>
          </w:tcPr>
          <w:p w14:paraId="7D26D31E" w14:textId="77777777" w:rsidR="00683316" w:rsidRPr="00683316" w:rsidRDefault="00683316" w:rsidP="00683316">
            <w:pPr>
              <w:pStyle w:val="afffff0"/>
            </w:pPr>
            <w:r w:rsidRPr="00683316">
              <w:t>В течени</w:t>
            </w:r>
            <w:proofErr w:type="gramStart"/>
            <w:r w:rsidRPr="00683316">
              <w:t>и</w:t>
            </w:r>
            <w:proofErr w:type="gramEnd"/>
            <w:r w:rsidRPr="00683316">
              <w:t xml:space="preserve"> года</w:t>
            </w:r>
          </w:p>
        </w:tc>
        <w:tc>
          <w:tcPr>
            <w:tcW w:w="2552" w:type="dxa"/>
            <w:tcBorders>
              <w:top w:val="single" w:sz="4" w:space="0" w:color="auto"/>
            </w:tcBorders>
          </w:tcPr>
          <w:p w14:paraId="557E3277" w14:textId="77777777" w:rsidR="00683316" w:rsidRPr="00683316" w:rsidRDefault="00683316" w:rsidP="00683316">
            <w:pPr>
              <w:pStyle w:val="afffff0"/>
            </w:pPr>
            <w:r w:rsidRPr="00683316">
              <w:t>Зам. директора по АХР</w:t>
            </w:r>
          </w:p>
        </w:tc>
        <w:tc>
          <w:tcPr>
            <w:tcW w:w="1701" w:type="dxa"/>
            <w:tcBorders>
              <w:top w:val="single" w:sz="4" w:space="0" w:color="auto"/>
            </w:tcBorders>
          </w:tcPr>
          <w:p w14:paraId="6562CFC7" w14:textId="77777777" w:rsidR="00683316" w:rsidRPr="00683316" w:rsidRDefault="00683316" w:rsidP="00683316">
            <w:pPr>
              <w:pStyle w:val="afffff0"/>
            </w:pPr>
            <w:r w:rsidRPr="00683316">
              <w:t>Приказы, инструкции</w:t>
            </w:r>
          </w:p>
        </w:tc>
      </w:tr>
      <w:tr w:rsidR="00683316" w:rsidRPr="00683316" w14:paraId="3B70C76B" w14:textId="77777777" w:rsidTr="00683316">
        <w:trPr>
          <w:trHeight w:val="243"/>
        </w:trPr>
        <w:tc>
          <w:tcPr>
            <w:tcW w:w="567" w:type="dxa"/>
            <w:tcBorders>
              <w:top w:val="single" w:sz="4" w:space="0" w:color="auto"/>
            </w:tcBorders>
          </w:tcPr>
          <w:p w14:paraId="4F05FB90" w14:textId="77777777" w:rsidR="00683316" w:rsidRPr="00683316" w:rsidRDefault="00683316" w:rsidP="00683316">
            <w:pPr>
              <w:pStyle w:val="afffff0"/>
            </w:pPr>
            <w:r w:rsidRPr="00683316">
              <w:t>40.</w:t>
            </w:r>
          </w:p>
        </w:tc>
        <w:tc>
          <w:tcPr>
            <w:tcW w:w="3686" w:type="dxa"/>
            <w:tcBorders>
              <w:top w:val="single" w:sz="4" w:space="0" w:color="auto"/>
            </w:tcBorders>
          </w:tcPr>
          <w:p w14:paraId="3390AFCF" w14:textId="4B85403A" w:rsidR="00683316" w:rsidRPr="00683316" w:rsidRDefault="00683316" w:rsidP="00683316">
            <w:pPr>
              <w:pStyle w:val="afffff0"/>
            </w:pPr>
            <w:r w:rsidRPr="00683316">
              <w:t xml:space="preserve">Заключение договоров на обслуживание и разработка </w:t>
            </w:r>
            <w:r w:rsidR="004A0F02" w:rsidRPr="00683316">
              <w:t>годового графика</w:t>
            </w:r>
            <w:r w:rsidRPr="00683316">
              <w:t xml:space="preserve"> планово-предупредительных работ и технического обслуживания  АПС и </w:t>
            </w:r>
            <w:proofErr w:type="gramStart"/>
            <w:r w:rsidRPr="00683316">
              <w:t>СО</w:t>
            </w:r>
            <w:proofErr w:type="gramEnd"/>
            <w:r w:rsidRPr="00683316">
              <w:t>, системы «Аргус», системы «Автодозвон» совместно с обслуживающей организацией</w:t>
            </w:r>
          </w:p>
        </w:tc>
        <w:tc>
          <w:tcPr>
            <w:tcW w:w="1559" w:type="dxa"/>
            <w:tcBorders>
              <w:top w:val="single" w:sz="4" w:space="0" w:color="auto"/>
            </w:tcBorders>
          </w:tcPr>
          <w:p w14:paraId="50B572A3" w14:textId="77777777" w:rsidR="00683316" w:rsidRPr="00683316" w:rsidRDefault="00683316" w:rsidP="00683316">
            <w:pPr>
              <w:pStyle w:val="afffff0"/>
            </w:pPr>
            <w:r w:rsidRPr="00683316">
              <w:t>декабрь</w:t>
            </w:r>
          </w:p>
        </w:tc>
        <w:tc>
          <w:tcPr>
            <w:tcW w:w="2552" w:type="dxa"/>
            <w:tcBorders>
              <w:top w:val="single" w:sz="4" w:space="0" w:color="auto"/>
            </w:tcBorders>
          </w:tcPr>
          <w:p w14:paraId="5BFBBA45" w14:textId="77777777" w:rsidR="00683316" w:rsidRPr="00683316" w:rsidRDefault="00683316" w:rsidP="00683316">
            <w:pPr>
              <w:pStyle w:val="afffff0"/>
            </w:pPr>
            <w:r w:rsidRPr="00683316">
              <w:t>Зам. директора по АХР</w:t>
            </w:r>
          </w:p>
        </w:tc>
        <w:tc>
          <w:tcPr>
            <w:tcW w:w="1701" w:type="dxa"/>
            <w:tcBorders>
              <w:top w:val="single" w:sz="4" w:space="0" w:color="auto"/>
            </w:tcBorders>
          </w:tcPr>
          <w:p w14:paraId="6325C7D9" w14:textId="77777777" w:rsidR="00683316" w:rsidRPr="00683316" w:rsidRDefault="00683316" w:rsidP="00683316">
            <w:pPr>
              <w:pStyle w:val="afffff0"/>
            </w:pPr>
            <w:r w:rsidRPr="00683316">
              <w:t>Договоры</w:t>
            </w:r>
          </w:p>
        </w:tc>
      </w:tr>
      <w:tr w:rsidR="00683316" w:rsidRPr="00683316" w14:paraId="059536EA" w14:textId="77777777" w:rsidTr="00683316">
        <w:trPr>
          <w:trHeight w:val="243"/>
        </w:trPr>
        <w:tc>
          <w:tcPr>
            <w:tcW w:w="567" w:type="dxa"/>
            <w:tcBorders>
              <w:top w:val="single" w:sz="4" w:space="0" w:color="auto"/>
            </w:tcBorders>
          </w:tcPr>
          <w:p w14:paraId="709F29D0" w14:textId="77777777" w:rsidR="00683316" w:rsidRPr="00683316" w:rsidRDefault="00683316" w:rsidP="00683316">
            <w:pPr>
              <w:pStyle w:val="afffff0"/>
            </w:pPr>
            <w:r w:rsidRPr="00683316">
              <w:t xml:space="preserve">41. </w:t>
            </w:r>
          </w:p>
        </w:tc>
        <w:tc>
          <w:tcPr>
            <w:tcW w:w="3686" w:type="dxa"/>
            <w:tcBorders>
              <w:top w:val="single" w:sz="4" w:space="0" w:color="auto"/>
            </w:tcBorders>
          </w:tcPr>
          <w:p w14:paraId="0A0B4C9C" w14:textId="720B6530" w:rsidR="00683316" w:rsidRPr="00683316" w:rsidRDefault="00683316" w:rsidP="00683316">
            <w:pPr>
              <w:pStyle w:val="afffff0"/>
            </w:pPr>
            <w:r w:rsidRPr="00683316">
              <w:t>Проведение совещания с работниками школы по вопросам пожарной безопасности в общеобразовательном учреждении.</w:t>
            </w:r>
          </w:p>
        </w:tc>
        <w:tc>
          <w:tcPr>
            <w:tcW w:w="1559" w:type="dxa"/>
            <w:tcBorders>
              <w:top w:val="single" w:sz="4" w:space="0" w:color="auto"/>
            </w:tcBorders>
          </w:tcPr>
          <w:p w14:paraId="6E86C55A" w14:textId="77777777" w:rsidR="00683316" w:rsidRPr="00683316" w:rsidRDefault="00683316" w:rsidP="00683316">
            <w:pPr>
              <w:pStyle w:val="afffff0"/>
            </w:pPr>
            <w:r w:rsidRPr="00683316">
              <w:t>2 раза в год</w:t>
            </w:r>
          </w:p>
          <w:p w14:paraId="434DEEE1" w14:textId="77777777" w:rsidR="00683316" w:rsidRPr="00683316" w:rsidRDefault="00683316" w:rsidP="00683316">
            <w:pPr>
              <w:pStyle w:val="afffff0"/>
            </w:pPr>
          </w:p>
        </w:tc>
        <w:tc>
          <w:tcPr>
            <w:tcW w:w="2552" w:type="dxa"/>
            <w:tcBorders>
              <w:top w:val="single" w:sz="4" w:space="0" w:color="auto"/>
            </w:tcBorders>
          </w:tcPr>
          <w:p w14:paraId="1FD1F7D8" w14:textId="77777777" w:rsidR="00683316" w:rsidRPr="00683316" w:rsidRDefault="00683316" w:rsidP="00683316">
            <w:pPr>
              <w:pStyle w:val="afffff0"/>
            </w:pPr>
            <w:r w:rsidRPr="00683316">
              <w:t>Директор школы</w:t>
            </w:r>
          </w:p>
          <w:p w14:paraId="551DE598" w14:textId="77777777" w:rsidR="00683316" w:rsidRPr="00683316" w:rsidRDefault="00683316" w:rsidP="00683316">
            <w:pPr>
              <w:pStyle w:val="afffff0"/>
            </w:pPr>
          </w:p>
        </w:tc>
        <w:tc>
          <w:tcPr>
            <w:tcW w:w="1701" w:type="dxa"/>
            <w:tcBorders>
              <w:top w:val="single" w:sz="4" w:space="0" w:color="auto"/>
            </w:tcBorders>
          </w:tcPr>
          <w:p w14:paraId="76FDE709" w14:textId="77777777" w:rsidR="00683316" w:rsidRPr="00683316" w:rsidRDefault="00683316" w:rsidP="00683316">
            <w:pPr>
              <w:pStyle w:val="afffff0"/>
            </w:pPr>
            <w:r w:rsidRPr="00683316">
              <w:t>Протоколы</w:t>
            </w:r>
          </w:p>
        </w:tc>
      </w:tr>
      <w:tr w:rsidR="00683316" w:rsidRPr="00683316" w14:paraId="0906B1EC" w14:textId="77777777" w:rsidTr="00683316">
        <w:trPr>
          <w:trHeight w:val="243"/>
        </w:trPr>
        <w:tc>
          <w:tcPr>
            <w:tcW w:w="567" w:type="dxa"/>
            <w:tcBorders>
              <w:top w:val="single" w:sz="4" w:space="0" w:color="auto"/>
            </w:tcBorders>
          </w:tcPr>
          <w:p w14:paraId="48685F30" w14:textId="51FDD27A" w:rsidR="00683316" w:rsidRPr="00683316" w:rsidRDefault="004A0F02" w:rsidP="00683316">
            <w:pPr>
              <w:pStyle w:val="afffff0"/>
            </w:pPr>
            <w:r>
              <w:t>42.</w:t>
            </w:r>
          </w:p>
        </w:tc>
        <w:tc>
          <w:tcPr>
            <w:tcW w:w="3686" w:type="dxa"/>
            <w:tcBorders>
              <w:top w:val="single" w:sz="4" w:space="0" w:color="auto"/>
            </w:tcBorders>
          </w:tcPr>
          <w:p w14:paraId="67188668" w14:textId="0785A9C7" w:rsidR="00683316" w:rsidRPr="00683316" w:rsidRDefault="00683316" w:rsidP="004A0F02">
            <w:pPr>
              <w:pStyle w:val="afffff0"/>
            </w:pPr>
            <w:r w:rsidRPr="00683316">
              <w:t>Участие в смотре-конкурсе по оформлению стендов, уголков по пожарной безопасности среди образовательных</w:t>
            </w:r>
            <w:r w:rsidR="004A0F02">
              <w:t xml:space="preserve"> организаций</w:t>
            </w:r>
            <w:r w:rsidRPr="00683316">
              <w:t>.</w:t>
            </w:r>
          </w:p>
        </w:tc>
        <w:tc>
          <w:tcPr>
            <w:tcW w:w="1559" w:type="dxa"/>
            <w:tcBorders>
              <w:top w:val="single" w:sz="4" w:space="0" w:color="auto"/>
            </w:tcBorders>
          </w:tcPr>
          <w:p w14:paraId="32E9390C" w14:textId="77777777" w:rsidR="00683316" w:rsidRPr="00683316" w:rsidRDefault="00683316" w:rsidP="00683316">
            <w:pPr>
              <w:pStyle w:val="afffff0"/>
            </w:pPr>
            <w:r w:rsidRPr="00683316">
              <w:t>Согласно приказу департамента</w:t>
            </w:r>
          </w:p>
        </w:tc>
        <w:tc>
          <w:tcPr>
            <w:tcW w:w="2552" w:type="dxa"/>
            <w:tcBorders>
              <w:top w:val="single" w:sz="4" w:space="0" w:color="auto"/>
            </w:tcBorders>
          </w:tcPr>
          <w:p w14:paraId="383E3F1A" w14:textId="77777777" w:rsidR="00683316" w:rsidRPr="00683316" w:rsidRDefault="00683316" w:rsidP="00683316">
            <w:pPr>
              <w:pStyle w:val="afffff0"/>
            </w:pPr>
            <w:r w:rsidRPr="00683316">
              <w:t>Преподаватель – организатор ОБЖ, классные руководители</w:t>
            </w:r>
          </w:p>
        </w:tc>
        <w:tc>
          <w:tcPr>
            <w:tcW w:w="1701" w:type="dxa"/>
            <w:tcBorders>
              <w:top w:val="single" w:sz="4" w:space="0" w:color="auto"/>
            </w:tcBorders>
          </w:tcPr>
          <w:p w14:paraId="470795B2" w14:textId="77777777" w:rsidR="00683316" w:rsidRPr="00683316" w:rsidRDefault="00683316" w:rsidP="00683316">
            <w:pPr>
              <w:pStyle w:val="afffff0"/>
            </w:pPr>
          </w:p>
        </w:tc>
      </w:tr>
      <w:tr w:rsidR="00683316" w:rsidRPr="00683316" w14:paraId="502F9E4C" w14:textId="77777777" w:rsidTr="00683316">
        <w:trPr>
          <w:trHeight w:val="243"/>
        </w:trPr>
        <w:tc>
          <w:tcPr>
            <w:tcW w:w="567" w:type="dxa"/>
            <w:tcBorders>
              <w:top w:val="single" w:sz="4" w:space="0" w:color="auto"/>
            </w:tcBorders>
          </w:tcPr>
          <w:p w14:paraId="60E45F8F" w14:textId="77777777" w:rsidR="00683316" w:rsidRPr="00683316" w:rsidRDefault="00683316" w:rsidP="00683316">
            <w:pPr>
              <w:pStyle w:val="afffff0"/>
            </w:pPr>
            <w:r w:rsidRPr="00683316">
              <w:t>43.</w:t>
            </w:r>
          </w:p>
        </w:tc>
        <w:tc>
          <w:tcPr>
            <w:tcW w:w="3686" w:type="dxa"/>
            <w:tcBorders>
              <w:top w:val="single" w:sz="4" w:space="0" w:color="auto"/>
            </w:tcBorders>
          </w:tcPr>
          <w:p w14:paraId="1BEDD54F" w14:textId="3A35D0F5" w:rsidR="00683316" w:rsidRPr="00683316" w:rsidRDefault="00683316" w:rsidP="00683316">
            <w:pPr>
              <w:pStyle w:val="afffff0"/>
            </w:pPr>
            <w:r w:rsidRPr="00683316">
              <w:t>Проведение классных часов и родительских собраний с рассмотрением вопросов профилактики пожаров.</w:t>
            </w:r>
          </w:p>
        </w:tc>
        <w:tc>
          <w:tcPr>
            <w:tcW w:w="1559" w:type="dxa"/>
            <w:tcBorders>
              <w:top w:val="single" w:sz="4" w:space="0" w:color="auto"/>
            </w:tcBorders>
          </w:tcPr>
          <w:p w14:paraId="0E1CE64F" w14:textId="77777777" w:rsidR="00683316" w:rsidRPr="00683316" w:rsidRDefault="00683316" w:rsidP="00683316">
            <w:pPr>
              <w:pStyle w:val="afffff0"/>
            </w:pPr>
            <w:r w:rsidRPr="00683316">
              <w:t>По мере необходимости</w:t>
            </w:r>
          </w:p>
        </w:tc>
        <w:tc>
          <w:tcPr>
            <w:tcW w:w="2552" w:type="dxa"/>
            <w:tcBorders>
              <w:top w:val="single" w:sz="4" w:space="0" w:color="auto"/>
            </w:tcBorders>
          </w:tcPr>
          <w:p w14:paraId="05BC176E" w14:textId="77777777" w:rsidR="00683316" w:rsidRPr="00683316" w:rsidRDefault="00683316" w:rsidP="00683316">
            <w:pPr>
              <w:pStyle w:val="afffff0"/>
            </w:pPr>
            <w:r w:rsidRPr="00683316">
              <w:t>Классные руководители</w:t>
            </w:r>
          </w:p>
        </w:tc>
        <w:tc>
          <w:tcPr>
            <w:tcW w:w="1701" w:type="dxa"/>
            <w:tcBorders>
              <w:top w:val="single" w:sz="4" w:space="0" w:color="auto"/>
            </w:tcBorders>
          </w:tcPr>
          <w:p w14:paraId="1BDB8951" w14:textId="77777777" w:rsidR="00683316" w:rsidRPr="00683316" w:rsidRDefault="00683316" w:rsidP="00683316">
            <w:pPr>
              <w:pStyle w:val="afffff0"/>
            </w:pPr>
            <w:r w:rsidRPr="00683316">
              <w:t xml:space="preserve">Протоколы </w:t>
            </w:r>
          </w:p>
        </w:tc>
      </w:tr>
      <w:tr w:rsidR="00683316" w:rsidRPr="00683316" w14:paraId="24952BC2" w14:textId="77777777" w:rsidTr="00683316">
        <w:trPr>
          <w:trHeight w:val="243"/>
        </w:trPr>
        <w:tc>
          <w:tcPr>
            <w:tcW w:w="567" w:type="dxa"/>
            <w:tcBorders>
              <w:top w:val="single" w:sz="4" w:space="0" w:color="auto"/>
              <w:bottom w:val="single" w:sz="4" w:space="0" w:color="auto"/>
            </w:tcBorders>
          </w:tcPr>
          <w:p w14:paraId="4DD8BA73" w14:textId="2DCEDEA2" w:rsidR="00683316" w:rsidRPr="00683316" w:rsidRDefault="004A0F02" w:rsidP="00683316">
            <w:pPr>
              <w:pStyle w:val="afffff0"/>
            </w:pPr>
            <w:r>
              <w:t>44.</w:t>
            </w:r>
          </w:p>
        </w:tc>
        <w:tc>
          <w:tcPr>
            <w:tcW w:w="3686" w:type="dxa"/>
            <w:tcBorders>
              <w:top w:val="single" w:sz="4" w:space="0" w:color="auto"/>
              <w:bottom w:val="single" w:sz="4" w:space="0" w:color="auto"/>
            </w:tcBorders>
          </w:tcPr>
          <w:p w14:paraId="55D6C599" w14:textId="36338894" w:rsidR="00683316" w:rsidRPr="00683316" w:rsidRDefault="00683316" w:rsidP="00683316">
            <w:pPr>
              <w:pStyle w:val="afffff0"/>
            </w:pPr>
            <w:r w:rsidRPr="00683316">
              <w:t>Работа комиссии по предупреждению и ликвидации чрезвычайных ситуаций и обеспечению пожарной безопасности (КЧС и ОПБ).</w:t>
            </w:r>
          </w:p>
        </w:tc>
        <w:tc>
          <w:tcPr>
            <w:tcW w:w="1559" w:type="dxa"/>
            <w:tcBorders>
              <w:top w:val="single" w:sz="4" w:space="0" w:color="auto"/>
              <w:bottom w:val="single" w:sz="4" w:space="0" w:color="auto"/>
            </w:tcBorders>
          </w:tcPr>
          <w:p w14:paraId="2B677319" w14:textId="77777777" w:rsidR="00683316" w:rsidRPr="00683316" w:rsidRDefault="00683316" w:rsidP="00683316">
            <w:pPr>
              <w:pStyle w:val="afffff0"/>
            </w:pPr>
            <w:r w:rsidRPr="00683316">
              <w:t>В течение года</w:t>
            </w:r>
          </w:p>
          <w:p w14:paraId="3AB74ADE" w14:textId="77777777" w:rsidR="00683316" w:rsidRPr="00683316" w:rsidRDefault="00683316" w:rsidP="00683316">
            <w:pPr>
              <w:pStyle w:val="afffff0"/>
            </w:pPr>
          </w:p>
          <w:p w14:paraId="24BFF6C0" w14:textId="77777777" w:rsidR="00683316" w:rsidRPr="00683316" w:rsidRDefault="00683316" w:rsidP="00683316">
            <w:pPr>
              <w:pStyle w:val="afffff0"/>
            </w:pPr>
          </w:p>
        </w:tc>
        <w:tc>
          <w:tcPr>
            <w:tcW w:w="2552" w:type="dxa"/>
            <w:tcBorders>
              <w:top w:val="single" w:sz="4" w:space="0" w:color="auto"/>
              <w:bottom w:val="single" w:sz="4" w:space="0" w:color="auto"/>
            </w:tcBorders>
          </w:tcPr>
          <w:p w14:paraId="7369DDE4" w14:textId="77777777" w:rsidR="00683316" w:rsidRPr="00683316" w:rsidRDefault="00683316" w:rsidP="00683316">
            <w:pPr>
              <w:pStyle w:val="afffff0"/>
            </w:pPr>
            <w:r w:rsidRPr="00683316">
              <w:t>Зам. директора по АХР, зам. по безопасности</w:t>
            </w:r>
          </w:p>
        </w:tc>
        <w:tc>
          <w:tcPr>
            <w:tcW w:w="1701" w:type="dxa"/>
            <w:tcBorders>
              <w:top w:val="single" w:sz="4" w:space="0" w:color="auto"/>
              <w:bottom w:val="single" w:sz="4" w:space="0" w:color="auto"/>
            </w:tcBorders>
          </w:tcPr>
          <w:p w14:paraId="3F72723C" w14:textId="77777777" w:rsidR="00683316" w:rsidRPr="00683316" w:rsidRDefault="00683316" w:rsidP="00683316">
            <w:pPr>
              <w:pStyle w:val="afffff0"/>
            </w:pPr>
            <w:r w:rsidRPr="00683316">
              <w:t xml:space="preserve">Протоколы </w:t>
            </w:r>
          </w:p>
        </w:tc>
      </w:tr>
      <w:tr w:rsidR="00683316" w:rsidRPr="00683316" w14:paraId="1DBEB411" w14:textId="77777777" w:rsidTr="00683316">
        <w:trPr>
          <w:trHeight w:val="243"/>
        </w:trPr>
        <w:tc>
          <w:tcPr>
            <w:tcW w:w="567" w:type="dxa"/>
            <w:tcBorders>
              <w:top w:val="single" w:sz="4" w:space="0" w:color="auto"/>
              <w:bottom w:val="single" w:sz="4" w:space="0" w:color="auto"/>
            </w:tcBorders>
          </w:tcPr>
          <w:p w14:paraId="09BC81A7" w14:textId="743FAE30" w:rsidR="00683316" w:rsidRPr="00683316" w:rsidRDefault="004A0F02" w:rsidP="00683316">
            <w:pPr>
              <w:pStyle w:val="afffff0"/>
            </w:pPr>
            <w:r>
              <w:t>45.</w:t>
            </w:r>
          </w:p>
        </w:tc>
        <w:tc>
          <w:tcPr>
            <w:tcW w:w="3686" w:type="dxa"/>
            <w:tcBorders>
              <w:top w:val="single" w:sz="4" w:space="0" w:color="auto"/>
              <w:bottom w:val="single" w:sz="4" w:space="0" w:color="auto"/>
            </w:tcBorders>
          </w:tcPr>
          <w:p w14:paraId="1FC6A4C8" w14:textId="77777777" w:rsidR="00683316" w:rsidRPr="00683316" w:rsidRDefault="00683316" w:rsidP="00683316">
            <w:pPr>
              <w:pStyle w:val="afffff0"/>
            </w:pPr>
            <w:r w:rsidRPr="00683316">
              <w:t>Проверка работоспособности противопожарного водопровода.</w:t>
            </w:r>
          </w:p>
        </w:tc>
        <w:tc>
          <w:tcPr>
            <w:tcW w:w="1559" w:type="dxa"/>
            <w:tcBorders>
              <w:top w:val="single" w:sz="4" w:space="0" w:color="auto"/>
              <w:bottom w:val="single" w:sz="4" w:space="0" w:color="auto"/>
            </w:tcBorders>
          </w:tcPr>
          <w:p w14:paraId="22AC6094" w14:textId="77777777" w:rsidR="00683316" w:rsidRPr="00683316" w:rsidRDefault="00683316" w:rsidP="00683316">
            <w:pPr>
              <w:pStyle w:val="afffff0"/>
            </w:pPr>
            <w:r w:rsidRPr="00683316">
              <w:t>1 раз в полгода</w:t>
            </w:r>
          </w:p>
        </w:tc>
        <w:tc>
          <w:tcPr>
            <w:tcW w:w="2552" w:type="dxa"/>
            <w:tcBorders>
              <w:top w:val="single" w:sz="4" w:space="0" w:color="auto"/>
              <w:bottom w:val="single" w:sz="4" w:space="0" w:color="auto"/>
            </w:tcBorders>
          </w:tcPr>
          <w:p w14:paraId="4A01D206" w14:textId="77777777" w:rsidR="00683316" w:rsidRPr="00683316" w:rsidRDefault="00683316" w:rsidP="00683316">
            <w:pPr>
              <w:pStyle w:val="afffff0"/>
            </w:pPr>
            <w:r w:rsidRPr="00683316">
              <w:t>Зам. директора по АХР</w:t>
            </w:r>
          </w:p>
        </w:tc>
        <w:tc>
          <w:tcPr>
            <w:tcW w:w="1701" w:type="dxa"/>
            <w:tcBorders>
              <w:top w:val="single" w:sz="4" w:space="0" w:color="auto"/>
              <w:bottom w:val="single" w:sz="4" w:space="0" w:color="auto"/>
            </w:tcBorders>
          </w:tcPr>
          <w:p w14:paraId="42E31C3A" w14:textId="77777777" w:rsidR="00683316" w:rsidRPr="00683316" w:rsidRDefault="00683316" w:rsidP="00683316">
            <w:pPr>
              <w:pStyle w:val="afffff0"/>
            </w:pPr>
            <w:r w:rsidRPr="00683316">
              <w:t>Акт испытания</w:t>
            </w:r>
          </w:p>
        </w:tc>
      </w:tr>
      <w:tr w:rsidR="00683316" w:rsidRPr="00683316" w14:paraId="7608AF21" w14:textId="77777777" w:rsidTr="00683316">
        <w:trPr>
          <w:trHeight w:val="243"/>
        </w:trPr>
        <w:tc>
          <w:tcPr>
            <w:tcW w:w="567" w:type="dxa"/>
            <w:tcBorders>
              <w:top w:val="single" w:sz="4" w:space="0" w:color="auto"/>
              <w:bottom w:val="single" w:sz="4" w:space="0" w:color="auto"/>
            </w:tcBorders>
          </w:tcPr>
          <w:p w14:paraId="380E9F3B" w14:textId="4A0A5043" w:rsidR="00683316" w:rsidRPr="00683316" w:rsidRDefault="004A0F02" w:rsidP="00683316">
            <w:pPr>
              <w:pStyle w:val="afffff0"/>
            </w:pPr>
            <w:r>
              <w:t>46.</w:t>
            </w:r>
          </w:p>
        </w:tc>
        <w:tc>
          <w:tcPr>
            <w:tcW w:w="3686" w:type="dxa"/>
            <w:tcBorders>
              <w:top w:val="single" w:sz="4" w:space="0" w:color="auto"/>
              <w:bottom w:val="single" w:sz="4" w:space="0" w:color="auto"/>
            </w:tcBorders>
          </w:tcPr>
          <w:p w14:paraId="23FF76F9" w14:textId="77777777" w:rsidR="00683316" w:rsidRPr="00683316" w:rsidRDefault="00683316" w:rsidP="00683316">
            <w:pPr>
              <w:pStyle w:val="afffff0"/>
            </w:pPr>
            <w:r w:rsidRPr="00683316">
              <w:t xml:space="preserve">Проверка работоспособности </w:t>
            </w:r>
            <w:r w:rsidRPr="00683316">
              <w:lastRenderedPageBreak/>
              <w:t>противопожарных дверей и люков.</w:t>
            </w:r>
          </w:p>
        </w:tc>
        <w:tc>
          <w:tcPr>
            <w:tcW w:w="1559" w:type="dxa"/>
            <w:tcBorders>
              <w:top w:val="single" w:sz="4" w:space="0" w:color="auto"/>
              <w:bottom w:val="single" w:sz="4" w:space="0" w:color="auto"/>
            </w:tcBorders>
          </w:tcPr>
          <w:p w14:paraId="1A83EE73" w14:textId="77777777" w:rsidR="00683316" w:rsidRPr="00683316" w:rsidRDefault="00683316" w:rsidP="00683316">
            <w:pPr>
              <w:pStyle w:val="afffff0"/>
            </w:pPr>
            <w:r w:rsidRPr="00683316">
              <w:lastRenderedPageBreak/>
              <w:t xml:space="preserve">1 раз в </w:t>
            </w:r>
            <w:r w:rsidRPr="00683316">
              <w:lastRenderedPageBreak/>
              <w:t>квартал</w:t>
            </w:r>
          </w:p>
        </w:tc>
        <w:tc>
          <w:tcPr>
            <w:tcW w:w="2552" w:type="dxa"/>
            <w:tcBorders>
              <w:top w:val="single" w:sz="4" w:space="0" w:color="auto"/>
              <w:bottom w:val="single" w:sz="4" w:space="0" w:color="auto"/>
            </w:tcBorders>
          </w:tcPr>
          <w:p w14:paraId="525F69E6" w14:textId="77777777" w:rsidR="00683316" w:rsidRPr="00683316" w:rsidRDefault="00683316" w:rsidP="00683316">
            <w:pPr>
              <w:pStyle w:val="afffff0"/>
            </w:pPr>
            <w:r w:rsidRPr="00683316">
              <w:lastRenderedPageBreak/>
              <w:t xml:space="preserve">Зам. директора по </w:t>
            </w:r>
            <w:r w:rsidRPr="00683316">
              <w:lastRenderedPageBreak/>
              <w:t>АХР</w:t>
            </w:r>
          </w:p>
        </w:tc>
        <w:tc>
          <w:tcPr>
            <w:tcW w:w="1701" w:type="dxa"/>
            <w:tcBorders>
              <w:top w:val="single" w:sz="4" w:space="0" w:color="auto"/>
              <w:bottom w:val="single" w:sz="4" w:space="0" w:color="auto"/>
            </w:tcBorders>
          </w:tcPr>
          <w:p w14:paraId="316E7845" w14:textId="77777777" w:rsidR="00683316" w:rsidRPr="00683316" w:rsidRDefault="00683316" w:rsidP="00683316">
            <w:pPr>
              <w:pStyle w:val="afffff0"/>
            </w:pPr>
            <w:r w:rsidRPr="00683316">
              <w:lastRenderedPageBreak/>
              <w:t xml:space="preserve">Акт проверки </w:t>
            </w:r>
            <w:r w:rsidRPr="00683316">
              <w:lastRenderedPageBreak/>
              <w:t>работоспособности</w:t>
            </w:r>
          </w:p>
        </w:tc>
      </w:tr>
      <w:tr w:rsidR="00683316" w:rsidRPr="00683316" w14:paraId="3FD2A082" w14:textId="77777777" w:rsidTr="00683316">
        <w:trPr>
          <w:trHeight w:val="243"/>
        </w:trPr>
        <w:tc>
          <w:tcPr>
            <w:tcW w:w="567" w:type="dxa"/>
            <w:tcBorders>
              <w:top w:val="single" w:sz="4" w:space="0" w:color="auto"/>
              <w:bottom w:val="single" w:sz="4" w:space="0" w:color="auto"/>
            </w:tcBorders>
          </w:tcPr>
          <w:p w14:paraId="46336A71" w14:textId="08B5F8AE" w:rsidR="00683316" w:rsidRPr="00683316" w:rsidRDefault="004A0F02" w:rsidP="00683316">
            <w:pPr>
              <w:pStyle w:val="afffff0"/>
            </w:pPr>
            <w:r>
              <w:lastRenderedPageBreak/>
              <w:t>47.</w:t>
            </w:r>
          </w:p>
        </w:tc>
        <w:tc>
          <w:tcPr>
            <w:tcW w:w="3686" w:type="dxa"/>
            <w:tcBorders>
              <w:top w:val="single" w:sz="4" w:space="0" w:color="auto"/>
              <w:bottom w:val="single" w:sz="4" w:space="0" w:color="auto"/>
            </w:tcBorders>
          </w:tcPr>
          <w:p w14:paraId="3D8748CB" w14:textId="77777777" w:rsidR="00683316" w:rsidRPr="00683316" w:rsidRDefault="00683316" w:rsidP="00683316">
            <w:pPr>
              <w:pStyle w:val="afffff0"/>
            </w:pPr>
            <w:r w:rsidRPr="00683316">
              <w:t xml:space="preserve">Испытания пожарной лестницы </w:t>
            </w:r>
          </w:p>
        </w:tc>
        <w:tc>
          <w:tcPr>
            <w:tcW w:w="1559" w:type="dxa"/>
            <w:tcBorders>
              <w:top w:val="single" w:sz="4" w:space="0" w:color="auto"/>
              <w:bottom w:val="single" w:sz="4" w:space="0" w:color="auto"/>
            </w:tcBorders>
          </w:tcPr>
          <w:p w14:paraId="0A006220" w14:textId="77777777" w:rsidR="00683316" w:rsidRPr="00683316" w:rsidRDefault="00683316" w:rsidP="00683316">
            <w:pPr>
              <w:pStyle w:val="afffff0"/>
            </w:pPr>
            <w:r w:rsidRPr="00683316">
              <w:t>1 раз в 5 лет</w:t>
            </w:r>
          </w:p>
        </w:tc>
        <w:tc>
          <w:tcPr>
            <w:tcW w:w="2552" w:type="dxa"/>
            <w:tcBorders>
              <w:top w:val="single" w:sz="4" w:space="0" w:color="auto"/>
              <w:bottom w:val="single" w:sz="4" w:space="0" w:color="auto"/>
            </w:tcBorders>
          </w:tcPr>
          <w:p w14:paraId="4BC118F3" w14:textId="77777777" w:rsidR="00683316" w:rsidRPr="00683316" w:rsidRDefault="00683316" w:rsidP="00683316">
            <w:pPr>
              <w:pStyle w:val="afffff0"/>
            </w:pPr>
            <w:r w:rsidRPr="00683316">
              <w:t>Зам. директора по АХР</w:t>
            </w:r>
          </w:p>
        </w:tc>
        <w:tc>
          <w:tcPr>
            <w:tcW w:w="1701" w:type="dxa"/>
            <w:tcBorders>
              <w:top w:val="single" w:sz="4" w:space="0" w:color="auto"/>
              <w:bottom w:val="single" w:sz="4" w:space="0" w:color="auto"/>
            </w:tcBorders>
          </w:tcPr>
          <w:p w14:paraId="49E70C60" w14:textId="77777777" w:rsidR="00683316" w:rsidRPr="00683316" w:rsidRDefault="00683316" w:rsidP="00683316">
            <w:pPr>
              <w:pStyle w:val="afffff0"/>
            </w:pPr>
            <w:r w:rsidRPr="00683316">
              <w:t>Протокол испытания</w:t>
            </w:r>
          </w:p>
        </w:tc>
      </w:tr>
      <w:tr w:rsidR="00683316" w:rsidRPr="00683316" w14:paraId="2EF9B22E" w14:textId="77777777" w:rsidTr="00683316">
        <w:trPr>
          <w:trHeight w:val="243"/>
        </w:trPr>
        <w:tc>
          <w:tcPr>
            <w:tcW w:w="567" w:type="dxa"/>
            <w:tcBorders>
              <w:top w:val="single" w:sz="4" w:space="0" w:color="auto"/>
            </w:tcBorders>
          </w:tcPr>
          <w:p w14:paraId="0E6468B5" w14:textId="4811D2A0" w:rsidR="00683316" w:rsidRPr="00683316" w:rsidRDefault="004A0F02" w:rsidP="00683316">
            <w:pPr>
              <w:pStyle w:val="afffff0"/>
            </w:pPr>
            <w:r>
              <w:t>48.</w:t>
            </w:r>
          </w:p>
        </w:tc>
        <w:tc>
          <w:tcPr>
            <w:tcW w:w="3686" w:type="dxa"/>
            <w:tcBorders>
              <w:top w:val="single" w:sz="4" w:space="0" w:color="auto"/>
            </w:tcBorders>
          </w:tcPr>
          <w:p w14:paraId="3D119430" w14:textId="77777777" w:rsidR="00683316" w:rsidRPr="00683316" w:rsidRDefault="00683316" w:rsidP="00683316">
            <w:pPr>
              <w:pStyle w:val="afffff0"/>
            </w:pPr>
            <w:r w:rsidRPr="00683316">
              <w:t>Очистка воздуховодов от горючих отходов</w:t>
            </w:r>
          </w:p>
        </w:tc>
        <w:tc>
          <w:tcPr>
            <w:tcW w:w="1559" w:type="dxa"/>
            <w:tcBorders>
              <w:top w:val="single" w:sz="4" w:space="0" w:color="auto"/>
            </w:tcBorders>
          </w:tcPr>
          <w:p w14:paraId="666EC443" w14:textId="77777777" w:rsidR="00683316" w:rsidRPr="00683316" w:rsidRDefault="00683316" w:rsidP="00683316">
            <w:pPr>
              <w:pStyle w:val="afffff0"/>
            </w:pPr>
            <w:r w:rsidRPr="00683316">
              <w:t>1 раз в год</w:t>
            </w:r>
          </w:p>
        </w:tc>
        <w:tc>
          <w:tcPr>
            <w:tcW w:w="2552" w:type="dxa"/>
            <w:tcBorders>
              <w:top w:val="single" w:sz="4" w:space="0" w:color="auto"/>
            </w:tcBorders>
          </w:tcPr>
          <w:p w14:paraId="426C1B7A" w14:textId="77777777" w:rsidR="00683316" w:rsidRPr="00683316" w:rsidRDefault="00683316" w:rsidP="00683316">
            <w:pPr>
              <w:pStyle w:val="afffff0"/>
            </w:pPr>
            <w:r w:rsidRPr="00683316">
              <w:t>Зам. директора по АХР</w:t>
            </w:r>
          </w:p>
        </w:tc>
        <w:tc>
          <w:tcPr>
            <w:tcW w:w="1701" w:type="dxa"/>
            <w:tcBorders>
              <w:top w:val="single" w:sz="4" w:space="0" w:color="auto"/>
            </w:tcBorders>
          </w:tcPr>
          <w:p w14:paraId="4866E8B1" w14:textId="77777777" w:rsidR="00683316" w:rsidRPr="00683316" w:rsidRDefault="00683316" w:rsidP="00683316">
            <w:pPr>
              <w:pStyle w:val="afffff0"/>
            </w:pPr>
            <w:r w:rsidRPr="00683316">
              <w:t>Акт очистки</w:t>
            </w:r>
          </w:p>
        </w:tc>
      </w:tr>
    </w:tbl>
    <w:p w14:paraId="79FB7BEF" w14:textId="77777777" w:rsidR="00683316" w:rsidRPr="00683316" w:rsidRDefault="00683316" w:rsidP="004A0F02">
      <w:pPr>
        <w:autoSpaceDE w:val="0"/>
        <w:autoSpaceDN w:val="0"/>
        <w:adjustRightInd w:val="0"/>
        <w:outlineLvl w:val="0"/>
        <w:rPr>
          <w:b/>
        </w:rPr>
      </w:pPr>
    </w:p>
    <w:p w14:paraId="4AD0D927" w14:textId="77777777" w:rsidR="00E9760F" w:rsidRDefault="00E9760F" w:rsidP="00F4286D">
      <w:pPr>
        <w:autoSpaceDE w:val="0"/>
        <w:autoSpaceDN w:val="0"/>
        <w:adjustRightInd w:val="0"/>
        <w:jc w:val="right"/>
        <w:outlineLvl w:val="0"/>
      </w:pPr>
    </w:p>
    <w:p w14:paraId="492788F4" w14:textId="77777777" w:rsidR="00E9760F" w:rsidRDefault="00E9760F" w:rsidP="00F4286D">
      <w:pPr>
        <w:autoSpaceDE w:val="0"/>
        <w:autoSpaceDN w:val="0"/>
        <w:adjustRightInd w:val="0"/>
        <w:jc w:val="right"/>
        <w:outlineLvl w:val="0"/>
      </w:pPr>
    </w:p>
    <w:p w14:paraId="0CBDE60A" w14:textId="77777777" w:rsidR="00E9760F" w:rsidRDefault="00E9760F" w:rsidP="00F4286D">
      <w:pPr>
        <w:autoSpaceDE w:val="0"/>
        <w:autoSpaceDN w:val="0"/>
        <w:adjustRightInd w:val="0"/>
        <w:jc w:val="right"/>
        <w:outlineLvl w:val="0"/>
      </w:pPr>
    </w:p>
    <w:p w14:paraId="6C2EC899" w14:textId="77777777" w:rsidR="00E9760F" w:rsidRDefault="00E9760F" w:rsidP="00F4286D">
      <w:pPr>
        <w:autoSpaceDE w:val="0"/>
        <w:autoSpaceDN w:val="0"/>
        <w:adjustRightInd w:val="0"/>
        <w:jc w:val="right"/>
        <w:outlineLvl w:val="0"/>
      </w:pPr>
    </w:p>
    <w:p w14:paraId="59D293E9" w14:textId="77777777" w:rsidR="00E9760F" w:rsidRDefault="00E9760F" w:rsidP="00F4286D">
      <w:pPr>
        <w:autoSpaceDE w:val="0"/>
        <w:autoSpaceDN w:val="0"/>
        <w:adjustRightInd w:val="0"/>
        <w:jc w:val="right"/>
        <w:outlineLvl w:val="0"/>
      </w:pPr>
    </w:p>
    <w:p w14:paraId="7E813512" w14:textId="77777777" w:rsidR="00E9760F" w:rsidRDefault="00E9760F" w:rsidP="00F4286D">
      <w:pPr>
        <w:autoSpaceDE w:val="0"/>
        <w:autoSpaceDN w:val="0"/>
        <w:adjustRightInd w:val="0"/>
        <w:jc w:val="right"/>
        <w:outlineLvl w:val="0"/>
      </w:pPr>
    </w:p>
    <w:p w14:paraId="3DDDF52A" w14:textId="77777777" w:rsidR="00E9760F" w:rsidRDefault="00E9760F" w:rsidP="00F4286D">
      <w:pPr>
        <w:autoSpaceDE w:val="0"/>
        <w:autoSpaceDN w:val="0"/>
        <w:adjustRightInd w:val="0"/>
        <w:jc w:val="right"/>
        <w:outlineLvl w:val="0"/>
      </w:pPr>
    </w:p>
    <w:p w14:paraId="07132F64" w14:textId="77777777" w:rsidR="00E9760F" w:rsidRDefault="00E9760F" w:rsidP="00F4286D">
      <w:pPr>
        <w:autoSpaceDE w:val="0"/>
        <w:autoSpaceDN w:val="0"/>
        <w:adjustRightInd w:val="0"/>
        <w:jc w:val="right"/>
        <w:outlineLvl w:val="0"/>
      </w:pPr>
    </w:p>
    <w:p w14:paraId="792BEB9A" w14:textId="77777777" w:rsidR="00474E36" w:rsidRDefault="00474E36" w:rsidP="00F4286D">
      <w:pPr>
        <w:autoSpaceDE w:val="0"/>
        <w:autoSpaceDN w:val="0"/>
        <w:adjustRightInd w:val="0"/>
        <w:jc w:val="right"/>
        <w:outlineLvl w:val="0"/>
      </w:pPr>
    </w:p>
    <w:p w14:paraId="506EEB8E" w14:textId="77777777" w:rsidR="00341CF1" w:rsidRDefault="00341CF1" w:rsidP="00F4286D">
      <w:pPr>
        <w:autoSpaceDE w:val="0"/>
        <w:autoSpaceDN w:val="0"/>
        <w:adjustRightInd w:val="0"/>
        <w:jc w:val="right"/>
        <w:outlineLvl w:val="0"/>
      </w:pPr>
    </w:p>
    <w:p w14:paraId="4A4F88D2" w14:textId="77777777" w:rsidR="00341CF1" w:rsidRDefault="00341CF1" w:rsidP="00F4286D">
      <w:pPr>
        <w:autoSpaceDE w:val="0"/>
        <w:autoSpaceDN w:val="0"/>
        <w:adjustRightInd w:val="0"/>
        <w:jc w:val="right"/>
        <w:outlineLvl w:val="0"/>
      </w:pPr>
    </w:p>
    <w:p w14:paraId="6840AFC9" w14:textId="77777777" w:rsidR="00341CF1" w:rsidRDefault="00341CF1" w:rsidP="00F4286D">
      <w:pPr>
        <w:autoSpaceDE w:val="0"/>
        <w:autoSpaceDN w:val="0"/>
        <w:adjustRightInd w:val="0"/>
        <w:jc w:val="right"/>
        <w:outlineLvl w:val="0"/>
      </w:pPr>
    </w:p>
    <w:p w14:paraId="14A4A783" w14:textId="77777777" w:rsidR="00341CF1" w:rsidRDefault="00341CF1" w:rsidP="00F4286D">
      <w:pPr>
        <w:autoSpaceDE w:val="0"/>
        <w:autoSpaceDN w:val="0"/>
        <w:adjustRightInd w:val="0"/>
        <w:jc w:val="right"/>
        <w:outlineLvl w:val="0"/>
      </w:pPr>
    </w:p>
    <w:p w14:paraId="0BBAF8E0" w14:textId="77777777" w:rsidR="00341CF1" w:rsidRDefault="00341CF1" w:rsidP="00F4286D">
      <w:pPr>
        <w:autoSpaceDE w:val="0"/>
        <w:autoSpaceDN w:val="0"/>
        <w:adjustRightInd w:val="0"/>
        <w:jc w:val="right"/>
        <w:outlineLvl w:val="0"/>
      </w:pPr>
    </w:p>
    <w:p w14:paraId="1EEA6A44" w14:textId="77777777" w:rsidR="00341CF1" w:rsidRDefault="00341CF1" w:rsidP="00F4286D">
      <w:pPr>
        <w:autoSpaceDE w:val="0"/>
        <w:autoSpaceDN w:val="0"/>
        <w:adjustRightInd w:val="0"/>
        <w:jc w:val="right"/>
        <w:outlineLvl w:val="0"/>
      </w:pPr>
    </w:p>
    <w:p w14:paraId="21FB71B8" w14:textId="77777777" w:rsidR="00341CF1" w:rsidRDefault="00341CF1" w:rsidP="00F4286D">
      <w:pPr>
        <w:autoSpaceDE w:val="0"/>
        <w:autoSpaceDN w:val="0"/>
        <w:adjustRightInd w:val="0"/>
        <w:jc w:val="right"/>
        <w:outlineLvl w:val="0"/>
      </w:pPr>
    </w:p>
    <w:p w14:paraId="46467077" w14:textId="77777777" w:rsidR="00341CF1" w:rsidRDefault="00341CF1" w:rsidP="00F4286D">
      <w:pPr>
        <w:autoSpaceDE w:val="0"/>
        <w:autoSpaceDN w:val="0"/>
        <w:adjustRightInd w:val="0"/>
        <w:jc w:val="right"/>
        <w:outlineLvl w:val="0"/>
      </w:pPr>
    </w:p>
    <w:p w14:paraId="17557028" w14:textId="77777777" w:rsidR="00341CF1" w:rsidRDefault="00341CF1" w:rsidP="00F4286D">
      <w:pPr>
        <w:autoSpaceDE w:val="0"/>
        <w:autoSpaceDN w:val="0"/>
        <w:adjustRightInd w:val="0"/>
        <w:jc w:val="right"/>
        <w:outlineLvl w:val="0"/>
      </w:pPr>
    </w:p>
    <w:p w14:paraId="43BC69BA" w14:textId="77777777" w:rsidR="00341CF1" w:rsidRDefault="00341CF1" w:rsidP="00F4286D">
      <w:pPr>
        <w:autoSpaceDE w:val="0"/>
        <w:autoSpaceDN w:val="0"/>
        <w:adjustRightInd w:val="0"/>
        <w:jc w:val="right"/>
        <w:outlineLvl w:val="0"/>
      </w:pPr>
    </w:p>
    <w:p w14:paraId="2E30CB14" w14:textId="77777777" w:rsidR="00341CF1" w:rsidRDefault="00341CF1" w:rsidP="00F4286D">
      <w:pPr>
        <w:autoSpaceDE w:val="0"/>
        <w:autoSpaceDN w:val="0"/>
        <w:adjustRightInd w:val="0"/>
        <w:jc w:val="right"/>
        <w:outlineLvl w:val="0"/>
      </w:pPr>
    </w:p>
    <w:p w14:paraId="20EB952F" w14:textId="77777777" w:rsidR="00341CF1" w:rsidRDefault="00341CF1" w:rsidP="00F4286D">
      <w:pPr>
        <w:autoSpaceDE w:val="0"/>
        <w:autoSpaceDN w:val="0"/>
        <w:adjustRightInd w:val="0"/>
        <w:jc w:val="right"/>
        <w:outlineLvl w:val="0"/>
      </w:pPr>
    </w:p>
    <w:p w14:paraId="08C6FA87" w14:textId="77777777" w:rsidR="00341CF1" w:rsidRDefault="00341CF1" w:rsidP="00F4286D">
      <w:pPr>
        <w:autoSpaceDE w:val="0"/>
        <w:autoSpaceDN w:val="0"/>
        <w:adjustRightInd w:val="0"/>
        <w:jc w:val="right"/>
        <w:outlineLvl w:val="0"/>
      </w:pPr>
    </w:p>
    <w:p w14:paraId="5485C756" w14:textId="77777777" w:rsidR="00341CF1" w:rsidRDefault="00341CF1" w:rsidP="00F4286D">
      <w:pPr>
        <w:autoSpaceDE w:val="0"/>
        <w:autoSpaceDN w:val="0"/>
        <w:adjustRightInd w:val="0"/>
        <w:jc w:val="right"/>
        <w:outlineLvl w:val="0"/>
      </w:pPr>
    </w:p>
    <w:p w14:paraId="2B3D1439" w14:textId="77777777" w:rsidR="00341CF1" w:rsidRDefault="00341CF1" w:rsidP="00F4286D">
      <w:pPr>
        <w:autoSpaceDE w:val="0"/>
        <w:autoSpaceDN w:val="0"/>
        <w:adjustRightInd w:val="0"/>
        <w:jc w:val="right"/>
        <w:outlineLvl w:val="0"/>
      </w:pPr>
    </w:p>
    <w:p w14:paraId="613D8A59" w14:textId="77777777" w:rsidR="00341CF1" w:rsidRDefault="00341CF1" w:rsidP="00F4286D">
      <w:pPr>
        <w:autoSpaceDE w:val="0"/>
        <w:autoSpaceDN w:val="0"/>
        <w:adjustRightInd w:val="0"/>
        <w:jc w:val="right"/>
        <w:outlineLvl w:val="0"/>
      </w:pPr>
    </w:p>
    <w:p w14:paraId="10F168A7" w14:textId="77777777" w:rsidR="00341CF1" w:rsidRDefault="00341CF1" w:rsidP="00F4286D">
      <w:pPr>
        <w:autoSpaceDE w:val="0"/>
        <w:autoSpaceDN w:val="0"/>
        <w:adjustRightInd w:val="0"/>
        <w:jc w:val="right"/>
        <w:outlineLvl w:val="0"/>
      </w:pPr>
    </w:p>
    <w:p w14:paraId="18488CDC" w14:textId="77777777" w:rsidR="00341CF1" w:rsidRDefault="00341CF1" w:rsidP="00F4286D">
      <w:pPr>
        <w:autoSpaceDE w:val="0"/>
        <w:autoSpaceDN w:val="0"/>
        <w:adjustRightInd w:val="0"/>
        <w:jc w:val="right"/>
        <w:outlineLvl w:val="0"/>
      </w:pPr>
    </w:p>
    <w:p w14:paraId="3250A49F" w14:textId="77777777" w:rsidR="00341CF1" w:rsidRDefault="00341CF1" w:rsidP="00F4286D">
      <w:pPr>
        <w:autoSpaceDE w:val="0"/>
        <w:autoSpaceDN w:val="0"/>
        <w:adjustRightInd w:val="0"/>
        <w:jc w:val="right"/>
        <w:outlineLvl w:val="0"/>
      </w:pPr>
    </w:p>
    <w:p w14:paraId="5AC8334A" w14:textId="77777777" w:rsidR="00341CF1" w:rsidRDefault="00341CF1" w:rsidP="00F4286D">
      <w:pPr>
        <w:autoSpaceDE w:val="0"/>
        <w:autoSpaceDN w:val="0"/>
        <w:adjustRightInd w:val="0"/>
        <w:jc w:val="right"/>
        <w:outlineLvl w:val="0"/>
      </w:pPr>
    </w:p>
    <w:p w14:paraId="4D647B51" w14:textId="77777777" w:rsidR="00341CF1" w:rsidRDefault="00341CF1" w:rsidP="00F4286D">
      <w:pPr>
        <w:autoSpaceDE w:val="0"/>
        <w:autoSpaceDN w:val="0"/>
        <w:adjustRightInd w:val="0"/>
        <w:jc w:val="right"/>
        <w:outlineLvl w:val="0"/>
      </w:pPr>
    </w:p>
    <w:p w14:paraId="22DBBFAC" w14:textId="77777777" w:rsidR="00341CF1" w:rsidRDefault="00341CF1" w:rsidP="00F4286D">
      <w:pPr>
        <w:autoSpaceDE w:val="0"/>
        <w:autoSpaceDN w:val="0"/>
        <w:adjustRightInd w:val="0"/>
        <w:jc w:val="right"/>
        <w:outlineLvl w:val="0"/>
      </w:pPr>
    </w:p>
    <w:p w14:paraId="6354FCE1" w14:textId="77777777" w:rsidR="00341CF1" w:rsidRDefault="00341CF1" w:rsidP="00F4286D">
      <w:pPr>
        <w:autoSpaceDE w:val="0"/>
        <w:autoSpaceDN w:val="0"/>
        <w:adjustRightInd w:val="0"/>
        <w:jc w:val="right"/>
        <w:outlineLvl w:val="0"/>
      </w:pPr>
    </w:p>
    <w:p w14:paraId="4E7623F2" w14:textId="77777777" w:rsidR="00341CF1" w:rsidRDefault="00341CF1" w:rsidP="00F4286D">
      <w:pPr>
        <w:autoSpaceDE w:val="0"/>
        <w:autoSpaceDN w:val="0"/>
        <w:adjustRightInd w:val="0"/>
        <w:jc w:val="right"/>
        <w:outlineLvl w:val="0"/>
      </w:pPr>
    </w:p>
    <w:p w14:paraId="254DDD72" w14:textId="77777777" w:rsidR="00341CF1" w:rsidRDefault="00341CF1" w:rsidP="00F4286D">
      <w:pPr>
        <w:autoSpaceDE w:val="0"/>
        <w:autoSpaceDN w:val="0"/>
        <w:adjustRightInd w:val="0"/>
        <w:jc w:val="right"/>
        <w:outlineLvl w:val="0"/>
      </w:pPr>
    </w:p>
    <w:p w14:paraId="373532C9" w14:textId="77777777" w:rsidR="00341CF1" w:rsidRDefault="00341CF1" w:rsidP="00F4286D">
      <w:pPr>
        <w:autoSpaceDE w:val="0"/>
        <w:autoSpaceDN w:val="0"/>
        <w:adjustRightInd w:val="0"/>
        <w:jc w:val="right"/>
        <w:outlineLvl w:val="0"/>
      </w:pPr>
    </w:p>
    <w:p w14:paraId="50320718" w14:textId="77777777" w:rsidR="00474E36" w:rsidRDefault="00474E36" w:rsidP="00F4286D">
      <w:pPr>
        <w:autoSpaceDE w:val="0"/>
        <w:autoSpaceDN w:val="0"/>
        <w:adjustRightInd w:val="0"/>
        <w:jc w:val="right"/>
        <w:outlineLvl w:val="0"/>
      </w:pPr>
    </w:p>
    <w:p w14:paraId="37C2ED97" w14:textId="77777777" w:rsidR="006A5297" w:rsidRDefault="006A5297" w:rsidP="00F4286D">
      <w:pPr>
        <w:autoSpaceDE w:val="0"/>
        <w:autoSpaceDN w:val="0"/>
        <w:adjustRightInd w:val="0"/>
        <w:jc w:val="right"/>
        <w:outlineLvl w:val="0"/>
      </w:pPr>
    </w:p>
    <w:p w14:paraId="2A470341" w14:textId="77777777" w:rsidR="00474E36" w:rsidRDefault="00474E36" w:rsidP="00F4286D">
      <w:pPr>
        <w:autoSpaceDE w:val="0"/>
        <w:autoSpaceDN w:val="0"/>
        <w:adjustRightInd w:val="0"/>
        <w:jc w:val="right"/>
        <w:outlineLvl w:val="0"/>
      </w:pPr>
    </w:p>
    <w:p w14:paraId="291EDCA9" w14:textId="53AAFB85" w:rsidR="00F4286D" w:rsidRDefault="007E5B65" w:rsidP="00F4286D">
      <w:pPr>
        <w:autoSpaceDE w:val="0"/>
        <w:autoSpaceDN w:val="0"/>
        <w:adjustRightInd w:val="0"/>
        <w:jc w:val="right"/>
        <w:outlineLvl w:val="0"/>
      </w:pPr>
      <w:r>
        <w:lastRenderedPageBreak/>
        <w:t>Приложение №7</w:t>
      </w:r>
    </w:p>
    <w:p w14:paraId="2003F858" w14:textId="77777777" w:rsidR="00F4286D" w:rsidRDefault="00F4286D" w:rsidP="00F4286D">
      <w:pPr>
        <w:autoSpaceDE w:val="0"/>
        <w:autoSpaceDN w:val="0"/>
        <w:adjustRightInd w:val="0"/>
        <w:ind w:left="5640"/>
        <w:jc w:val="right"/>
        <w:outlineLvl w:val="0"/>
      </w:pPr>
      <w:r>
        <w:t>к Коллективному договору</w:t>
      </w:r>
    </w:p>
    <w:p w14:paraId="535AFD3E" w14:textId="77777777" w:rsidR="00F4286D" w:rsidRDefault="00F4286D" w:rsidP="00F4286D">
      <w:pPr>
        <w:jc w:val="both"/>
        <w:rPr>
          <w:sz w:val="20"/>
        </w:rPr>
      </w:pPr>
    </w:p>
    <w:p w14:paraId="64B212FB" w14:textId="77777777" w:rsidR="00F4286D" w:rsidRDefault="00F4286D" w:rsidP="00F4286D">
      <w:pPr>
        <w:jc w:val="both"/>
        <w:rPr>
          <w:b/>
        </w:rPr>
      </w:pPr>
      <w:r>
        <w:rPr>
          <w:b/>
        </w:rPr>
        <w:t xml:space="preserve">Представитель работодателя:                          Представитель работников: </w:t>
      </w:r>
    </w:p>
    <w:p w14:paraId="1E8F10C3" w14:textId="77777777" w:rsidR="00F4286D" w:rsidRDefault="00F4286D" w:rsidP="00F4286D">
      <w:pPr>
        <w:jc w:val="both"/>
      </w:pPr>
      <w:r>
        <w:t>Директор школы</w:t>
      </w:r>
      <w:r>
        <w:tab/>
      </w:r>
      <w:r>
        <w:tab/>
      </w:r>
      <w:r>
        <w:tab/>
        <w:t xml:space="preserve">                             Председатель первичной</w:t>
      </w:r>
    </w:p>
    <w:p w14:paraId="7182B9B1" w14:textId="50DC5A4C" w:rsidR="00F4286D" w:rsidRDefault="00F4286D" w:rsidP="00F4286D">
      <w:pPr>
        <w:jc w:val="both"/>
      </w:pPr>
      <w:r>
        <w:t xml:space="preserve">                                                                    </w:t>
      </w:r>
      <w:r w:rsidR="0039001C">
        <w:t xml:space="preserve">   </w:t>
      </w:r>
      <w:r>
        <w:t xml:space="preserve">   </w:t>
      </w:r>
      <w:r w:rsidR="00C3747E">
        <w:t xml:space="preserve"> </w:t>
      </w:r>
      <w:r w:rsidR="002740B1">
        <w:t xml:space="preserve"> </w:t>
      </w:r>
      <w:r>
        <w:t>профсоюзной организации</w:t>
      </w:r>
    </w:p>
    <w:p w14:paraId="3F1AA5A0" w14:textId="77777777" w:rsidR="00F4286D" w:rsidRDefault="00F4286D" w:rsidP="00F4286D">
      <w:pPr>
        <w:ind w:left="4956"/>
        <w:jc w:val="both"/>
      </w:pPr>
      <w:r>
        <w:t xml:space="preserve">      </w:t>
      </w:r>
    </w:p>
    <w:p w14:paraId="7C50BB5F" w14:textId="7DDA5CC0" w:rsidR="00F4286D" w:rsidRDefault="00F4286D" w:rsidP="00F4286D">
      <w:pPr>
        <w:jc w:val="both"/>
      </w:pPr>
      <w:r>
        <w:t xml:space="preserve">___________ Н.Ф. Белавина             </w:t>
      </w:r>
      <w:r w:rsidR="00E161F0">
        <w:t xml:space="preserve">                  ____________ М.В. </w:t>
      </w:r>
      <w:proofErr w:type="spellStart"/>
      <w:r w:rsidR="00E161F0">
        <w:t>М</w:t>
      </w:r>
      <w:r>
        <w:t>а</w:t>
      </w:r>
      <w:r w:rsidR="00E161F0">
        <w:t>ринич</w:t>
      </w:r>
      <w:proofErr w:type="spellEnd"/>
    </w:p>
    <w:p w14:paraId="403119F5" w14:textId="7A325DA2" w:rsidR="00F4286D" w:rsidRDefault="00C75F85" w:rsidP="00F4286D">
      <w:pPr>
        <w:jc w:val="both"/>
      </w:pPr>
      <w:r w:rsidRPr="00C75F85">
        <w:t xml:space="preserve">«09» ноября </w:t>
      </w:r>
      <w:r w:rsidR="00E161F0">
        <w:t>20</w:t>
      </w:r>
      <w:r w:rsidR="00496AB1">
        <w:t>20</w:t>
      </w:r>
      <w:r w:rsidR="00F4286D">
        <w:t>г.</w:t>
      </w:r>
      <w:r w:rsidR="00F4286D">
        <w:tab/>
      </w:r>
      <w:r w:rsidR="00F4286D">
        <w:tab/>
      </w:r>
      <w:r w:rsidR="00F4286D">
        <w:tab/>
      </w:r>
      <w:r w:rsidR="00F4286D">
        <w:tab/>
        <w:t xml:space="preserve">         </w:t>
      </w:r>
      <w:r w:rsidRPr="00C75F85">
        <w:t xml:space="preserve">«09» ноября </w:t>
      </w:r>
      <w:r w:rsidR="00E161F0">
        <w:t>20</w:t>
      </w:r>
      <w:r w:rsidR="00496AB1">
        <w:t>20</w:t>
      </w:r>
      <w:r w:rsidR="00F4286D">
        <w:t>г.</w:t>
      </w:r>
    </w:p>
    <w:p w14:paraId="36BD9BF4" w14:textId="77777777" w:rsidR="00470E27" w:rsidRDefault="00470E27" w:rsidP="00383367">
      <w:pPr>
        <w:jc w:val="center"/>
        <w:rPr>
          <w:b/>
          <w:spacing w:val="-10"/>
          <w:szCs w:val="28"/>
        </w:rPr>
      </w:pPr>
    </w:p>
    <w:p w14:paraId="2314B237" w14:textId="77777777" w:rsidR="00470E27" w:rsidRPr="00470E27" w:rsidRDefault="00470E27" w:rsidP="00383367">
      <w:pPr>
        <w:jc w:val="center"/>
        <w:rPr>
          <w:b/>
          <w:szCs w:val="28"/>
        </w:rPr>
      </w:pPr>
    </w:p>
    <w:p w14:paraId="6C05A1E6" w14:textId="77777777" w:rsidR="00CE4ECC" w:rsidRPr="00470E27" w:rsidRDefault="00383367" w:rsidP="00383367">
      <w:pPr>
        <w:jc w:val="center"/>
        <w:rPr>
          <w:b/>
          <w:szCs w:val="28"/>
        </w:rPr>
      </w:pPr>
      <w:r w:rsidRPr="00470E27">
        <w:rPr>
          <w:b/>
          <w:szCs w:val="28"/>
        </w:rPr>
        <w:t>Перечень профессий работников,</w:t>
      </w:r>
    </w:p>
    <w:p w14:paraId="2F20DE0E" w14:textId="77777777" w:rsidR="00383367" w:rsidRDefault="00383367" w:rsidP="00383367">
      <w:pPr>
        <w:jc w:val="center"/>
        <w:rPr>
          <w:b/>
          <w:szCs w:val="28"/>
        </w:rPr>
      </w:pPr>
      <w:r w:rsidRPr="00470E27">
        <w:rPr>
          <w:b/>
          <w:szCs w:val="28"/>
        </w:rPr>
        <w:t xml:space="preserve"> </w:t>
      </w:r>
      <w:proofErr w:type="gramStart"/>
      <w:r w:rsidRPr="00470E27">
        <w:rPr>
          <w:b/>
          <w:szCs w:val="28"/>
        </w:rPr>
        <w:t>получающих</w:t>
      </w:r>
      <w:proofErr w:type="gramEnd"/>
      <w:r w:rsidRPr="00470E27">
        <w:rPr>
          <w:b/>
          <w:szCs w:val="28"/>
        </w:rPr>
        <w:t xml:space="preserve"> бесплатно специальную одежду, специальную обувь и другие средства индивидуальной защиты.</w:t>
      </w:r>
    </w:p>
    <w:p w14:paraId="2EC034B2" w14:textId="40A6A6CF" w:rsidR="00B41786" w:rsidRPr="00470E27" w:rsidRDefault="00B41786" w:rsidP="00FB0183">
      <w:pPr>
        <w:pStyle w:val="afffff0"/>
        <w:jc w:val="both"/>
        <w:rPr>
          <w:i/>
          <w:sz w:val="22"/>
          <w:szCs w:val="22"/>
        </w:rPr>
      </w:pPr>
      <w:proofErr w:type="gramStart"/>
      <w:r w:rsidRPr="00470E27">
        <w:rPr>
          <w:i/>
          <w:sz w:val="22"/>
          <w:szCs w:val="22"/>
        </w:rPr>
        <w:t>(в соответствии</w:t>
      </w:r>
      <w:r w:rsidR="00FB0183">
        <w:rPr>
          <w:i/>
          <w:sz w:val="22"/>
          <w:szCs w:val="22"/>
        </w:rPr>
        <w:t xml:space="preserve"> </w:t>
      </w:r>
      <w:r w:rsidR="004A0F02">
        <w:rPr>
          <w:i/>
          <w:sz w:val="22"/>
          <w:szCs w:val="22"/>
        </w:rPr>
        <w:t xml:space="preserve">с </w:t>
      </w:r>
      <w:r w:rsidR="004A0F02" w:rsidRPr="00470E27">
        <w:rPr>
          <w:i/>
          <w:sz w:val="22"/>
          <w:szCs w:val="22"/>
        </w:rPr>
        <w:t>Приказом</w:t>
      </w:r>
      <w:r w:rsidR="00FB0183" w:rsidRPr="00FB0183">
        <w:rPr>
          <w:i/>
          <w:sz w:val="22"/>
          <w:szCs w:val="22"/>
        </w:rPr>
        <w:t xml:space="preserve"> Минтруда России от 09.12.2014 N 997н "Об утверждении Типовых норм бесплатной </w:t>
      </w:r>
      <w:r w:rsidR="004A0F02" w:rsidRPr="00FB0183">
        <w:rPr>
          <w:i/>
          <w:sz w:val="22"/>
          <w:szCs w:val="22"/>
        </w:rPr>
        <w:t>выдачи</w:t>
      </w:r>
      <w:r w:rsidR="004A0F02">
        <w:rPr>
          <w:i/>
          <w:sz w:val="22"/>
          <w:szCs w:val="22"/>
        </w:rPr>
        <w:t xml:space="preserve"> </w:t>
      </w:r>
      <w:r w:rsidR="004A0F02" w:rsidRPr="00FB0183">
        <w:rPr>
          <w:i/>
          <w:sz w:val="22"/>
          <w:szCs w:val="22"/>
        </w:rPr>
        <w:t>специальной</w:t>
      </w:r>
      <w:r w:rsidR="00FB0183" w:rsidRPr="00FB0183">
        <w:rPr>
          <w:i/>
          <w:sz w:val="22"/>
          <w:szCs w:val="22"/>
        </w:rPr>
        <w:t xml:space="preserve"> одежды, специальной обуви</w:t>
      </w:r>
      <w:r w:rsidR="00FB0183">
        <w:rPr>
          <w:i/>
          <w:sz w:val="22"/>
          <w:szCs w:val="22"/>
        </w:rPr>
        <w:t xml:space="preserve"> </w:t>
      </w:r>
      <w:r w:rsidR="00FB0183" w:rsidRPr="00FB0183">
        <w:rPr>
          <w:i/>
          <w:sz w:val="22"/>
          <w:szCs w:val="22"/>
        </w:rPr>
        <w:t>и других средств индивидуальной защиты работникам сквозных</w:t>
      </w:r>
      <w:r w:rsidR="00FB0183">
        <w:rPr>
          <w:i/>
          <w:sz w:val="22"/>
          <w:szCs w:val="22"/>
        </w:rPr>
        <w:t xml:space="preserve"> </w:t>
      </w:r>
      <w:r w:rsidR="00FB0183" w:rsidRPr="00FB0183">
        <w:rPr>
          <w:i/>
          <w:sz w:val="22"/>
          <w:szCs w:val="22"/>
        </w:rPr>
        <w:t>профессий и должностей всех видов экономической</w:t>
      </w:r>
      <w:r w:rsidR="00FB0183">
        <w:rPr>
          <w:i/>
          <w:sz w:val="22"/>
          <w:szCs w:val="22"/>
        </w:rPr>
        <w:t xml:space="preserve"> </w:t>
      </w:r>
      <w:r w:rsidR="00FB0183" w:rsidRPr="00FB0183">
        <w:rPr>
          <w:i/>
          <w:sz w:val="22"/>
          <w:szCs w:val="22"/>
        </w:rPr>
        <w:t>деятельности, занятым на работах с вредными</w:t>
      </w:r>
      <w:r w:rsidR="00FB0183">
        <w:rPr>
          <w:i/>
          <w:sz w:val="22"/>
          <w:szCs w:val="22"/>
        </w:rPr>
        <w:t xml:space="preserve"> </w:t>
      </w:r>
      <w:r w:rsidR="00FB0183" w:rsidRPr="00FB0183">
        <w:rPr>
          <w:i/>
          <w:sz w:val="22"/>
          <w:szCs w:val="22"/>
        </w:rPr>
        <w:t>и (или) опасными условиями труда, а также на работах,</w:t>
      </w:r>
      <w:r w:rsidR="00FB0183">
        <w:rPr>
          <w:i/>
          <w:sz w:val="22"/>
          <w:szCs w:val="22"/>
        </w:rPr>
        <w:t xml:space="preserve"> </w:t>
      </w:r>
      <w:r w:rsidR="00FB0183" w:rsidRPr="00FB0183">
        <w:rPr>
          <w:i/>
          <w:sz w:val="22"/>
          <w:szCs w:val="22"/>
        </w:rPr>
        <w:t>выполняемых в особых температурных условиях</w:t>
      </w:r>
      <w:r w:rsidR="00FB0183">
        <w:rPr>
          <w:i/>
          <w:sz w:val="22"/>
          <w:szCs w:val="22"/>
        </w:rPr>
        <w:t xml:space="preserve"> </w:t>
      </w:r>
      <w:r w:rsidR="00FB0183" w:rsidRPr="00FB0183">
        <w:rPr>
          <w:i/>
          <w:sz w:val="22"/>
          <w:szCs w:val="22"/>
        </w:rPr>
        <w:t>или связанных с загрязнением</w:t>
      </w:r>
      <w:r w:rsidR="00FB0183">
        <w:rPr>
          <w:i/>
          <w:sz w:val="22"/>
          <w:szCs w:val="22"/>
        </w:rPr>
        <w:t>»</w:t>
      </w:r>
      <w:r w:rsidRPr="00470E27">
        <w:rPr>
          <w:i/>
          <w:sz w:val="22"/>
          <w:szCs w:val="22"/>
        </w:rPr>
        <w:t>)</w:t>
      </w:r>
      <w:proofErr w:type="gramEnd"/>
    </w:p>
    <w:p w14:paraId="1B1C7BA5" w14:textId="77777777" w:rsidR="00B41786" w:rsidRPr="00470E27" w:rsidRDefault="00B41786" w:rsidP="00383367">
      <w:pPr>
        <w:jc w:val="center"/>
        <w:rPr>
          <w:b/>
          <w:szCs w:val="28"/>
        </w:rPr>
      </w:pPr>
    </w:p>
    <w:p w14:paraId="1AF38F56" w14:textId="77777777" w:rsidR="00383367" w:rsidRDefault="00383367" w:rsidP="00383367">
      <w:pPr>
        <w:jc w:val="cente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120"/>
        <w:gridCol w:w="3821"/>
        <w:gridCol w:w="2114"/>
      </w:tblGrid>
      <w:tr w:rsidR="00383367" w:rsidRPr="00B41786" w14:paraId="20232065" w14:textId="77777777" w:rsidTr="00EF31ED">
        <w:tc>
          <w:tcPr>
            <w:tcW w:w="516" w:type="dxa"/>
          </w:tcPr>
          <w:p w14:paraId="0CCE9E54" w14:textId="77777777" w:rsidR="00383367" w:rsidRPr="008E7BCE" w:rsidRDefault="00383367" w:rsidP="00F138F9">
            <w:pPr>
              <w:pStyle w:val="afffff0"/>
              <w:rPr>
                <w:b/>
                <w:sz w:val="28"/>
                <w:szCs w:val="28"/>
              </w:rPr>
            </w:pPr>
            <w:r w:rsidRPr="008E7BCE">
              <w:rPr>
                <w:b/>
                <w:sz w:val="28"/>
                <w:szCs w:val="28"/>
              </w:rPr>
              <w:t>№</w:t>
            </w:r>
          </w:p>
        </w:tc>
        <w:tc>
          <w:tcPr>
            <w:tcW w:w="3120" w:type="dxa"/>
          </w:tcPr>
          <w:p w14:paraId="6D9CA5F3" w14:textId="77777777" w:rsidR="00383367" w:rsidRPr="008E7BCE" w:rsidRDefault="00383367" w:rsidP="00F138F9">
            <w:pPr>
              <w:pStyle w:val="afffff0"/>
              <w:rPr>
                <w:b/>
                <w:sz w:val="28"/>
                <w:szCs w:val="28"/>
              </w:rPr>
            </w:pPr>
            <w:r w:rsidRPr="008E7BCE">
              <w:rPr>
                <w:b/>
                <w:sz w:val="28"/>
                <w:szCs w:val="28"/>
              </w:rPr>
              <w:t>Должность</w:t>
            </w:r>
          </w:p>
        </w:tc>
        <w:tc>
          <w:tcPr>
            <w:tcW w:w="3821" w:type="dxa"/>
          </w:tcPr>
          <w:p w14:paraId="2D974647" w14:textId="77777777" w:rsidR="00383367" w:rsidRPr="008E7BCE" w:rsidRDefault="00383367" w:rsidP="00F138F9">
            <w:pPr>
              <w:pStyle w:val="afffff0"/>
              <w:rPr>
                <w:b/>
                <w:sz w:val="28"/>
                <w:szCs w:val="28"/>
              </w:rPr>
            </w:pPr>
            <w:r w:rsidRPr="008E7BCE">
              <w:rPr>
                <w:b/>
                <w:sz w:val="28"/>
                <w:szCs w:val="28"/>
              </w:rPr>
              <w:t>Наименование средств индивидуальной защиты</w:t>
            </w:r>
          </w:p>
        </w:tc>
        <w:tc>
          <w:tcPr>
            <w:tcW w:w="2114" w:type="dxa"/>
          </w:tcPr>
          <w:p w14:paraId="1F6FD3F5" w14:textId="77777777" w:rsidR="00383367" w:rsidRPr="008E7BCE" w:rsidRDefault="00383367" w:rsidP="00F138F9">
            <w:pPr>
              <w:pStyle w:val="afffff0"/>
              <w:rPr>
                <w:b/>
                <w:sz w:val="28"/>
                <w:szCs w:val="28"/>
              </w:rPr>
            </w:pPr>
            <w:r w:rsidRPr="008E7BCE">
              <w:rPr>
                <w:b/>
                <w:sz w:val="28"/>
                <w:szCs w:val="28"/>
              </w:rPr>
              <w:t xml:space="preserve">Норма выдачи </w:t>
            </w:r>
          </w:p>
        </w:tc>
      </w:tr>
      <w:tr w:rsidR="003856F5" w:rsidRPr="00B41786" w14:paraId="51F73B02" w14:textId="77777777" w:rsidTr="00EF31ED">
        <w:tc>
          <w:tcPr>
            <w:tcW w:w="516" w:type="dxa"/>
          </w:tcPr>
          <w:p w14:paraId="47792BB1" w14:textId="0BC81232" w:rsidR="003856F5" w:rsidRPr="00B41786" w:rsidRDefault="007E5B65" w:rsidP="00F138F9">
            <w:pPr>
              <w:pStyle w:val="afffff0"/>
              <w:rPr>
                <w:sz w:val="28"/>
                <w:szCs w:val="28"/>
              </w:rPr>
            </w:pPr>
            <w:r w:rsidRPr="00B41786">
              <w:rPr>
                <w:sz w:val="28"/>
                <w:szCs w:val="28"/>
              </w:rPr>
              <w:t>1.</w:t>
            </w:r>
          </w:p>
        </w:tc>
        <w:tc>
          <w:tcPr>
            <w:tcW w:w="3120" w:type="dxa"/>
          </w:tcPr>
          <w:p w14:paraId="0E8E1240" w14:textId="5F9042EE" w:rsidR="003856F5" w:rsidRPr="00B41786" w:rsidRDefault="003856F5" w:rsidP="00F138F9">
            <w:pPr>
              <w:pStyle w:val="afffff0"/>
              <w:rPr>
                <w:sz w:val="28"/>
                <w:szCs w:val="28"/>
              </w:rPr>
            </w:pPr>
            <w:r w:rsidRPr="00B41786">
              <w:rPr>
                <w:sz w:val="28"/>
                <w:szCs w:val="28"/>
              </w:rPr>
              <w:t>Водитель</w:t>
            </w:r>
          </w:p>
        </w:tc>
        <w:tc>
          <w:tcPr>
            <w:tcW w:w="3821" w:type="dxa"/>
          </w:tcPr>
          <w:p w14:paraId="2F131F4E" w14:textId="6898969B" w:rsidR="003856F5" w:rsidRPr="00B41786" w:rsidRDefault="003856F5" w:rsidP="00F138F9">
            <w:pPr>
              <w:pStyle w:val="afffff0"/>
              <w:rPr>
                <w:color w:val="000000"/>
                <w:sz w:val="28"/>
                <w:szCs w:val="28"/>
                <w:shd w:val="clear" w:color="auto" w:fill="FFFFFF"/>
              </w:rPr>
            </w:pPr>
            <w:r w:rsidRPr="00B41786">
              <w:rPr>
                <w:color w:val="000000"/>
                <w:sz w:val="28"/>
                <w:szCs w:val="28"/>
                <w:shd w:val="clear" w:color="auto" w:fill="FFFFFF"/>
              </w:rPr>
              <w:t>Костюм для защиты от общих загрязнений и механических воздействий</w:t>
            </w:r>
          </w:p>
          <w:p w14:paraId="6A236977" w14:textId="77777777" w:rsidR="008E7BCE" w:rsidRDefault="003856F5" w:rsidP="00F138F9">
            <w:pPr>
              <w:pStyle w:val="afffff0"/>
              <w:rPr>
                <w:sz w:val="28"/>
                <w:szCs w:val="28"/>
              </w:rPr>
            </w:pPr>
            <w:r w:rsidRPr="00B41786">
              <w:rPr>
                <w:color w:val="000000"/>
                <w:sz w:val="28"/>
                <w:szCs w:val="28"/>
                <w:shd w:val="clear" w:color="auto" w:fill="FFFFFF"/>
              </w:rPr>
              <w:t>Перчатки с точечным покрытием</w:t>
            </w:r>
            <w:r w:rsidRPr="00B41786">
              <w:rPr>
                <w:sz w:val="28"/>
                <w:szCs w:val="28"/>
              </w:rPr>
              <w:t xml:space="preserve"> </w:t>
            </w:r>
          </w:p>
          <w:p w14:paraId="7B5ED8C5" w14:textId="6B91F63C" w:rsidR="003856F5" w:rsidRPr="00B41786" w:rsidRDefault="003856F5" w:rsidP="00F138F9">
            <w:pPr>
              <w:pStyle w:val="afffff0"/>
              <w:rPr>
                <w:sz w:val="28"/>
                <w:szCs w:val="28"/>
              </w:rPr>
            </w:pPr>
            <w:r w:rsidRPr="00B41786">
              <w:rPr>
                <w:sz w:val="28"/>
                <w:szCs w:val="28"/>
              </w:rPr>
              <w:t>Перчатки резиновые</w:t>
            </w:r>
          </w:p>
        </w:tc>
        <w:tc>
          <w:tcPr>
            <w:tcW w:w="2114" w:type="dxa"/>
          </w:tcPr>
          <w:p w14:paraId="3E7E317E" w14:textId="77777777" w:rsidR="003856F5" w:rsidRPr="00B41786" w:rsidRDefault="003856F5" w:rsidP="003856F5">
            <w:pPr>
              <w:pStyle w:val="afffff0"/>
              <w:rPr>
                <w:sz w:val="28"/>
                <w:szCs w:val="28"/>
              </w:rPr>
            </w:pPr>
            <w:r w:rsidRPr="00B41786">
              <w:rPr>
                <w:sz w:val="28"/>
                <w:szCs w:val="28"/>
              </w:rPr>
              <w:t>Дежурный</w:t>
            </w:r>
          </w:p>
          <w:p w14:paraId="0A3D86AB" w14:textId="77777777" w:rsidR="003856F5" w:rsidRPr="00B41786" w:rsidRDefault="003856F5" w:rsidP="00F138F9">
            <w:pPr>
              <w:pStyle w:val="afffff0"/>
              <w:rPr>
                <w:sz w:val="28"/>
                <w:szCs w:val="28"/>
              </w:rPr>
            </w:pPr>
          </w:p>
          <w:p w14:paraId="18FCF7FD" w14:textId="77777777" w:rsidR="003856F5" w:rsidRPr="00B41786" w:rsidRDefault="003856F5" w:rsidP="00F138F9">
            <w:pPr>
              <w:pStyle w:val="afffff0"/>
              <w:rPr>
                <w:sz w:val="28"/>
                <w:szCs w:val="28"/>
              </w:rPr>
            </w:pPr>
          </w:p>
          <w:p w14:paraId="11DF00F0" w14:textId="6129C1CA" w:rsidR="003856F5" w:rsidRPr="00B41786" w:rsidRDefault="003856F5" w:rsidP="00F138F9">
            <w:pPr>
              <w:pStyle w:val="afffff0"/>
              <w:rPr>
                <w:sz w:val="28"/>
                <w:szCs w:val="28"/>
              </w:rPr>
            </w:pPr>
            <w:r w:rsidRPr="00B41786">
              <w:rPr>
                <w:sz w:val="28"/>
                <w:szCs w:val="28"/>
              </w:rPr>
              <w:t>12 пар</w:t>
            </w:r>
          </w:p>
          <w:p w14:paraId="59A04D3D" w14:textId="77777777" w:rsidR="008E7BCE" w:rsidRDefault="008E7BCE" w:rsidP="003856F5">
            <w:pPr>
              <w:pStyle w:val="afffff0"/>
              <w:rPr>
                <w:sz w:val="28"/>
                <w:szCs w:val="28"/>
              </w:rPr>
            </w:pPr>
          </w:p>
          <w:p w14:paraId="00AEEE43" w14:textId="05022397" w:rsidR="003856F5" w:rsidRPr="00B41786" w:rsidRDefault="003856F5" w:rsidP="00F138F9">
            <w:pPr>
              <w:pStyle w:val="afffff0"/>
              <w:rPr>
                <w:sz w:val="28"/>
                <w:szCs w:val="28"/>
              </w:rPr>
            </w:pPr>
            <w:r w:rsidRPr="00B41786">
              <w:rPr>
                <w:sz w:val="28"/>
                <w:szCs w:val="28"/>
              </w:rPr>
              <w:t>Дежурны</w:t>
            </w:r>
            <w:r w:rsidR="008E7BCE">
              <w:rPr>
                <w:sz w:val="28"/>
                <w:szCs w:val="28"/>
              </w:rPr>
              <w:t>е</w:t>
            </w:r>
          </w:p>
        </w:tc>
      </w:tr>
      <w:tr w:rsidR="00383367" w:rsidRPr="00B41786" w14:paraId="6782C143" w14:textId="77777777" w:rsidTr="00EF31ED">
        <w:trPr>
          <w:trHeight w:val="388"/>
        </w:trPr>
        <w:tc>
          <w:tcPr>
            <w:tcW w:w="516" w:type="dxa"/>
          </w:tcPr>
          <w:p w14:paraId="18E4FD32" w14:textId="77777777" w:rsidR="00383367" w:rsidRPr="00B41786" w:rsidRDefault="00383367" w:rsidP="00F138F9">
            <w:pPr>
              <w:pStyle w:val="afffff0"/>
              <w:rPr>
                <w:sz w:val="28"/>
                <w:szCs w:val="28"/>
              </w:rPr>
            </w:pPr>
            <w:r w:rsidRPr="00B41786">
              <w:rPr>
                <w:sz w:val="28"/>
                <w:szCs w:val="28"/>
              </w:rPr>
              <w:t>2.</w:t>
            </w:r>
          </w:p>
        </w:tc>
        <w:tc>
          <w:tcPr>
            <w:tcW w:w="3120" w:type="dxa"/>
          </w:tcPr>
          <w:p w14:paraId="23D22C8D" w14:textId="77777777" w:rsidR="00383367" w:rsidRPr="00B41786" w:rsidRDefault="00383367" w:rsidP="00F138F9">
            <w:pPr>
              <w:pStyle w:val="afffff0"/>
              <w:rPr>
                <w:sz w:val="28"/>
                <w:szCs w:val="28"/>
              </w:rPr>
            </w:pPr>
            <w:r w:rsidRPr="00B41786">
              <w:rPr>
                <w:sz w:val="28"/>
                <w:szCs w:val="28"/>
              </w:rPr>
              <w:t xml:space="preserve">Гардеробщик </w:t>
            </w:r>
          </w:p>
        </w:tc>
        <w:tc>
          <w:tcPr>
            <w:tcW w:w="3821" w:type="dxa"/>
          </w:tcPr>
          <w:p w14:paraId="5103D857" w14:textId="6FAB3731" w:rsidR="00383367" w:rsidRPr="00B41786" w:rsidRDefault="00E21710" w:rsidP="00F138F9">
            <w:pPr>
              <w:pStyle w:val="afffff0"/>
              <w:rPr>
                <w:sz w:val="28"/>
                <w:szCs w:val="28"/>
              </w:rPr>
            </w:pPr>
            <w:r w:rsidRPr="00B41786">
              <w:rPr>
                <w:sz w:val="28"/>
                <w:szCs w:val="28"/>
              </w:rPr>
              <w:t>Костюм</w:t>
            </w:r>
            <w:r w:rsidR="00383367" w:rsidRPr="00B41786">
              <w:rPr>
                <w:sz w:val="28"/>
                <w:szCs w:val="28"/>
              </w:rPr>
              <w:t xml:space="preserve"> хлопчатобумажный </w:t>
            </w:r>
          </w:p>
        </w:tc>
        <w:tc>
          <w:tcPr>
            <w:tcW w:w="2114" w:type="dxa"/>
          </w:tcPr>
          <w:p w14:paraId="1B8F6783" w14:textId="77777777" w:rsidR="00383367" w:rsidRPr="00B41786" w:rsidRDefault="00383367" w:rsidP="00F138F9">
            <w:pPr>
              <w:pStyle w:val="afffff0"/>
              <w:rPr>
                <w:sz w:val="28"/>
                <w:szCs w:val="28"/>
              </w:rPr>
            </w:pPr>
            <w:r w:rsidRPr="00B41786">
              <w:rPr>
                <w:sz w:val="28"/>
                <w:szCs w:val="28"/>
              </w:rPr>
              <w:t>1 шт.</w:t>
            </w:r>
          </w:p>
        </w:tc>
      </w:tr>
      <w:tr w:rsidR="00383367" w:rsidRPr="00B41786" w14:paraId="58C97EF1" w14:textId="77777777" w:rsidTr="00EF31ED">
        <w:tc>
          <w:tcPr>
            <w:tcW w:w="516" w:type="dxa"/>
          </w:tcPr>
          <w:p w14:paraId="1E3D1BC8" w14:textId="77777777" w:rsidR="00383367" w:rsidRPr="00B41786" w:rsidRDefault="00383367" w:rsidP="00F138F9">
            <w:pPr>
              <w:pStyle w:val="afffff0"/>
              <w:rPr>
                <w:sz w:val="28"/>
                <w:szCs w:val="28"/>
              </w:rPr>
            </w:pPr>
            <w:r w:rsidRPr="00B41786">
              <w:rPr>
                <w:sz w:val="28"/>
                <w:szCs w:val="28"/>
              </w:rPr>
              <w:t>3.</w:t>
            </w:r>
          </w:p>
        </w:tc>
        <w:tc>
          <w:tcPr>
            <w:tcW w:w="3120" w:type="dxa"/>
          </w:tcPr>
          <w:p w14:paraId="295F8579" w14:textId="77777777" w:rsidR="00383367" w:rsidRPr="00B41786" w:rsidRDefault="00383367" w:rsidP="00F138F9">
            <w:pPr>
              <w:pStyle w:val="afffff0"/>
              <w:rPr>
                <w:sz w:val="28"/>
                <w:szCs w:val="28"/>
              </w:rPr>
            </w:pPr>
            <w:r w:rsidRPr="00B41786">
              <w:rPr>
                <w:sz w:val="28"/>
                <w:szCs w:val="28"/>
              </w:rPr>
              <w:t xml:space="preserve">Дворник </w:t>
            </w:r>
          </w:p>
        </w:tc>
        <w:tc>
          <w:tcPr>
            <w:tcW w:w="3821" w:type="dxa"/>
          </w:tcPr>
          <w:p w14:paraId="19666F40" w14:textId="34BDA819" w:rsidR="00383367" w:rsidRPr="00B41786" w:rsidRDefault="00383367" w:rsidP="00F40769">
            <w:pPr>
              <w:pStyle w:val="afffff0"/>
              <w:rPr>
                <w:sz w:val="28"/>
                <w:szCs w:val="28"/>
              </w:rPr>
            </w:pPr>
            <w:r w:rsidRPr="00B41786">
              <w:rPr>
                <w:sz w:val="28"/>
                <w:szCs w:val="28"/>
              </w:rPr>
              <w:t xml:space="preserve">Костюм </w:t>
            </w:r>
            <w:r w:rsidR="009A1576" w:rsidRPr="00B41786">
              <w:rPr>
                <w:sz w:val="28"/>
                <w:szCs w:val="28"/>
              </w:rPr>
              <w:t xml:space="preserve">хлопчатобумажный </w:t>
            </w:r>
          </w:p>
          <w:p w14:paraId="100C52D8" w14:textId="75641232" w:rsidR="00E21710" w:rsidRPr="00B41786" w:rsidRDefault="00E21710" w:rsidP="00F40769">
            <w:pPr>
              <w:pStyle w:val="afffff0"/>
              <w:rPr>
                <w:sz w:val="28"/>
                <w:szCs w:val="28"/>
              </w:rPr>
            </w:pPr>
            <w:r w:rsidRPr="00B41786">
              <w:rPr>
                <w:sz w:val="28"/>
                <w:szCs w:val="28"/>
              </w:rPr>
              <w:t xml:space="preserve">Сапоги резиновые с </w:t>
            </w:r>
            <w:proofErr w:type="gramStart"/>
            <w:r w:rsidRPr="00B41786">
              <w:rPr>
                <w:sz w:val="28"/>
                <w:szCs w:val="28"/>
              </w:rPr>
              <w:t>защитным</w:t>
            </w:r>
            <w:proofErr w:type="gramEnd"/>
            <w:r w:rsidRPr="00B41786">
              <w:rPr>
                <w:sz w:val="28"/>
                <w:szCs w:val="28"/>
              </w:rPr>
              <w:t xml:space="preserve"> </w:t>
            </w:r>
            <w:proofErr w:type="spellStart"/>
            <w:r w:rsidRPr="00B41786">
              <w:rPr>
                <w:sz w:val="28"/>
                <w:szCs w:val="28"/>
              </w:rPr>
              <w:t>подноском</w:t>
            </w:r>
            <w:proofErr w:type="spellEnd"/>
          </w:p>
          <w:p w14:paraId="3FCCC281" w14:textId="0496DF29" w:rsidR="0035580C" w:rsidRPr="00B41786" w:rsidRDefault="0035580C" w:rsidP="00F40769">
            <w:pPr>
              <w:pStyle w:val="afffff0"/>
              <w:rPr>
                <w:color w:val="000000"/>
                <w:sz w:val="28"/>
                <w:szCs w:val="28"/>
                <w:shd w:val="clear" w:color="auto" w:fill="FFFFFF"/>
              </w:rPr>
            </w:pPr>
            <w:r w:rsidRPr="00B41786">
              <w:rPr>
                <w:color w:val="000000"/>
                <w:sz w:val="28"/>
                <w:szCs w:val="28"/>
                <w:shd w:val="clear" w:color="auto" w:fill="FFFFFF"/>
              </w:rPr>
              <w:t>Фартук из полимерных материалов с нагрудником</w:t>
            </w:r>
          </w:p>
          <w:p w14:paraId="2AFBC93D" w14:textId="0AFA05D0" w:rsidR="0035580C" w:rsidRPr="00B41786" w:rsidRDefault="0035580C" w:rsidP="00F40769">
            <w:pPr>
              <w:pStyle w:val="afffff0"/>
              <w:rPr>
                <w:sz w:val="28"/>
                <w:szCs w:val="28"/>
              </w:rPr>
            </w:pPr>
            <w:r w:rsidRPr="00B41786">
              <w:rPr>
                <w:color w:val="000000"/>
                <w:sz w:val="28"/>
                <w:szCs w:val="28"/>
                <w:shd w:val="clear" w:color="auto" w:fill="FFFFFF"/>
              </w:rPr>
              <w:t>Перчатки с полимерным покрытием</w:t>
            </w:r>
          </w:p>
          <w:p w14:paraId="09C69C61" w14:textId="63A94C09" w:rsidR="00383367" w:rsidRPr="00B41786" w:rsidRDefault="008E7BCE" w:rsidP="00F40769">
            <w:pPr>
              <w:pStyle w:val="afffff0"/>
              <w:rPr>
                <w:sz w:val="28"/>
                <w:szCs w:val="28"/>
              </w:rPr>
            </w:pPr>
            <w:r>
              <w:rPr>
                <w:sz w:val="28"/>
                <w:szCs w:val="28"/>
              </w:rPr>
              <w:t>куртка на утепленной прокладке</w:t>
            </w:r>
          </w:p>
          <w:p w14:paraId="41AF95B9" w14:textId="77777777" w:rsidR="00383367" w:rsidRPr="00B41786" w:rsidRDefault="00C302DA" w:rsidP="00F40769">
            <w:pPr>
              <w:pStyle w:val="afffff0"/>
              <w:rPr>
                <w:sz w:val="28"/>
                <w:szCs w:val="28"/>
              </w:rPr>
            </w:pPr>
            <w:r w:rsidRPr="00B41786">
              <w:rPr>
                <w:sz w:val="28"/>
                <w:szCs w:val="28"/>
              </w:rPr>
              <w:t>Валенки с резиновым низом</w:t>
            </w:r>
          </w:p>
          <w:p w14:paraId="7C5028A9" w14:textId="072A896D" w:rsidR="00C302DA" w:rsidRPr="00B41786" w:rsidRDefault="00C302DA" w:rsidP="00F40769">
            <w:pPr>
              <w:pStyle w:val="afffff0"/>
              <w:rPr>
                <w:sz w:val="28"/>
                <w:szCs w:val="28"/>
              </w:rPr>
            </w:pPr>
            <w:r w:rsidRPr="00B41786">
              <w:rPr>
                <w:sz w:val="28"/>
                <w:szCs w:val="28"/>
              </w:rPr>
              <w:t xml:space="preserve">Рукавицы меховые </w:t>
            </w:r>
          </w:p>
          <w:p w14:paraId="340B43E2" w14:textId="2A60C661" w:rsidR="00C302DA" w:rsidRPr="00B41786" w:rsidRDefault="004831C8" w:rsidP="00F40769">
            <w:pPr>
              <w:pStyle w:val="afffff0"/>
              <w:rPr>
                <w:sz w:val="28"/>
                <w:szCs w:val="28"/>
              </w:rPr>
            </w:pPr>
            <w:r w:rsidRPr="00B41786">
              <w:rPr>
                <w:sz w:val="28"/>
                <w:szCs w:val="28"/>
              </w:rPr>
              <w:t>П</w:t>
            </w:r>
            <w:r w:rsidR="00C302DA" w:rsidRPr="00B41786">
              <w:rPr>
                <w:sz w:val="28"/>
                <w:szCs w:val="28"/>
              </w:rPr>
              <w:t>лащ для защиты от воды или костюм для з</w:t>
            </w:r>
            <w:r w:rsidR="00F40769" w:rsidRPr="00B41786">
              <w:rPr>
                <w:sz w:val="28"/>
                <w:szCs w:val="28"/>
              </w:rPr>
              <w:t xml:space="preserve">ащиты от воды </w:t>
            </w:r>
          </w:p>
        </w:tc>
        <w:tc>
          <w:tcPr>
            <w:tcW w:w="2114" w:type="dxa"/>
          </w:tcPr>
          <w:p w14:paraId="2F37FC96" w14:textId="22F9FC13" w:rsidR="00383367" w:rsidRPr="00B41786" w:rsidRDefault="0035580C" w:rsidP="00F40769">
            <w:pPr>
              <w:pStyle w:val="afffff0"/>
              <w:rPr>
                <w:sz w:val="28"/>
                <w:szCs w:val="28"/>
              </w:rPr>
            </w:pPr>
            <w:r w:rsidRPr="00B41786">
              <w:rPr>
                <w:sz w:val="28"/>
                <w:szCs w:val="28"/>
              </w:rPr>
              <w:t>1 шт.</w:t>
            </w:r>
          </w:p>
          <w:p w14:paraId="03462F32" w14:textId="0876C233" w:rsidR="00383367" w:rsidRPr="00B41786" w:rsidRDefault="0035580C" w:rsidP="00F40769">
            <w:pPr>
              <w:pStyle w:val="afffff0"/>
              <w:rPr>
                <w:sz w:val="28"/>
                <w:szCs w:val="28"/>
              </w:rPr>
            </w:pPr>
            <w:r w:rsidRPr="00B41786">
              <w:rPr>
                <w:sz w:val="28"/>
                <w:szCs w:val="28"/>
              </w:rPr>
              <w:t>1 пара</w:t>
            </w:r>
          </w:p>
          <w:p w14:paraId="368D391A" w14:textId="77777777" w:rsidR="0035580C" w:rsidRPr="00B41786" w:rsidRDefault="0035580C" w:rsidP="00F40769">
            <w:pPr>
              <w:pStyle w:val="afffff0"/>
              <w:rPr>
                <w:sz w:val="28"/>
                <w:szCs w:val="28"/>
              </w:rPr>
            </w:pPr>
          </w:p>
          <w:p w14:paraId="62D46D2B" w14:textId="4F04DF7D" w:rsidR="0035580C" w:rsidRPr="00B41786" w:rsidRDefault="0035580C" w:rsidP="00F40769">
            <w:pPr>
              <w:pStyle w:val="afffff0"/>
              <w:rPr>
                <w:sz w:val="28"/>
                <w:szCs w:val="28"/>
              </w:rPr>
            </w:pPr>
            <w:r w:rsidRPr="00B41786">
              <w:rPr>
                <w:sz w:val="28"/>
                <w:szCs w:val="28"/>
              </w:rPr>
              <w:t>2 шт.</w:t>
            </w:r>
          </w:p>
          <w:p w14:paraId="0A6CE97C" w14:textId="77777777" w:rsidR="0035580C" w:rsidRPr="00B41786" w:rsidRDefault="0035580C" w:rsidP="00F40769">
            <w:pPr>
              <w:pStyle w:val="afffff0"/>
              <w:rPr>
                <w:sz w:val="28"/>
                <w:szCs w:val="28"/>
              </w:rPr>
            </w:pPr>
          </w:p>
          <w:p w14:paraId="0F45EBE1" w14:textId="7F1B2233" w:rsidR="0035580C" w:rsidRPr="00B41786" w:rsidRDefault="00EF31ED" w:rsidP="00F40769">
            <w:pPr>
              <w:pStyle w:val="afffff0"/>
              <w:rPr>
                <w:sz w:val="28"/>
                <w:szCs w:val="28"/>
              </w:rPr>
            </w:pPr>
            <w:r w:rsidRPr="00B41786">
              <w:rPr>
                <w:sz w:val="28"/>
                <w:szCs w:val="28"/>
              </w:rPr>
              <w:t xml:space="preserve">6 пар </w:t>
            </w:r>
          </w:p>
          <w:p w14:paraId="3E1C0F27" w14:textId="77777777" w:rsidR="008E7BCE" w:rsidRDefault="008E7BCE" w:rsidP="00F40769">
            <w:pPr>
              <w:pStyle w:val="afffff0"/>
              <w:rPr>
                <w:sz w:val="28"/>
                <w:szCs w:val="28"/>
              </w:rPr>
            </w:pPr>
          </w:p>
          <w:p w14:paraId="394912D0" w14:textId="14C732D4" w:rsidR="0035580C" w:rsidRPr="00B41786" w:rsidRDefault="00C302DA" w:rsidP="00F40769">
            <w:pPr>
              <w:pStyle w:val="afffff0"/>
              <w:rPr>
                <w:sz w:val="28"/>
                <w:szCs w:val="28"/>
              </w:rPr>
            </w:pPr>
            <w:r w:rsidRPr="00B41786">
              <w:rPr>
                <w:sz w:val="28"/>
                <w:szCs w:val="28"/>
              </w:rPr>
              <w:t>1шт. на 1,5 года</w:t>
            </w:r>
          </w:p>
          <w:p w14:paraId="76040F2D" w14:textId="38F59DB2" w:rsidR="00C302DA" w:rsidRPr="00B41786" w:rsidRDefault="00C302DA" w:rsidP="00F40769">
            <w:pPr>
              <w:pStyle w:val="afffff0"/>
              <w:rPr>
                <w:sz w:val="28"/>
                <w:szCs w:val="28"/>
              </w:rPr>
            </w:pPr>
            <w:r w:rsidRPr="00B41786">
              <w:rPr>
                <w:sz w:val="28"/>
                <w:szCs w:val="28"/>
              </w:rPr>
              <w:t>1 пара на 2 года</w:t>
            </w:r>
          </w:p>
          <w:p w14:paraId="6ABF740A" w14:textId="05E6BDE5" w:rsidR="00C302DA" w:rsidRPr="00B41786" w:rsidRDefault="00C302DA" w:rsidP="00F40769">
            <w:pPr>
              <w:pStyle w:val="afffff0"/>
              <w:rPr>
                <w:sz w:val="28"/>
                <w:szCs w:val="28"/>
              </w:rPr>
            </w:pPr>
            <w:r w:rsidRPr="00B41786">
              <w:rPr>
                <w:sz w:val="28"/>
                <w:szCs w:val="28"/>
              </w:rPr>
              <w:t>1 пара на 2 года</w:t>
            </w:r>
          </w:p>
          <w:p w14:paraId="4E2ABE0B" w14:textId="4DD39EAA" w:rsidR="00C302DA" w:rsidRPr="00B41786" w:rsidRDefault="00C302DA" w:rsidP="00F40769">
            <w:pPr>
              <w:pStyle w:val="afffff0"/>
              <w:rPr>
                <w:sz w:val="28"/>
                <w:szCs w:val="28"/>
              </w:rPr>
            </w:pPr>
            <w:r w:rsidRPr="00B41786">
              <w:rPr>
                <w:sz w:val="28"/>
                <w:szCs w:val="28"/>
              </w:rPr>
              <w:t>1 шт. на 2 года</w:t>
            </w:r>
          </w:p>
        </w:tc>
      </w:tr>
      <w:tr w:rsidR="007E5B65" w:rsidRPr="00B41786" w14:paraId="769E7277" w14:textId="77777777" w:rsidTr="00EF31ED">
        <w:tc>
          <w:tcPr>
            <w:tcW w:w="516" w:type="dxa"/>
          </w:tcPr>
          <w:p w14:paraId="5B1E0630" w14:textId="156ED15F" w:rsidR="007E5B65" w:rsidRPr="00B41786" w:rsidRDefault="007E5B65" w:rsidP="007E5B65">
            <w:pPr>
              <w:pStyle w:val="afffff0"/>
              <w:rPr>
                <w:sz w:val="28"/>
                <w:szCs w:val="28"/>
              </w:rPr>
            </w:pPr>
            <w:r w:rsidRPr="00B41786">
              <w:rPr>
                <w:sz w:val="28"/>
                <w:szCs w:val="28"/>
              </w:rPr>
              <w:t>4.</w:t>
            </w:r>
          </w:p>
        </w:tc>
        <w:tc>
          <w:tcPr>
            <w:tcW w:w="3120" w:type="dxa"/>
          </w:tcPr>
          <w:p w14:paraId="29E0511B" w14:textId="064B249B" w:rsidR="007E5B65" w:rsidRPr="00B41786" w:rsidRDefault="007E5B65" w:rsidP="007E5B65">
            <w:pPr>
              <w:pStyle w:val="afffff0"/>
              <w:rPr>
                <w:sz w:val="28"/>
                <w:szCs w:val="28"/>
              </w:rPr>
            </w:pPr>
            <w:r w:rsidRPr="00B41786">
              <w:rPr>
                <w:sz w:val="28"/>
                <w:szCs w:val="28"/>
              </w:rPr>
              <w:t xml:space="preserve">Заведующий </w:t>
            </w:r>
            <w:r w:rsidRPr="00B41786">
              <w:rPr>
                <w:sz w:val="28"/>
                <w:szCs w:val="28"/>
              </w:rPr>
              <w:lastRenderedPageBreak/>
              <w:t>библиотекой, библиотекарь</w:t>
            </w:r>
          </w:p>
        </w:tc>
        <w:tc>
          <w:tcPr>
            <w:tcW w:w="3821" w:type="dxa"/>
          </w:tcPr>
          <w:p w14:paraId="1D944157" w14:textId="5349CF4D" w:rsidR="007E5B65" w:rsidRPr="00B41786" w:rsidRDefault="007E5B65" w:rsidP="007E5B65">
            <w:pPr>
              <w:pStyle w:val="afffff0"/>
              <w:rPr>
                <w:sz w:val="28"/>
                <w:szCs w:val="28"/>
              </w:rPr>
            </w:pPr>
            <w:r w:rsidRPr="00B41786">
              <w:rPr>
                <w:sz w:val="28"/>
                <w:szCs w:val="28"/>
              </w:rPr>
              <w:lastRenderedPageBreak/>
              <w:t xml:space="preserve">Костюм хлопчатобумажный </w:t>
            </w:r>
          </w:p>
        </w:tc>
        <w:tc>
          <w:tcPr>
            <w:tcW w:w="2114" w:type="dxa"/>
          </w:tcPr>
          <w:p w14:paraId="51A2905E" w14:textId="77777777" w:rsidR="007E5B65" w:rsidRPr="00B41786" w:rsidRDefault="007E5B65" w:rsidP="007E5B65">
            <w:pPr>
              <w:pStyle w:val="afffff0"/>
              <w:rPr>
                <w:sz w:val="28"/>
                <w:szCs w:val="28"/>
              </w:rPr>
            </w:pPr>
            <w:r w:rsidRPr="00B41786">
              <w:rPr>
                <w:sz w:val="28"/>
                <w:szCs w:val="28"/>
              </w:rPr>
              <w:t>1 шт.</w:t>
            </w:r>
          </w:p>
          <w:p w14:paraId="5B9B79D9" w14:textId="77777777" w:rsidR="007E5B65" w:rsidRPr="00B41786" w:rsidRDefault="007E5B65" w:rsidP="007E5B65">
            <w:pPr>
              <w:pStyle w:val="afffff0"/>
              <w:rPr>
                <w:sz w:val="28"/>
                <w:szCs w:val="28"/>
              </w:rPr>
            </w:pPr>
          </w:p>
        </w:tc>
      </w:tr>
      <w:tr w:rsidR="007E5B65" w:rsidRPr="00B41786" w14:paraId="2C51B234" w14:textId="77777777" w:rsidTr="00EF31ED">
        <w:tc>
          <w:tcPr>
            <w:tcW w:w="516" w:type="dxa"/>
          </w:tcPr>
          <w:p w14:paraId="64E8DC66" w14:textId="588DE09B" w:rsidR="007E5B65" w:rsidRPr="00B41786" w:rsidRDefault="007E5B65" w:rsidP="007E5B65">
            <w:pPr>
              <w:pStyle w:val="afffff0"/>
              <w:rPr>
                <w:sz w:val="28"/>
                <w:szCs w:val="28"/>
              </w:rPr>
            </w:pPr>
            <w:r w:rsidRPr="00B41786">
              <w:rPr>
                <w:sz w:val="28"/>
                <w:szCs w:val="28"/>
              </w:rPr>
              <w:lastRenderedPageBreak/>
              <w:t>5.</w:t>
            </w:r>
          </w:p>
        </w:tc>
        <w:tc>
          <w:tcPr>
            <w:tcW w:w="3120" w:type="dxa"/>
          </w:tcPr>
          <w:p w14:paraId="545C1064" w14:textId="290AC567" w:rsidR="007E5B65" w:rsidRPr="00B41786" w:rsidRDefault="007E5B65" w:rsidP="007E5B65">
            <w:pPr>
              <w:pStyle w:val="afffff0"/>
              <w:rPr>
                <w:sz w:val="28"/>
                <w:szCs w:val="28"/>
              </w:rPr>
            </w:pPr>
            <w:r w:rsidRPr="00B41786">
              <w:rPr>
                <w:sz w:val="28"/>
                <w:szCs w:val="28"/>
              </w:rPr>
              <w:t>Кладовщик</w:t>
            </w:r>
          </w:p>
        </w:tc>
        <w:tc>
          <w:tcPr>
            <w:tcW w:w="3821" w:type="dxa"/>
          </w:tcPr>
          <w:p w14:paraId="6C6AC3D4" w14:textId="77777777" w:rsidR="007E5B65" w:rsidRPr="00B41786" w:rsidRDefault="007E5B65" w:rsidP="007E5B65">
            <w:pPr>
              <w:pStyle w:val="afffff0"/>
              <w:rPr>
                <w:sz w:val="28"/>
                <w:szCs w:val="28"/>
              </w:rPr>
            </w:pPr>
            <w:r w:rsidRPr="00B41786">
              <w:rPr>
                <w:sz w:val="28"/>
                <w:szCs w:val="28"/>
              </w:rPr>
              <w:t xml:space="preserve">Костюм хлопчатобумажный </w:t>
            </w:r>
          </w:p>
          <w:p w14:paraId="1D43C5CE" w14:textId="56E77BEC" w:rsidR="007E5B65" w:rsidRPr="00B41786" w:rsidRDefault="007E5B65" w:rsidP="007E5B65">
            <w:pPr>
              <w:pStyle w:val="afffff0"/>
              <w:rPr>
                <w:sz w:val="28"/>
                <w:szCs w:val="28"/>
              </w:rPr>
            </w:pPr>
            <w:r w:rsidRPr="00B41786">
              <w:rPr>
                <w:sz w:val="28"/>
                <w:szCs w:val="28"/>
              </w:rPr>
              <w:t xml:space="preserve">Халат хлопчатобумажный </w:t>
            </w:r>
            <w:proofErr w:type="gramStart"/>
            <w:r w:rsidRPr="00B41786">
              <w:rPr>
                <w:sz w:val="28"/>
                <w:szCs w:val="28"/>
              </w:rPr>
              <w:t>х/б</w:t>
            </w:r>
            <w:proofErr w:type="gramEnd"/>
          </w:p>
          <w:p w14:paraId="6AEDB646" w14:textId="4C082AF4" w:rsidR="007E5B65" w:rsidRPr="00B41786" w:rsidRDefault="007E5B65" w:rsidP="007E5B65">
            <w:pPr>
              <w:pStyle w:val="afffff0"/>
              <w:rPr>
                <w:sz w:val="28"/>
                <w:szCs w:val="28"/>
              </w:rPr>
            </w:pPr>
            <w:r w:rsidRPr="00B41786">
              <w:rPr>
                <w:sz w:val="28"/>
                <w:szCs w:val="28"/>
              </w:rPr>
              <w:t>Перчатки с полимерным покрытием</w:t>
            </w:r>
          </w:p>
        </w:tc>
        <w:tc>
          <w:tcPr>
            <w:tcW w:w="2114" w:type="dxa"/>
          </w:tcPr>
          <w:p w14:paraId="7064B88A" w14:textId="069E8531" w:rsidR="007E5B65" w:rsidRPr="00B41786" w:rsidRDefault="007E5B65" w:rsidP="007E5B65">
            <w:pPr>
              <w:pStyle w:val="afffff0"/>
              <w:rPr>
                <w:sz w:val="28"/>
                <w:szCs w:val="28"/>
              </w:rPr>
            </w:pPr>
            <w:r w:rsidRPr="00B41786">
              <w:rPr>
                <w:sz w:val="28"/>
                <w:szCs w:val="28"/>
              </w:rPr>
              <w:t>1 шт.</w:t>
            </w:r>
          </w:p>
          <w:p w14:paraId="5DA746F3" w14:textId="2DAD335F" w:rsidR="007E5B65" w:rsidRPr="00B41786" w:rsidRDefault="007E5B65" w:rsidP="007E5B65">
            <w:pPr>
              <w:pStyle w:val="afffff0"/>
              <w:rPr>
                <w:sz w:val="28"/>
                <w:szCs w:val="28"/>
              </w:rPr>
            </w:pPr>
            <w:r w:rsidRPr="00B41786">
              <w:rPr>
                <w:sz w:val="28"/>
                <w:szCs w:val="28"/>
              </w:rPr>
              <w:t>1 шт.</w:t>
            </w:r>
          </w:p>
          <w:p w14:paraId="3C76957D" w14:textId="032B117A" w:rsidR="007E5B65" w:rsidRPr="00B41786" w:rsidRDefault="007E5B65" w:rsidP="007E5B65">
            <w:pPr>
              <w:pStyle w:val="afffff0"/>
              <w:rPr>
                <w:sz w:val="28"/>
                <w:szCs w:val="28"/>
              </w:rPr>
            </w:pPr>
            <w:r w:rsidRPr="00B41786">
              <w:rPr>
                <w:sz w:val="28"/>
                <w:szCs w:val="28"/>
              </w:rPr>
              <w:t>6 пар</w:t>
            </w:r>
          </w:p>
        </w:tc>
      </w:tr>
      <w:tr w:rsidR="007E5B65" w:rsidRPr="00B41786" w14:paraId="245E33D6" w14:textId="77777777" w:rsidTr="00EF31ED">
        <w:tc>
          <w:tcPr>
            <w:tcW w:w="516" w:type="dxa"/>
          </w:tcPr>
          <w:p w14:paraId="4517C050" w14:textId="37FBE6B4" w:rsidR="007E5B65" w:rsidRPr="00B41786" w:rsidRDefault="007E5B65" w:rsidP="007E5B65">
            <w:pPr>
              <w:pStyle w:val="afffff0"/>
              <w:rPr>
                <w:sz w:val="28"/>
                <w:szCs w:val="28"/>
              </w:rPr>
            </w:pPr>
            <w:r w:rsidRPr="00B41786">
              <w:rPr>
                <w:sz w:val="28"/>
                <w:szCs w:val="28"/>
              </w:rPr>
              <w:t>6.</w:t>
            </w:r>
          </w:p>
        </w:tc>
        <w:tc>
          <w:tcPr>
            <w:tcW w:w="3120" w:type="dxa"/>
          </w:tcPr>
          <w:p w14:paraId="3B3991F5" w14:textId="0D6A3224" w:rsidR="007E5B65" w:rsidRPr="00B41786" w:rsidRDefault="007E5B65" w:rsidP="007E5B65">
            <w:pPr>
              <w:pStyle w:val="afffff0"/>
              <w:rPr>
                <w:sz w:val="28"/>
                <w:szCs w:val="28"/>
              </w:rPr>
            </w:pPr>
            <w:r w:rsidRPr="00B41786">
              <w:rPr>
                <w:sz w:val="28"/>
                <w:szCs w:val="28"/>
              </w:rPr>
              <w:t xml:space="preserve">Лаборант </w:t>
            </w:r>
          </w:p>
        </w:tc>
        <w:tc>
          <w:tcPr>
            <w:tcW w:w="3821" w:type="dxa"/>
          </w:tcPr>
          <w:p w14:paraId="2AA13620" w14:textId="3D61CB7B" w:rsidR="007E5B65" w:rsidRPr="00B41786" w:rsidRDefault="007E5B65" w:rsidP="007E5B65">
            <w:pPr>
              <w:pStyle w:val="afffff0"/>
              <w:rPr>
                <w:sz w:val="28"/>
                <w:szCs w:val="28"/>
              </w:rPr>
            </w:pPr>
            <w:r w:rsidRPr="00B41786">
              <w:rPr>
                <w:sz w:val="28"/>
                <w:szCs w:val="28"/>
              </w:rPr>
              <w:t>Халат хлопчатобумажный</w:t>
            </w:r>
          </w:p>
          <w:p w14:paraId="05A64677" w14:textId="245E71B0" w:rsidR="007E5B65" w:rsidRPr="00B41786" w:rsidRDefault="007E5B65" w:rsidP="007E5B65">
            <w:pPr>
              <w:pStyle w:val="afffff0"/>
              <w:rPr>
                <w:sz w:val="28"/>
                <w:szCs w:val="28"/>
              </w:rPr>
            </w:pPr>
            <w:r w:rsidRPr="00B41786">
              <w:rPr>
                <w:sz w:val="28"/>
                <w:szCs w:val="28"/>
              </w:rPr>
              <w:t xml:space="preserve">Фартук </w:t>
            </w:r>
            <w:proofErr w:type="spellStart"/>
            <w:r w:rsidRPr="00B41786">
              <w:rPr>
                <w:sz w:val="28"/>
                <w:szCs w:val="28"/>
              </w:rPr>
              <w:t>прорезин</w:t>
            </w:r>
            <w:proofErr w:type="spellEnd"/>
            <w:r w:rsidRPr="00B41786">
              <w:rPr>
                <w:sz w:val="28"/>
                <w:szCs w:val="28"/>
              </w:rPr>
              <w:t>. с нагрудником</w:t>
            </w:r>
          </w:p>
          <w:p w14:paraId="56E9F8BA" w14:textId="77777777" w:rsidR="007E5B65" w:rsidRPr="00B41786" w:rsidRDefault="007E5B65" w:rsidP="007E5B65">
            <w:pPr>
              <w:pStyle w:val="afffff0"/>
              <w:rPr>
                <w:sz w:val="28"/>
                <w:szCs w:val="28"/>
              </w:rPr>
            </w:pPr>
            <w:r w:rsidRPr="00B41786">
              <w:rPr>
                <w:sz w:val="28"/>
                <w:szCs w:val="28"/>
              </w:rPr>
              <w:t>Перчатки резиновые</w:t>
            </w:r>
          </w:p>
          <w:p w14:paraId="3ECDFB36" w14:textId="17C9E3AA" w:rsidR="007E5B65" w:rsidRPr="00B41786" w:rsidRDefault="007E5B65" w:rsidP="007E5B65">
            <w:pPr>
              <w:pStyle w:val="afffff0"/>
              <w:rPr>
                <w:sz w:val="28"/>
                <w:szCs w:val="28"/>
              </w:rPr>
            </w:pPr>
            <w:r w:rsidRPr="00B41786">
              <w:rPr>
                <w:sz w:val="28"/>
                <w:szCs w:val="28"/>
              </w:rPr>
              <w:t>Перчатки с точечным покрытием</w:t>
            </w:r>
          </w:p>
          <w:p w14:paraId="68F7EBEF" w14:textId="77777777" w:rsidR="007E5B65" w:rsidRPr="00B41786" w:rsidRDefault="007E5B65" w:rsidP="007E5B65">
            <w:pPr>
              <w:pStyle w:val="afffff0"/>
              <w:rPr>
                <w:sz w:val="28"/>
                <w:szCs w:val="28"/>
              </w:rPr>
            </w:pPr>
            <w:r w:rsidRPr="00B41786">
              <w:rPr>
                <w:sz w:val="28"/>
                <w:szCs w:val="28"/>
              </w:rPr>
              <w:t>Очки защитные</w:t>
            </w:r>
          </w:p>
        </w:tc>
        <w:tc>
          <w:tcPr>
            <w:tcW w:w="2114" w:type="dxa"/>
          </w:tcPr>
          <w:p w14:paraId="0A230D0A" w14:textId="4E9EA13E" w:rsidR="007E5B65" w:rsidRPr="00B41786" w:rsidRDefault="007E5B65" w:rsidP="007E5B65">
            <w:pPr>
              <w:pStyle w:val="afffff0"/>
              <w:rPr>
                <w:sz w:val="28"/>
                <w:szCs w:val="28"/>
              </w:rPr>
            </w:pPr>
            <w:r w:rsidRPr="00B41786">
              <w:rPr>
                <w:sz w:val="28"/>
                <w:szCs w:val="28"/>
              </w:rPr>
              <w:t>1 на 1 год</w:t>
            </w:r>
          </w:p>
          <w:p w14:paraId="7DB7EA9B" w14:textId="77777777" w:rsidR="007E5B65" w:rsidRPr="00B41786" w:rsidRDefault="007E5B65" w:rsidP="007E5B65">
            <w:pPr>
              <w:pStyle w:val="afffff0"/>
              <w:rPr>
                <w:sz w:val="28"/>
                <w:szCs w:val="28"/>
              </w:rPr>
            </w:pPr>
            <w:r w:rsidRPr="00B41786">
              <w:rPr>
                <w:sz w:val="28"/>
                <w:szCs w:val="28"/>
              </w:rPr>
              <w:t>Дежурный</w:t>
            </w:r>
          </w:p>
          <w:p w14:paraId="4B782C08" w14:textId="77777777" w:rsidR="008E7BCE" w:rsidRDefault="008E7BCE" w:rsidP="007E5B65">
            <w:pPr>
              <w:pStyle w:val="afffff0"/>
              <w:rPr>
                <w:sz w:val="28"/>
                <w:szCs w:val="28"/>
              </w:rPr>
            </w:pPr>
          </w:p>
          <w:p w14:paraId="5BA198F3" w14:textId="77777777" w:rsidR="007E5B65" w:rsidRPr="00B41786" w:rsidRDefault="007E5B65" w:rsidP="007E5B65">
            <w:pPr>
              <w:pStyle w:val="afffff0"/>
              <w:rPr>
                <w:sz w:val="28"/>
                <w:szCs w:val="28"/>
              </w:rPr>
            </w:pPr>
            <w:r w:rsidRPr="00B41786">
              <w:rPr>
                <w:sz w:val="28"/>
                <w:szCs w:val="28"/>
              </w:rPr>
              <w:t>12 пар</w:t>
            </w:r>
          </w:p>
          <w:p w14:paraId="2D99680A" w14:textId="77777777" w:rsidR="007E5B65" w:rsidRPr="00B41786" w:rsidRDefault="007E5B65" w:rsidP="007E5B65">
            <w:pPr>
              <w:pStyle w:val="afffff0"/>
              <w:rPr>
                <w:sz w:val="28"/>
                <w:szCs w:val="28"/>
              </w:rPr>
            </w:pPr>
            <w:r w:rsidRPr="00B41786">
              <w:rPr>
                <w:sz w:val="28"/>
                <w:szCs w:val="28"/>
              </w:rPr>
              <w:t>До износа</w:t>
            </w:r>
          </w:p>
          <w:p w14:paraId="53CE0E74" w14:textId="77777777" w:rsidR="008E7BCE" w:rsidRDefault="008E7BCE" w:rsidP="007E5B65">
            <w:pPr>
              <w:pStyle w:val="afffff0"/>
              <w:rPr>
                <w:sz w:val="28"/>
                <w:szCs w:val="28"/>
              </w:rPr>
            </w:pPr>
          </w:p>
          <w:p w14:paraId="6BF15531" w14:textId="230D58E0" w:rsidR="008E7BCE" w:rsidRPr="00B41786" w:rsidRDefault="007E5B65" w:rsidP="007E5B65">
            <w:pPr>
              <w:pStyle w:val="afffff0"/>
              <w:rPr>
                <w:sz w:val="28"/>
                <w:szCs w:val="28"/>
              </w:rPr>
            </w:pPr>
            <w:r w:rsidRPr="00B41786">
              <w:rPr>
                <w:sz w:val="28"/>
                <w:szCs w:val="28"/>
              </w:rPr>
              <w:t>До износа</w:t>
            </w:r>
          </w:p>
        </w:tc>
      </w:tr>
      <w:tr w:rsidR="007E5B65" w:rsidRPr="00B41786" w14:paraId="5770964E" w14:textId="77777777" w:rsidTr="00EF31ED">
        <w:tc>
          <w:tcPr>
            <w:tcW w:w="516" w:type="dxa"/>
          </w:tcPr>
          <w:p w14:paraId="0005EB31" w14:textId="59D6DA56" w:rsidR="007E5B65" w:rsidRPr="00B41786" w:rsidRDefault="007E5B65" w:rsidP="007E5B65">
            <w:pPr>
              <w:pStyle w:val="afffff0"/>
              <w:rPr>
                <w:sz w:val="28"/>
                <w:szCs w:val="28"/>
              </w:rPr>
            </w:pPr>
            <w:r w:rsidRPr="00B41786">
              <w:rPr>
                <w:sz w:val="28"/>
                <w:szCs w:val="28"/>
              </w:rPr>
              <w:t>7.</w:t>
            </w:r>
          </w:p>
        </w:tc>
        <w:tc>
          <w:tcPr>
            <w:tcW w:w="3120" w:type="dxa"/>
          </w:tcPr>
          <w:p w14:paraId="7E1C5B36" w14:textId="11211558" w:rsidR="007E5B65" w:rsidRPr="00B41786" w:rsidRDefault="007E5B65" w:rsidP="007E5B65">
            <w:pPr>
              <w:pStyle w:val="afffff0"/>
              <w:rPr>
                <w:sz w:val="28"/>
                <w:szCs w:val="28"/>
              </w:rPr>
            </w:pPr>
            <w:r w:rsidRPr="00B41786">
              <w:rPr>
                <w:sz w:val="28"/>
                <w:szCs w:val="28"/>
              </w:rPr>
              <w:t>Рабочий по комплексному обслуживанию здания</w:t>
            </w:r>
          </w:p>
        </w:tc>
        <w:tc>
          <w:tcPr>
            <w:tcW w:w="3821" w:type="dxa"/>
          </w:tcPr>
          <w:p w14:paraId="3D3C8BCA" w14:textId="3ED29B7E" w:rsidR="007E5B65" w:rsidRPr="00B41786" w:rsidRDefault="007E5B65" w:rsidP="007E5B65">
            <w:pPr>
              <w:pStyle w:val="afffff0"/>
              <w:rPr>
                <w:sz w:val="28"/>
                <w:szCs w:val="28"/>
              </w:rPr>
            </w:pPr>
            <w:r w:rsidRPr="00B41786">
              <w:rPr>
                <w:sz w:val="28"/>
                <w:szCs w:val="28"/>
              </w:rPr>
              <w:t>Костюм хлопчатобумажный</w:t>
            </w:r>
          </w:p>
          <w:p w14:paraId="57A0ADF7" w14:textId="77777777" w:rsidR="007E5B65" w:rsidRPr="00B41786" w:rsidRDefault="007E5B65" w:rsidP="007E5B65">
            <w:pPr>
              <w:pStyle w:val="afffff0"/>
              <w:rPr>
                <w:sz w:val="28"/>
                <w:szCs w:val="28"/>
              </w:rPr>
            </w:pPr>
            <w:r w:rsidRPr="00B41786">
              <w:rPr>
                <w:sz w:val="28"/>
                <w:szCs w:val="28"/>
              </w:rPr>
              <w:t>Перчатки с полимерным покрытием</w:t>
            </w:r>
          </w:p>
          <w:p w14:paraId="3C569777" w14:textId="77777777" w:rsidR="007E5B65" w:rsidRPr="00B41786" w:rsidRDefault="007E5B65" w:rsidP="007E5B65">
            <w:pPr>
              <w:pStyle w:val="afffff0"/>
              <w:rPr>
                <w:sz w:val="28"/>
                <w:szCs w:val="28"/>
              </w:rPr>
            </w:pPr>
            <w:r w:rsidRPr="00B41786">
              <w:rPr>
                <w:sz w:val="28"/>
                <w:szCs w:val="28"/>
              </w:rPr>
              <w:t xml:space="preserve">Перчатки резиновые или из полимерных материалов </w:t>
            </w:r>
          </w:p>
          <w:p w14:paraId="20E43177" w14:textId="60FD81FA" w:rsidR="007E5B65" w:rsidRPr="00B41786" w:rsidRDefault="007E5B65" w:rsidP="007E5B65">
            <w:pPr>
              <w:pStyle w:val="afffff0"/>
              <w:rPr>
                <w:sz w:val="28"/>
                <w:szCs w:val="28"/>
              </w:rPr>
            </w:pPr>
            <w:r w:rsidRPr="00B41786">
              <w:rPr>
                <w:sz w:val="28"/>
                <w:szCs w:val="28"/>
              </w:rPr>
              <w:t>Очки защитные</w:t>
            </w:r>
          </w:p>
        </w:tc>
        <w:tc>
          <w:tcPr>
            <w:tcW w:w="2114" w:type="dxa"/>
          </w:tcPr>
          <w:p w14:paraId="150195B3" w14:textId="77777777" w:rsidR="007E5B65" w:rsidRPr="00B41786" w:rsidRDefault="007E5B65" w:rsidP="007E5B65">
            <w:pPr>
              <w:pStyle w:val="afffff0"/>
              <w:rPr>
                <w:sz w:val="28"/>
                <w:szCs w:val="28"/>
              </w:rPr>
            </w:pPr>
            <w:r w:rsidRPr="00B41786">
              <w:rPr>
                <w:sz w:val="28"/>
                <w:szCs w:val="28"/>
              </w:rPr>
              <w:t>1 на год</w:t>
            </w:r>
          </w:p>
          <w:p w14:paraId="535BFE0F" w14:textId="5A2B6E8C" w:rsidR="007E5B65" w:rsidRPr="00B41786" w:rsidRDefault="007E5B65" w:rsidP="007E5B65">
            <w:pPr>
              <w:pStyle w:val="afffff0"/>
              <w:rPr>
                <w:sz w:val="28"/>
                <w:szCs w:val="28"/>
              </w:rPr>
            </w:pPr>
            <w:r w:rsidRPr="00B41786">
              <w:rPr>
                <w:sz w:val="28"/>
                <w:szCs w:val="28"/>
              </w:rPr>
              <w:t>6 пар</w:t>
            </w:r>
          </w:p>
          <w:p w14:paraId="52174FF5" w14:textId="77777777" w:rsidR="008E7BCE" w:rsidRDefault="008E7BCE" w:rsidP="007E5B65">
            <w:pPr>
              <w:pStyle w:val="afffff0"/>
              <w:rPr>
                <w:sz w:val="28"/>
                <w:szCs w:val="28"/>
              </w:rPr>
            </w:pPr>
          </w:p>
          <w:p w14:paraId="78D8BFED" w14:textId="77777777" w:rsidR="007E5B65" w:rsidRPr="00B41786" w:rsidRDefault="007E5B65" w:rsidP="007E5B65">
            <w:pPr>
              <w:pStyle w:val="afffff0"/>
              <w:rPr>
                <w:sz w:val="28"/>
                <w:szCs w:val="28"/>
              </w:rPr>
            </w:pPr>
            <w:r w:rsidRPr="00B41786">
              <w:rPr>
                <w:sz w:val="28"/>
                <w:szCs w:val="28"/>
              </w:rPr>
              <w:t>12 пар на год</w:t>
            </w:r>
          </w:p>
          <w:p w14:paraId="0B2E56AD" w14:textId="77777777" w:rsidR="007E5B65" w:rsidRPr="00B41786" w:rsidRDefault="007E5B65" w:rsidP="007E5B65">
            <w:pPr>
              <w:pStyle w:val="afffff0"/>
              <w:rPr>
                <w:sz w:val="28"/>
                <w:szCs w:val="28"/>
              </w:rPr>
            </w:pPr>
          </w:p>
          <w:p w14:paraId="6D4A5375" w14:textId="2E47E760" w:rsidR="007E5B65" w:rsidRPr="00B41786" w:rsidRDefault="007E5B65" w:rsidP="007E5B65">
            <w:pPr>
              <w:pStyle w:val="afffff0"/>
              <w:rPr>
                <w:sz w:val="28"/>
                <w:szCs w:val="28"/>
              </w:rPr>
            </w:pPr>
            <w:r w:rsidRPr="00B41786">
              <w:rPr>
                <w:sz w:val="28"/>
                <w:szCs w:val="28"/>
              </w:rPr>
              <w:t>До износа</w:t>
            </w:r>
          </w:p>
        </w:tc>
      </w:tr>
      <w:tr w:rsidR="007E5B65" w:rsidRPr="00B41786" w14:paraId="2B7AC9C0" w14:textId="77777777" w:rsidTr="00EF31ED">
        <w:tc>
          <w:tcPr>
            <w:tcW w:w="516" w:type="dxa"/>
          </w:tcPr>
          <w:p w14:paraId="0F85E633" w14:textId="2282EDE2" w:rsidR="007E5B65" w:rsidRPr="00B41786" w:rsidRDefault="007E5B65" w:rsidP="007E5B65">
            <w:pPr>
              <w:pStyle w:val="afffff0"/>
              <w:rPr>
                <w:sz w:val="28"/>
                <w:szCs w:val="28"/>
              </w:rPr>
            </w:pPr>
            <w:r w:rsidRPr="00B41786">
              <w:rPr>
                <w:sz w:val="28"/>
                <w:szCs w:val="28"/>
              </w:rPr>
              <w:t>8.</w:t>
            </w:r>
          </w:p>
        </w:tc>
        <w:tc>
          <w:tcPr>
            <w:tcW w:w="3120" w:type="dxa"/>
          </w:tcPr>
          <w:p w14:paraId="1EDCEEEC" w14:textId="11FFF70D" w:rsidR="007E5B65" w:rsidRPr="00B41786" w:rsidRDefault="007E5B65" w:rsidP="007E5B65">
            <w:pPr>
              <w:pStyle w:val="afffff0"/>
              <w:rPr>
                <w:sz w:val="28"/>
                <w:szCs w:val="28"/>
              </w:rPr>
            </w:pPr>
            <w:r w:rsidRPr="00B41786">
              <w:rPr>
                <w:sz w:val="28"/>
                <w:szCs w:val="28"/>
              </w:rPr>
              <w:t>Уборщик служебных помещений</w:t>
            </w:r>
          </w:p>
        </w:tc>
        <w:tc>
          <w:tcPr>
            <w:tcW w:w="3821" w:type="dxa"/>
          </w:tcPr>
          <w:p w14:paraId="23B56AF1" w14:textId="7038BFFA" w:rsidR="007E5B65" w:rsidRPr="00B41786" w:rsidRDefault="007E5B65" w:rsidP="007E5B65">
            <w:pPr>
              <w:pStyle w:val="afffff0"/>
              <w:rPr>
                <w:sz w:val="28"/>
                <w:szCs w:val="28"/>
              </w:rPr>
            </w:pPr>
            <w:r w:rsidRPr="00B41786">
              <w:rPr>
                <w:sz w:val="28"/>
                <w:szCs w:val="28"/>
              </w:rPr>
              <w:t>Костюм хлопчатобумажный</w:t>
            </w:r>
          </w:p>
          <w:p w14:paraId="01D46264" w14:textId="77777777" w:rsidR="007E5B65" w:rsidRPr="00B41786" w:rsidRDefault="007E5B65" w:rsidP="007E5B65">
            <w:pPr>
              <w:pStyle w:val="afffff0"/>
              <w:rPr>
                <w:sz w:val="28"/>
                <w:szCs w:val="28"/>
              </w:rPr>
            </w:pPr>
            <w:r w:rsidRPr="00B41786">
              <w:rPr>
                <w:sz w:val="28"/>
                <w:szCs w:val="28"/>
              </w:rPr>
              <w:t>Рукавицы комбинированные</w:t>
            </w:r>
          </w:p>
          <w:p w14:paraId="1CC696A6" w14:textId="4BCF4AB4" w:rsidR="007E5B65" w:rsidRPr="00B41786" w:rsidRDefault="007E5B65" w:rsidP="007E5B65">
            <w:pPr>
              <w:pStyle w:val="afffff0"/>
              <w:rPr>
                <w:sz w:val="28"/>
                <w:szCs w:val="28"/>
              </w:rPr>
            </w:pPr>
            <w:r w:rsidRPr="00B41786">
              <w:rPr>
                <w:sz w:val="28"/>
                <w:szCs w:val="28"/>
              </w:rPr>
              <w:t>Перчатки резиновые</w:t>
            </w:r>
          </w:p>
        </w:tc>
        <w:tc>
          <w:tcPr>
            <w:tcW w:w="2114" w:type="dxa"/>
          </w:tcPr>
          <w:p w14:paraId="6A71B3F5" w14:textId="77777777" w:rsidR="007E5B65" w:rsidRPr="00B41786" w:rsidRDefault="007E5B65" w:rsidP="007E5B65">
            <w:pPr>
              <w:pStyle w:val="afffff0"/>
              <w:rPr>
                <w:sz w:val="28"/>
                <w:szCs w:val="28"/>
              </w:rPr>
            </w:pPr>
            <w:r w:rsidRPr="00B41786">
              <w:rPr>
                <w:sz w:val="28"/>
                <w:szCs w:val="28"/>
              </w:rPr>
              <w:t>1 на год</w:t>
            </w:r>
          </w:p>
          <w:p w14:paraId="2711A34F" w14:textId="77777777" w:rsidR="007E5B65" w:rsidRPr="00B41786" w:rsidRDefault="007E5B65" w:rsidP="007E5B65">
            <w:pPr>
              <w:pStyle w:val="afffff0"/>
              <w:rPr>
                <w:sz w:val="28"/>
                <w:szCs w:val="28"/>
              </w:rPr>
            </w:pPr>
            <w:r w:rsidRPr="00B41786">
              <w:rPr>
                <w:sz w:val="28"/>
                <w:szCs w:val="28"/>
              </w:rPr>
              <w:t xml:space="preserve">6 пар </w:t>
            </w:r>
          </w:p>
          <w:p w14:paraId="098E19A7" w14:textId="6AB2D75A" w:rsidR="007E5B65" w:rsidRPr="00B41786" w:rsidRDefault="007E5B65" w:rsidP="007E5B65">
            <w:pPr>
              <w:pStyle w:val="afffff0"/>
              <w:rPr>
                <w:sz w:val="28"/>
                <w:szCs w:val="28"/>
              </w:rPr>
            </w:pPr>
            <w:r w:rsidRPr="00B41786">
              <w:rPr>
                <w:sz w:val="28"/>
                <w:szCs w:val="28"/>
              </w:rPr>
              <w:t xml:space="preserve">12 пар </w:t>
            </w:r>
          </w:p>
        </w:tc>
      </w:tr>
      <w:tr w:rsidR="007E5B65" w:rsidRPr="00B41786" w14:paraId="2065E833" w14:textId="77777777" w:rsidTr="00EF31ED">
        <w:tc>
          <w:tcPr>
            <w:tcW w:w="516" w:type="dxa"/>
          </w:tcPr>
          <w:p w14:paraId="42D3DFD9" w14:textId="7E69271C" w:rsidR="007E5B65" w:rsidRPr="00B41786" w:rsidRDefault="007E5B65" w:rsidP="007E5B65">
            <w:pPr>
              <w:pStyle w:val="afffff0"/>
              <w:rPr>
                <w:sz w:val="28"/>
                <w:szCs w:val="28"/>
              </w:rPr>
            </w:pPr>
            <w:r w:rsidRPr="00B41786">
              <w:rPr>
                <w:sz w:val="28"/>
                <w:szCs w:val="28"/>
              </w:rPr>
              <w:t>9.</w:t>
            </w:r>
          </w:p>
        </w:tc>
        <w:tc>
          <w:tcPr>
            <w:tcW w:w="3120" w:type="dxa"/>
          </w:tcPr>
          <w:p w14:paraId="553F70F5" w14:textId="2A55D99B" w:rsidR="007E5B65" w:rsidRPr="00B41786" w:rsidRDefault="007E5B65" w:rsidP="00B41786">
            <w:pPr>
              <w:pStyle w:val="afffff0"/>
              <w:rPr>
                <w:sz w:val="28"/>
                <w:szCs w:val="28"/>
              </w:rPr>
            </w:pPr>
            <w:r w:rsidRPr="00B41786">
              <w:rPr>
                <w:sz w:val="28"/>
                <w:szCs w:val="28"/>
              </w:rPr>
              <w:t xml:space="preserve">Учитель технологии </w:t>
            </w:r>
          </w:p>
        </w:tc>
        <w:tc>
          <w:tcPr>
            <w:tcW w:w="3821" w:type="dxa"/>
          </w:tcPr>
          <w:p w14:paraId="7DDD3AC5" w14:textId="1F4643A5" w:rsidR="007E5B65" w:rsidRPr="00B41786" w:rsidRDefault="007E5B65" w:rsidP="007E5B65">
            <w:pPr>
              <w:pStyle w:val="afffff0"/>
              <w:rPr>
                <w:sz w:val="28"/>
                <w:szCs w:val="28"/>
              </w:rPr>
            </w:pPr>
            <w:r w:rsidRPr="00B41786">
              <w:rPr>
                <w:sz w:val="28"/>
                <w:szCs w:val="28"/>
              </w:rPr>
              <w:t>Халат хлопчатобумажный</w:t>
            </w:r>
          </w:p>
          <w:p w14:paraId="2B249A9E" w14:textId="0D8AD13D" w:rsidR="007E5B65" w:rsidRPr="00B41786" w:rsidRDefault="007E5B65" w:rsidP="007E5B65">
            <w:pPr>
              <w:pStyle w:val="afffff0"/>
              <w:rPr>
                <w:sz w:val="28"/>
                <w:szCs w:val="28"/>
              </w:rPr>
            </w:pPr>
            <w:r w:rsidRPr="00B41786">
              <w:rPr>
                <w:sz w:val="28"/>
                <w:szCs w:val="28"/>
              </w:rPr>
              <w:t>Перчатки комбинированные</w:t>
            </w:r>
          </w:p>
          <w:p w14:paraId="364C6D66" w14:textId="77777777" w:rsidR="007E5B65" w:rsidRPr="00B41786" w:rsidRDefault="007E5B65" w:rsidP="007E5B65">
            <w:pPr>
              <w:pStyle w:val="afffff0"/>
              <w:rPr>
                <w:sz w:val="28"/>
                <w:szCs w:val="28"/>
              </w:rPr>
            </w:pPr>
            <w:r w:rsidRPr="00B41786">
              <w:rPr>
                <w:sz w:val="28"/>
                <w:szCs w:val="28"/>
              </w:rPr>
              <w:t>Очки защитные</w:t>
            </w:r>
          </w:p>
        </w:tc>
        <w:tc>
          <w:tcPr>
            <w:tcW w:w="2114" w:type="dxa"/>
          </w:tcPr>
          <w:p w14:paraId="2D0DBF44" w14:textId="77777777" w:rsidR="007E5B65" w:rsidRPr="00B41786" w:rsidRDefault="007E5B65" w:rsidP="007E5B65">
            <w:pPr>
              <w:pStyle w:val="afffff0"/>
              <w:rPr>
                <w:sz w:val="28"/>
                <w:szCs w:val="28"/>
              </w:rPr>
            </w:pPr>
            <w:r w:rsidRPr="00B41786">
              <w:rPr>
                <w:sz w:val="28"/>
                <w:szCs w:val="28"/>
              </w:rPr>
              <w:t>1 на год</w:t>
            </w:r>
          </w:p>
          <w:p w14:paraId="036F6C0C" w14:textId="77777777" w:rsidR="007E5B65" w:rsidRPr="00B41786" w:rsidRDefault="007E5B65" w:rsidP="007E5B65">
            <w:pPr>
              <w:pStyle w:val="afffff0"/>
              <w:rPr>
                <w:sz w:val="28"/>
                <w:szCs w:val="28"/>
              </w:rPr>
            </w:pPr>
            <w:r w:rsidRPr="00B41786">
              <w:rPr>
                <w:sz w:val="28"/>
                <w:szCs w:val="28"/>
              </w:rPr>
              <w:t>4 пары на год</w:t>
            </w:r>
          </w:p>
          <w:p w14:paraId="6490C1C1" w14:textId="77777777" w:rsidR="007E5B65" w:rsidRPr="00B41786" w:rsidRDefault="007E5B65" w:rsidP="007E5B65">
            <w:pPr>
              <w:pStyle w:val="afffff0"/>
              <w:rPr>
                <w:sz w:val="28"/>
                <w:szCs w:val="28"/>
              </w:rPr>
            </w:pPr>
            <w:r w:rsidRPr="00B41786">
              <w:rPr>
                <w:sz w:val="28"/>
                <w:szCs w:val="28"/>
              </w:rPr>
              <w:t>до износа</w:t>
            </w:r>
          </w:p>
        </w:tc>
      </w:tr>
    </w:tbl>
    <w:p w14:paraId="5C222AF0" w14:textId="77777777" w:rsidR="00FD1F0B" w:rsidRDefault="00FD1F0B" w:rsidP="00CE4ECC">
      <w:pPr>
        <w:autoSpaceDE w:val="0"/>
        <w:autoSpaceDN w:val="0"/>
        <w:adjustRightInd w:val="0"/>
        <w:jc w:val="right"/>
        <w:outlineLvl w:val="0"/>
      </w:pPr>
    </w:p>
    <w:p w14:paraId="25D60F5B" w14:textId="77777777" w:rsidR="00FD1F0B" w:rsidRDefault="00FD1F0B" w:rsidP="00CE4ECC">
      <w:pPr>
        <w:autoSpaceDE w:val="0"/>
        <w:autoSpaceDN w:val="0"/>
        <w:adjustRightInd w:val="0"/>
        <w:jc w:val="right"/>
        <w:outlineLvl w:val="0"/>
      </w:pPr>
    </w:p>
    <w:p w14:paraId="419AE7D7" w14:textId="77777777" w:rsidR="00DD113F" w:rsidRDefault="00DD113F" w:rsidP="00CE4ECC">
      <w:pPr>
        <w:autoSpaceDE w:val="0"/>
        <w:autoSpaceDN w:val="0"/>
        <w:adjustRightInd w:val="0"/>
        <w:jc w:val="right"/>
        <w:outlineLvl w:val="0"/>
      </w:pPr>
    </w:p>
    <w:p w14:paraId="6EBCEACF" w14:textId="77777777" w:rsidR="00DD113F" w:rsidRDefault="00DD113F" w:rsidP="00CE4ECC">
      <w:pPr>
        <w:autoSpaceDE w:val="0"/>
        <w:autoSpaceDN w:val="0"/>
        <w:adjustRightInd w:val="0"/>
        <w:jc w:val="right"/>
        <w:outlineLvl w:val="0"/>
      </w:pPr>
    </w:p>
    <w:p w14:paraId="608900E2" w14:textId="77777777" w:rsidR="00DD113F" w:rsidRDefault="00DD113F" w:rsidP="00CE4ECC">
      <w:pPr>
        <w:autoSpaceDE w:val="0"/>
        <w:autoSpaceDN w:val="0"/>
        <w:adjustRightInd w:val="0"/>
        <w:jc w:val="right"/>
        <w:outlineLvl w:val="0"/>
      </w:pPr>
    </w:p>
    <w:p w14:paraId="02F3B758" w14:textId="77777777" w:rsidR="00DD113F" w:rsidRDefault="00DD113F" w:rsidP="00CE4ECC">
      <w:pPr>
        <w:autoSpaceDE w:val="0"/>
        <w:autoSpaceDN w:val="0"/>
        <w:adjustRightInd w:val="0"/>
        <w:jc w:val="right"/>
        <w:outlineLvl w:val="0"/>
      </w:pPr>
    </w:p>
    <w:p w14:paraId="5ACD6B42" w14:textId="77777777" w:rsidR="00DD113F" w:rsidRDefault="00DD113F" w:rsidP="00CE4ECC">
      <w:pPr>
        <w:autoSpaceDE w:val="0"/>
        <w:autoSpaceDN w:val="0"/>
        <w:adjustRightInd w:val="0"/>
        <w:jc w:val="right"/>
        <w:outlineLvl w:val="0"/>
      </w:pPr>
    </w:p>
    <w:p w14:paraId="159896FA" w14:textId="77777777" w:rsidR="00DD113F" w:rsidRDefault="00DD113F" w:rsidP="00CE4ECC">
      <w:pPr>
        <w:autoSpaceDE w:val="0"/>
        <w:autoSpaceDN w:val="0"/>
        <w:adjustRightInd w:val="0"/>
        <w:jc w:val="right"/>
        <w:outlineLvl w:val="0"/>
      </w:pPr>
    </w:p>
    <w:p w14:paraId="19E4B0B1" w14:textId="77777777" w:rsidR="00DD113F" w:rsidRDefault="00DD113F" w:rsidP="00CE4ECC">
      <w:pPr>
        <w:autoSpaceDE w:val="0"/>
        <w:autoSpaceDN w:val="0"/>
        <w:adjustRightInd w:val="0"/>
        <w:jc w:val="right"/>
        <w:outlineLvl w:val="0"/>
      </w:pPr>
    </w:p>
    <w:p w14:paraId="755B2ECB" w14:textId="77777777" w:rsidR="00DD113F" w:rsidRDefault="00DD113F" w:rsidP="00CE4ECC">
      <w:pPr>
        <w:autoSpaceDE w:val="0"/>
        <w:autoSpaceDN w:val="0"/>
        <w:adjustRightInd w:val="0"/>
        <w:jc w:val="right"/>
        <w:outlineLvl w:val="0"/>
      </w:pPr>
    </w:p>
    <w:p w14:paraId="461F204D" w14:textId="77777777" w:rsidR="00DD113F" w:rsidRDefault="00DD113F" w:rsidP="00CE4ECC">
      <w:pPr>
        <w:autoSpaceDE w:val="0"/>
        <w:autoSpaceDN w:val="0"/>
        <w:adjustRightInd w:val="0"/>
        <w:jc w:val="right"/>
        <w:outlineLvl w:val="0"/>
      </w:pPr>
    </w:p>
    <w:p w14:paraId="3326FBDF" w14:textId="77777777" w:rsidR="00DD113F" w:rsidRDefault="00DD113F" w:rsidP="00CE4ECC">
      <w:pPr>
        <w:autoSpaceDE w:val="0"/>
        <w:autoSpaceDN w:val="0"/>
        <w:adjustRightInd w:val="0"/>
        <w:jc w:val="right"/>
        <w:outlineLvl w:val="0"/>
      </w:pPr>
    </w:p>
    <w:p w14:paraId="3A95F260" w14:textId="77777777" w:rsidR="00DD113F" w:rsidRDefault="00DD113F" w:rsidP="006A5297">
      <w:pPr>
        <w:autoSpaceDE w:val="0"/>
        <w:autoSpaceDN w:val="0"/>
        <w:adjustRightInd w:val="0"/>
        <w:outlineLvl w:val="0"/>
      </w:pPr>
    </w:p>
    <w:p w14:paraId="519E0F6F" w14:textId="77777777" w:rsidR="006A5297" w:rsidRDefault="006A5297" w:rsidP="006A5297">
      <w:pPr>
        <w:autoSpaceDE w:val="0"/>
        <w:autoSpaceDN w:val="0"/>
        <w:adjustRightInd w:val="0"/>
        <w:outlineLvl w:val="0"/>
      </w:pPr>
    </w:p>
    <w:p w14:paraId="25802764" w14:textId="77777777" w:rsidR="00DD113F" w:rsidRDefault="00DD113F" w:rsidP="00CE4ECC">
      <w:pPr>
        <w:autoSpaceDE w:val="0"/>
        <w:autoSpaceDN w:val="0"/>
        <w:adjustRightInd w:val="0"/>
        <w:jc w:val="right"/>
        <w:outlineLvl w:val="0"/>
      </w:pPr>
    </w:p>
    <w:p w14:paraId="102A8628" w14:textId="77777777" w:rsidR="00E9760F" w:rsidRDefault="00E9760F" w:rsidP="00CE4ECC">
      <w:pPr>
        <w:autoSpaceDE w:val="0"/>
        <w:autoSpaceDN w:val="0"/>
        <w:adjustRightInd w:val="0"/>
        <w:jc w:val="right"/>
        <w:outlineLvl w:val="0"/>
      </w:pPr>
    </w:p>
    <w:p w14:paraId="0EEA10BB" w14:textId="77777777" w:rsidR="00341CF1" w:rsidRDefault="00341CF1" w:rsidP="00CE4ECC">
      <w:pPr>
        <w:autoSpaceDE w:val="0"/>
        <w:autoSpaceDN w:val="0"/>
        <w:adjustRightInd w:val="0"/>
        <w:jc w:val="right"/>
        <w:outlineLvl w:val="0"/>
      </w:pPr>
    </w:p>
    <w:p w14:paraId="449082E4" w14:textId="77777777" w:rsidR="00341CF1" w:rsidRDefault="00341CF1" w:rsidP="00CE4ECC">
      <w:pPr>
        <w:autoSpaceDE w:val="0"/>
        <w:autoSpaceDN w:val="0"/>
        <w:adjustRightInd w:val="0"/>
        <w:jc w:val="right"/>
        <w:outlineLvl w:val="0"/>
      </w:pPr>
    </w:p>
    <w:p w14:paraId="76FA3E11" w14:textId="77777777" w:rsidR="00341CF1" w:rsidRDefault="00341CF1" w:rsidP="00CE4ECC">
      <w:pPr>
        <w:autoSpaceDE w:val="0"/>
        <w:autoSpaceDN w:val="0"/>
        <w:adjustRightInd w:val="0"/>
        <w:jc w:val="right"/>
        <w:outlineLvl w:val="0"/>
      </w:pPr>
    </w:p>
    <w:p w14:paraId="2017EB8E" w14:textId="08168A3B" w:rsidR="00CE4ECC" w:rsidRDefault="007E5B65" w:rsidP="00CE4ECC">
      <w:pPr>
        <w:autoSpaceDE w:val="0"/>
        <w:autoSpaceDN w:val="0"/>
        <w:adjustRightInd w:val="0"/>
        <w:jc w:val="right"/>
        <w:outlineLvl w:val="0"/>
      </w:pPr>
      <w:r>
        <w:lastRenderedPageBreak/>
        <w:t>Приложение №8</w:t>
      </w:r>
    </w:p>
    <w:p w14:paraId="50B463BA" w14:textId="77777777" w:rsidR="00CE4ECC" w:rsidRDefault="00CE4ECC" w:rsidP="00CE4ECC">
      <w:pPr>
        <w:autoSpaceDE w:val="0"/>
        <w:autoSpaceDN w:val="0"/>
        <w:adjustRightInd w:val="0"/>
        <w:ind w:left="5640"/>
        <w:jc w:val="right"/>
        <w:outlineLvl w:val="0"/>
      </w:pPr>
      <w:r>
        <w:t>к Коллективному договору</w:t>
      </w:r>
    </w:p>
    <w:p w14:paraId="3362B8CD" w14:textId="77777777" w:rsidR="00FB5C6B" w:rsidRDefault="00FB5C6B" w:rsidP="00FB5C6B">
      <w:pPr>
        <w:jc w:val="both"/>
        <w:rPr>
          <w:sz w:val="20"/>
        </w:rPr>
      </w:pPr>
    </w:p>
    <w:p w14:paraId="6D586F54" w14:textId="77777777" w:rsidR="00FB5C6B" w:rsidRPr="00A46B63" w:rsidRDefault="00FB5C6B" w:rsidP="0039001C">
      <w:pPr>
        <w:jc w:val="both"/>
        <w:rPr>
          <w:b/>
        </w:rPr>
      </w:pPr>
      <w:r w:rsidRPr="00C83B52">
        <w:rPr>
          <w:b/>
        </w:rPr>
        <w:t xml:space="preserve">Представитель работодателя:       </w:t>
      </w:r>
      <w:r>
        <w:rPr>
          <w:b/>
        </w:rPr>
        <w:t xml:space="preserve">                   </w:t>
      </w:r>
      <w:r w:rsidRPr="00C83B52">
        <w:rPr>
          <w:b/>
        </w:rPr>
        <w:t xml:space="preserve">Представитель работников: </w:t>
      </w:r>
    </w:p>
    <w:p w14:paraId="74B3E811" w14:textId="59ADC50F" w:rsidR="00FB5C6B" w:rsidRPr="00C83B52" w:rsidRDefault="00FB5C6B" w:rsidP="0039001C">
      <w:pPr>
        <w:jc w:val="both"/>
      </w:pPr>
      <w:r w:rsidRPr="00C83B52">
        <w:t>Директор школы</w:t>
      </w:r>
      <w:r w:rsidRPr="00C83B52">
        <w:tab/>
      </w:r>
      <w:r w:rsidRPr="00C83B52">
        <w:tab/>
      </w:r>
      <w:r w:rsidRPr="00C83B52">
        <w:tab/>
        <w:t xml:space="preserve">  </w:t>
      </w:r>
      <w:r>
        <w:t xml:space="preserve">                        </w:t>
      </w:r>
      <w:r w:rsidR="009A1576">
        <w:t xml:space="preserve"> </w:t>
      </w:r>
      <w:r>
        <w:t xml:space="preserve">   </w:t>
      </w:r>
      <w:r w:rsidRPr="00C83B52">
        <w:t>Председатель первичной</w:t>
      </w:r>
    </w:p>
    <w:p w14:paraId="34DACC70" w14:textId="38726D50" w:rsidR="00FB5C6B" w:rsidRPr="00C83B52" w:rsidRDefault="00FB5C6B" w:rsidP="0039001C">
      <w:pPr>
        <w:jc w:val="both"/>
      </w:pPr>
      <w:r w:rsidRPr="00C83B52">
        <w:t xml:space="preserve">                                                             </w:t>
      </w:r>
      <w:r>
        <w:t xml:space="preserve">  </w:t>
      </w:r>
      <w:r w:rsidR="0039001C">
        <w:t xml:space="preserve">   </w:t>
      </w:r>
      <w:r>
        <w:t xml:space="preserve">         </w:t>
      </w:r>
      <w:r w:rsidR="009A1576">
        <w:t xml:space="preserve"> </w:t>
      </w:r>
      <w:r w:rsidR="002740B1">
        <w:t xml:space="preserve"> </w:t>
      </w:r>
      <w:r w:rsidRPr="00C83B52">
        <w:t>профсоюзной организации</w:t>
      </w:r>
    </w:p>
    <w:p w14:paraId="48E1ACB2" w14:textId="77777777" w:rsidR="00FB5C6B" w:rsidRPr="00C83B52" w:rsidRDefault="00FB5C6B" w:rsidP="0039001C">
      <w:pPr>
        <w:ind w:left="4956"/>
        <w:jc w:val="both"/>
      </w:pPr>
      <w:r w:rsidRPr="00C83B52">
        <w:t xml:space="preserve">      </w:t>
      </w:r>
    </w:p>
    <w:p w14:paraId="14AAF17F" w14:textId="63637B90" w:rsidR="00FB5C6B" w:rsidRPr="00C83B52" w:rsidRDefault="00FB5C6B" w:rsidP="0039001C">
      <w:pPr>
        <w:jc w:val="both"/>
      </w:pPr>
      <w:r>
        <w:t>___________ Н.Ф. Белав</w:t>
      </w:r>
      <w:r w:rsidRPr="00C83B52">
        <w:t xml:space="preserve">ина                </w:t>
      </w:r>
      <w:r w:rsidR="00E161F0">
        <w:t xml:space="preserve">              ____________ М.В. </w:t>
      </w:r>
      <w:proofErr w:type="spellStart"/>
      <w:r w:rsidR="00E161F0">
        <w:t>М</w:t>
      </w:r>
      <w:r>
        <w:t>а</w:t>
      </w:r>
      <w:r w:rsidR="00E161F0">
        <w:t>ринич</w:t>
      </w:r>
      <w:proofErr w:type="spellEnd"/>
    </w:p>
    <w:p w14:paraId="7CFF5DE4" w14:textId="7154B608" w:rsidR="00FB5C6B" w:rsidRPr="00FB5C6B" w:rsidRDefault="00C75F85" w:rsidP="0039001C">
      <w:pPr>
        <w:jc w:val="both"/>
      </w:pPr>
      <w:r w:rsidRPr="00C75F85">
        <w:t xml:space="preserve">«09» ноября </w:t>
      </w:r>
      <w:r w:rsidR="00E161F0">
        <w:t>20</w:t>
      </w:r>
      <w:r w:rsidR="00496AB1">
        <w:t>20</w:t>
      </w:r>
      <w:r w:rsidR="00FB5C6B" w:rsidRPr="00A46B63">
        <w:t>г.</w:t>
      </w:r>
      <w:r w:rsidR="00FB5C6B" w:rsidRPr="00A46B63">
        <w:tab/>
      </w:r>
      <w:r w:rsidR="00FB5C6B" w:rsidRPr="00A46B63">
        <w:tab/>
      </w:r>
      <w:r w:rsidR="00FB5C6B" w:rsidRPr="00A46B63">
        <w:tab/>
      </w:r>
      <w:r w:rsidR="00FB5C6B" w:rsidRPr="00A46B63">
        <w:tab/>
        <w:t xml:space="preserve">    </w:t>
      </w:r>
      <w:r w:rsidR="00FB5C6B">
        <w:t xml:space="preserve">       </w:t>
      </w:r>
      <w:r w:rsidRPr="00C75F85">
        <w:t xml:space="preserve">«09» ноября </w:t>
      </w:r>
      <w:r w:rsidR="00E161F0">
        <w:t>20</w:t>
      </w:r>
      <w:r w:rsidR="00496AB1">
        <w:t>20</w:t>
      </w:r>
      <w:r w:rsidR="00FB5C6B" w:rsidRPr="00A46B63">
        <w:t>г.</w:t>
      </w:r>
    </w:p>
    <w:p w14:paraId="6BC1DBFA" w14:textId="77777777" w:rsidR="00FB5C6B" w:rsidRPr="00316A68" w:rsidRDefault="00FB5C6B" w:rsidP="00FB5C6B">
      <w:pPr>
        <w:autoSpaceDE w:val="0"/>
        <w:autoSpaceDN w:val="0"/>
        <w:adjustRightInd w:val="0"/>
        <w:jc w:val="both"/>
        <w:outlineLvl w:val="0"/>
        <w:rPr>
          <w:szCs w:val="28"/>
        </w:rPr>
      </w:pPr>
    </w:p>
    <w:p w14:paraId="0720F23F" w14:textId="77777777" w:rsidR="00FB5C6B" w:rsidRPr="007D51BD" w:rsidRDefault="00FB5C6B" w:rsidP="00FB5C6B">
      <w:pPr>
        <w:autoSpaceDE w:val="0"/>
        <w:autoSpaceDN w:val="0"/>
        <w:adjustRightInd w:val="0"/>
        <w:jc w:val="center"/>
        <w:outlineLvl w:val="0"/>
        <w:rPr>
          <w:b/>
        </w:rPr>
      </w:pPr>
      <w:r w:rsidRPr="007D51BD">
        <w:rPr>
          <w:b/>
        </w:rPr>
        <w:t>Список</w:t>
      </w:r>
    </w:p>
    <w:p w14:paraId="15FA0812" w14:textId="77777777" w:rsidR="00FB5C6B" w:rsidRPr="007D51BD" w:rsidRDefault="00FB5C6B" w:rsidP="00FB5C6B">
      <w:pPr>
        <w:autoSpaceDE w:val="0"/>
        <w:autoSpaceDN w:val="0"/>
        <w:adjustRightInd w:val="0"/>
        <w:jc w:val="center"/>
        <w:outlineLvl w:val="0"/>
        <w:rPr>
          <w:b/>
        </w:rPr>
      </w:pPr>
      <w:r w:rsidRPr="007D51BD">
        <w:rPr>
          <w:b/>
        </w:rPr>
        <w:t xml:space="preserve">профессий и должностей, подлежащих </w:t>
      </w:r>
      <w:proofErr w:type="gramStart"/>
      <w:r w:rsidRPr="007D51BD">
        <w:rPr>
          <w:b/>
        </w:rPr>
        <w:t>периодическим</w:t>
      </w:r>
      <w:proofErr w:type="gramEnd"/>
      <w:r w:rsidRPr="007D51BD">
        <w:rPr>
          <w:b/>
        </w:rPr>
        <w:t xml:space="preserve"> </w:t>
      </w:r>
    </w:p>
    <w:p w14:paraId="34146252" w14:textId="77777777" w:rsidR="00FB5C6B" w:rsidRPr="007D51BD" w:rsidRDefault="00FB5C6B" w:rsidP="00FB5C6B">
      <w:pPr>
        <w:autoSpaceDE w:val="0"/>
        <w:autoSpaceDN w:val="0"/>
        <w:adjustRightInd w:val="0"/>
        <w:jc w:val="center"/>
        <w:outlineLvl w:val="0"/>
        <w:rPr>
          <w:b/>
        </w:rPr>
      </w:pPr>
      <w:r w:rsidRPr="007D51BD">
        <w:rPr>
          <w:b/>
        </w:rPr>
        <w:t>медицинским осмотрам</w:t>
      </w:r>
    </w:p>
    <w:p w14:paraId="0D0CBE15" w14:textId="77777777" w:rsidR="00FB5C6B" w:rsidRDefault="00FB5C6B" w:rsidP="00FB5C6B">
      <w:pPr>
        <w:autoSpaceDE w:val="0"/>
        <w:autoSpaceDN w:val="0"/>
        <w:adjustRightInd w:val="0"/>
        <w:jc w:val="center"/>
        <w:outlineLvl w:val="0"/>
        <w:rPr>
          <w:b/>
          <w:szCs w:val="28"/>
        </w:rPr>
      </w:pPr>
    </w:p>
    <w:tbl>
      <w:tblPr>
        <w:tblStyle w:val="af0"/>
        <w:tblW w:w="0" w:type="auto"/>
        <w:tblInd w:w="-318" w:type="dxa"/>
        <w:tblLayout w:type="fixed"/>
        <w:tblLook w:val="01E0" w:firstRow="1" w:lastRow="1" w:firstColumn="1" w:lastColumn="1" w:noHBand="0" w:noVBand="0"/>
      </w:tblPr>
      <w:tblGrid>
        <w:gridCol w:w="710"/>
        <w:gridCol w:w="7229"/>
        <w:gridCol w:w="1843"/>
      </w:tblGrid>
      <w:tr w:rsidR="00FB5C6B" w:rsidRPr="007D51BD" w14:paraId="2C6BF25B" w14:textId="77777777" w:rsidTr="00FB5C6B">
        <w:tc>
          <w:tcPr>
            <w:tcW w:w="710" w:type="dxa"/>
          </w:tcPr>
          <w:p w14:paraId="3CE4DA62" w14:textId="18D87380" w:rsidR="00FB5C6B" w:rsidRPr="007D51BD" w:rsidRDefault="00FB5C6B" w:rsidP="00FB5C6B">
            <w:pPr>
              <w:jc w:val="center"/>
              <w:outlineLvl w:val="1"/>
              <w:rPr>
                <w:sz w:val="24"/>
              </w:rPr>
            </w:pPr>
            <w:r w:rsidRPr="007D51BD">
              <w:rPr>
                <w:sz w:val="24"/>
              </w:rPr>
              <w:t xml:space="preserve">№ </w:t>
            </w:r>
            <w:proofErr w:type="gramStart"/>
            <w:r w:rsidRPr="007D51BD">
              <w:rPr>
                <w:sz w:val="24"/>
              </w:rPr>
              <w:t>п</w:t>
            </w:r>
            <w:proofErr w:type="gramEnd"/>
            <w:r w:rsidR="002740B1">
              <w:rPr>
                <w:sz w:val="24"/>
              </w:rPr>
              <w:t>/</w:t>
            </w:r>
            <w:r w:rsidRPr="007D51BD">
              <w:rPr>
                <w:sz w:val="24"/>
              </w:rPr>
              <w:t>п.</w:t>
            </w:r>
          </w:p>
        </w:tc>
        <w:tc>
          <w:tcPr>
            <w:tcW w:w="7229" w:type="dxa"/>
          </w:tcPr>
          <w:p w14:paraId="329AC8A1" w14:textId="77777777" w:rsidR="00FB5C6B" w:rsidRPr="007D51BD" w:rsidRDefault="00FB5C6B" w:rsidP="00FB5C6B">
            <w:pPr>
              <w:jc w:val="center"/>
              <w:outlineLvl w:val="1"/>
              <w:rPr>
                <w:sz w:val="24"/>
              </w:rPr>
            </w:pPr>
            <w:r w:rsidRPr="007D51BD">
              <w:rPr>
                <w:sz w:val="24"/>
              </w:rPr>
              <w:t>Должность</w:t>
            </w:r>
          </w:p>
        </w:tc>
        <w:tc>
          <w:tcPr>
            <w:tcW w:w="1843" w:type="dxa"/>
          </w:tcPr>
          <w:p w14:paraId="770F98F5" w14:textId="77777777" w:rsidR="00FB5C6B" w:rsidRPr="007D51BD" w:rsidRDefault="00FB5C6B" w:rsidP="00FB5C6B">
            <w:pPr>
              <w:jc w:val="center"/>
              <w:outlineLvl w:val="1"/>
              <w:rPr>
                <w:sz w:val="24"/>
              </w:rPr>
            </w:pPr>
            <w:r w:rsidRPr="007D51BD">
              <w:rPr>
                <w:sz w:val="24"/>
              </w:rPr>
              <w:t>Периодичность медицинских осмотров</w:t>
            </w:r>
          </w:p>
        </w:tc>
      </w:tr>
      <w:tr w:rsidR="00FB5C6B" w:rsidRPr="007D51BD" w14:paraId="648091BE" w14:textId="77777777" w:rsidTr="00FB5C6B">
        <w:tc>
          <w:tcPr>
            <w:tcW w:w="710" w:type="dxa"/>
          </w:tcPr>
          <w:p w14:paraId="443D5092" w14:textId="77777777" w:rsidR="00FB5C6B" w:rsidRPr="00FB5C6B" w:rsidRDefault="00FB5C6B" w:rsidP="00684E7C">
            <w:pPr>
              <w:pStyle w:val="af8"/>
              <w:numPr>
                <w:ilvl w:val="0"/>
                <w:numId w:val="2"/>
              </w:numPr>
              <w:ind w:hanging="545"/>
              <w:outlineLvl w:val="1"/>
              <w:rPr>
                <w:sz w:val="24"/>
              </w:rPr>
            </w:pPr>
          </w:p>
        </w:tc>
        <w:tc>
          <w:tcPr>
            <w:tcW w:w="7229" w:type="dxa"/>
          </w:tcPr>
          <w:p w14:paraId="7F48BDC3" w14:textId="77777777" w:rsidR="00FB5C6B" w:rsidRPr="007D51BD" w:rsidRDefault="00FB5C6B" w:rsidP="00FB5C6B">
            <w:pPr>
              <w:outlineLvl w:val="1"/>
              <w:rPr>
                <w:sz w:val="24"/>
              </w:rPr>
            </w:pPr>
            <w:r w:rsidRPr="007D51BD">
              <w:rPr>
                <w:sz w:val="24"/>
              </w:rPr>
              <w:t>Директор школы</w:t>
            </w:r>
          </w:p>
        </w:tc>
        <w:tc>
          <w:tcPr>
            <w:tcW w:w="1843" w:type="dxa"/>
          </w:tcPr>
          <w:p w14:paraId="24A4E20B" w14:textId="77777777" w:rsidR="00FB5C6B" w:rsidRPr="007D51BD" w:rsidRDefault="00FB5C6B" w:rsidP="00FB5C6B">
            <w:pPr>
              <w:jc w:val="center"/>
              <w:rPr>
                <w:sz w:val="24"/>
              </w:rPr>
            </w:pPr>
            <w:r w:rsidRPr="007D51BD">
              <w:rPr>
                <w:sz w:val="24"/>
              </w:rPr>
              <w:t>1 раз в год</w:t>
            </w:r>
          </w:p>
        </w:tc>
      </w:tr>
      <w:tr w:rsidR="00E161F0" w:rsidRPr="007D51BD" w14:paraId="551C248E" w14:textId="77777777" w:rsidTr="00FB5C6B">
        <w:tc>
          <w:tcPr>
            <w:tcW w:w="710" w:type="dxa"/>
          </w:tcPr>
          <w:p w14:paraId="33640662" w14:textId="77777777" w:rsidR="00E161F0" w:rsidRPr="00FB5C6B" w:rsidRDefault="00E161F0" w:rsidP="00684E7C">
            <w:pPr>
              <w:pStyle w:val="af8"/>
              <w:numPr>
                <w:ilvl w:val="0"/>
                <w:numId w:val="2"/>
              </w:numPr>
              <w:ind w:hanging="545"/>
              <w:outlineLvl w:val="1"/>
              <w:rPr>
                <w:sz w:val="24"/>
              </w:rPr>
            </w:pPr>
          </w:p>
        </w:tc>
        <w:tc>
          <w:tcPr>
            <w:tcW w:w="7229" w:type="dxa"/>
          </w:tcPr>
          <w:p w14:paraId="1F55A7B5" w14:textId="77777777" w:rsidR="00E161F0" w:rsidRPr="007D51BD" w:rsidRDefault="00E161F0" w:rsidP="00E161F0">
            <w:pPr>
              <w:outlineLvl w:val="1"/>
              <w:rPr>
                <w:sz w:val="24"/>
              </w:rPr>
            </w:pPr>
            <w:r w:rsidRPr="007D51BD">
              <w:rPr>
                <w:sz w:val="24"/>
              </w:rPr>
              <w:t>Заместитель директора по учебно</w:t>
            </w:r>
            <w:r>
              <w:rPr>
                <w:sz w:val="24"/>
              </w:rPr>
              <w:t>й</w:t>
            </w:r>
            <w:r w:rsidRPr="007D51BD">
              <w:rPr>
                <w:sz w:val="24"/>
              </w:rPr>
              <w:t xml:space="preserve"> работе</w:t>
            </w:r>
          </w:p>
        </w:tc>
        <w:tc>
          <w:tcPr>
            <w:tcW w:w="1843" w:type="dxa"/>
          </w:tcPr>
          <w:p w14:paraId="340F96E2" w14:textId="77777777" w:rsidR="00E161F0" w:rsidRPr="007D51BD" w:rsidRDefault="00E161F0" w:rsidP="00E161F0">
            <w:pPr>
              <w:jc w:val="center"/>
              <w:rPr>
                <w:sz w:val="24"/>
              </w:rPr>
            </w:pPr>
            <w:r w:rsidRPr="007D51BD">
              <w:rPr>
                <w:sz w:val="24"/>
              </w:rPr>
              <w:t>1 раз в год</w:t>
            </w:r>
          </w:p>
        </w:tc>
      </w:tr>
      <w:tr w:rsidR="00E161F0" w:rsidRPr="007D51BD" w14:paraId="42ED21D9" w14:textId="77777777" w:rsidTr="00FB5C6B">
        <w:tc>
          <w:tcPr>
            <w:tcW w:w="710" w:type="dxa"/>
          </w:tcPr>
          <w:p w14:paraId="33B34E3A" w14:textId="77777777" w:rsidR="00E161F0" w:rsidRPr="00FB5C6B" w:rsidRDefault="00E161F0" w:rsidP="00684E7C">
            <w:pPr>
              <w:pStyle w:val="af8"/>
              <w:numPr>
                <w:ilvl w:val="0"/>
                <w:numId w:val="2"/>
              </w:numPr>
              <w:ind w:hanging="545"/>
              <w:outlineLvl w:val="1"/>
              <w:rPr>
                <w:sz w:val="24"/>
              </w:rPr>
            </w:pPr>
          </w:p>
        </w:tc>
        <w:tc>
          <w:tcPr>
            <w:tcW w:w="7229" w:type="dxa"/>
          </w:tcPr>
          <w:p w14:paraId="00CCDD78" w14:textId="77777777" w:rsidR="00E161F0" w:rsidRPr="007D51BD" w:rsidRDefault="00E161F0" w:rsidP="00E161F0">
            <w:pPr>
              <w:outlineLvl w:val="1"/>
              <w:rPr>
                <w:sz w:val="24"/>
              </w:rPr>
            </w:pPr>
            <w:r w:rsidRPr="007D51BD">
              <w:rPr>
                <w:sz w:val="24"/>
              </w:rPr>
              <w:t>Заместитель директора по воспитательной работе</w:t>
            </w:r>
          </w:p>
        </w:tc>
        <w:tc>
          <w:tcPr>
            <w:tcW w:w="1843" w:type="dxa"/>
          </w:tcPr>
          <w:p w14:paraId="4E58E244" w14:textId="77777777" w:rsidR="00E161F0" w:rsidRPr="007D51BD" w:rsidRDefault="00E161F0" w:rsidP="00E161F0">
            <w:pPr>
              <w:jc w:val="center"/>
              <w:rPr>
                <w:sz w:val="24"/>
              </w:rPr>
            </w:pPr>
            <w:r w:rsidRPr="007D51BD">
              <w:rPr>
                <w:sz w:val="24"/>
              </w:rPr>
              <w:t>1 раз в год</w:t>
            </w:r>
          </w:p>
        </w:tc>
      </w:tr>
      <w:tr w:rsidR="00E161F0" w:rsidRPr="007D51BD" w14:paraId="1680B6FF" w14:textId="77777777" w:rsidTr="00FB5C6B">
        <w:tc>
          <w:tcPr>
            <w:tcW w:w="710" w:type="dxa"/>
          </w:tcPr>
          <w:p w14:paraId="1E384A4A" w14:textId="77777777" w:rsidR="00E161F0" w:rsidRPr="00FB5C6B" w:rsidRDefault="00E161F0" w:rsidP="00684E7C">
            <w:pPr>
              <w:pStyle w:val="af8"/>
              <w:numPr>
                <w:ilvl w:val="0"/>
                <w:numId w:val="2"/>
              </w:numPr>
              <w:ind w:hanging="545"/>
              <w:outlineLvl w:val="1"/>
              <w:rPr>
                <w:sz w:val="24"/>
              </w:rPr>
            </w:pPr>
          </w:p>
        </w:tc>
        <w:tc>
          <w:tcPr>
            <w:tcW w:w="7229" w:type="dxa"/>
          </w:tcPr>
          <w:p w14:paraId="7086C528" w14:textId="77777777" w:rsidR="00E161F0" w:rsidRPr="007D51BD" w:rsidRDefault="00E161F0" w:rsidP="00E161F0">
            <w:pPr>
              <w:outlineLvl w:val="1"/>
              <w:rPr>
                <w:sz w:val="24"/>
              </w:rPr>
            </w:pPr>
            <w:r w:rsidRPr="007D51BD">
              <w:rPr>
                <w:sz w:val="24"/>
              </w:rPr>
              <w:t>Заместитель директора по административно-хозяйственной работе</w:t>
            </w:r>
          </w:p>
        </w:tc>
        <w:tc>
          <w:tcPr>
            <w:tcW w:w="1843" w:type="dxa"/>
          </w:tcPr>
          <w:p w14:paraId="7D468C49" w14:textId="77777777" w:rsidR="00E161F0" w:rsidRPr="007D51BD" w:rsidRDefault="00E161F0" w:rsidP="00E161F0">
            <w:pPr>
              <w:jc w:val="center"/>
              <w:rPr>
                <w:sz w:val="24"/>
              </w:rPr>
            </w:pPr>
            <w:r w:rsidRPr="007D51BD">
              <w:rPr>
                <w:sz w:val="24"/>
              </w:rPr>
              <w:t>1 раз в год</w:t>
            </w:r>
          </w:p>
        </w:tc>
      </w:tr>
      <w:tr w:rsidR="00E161F0" w:rsidRPr="007D51BD" w14:paraId="1E9237EE" w14:textId="77777777" w:rsidTr="00FB5C6B">
        <w:tc>
          <w:tcPr>
            <w:tcW w:w="710" w:type="dxa"/>
          </w:tcPr>
          <w:p w14:paraId="62F90C75" w14:textId="77777777" w:rsidR="00E161F0" w:rsidRPr="00FB5C6B" w:rsidRDefault="00E161F0" w:rsidP="00684E7C">
            <w:pPr>
              <w:pStyle w:val="af8"/>
              <w:numPr>
                <w:ilvl w:val="0"/>
                <w:numId w:val="2"/>
              </w:numPr>
              <w:ind w:hanging="545"/>
              <w:outlineLvl w:val="1"/>
              <w:rPr>
                <w:sz w:val="24"/>
              </w:rPr>
            </w:pPr>
          </w:p>
        </w:tc>
        <w:tc>
          <w:tcPr>
            <w:tcW w:w="7229" w:type="dxa"/>
          </w:tcPr>
          <w:p w14:paraId="075FCAB6" w14:textId="77777777" w:rsidR="00E161F0" w:rsidRPr="007D51BD" w:rsidRDefault="00E161F0" w:rsidP="00E161F0">
            <w:pPr>
              <w:outlineLvl w:val="1"/>
              <w:rPr>
                <w:sz w:val="24"/>
              </w:rPr>
            </w:pPr>
            <w:r w:rsidRPr="007D51BD">
              <w:rPr>
                <w:sz w:val="24"/>
              </w:rPr>
              <w:t>Главный бухгалтер</w:t>
            </w:r>
          </w:p>
        </w:tc>
        <w:tc>
          <w:tcPr>
            <w:tcW w:w="1843" w:type="dxa"/>
          </w:tcPr>
          <w:p w14:paraId="00F0524E" w14:textId="77777777" w:rsidR="00E161F0" w:rsidRPr="007D51BD" w:rsidRDefault="00E161F0" w:rsidP="00E161F0">
            <w:pPr>
              <w:jc w:val="center"/>
              <w:rPr>
                <w:sz w:val="24"/>
              </w:rPr>
            </w:pPr>
            <w:r w:rsidRPr="007D51BD">
              <w:rPr>
                <w:sz w:val="24"/>
              </w:rPr>
              <w:t>1 раз в год</w:t>
            </w:r>
          </w:p>
        </w:tc>
      </w:tr>
      <w:tr w:rsidR="00E161F0" w:rsidRPr="007D51BD" w14:paraId="2623069C" w14:textId="77777777" w:rsidTr="00FB5C6B">
        <w:tc>
          <w:tcPr>
            <w:tcW w:w="710" w:type="dxa"/>
          </w:tcPr>
          <w:p w14:paraId="6A7864C6" w14:textId="77777777" w:rsidR="00E161F0" w:rsidRPr="00FB5C6B" w:rsidRDefault="00E161F0" w:rsidP="00684E7C">
            <w:pPr>
              <w:pStyle w:val="af8"/>
              <w:numPr>
                <w:ilvl w:val="0"/>
                <w:numId w:val="2"/>
              </w:numPr>
              <w:ind w:hanging="545"/>
              <w:outlineLvl w:val="1"/>
              <w:rPr>
                <w:sz w:val="24"/>
              </w:rPr>
            </w:pPr>
          </w:p>
        </w:tc>
        <w:tc>
          <w:tcPr>
            <w:tcW w:w="7229" w:type="dxa"/>
          </w:tcPr>
          <w:p w14:paraId="27BEF7EE" w14:textId="77777777" w:rsidR="00E161F0" w:rsidRPr="007D51BD" w:rsidRDefault="00E161F0" w:rsidP="00E161F0">
            <w:pPr>
              <w:outlineLvl w:val="1"/>
              <w:rPr>
                <w:sz w:val="24"/>
              </w:rPr>
            </w:pPr>
            <w:r w:rsidRPr="007D51BD">
              <w:rPr>
                <w:sz w:val="24"/>
              </w:rPr>
              <w:t>Заведующий библиотекой</w:t>
            </w:r>
          </w:p>
        </w:tc>
        <w:tc>
          <w:tcPr>
            <w:tcW w:w="1843" w:type="dxa"/>
          </w:tcPr>
          <w:p w14:paraId="643A2825" w14:textId="77777777" w:rsidR="00E161F0" w:rsidRPr="007D51BD" w:rsidRDefault="00E161F0" w:rsidP="00E161F0">
            <w:pPr>
              <w:jc w:val="center"/>
              <w:rPr>
                <w:sz w:val="24"/>
              </w:rPr>
            </w:pPr>
            <w:r w:rsidRPr="007D51BD">
              <w:rPr>
                <w:sz w:val="24"/>
              </w:rPr>
              <w:t>1 раз в год</w:t>
            </w:r>
          </w:p>
        </w:tc>
      </w:tr>
      <w:tr w:rsidR="00E161F0" w:rsidRPr="007D51BD" w14:paraId="1DAC5934" w14:textId="77777777" w:rsidTr="00FB5C6B">
        <w:tc>
          <w:tcPr>
            <w:tcW w:w="710" w:type="dxa"/>
          </w:tcPr>
          <w:p w14:paraId="28C1491E" w14:textId="77777777" w:rsidR="00E161F0" w:rsidRPr="00FB5C6B" w:rsidRDefault="00E161F0" w:rsidP="00684E7C">
            <w:pPr>
              <w:pStyle w:val="af8"/>
              <w:numPr>
                <w:ilvl w:val="0"/>
                <w:numId w:val="2"/>
              </w:numPr>
              <w:ind w:hanging="545"/>
              <w:outlineLvl w:val="1"/>
              <w:rPr>
                <w:sz w:val="24"/>
              </w:rPr>
            </w:pPr>
          </w:p>
        </w:tc>
        <w:tc>
          <w:tcPr>
            <w:tcW w:w="7229" w:type="dxa"/>
          </w:tcPr>
          <w:p w14:paraId="1A1ED174" w14:textId="77777777" w:rsidR="00E161F0" w:rsidRPr="007D51BD" w:rsidRDefault="00E161F0" w:rsidP="00E161F0">
            <w:pPr>
              <w:outlineLvl w:val="1"/>
              <w:rPr>
                <w:sz w:val="24"/>
              </w:rPr>
            </w:pPr>
            <w:r w:rsidRPr="007D51BD">
              <w:rPr>
                <w:sz w:val="24"/>
              </w:rPr>
              <w:t xml:space="preserve">Учитель </w:t>
            </w:r>
          </w:p>
        </w:tc>
        <w:tc>
          <w:tcPr>
            <w:tcW w:w="1843" w:type="dxa"/>
          </w:tcPr>
          <w:p w14:paraId="2B56028B" w14:textId="77777777" w:rsidR="00E161F0" w:rsidRPr="007D51BD" w:rsidRDefault="00E161F0" w:rsidP="00E161F0">
            <w:pPr>
              <w:jc w:val="center"/>
              <w:rPr>
                <w:sz w:val="24"/>
              </w:rPr>
            </w:pPr>
            <w:r w:rsidRPr="007D51BD">
              <w:rPr>
                <w:sz w:val="24"/>
              </w:rPr>
              <w:t>1 раз в год</w:t>
            </w:r>
          </w:p>
        </w:tc>
      </w:tr>
      <w:tr w:rsidR="00E161F0" w:rsidRPr="007D51BD" w14:paraId="42E90651" w14:textId="77777777" w:rsidTr="00FB5C6B">
        <w:tc>
          <w:tcPr>
            <w:tcW w:w="710" w:type="dxa"/>
          </w:tcPr>
          <w:p w14:paraId="77E6D709" w14:textId="77777777" w:rsidR="00E161F0" w:rsidRPr="00FB5C6B" w:rsidRDefault="00E161F0" w:rsidP="00684E7C">
            <w:pPr>
              <w:pStyle w:val="af8"/>
              <w:numPr>
                <w:ilvl w:val="0"/>
                <w:numId w:val="2"/>
              </w:numPr>
              <w:ind w:hanging="545"/>
              <w:outlineLvl w:val="1"/>
              <w:rPr>
                <w:sz w:val="24"/>
              </w:rPr>
            </w:pPr>
          </w:p>
        </w:tc>
        <w:tc>
          <w:tcPr>
            <w:tcW w:w="7229" w:type="dxa"/>
          </w:tcPr>
          <w:p w14:paraId="6DD4687B" w14:textId="0F5EF3CA" w:rsidR="00E161F0" w:rsidRPr="007D51BD" w:rsidRDefault="00E161F0" w:rsidP="00731FD2">
            <w:pPr>
              <w:outlineLvl w:val="1"/>
              <w:rPr>
                <w:sz w:val="24"/>
              </w:rPr>
            </w:pPr>
            <w:r w:rsidRPr="007D51BD">
              <w:rPr>
                <w:sz w:val="24"/>
              </w:rPr>
              <w:t>Преподаватель</w:t>
            </w:r>
            <w:r w:rsidR="00731FD2">
              <w:rPr>
                <w:sz w:val="24"/>
              </w:rPr>
              <w:t xml:space="preserve"> ОБЖ</w:t>
            </w:r>
          </w:p>
        </w:tc>
        <w:tc>
          <w:tcPr>
            <w:tcW w:w="1843" w:type="dxa"/>
          </w:tcPr>
          <w:p w14:paraId="08B92C66" w14:textId="77777777" w:rsidR="00E161F0" w:rsidRPr="007D51BD" w:rsidRDefault="00E161F0" w:rsidP="00E161F0">
            <w:pPr>
              <w:jc w:val="center"/>
              <w:rPr>
                <w:sz w:val="24"/>
              </w:rPr>
            </w:pPr>
            <w:r w:rsidRPr="007D51BD">
              <w:rPr>
                <w:sz w:val="24"/>
              </w:rPr>
              <w:t>1 раз в год</w:t>
            </w:r>
          </w:p>
        </w:tc>
      </w:tr>
      <w:tr w:rsidR="00E161F0" w:rsidRPr="007D51BD" w14:paraId="5520C516" w14:textId="77777777" w:rsidTr="00FB5C6B">
        <w:tc>
          <w:tcPr>
            <w:tcW w:w="710" w:type="dxa"/>
          </w:tcPr>
          <w:p w14:paraId="00A43349" w14:textId="77777777" w:rsidR="00E161F0" w:rsidRPr="00FB5C6B" w:rsidRDefault="00E161F0" w:rsidP="00684E7C">
            <w:pPr>
              <w:pStyle w:val="af8"/>
              <w:numPr>
                <w:ilvl w:val="0"/>
                <w:numId w:val="2"/>
              </w:numPr>
              <w:ind w:hanging="545"/>
              <w:outlineLvl w:val="1"/>
              <w:rPr>
                <w:sz w:val="24"/>
              </w:rPr>
            </w:pPr>
          </w:p>
        </w:tc>
        <w:tc>
          <w:tcPr>
            <w:tcW w:w="7229" w:type="dxa"/>
          </w:tcPr>
          <w:p w14:paraId="3650338A" w14:textId="48BB3CDC" w:rsidR="00E161F0" w:rsidRPr="007D51BD" w:rsidRDefault="00E161F0" w:rsidP="00731FD2">
            <w:pPr>
              <w:outlineLvl w:val="1"/>
              <w:rPr>
                <w:sz w:val="24"/>
              </w:rPr>
            </w:pPr>
            <w:r w:rsidRPr="007D51BD">
              <w:rPr>
                <w:sz w:val="24"/>
              </w:rPr>
              <w:t xml:space="preserve">Воспитатель </w:t>
            </w:r>
          </w:p>
        </w:tc>
        <w:tc>
          <w:tcPr>
            <w:tcW w:w="1843" w:type="dxa"/>
          </w:tcPr>
          <w:p w14:paraId="3DD5FB91" w14:textId="77777777" w:rsidR="00E161F0" w:rsidRPr="007D51BD" w:rsidRDefault="00E161F0" w:rsidP="00E161F0">
            <w:pPr>
              <w:jc w:val="center"/>
              <w:rPr>
                <w:sz w:val="24"/>
              </w:rPr>
            </w:pPr>
            <w:r w:rsidRPr="007D51BD">
              <w:rPr>
                <w:sz w:val="24"/>
              </w:rPr>
              <w:t>1 раз в год</w:t>
            </w:r>
          </w:p>
        </w:tc>
      </w:tr>
      <w:tr w:rsidR="00E161F0" w:rsidRPr="007D51BD" w14:paraId="6C6FB436" w14:textId="77777777" w:rsidTr="00FB5C6B">
        <w:tc>
          <w:tcPr>
            <w:tcW w:w="710" w:type="dxa"/>
          </w:tcPr>
          <w:p w14:paraId="6535CDE8" w14:textId="77777777" w:rsidR="00E161F0" w:rsidRPr="00FB5C6B" w:rsidRDefault="00E161F0" w:rsidP="00684E7C">
            <w:pPr>
              <w:pStyle w:val="af8"/>
              <w:numPr>
                <w:ilvl w:val="0"/>
                <w:numId w:val="2"/>
              </w:numPr>
              <w:ind w:hanging="545"/>
              <w:outlineLvl w:val="1"/>
              <w:rPr>
                <w:sz w:val="24"/>
              </w:rPr>
            </w:pPr>
          </w:p>
        </w:tc>
        <w:tc>
          <w:tcPr>
            <w:tcW w:w="7229" w:type="dxa"/>
          </w:tcPr>
          <w:p w14:paraId="5C293338" w14:textId="77777777" w:rsidR="00E161F0" w:rsidRPr="007D51BD" w:rsidRDefault="00E161F0" w:rsidP="00E161F0">
            <w:pPr>
              <w:outlineLvl w:val="1"/>
              <w:rPr>
                <w:sz w:val="24"/>
              </w:rPr>
            </w:pPr>
            <w:r w:rsidRPr="007D51BD">
              <w:rPr>
                <w:sz w:val="24"/>
              </w:rPr>
              <w:t>Социальный педагог</w:t>
            </w:r>
          </w:p>
        </w:tc>
        <w:tc>
          <w:tcPr>
            <w:tcW w:w="1843" w:type="dxa"/>
          </w:tcPr>
          <w:p w14:paraId="339EC170" w14:textId="77777777" w:rsidR="00E161F0" w:rsidRPr="007D51BD" w:rsidRDefault="00E161F0" w:rsidP="00E161F0">
            <w:pPr>
              <w:jc w:val="center"/>
              <w:rPr>
                <w:sz w:val="24"/>
              </w:rPr>
            </w:pPr>
            <w:r w:rsidRPr="007D51BD">
              <w:rPr>
                <w:sz w:val="24"/>
              </w:rPr>
              <w:t>1 раз в год</w:t>
            </w:r>
          </w:p>
        </w:tc>
      </w:tr>
      <w:tr w:rsidR="00E161F0" w:rsidRPr="007D51BD" w14:paraId="7F665E3B" w14:textId="77777777" w:rsidTr="00FB5C6B">
        <w:tc>
          <w:tcPr>
            <w:tcW w:w="710" w:type="dxa"/>
          </w:tcPr>
          <w:p w14:paraId="1461633F" w14:textId="77777777" w:rsidR="00E161F0" w:rsidRPr="00FB5C6B" w:rsidRDefault="00E161F0" w:rsidP="00684E7C">
            <w:pPr>
              <w:pStyle w:val="af8"/>
              <w:numPr>
                <w:ilvl w:val="0"/>
                <w:numId w:val="2"/>
              </w:numPr>
              <w:ind w:hanging="545"/>
              <w:outlineLvl w:val="1"/>
              <w:rPr>
                <w:sz w:val="24"/>
              </w:rPr>
            </w:pPr>
          </w:p>
        </w:tc>
        <w:tc>
          <w:tcPr>
            <w:tcW w:w="7229" w:type="dxa"/>
          </w:tcPr>
          <w:p w14:paraId="77292374" w14:textId="77777777" w:rsidR="00E161F0" w:rsidRPr="007D51BD" w:rsidRDefault="00E161F0" w:rsidP="00E161F0">
            <w:pPr>
              <w:outlineLvl w:val="1"/>
              <w:rPr>
                <w:sz w:val="24"/>
              </w:rPr>
            </w:pPr>
            <w:r w:rsidRPr="007D51BD">
              <w:rPr>
                <w:sz w:val="24"/>
              </w:rPr>
              <w:t>Педагог-организатор</w:t>
            </w:r>
          </w:p>
        </w:tc>
        <w:tc>
          <w:tcPr>
            <w:tcW w:w="1843" w:type="dxa"/>
          </w:tcPr>
          <w:p w14:paraId="0042027E" w14:textId="77777777" w:rsidR="00E161F0" w:rsidRPr="007D51BD" w:rsidRDefault="00E161F0" w:rsidP="00E161F0">
            <w:pPr>
              <w:jc w:val="center"/>
              <w:rPr>
                <w:sz w:val="24"/>
              </w:rPr>
            </w:pPr>
            <w:r w:rsidRPr="007D51BD">
              <w:rPr>
                <w:sz w:val="24"/>
              </w:rPr>
              <w:t>1 раз в год</w:t>
            </w:r>
          </w:p>
        </w:tc>
      </w:tr>
      <w:tr w:rsidR="00E161F0" w:rsidRPr="007D51BD" w14:paraId="37356EC1" w14:textId="77777777" w:rsidTr="00FB5C6B">
        <w:tc>
          <w:tcPr>
            <w:tcW w:w="710" w:type="dxa"/>
          </w:tcPr>
          <w:p w14:paraId="153A0210" w14:textId="77777777" w:rsidR="00E161F0" w:rsidRPr="00FB5C6B" w:rsidRDefault="00E161F0" w:rsidP="00684E7C">
            <w:pPr>
              <w:pStyle w:val="af8"/>
              <w:numPr>
                <w:ilvl w:val="0"/>
                <w:numId w:val="2"/>
              </w:numPr>
              <w:ind w:hanging="545"/>
              <w:outlineLvl w:val="1"/>
              <w:rPr>
                <w:sz w:val="24"/>
              </w:rPr>
            </w:pPr>
          </w:p>
        </w:tc>
        <w:tc>
          <w:tcPr>
            <w:tcW w:w="7229" w:type="dxa"/>
          </w:tcPr>
          <w:p w14:paraId="6D6DCEA4" w14:textId="77777777" w:rsidR="00E161F0" w:rsidRPr="007D51BD" w:rsidRDefault="00E161F0" w:rsidP="00E161F0">
            <w:pPr>
              <w:outlineLvl w:val="1"/>
              <w:rPr>
                <w:sz w:val="24"/>
              </w:rPr>
            </w:pPr>
            <w:r w:rsidRPr="007D51BD">
              <w:rPr>
                <w:sz w:val="24"/>
              </w:rPr>
              <w:t>Педагог-психолог</w:t>
            </w:r>
          </w:p>
        </w:tc>
        <w:tc>
          <w:tcPr>
            <w:tcW w:w="1843" w:type="dxa"/>
          </w:tcPr>
          <w:p w14:paraId="289D5793" w14:textId="77777777" w:rsidR="00E161F0" w:rsidRPr="007D51BD" w:rsidRDefault="00E161F0" w:rsidP="00E161F0">
            <w:pPr>
              <w:jc w:val="center"/>
              <w:rPr>
                <w:sz w:val="24"/>
              </w:rPr>
            </w:pPr>
            <w:r w:rsidRPr="007D51BD">
              <w:rPr>
                <w:sz w:val="24"/>
              </w:rPr>
              <w:t>1 раз в год</w:t>
            </w:r>
          </w:p>
        </w:tc>
      </w:tr>
      <w:tr w:rsidR="00E161F0" w:rsidRPr="007D51BD" w14:paraId="05A440E6" w14:textId="77777777" w:rsidTr="00FB5C6B">
        <w:tc>
          <w:tcPr>
            <w:tcW w:w="710" w:type="dxa"/>
          </w:tcPr>
          <w:p w14:paraId="17E6BF7A" w14:textId="77777777" w:rsidR="00E161F0" w:rsidRPr="00FB5C6B" w:rsidRDefault="00E161F0" w:rsidP="00684E7C">
            <w:pPr>
              <w:pStyle w:val="af8"/>
              <w:numPr>
                <w:ilvl w:val="0"/>
                <w:numId w:val="2"/>
              </w:numPr>
              <w:ind w:hanging="545"/>
              <w:outlineLvl w:val="1"/>
              <w:rPr>
                <w:sz w:val="24"/>
              </w:rPr>
            </w:pPr>
          </w:p>
        </w:tc>
        <w:tc>
          <w:tcPr>
            <w:tcW w:w="7229" w:type="dxa"/>
          </w:tcPr>
          <w:p w14:paraId="0A4C6B3D" w14:textId="77777777" w:rsidR="00E161F0" w:rsidRPr="007D51BD" w:rsidRDefault="00E161F0" w:rsidP="00E161F0">
            <w:pPr>
              <w:outlineLvl w:val="1"/>
              <w:rPr>
                <w:sz w:val="24"/>
              </w:rPr>
            </w:pPr>
            <w:r w:rsidRPr="007D51BD">
              <w:rPr>
                <w:sz w:val="24"/>
              </w:rPr>
              <w:t>Педагог дополнительного образования</w:t>
            </w:r>
          </w:p>
        </w:tc>
        <w:tc>
          <w:tcPr>
            <w:tcW w:w="1843" w:type="dxa"/>
          </w:tcPr>
          <w:p w14:paraId="30BAB450" w14:textId="77777777" w:rsidR="00E161F0" w:rsidRPr="007D51BD" w:rsidRDefault="00E161F0" w:rsidP="00E161F0">
            <w:pPr>
              <w:jc w:val="center"/>
              <w:rPr>
                <w:sz w:val="24"/>
              </w:rPr>
            </w:pPr>
            <w:r w:rsidRPr="007D51BD">
              <w:rPr>
                <w:sz w:val="24"/>
              </w:rPr>
              <w:t>1 раз в год</w:t>
            </w:r>
          </w:p>
        </w:tc>
      </w:tr>
      <w:tr w:rsidR="00731FD2" w:rsidRPr="007D51BD" w14:paraId="291FEBB2" w14:textId="77777777" w:rsidTr="00FB5C6B">
        <w:tc>
          <w:tcPr>
            <w:tcW w:w="710" w:type="dxa"/>
          </w:tcPr>
          <w:p w14:paraId="3894F26A" w14:textId="77777777" w:rsidR="00731FD2" w:rsidRPr="00FB5C6B" w:rsidRDefault="00731FD2" w:rsidP="00684E7C">
            <w:pPr>
              <w:pStyle w:val="af8"/>
              <w:numPr>
                <w:ilvl w:val="0"/>
                <w:numId w:val="2"/>
              </w:numPr>
              <w:ind w:hanging="545"/>
              <w:outlineLvl w:val="1"/>
              <w:rPr>
                <w:sz w:val="24"/>
              </w:rPr>
            </w:pPr>
          </w:p>
        </w:tc>
        <w:tc>
          <w:tcPr>
            <w:tcW w:w="7229" w:type="dxa"/>
          </w:tcPr>
          <w:p w14:paraId="4524AD3E" w14:textId="48A1D5FE" w:rsidR="00731FD2" w:rsidRPr="007D51BD" w:rsidRDefault="00731FD2" w:rsidP="00E161F0">
            <w:pPr>
              <w:outlineLvl w:val="1"/>
              <w:rPr>
                <w:sz w:val="24"/>
              </w:rPr>
            </w:pPr>
            <w:r>
              <w:rPr>
                <w:sz w:val="24"/>
              </w:rPr>
              <w:t>Библиотекарь</w:t>
            </w:r>
          </w:p>
        </w:tc>
        <w:tc>
          <w:tcPr>
            <w:tcW w:w="1843" w:type="dxa"/>
          </w:tcPr>
          <w:p w14:paraId="2B16EA1C" w14:textId="78B15CCA" w:rsidR="00731FD2" w:rsidRPr="007D51BD" w:rsidRDefault="00731FD2" w:rsidP="00E161F0">
            <w:pPr>
              <w:jc w:val="center"/>
              <w:rPr>
                <w:sz w:val="24"/>
              </w:rPr>
            </w:pPr>
            <w:r w:rsidRPr="007D51BD">
              <w:rPr>
                <w:sz w:val="24"/>
              </w:rPr>
              <w:t>1 раз в год</w:t>
            </w:r>
          </w:p>
        </w:tc>
      </w:tr>
      <w:tr w:rsidR="00E161F0" w:rsidRPr="007D51BD" w14:paraId="1C5D92FF" w14:textId="77777777" w:rsidTr="00FB5C6B">
        <w:tc>
          <w:tcPr>
            <w:tcW w:w="710" w:type="dxa"/>
          </w:tcPr>
          <w:p w14:paraId="019F0961" w14:textId="77777777" w:rsidR="00E161F0" w:rsidRPr="00FB5C6B" w:rsidRDefault="00E161F0" w:rsidP="00684E7C">
            <w:pPr>
              <w:pStyle w:val="af8"/>
              <w:numPr>
                <w:ilvl w:val="0"/>
                <w:numId w:val="2"/>
              </w:numPr>
              <w:ind w:hanging="545"/>
              <w:outlineLvl w:val="1"/>
              <w:rPr>
                <w:sz w:val="24"/>
              </w:rPr>
            </w:pPr>
          </w:p>
        </w:tc>
        <w:tc>
          <w:tcPr>
            <w:tcW w:w="7229" w:type="dxa"/>
          </w:tcPr>
          <w:p w14:paraId="4D378529" w14:textId="77777777" w:rsidR="00E161F0" w:rsidRPr="007D51BD" w:rsidRDefault="00E161F0" w:rsidP="00E161F0">
            <w:pPr>
              <w:outlineLvl w:val="1"/>
              <w:rPr>
                <w:sz w:val="24"/>
              </w:rPr>
            </w:pPr>
            <w:r w:rsidRPr="007D51BD">
              <w:rPr>
                <w:sz w:val="24"/>
              </w:rPr>
              <w:t>Бухгалтер</w:t>
            </w:r>
          </w:p>
        </w:tc>
        <w:tc>
          <w:tcPr>
            <w:tcW w:w="1843" w:type="dxa"/>
          </w:tcPr>
          <w:p w14:paraId="65FC5534" w14:textId="77777777" w:rsidR="00E161F0" w:rsidRPr="007D51BD" w:rsidRDefault="00E161F0" w:rsidP="00E161F0">
            <w:pPr>
              <w:jc w:val="center"/>
              <w:rPr>
                <w:sz w:val="24"/>
              </w:rPr>
            </w:pPr>
            <w:r w:rsidRPr="007D51BD">
              <w:rPr>
                <w:sz w:val="24"/>
              </w:rPr>
              <w:t>1 раз в год</w:t>
            </w:r>
          </w:p>
        </w:tc>
      </w:tr>
      <w:tr w:rsidR="00E161F0" w:rsidRPr="007D51BD" w14:paraId="1B91A1AE" w14:textId="77777777" w:rsidTr="00FB5C6B">
        <w:tc>
          <w:tcPr>
            <w:tcW w:w="710" w:type="dxa"/>
          </w:tcPr>
          <w:p w14:paraId="4CDCF1B7" w14:textId="77777777" w:rsidR="00E161F0" w:rsidRPr="00FB5C6B" w:rsidRDefault="00E161F0" w:rsidP="00684E7C">
            <w:pPr>
              <w:pStyle w:val="af8"/>
              <w:numPr>
                <w:ilvl w:val="0"/>
                <w:numId w:val="2"/>
              </w:numPr>
              <w:ind w:hanging="545"/>
              <w:outlineLvl w:val="1"/>
              <w:rPr>
                <w:sz w:val="24"/>
              </w:rPr>
            </w:pPr>
          </w:p>
        </w:tc>
        <w:tc>
          <w:tcPr>
            <w:tcW w:w="7229" w:type="dxa"/>
          </w:tcPr>
          <w:p w14:paraId="5331D258" w14:textId="77777777" w:rsidR="00E161F0" w:rsidRPr="007D51BD" w:rsidRDefault="00E161F0" w:rsidP="00E161F0">
            <w:pPr>
              <w:outlineLvl w:val="1"/>
              <w:rPr>
                <w:sz w:val="24"/>
              </w:rPr>
            </w:pPr>
            <w:r w:rsidRPr="007D51BD">
              <w:rPr>
                <w:sz w:val="24"/>
              </w:rPr>
              <w:t>Экономист</w:t>
            </w:r>
          </w:p>
        </w:tc>
        <w:tc>
          <w:tcPr>
            <w:tcW w:w="1843" w:type="dxa"/>
          </w:tcPr>
          <w:p w14:paraId="395F6425" w14:textId="77777777" w:rsidR="00E161F0" w:rsidRPr="007D51BD" w:rsidRDefault="00E161F0" w:rsidP="00E161F0">
            <w:pPr>
              <w:jc w:val="center"/>
              <w:rPr>
                <w:sz w:val="24"/>
              </w:rPr>
            </w:pPr>
            <w:r w:rsidRPr="007D51BD">
              <w:rPr>
                <w:sz w:val="24"/>
              </w:rPr>
              <w:t>1 раз в год</w:t>
            </w:r>
          </w:p>
        </w:tc>
      </w:tr>
      <w:tr w:rsidR="00731FD2" w:rsidRPr="007D51BD" w14:paraId="3BB8ADC3" w14:textId="77777777" w:rsidTr="00FB5C6B">
        <w:tc>
          <w:tcPr>
            <w:tcW w:w="710" w:type="dxa"/>
          </w:tcPr>
          <w:p w14:paraId="35F3F613" w14:textId="77777777" w:rsidR="00731FD2" w:rsidRPr="00FB5C6B" w:rsidRDefault="00731FD2" w:rsidP="00684E7C">
            <w:pPr>
              <w:pStyle w:val="af8"/>
              <w:numPr>
                <w:ilvl w:val="0"/>
                <w:numId w:val="2"/>
              </w:numPr>
              <w:ind w:hanging="545"/>
              <w:outlineLvl w:val="1"/>
              <w:rPr>
                <w:sz w:val="24"/>
              </w:rPr>
            </w:pPr>
          </w:p>
        </w:tc>
        <w:tc>
          <w:tcPr>
            <w:tcW w:w="7229" w:type="dxa"/>
          </w:tcPr>
          <w:p w14:paraId="6B340773" w14:textId="42D3BC62" w:rsidR="00731FD2" w:rsidRPr="007D51BD" w:rsidRDefault="00731FD2" w:rsidP="002740B1">
            <w:pPr>
              <w:outlineLvl w:val="1"/>
              <w:rPr>
                <w:sz w:val="24"/>
              </w:rPr>
            </w:pPr>
            <w:r>
              <w:rPr>
                <w:sz w:val="24"/>
              </w:rPr>
              <w:t>Юрисконсульт</w:t>
            </w:r>
          </w:p>
        </w:tc>
        <w:tc>
          <w:tcPr>
            <w:tcW w:w="1843" w:type="dxa"/>
          </w:tcPr>
          <w:p w14:paraId="460EAABB" w14:textId="4741A526" w:rsidR="00731FD2" w:rsidRPr="007D51BD" w:rsidRDefault="00731FD2" w:rsidP="00E161F0">
            <w:pPr>
              <w:jc w:val="center"/>
              <w:rPr>
                <w:sz w:val="24"/>
              </w:rPr>
            </w:pPr>
            <w:r w:rsidRPr="007D51BD">
              <w:rPr>
                <w:sz w:val="24"/>
              </w:rPr>
              <w:t>1 раз в год</w:t>
            </w:r>
          </w:p>
        </w:tc>
      </w:tr>
      <w:tr w:rsidR="00E161F0" w:rsidRPr="007D51BD" w14:paraId="28EF893F" w14:textId="77777777" w:rsidTr="00FB5C6B">
        <w:tc>
          <w:tcPr>
            <w:tcW w:w="710" w:type="dxa"/>
          </w:tcPr>
          <w:p w14:paraId="3CF45991" w14:textId="77777777" w:rsidR="00E161F0" w:rsidRPr="00FB5C6B" w:rsidRDefault="00E161F0" w:rsidP="00684E7C">
            <w:pPr>
              <w:pStyle w:val="af8"/>
              <w:numPr>
                <w:ilvl w:val="0"/>
                <w:numId w:val="2"/>
              </w:numPr>
              <w:ind w:hanging="545"/>
              <w:outlineLvl w:val="1"/>
              <w:rPr>
                <w:sz w:val="24"/>
              </w:rPr>
            </w:pPr>
          </w:p>
        </w:tc>
        <w:tc>
          <w:tcPr>
            <w:tcW w:w="7229" w:type="dxa"/>
          </w:tcPr>
          <w:p w14:paraId="051CE2DA" w14:textId="77777777" w:rsidR="00E161F0" w:rsidRPr="007D51BD" w:rsidRDefault="00E161F0" w:rsidP="00E161F0">
            <w:pPr>
              <w:outlineLvl w:val="1"/>
              <w:rPr>
                <w:sz w:val="24"/>
              </w:rPr>
            </w:pPr>
            <w:r w:rsidRPr="007D51BD">
              <w:rPr>
                <w:sz w:val="24"/>
              </w:rPr>
              <w:t>Специалист по кадрам</w:t>
            </w:r>
          </w:p>
        </w:tc>
        <w:tc>
          <w:tcPr>
            <w:tcW w:w="1843" w:type="dxa"/>
          </w:tcPr>
          <w:p w14:paraId="40376A23" w14:textId="77777777" w:rsidR="00E161F0" w:rsidRPr="007D51BD" w:rsidRDefault="00E161F0" w:rsidP="00E161F0">
            <w:pPr>
              <w:jc w:val="center"/>
              <w:rPr>
                <w:sz w:val="24"/>
              </w:rPr>
            </w:pPr>
            <w:r w:rsidRPr="007D51BD">
              <w:rPr>
                <w:sz w:val="24"/>
              </w:rPr>
              <w:t>1 раз в год</w:t>
            </w:r>
          </w:p>
        </w:tc>
      </w:tr>
      <w:tr w:rsidR="00E161F0" w:rsidRPr="007D51BD" w14:paraId="60BE4876" w14:textId="77777777" w:rsidTr="00FB5C6B">
        <w:tc>
          <w:tcPr>
            <w:tcW w:w="710" w:type="dxa"/>
          </w:tcPr>
          <w:p w14:paraId="08710923" w14:textId="77777777" w:rsidR="00E161F0" w:rsidRPr="00FB5C6B" w:rsidRDefault="00E161F0" w:rsidP="00684E7C">
            <w:pPr>
              <w:pStyle w:val="af8"/>
              <w:numPr>
                <w:ilvl w:val="0"/>
                <w:numId w:val="2"/>
              </w:numPr>
              <w:ind w:hanging="545"/>
              <w:outlineLvl w:val="1"/>
              <w:rPr>
                <w:sz w:val="24"/>
              </w:rPr>
            </w:pPr>
          </w:p>
        </w:tc>
        <w:tc>
          <w:tcPr>
            <w:tcW w:w="7229" w:type="dxa"/>
          </w:tcPr>
          <w:p w14:paraId="73782F9F" w14:textId="77777777" w:rsidR="00E161F0" w:rsidRPr="007D51BD" w:rsidRDefault="00E161F0" w:rsidP="00E161F0">
            <w:pPr>
              <w:outlineLvl w:val="1"/>
              <w:rPr>
                <w:sz w:val="24"/>
              </w:rPr>
            </w:pPr>
            <w:r w:rsidRPr="007D51BD">
              <w:rPr>
                <w:sz w:val="24"/>
              </w:rPr>
              <w:t>Лаборант</w:t>
            </w:r>
          </w:p>
        </w:tc>
        <w:tc>
          <w:tcPr>
            <w:tcW w:w="1843" w:type="dxa"/>
          </w:tcPr>
          <w:p w14:paraId="64C7D188" w14:textId="77777777" w:rsidR="00E161F0" w:rsidRPr="007D51BD" w:rsidRDefault="00E161F0" w:rsidP="00E161F0">
            <w:pPr>
              <w:jc w:val="center"/>
              <w:rPr>
                <w:sz w:val="24"/>
              </w:rPr>
            </w:pPr>
            <w:r w:rsidRPr="007D51BD">
              <w:rPr>
                <w:sz w:val="24"/>
              </w:rPr>
              <w:t>1 раз в год</w:t>
            </w:r>
          </w:p>
        </w:tc>
      </w:tr>
      <w:tr w:rsidR="00E161F0" w:rsidRPr="007D51BD" w14:paraId="4F5123AB" w14:textId="77777777" w:rsidTr="00FB5C6B">
        <w:tc>
          <w:tcPr>
            <w:tcW w:w="710" w:type="dxa"/>
          </w:tcPr>
          <w:p w14:paraId="7EEED2F2" w14:textId="77777777" w:rsidR="00E161F0" w:rsidRPr="00FB5C6B" w:rsidRDefault="00E161F0" w:rsidP="00684E7C">
            <w:pPr>
              <w:pStyle w:val="af8"/>
              <w:numPr>
                <w:ilvl w:val="0"/>
                <w:numId w:val="2"/>
              </w:numPr>
              <w:ind w:hanging="545"/>
              <w:outlineLvl w:val="1"/>
              <w:rPr>
                <w:sz w:val="24"/>
              </w:rPr>
            </w:pPr>
          </w:p>
        </w:tc>
        <w:tc>
          <w:tcPr>
            <w:tcW w:w="7229" w:type="dxa"/>
          </w:tcPr>
          <w:p w14:paraId="2B1F8653" w14:textId="4153783B" w:rsidR="00E161F0" w:rsidRPr="007D51BD" w:rsidRDefault="00E161F0" w:rsidP="00E161F0">
            <w:pPr>
              <w:outlineLvl w:val="1"/>
              <w:rPr>
                <w:sz w:val="24"/>
              </w:rPr>
            </w:pPr>
            <w:r>
              <w:rPr>
                <w:sz w:val="24"/>
              </w:rPr>
              <w:t xml:space="preserve">Специалист </w:t>
            </w:r>
            <w:r w:rsidRPr="007D51BD">
              <w:rPr>
                <w:sz w:val="24"/>
              </w:rPr>
              <w:t>по охране труда</w:t>
            </w:r>
          </w:p>
        </w:tc>
        <w:tc>
          <w:tcPr>
            <w:tcW w:w="1843" w:type="dxa"/>
          </w:tcPr>
          <w:p w14:paraId="7370F418" w14:textId="77777777" w:rsidR="00E161F0" w:rsidRPr="007D51BD" w:rsidRDefault="00E161F0" w:rsidP="00E161F0">
            <w:pPr>
              <w:jc w:val="center"/>
              <w:rPr>
                <w:sz w:val="24"/>
              </w:rPr>
            </w:pPr>
            <w:r w:rsidRPr="007D51BD">
              <w:rPr>
                <w:sz w:val="24"/>
              </w:rPr>
              <w:t>1 раз в год</w:t>
            </w:r>
          </w:p>
        </w:tc>
      </w:tr>
      <w:tr w:rsidR="00E161F0" w:rsidRPr="007D51BD" w14:paraId="118CDC3E" w14:textId="77777777" w:rsidTr="00FB5C6B">
        <w:tc>
          <w:tcPr>
            <w:tcW w:w="710" w:type="dxa"/>
          </w:tcPr>
          <w:p w14:paraId="76D24723" w14:textId="77777777" w:rsidR="00E161F0" w:rsidRPr="00FB5C6B" w:rsidRDefault="00E161F0" w:rsidP="00684E7C">
            <w:pPr>
              <w:pStyle w:val="af8"/>
              <w:numPr>
                <w:ilvl w:val="0"/>
                <w:numId w:val="2"/>
              </w:numPr>
              <w:ind w:hanging="545"/>
              <w:outlineLvl w:val="1"/>
              <w:rPr>
                <w:sz w:val="24"/>
              </w:rPr>
            </w:pPr>
          </w:p>
        </w:tc>
        <w:tc>
          <w:tcPr>
            <w:tcW w:w="7229" w:type="dxa"/>
          </w:tcPr>
          <w:p w14:paraId="7BFFF8C1" w14:textId="77777777" w:rsidR="00E161F0" w:rsidRPr="007D51BD" w:rsidRDefault="00E161F0" w:rsidP="00E161F0">
            <w:pPr>
              <w:outlineLvl w:val="1"/>
              <w:rPr>
                <w:sz w:val="24"/>
              </w:rPr>
            </w:pPr>
            <w:r w:rsidRPr="007D51BD">
              <w:rPr>
                <w:sz w:val="24"/>
              </w:rPr>
              <w:t>Инженер</w:t>
            </w:r>
          </w:p>
        </w:tc>
        <w:tc>
          <w:tcPr>
            <w:tcW w:w="1843" w:type="dxa"/>
          </w:tcPr>
          <w:p w14:paraId="25F70BCF" w14:textId="77777777" w:rsidR="00E161F0" w:rsidRPr="007D51BD" w:rsidRDefault="00E161F0" w:rsidP="00E161F0">
            <w:pPr>
              <w:jc w:val="center"/>
              <w:rPr>
                <w:sz w:val="24"/>
              </w:rPr>
            </w:pPr>
            <w:r w:rsidRPr="007D51BD">
              <w:rPr>
                <w:sz w:val="24"/>
              </w:rPr>
              <w:t>1 раз в год</w:t>
            </w:r>
          </w:p>
        </w:tc>
      </w:tr>
      <w:tr w:rsidR="00E161F0" w:rsidRPr="007D51BD" w14:paraId="38D76A02" w14:textId="77777777" w:rsidTr="00FB5C6B">
        <w:tc>
          <w:tcPr>
            <w:tcW w:w="710" w:type="dxa"/>
          </w:tcPr>
          <w:p w14:paraId="63E9FA68" w14:textId="77777777" w:rsidR="00E161F0" w:rsidRPr="00FB5C6B" w:rsidRDefault="00E161F0" w:rsidP="00684E7C">
            <w:pPr>
              <w:pStyle w:val="af8"/>
              <w:numPr>
                <w:ilvl w:val="0"/>
                <w:numId w:val="2"/>
              </w:numPr>
              <w:ind w:hanging="545"/>
              <w:outlineLvl w:val="1"/>
              <w:rPr>
                <w:sz w:val="24"/>
              </w:rPr>
            </w:pPr>
          </w:p>
        </w:tc>
        <w:tc>
          <w:tcPr>
            <w:tcW w:w="7229" w:type="dxa"/>
          </w:tcPr>
          <w:p w14:paraId="2238575A" w14:textId="77777777" w:rsidR="00E161F0" w:rsidRPr="007D51BD" w:rsidRDefault="00E161F0" w:rsidP="00E161F0">
            <w:pPr>
              <w:outlineLvl w:val="1"/>
              <w:rPr>
                <w:sz w:val="24"/>
              </w:rPr>
            </w:pPr>
            <w:r w:rsidRPr="007D51BD">
              <w:rPr>
                <w:sz w:val="24"/>
              </w:rPr>
              <w:t>Делопроизводитель</w:t>
            </w:r>
          </w:p>
        </w:tc>
        <w:tc>
          <w:tcPr>
            <w:tcW w:w="1843" w:type="dxa"/>
          </w:tcPr>
          <w:p w14:paraId="667BDCED" w14:textId="77777777" w:rsidR="00E161F0" w:rsidRPr="007D51BD" w:rsidRDefault="00E161F0" w:rsidP="00E161F0">
            <w:pPr>
              <w:jc w:val="center"/>
              <w:rPr>
                <w:sz w:val="24"/>
              </w:rPr>
            </w:pPr>
            <w:r w:rsidRPr="007D51BD">
              <w:rPr>
                <w:sz w:val="24"/>
              </w:rPr>
              <w:t>1 раз в год</w:t>
            </w:r>
          </w:p>
        </w:tc>
      </w:tr>
      <w:tr w:rsidR="00E161F0" w:rsidRPr="007D51BD" w14:paraId="71BF4D90" w14:textId="77777777" w:rsidTr="00FB5C6B">
        <w:tc>
          <w:tcPr>
            <w:tcW w:w="710" w:type="dxa"/>
          </w:tcPr>
          <w:p w14:paraId="3B0A9682" w14:textId="77777777" w:rsidR="00E161F0" w:rsidRPr="00FB5C6B" w:rsidRDefault="00E161F0" w:rsidP="00684E7C">
            <w:pPr>
              <w:pStyle w:val="af8"/>
              <w:numPr>
                <w:ilvl w:val="0"/>
                <w:numId w:val="2"/>
              </w:numPr>
              <w:ind w:hanging="545"/>
              <w:outlineLvl w:val="1"/>
              <w:rPr>
                <w:sz w:val="24"/>
              </w:rPr>
            </w:pPr>
          </w:p>
        </w:tc>
        <w:tc>
          <w:tcPr>
            <w:tcW w:w="7229" w:type="dxa"/>
          </w:tcPr>
          <w:p w14:paraId="203CD384" w14:textId="77777777" w:rsidR="00E161F0" w:rsidRPr="007D51BD" w:rsidRDefault="00E161F0" w:rsidP="00E161F0">
            <w:pPr>
              <w:outlineLvl w:val="1"/>
              <w:rPr>
                <w:sz w:val="24"/>
              </w:rPr>
            </w:pPr>
            <w:r w:rsidRPr="007D51BD">
              <w:rPr>
                <w:sz w:val="24"/>
              </w:rPr>
              <w:t>Секретарь-машинистка</w:t>
            </w:r>
          </w:p>
        </w:tc>
        <w:tc>
          <w:tcPr>
            <w:tcW w:w="1843" w:type="dxa"/>
          </w:tcPr>
          <w:p w14:paraId="588B4412" w14:textId="77777777" w:rsidR="00E161F0" w:rsidRPr="007D51BD" w:rsidRDefault="00E161F0" w:rsidP="00E161F0">
            <w:pPr>
              <w:jc w:val="center"/>
              <w:rPr>
                <w:sz w:val="24"/>
              </w:rPr>
            </w:pPr>
            <w:r w:rsidRPr="007D51BD">
              <w:rPr>
                <w:sz w:val="24"/>
              </w:rPr>
              <w:t>1 раз в год</w:t>
            </w:r>
          </w:p>
        </w:tc>
      </w:tr>
      <w:tr w:rsidR="005B4869" w:rsidRPr="007D51BD" w14:paraId="4D3E33F6" w14:textId="77777777" w:rsidTr="00FB5C6B">
        <w:tc>
          <w:tcPr>
            <w:tcW w:w="710" w:type="dxa"/>
          </w:tcPr>
          <w:p w14:paraId="462A3CD8" w14:textId="77777777" w:rsidR="005B4869" w:rsidRPr="00FB5C6B" w:rsidRDefault="005B4869" w:rsidP="00684E7C">
            <w:pPr>
              <w:pStyle w:val="af8"/>
              <w:numPr>
                <w:ilvl w:val="0"/>
                <w:numId w:val="2"/>
              </w:numPr>
              <w:ind w:hanging="545"/>
              <w:outlineLvl w:val="1"/>
              <w:rPr>
                <w:sz w:val="24"/>
              </w:rPr>
            </w:pPr>
          </w:p>
        </w:tc>
        <w:tc>
          <w:tcPr>
            <w:tcW w:w="7229" w:type="dxa"/>
          </w:tcPr>
          <w:p w14:paraId="5D6CFD6A" w14:textId="3677B681" w:rsidR="005B4869" w:rsidRPr="007D51BD" w:rsidRDefault="005B4869" w:rsidP="005B4869">
            <w:pPr>
              <w:outlineLvl w:val="1"/>
              <w:rPr>
                <w:sz w:val="24"/>
              </w:rPr>
            </w:pPr>
            <w:r w:rsidRPr="007D51BD">
              <w:rPr>
                <w:sz w:val="24"/>
              </w:rPr>
              <w:t>Вахтер</w:t>
            </w:r>
          </w:p>
        </w:tc>
        <w:tc>
          <w:tcPr>
            <w:tcW w:w="1843" w:type="dxa"/>
          </w:tcPr>
          <w:p w14:paraId="3942A845" w14:textId="29A135ED" w:rsidR="005B4869" w:rsidRPr="007D51BD" w:rsidRDefault="005B4869" w:rsidP="005B4869">
            <w:pPr>
              <w:jc w:val="center"/>
              <w:rPr>
                <w:sz w:val="24"/>
              </w:rPr>
            </w:pPr>
            <w:r w:rsidRPr="007D51BD">
              <w:rPr>
                <w:sz w:val="24"/>
              </w:rPr>
              <w:t>1 раз в год</w:t>
            </w:r>
          </w:p>
        </w:tc>
      </w:tr>
      <w:tr w:rsidR="005B4869" w:rsidRPr="007D51BD" w14:paraId="2C287BFF" w14:textId="77777777" w:rsidTr="00FB5C6B">
        <w:tc>
          <w:tcPr>
            <w:tcW w:w="710" w:type="dxa"/>
          </w:tcPr>
          <w:p w14:paraId="548E95E6" w14:textId="77777777" w:rsidR="005B4869" w:rsidRPr="00FB5C6B" w:rsidRDefault="005B4869" w:rsidP="00684E7C">
            <w:pPr>
              <w:pStyle w:val="af8"/>
              <w:numPr>
                <w:ilvl w:val="0"/>
                <w:numId w:val="2"/>
              </w:numPr>
              <w:ind w:hanging="545"/>
              <w:outlineLvl w:val="1"/>
              <w:rPr>
                <w:sz w:val="24"/>
              </w:rPr>
            </w:pPr>
          </w:p>
        </w:tc>
        <w:tc>
          <w:tcPr>
            <w:tcW w:w="7229" w:type="dxa"/>
          </w:tcPr>
          <w:p w14:paraId="7D1983B3" w14:textId="45219B23" w:rsidR="005B4869" w:rsidRPr="007D51BD" w:rsidRDefault="005B4869" w:rsidP="005B4869">
            <w:pPr>
              <w:outlineLvl w:val="1"/>
              <w:rPr>
                <w:sz w:val="24"/>
              </w:rPr>
            </w:pPr>
            <w:r w:rsidRPr="007D51BD">
              <w:rPr>
                <w:sz w:val="24"/>
              </w:rPr>
              <w:t>Водитель</w:t>
            </w:r>
          </w:p>
        </w:tc>
        <w:tc>
          <w:tcPr>
            <w:tcW w:w="1843" w:type="dxa"/>
          </w:tcPr>
          <w:p w14:paraId="56DE607D" w14:textId="354957F8" w:rsidR="005B4869" w:rsidRPr="007D51BD" w:rsidRDefault="005B4869" w:rsidP="005B4869">
            <w:pPr>
              <w:jc w:val="center"/>
              <w:rPr>
                <w:sz w:val="24"/>
              </w:rPr>
            </w:pPr>
            <w:r w:rsidRPr="007D51BD">
              <w:rPr>
                <w:sz w:val="24"/>
              </w:rPr>
              <w:t>1 раз в год</w:t>
            </w:r>
          </w:p>
        </w:tc>
      </w:tr>
      <w:tr w:rsidR="005B4869" w:rsidRPr="007D51BD" w14:paraId="38F356BC" w14:textId="77777777" w:rsidTr="00FB5C6B">
        <w:tc>
          <w:tcPr>
            <w:tcW w:w="710" w:type="dxa"/>
          </w:tcPr>
          <w:p w14:paraId="11147F29" w14:textId="77777777" w:rsidR="005B4869" w:rsidRPr="00FB5C6B" w:rsidRDefault="005B4869" w:rsidP="00684E7C">
            <w:pPr>
              <w:pStyle w:val="af8"/>
              <w:numPr>
                <w:ilvl w:val="0"/>
                <w:numId w:val="2"/>
              </w:numPr>
              <w:ind w:hanging="545"/>
              <w:outlineLvl w:val="1"/>
              <w:rPr>
                <w:sz w:val="24"/>
              </w:rPr>
            </w:pPr>
          </w:p>
        </w:tc>
        <w:tc>
          <w:tcPr>
            <w:tcW w:w="7229" w:type="dxa"/>
          </w:tcPr>
          <w:p w14:paraId="5A5F06D5" w14:textId="300362E2" w:rsidR="005B4869" w:rsidRPr="007D51BD" w:rsidRDefault="005B4869" w:rsidP="005B4869">
            <w:pPr>
              <w:outlineLvl w:val="1"/>
              <w:rPr>
                <w:sz w:val="24"/>
              </w:rPr>
            </w:pPr>
            <w:r w:rsidRPr="007D51BD">
              <w:rPr>
                <w:sz w:val="24"/>
              </w:rPr>
              <w:t>Гардеробщик</w:t>
            </w:r>
          </w:p>
        </w:tc>
        <w:tc>
          <w:tcPr>
            <w:tcW w:w="1843" w:type="dxa"/>
          </w:tcPr>
          <w:p w14:paraId="0A960966" w14:textId="0CF54CD9" w:rsidR="005B4869" w:rsidRPr="007D51BD" w:rsidRDefault="005B4869" w:rsidP="005B4869">
            <w:pPr>
              <w:jc w:val="center"/>
              <w:rPr>
                <w:sz w:val="24"/>
              </w:rPr>
            </w:pPr>
            <w:r w:rsidRPr="007D51BD">
              <w:rPr>
                <w:sz w:val="24"/>
              </w:rPr>
              <w:t>1 раз в год</w:t>
            </w:r>
          </w:p>
        </w:tc>
      </w:tr>
      <w:tr w:rsidR="005B4869" w:rsidRPr="007D51BD" w14:paraId="301FC99D" w14:textId="77777777" w:rsidTr="00FB5C6B">
        <w:tc>
          <w:tcPr>
            <w:tcW w:w="710" w:type="dxa"/>
          </w:tcPr>
          <w:p w14:paraId="530F8426" w14:textId="77777777" w:rsidR="005B4869" w:rsidRPr="00FB5C6B" w:rsidRDefault="005B4869" w:rsidP="00684E7C">
            <w:pPr>
              <w:pStyle w:val="af8"/>
              <w:numPr>
                <w:ilvl w:val="0"/>
                <w:numId w:val="2"/>
              </w:numPr>
              <w:ind w:hanging="545"/>
              <w:outlineLvl w:val="1"/>
              <w:rPr>
                <w:sz w:val="24"/>
              </w:rPr>
            </w:pPr>
          </w:p>
        </w:tc>
        <w:tc>
          <w:tcPr>
            <w:tcW w:w="7229" w:type="dxa"/>
          </w:tcPr>
          <w:p w14:paraId="154D82F2" w14:textId="3023C3BC" w:rsidR="005B4869" w:rsidRPr="007D51BD" w:rsidRDefault="005B4869" w:rsidP="005B4869">
            <w:pPr>
              <w:outlineLvl w:val="1"/>
              <w:rPr>
                <w:sz w:val="24"/>
              </w:rPr>
            </w:pPr>
            <w:r w:rsidRPr="007D51BD">
              <w:rPr>
                <w:sz w:val="24"/>
              </w:rPr>
              <w:t>Дворник</w:t>
            </w:r>
          </w:p>
        </w:tc>
        <w:tc>
          <w:tcPr>
            <w:tcW w:w="1843" w:type="dxa"/>
          </w:tcPr>
          <w:p w14:paraId="59A528EC" w14:textId="6718DB56" w:rsidR="005B4869" w:rsidRPr="007D51BD" w:rsidRDefault="005B4869" w:rsidP="005B4869">
            <w:pPr>
              <w:jc w:val="center"/>
              <w:rPr>
                <w:sz w:val="24"/>
              </w:rPr>
            </w:pPr>
            <w:r w:rsidRPr="007D51BD">
              <w:rPr>
                <w:sz w:val="24"/>
              </w:rPr>
              <w:t>1 раз в год</w:t>
            </w:r>
          </w:p>
        </w:tc>
      </w:tr>
      <w:tr w:rsidR="005B4869" w:rsidRPr="007D51BD" w14:paraId="2C649628" w14:textId="77777777" w:rsidTr="00FB5C6B">
        <w:tc>
          <w:tcPr>
            <w:tcW w:w="710" w:type="dxa"/>
          </w:tcPr>
          <w:p w14:paraId="4E866ABE" w14:textId="77777777" w:rsidR="005B4869" w:rsidRPr="00FB5C6B" w:rsidRDefault="005B4869" w:rsidP="00684E7C">
            <w:pPr>
              <w:pStyle w:val="af8"/>
              <w:numPr>
                <w:ilvl w:val="0"/>
                <w:numId w:val="2"/>
              </w:numPr>
              <w:ind w:hanging="545"/>
              <w:outlineLvl w:val="1"/>
              <w:rPr>
                <w:sz w:val="24"/>
              </w:rPr>
            </w:pPr>
          </w:p>
        </w:tc>
        <w:tc>
          <w:tcPr>
            <w:tcW w:w="7229" w:type="dxa"/>
          </w:tcPr>
          <w:p w14:paraId="15B9EBA5" w14:textId="36DB6A51" w:rsidR="005B4869" w:rsidRPr="007D51BD" w:rsidRDefault="005B4869" w:rsidP="005B4869">
            <w:pPr>
              <w:outlineLvl w:val="1"/>
              <w:rPr>
                <w:sz w:val="24"/>
              </w:rPr>
            </w:pPr>
            <w:r w:rsidRPr="007D51BD">
              <w:rPr>
                <w:sz w:val="24"/>
              </w:rPr>
              <w:t>Кладовщик</w:t>
            </w:r>
          </w:p>
        </w:tc>
        <w:tc>
          <w:tcPr>
            <w:tcW w:w="1843" w:type="dxa"/>
          </w:tcPr>
          <w:p w14:paraId="1891CCA5" w14:textId="1A8A6485" w:rsidR="005B4869" w:rsidRPr="007D51BD" w:rsidRDefault="005B4869" w:rsidP="005B4869">
            <w:pPr>
              <w:jc w:val="center"/>
              <w:rPr>
                <w:sz w:val="24"/>
              </w:rPr>
            </w:pPr>
            <w:r w:rsidRPr="007D51BD">
              <w:rPr>
                <w:sz w:val="24"/>
              </w:rPr>
              <w:t>1 раз в год</w:t>
            </w:r>
          </w:p>
        </w:tc>
      </w:tr>
      <w:tr w:rsidR="005B4869" w:rsidRPr="007D51BD" w14:paraId="236190C9" w14:textId="77777777" w:rsidTr="00FB5C6B">
        <w:tc>
          <w:tcPr>
            <w:tcW w:w="710" w:type="dxa"/>
          </w:tcPr>
          <w:p w14:paraId="29E1498F" w14:textId="77777777" w:rsidR="005B4869" w:rsidRPr="00FB5C6B" w:rsidRDefault="005B4869" w:rsidP="00684E7C">
            <w:pPr>
              <w:pStyle w:val="af8"/>
              <w:numPr>
                <w:ilvl w:val="0"/>
                <w:numId w:val="2"/>
              </w:numPr>
              <w:ind w:hanging="545"/>
              <w:outlineLvl w:val="1"/>
              <w:rPr>
                <w:sz w:val="24"/>
              </w:rPr>
            </w:pPr>
          </w:p>
        </w:tc>
        <w:tc>
          <w:tcPr>
            <w:tcW w:w="7229" w:type="dxa"/>
          </w:tcPr>
          <w:p w14:paraId="42CFC24C" w14:textId="5AF9F935" w:rsidR="005B4869" w:rsidRPr="007D51BD" w:rsidRDefault="005B4869" w:rsidP="005B4869">
            <w:pPr>
              <w:outlineLvl w:val="1"/>
              <w:rPr>
                <w:sz w:val="24"/>
              </w:rPr>
            </w:pPr>
            <w:r w:rsidRPr="007D51BD">
              <w:rPr>
                <w:sz w:val="24"/>
              </w:rPr>
              <w:t>Рабочий по комплексному обслуживанию и ремонту здания</w:t>
            </w:r>
          </w:p>
        </w:tc>
        <w:tc>
          <w:tcPr>
            <w:tcW w:w="1843" w:type="dxa"/>
          </w:tcPr>
          <w:p w14:paraId="375DC529" w14:textId="42DA542D" w:rsidR="005B4869" w:rsidRPr="007D51BD" w:rsidRDefault="005B4869" w:rsidP="005B4869">
            <w:pPr>
              <w:jc w:val="center"/>
              <w:rPr>
                <w:sz w:val="24"/>
              </w:rPr>
            </w:pPr>
            <w:r w:rsidRPr="007D51BD">
              <w:rPr>
                <w:sz w:val="24"/>
              </w:rPr>
              <w:t>1 раз в год</w:t>
            </w:r>
          </w:p>
        </w:tc>
      </w:tr>
      <w:tr w:rsidR="005B4869" w:rsidRPr="007D51BD" w14:paraId="59839DBC" w14:textId="77777777" w:rsidTr="00FB5C6B">
        <w:tc>
          <w:tcPr>
            <w:tcW w:w="710" w:type="dxa"/>
          </w:tcPr>
          <w:p w14:paraId="15E228A3" w14:textId="77777777" w:rsidR="005B4869" w:rsidRPr="00FB5C6B" w:rsidRDefault="005B4869" w:rsidP="00684E7C">
            <w:pPr>
              <w:pStyle w:val="af8"/>
              <w:numPr>
                <w:ilvl w:val="0"/>
                <w:numId w:val="2"/>
              </w:numPr>
              <w:ind w:hanging="545"/>
              <w:outlineLvl w:val="1"/>
              <w:rPr>
                <w:sz w:val="24"/>
              </w:rPr>
            </w:pPr>
          </w:p>
        </w:tc>
        <w:tc>
          <w:tcPr>
            <w:tcW w:w="7229" w:type="dxa"/>
          </w:tcPr>
          <w:p w14:paraId="203DA3F9" w14:textId="24696A6C" w:rsidR="005B4869" w:rsidRPr="007D51BD" w:rsidRDefault="005B4869" w:rsidP="005B4869">
            <w:pPr>
              <w:outlineLvl w:val="1"/>
              <w:rPr>
                <w:sz w:val="24"/>
              </w:rPr>
            </w:pPr>
            <w:r w:rsidRPr="007D51BD">
              <w:rPr>
                <w:sz w:val="24"/>
              </w:rPr>
              <w:t>Сторож</w:t>
            </w:r>
          </w:p>
        </w:tc>
        <w:tc>
          <w:tcPr>
            <w:tcW w:w="1843" w:type="dxa"/>
          </w:tcPr>
          <w:p w14:paraId="77C8481E" w14:textId="7B2485D3" w:rsidR="005B4869" w:rsidRPr="007D51BD" w:rsidRDefault="005B4869" w:rsidP="005B4869">
            <w:pPr>
              <w:jc w:val="center"/>
              <w:rPr>
                <w:sz w:val="24"/>
              </w:rPr>
            </w:pPr>
            <w:r w:rsidRPr="007D51BD">
              <w:rPr>
                <w:sz w:val="24"/>
              </w:rPr>
              <w:t>1 раз в год</w:t>
            </w:r>
          </w:p>
        </w:tc>
      </w:tr>
      <w:tr w:rsidR="005B4869" w:rsidRPr="007D51BD" w14:paraId="575AA834" w14:textId="77777777" w:rsidTr="00FB5C6B">
        <w:tc>
          <w:tcPr>
            <w:tcW w:w="710" w:type="dxa"/>
          </w:tcPr>
          <w:p w14:paraId="2947126F" w14:textId="77777777" w:rsidR="005B4869" w:rsidRPr="00FB5C6B" w:rsidRDefault="005B4869" w:rsidP="00684E7C">
            <w:pPr>
              <w:pStyle w:val="af8"/>
              <w:numPr>
                <w:ilvl w:val="0"/>
                <w:numId w:val="2"/>
              </w:numPr>
              <w:ind w:hanging="545"/>
              <w:outlineLvl w:val="1"/>
              <w:rPr>
                <w:sz w:val="24"/>
              </w:rPr>
            </w:pPr>
          </w:p>
        </w:tc>
        <w:tc>
          <w:tcPr>
            <w:tcW w:w="7229" w:type="dxa"/>
          </w:tcPr>
          <w:p w14:paraId="269AFDB3" w14:textId="77777777" w:rsidR="005B4869" w:rsidRPr="007D51BD" w:rsidRDefault="005B4869" w:rsidP="005B4869">
            <w:pPr>
              <w:outlineLvl w:val="1"/>
              <w:rPr>
                <w:sz w:val="24"/>
              </w:rPr>
            </w:pPr>
            <w:r w:rsidRPr="007D51BD">
              <w:rPr>
                <w:sz w:val="24"/>
              </w:rPr>
              <w:t>Уборщик служебных помещений</w:t>
            </w:r>
          </w:p>
        </w:tc>
        <w:tc>
          <w:tcPr>
            <w:tcW w:w="1843" w:type="dxa"/>
          </w:tcPr>
          <w:p w14:paraId="2303798C" w14:textId="77777777" w:rsidR="005B4869" w:rsidRPr="007D51BD" w:rsidRDefault="005B4869" w:rsidP="005B4869">
            <w:pPr>
              <w:jc w:val="center"/>
              <w:rPr>
                <w:sz w:val="24"/>
              </w:rPr>
            </w:pPr>
            <w:r w:rsidRPr="007D51BD">
              <w:rPr>
                <w:sz w:val="24"/>
              </w:rPr>
              <w:t>1 раз в год</w:t>
            </w:r>
          </w:p>
        </w:tc>
      </w:tr>
    </w:tbl>
    <w:p w14:paraId="0AE6BA97" w14:textId="77777777" w:rsidR="00E9760F" w:rsidRDefault="00E9760F" w:rsidP="0031525C">
      <w:pPr>
        <w:autoSpaceDE w:val="0"/>
        <w:autoSpaceDN w:val="0"/>
        <w:adjustRightInd w:val="0"/>
        <w:outlineLvl w:val="0"/>
        <w:rPr>
          <w:lang w:val="en-US"/>
        </w:rPr>
      </w:pPr>
    </w:p>
    <w:p w14:paraId="5E1F943E" w14:textId="7BB516DA" w:rsidR="00590B3D" w:rsidRDefault="001F6408" w:rsidP="0031525C">
      <w:pPr>
        <w:autoSpaceDE w:val="0"/>
        <w:autoSpaceDN w:val="0"/>
        <w:adjustRightInd w:val="0"/>
        <w:outlineLvl w:val="0"/>
      </w:pPr>
      <w:r>
        <w:rPr>
          <w:noProof/>
        </w:rPr>
        <w:lastRenderedPageBreak/>
        <w:drawing>
          <wp:anchor distT="0" distB="0" distL="114300" distR="114300" simplePos="0" relativeHeight="251658240" behindDoc="1" locked="0" layoutInCell="1" allowOverlap="1" wp14:anchorId="0E0B9614" wp14:editId="39BA39A7">
            <wp:simplePos x="0" y="0"/>
            <wp:positionH relativeFrom="column">
              <wp:posOffset>219710</wp:posOffset>
            </wp:positionH>
            <wp:positionV relativeFrom="paragraph">
              <wp:posOffset>-19050</wp:posOffset>
            </wp:positionV>
            <wp:extent cx="5478145" cy="7477760"/>
            <wp:effectExtent l="0" t="0" r="8255" b="8890"/>
            <wp:wrapTight wrapText="bothSides">
              <wp:wrapPolygon edited="0">
                <wp:start x="0" y="0"/>
                <wp:lineTo x="0" y="21571"/>
                <wp:lineTo x="21557" y="21571"/>
                <wp:lineTo x="2155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478145" cy="7477760"/>
                    </a:xfrm>
                    <a:prstGeom prst="rect">
                      <a:avLst/>
                    </a:prstGeom>
                  </pic:spPr>
                </pic:pic>
              </a:graphicData>
            </a:graphic>
            <wp14:sizeRelH relativeFrom="page">
              <wp14:pctWidth>0</wp14:pctWidth>
            </wp14:sizeRelH>
            <wp14:sizeRelV relativeFrom="page">
              <wp14:pctHeight>0</wp14:pctHeight>
            </wp14:sizeRelV>
          </wp:anchor>
        </w:drawing>
      </w:r>
    </w:p>
    <w:p w14:paraId="609E1B50" w14:textId="77777777" w:rsidR="00590B3D" w:rsidRPr="00590B3D" w:rsidRDefault="00590B3D" w:rsidP="00590B3D"/>
    <w:p w14:paraId="5F19946E" w14:textId="77777777" w:rsidR="00590B3D" w:rsidRPr="00590B3D" w:rsidRDefault="00590B3D" w:rsidP="00590B3D"/>
    <w:p w14:paraId="4DE9642C" w14:textId="77777777" w:rsidR="00590B3D" w:rsidRPr="00590B3D" w:rsidRDefault="00590B3D" w:rsidP="00590B3D"/>
    <w:p w14:paraId="6B2180CE" w14:textId="77777777" w:rsidR="00590B3D" w:rsidRPr="00590B3D" w:rsidRDefault="00590B3D" w:rsidP="00590B3D"/>
    <w:p w14:paraId="535C319B" w14:textId="77777777" w:rsidR="00590B3D" w:rsidRPr="00590B3D" w:rsidRDefault="00590B3D" w:rsidP="00590B3D"/>
    <w:p w14:paraId="674A62BB" w14:textId="77777777" w:rsidR="00590B3D" w:rsidRPr="00590B3D" w:rsidRDefault="00590B3D" w:rsidP="00590B3D"/>
    <w:p w14:paraId="2D7C5FFB" w14:textId="77777777" w:rsidR="00590B3D" w:rsidRPr="00590B3D" w:rsidRDefault="00590B3D" w:rsidP="00590B3D"/>
    <w:p w14:paraId="611369AA" w14:textId="77777777" w:rsidR="00590B3D" w:rsidRPr="00590B3D" w:rsidRDefault="00590B3D" w:rsidP="00590B3D"/>
    <w:p w14:paraId="0E85BBD7" w14:textId="77777777" w:rsidR="00590B3D" w:rsidRPr="00590B3D" w:rsidRDefault="00590B3D" w:rsidP="00590B3D"/>
    <w:p w14:paraId="4DA18993" w14:textId="77777777" w:rsidR="00590B3D" w:rsidRPr="00590B3D" w:rsidRDefault="00590B3D" w:rsidP="00590B3D"/>
    <w:p w14:paraId="121E5ED1" w14:textId="77777777" w:rsidR="00590B3D" w:rsidRPr="00590B3D" w:rsidRDefault="00590B3D" w:rsidP="00590B3D"/>
    <w:p w14:paraId="4D297CA7" w14:textId="77777777" w:rsidR="00590B3D" w:rsidRPr="00590B3D" w:rsidRDefault="00590B3D" w:rsidP="00590B3D"/>
    <w:p w14:paraId="5471642B" w14:textId="77777777" w:rsidR="00590B3D" w:rsidRPr="00590B3D" w:rsidRDefault="00590B3D" w:rsidP="00590B3D"/>
    <w:p w14:paraId="70E163B9" w14:textId="77777777" w:rsidR="00590B3D" w:rsidRPr="00590B3D" w:rsidRDefault="00590B3D" w:rsidP="00590B3D"/>
    <w:p w14:paraId="65E79ADC" w14:textId="77777777" w:rsidR="00590B3D" w:rsidRPr="00590B3D" w:rsidRDefault="00590B3D" w:rsidP="00590B3D"/>
    <w:p w14:paraId="2EB4F220" w14:textId="77777777" w:rsidR="00590B3D" w:rsidRPr="00590B3D" w:rsidRDefault="00590B3D" w:rsidP="00590B3D"/>
    <w:p w14:paraId="5B2FBA0A" w14:textId="77777777" w:rsidR="00590B3D" w:rsidRPr="00590B3D" w:rsidRDefault="00590B3D" w:rsidP="00590B3D"/>
    <w:p w14:paraId="2BE04C6C" w14:textId="77777777" w:rsidR="00590B3D" w:rsidRPr="00590B3D" w:rsidRDefault="00590B3D" w:rsidP="00590B3D"/>
    <w:p w14:paraId="023266B3" w14:textId="77777777" w:rsidR="00590B3D" w:rsidRPr="00590B3D" w:rsidRDefault="00590B3D" w:rsidP="00590B3D"/>
    <w:p w14:paraId="608D5B89" w14:textId="77777777" w:rsidR="00590B3D" w:rsidRPr="00590B3D" w:rsidRDefault="00590B3D" w:rsidP="00590B3D"/>
    <w:p w14:paraId="7B90B9EF" w14:textId="77777777" w:rsidR="00590B3D" w:rsidRPr="00590B3D" w:rsidRDefault="00590B3D" w:rsidP="00590B3D"/>
    <w:p w14:paraId="1F0EABFB" w14:textId="77777777" w:rsidR="00590B3D" w:rsidRPr="00590B3D" w:rsidRDefault="00590B3D" w:rsidP="00590B3D"/>
    <w:p w14:paraId="403E75FF" w14:textId="77777777" w:rsidR="00590B3D" w:rsidRPr="00590B3D" w:rsidRDefault="00590B3D" w:rsidP="00590B3D"/>
    <w:p w14:paraId="6B037525" w14:textId="77777777" w:rsidR="00590B3D" w:rsidRPr="00590B3D" w:rsidRDefault="00590B3D" w:rsidP="00590B3D"/>
    <w:p w14:paraId="0ACD9F0B" w14:textId="77777777" w:rsidR="00590B3D" w:rsidRPr="00590B3D" w:rsidRDefault="00590B3D" w:rsidP="00590B3D"/>
    <w:p w14:paraId="7C3A95CC" w14:textId="77777777" w:rsidR="00590B3D" w:rsidRPr="00590B3D" w:rsidRDefault="00590B3D" w:rsidP="00590B3D"/>
    <w:p w14:paraId="65962172" w14:textId="77777777" w:rsidR="00590B3D" w:rsidRPr="00590B3D" w:rsidRDefault="00590B3D" w:rsidP="00590B3D"/>
    <w:p w14:paraId="238153AD" w14:textId="77777777" w:rsidR="00590B3D" w:rsidRPr="00590B3D" w:rsidRDefault="00590B3D" w:rsidP="00590B3D"/>
    <w:p w14:paraId="00475810" w14:textId="77777777" w:rsidR="00590B3D" w:rsidRPr="00590B3D" w:rsidRDefault="00590B3D" w:rsidP="00590B3D"/>
    <w:p w14:paraId="3A31CAF4" w14:textId="77777777" w:rsidR="00590B3D" w:rsidRPr="00590B3D" w:rsidRDefault="00590B3D" w:rsidP="00590B3D"/>
    <w:p w14:paraId="7878F9D7" w14:textId="77777777" w:rsidR="00590B3D" w:rsidRPr="00590B3D" w:rsidRDefault="00590B3D" w:rsidP="00590B3D"/>
    <w:p w14:paraId="5BA9E3D8" w14:textId="77777777" w:rsidR="00590B3D" w:rsidRPr="00590B3D" w:rsidRDefault="00590B3D" w:rsidP="00590B3D"/>
    <w:p w14:paraId="77176A18" w14:textId="77777777" w:rsidR="00590B3D" w:rsidRPr="00590B3D" w:rsidRDefault="00590B3D" w:rsidP="00590B3D"/>
    <w:p w14:paraId="47C4BD8C" w14:textId="77777777" w:rsidR="00590B3D" w:rsidRPr="00590B3D" w:rsidRDefault="00590B3D" w:rsidP="00590B3D"/>
    <w:p w14:paraId="180AAC48" w14:textId="77777777" w:rsidR="00590B3D" w:rsidRPr="00590B3D" w:rsidRDefault="00590B3D" w:rsidP="00590B3D"/>
    <w:p w14:paraId="037BFA55" w14:textId="77777777" w:rsidR="00590B3D" w:rsidRPr="00590B3D" w:rsidRDefault="00590B3D" w:rsidP="00590B3D"/>
    <w:p w14:paraId="01B98791" w14:textId="77777777" w:rsidR="00590B3D" w:rsidRPr="00590B3D" w:rsidRDefault="00590B3D" w:rsidP="00590B3D"/>
    <w:p w14:paraId="1D057873" w14:textId="77777777" w:rsidR="00590B3D" w:rsidRPr="00590B3D" w:rsidRDefault="00590B3D" w:rsidP="00590B3D"/>
    <w:p w14:paraId="46418183" w14:textId="77777777" w:rsidR="00590B3D" w:rsidRPr="00590B3D" w:rsidRDefault="00590B3D" w:rsidP="00590B3D"/>
    <w:p w14:paraId="0BE010C2" w14:textId="77777777" w:rsidR="00590B3D" w:rsidRPr="00590B3D" w:rsidRDefault="00590B3D" w:rsidP="00590B3D"/>
    <w:p w14:paraId="5CA5F44F" w14:textId="77777777" w:rsidR="00590B3D" w:rsidRPr="00590B3D" w:rsidRDefault="00590B3D" w:rsidP="00590B3D"/>
    <w:p w14:paraId="6D3AAC8B" w14:textId="659A68C4" w:rsidR="00590B3D" w:rsidRDefault="00590B3D" w:rsidP="00590B3D"/>
    <w:p w14:paraId="6FB220E2" w14:textId="1FA47DB5" w:rsidR="001F6408" w:rsidRDefault="00590B3D" w:rsidP="00590B3D">
      <w:pPr>
        <w:tabs>
          <w:tab w:val="left" w:pos="1503"/>
        </w:tabs>
      </w:pPr>
      <w:r>
        <w:tab/>
      </w:r>
    </w:p>
    <w:p w14:paraId="341B5292" w14:textId="6AA277CE" w:rsidR="003C0D3E" w:rsidRDefault="003C0D3E" w:rsidP="00590B3D">
      <w:pPr>
        <w:tabs>
          <w:tab w:val="left" w:pos="1503"/>
        </w:tabs>
      </w:pPr>
      <w:r>
        <w:rPr>
          <w:noProof/>
        </w:rPr>
        <w:lastRenderedPageBreak/>
        <w:drawing>
          <wp:anchor distT="0" distB="0" distL="114300" distR="114300" simplePos="0" relativeHeight="251660288" behindDoc="1" locked="0" layoutInCell="1" allowOverlap="1" wp14:anchorId="47FF78A8" wp14:editId="60AD393E">
            <wp:simplePos x="0" y="0"/>
            <wp:positionH relativeFrom="column">
              <wp:posOffset>-2540</wp:posOffset>
            </wp:positionH>
            <wp:positionV relativeFrom="paragraph">
              <wp:posOffset>-212090</wp:posOffset>
            </wp:positionV>
            <wp:extent cx="6199505" cy="9016365"/>
            <wp:effectExtent l="0" t="0" r="0" b="0"/>
            <wp:wrapTight wrapText="bothSides">
              <wp:wrapPolygon edited="0">
                <wp:start x="0" y="0"/>
                <wp:lineTo x="0" y="21541"/>
                <wp:lineTo x="21505" y="21541"/>
                <wp:lineTo x="21505"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199505" cy="9016365"/>
                    </a:xfrm>
                    <a:prstGeom prst="rect">
                      <a:avLst/>
                    </a:prstGeom>
                  </pic:spPr>
                </pic:pic>
              </a:graphicData>
            </a:graphic>
            <wp14:sizeRelH relativeFrom="page">
              <wp14:pctWidth>0</wp14:pctWidth>
            </wp14:sizeRelH>
            <wp14:sizeRelV relativeFrom="page">
              <wp14:pctHeight>0</wp14:pctHeight>
            </wp14:sizeRelV>
          </wp:anchor>
        </w:drawing>
      </w:r>
    </w:p>
    <w:p w14:paraId="0477491F" w14:textId="66710870" w:rsidR="003C0D3E" w:rsidRDefault="003C0D3E" w:rsidP="00590B3D">
      <w:pPr>
        <w:tabs>
          <w:tab w:val="left" w:pos="1503"/>
        </w:tabs>
      </w:pPr>
    </w:p>
    <w:p w14:paraId="6E8EE1DB" w14:textId="195DA7D3" w:rsidR="003C0D3E" w:rsidRPr="003C0D3E" w:rsidRDefault="002A5E9C" w:rsidP="003C0D3E">
      <w:r w:rsidRPr="002A5E9C">
        <w:rPr>
          <w:rFonts w:ascii="Calibri" w:eastAsia="Calibri" w:hAnsi="Calibri"/>
          <w:noProof/>
          <w:sz w:val="22"/>
          <w:szCs w:val="22"/>
        </w:rPr>
        <w:drawing>
          <wp:anchor distT="0" distB="0" distL="114300" distR="114300" simplePos="0" relativeHeight="251662336" behindDoc="1" locked="0" layoutInCell="1" allowOverlap="1" wp14:anchorId="38FC1C26" wp14:editId="3AD0B71F">
            <wp:simplePos x="0" y="0"/>
            <wp:positionH relativeFrom="column">
              <wp:posOffset>40005</wp:posOffset>
            </wp:positionH>
            <wp:positionV relativeFrom="paragraph">
              <wp:posOffset>42545</wp:posOffset>
            </wp:positionV>
            <wp:extent cx="6350635" cy="6321425"/>
            <wp:effectExtent l="0" t="0" r="0" b="3175"/>
            <wp:wrapTight wrapText="bothSides">
              <wp:wrapPolygon edited="0">
                <wp:start x="0" y="0"/>
                <wp:lineTo x="0" y="21546"/>
                <wp:lineTo x="21511" y="21546"/>
                <wp:lineTo x="21511"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350635" cy="6321425"/>
                    </a:xfrm>
                    <a:prstGeom prst="rect">
                      <a:avLst/>
                    </a:prstGeom>
                  </pic:spPr>
                </pic:pic>
              </a:graphicData>
            </a:graphic>
            <wp14:sizeRelH relativeFrom="page">
              <wp14:pctWidth>0</wp14:pctWidth>
            </wp14:sizeRelH>
            <wp14:sizeRelV relativeFrom="page">
              <wp14:pctHeight>0</wp14:pctHeight>
            </wp14:sizeRelV>
          </wp:anchor>
        </w:drawing>
      </w:r>
    </w:p>
    <w:p w14:paraId="6EB0F3A7" w14:textId="77777777" w:rsidR="003C0D3E" w:rsidRPr="003C0D3E" w:rsidRDefault="003C0D3E" w:rsidP="003C0D3E"/>
    <w:p w14:paraId="71E2A7AD" w14:textId="77777777" w:rsidR="003C0D3E" w:rsidRPr="003C0D3E" w:rsidRDefault="003C0D3E" w:rsidP="003C0D3E"/>
    <w:p w14:paraId="16877495" w14:textId="77777777" w:rsidR="003C0D3E" w:rsidRPr="003C0D3E" w:rsidRDefault="003C0D3E" w:rsidP="003C0D3E"/>
    <w:p w14:paraId="6755C5EF" w14:textId="77777777" w:rsidR="003C0D3E" w:rsidRPr="003C0D3E" w:rsidRDefault="003C0D3E" w:rsidP="003C0D3E"/>
    <w:p w14:paraId="29706589" w14:textId="77777777" w:rsidR="003C0D3E" w:rsidRPr="003C0D3E" w:rsidRDefault="003C0D3E" w:rsidP="003C0D3E"/>
    <w:p w14:paraId="49C858DA" w14:textId="77777777" w:rsidR="003C0D3E" w:rsidRPr="003C0D3E" w:rsidRDefault="003C0D3E" w:rsidP="003C0D3E"/>
    <w:p w14:paraId="70BC4789" w14:textId="26058068" w:rsidR="003C0D3E" w:rsidRDefault="003C0D3E" w:rsidP="003C0D3E"/>
    <w:p w14:paraId="3C1BEE1F" w14:textId="168AFB06" w:rsidR="00590B3D" w:rsidRDefault="003C0D3E" w:rsidP="003C0D3E">
      <w:pPr>
        <w:tabs>
          <w:tab w:val="left" w:pos="2417"/>
        </w:tabs>
      </w:pPr>
      <w:r>
        <w:tab/>
      </w:r>
    </w:p>
    <w:p w14:paraId="6CCCCDE6" w14:textId="77777777" w:rsidR="003C0D3E" w:rsidRDefault="003C0D3E" w:rsidP="003C0D3E">
      <w:pPr>
        <w:tabs>
          <w:tab w:val="left" w:pos="2417"/>
        </w:tabs>
      </w:pPr>
    </w:p>
    <w:p w14:paraId="0803DDA7" w14:textId="77777777" w:rsidR="003C0D3E" w:rsidRDefault="003C0D3E" w:rsidP="003C0D3E">
      <w:pPr>
        <w:tabs>
          <w:tab w:val="left" w:pos="2417"/>
        </w:tabs>
      </w:pPr>
    </w:p>
    <w:p w14:paraId="507363FC" w14:textId="08D80677" w:rsidR="003C0D3E" w:rsidRPr="003C0D3E" w:rsidRDefault="002A5E9C" w:rsidP="003C0D3E">
      <w:pPr>
        <w:tabs>
          <w:tab w:val="left" w:pos="2417"/>
        </w:tabs>
      </w:pPr>
      <w:r w:rsidRPr="002A5E9C">
        <w:rPr>
          <w:rFonts w:ascii="Calibri" w:eastAsia="Calibri" w:hAnsi="Calibri"/>
          <w:noProof/>
          <w:sz w:val="22"/>
          <w:szCs w:val="22"/>
        </w:rPr>
        <w:lastRenderedPageBreak/>
        <w:drawing>
          <wp:anchor distT="0" distB="0" distL="114300" distR="114300" simplePos="0" relativeHeight="251664384" behindDoc="1" locked="0" layoutInCell="1" allowOverlap="1" wp14:anchorId="1B402751" wp14:editId="1A5D5023">
            <wp:simplePos x="0" y="0"/>
            <wp:positionH relativeFrom="column">
              <wp:posOffset>46990</wp:posOffset>
            </wp:positionH>
            <wp:positionV relativeFrom="paragraph">
              <wp:posOffset>-302895</wp:posOffset>
            </wp:positionV>
            <wp:extent cx="6163945" cy="9443085"/>
            <wp:effectExtent l="0" t="0" r="8255" b="5715"/>
            <wp:wrapTight wrapText="bothSides">
              <wp:wrapPolygon edited="0">
                <wp:start x="0" y="0"/>
                <wp:lineTo x="0" y="21569"/>
                <wp:lineTo x="21562" y="21569"/>
                <wp:lineTo x="21562"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163945" cy="9443085"/>
                    </a:xfrm>
                    <a:prstGeom prst="rect">
                      <a:avLst/>
                    </a:prstGeom>
                  </pic:spPr>
                </pic:pic>
              </a:graphicData>
            </a:graphic>
            <wp14:sizeRelH relativeFrom="page">
              <wp14:pctWidth>0</wp14:pctWidth>
            </wp14:sizeRelH>
            <wp14:sizeRelV relativeFrom="page">
              <wp14:pctHeight>0</wp14:pctHeight>
            </wp14:sizeRelV>
          </wp:anchor>
        </w:drawing>
      </w:r>
      <w:bookmarkStart w:id="8" w:name="_GoBack"/>
      <w:bookmarkEnd w:id="8"/>
    </w:p>
    <w:sectPr w:rsidR="003C0D3E" w:rsidRPr="003C0D3E" w:rsidSect="00C34606">
      <w:footerReference w:type="even" r:id="rId13"/>
      <w:footerReference w:type="default" r:id="rId14"/>
      <w:footerReference w:type="first" r:id="rId15"/>
      <w:pgSz w:w="11905" w:h="16837"/>
      <w:pgMar w:top="993" w:right="1134" w:bottom="851" w:left="1418" w:header="720" w:footer="720" w:gutter="0"/>
      <w:pgNumType w:start="1"/>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56C1C" w14:textId="77777777" w:rsidR="00D70821" w:rsidRDefault="00D70821">
      <w:r>
        <w:separator/>
      </w:r>
    </w:p>
  </w:endnote>
  <w:endnote w:type="continuationSeparator" w:id="0">
    <w:p w14:paraId="137FF266" w14:textId="77777777" w:rsidR="00D70821" w:rsidRDefault="00D7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5B76F" w14:textId="77777777" w:rsidR="00590B3D" w:rsidRDefault="00590B3D">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3BEB12D0" w14:textId="77777777" w:rsidR="00590B3D" w:rsidRDefault="00590B3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649146"/>
      <w:docPartObj>
        <w:docPartGallery w:val="Page Numbers (Bottom of Page)"/>
        <w:docPartUnique/>
      </w:docPartObj>
    </w:sdtPr>
    <w:sdtContent>
      <w:p w14:paraId="29A6A2FF" w14:textId="25CEFAC6" w:rsidR="00590B3D" w:rsidRDefault="00590B3D">
        <w:pPr>
          <w:pStyle w:val="a8"/>
          <w:jc w:val="center"/>
        </w:pPr>
        <w:r>
          <w:fldChar w:fldCharType="begin"/>
        </w:r>
        <w:r>
          <w:instrText>PAGE   \* MERGEFORMAT</w:instrText>
        </w:r>
        <w:r>
          <w:fldChar w:fldCharType="separate"/>
        </w:r>
        <w:r w:rsidR="002A5E9C">
          <w:rPr>
            <w:noProof/>
          </w:rPr>
          <w:t>91</w:t>
        </w:r>
        <w:r>
          <w:fldChar w:fldCharType="end"/>
        </w:r>
      </w:p>
    </w:sdtContent>
  </w:sdt>
  <w:p w14:paraId="037A7A3F" w14:textId="77777777" w:rsidR="00590B3D" w:rsidRDefault="00590B3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6E9C2" w14:textId="01651DD6" w:rsidR="00590B3D" w:rsidRDefault="00590B3D">
    <w:pPr>
      <w:pStyle w:val="a8"/>
      <w:jc w:val="center"/>
    </w:pPr>
  </w:p>
  <w:p w14:paraId="488185CD" w14:textId="77777777" w:rsidR="00590B3D" w:rsidRDefault="00590B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0395A" w14:textId="77777777" w:rsidR="00D70821" w:rsidRDefault="00D70821">
      <w:r>
        <w:separator/>
      </w:r>
    </w:p>
  </w:footnote>
  <w:footnote w:type="continuationSeparator" w:id="0">
    <w:p w14:paraId="33D9AC8C" w14:textId="77777777" w:rsidR="00D70821" w:rsidRDefault="00D70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29F3"/>
    <w:multiLevelType w:val="hybridMultilevel"/>
    <w:tmpl w:val="06BA89BA"/>
    <w:lvl w:ilvl="0" w:tplc="03146854">
      <w:start w:val="1"/>
      <w:numFmt w:val="bullet"/>
      <w:lvlText w:val="-"/>
      <w:lvlJc w:val="left"/>
      <w:pPr>
        <w:ind w:left="1146"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D680DBF"/>
    <w:multiLevelType w:val="hybridMultilevel"/>
    <w:tmpl w:val="05C0FC34"/>
    <w:lvl w:ilvl="0" w:tplc="03146854">
      <w:start w:val="1"/>
      <w:numFmt w:val="bullet"/>
      <w:lvlText w:val="-"/>
      <w:lvlJc w:val="left"/>
      <w:pPr>
        <w:ind w:left="1429"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5B1BA2"/>
    <w:multiLevelType w:val="hybridMultilevel"/>
    <w:tmpl w:val="8EF60F36"/>
    <w:lvl w:ilvl="0" w:tplc="03146854">
      <w:start w:val="1"/>
      <w:numFmt w:val="bullet"/>
      <w:lvlText w:val="-"/>
      <w:lvlJc w:val="left"/>
      <w:pPr>
        <w:ind w:left="1429"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856F9C"/>
    <w:multiLevelType w:val="hybridMultilevel"/>
    <w:tmpl w:val="1CA43D58"/>
    <w:lvl w:ilvl="0" w:tplc="03146854">
      <w:start w:val="1"/>
      <w:numFmt w:val="bullet"/>
      <w:lvlText w:val="-"/>
      <w:lvlJc w:val="left"/>
      <w:pPr>
        <w:ind w:left="1146"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133F1C9B"/>
    <w:multiLevelType w:val="multilevel"/>
    <w:tmpl w:val="5AFCF362"/>
    <w:lvl w:ilvl="0">
      <w:start w:val="3"/>
      <w:numFmt w:val="decimal"/>
      <w:lvlText w:val="%1."/>
      <w:lvlJc w:val="left"/>
      <w:pPr>
        <w:ind w:left="675" w:hanging="675"/>
      </w:pPr>
      <w:rPr>
        <w:rFonts w:eastAsia="Times New Roman" w:hint="default"/>
      </w:rPr>
    </w:lvl>
    <w:lvl w:ilvl="1">
      <w:start w:val="6"/>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6">
    <w:nsid w:val="1FAC4EB1"/>
    <w:multiLevelType w:val="hybridMultilevel"/>
    <w:tmpl w:val="3DC4D2D8"/>
    <w:lvl w:ilvl="0" w:tplc="03146854">
      <w:start w:val="1"/>
      <w:numFmt w:val="bullet"/>
      <w:lvlText w:val="-"/>
      <w:lvlJc w:val="left"/>
      <w:pPr>
        <w:ind w:left="1146"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20B86A71"/>
    <w:multiLevelType w:val="multilevel"/>
    <w:tmpl w:val="58ECE88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6C92E0D"/>
    <w:multiLevelType w:val="multilevel"/>
    <w:tmpl w:val="C7082D64"/>
    <w:lvl w:ilvl="0">
      <w:start w:val="1"/>
      <w:numFmt w:val="decimal"/>
      <w:lvlText w:val="%1."/>
      <w:lvlJc w:val="left"/>
      <w:pPr>
        <w:ind w:left="450" w:hanging="450"/>
      </w:pPr>
      <w:rPr>
        <w:rFonts w:ascii="Times New Roman" w:hAnsi="Times New Roman" w:cs="Times New Roman" w:hint="default"/>
        <w:sz w:val="28"/>
      </w:rPr>
    </w:lvl>
    <w:lvl w:ilvl="1">
      <w:start w:val="5"/>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9">
    <w:nsid w:val="26EC54CC"/>
    <w:multiLevelType w:val="hybridMultilevel"/>
    <w:tmpl w:val="BB565BFA"/>
    <w:lvl w:ilvl="0" w:tplc="03146854">
      <w:start w:val="1"/>
      <w:numFmt w:val="bullet"/>
      <w:lvlText w:val="-"/>
      <w:lvlJc w:val="left"/>
      <w:pPr>
        <w:ind w:left="1429"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534726"/>
    <w:multiLevelType w:val="hybridMultilevel"/>
    <w:tmpl w:val="9D425EFA"/>
    <w:lvl w:ilvl="0" w:tplc="03146854">
      <w:start w:val="1"/>
      <w:numFmt w:val="bullet"/>
      <w:lvlText w:val="-"/>
      <w:lvlJc w:val="left"/>
      <w:pPr>
        <w:ind w:left="1429"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C552DE"/>
    <w:multiLevelType w:val="hybridMultilevel"/>
    <w:tmpl w:val="5B4CEC52"/>
    <w:lvl w:ilvl="0" w:tplc="3190CFFA">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D2B135F"/>
    <w:multiLevelType w:val="hybridMultilevel"/>
    <w:tmpl w:val="959AA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CB4002"/>
    <w:multiLevelType w:val="hybridMultilevel"/>
    <w:tmpl w:val="7BB8DC4A"/>
    <w:lvl w:ilvl="0" w:tplc="03146854">
      <w:start w:val="1"/>
      <w:numFmt w:val="bullet"/>
      <w:lvlText w:val="-"/>
      <w:lvlJc w:val="left"/>
      <w:pPr>
        <w:ind w:left="1429"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4A2FCC"/>
    <w:multiLevelType w:val="hybridMultilevel"/>
    <w:tmpl w:val="C7BE6F8E"/>
    <w:lvl w:ilvl="0" w:tplc="03146854">
      <w:start w:val="1"/>
      <w:numFmt w:val="bullet"/>
      <w:lvlText w:val="-"/>
      <w:lvlJc w:val="left"/>
      <w:pPr>
        <w:ind w:left="1146"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32B204E7"/>
    <w:multiLevelType w:val="hybridMultilevel"/>
    <w:tmpl w:val="5DB20700"/>
    <w:lvl w:ilvl="0" w:tplc="03146854">
      <w:start w:val="1"/>
      <w:numFmt w:val="bullet"/>
      <w:lvlText w:val="-"/>
      <w:lvlJc w:val="left"/>
      <w:pPr>
        <w:ind w:left="1146"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63714B2"/>
    <w:multiLevelType w:val="hybridMultilevel"/>
    <w:tmpl w:val="327ADBE4"/>
    <w:lvl w:ilvl="0" w:tplc="03146854">
      <w:start w:val="1"/>
      <w:numFmt w:val="bullet"/>
      <w:lvlText w:val="-"/>
      <w:lvlJc w:val="left"/>
      <w:pPr>
        <w:ind w:left="1146"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37E16B3F"/>
    <w:multiLevelType w:val="multilevel"/>
    <w:tmpl w:val="20B074F2"/>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B697CAE"/>
    <w:multiLevelType w:val="hybridMultilevel"/>
    <w:tmpl w:val="C8F4C768"/>
    <w:lvl w:ilvl="0" w:tplc="03146854">
      <w:start w:val="1"/>
      <w:numFmt w:val="bullet"/>
      <w:lvlText w:val="-"/>
      <w:lvlJc w:val="left"/>
      <w:pPr>
        <w:ind w:left="1429"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0A14AD"/>
    <w:multiLevelType w:val="multilevel"/>
    <w:tmpl w:val="69CE78C0"/>
    <w:lvl w:ilvl="0">
      <w:start w:val="3"/>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EC36234"/>
    <w:multiLevelType w:val="hybridMultilevel"/>
    <w:tmpl w:val="575E4306"/>
    <w:lvl w:ilvl="0" w:tplc="03146854">
      <w:start w:val="1"/>
      <w:numFmt w:val="bullet"/>
      <w:lvlText w:val="-"/>
      <w:lvlJc w:val="left"/>
      <w:pPr>
        <w:ind w:left="1429"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2D91799"/>
    <w:multiLevelType w:val="hybridMultilevel"/>
    <w:tmpl w:val="0CA0C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A11CC9"/>
    <w:multiLevelType w:val="multilevel"/>
    <w:tmpl w:val="218C7CD6"/>
    <w:lvl w:ilvl="0">
      <w:start w:val="3"/>
      <w:numFmt w:val="decimal"/>
      <w:lvlText w:val="%1."/>
      <w:lvlJc w:val="left"/>
      <w:pPr>
        <w:ind w:left="675" w:hanging="675"/>
      </w:pPr>
      <w:rPr>
        <w:rFonts w:eastAsia="Symbol" w:hint="default"/>
      </w:rPr>
    </w:lvl>
    <w:lvl w:ilvl="1">
      <w:start w:val="2"/>
      <w:numFmt w:val="decimal"/>
      <w:lvlText w:val="%1.%2."/>
      <w:lvlJc w:val="left"/>
      <w:pPr>
        <w:ind w:left="1113" w:hanging="720"/>
      </w:pPr>
      <w:rPr>
        <w:rFonts w:eastAsia="Symbol" w:hint="default"/>
      </w:rPr>
    </w:lvl>
    <w:lvl w:ilvl="2">
      <w:start w:val="1"/>
      <w:numFmt w:val="decimal"/>
      <w:lvlText w:val="%1.%2.%3."/>
      <w:lvlJc w:val="left"/>
      <w:pPr>
        <w:ind w:left="1506" w:hanging="720"/>
      </w:pPr>
      <w:rPr>
        <w:rFonts w:eastAsia="Symbol" w:hint="default"/>
      </w:rPr>
    </w:lvl>
    <w:lvl w:ilvl="3">
      <w:start w:val="1"/>
      <w:numFmt w:val="decimal"/>
      <w:lvlText w:val="%1.%2.%3.%4."/>
      <w:lvlJc w:val="left"/>
      <w:pPr>
        <w:ind w:left="2259" w:hanging="1080"/>
      </w:pPr>
      <w:rPr>
        <w:rFonts w:eastAsia="Symbol" w:hint="default"/>
      </w:rPr>
    </w:lvl>
    <w:lvl w:ilvl="4">
      <w:start w:val="1"/>
      <w:numFmt w:val="decimal"/>
      <w:lvlText w:val="%1.%2.%3.%4.%5."/>
      <w:lvlJc w:val="left"/>
      <w:pPr>
        <w:ind w:left="2652" w:hanging="1080"/>
      </w:pPr>
      <w:rPr>
        <w:rFonts w:eastAsia="Symbol" w:hint="default"/>
      </w:rPr>
    </w:lvl>
    <w:lvl w:ilvl="5">
      <w:start w:val="1"/>
      <w:numFmt w:val="decimal"/>
      <w:lvlText w:val="%1.%2.%3.%4.%5.%6."/>
      <w:lvlJc w:val="left"/>
      <w:pPr>
        <w:ind w:left="3405" w:hanging="1440"/>
      </w:pPr>
      <w:rPr>
        <w:rFonts w:eastAsia="Symbol" w:hint="default"/>
      </w:rPr>
    </w:lvl>
    <w:lvl w:ilvl="6">
      <w:start w:val="1"/>
      <w:numFmt w:val="decimal"/>
      <w:lvlText w:val="%1.%2.%3.%4.%5.%6.%7."/>
      <w:lvlJc w:val="left"/>
      <w:pPr>
        <w:ind w:left="4158" w:hanging="1800"/>
      </w:pPr>
      <w:rPr>
        <w:rFonts w:eastAsia="Symbol" w:hint="default"/>
      </w:rPr>
    </w:lvl>
    <w:lvl w:ilvl="7">
      <w:start w:val="1"/>
      <w:numFmt w:val="decimal"/>
      <w:lvlText w:val="%1.%2.%3.%4.%5.%6.%7.%8."/>
      <w:lvlJc w:val="left"/>
      <w:pPr>
        <w:ind w:left="4551" w:hanging="1800"/>
      </w:pPr>
      <w:rPr>
        <w:rFonts w:eastAsia="Symbol" w:hint="default"/>
      </w:rPr>
    </w:lvl>
    <w:lvl w:ilvl="8">
      <w:start w:val="1"/>
      <w:numFmt w:val="decimal"/>
      <w:lvlText w:val="%1.%2.%3.%4.%5.%6.%7.%8.%9."/>
      <w:lvlJc w:val="left"/>
      <w:pPr>
        <w:ind w:left="5304" w:hanging="2160"/>
      </w:pPr>
      <w:rPr>
        <w:rFonts w:eastAsia="Symbol" w:hint="default"/>
      </w:rPr>
    </w:lvl>
  </w:abstractNum>
  <w:abstractNum w:abstractNumId="24">
    <w:nsid w:val="5D52585C"/>
    <w:multiLevelType w:val="multilevel"/>
    <w:tmpl w:val="20B074F2"/>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D8D2AF8"/>
    <w:multiLevelType w:val="hybridMultilevel"/>
    <w:tmpl w:val="33524DDA"/>
    <w:lvl w:ilvl="0" w:tplc="03146854">
      <w:start w:val="1"/>
      <w:numFmt w:val="bullet"/>
      <w:lvlText w:val="-"/>
      <w:lvlJc w:val="left"/>
      <w:pPr>
        <w:ind w:left="1429"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3F16A55"/>
    <w:multiLevelType w:val="multilevel"/>
    <w:tmpl w:val="21307C9E"/>
    <w:lvl w:ilvl="0">
      <w:start w:val="3"/>
      <w:numFmt w:val="decimal"/>
      <w:lvlText w:val="%1."/>
      <w:lvlJc w:val="left"/>
      <w:pPr>
        <w:ind w:left="675" w:hanging="675"/>
      </w:pPr>
      <w:rPr>
        <w:rFonts w:hint="default"/>
      </w:rPr>
    </w:lvl>
    <w:lvl w:ilvl="1">
      <w:start w:val="3"/>
      <w:numFmt w:val="decimal"/>
      <w:lvlText w:val="%1.%2."/>
      <w:lvlJc w:val="left"/>
      <w:pPr>
        <w:ind w:left="1113" w:hanging="72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4158" w:hanging="180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5304" w:hanging="2160"/>
      </w:pPr>
      <w:rPr>
        <w:rFonts w:hint="default"/>
      </w:rPr>
    </w:lvl>
  </w:abstractNum>
  <w:abstractNum w:abstractNumId="27">
    <w:nsid w:val="64B24324"/>
    <w:multiLevelType w:val="hybridMultilevel"/>
    <w:tmpl w:val="ED34780C"/>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684340"/>
    <w:multiLevelType w:val="hybridMultilevel"/>
    <w:tmpl w:val="846C8246"/>
    <w:lvl w:ilvl="0" w:tplc="03146854">
      <w:start w:val="1"/>
      <w:numFmt w:val="bullet"/>
      <w:lvlText w:val="-"/>
      <w:lvlJc w:val="left"/>
      <w:pPr>
        <w:ind w:left="1146"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68430CC2"/>
    <w:multiLevelType w:val="multilevel"/>
    <w:tmpl w:val="DC3C8C5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E603593"/>
    <w:multiLevelType w:val="hybridMultilevel"/>
    <w:tmpl w:val="287690C2"/>
    <w:lvl w:ilvl="0" w:tplc="03146854">
      <w:start w:val="1"/>
      <w:numFmt w:val="bullet"/>
      <w:lvlText w:val="-"/>
      <w:lvlJc w:val="left"/>
      <w:pPr>
        <w:ind w:left="1429"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2">
    <w:nsid w:val="781A3CF8"/>
    <w:multiLevelType w:val="hybridMultilevel"/>
    <w:tmpl w:val="4F62C72A"/>
    <w:lvl w:ilvl="0" w:tplc="03146854">
      <w:start w:val="1"/>
      <w:numFmt w:val="bullet"/>
      <w:lvlText w:val="-"/>
      <w:lvlJc w:val="left"/>
      <w:pPr>
        <w:ind w:left="1429"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FE53CD3"/>
    <w:multiLevelType w:val="hybridMultilevel"/>
    <w:tmpl w:val="53B2379C"/>
    <w:lvl w:ilvl="0" w:tplc="03146854">
      <w:start w:val="1"/>
      <w:numFmt w:val="bullet"/>
      <w:lvlText w:val="-"/>
      <w:lvlJc w:val="left"/>
      <w:pPr>
        <w:ind w:left="1429"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2"/>
  </w:num>
  <w:num w:numId="3">
    <w:abstractNumId w:val="12"/>
  </w:num>
  <w:num w:numId="4">
    <w:abstractNumId w:val="31"/>
  </w:num>
  <w:num w:numId="5">
    <w:abstractNumId w:val="2"/>
  </w:num>
  <w:num w:numId="6">
    <w:abstractNumId w:val="1"/>
  </w:num>
  <w:num w:numId="7">
    <w:abstractNumId w:val="33"/>
  </w:num>
  <w:num w:numId="8">
    <w:abstractNumId w:val="8"/>
  </w:num>
  <w:num w:numId="9">
    <w:abstractNumId w:val="4"/>
  </w:num>
  <w:num w:numId="10">
    <w:abstractNumId w:val="6"/>
  </w:num>
  <w:num w:numId="11">
    <w:abstractNumId w:val="14"/>
  </w:num>
  <w:num w:numId="12">
    <w:abstractNumId w:val="29"/>
  </w:num>
  <w:num w:numId="13">
    <w:abstractNumId w:val="9"/>
  </w:num>
  <w:num w:numId="14">
    <w:abstractNumId w:val="23"/>
  </w:num>
  <w:num w:numId="15">
    <w:abstractNumId w:val="26"/>
  </w:num>
  <w:num w:numId="16">
    <w:abstractNumId w:val="5"/>
  </w:num>
  <w:num w:numId="17">
    <w:abstractNumId w:val="0"/>
  </w:num>
  <w:num w:numId="18">
    <w:abstractNumId w:val="20"/>
  </w:num>
  <w:num w:numId="19">
    <w:abstractNumId w:val="16"/>
  </w:num>
  <w:num w:numId="20">
    <w:abstractNumId w:val="15"/>
  </w:num>
  <w:num w:numId="21">
    <w:abstractNumId w:val="10"/>
  </w:num>
  <w:num w:numId="22">
    <w:abstractNumId w:val="25"/>
  </w:num>
  <w:num w:numId="23">
    <w:abstractNumId w:val="21"/>
  </w:num>
  <w:num w:numId="24">
    <w:abstractNumId w:val="19"/>
  </w:num>
  <w:num w:numId="25">
    <w:abstractNumId w:val="3"/>
  </w:num>
  <w:num w:numId="26">
    <w:abstractNumId w:val="24"/>
  </w:num>
  <w:num w:numId="27">
    <w:abstractNumId w:val="32"/>
  </w:num>
  <w:num w:numId="28">
    <w:abstractNumId w:val="27"/>
  </w:num>
  <w:num w:numId="29">
    <w:abstractNumId w:val="17"/>
  </w:num>
  <w:num w:numId="30">
    <w:abstractNumId w:val="28"/>
  </w:num>
  <w:num w:numId="31">
    <w:abstractNumId w:val="30"/>
  </w:num>
  <w:num w:numId="32">
    <w:abstractNumId w:val="18"/>
  </w:num>
  <w:num w:numId="33">
    <w:abstractNumId w:val="13"/>
  </w:num>
  <w:num w:numId="34">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33"/>
    <w:rsid w:val="00006669"/>
    <w:rsid w:val="000106A6"/>
    <w:rsid w:val="00010A6F"/>
    <w:rsid w:val="00010AE0"/>
    <w:rsid w:val="00014353"/>
    <w:rsid w:val="00017D66"/>
    <w:rsid w:val="000260DB"/>
    <w:rsid w:val="00030711"/>
    <w:rsid w:val="000331EE"/>
    <w:rsid w:val="00035937"/>
    <w:rsid w:val="0004240D"/>
    <w:rsid w:val="000427FF"/>
    <w:rsid w:val="00046ACE"/>
    <w:rsid w:val="00067376"/>
    <w:rsid w:val="000705DA"/>
    <w:rsid w:val="000724B1"/>
    <w:rsid w:val="00072B59"/>
    <w:rsid w:val="000848E0"/>
    <w:rsid w:val="000860D0"/>
    <w:rsid w:val="00093350"/>
    <w:rsid w:val="00095DE8"/>
    <w:rsid w:val="00096CEC"/>
    <w:rsid w:val="000A0FF2"/>
    <w:rsid w:val="000A65C6"/>
    <w:rsid w:val="000B00EA"/>
    <w:rsid w:val="000B0ECB"/>
    <w:rsid w:val="000B2DE0"/>
    <w:rsid w:val="000C1BE6"/>
    <w:rsid w:val="000C2856"/>
    <w:rsid w:val="000C295C"/>
    <w:rsid w:val="000E038E"/>
    <w:rsid w:val="000E2CF2"/>
    <w:rsid w:val="000E54D1"/>
    <w:rsid w:val="000E56EE"/>
    <w:rsid w:val="000F143C"/>
    <w:rsid w:val="000F34BE"/>
    <w:rsid w:val="000F4479"/>
    <w:rsid w:val="00101146"/>
    <w:rsid w:val="00105FE3"/>
    <w:rsid w:val="0011463A"/>
    <w:rsid w:val="001178F5"/>
    <w:rsid w:val="00127D33"/>
    <w:rsid w:val="001446E5"/>
    <w:rsid w:val="001546E2"/>
    <w:rsid w:val="001643C1"/>
    <w:rsid w:val="0016733A"/>
    <w:rsid w:val="00170139"/>
    <w:rsid w:val="001775D4"/>
    <w:rsid w:val="0018206B"/>
    <w:rsid w:val="00186BA3"/>
    <w:rsid w:val="00187776"/>
    <w:rsid w:val="00191A85"/>
    <w:rsid w:val="00194ED4"/>
    <w:rsid w:val="001A1E45"/>
    <w:rsid w:val="001A3643"/>
    <w:rsid w:val="001A5DF8"/>
    <w:rsid w:val="001B4CFF"/>
    <w:rsid w:val="001C17DE"/>
    <w:rsid w:val="001C5893"/>
    <w:rsid w:val="001D07A2"/>
    <w:rsid w:val="001D298C"/>
    <w:rsid w:val="001D3971"/>
    <w:rsid w:val="001D57CD"/>
    <w:rsid w:val="001D5EF0"/>
    <w:rsid w:val="001D6B1A"/>
    <w:rsid w:val="001E06E4"/>
    <w:rsid w:val="001E0C8A"/>
    <w:rsid w:val="001E1B1D"/>
    <w:rsid w:val="001E4632"/>
    <w:rsid w:val="001E6937"/>
    <w:rsid w:val="001F52D3"/>
    <w:rsid w:val="001F6408"/>
    <w:rsid w:val="002000BC"/>
    <w:rsid w:val="00200EBC"/>
    <w:rsid w:val="0020312B"/>
    <w:rsid w:val="002045EC"/>
    <w:rsid w:val="002051C1"/>
    <w:rsid w:val="00205CEA"/>
    <w:rsid w:val="00211F8B"/>
    <w:rsid w:val="0021685E"/>
    <w:rsid w:val="00217F7D"/>
    <w:rsid w:val="00221A3E"/>
    <w:rsid w:val="00222CF3"/>
    <w:rsid w:val="0022322B"/>
    <w:rsid w:val="00225605"/>
    <w:rsid w:val="0023094F"/>
    <w:rsid w:val="00233875"/>
    <w:rsid w:val="00240464"/>
    <w:rsid w:val="00241343"/>
    <w:rsid w:val="00243CF1"/>
    <w:rsid w:val="00244340"/>
    <w:rsid w:val="0024580D"/>
    <w:rsid w:val="00247A99"/>
    <w:rsid w:val="002555D7"/>
    <w:rsid w:val="00257346"/>
    <w:rsid w:val="0026124A"/>
    <w:rsid w:val="002618F5"/>
    <w:rsid w:val="0026339A"/>
    <w:rsid w:val="00265B3E"/>
    <w:rsid w:val="00266689"/>
    <w:rsid w:val="00267986"/>
    <w:rsid w:val="00271471"/>
    <w:rsid w:val="00273696"/>
    <w:rsid w:val="002740B1"/>
    <w:rsid w:val="002774F0"/>
    <w:rsid w:val="002801A8"/>
    <w:rsid w:val="00282165"/>
    <w:rsid w:val="00285FA9"/>
    <w:rsid w:val="00286D0A"/>
    <w:rsid w:val="0028703C"/>
    <w:rsid w:val="0029081A"/>
    <w:rsid w:val="00294F84"/>
    <w:rsid w:val="002A0C26"/>
    <w:rsid w:val="002A0FED"/>
    <w:rsid w:val="002A5E0F"/>
    <w:rsid w:val="002A5E9C"/>
    <w:rsid w:val="002B0280"/>
    <w:rsid w:val="002B436A"/>
    <w:rsid w:val="002C094A"/>
    <w:rsid w:val="002C4553"/>
    <w:rsid w:val="002D0B8A"/>
    <w:rsid w:val="002D1D75"/>
    <w:rsid w:val="002D1F46"/>
    <w:rsid w:val="002D44F8"/>
    <w:rsid w:val="002D732E"/>
    <w:rsid w:val="002D74FC"/>
    <w:rsid w:val="002E03D0"/>
    <w:rsid w:val="002F13EF"/>
    <w:rsid w:val="002F24BF"/>
    <w:rsid w:val="002F4EFF"/>
    <w:rsid w:val="003000F9"/>
    <w:rsid w:val="00304F8A"/>
    <w:rsid w:val="0030620B"/>
    <w:rsid w:val="00311F15"/>
    <w:rsid w:val="00314E46"/>
    <w:rsid w:val="0031525C"/>
    <w:rsid w:val="0031700C"/>
    <w:rsid w:val="00323E3D"/>
    <w:rsid w:val="00325303"/>
    <w:rsid w:val="00325E58"/>
    <w:rsid w:val="00325FFC"/>
    <w:rsid w:val="003263AE"/>
    <w:rsid w:val="00326BB1"/>
    <w:rsid w:val="00326EC0"/>
    <w:rsid w:val="00334EBC"/>
    <w:rsid w:val="0033685F"/>
    <w:rsid w:val="00337763"/>
    <w:rsid w:val="00341CF1"/>
    <w:rsid w:val="00342E81"/>
    <w:rsid w:val="00352B30"/>
    <w:rsid w:val="0035580C"/>
    <w:rsid w:val="00355E4C"/>
    <w:rsid w:val="00360A08"/>
    <w:rsid w:val="00360DB2"/>
    <w:rsid w:val="00362055"/>
    <w:rsid w:val="003630ED"/>
    <w:rsid w:val="003700DF"/>
    <w:rsid w:val="003739B2"/>
    <w:rsid w:val="003748B5"/>
    <w:rsid w:val="00374EC9"/>
    <w:rsid w:val="00377D9F"/>
    <w:rsid w:val="00380DA9"/>
    <w:rsid w:val="00383367"/>
    <w:rsid w:val="00384BB0"/>
    <w:rsid w:val="003856F5"/>
    <w:rsid w:val="0039001C"/>
    <w:rsid w:val="003920CB"/>
    <w:rsid w:val="00396540"/>
    <w:rsid w:val="003B43F5"/>
    <w:rsid w:val="003B53DF"/>
    <w:rsid w:val="003B77F4"/>
    <w:rsid w:val="003C0D3E"/>
    <w:rsid w:val="003C1205"/>
    <w:rsid w:val="003C4433"/>
    <w:rsid w:val="003C7127"/>
    <w:rsid w:val="003C7CAE"/>
    <w:rsid w:val="003D2FC1"/>
    <w:rsid w:val="003D435E"/>
    <w:rsid w:val="003D48E3"/>
    <w:rsid w:val="003E1ABA"/>
    <w:rsid w:val="003E6630"/>
    <w:rsid w:val="003E7088"/>
    <w:rsid w:val="003F0012"/>
    <w:rsid w:val="003F6BD4"/>
    <w:rsid w:val="004048B1"/>
    <w:rsid w:val="004129A1"/>
    <w:rsid w:val="004136F2"/>
    <w:rsid w:val="00416D7E"/>
    <w:rsid w:val="00421926"/>
    <w:rsid w:val="0043123F"/>
    <w:rsid w:val="004327E4"/>
    <w:rsid w:val="00433A5F"/>
    <w:rsid w:val="004341AA"/>
    <w:rsid w:val="00442D84"/>
    <w:rsid w:val="00444454"/>
    <w:rsid w:val="00446A63"/>
    <w:rsid w:val="0045242E"/>
    <w:rsid w:val="0045421A"/>
    <w:rsid w:val="00455FD1"/>
    <w:rsid w:val="00456DB2"/>
    <w:rsid w:val="004624AC"/>
    <w:rsid w:val="00470960"/>
    <w:rsid w:val="00470AC1"/>
    <w:rsid w:val="00470C8A"/>
    <w:rsid w:val="00470E27"/>
    <w:rsid w:val="004733D0"/>
    <w:rsid w:val="004741CF"/>
    <w:rsid w:val="00474E36"/>
    <w:rsid w:val="00476C24"/>
    <w:rsid w:val="00476D4C"/>
    <w:rsid w:val="00477846"/>
    <w:rsid w:val="004801BC"/>
    <w:rsid w:val="004831C8"/>
    <w:rsid w:val="004849B0"/>
    <w:rsid w:val="00493843"/>
    <w:rsid w:val="00496801"/>
    <w:rsid w:val="00496AB1"/>
    <w:rsid w:val="004A0F02"/>
    <w:rsid w:val="004A542C"/>
    <w:rsid w:val="004A6E6B"/>
    <w:rsid w:val="004B4FD2"/>
    <w:rsid w:val="004C3275"/>
    <w:rsid w:val="004C6204"/>
    <w:rsid w:val="004D19AA"/>
    <w:rsid w:val="004D3A27"/>
    <w:rsid w:val="004D6B60"/>
    <w:rsid w:val="004E301C"/>
    <w:rsid w:val="004E304F"/>
    <w:rsid w:val="004E57A9"/>
    <w:rsid w:val="004E6CBC"/>
    <w:rsid w:val="004F4E94"/>
    <w:rsid w:val="004F51F3"/>
    <w:rsid w:val="0050045A"/>
    <w:rsid w:val="00504141"/>
    <w:rsid w:val="0051151E"/>
    <w:rsid w:val="00511641"/>
    <w:rsid w:val="00517014"/>
    <w:rsid w:val="00521B56"/>
    <w:rsid w:val="00533098"/>
    <w:rsid w:val="0053577F"/>
    <w:rsid w:val="00536179"/>
    <w:rsid w:val="00537E56"/>
    <w:rsid w:val="00537F1A"/>
    <w:rsid w:val="00537F85"/>
    <w:rsid w:val="0054333E"/>
    <w:rsid w:val="00543EC6"/>
    <w:rsid w:val="00544211"/>
    <w:rsid w:val="00545CC4"/>
    <w:rsid w:val="00551E00"/>
    <w:rsid w:val="00553711"/>
    <w:rsid w:val="00553A13"/>
    <w:rsid w:val="005621F2"/>
    <w:rsid w:val="00567D17"/>
    <w:rsid w:val="00573931"/>
    <w:rsid w:val="00573B73"/>
    <w:rsid w:val="00576071"/>
    <w:rsid w:val="00577230"/>
    <w:rsid w:val="0058128C"/>
    <w:rsid w:val="0058304A"/>
    <w:rsid w:val="00590B3D"/>
    <w:rsid w:val="00590DD1"/>
    <w:rsid w:val="005955F5"/>
    <w:rsid w:val="005A027F"/>
    <w:rsid w:val="005A1B1E"/>
    <w:rsid w:val="005B4869"/>
    <w:rsid w:val="005B4C73"/>
    <w:rsid w:val="005B700E"/>
    <w:rsid w:val="005C4F28"/>
    <w:rsid w:val="005C5452"/>
    <w:rsid w:val="005D05B1"/>
    <w:rsid w:val="005E2AB9"/>
    <w:rsid w:val="005E5EDC"/>
    <w:rsid w:val="005E6432"/>
    <w:rsid w:val="005F3A58"/>
    <w:rsid w:val="006005EF"/>
    <w:rsid w:val="00606388"/>
    <w:rsid w:val="00611D5F"/>
    <w:rsid w:val="00614A3E"/>
    <w:rsid w:val="006159A1"/>
    <w:rsid w:val="006161A7"/>
    <w:rsid w:val="00617D6F"/>
    <w:rsid w:val="0062204D"/>
    <w:rsid w:val="006260FE"/>
    <w:rsid w:val="00627417"/>
    <w:rsid w:val="0064194E"/>
    <w:rsid w:val="00643178"/>
    <w:rsid w:val="00643B3F"/>
    <w:rsid w:val="00655767"/>
    <w:rsid w:val="00656D2A"/>
    <w:rsid w:val="00661D56"/>
    <w:rsid w:val="00665749"/>
    <w:rsid w:val="0067184D"/>
    <w:rsid w:val="006725B8"/>
    <w:rsid w:val="0068284C"/>
    <w:rsid w:val="00683316"/>
    <w:rsid w:val="00684A5A"/>
    <w:rsid w:val="00684B24"/>
    <w:rsid w:val="00684BDE"/>
    <w:rsid w:val="00684E7C"/>
    <w:rsid w:val="00687F5B"/>
    <w:rsid w:val="00692B1B"/>
    <w:rsid w:val="006945B0"/>
    <w:rsid w:val="006979EC"/>
    <w:rsid w:val="006A3EFA"/>
    <w:rsid w:val="006A5297"/>
    <w:rsid w:val="006A69A9"/>
    <w:rsid w:val="006A78DB"/>
    <w:rsid w:val="006B0A54"/>
    <w:rsid w:val="006B21AB"/>
    <w:rsid w:val="006B494C"/>
    <w:rsid w:val="006B7D79"/>
    <w:rsid w:val="006C121F"/>
    <w:rsid w:val="006C4F71"/>
    <w:rsid w:val="006C5E10"/>
    <w:rsid w:val="006D30F7"/>
    <w:rsid w:val="006D74D2"/>
    <w:rsid w:val="006E29B5"/>
    <w:rsid w:val="006E5D55"/>
    <w:rsid w:val="006E61F4"/>
    <w:rsid w:val="006F5A09"/>
    <w:rsid w:val="006F618A"/>
    <w:rsid w:val="00700EEF"/>
    <w:rsid w:val="00701014"/>
    <w:rsid w:val="00710274"/>
    <w:rsid w:val="00710924"/>
    <w:rsid w:val="00715ED4"/>
    <w:rsid w:val="0072059A"/>
    <w:rsid w:val="00720A67"/>
    <w:rsid w:val="007216E2"/>
    <w:rsid w:val="00723F37"/>
    <w:rsid w:val="00724718"/>
    <w:rsid w:val="0072778A"/>
    <w:rsid w:val="00727B06"/>
    <w:rsid w:val="00731FD2"/>
    <w:rsid w:val="00733512"/>
    <w:rsid w:val="00744096"/>
    <w:rsid w:val="00746733"/>
    <w:rsid w:val="007612CC"/>
    <w:rsid w:val="007619E8"/>
    <w:rsid w:val="00763219"/>
    <w:rsid w:val="00764D30"/>
    <w:rsid w:val="00770F0B"/>
    <w:rsid w:val="00771E4C"/>
    <w:rsid w:val="00777FF6"/>
    <w:rsid w:val="00781AE2"/>
    <w:rsid w:val="00782CAB"/>
    <w:rsid w:val="00783BFD"/>
    <w:rsid w:val="00790736"/>
    <w:rsid w:val="00794DBE"/>
    <w:rsid w:val="007A12A0"/>
    <w:rsid w:val="007A20A3"/>
    <w:rsid w:val="007A5CE1"/>
    <w:rsid w:val="007B0F12"/>
    <w:rsid w:val="007B0F83"/>
    <w:rsid w:val="007B49DF"/>
    <w:rsid w:val="007B5F7C"/>
    <w:rsid w:val="007B71E0"/>
    <w:rsid w:val="007B75BC"/>
    <w:rsid w:val="007D2C5B"/>
    <w:rsid w:val="007D47F7"/>
    <w:rsid w:val="007D51BD"/>
    <w:rsid w:val="007E01B6"/>
    <w:rsid w:val="007E1213"/>
    <w:rsid w:val="007E5B65"/>
    <w:rsid w:val="007F6674"/>
    <w:rsid w:val="007F7576"/>
    <w:rsid w:val="00800764"/>
    <w:rsid w:val="008167B1"/>
    <w:rsid w:val="00820046"/>
    <w:rsid w:val="00821D33"/>
    <w:rsid w:val="00824382"/>
    <w:rsid w:val="0082645B"/>
    <w:rsid w:val="008313F8"/>
    <w:rsid w:val="00832B13"/>
    <w:rsid w:val="008446F1"/>
    <w:rsid w:val="00844B32"/>
    <w:rsid w:val="008453D5"/>
    <w:rsid w:val="008476C3"/>
    <w:rsid w:val="00847A76"/>
    <w:rsid w:val="00847DE2"/>
    <w:rsid w:val="00850FB0"/>
    <w:rsid w:val="00863F7F"/>
    <w:rsid w:val="0087247B"/>
    <w:rsid w:val="00884C77"/>
    <w:rsid w:val="0088600F"/>
    <w:rsid w:val="00890CCB"/>
    <w:rsid w:val="00891860"/>
    <w:rsid w:val="00897A72"/>
    <w:rsid w:val="00897E78"/>
    <w:rsid w:val="008A10BF"/>
    <w:rsid w:val="008A2C34"/>
    <w:rsid w:val="008A2FFE"/>
    <w:rsid w:val="008A49FD"/>
    <w:rsid w:val="008A636C"/>
    <w:rsid w:val="008B6B45"/>
    <w:rsid w:val="008C0D10"/>
    <w:rsid w:val="008C166D"/>
    <w:rsid w:val="008C224A"/>
    <w:rsid w:val="008D0C34"/>
    <w:rsid w:val="008D5A5C"/>
    <w:rsid w:val="008D7397"/>
    <w:rsid w:val="008D73DF"/>
    <w:rsid w:val="008E0468"/>
    <w:rsid w:val="008E1D65"/>
    <w:rsid w:val="008E7BCE"/>
    <w:rsid w:val="008F2CED"/>
    <w:rsid w:val="00904AD4"/>
    <w:rsid w:val="00905373"/>
    <w:rsid w:val="00905E6A"/>
    <w:rsid w:val="00907CD6"/>
    <w:rsid w:val="00910AB9"/>
    <w:rsid w:val="00914584"/>
    <w:rsid w:val="00915423"/>
    <w:rsid w:val="00921475"/>
    <w:rsid w:val="00922523"/>
    <w:rsid w:val="00924D2B"/>
    <w:rsid w:val="0092627D"/>
    <w:rsid w:val="00930ADC"/>
    <w:rsid w:val="00934CC7"/>
    <w:rsid w:val="00935D12"/>
    <w:rsid w:val="0093707D"/>
    <w:rsid w:val="009378FF"/>
    <w:rsid w:val="00945CAA"/>
    <w:rsid w:val="009505FB"/>
    <w:rsid w:val="0095253E"/>
    <w:rsid w:val="009529ED"/>
    <w:rsid w:val="009609AC"/>
    <w:rsid w:val="00960DCE"/>
    <w:rsid w:val="0096129C"/>
    <w:rsid w:val="00961F22"/>
    <w:rsid w:val="00962B50"/>
    <w:rsid w:val="009652DF"/>
    <w:rsid w:val="00965905"/>
    <w:rsid w:val="00965C95"/>
    <w:rsid w:val="00970636"/>
    <w:rsid w:val="009865DC"/>
    <w:rsid w:val="00986706"/>
    <w:rsid w:val="00987F18"/>
    <w:rsid w:val="00990619"/>
    <w:rsid w:val="00990F74"/>
    <w:rsid w:val="009941EC"/>
    <w:rsid w:val="009A1576"/>
    <w:rsid w:val="009A2715"/>
    <w:rsid w:val="009A323D"/>
    <w:rsid w:val="009A5630"/>
    <w:rsid w:val="009B3264"/>
    <w:rsid w:val="009B47EF"/>
    <w:rsid w:val="009C3575"/>
    <w:rsid w:val="009C3EE6"/>
    <w:rsid w:val="009C5C39"/>
    <w:rsid w:val="009C63B5"/>
    <w:rsid w:val="009D412C"/>
    <w:rsid w:val="009D4B20"/>
    <w:rsid w:val="009E0D7D"/>
    <w:rsid w:val="009E4A54"/>
    <w:rsid w:val="009E6A59"/>
    <w:rsid w:val="009F3751"/>
    <w:rsid w:val="009F73B7"/>
    <w:rsid w:val="00A017C3"/>
    <w:rsid w:val="00A03CD8"/>
    <w:rsid w:val="00A05A43"/>
    <w:rsid w:val="00A06C59"/>
    <w:rsid w:val="00A10F1D"/>
    <w:rsid w:val="00A11375"/>
    <w:rsid w:val="00A15962"/>
    <w:rsid w:val="00A17186"/>
    <w:rsid w:val="00A17598"/>
    <w:rsid w:val="00A223EA"/>
    <w:rsid w:val="00A22CB8"/>
    <w:rsid w:val="00A2352D"/>
    <w:rsid w:val="00A26AB0"/>
    <w:rsid w:val="00A3228A"/>
    <w:rsid w:val="00A3641F"/>
    <w:rsid w:val="00A53EF1"/>
    <w:rsid w:val="00A556C3"/>
    <w:rsid w:val="00A6153B"/>
    <w:rsid w:val="00A61895"/>
    <w:rsid w:val="00A637C4"/>
    <w:rsid w:val="00A64EBB"/>
    <w:rsid w:val="00A675E1"/>
    <w:rsid w:val="00A75396"/>
    <w:rsid w:val="00A777A5"/>
    <w:rsid w:val="00A861B5"/>
    <w:rsid w:val="00A90E0F"/>
    <w:rsid w:val="00A961CF"/>
    <w:rsid w:val="00A96CC4"/>
    <w:rsid w:val="00AA22C9"/>
    <w:rsid w:val="00AA57E9"/>
    <w:rsid w:val="00AB119A"/>
    <w:rsid w:val="00AB1304"/>
    <w:rsid w:val="00AB2282"/>
    <w:rsid w:val="00AB3FB2"/>
    <w:rsid w:val="00AB469F"/>
    <w:rsid w:val="00AB4D75"/>
    <w:rsid w:val="00AC30C8"/>
    <w:rsid w:val="00AC4D68"/>
    <w:rsid w:val="00AD55B5"/>
    <w:rsid w:val="00AD742F"/>
    <w:rsid w:val="00AE0EE1"/>
    <w:rsid w:val="00AE5FA7"/>
    <w:rsid w:val="00AF056F"/>
    <w:rsid w:val="00AF2182"/>
    <w:rsid w:val="00AF3FAF"/>
    <w:rsid w:val="00AF4F8B"/>
    <w:rsid w:val="00AF7EDE"/>
    <w:rsid w:val="00B020A9"/>
    <w:rsid w:val="00B035EE"/>
    <w:rsid w:val="00B05F6D"/>
    <w:rsid w:val="00B15576"/>
    <w:rsid w:val="00B3043A"/>
    <w:rsid w:val="00B32D9B"/>
    <w:rsid w:val="00B41786"/>
    <w:rsid w:val="00B42B6A"/>
    <w:rsid w:val="00B44F62"/>
    <w:rsid w:val="00B47120"/>
    <w:rsid w:val="00B52C94"/>
    <w:rsid w:val="00B54D08"/>
    <w:rsid w:val="00B55406"/>
    <w:rsid w:val="00B57EC6"/>
    <w:rsid w:val="00B608D4"/>
    <w:rsid w:val="00B60F92"/>
    <w:rsid w:val="00B725A0"/>
    <w:rsid w:val="00B732CA"/>
    <w:rsid w:val="00B76106"/>
    <w:rsid w:val="00B761F5"/>
    <w:rsid w:val="00B80644"/>
    <w:rsid w:val="00B873C3"/>
    <w:rsid w:val="00B91814"/>
    <w:rsid w:val="00B9236C"/>
    <w:rsid w:val="00B943E0"/>
    <w:rsid w:val="00B949CF"/>
    <w:rsid w:val="00B9734B"/>
    <w:rsid w:val="00BA00F3"/>
    <w:rsid w:val="00BA2F7C"/>
    <w:rsid w:val="00BA333C"/>
    <w:rsid w:val="00BB1AEF"/>
    <w:rsid w:val="00BB4ED1"/>
    <w:rsid w:val="00BB6AAC"/>
    <w:rsid w:val="00BC7086"/>
    <w:rsid w:val="00BD17E6"/>
    <w:rsid w:val="00BD2B60"/>
    <w:rsid w:val="00BD58CB"/>
    <w:rsid w:val="00BD6A8A"/>
    <w:rsid w:val="00BD7D24"/>
    <w:rsid w:val="00BE3DB4"/>
    <w:rsid w:val="00BE5EAF"/>
    <w:rsid w:val="00BE6613"/>
    <w:rsid w:val="00BE7DF0"/>
    <w:rsid w:val="00BF6D6C"/>
    <w:rsid w:val="00C076F4"/>
    <w:rsid w:val="00C10EDA"/>
    <w:rsid w:val="00C129B0"/>
    <w:rsid w:val="00C156AB"/>
    <w:rsid w:val="00C20F1B"/>
    <w:rsid w:val="00C25740"/>
    <w:rsid w:val="00C302DA"/>
    <w:rsid w:val="00C31B53"/>
    <w:rsid w:val="00C331D1"/>
    <w:rsid w:val="00C33F51"/>
    <w:rsid w:val="00C34606"/>
    <w:rsid w:val="00C3747E"/>
    <w:rsid w:val="00C42AFC"/>
    <w:rsid w:val="00C468BA"/>
    <w:rsid w:val="00C47D90"/>
    <w:rsid w:val="00C52653"/>
    <w:rsid w:val="00C5390B"/>
    <w:rsid w:val="00C53F8D"/>
    <w:rsid w:val="00C665B3"/>
    <w:rsid w:val="00C712D5"/>
    <w:rsid w:val="00C71300"/>
    <w:rsid w:val="00C74381"/>
    <w:rsid w:val="00C7517B"/>
    <w:rsid w:val="00C75F85"/>
    <w:rsid w:val="00C80162"/>
    <w:rsid w:val="00C823A2"/>
    <w:rsid w:val="00C837BA"/>
    <w:rsid w:val="00C8687D"/>
    <w:rsid w:val="00C9360A"/>
    <w:rsid w:val="00CA457B"/>
    <w:rsid w:val="00CB3C10"/>
    <w:rsid w:val="00CB4527"/>
    <w:rsid w:val="00CD753A"/>
    <w:rsid w:val="00CE32F0"/>
    <w:rsid w:val="00CE45B8"/>
    <w:rsid w:val="00CE4ECC"/>
    <w:rsid w:val="00CE5F74"/>
    <w:rsid w:val="00CF511D"/>
    <w:rsid w:val="00D054D5"/>
    <w:rsid w:val="00D06676"/>
    <w:rsid w:val="00D0753C"/>
    <w:rsid w:val="00D12D7A"/>
    <w:rsid w:val="00D17C35"/>
    <w:rsid w:val="00D22149"/>
    <w:rsid w:val="00D23001"/>
    <w:rsid w:val="00D23FB9"/>
    <w:rsid w:val="00D30EA5"/>
    <w:rsid w:val="00D334C9"/>
    <w:rsid w:val="00D35DB0"/>
    <w:rsid w:val="00D45407"/>
    <w:rsid w:val="00D471A4"/>
    <w:rsid w:val="00D52F9A"/>
    <w:rsid w:val="00D56B3A"/>
    <w:rsid w:val="00D60DC7"/>
    <w:rsid w:val="00D640B2"/>
    <w:rsid w:val="00D6462D"/>
    <w:rsid w:val="00D677B9"/>
    <w:rsid w:val="00D70821"/>
    <w:rsid w:val="00D72080"/>
    <w:rsid w:val="00D73C3F"/>
    <w:rsid w:val="00D7456B"/>
    <w:rsid w:val="00D80208"/>
    <w:rsid w:val="00D909CA"/>
    <w:rsid w:val="00D93884"/>
    <w:rsid w:val="00D93DAD"/>
    <w:rsid w:val="00D95076"/>
    <w:rsid w:val="00D9615A"/>
    <w:rsid w:val="00D96ECB"/>
    <w:rsid w:val="00DA0268"/>
    <w:rsid w:val="00DA12E6"/>
    <w:rsid w:val="00DA188F"/>
    <w:rsid w:val="00DA1F7E"/>
    <w:rsid w:val="00DA2491"/>
    <w:rsid w:val="00DA2E55"/>
    <w:rsid w:val="00DA35CE"/>
    <w:rsid w:val="00DA4FA7"/>
    <w:rsid w:val="00DA549F"/>
    <w:rsid w:val="00DB3DB9"/>
    <w:rsid w:val="00DB532F"/>
    <w:rsid w:val="00DB6F5F"/>
    <w:rsid w:val="00DB7D71"/>
    <w:rsid w:val="00DB7E25"/>
    <w:rsid w:val="00DC1E87"/>
    <w:rsid w:val="00DC27E9"/>
    <w:rsid w:val="00DC4024"/>
    <w:rsid w:val="00DC5889"/>
    <w:rsid w:val="00DD113F"/>
    <w:rsid w:val="00DD5B6F"/>
    <w:rsid w:val="00DD6C90"/>
    <w:rsid w:val="00DE2E9D"/>
    <w:rsid w:val="00DE30E1"/>
    <w:rsid w:val="00DE675E"/>
    <w:rsid w:val="00DE69F1"/>
    <w:rsid w:val="00DE6A91"/>
    <w:rsid w:val="00DF351A"/>
    <w:rsid w:val="00E01F6B"/>
    <w:rsid w:val="00E04BF6"/>
    <w:rsid w:val="00E0554D"/>
    <w:rsid w:val="00E153D6"/>
    <w:rsid w:val="00E15EEC"/>
    <w:rsid w:val="00E15F30"/>
    <w:rsid w:val="00E161F0"/>
    <w:rsid w:val="00E16F58"/>
    <w:rsid w:val="00E2130D"/>
    <w:rsid w:val="00E21710"/>
    <w:rsid w:val="00E25F32"/>
    <w:rsid w:val="00E364CE"/>
    <w:rsid w:val="00E40675"/>
    <w:rsid w:val="00E423EF"/>
    <w:rsid w:val="00E42E4D"/>
    <w:rsid w:val="00E45220"/>
    <w:rsid w:val="00E45B9D"/>
    <w:rsid w:val="00E46495"/>
    <w:rsid w:val="00E46775"/>
    <w:rsid w:val="00E50928"/>
    <w:rsid w:val="00E5101B"/>
    <w:rsid w:val="00E5323C"/>
    <w:rsid w:val="00E5558E"/>
    <w:rsid w:val="00E6288C"/>
    <w:rsid w:val="00E7316D"/>
    <w:rsid w:val="00E735DD"/>
    <w:rsid w:val="00E74964"/>
    <w:rsid w:val="00E76C2F"/>
    <w:rsid w:val="00E84AAD"/>
    <w:rsid w:val="00E9026B"/>
    <w:rsid w:val="00E93DEB"/>
    <w:rsid w:val="00E953DA"/>
    <w:rsid w:val="00E9760F"/>
    <w:rsid w:val="00EA1840"/>
    <w:rsid w:val="00EA2CD0"/>
    <w:rsid w:val="00EA6FFA"/>
    <w:rsid w:val="00EA705C"/>
    <w:rsid w:val="00EB09A7"/>
    <w:rsid w:val="00EB0AC5"/>
    <w:rsid w:val="00EB208F"/>
    <w:rsid w:val="00EB67E0"/>
    <w:rsid w:val="00EC508B"/>
    <w:rsid w:val="00EC56E8"/>
    <w:rsid w:val="00EC5F3E"/>
    <w:rsid w:val="00ED0558"/>
    <w:rsid w:val="00ED2269"/>
    <w:rsid w:val="00ED2838"/>
    <w:rsid w:val="00ED28D5"/>
    <w:rsid w:val="00ED77FE"/>
    <w:rsid w:val="00EE6864"/>
    <w:rsid w:val="00EE6AAF"/>
    <w:rsid w:val="00EF0A8D"/>
    <w:rsid w:val="00EF31ED"/>
    <w:rsid w:val="00EF61A8"/>
    <w:rsid w:val="00F02A06"/>
    <w:rsid w:val="00F0375B"/>
    <w:rsid w:val="00F05E23"/>
    <w:rsid w:val="00F0618C"/>
    <w:rsid w:val="00F11495"/>
    <w:rsid w:val="00F12C83"/>
    <w:rsid w:val="00F1376E"/>
    <w:rsid w:val="00F138F9"/>
    <w:rsid w:val="00F22F22"/>
    <w:rsid w:val="00F27695"/>
    <w:rsid w:val="00F3234C"/>
    <w:rsid w:val="00F327EC"/>
    <w:rsid w:val="00F349C6"/>
    <w:rsid w:val="00F364B2"/>
    <w:rsid w:val="00F40769"/>
    <w:rsid w:val="00F4286D"/>
    <w:rsid w:val="00F4507E"/>
    <w:rsid w:val="00F45B96"/>
    <w:rsid w:val="00F5722B"/>
    <w:rsid w:val="00F70A31"/>
    <w:rsid w:val="00F715A8"/>
    <w:rsid w:val="00F73E94"/>
    <w:rsid w:val="00F7766B"/>
    <w:rsid w:val="00F81492"/>
    <w:rsid w:val="00F85A8E"/>
    <w:rsid w:val="00F86C4D"/>
    <w:rsid w:val="00F94E69"/>
    <w:rsid w:val="00F96F35"/>
    <w:rsid w:val="00FA1114"/>
    <w:rsid w:val="00FA3BDB"/>
    <w:rsid w:val="00FB0183"/>
    <w:rsid w:val="00FB307E"/>
    <w:rsid w:val="00FB5302"/>
    <w:rsid w:val="00FB5C6B"/>
    <w:rsid w:val="00FC4394"/>
    <w:rsid w:val="00FC7054"/>
    <w:rsid w:val="00FD1F0B"/>
    <w:rsid w:val="00FD3FF7"/>
    <w:rsid w:val="00FE3864"/>
    <w:rsid w:val="00FE59DC"/>
    <w:rsid w:val="00FE6DC6"/>
    <w:rsid w:val="00FF06BD"/>
    <w:rsid w:val="00FF243F"/>
    <w:rsid w:val="00FF4301"/>
    <w:rsid w:val="00FF7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B9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endnote reference" w:uiPriority="99"/>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Indent" w:uiPriority="99"/>
    <w:lsdException w:name="List Continue 3"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1BC"/>
    <w:rPr>
      <w:sz w:val="28"/>
      <w:szCs w:val="24"/>
    </w:rPr>
  </w:style>
  <w:style w:type="paragraph" w:styleId="1">
    <w:name w:val="heading 1"/>
    <w:basedOn w:val="a"/>
    <w:next w:val="a"/>
    <w:link w:val="10"/>
    <w:uiPriority w:val="99"/>
    <w:qFormat/>
    <w:rsid w:val="00D640B2"/>
    <w:pPr>
      <w:keepNext/>
      <w:jc w:val="center"/>
      <w:outlineLvl w:val="0"/>
    </w:pPr>
    <w:rPr>
      <w:b/>
      <w:sz w:val="32"/>
      <w:szCs w:val="20"/>
    </w:rPr>
  </w:style>
  <w:style w:type="paragraph" w:styleId="2">
    <w:name w:val="heading 2"/>
    <w:basedOn w:val="a"/>
    <w:next w:val="a"/>
    <w:link w:val="20"/>
    <w:uiPriority w:val="99"/>
    <w:qFormat/>
    <w:rsid w:val="00D640B2"/>
    <w:pPr>
      <w:keepNext/>
      <w:spacing w:before="240" w:after="60"/>
      <w:outlineLvl w:val="1"/>
    </w:pPr>
    <w:rPr>
      <w:rFonts w:ascii="Arial" w:hAnsi="Arial" w:cs="Arial"/>
      <w:b/>
      <w:bCs/>
      <w:i/>
      <w:iCs/>
      <w:szCs w:val="28"/>
    </w:rPr>
  </w:style>
  <w:style w:type="paragraph" w:styleId="3">
    <w:name w:val="heading 3"/>
    <w:basedOn w:val="a"/>
    <w:next w:val="a"/>
    <w:link w:val="30"/>
    <w:uiPriority w:val="99"/>
    <w:qFormat/>
    <w:rsid w:val="00D640B2"/>
    <w:pPr>
      <w:keepNext/>
      <w:ind w:left="1440" w:hanging="1440"/>
      <w:outlineLvl w:val="2"/>
    </w:pPr>
    <w:rPr>
      <w:sz w:val="24"/>
    </w:rPr>
  </w:style>
  <w:style w:type="paragraph" w:styleId="4">
    <w:name w:val="heading 4"/>
    <w:basedOn w:val="a"/>
    <w:next w:val="a"/>
    <w:link w:val="40"/>
    <w:uiPriority w:val="99"/>
    <w:qFormat/>
    <w:rsid w:val="00D640B2"/>
    <w:pPr>
      <w:keepNext/>
      <w:ind w:left="720" w:firstLine="720"/>
      <w:outlineLvl w:val="3"/>
    </w:pPr>
    <w:rPr>
      <w:b/>
    </w:rPr>
  </w:style>
  <w:style w:type="paragraph" w:styleId="5">
    <w:name w:val="heading 5"/>
    <w:basedOn w:val="a"/>
    <w:next w:val="a"/>
    <w:qFormat/>
    <w:rsid w:val="00D640B2"/>
    <w:pPr>
      <w:keepNext/>
      <w:jc w:val="center"/>
      <w:outlineLvl w:val="4"/>
    </w:pPr>
    <w:rPr>
      <w:b/>
      <w:sz w:val="32"/>
    </w:rPr>
  </w:style>
  <w:style w:type="paragraph" w:styleId="6">
    <w:name w:val="heading 6"/>
    <w:basedOn w:val="a"/>
    <w:next w:val="a"/>
    <w:qFormat/>
    <w:rsid w:val="00D640B2"/>
    <w:pPr>
      <w:keepNext/>
      <w:ind w:left="-250"/>
      <w:jc w:val="both"/>
      <w:outlineLvl w:val="5"/>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D640B2"/>
    <w:pPr>
      <w:ind w:firstLine="708"/>
      <w:jc w:val="both"/>
    </w:pPr>
  </w:style>
  <w:style w:type="paragraph" w:styleId="a5">
    <w:name w:val="Body Text"/>
    <w:basedOn w:val="a"/>
    <w:link w:val="a6"/>
    <w:rsid w:val="00D640B2"/>
    <w:pPr>
      <w:jc w:val="both"/>
    </w:pPr>
  </w:style>
  <w:style w:type="paragraph" w:styleId="a7">
    <w:name w:val="Title"/>
    <w:basedOn w:val="a"/>
    <w:qFormat/>
    <w:rsid w:val="00D640B2"/>
    <w:pPr>
      <w:jc w:val="center"/>
    </w:pPr>
    <w:rPr>
      <w:szCs w:val="20"/>
    </w:rPr>
  </w:style>
  <w:style w:type="paragraph" w:styleId="21">
    <w:name w:val="Body Text 2"/>
    <w:basedOn w:val="a"/>
    <w:rsid w:val="00D640B2"/>
    <w:rPr>
      <w:sz w:val="24"/>
    </w:rPr>
  </w:style>
  <w:style w:type="paragraph" w:styleId="a8">
    <w:name w:val="footer"/>
    <w:basedOn w:val="a"/>
    <w:link w:val="a9"/>
    <w:uiPriority w:val="99"/>
    <w:rsid w:val="00D640B2"/>
    <w:pPr>
      <w:tabs>
        <w:tab w:val="center" w:pos="4153"/>
        <w:tab w:val="right" w:pos="8306"/>
      </w:tabs>
    </w:pPr>
  </w:style>
  <w:style w:type="paragraph" w:styleId="aa">
    <w:name w:val="Plain Text"/>
    <w:basedOn w:val="a"/>
    <w:link w:val="ab"/>
    <w:rsid w:val="00D640B2"/>
    <w:rPr>
      <w:rFonts w:ascii="Courier New" w:hAnsi="Courier New"/>
      <w:sz w:val="20"/>
      <w:szCs w:val="20"/>
    </w:rPr>
  </w:style>
  <w:style w:type="paragraph" w:styleId="22">
    <w:name w:val="Body Text Indent 2"/>
    <w:basedOn w:val="a"/>
    <w:rsid w:val="00D640B2"/>
    <w:pPr>
      <w:ind w:firstLine="30"/>
      <w:jc w:val="both"/>
    </w:pPr>
  </w:style>
  <w:style w:type="character" w:styleId="ac">
    <w:name w:val="page number"/>
    <w:basedOn w:val="a0"/>
    <w:uiPriority w:val="99"/>
    <w:rsid w:val="00D640B2"/>
  </w:style>
  <w:style w:type="paragraph" w:styleId="31">
    <w:name w:val="Body Text 3"/>
    <w:basedOn w:val="a"/>
    <w:link w:val="32"/>
    <w:rsid w:val="00D640B2"/>
    <w:pPr>
      <w:pBdr>
        <w:bottom w:val="single" w:sz="4" w:space="1" w:color="auto"/>
      </w:pBdr>
      <w:jc w:val="both"/>
    </w:pPr>
    <w:rPr>
      <w:sz w:val="24"/>
    </w:rPr>
  </w:style>
  <w:style w:type="paragraph" w:customStyle="1" w:styleId="ConsNormal">
    <w:name w:val="ConsNormal"/>
    <w:rsid w:val="00D640B2"/>
    <w:pPr>
      <w:widowControl w:val="0"/>
      <w:autoSpaceDE w:val="0"/>
      <w:autoSpaceDN w:val="0"/>
      <w:adjustRightInd w:val="0"/>
      <w:ind w:firstLine="720"/>
    </w:pPr>
    <w:rPr>
      <w:rFonts w:ascii="Arial" w:hAnsi="Arial" w:cs="Arial"/>
    </w:rPr>
  </w:style>
  <w:style w:type="paragraph" w:styleId="33">
    <w:name w:val="Body Text Indent 3"/>
    <w:basedOn w:val="a"/>
    <w:link w:val="34"/>
    <w:rsid w:val="00D640B2"/>
    <w:pPr>
      <w:spacing w:after="120"/>
      <w:ind w:left="283"/>
    </w:pPr>
    <w:rPr>
      <w:sz w:val="16"/>
      <w:szCs w:val="16"/>
    </w:rPr>
  </w:style>
  <w:style w:type="paragraph" w:customStyle="1" w:styleId="210">
    <w:name w:val="Основной текст 21"/>
    <w:basedOn w:val="a"/>
    <w:rsid w:val="00D640B2"/>
    <w:pPr>
      <w:overflowPunct w:val="0"/>
      <w:autoSpaceDE w:val="0"/>
      <w:autoSpaceDN w:val="0"/>
      <w:adjustRightInd w:val="0"/>
      <w:ind w:left="360"/>
      <w:textAlignment w:val="baseline"/>
    </w:pPr>
    <w:rPr>
      <w:szCs w:val="20"/>
    </w:rPr>
  </w:style>
  <w:style w:type="paragraph" w:styleId="ad">
    <w:name w:val="Block Text"/>
    <w:basedOn w:val="a"/>
    <w:uiPriority w:val="99"/>
    <w:rsid w:val="00D640B2"/>
    <w:pPr>
      <w:widowControl w:val="0"/>
      <w:shd w:val="clear" w:color="auto" w:fill="FFFFFF"/>
      <w:autoSpaceDE w:val="0"/>
      <w:autoSpaceDN w:val="0"/>
      <w:adjustRightInd w:val="0"/>
      <w:spacing w:before="2"/>
      <w:ind w:left="13" w:right="11" w:firstLine="276"/>
      <w:jc w:val="both"/>
    </w:pPr>
    <w:rPr>
      <w:color w:val="000000"/>
      <w:w w:val="90"/>
      <w:szCs w:val="20"/>
    </w:rPr>
  </w:style>
  <w:style w:type="paragraph" w:customStyle="1" w:styleId="ConsPlusNormal">
    <w:name w:val="ConsPlusNormal"/>
    <w:rsid w:val="00D640B2"/>
    <w:pPr>
      <w:autoSpaceDE w:val="0"/>
      <w:autoSpaceDN w:val="0"/>
      <w:adjustRightInd w:val="0"/>
      <w:ind w:firstLine="720"/>
    </w:pPr>
    <w:rPr>
      <w:rFonts w:ascii="Arial" w:hAnsi="Arial" w:cs="Arial"/>
      <w:lang w:eastAsia="en-US"/>
    </w:rPr>
  </w:style>
  <w:style w:type="paragraph" w:customStyle="1" w:styleId="ae">
    <w:name w:val="Таблицы (моноширинный)"/>
    <w:basedOn w:val="a"/>
    <w:next w:val="a"/>
    <w:uiPriority w:val="99"/>
    <w:rsid w:val="00D640B2"/>
    <w:pPr>
      <w:autoSpaceDE w:val="0"/>
      <w:autoSpaceDN w:val="0"/>
      <w:adjustRightInd w:val="0"/>
      <w:jc w:val="both"/>
    </w:pPr>
    <w:rPr>
      <w:rFonts w:ascii="Courier New" w:hAnsi="Courier New" w:cs="Courier New"/>
      <w:sz w:val="20"/>
      <w:szCs w:val="20"/>
    </w:rPr>
  </w:style>
  <w:style w:type="character" w:customStyle="1" w:styleId="af">
    <w:name w:val="Гипертекстовая ссылка"/>
    <w:basedOn w:val="a0"/>
    <w:uiPriority w:val="99"/>
    <w:rsid w:val="00D640B2"/>
    <w:rPr>
      <w:color w:val="008000"/>
      <w:sz w:val="20"/>
      <w:szCs w:val="20"/>
      <w:u w:val="single"/>
    </w:rPr>
  </w:style>
  <w:style w:type="character" w:customStyle="1" w:styleId="ab">
    <w:name w:val="Текст Знак"/>
    <w:basedOn w:val="a0"/>
    <w:link w:val="aa"/>
    <w:rsid w:val="0067184D"/>
    <w:rPr>
      <w:rFonts w:ascii="Courier New" w:hAnsi="Courier New"/>
    </w:rPr>
  </w:style>
  <w:style w:type="table" w:styleId="af0">
    <w:name w:val="Table Grid"/>
    <w:basedOn w:val="a1"/>
    <w:rsid w:val="004B4F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9">
    <w:name w:val="Нижний колонтитул Знак"/>
    <w:basedOn w:val="a0"/>
    <w:link w:val="a8"/>
    <w:uiPriority w:val="99"/>
    <w:rsid w:val="00EA1840"/>
    <w:rPr>
      <w:sz w:val="28"/>
      <w:szCs w:val="24"/>
    </w:rPr>
  </w:style>
  <w:style w:type="character" w:customStyle="1" w:styleId="a6">
    <w:name w:val="Основной текст Знак"/>
    <w:basedOn w:val="a0"/>
    <w:link w:val="a5"/>
    <w:rsid w:val="00EA1840"/>
    <w:rPr>
      <w:sz w:val="28"/>
      <w:szCs w:val="24"/>
    </w:rPr>
  </w:style>
  <w:style w:type="character" w:styleId="af1">
    <w:name w:val="annotation reference"/>
    <w:basedOn w:val="a0"/>
    <w:rsid w:val="00897E78"/>
    <w:rPr>
      <w:sz w:val="16"/>
      <w:szCs w:val="16"/>
    </w:rPr>
  </w:style>
  <w:style w:type="paragraph" w:styleId="af2">
    <w:name w:val="annotation text"/>
    <w:basedOn w:val="a"/>
    <w:link w:val="af3"/>
    <w:rsid w:val="00897E78"/>
    <w:rPr>
      <w:sz w:val="20"/>
      <w:szCs w:val="20"/>
    </w:rPr>
  </w:style>
  <w:style w:type="character" w:customStyle="1" w:styleId="af3">
    <w:name w:val="Текст примечания Знак"/>
    <w:basedOn w:val="a0"/>
    <w:link w:val="af2"/>
    <w:rsid w:val="00897E78"/>
  </w:style>
  <w:style w:type="paragraph" w:styleId="af4">
    <w:name w:val="annotation subject"/>
    <w:basedOn w:val="af2"/>
    <w:next w:val="af2"/>
    <w:link w:val="af5"/>
    <w:rsid w:val="00897E78"/>
    <w:rPr>
      <w:b/>
      <w:bCs/>
    </w:rPr>
  </w:style>
  <w:style w:type="character" w:customStyle="1" w:styleId="af5">
    <w:name w:val="Тема примечания Знак"/>
    <w:basedOn w:val="af3"/>
    <w:link w:val="af4"/>
    <w:rsid w:val="00897E78"/>
    <w:rPr>
      <w:b/>
      <w:bCs/>
    </w:rPr>
  </w:style>
  <w:style w:type="paragraph" w:styleId="af6">
    <w:name w:val="Balloon Text"/>
    <w:basedOn w:val="a"/>
    <w:link w:val="af7"/>
    <w:rsid w:val="00897E78"/>
    <w:rPr>
      <w:rFonts w:ascii="Tahoma" w:hAnsi="Tahoma" w:cs="Tahoma"/>
      <w:sz w:val="16"/>
      <w:szCs w:val="16"/>
    </w:rPr>
  </w:style>
  <w:style w:type="character" w:customStyle="1" w:styleId="af7">
    <w:name w:val="Текст выноски Знак"/>
    <w:basedOn w:val="a0"/>
    <w:link w:val="af6"/>
    <w:uiPriority w:val="99"/>
    <w:rsid w:val="00897E78"/>
    <w:rPr>
      <w:rFonts w:ascii="Tahoma" w:hAnsi="Tahoma" w:cs="Tahoma"/>
      <w:sz w:val="16"/>
      <w:szCs w:val="16"/>
    </w:rPr>
  </w:style>
  <w:style w:type="paragraph" w:styleId="af8">
    <w:name w:val="List Paragraph"/>
    <w:basedOn w:val="a"/>
    <w:uiPriority w:val="34"/>
    <w:qFormat/>
    <w:rsid w:val="00BC7086"/>
    <w:pPr>
      <w:ind w:left="720"/>
      <w:contextualSpacing/>
    </w:pPr>
  </w:style>
  <w:style w:type="character" w:customStyle="1" w:styleId="34">
    <w:name w:val="Основной текст с отступом 3 Знак"/>
    <w:basedOn w:val="a0"/>
    <w:link w:val="33"/>
    <w:rsid w:val="00285FA9"/>
    <w:rPr>
      <w:sz w:val="16"/>
      <w:szCs w:val="16"/>
    </w:rPr>
  </w:style>
  <w:style w:type="paragraph" w:styleId="af9">
    <w:name w:val="Normal (Web)"/>
    <w:basedOn w:val="a"/>
    <w:uiPriority w:val="99"/>
    <w:unhideWhenUsed/>
    <w:rsid w:val="000106A6"/>
    <w:pPr>
      <w:spacing w:before="240" w:after="240"/>
    </w:pPr>
    <w:rPr>
      <w:sz w:val="24"/>
    </w:rPr>
  </w:style>
  <w:style w:type="character" w:customStyle="1" w:styleId="a4">
    <w:name w:val="Основной текст с отступом Знак"/>
    <w:basedOn w:val="a0"/>
    <w:link w:val="a3"/>
    <w:uiPriority w:val="99"/>
    <w:rsid w:val="000106A6"/>
    <w:rPr>
      <w:sz w:val="28"/>
      <w:szCs w:val="24"/>
    </w:rPr>
  </w:style>
  <w:style w:type="character" w:customStyle="1" w:styleId="10">
    <w:name w:val="Заголовок 1 Знак"/>
    <w:basedOn w:val="a0"/>
    <w:link w:val="1"/>
    <w:uiPriority w:val="9"/>
    <w:rsid w:val="000106A6"/>
    <w:rPr>
      <w:b/>
      <w:sz w:val="32"/>
    </w:rPr>
  </w:style>
  <w:style w:type="paragraph" w:styleId="HTML">
    <w:name w:val="HTML Preformatted"/>
    <w:basedOn w:val="a"/>
    <w:link w:val="HTML0"/>
    <w:rsid w:val="000106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0106A6"/>
    <w:rPr>
      <w:rFonts w:ascii="Arial Unicode MS" w:eastAsia="Arial Unicode MS" w:hAnsi="Arial Unicode MS" w:cs="Arial Unicode MS"/>
      <w:kern w:val="1"/>
      <w:lang w:eastAsia="ar-SA"/>
    </w:rPr>
  </w:style>
  <w:style w:type="paragraph" w:styleId="afa">
    <w:name w:val="header"/>
    <w:basedOn w:val="a"/>
    <w:link w:val="afb"/>
    <w:uiPriority w:val="99"/>
    <w:unhideWhenUsed/>
    <w:rsid w:val="000106A6"/>
    <w:pPr>
      <w:tabs>
        <w:tab w:val="center" w:pos="4677"/>
        <w:tab w:val="right" w:pos="9355"/>
      </w:tabs>
      <w:spacing w:after="200" w:line="276" w:lineRule="auto"/>
    </w:pPr>
    <w:rPr>
      <w:rFonts w:ascii="Calibri" w:eastAsia="Calibri" w:hAnsi="Calibri"/>
      <w:sz w:val="22"/>
      <w:szCs w:val="22"/>
      <w:lang w:eastAsia="en-US"/>
    </w:rPr>
  </w:style>
  <w:style w:type="character" w:customStyle="1" w:styleId="afb">
    <w:name w:val="Верхний колонтитул Знак"/>
    <w:basedOn w:val="a0"/>
    <w:link w:val="afa"/>
    <w:uiPriority w:val="99"/>
    <w:rsid w:val="000106A6"/>
    <w:rPr>
      <w:rFonts w:ascii="Calibri" w:eastAsia="Calibri" w:hAnsi="Calibri"/>
      <w:sz w:val="22"/>
      <w:szCs w:val="22"/>
      <w:lang w:eastAsia="en-US"/>
    </w:rPr>
  </w:style>
  <w:style w:type="paragraph" w:styleId="afc">
    <w:name w:val="footnote text"/>
    <w:basedOn w:val="a"/>
    <w:link w:val="afd"/>
    <w:uiPriority w:val="99"/>
    <w:unhideWhenUsed/>
    <w:rsid w:val="000106A6"/>
    <w:pPr>
      <w:spacing w:after="200" w:line="276" w:lineRule="auto"/>
    </w:pPr>
    <w:rPr>
      <w:rFonts w:ascii="Calibri" w:eastAsia="Calibri" w:hAnsi="Calibri"/>
      <w:sz w:val="20"/>
      <w:szCs w:val="20"/>
      <w:lang w:eastAsia="en-US"/>
    </w:rPr>
  </w:style>
  <w:style w:type="character" w:customStyle="1" w:styleId="afd">
    <w:name w:val="Текст сноски Знак"/>
    <w:basedOn w:val="a0"/>
    <w:link w:val="afc"/>
    <w:uiPriority w:val="99"/>
    <w:rsid w:val="000106A6"/>
    <w:rPr>
      <w:rFonts w:ascii="Calibri" w:eastAsia="Calibri" w:hAnsi="Calibri"/>
      <w:lang w:eastAsia="en-US"/>
    </w:rPr>
  </w:style>
  <w:style w:type="character" w:styleId="afe">
    <w:name w:val="footnote reference"/>
    <w:basedOn w:val="a0"/>
    <w:uiPriority w:val="99"/>
    <w:unhideWhenUsed/>
    <w:rsid w:val="000106A6"/>
    <w:rPr>
      <w:vertAlign w:val="superscript"/>
    </w:rPr>
  </w:style>
  <w:style w:type="paragraph" w:customStyle="1" w:styleId="ConsPlusNonformat">
    <w:name w:val="ConsPlusNonformat"/>
    <w:uiPriority w:val="99"/>
    <w:rsid w:val="000106A6"/>
    <w:pPr>
      <w:widowControl w:val="0"/>
      <w:autoSpaceDE w:val="0"/>
      <w:autoSpaceDN w:val="0"/>
      <w:adjustRightInd w:val="0"/>
    </w:pPr>
    <w:rPr>
      <w:rFonts w:ascii="Courier New" w:hAnsi="Courier New" w:cs="Courier New"/>
    </w:rPr>
  </w:style>
  <w:style w:type="paragraph" w:customStyle="1" w:styleId="ConsPlusTitle">
    <w:name w:val="ConsPlusTitle"/>
    <w:rsid w:val="000106A6"/>
    <w:pPr>
      <w:widowControl w:val="0"/>
      <w:autoSpaceDE w:val="0"/>
      <w:autoSpaceDN w:val="0"/>
      <w:adjustRightInd w:val="0"/>
    </w:pPr>
    <w:rPr>
      <w:b/>
      <w:bCs/>
      <w:sz w:val="28"/>
      <w:szCs w:val="28"/>
    </w:rPr>
  </w:style>
  <w:style w:type="paragraph" w:styleId="aff">
    <w:name w:val="endnote text"/>
    <w:basedOn w:val="a"/>
    <w:link w:val="aff0"/>
    <w:unhideWhenUsed/>
    <w:rsid w:val="000106A6"/>
    <w:pPr>
      <w:spacing w:after="200" w:line="276" w:lineRule="auto"/>
    </w:pPr>
    <w:rPr>
      <w:rFonts w:ascii="Calibri" w:eastAsia="Calibri" w:hAnsi="Calibri"/>
      <w:sz w:val="20"/>
      <w:szCs w:val="20"/>
      <w:lang w:eastAsia="en-US"/>
    </w:rPr>
  </w:style>
  <w:style w:type="character" w:customStyle="1" w:styleId="aff0">
    <w:name w:val="Текст концевой сноски Знак"/>
    <w:basedOn w:val="a0"/>
    <w:link w:val="aff"/>
    <w:rsid w:val="000106A6"/>
    <w:rPr>
      <w:rFonts w:ascii="Calibri" w:eastAsia="Calibri" w:hAnsi="Calibri"/>
      <w:lang w:eastAsia="en-US"/>
    </w:rPr>
  </w:style>
  <w:style w:type="character" w:styleId="aff1">
    <w:name w:val="endnote reference"/>
    <w:basedOn w:val="a0"/>
    <w:uiPriority w:val="99"/>
    <w:unhideWhenUsed/>
    <w:rsid w:val="000106A6"/>
    <w:rPr>
      <w:vertAlign w:val="superscript"/>
    </w:rPr>
  </w:style>
  <w:style w:type="paragraph" w:customStyle="1" w:styleId="310">
    <w:name w:val="Основной текст с отступом 31"/>
    <w:basedOn w:val="a"/>
    <w:rsid w:val="000106A6"/>
    <w:pPr>
      <w:suppressAutoHyphens/>
      <w:spacing w:after="120"/>
      <w:ind w:left="283"/>
    </w:pPr>
    <w:rPr>
      <w:sz w:val="16"/>
      <w:szCs w:val="16"/>
      <w:lang w:eastAsia="ar-SA"/>
    </w:rPr>
  </w:style>
  <w:style w:type="character" w:styleId="aff2">
    <w:name w:val="Hyperlink"/>
    <w:basedOn w:val="a0"/>
    <w:rsid w:val="000106A6"/>
    <w:rPr>
      <w:color w:val="0000FF"/>
      <w:u w:val="single"/>
    </w:rPr>
  </w:style>
  <w:style w:type="character" w:styleId="aff3">
    <w:name w:val="Emphasis"/>
    <w:basedOn w:val="a0"/>
    <w:qFormat/>
    <w:rsid w:val="000106A6"/>
    <w:rPr>
      <w:i/>
      <w:iCs/>
    </w:rPr>
  </w:style>
  <w:style w:type="character" w:customStyle="1" w:styleId="apple-converted-space">
    <w:name w:val="apple-converted-space"/>
    <w:basedOn w:val="a0"/>
    <w:rsid w:val="000106A6"/>
  </w:style>
  <w:style w:type="character" w:customStyle="1" w:styleId="20">
    <w:name w:val="Заголовок 2 Знак"/>
    <w:basedOn w:val="a0"/>
    <w:link w:val="2"/>
    <w:uiPriority w:val="99"/>
    <w:locked/>
    <w:rsid w:val="00DE69F1"/>
    <w:rPr>
      <w:rFonts w:ascii="Arial" w:hAnsi="Arial" w:cs="Arial"/>
      <w:b/>
      <w:bCs/>
      <w:i/>
      <w:iCs/>
      <w:sz w:val="28"/>
      <w:szCs w:val="28"/>
    </w:rPr>
  </w:style>
  <w:style w:type="character" w:customStyle="1" w:styleId="30">
    <w:name w:val="Заголовок 3 Знак"/>
    <w:basedOn w:val="a0"/>
    <w:link w:val="3"/>
    <w:uiPriority w:val="99"/>
    <w:locked/>
    <w:rsid w:val="00DE69F1"/>
    <w:rPr>
      <w:sz w:val="24"/>
      <w:szCs w:val="24"/>
    </w:rPr>
  </w:style>
  <w:style w:type="character" w:customStyle="1" w:styleId="40">
    <w:name w:val="Заголовок 4 Знак"/>
    <w:basedOn w:val="a0"/>
    <w:link w:val="4"/>
    <w:uiPriority w:val="99"/>
    <w:locked/>
    <w:rsid w:val="00DE69F1"/>
    <w:rPr>
      <w:b/>
      <w:sz w:val="28"/>
      <w:szCs w:val="24"/>
    </w:rPr>
  </w:style>
  <w:style w:type="character" w:customStyle="1" w:styleId="aff4">
    <w:name w:val="Цветовое выделение"/>
    <w:uiPriority w:val="99"/>
    <w:rsid w:val="00DE69F1"/>
    <w:rPr>
      <w:b/>
      <w:color w:val="000080"/>
    </w:rPr>
  </w:style>
  <w:style w:type="character" w:customStyle="1" w:styleId="aff5">
    <w:name w:val="Активная гипертекстовая ссылка"/>
    <w:basedOn w:val="af"/>
    <w:uiPriority w:val="99"/>
    <w:rsid w:val="00DE69F1"/>
    <w:rPr>
      <w:rFonts w:cs="Times New Roman"/>
      <w:b/>
      <w:color w:val="008000"/>
      <w:sz w:val="20"/>
      <w:szCs w:val="20"/>
      <w:u w:val="single"/>
    </w:rPr>
  </w:style>
  <w:style w:type="paragraph" w:customStyle="1" w:styleId="aff6">
    <w:name w:val="Внимание: Криминал!!"/>
    <w:basedOn w:val="a"/>
    <w:next w:val="a"/>
    <w:uiPriority w:val="99"/>
    <w:rsid w:val="00DE69F1"/>
    <w:pPr>
      <w:widowControl w:val="0"/>
      <w:autoSpaceDE w:val="0"/>
      <w:autoSpaceDN w:val="0"/>
      <w:adjustRightInd w:val="0"/>
      <w:jc w:val="both"/>
    </w:pPr>
    <w:rPr>
      <w:rFonts w:ascii="Arial" w:hAnsi="Arial" w:cs="Arial"/>
      <w:sz w:val="24"/>
    </w:rPr>
  </w:style>
  <w:style w:type="paragraph" w:customStyle="1" w:styleId="aff7">
    <w:name w:val="Внимание: недобросовестность!"/>
    <w:basedOn w:val="a"/>
    <w:next w:val="a"/>
    <w:uiPriority w:val="99"/>
    <w:rsid w:val="00DE69F1"/>
    <w:pPr>
      <w:widowControl w:val="0"/>
      <w:autoSpaceDE w:val="0"/>
      <w:autoSpaceDN w:val="0"/>
      <w:adjustRightInd w:val="0"/>
      <w:jc w:val="both"/>
    </w:pPr>
    <w:rPr>
      <w:rFonts w:ascii="Arial" w:hAnsi="Arial" w:cs="Arial"/>
      <w:sz w:val="24"/>
    </w:rPr>
  </w:style>
  <w:style w:type="paragraph" w:customStyle="1" w:styleId="aff8">
    <w:name w:val="Основное меню (преемственное)"/>
    <w:basedOn w:val="a"/>
    <w:next w:val="a"/>
    <w:uiPriority w:val="99"/>
    <w:rsid w:val="00DE69F1"/>
    <w:pPr>
      <w:widowControl w:val="0"/>
      <w:autoSpaceDE w:val="0"/>
      <w:autoSpaceDN w:val="0"/>
      <w:adjustRightInd w:val="0"/>
      <w:jc w:val="both"/>
    </w:pPr>
    <w:rPr>
      <w:rFonts w:ascii="Verdana" w:hAnsi="Verdana" w:cs="Verdana"/>
      <w:sz w:val="24"/>
    </w:rPr>
  </w:style>
  <w:style w:type="paragraph" w:customStyle="1" w:styleId="aff9">
    <w:name w:val="Заголовок"/>
    <w:basedOn w:val="aff8"/>
    <w:next w:val="a"/>
    <w:uiPriority w:val="99"/>
    <w:rsid w:val="00DE69F1"/>
    <w:rPr>
      <w:rFonts w:ascii="Arial" w:hAnsi="Arial" w:cs="Arial"/>
      <w:b/>
      <w:bCs/>
      <w:color w:val="C0C0C0"/>
    </w:rPr>
  </w:style>
  <w:style w:type="character" w:customStyle="1" w:styleId="affa">
    <w:name w:val="Заголовок своего сообщения"/>
    <w:basedOn w:val="aff4"/>
    <w:uiPriority w:val="99"/>
    <w:rsid w:val="00DE69F1"/>
    <w:rPr>
      <w:rFonts w:cs="Times New Roman"/>
      <w:b/>
      <w:color w:val="000080"/>
    </w:rPr>
  </w:style>
  <w:style w:type="paragraph" w:customStyle="1" w:styleId="affb">
    <w:name w:val="Заголовок статьи"/>
    <w:basedOn w:val="a"/>
    <w:next w:val="a"/>
    <w:uiPriority w:val="99"/>
    <w:rsid w:val="00DE69F1"/>
    <w:pPr>
      <w:widowControl w:val="0"/>
      <w:autoSpaceDE w:val="0"/>
      <w:autoSpaceDN w:val="0"/>
      <w:adjustRightInd w:val="0"/>
      <w:ind w:left="1612" w:hanging="892"/>
      <w:jc w:val="both"/>
    </w:pPr>
    <w:rPr>
      <w:rFonts w:ascii="Arial" w:hAnsi="Arial" w:cs="Arial"/>
      <w:sz w:val="24"/>
    </w:rPr>
  </w:style>
  <w:style w:type="character" w:customStyle="1" w:styleId="affc">
    <w:name w:val="Заголовок чужого сообщения"/>
    <w:basedOn w:val="aff4"/>
    <w:uiPriority w:val="99"/>
    <w:rsid w:val="00DE69F1"/>
    <w:rPr>
      <w:rFonts w:cs="Times New Roman"/>
      <w:b/>
      <w:color w:val="FF0000"/>
    </w:rPr>
  </w:style>
  <w:style w:type="paragraph" w:customStyle="1" w:styleId="affd">
    <w:name w:val="Интерактивный заголовок"/>
    <w:basedOn w:val="aff9"/>
    <w:next w:val="a"/>
    <w:uiPriority w:val="99"/>
    <w:rsid w:val="00DE69F1"/>
    <w:rPr>
      <w:b w:val="0"/>
      <w:bCs w:val="0"/>
      <w:color w:val="auto"/>
      <w:u w:val="single"/>
    </w:rPr>
  </w:style>
  <w:style w:type="paragraph" w:customStyle="1" w:styleId="affe">
    <w:name w:val="Интерфейс"/>
    <w:basedOn w:val="a"/>
    <w:next w:val="a"/>
    <w:uiPriority w:val="99"/>
    <w:rsid w:val="00DE69F1"/>
    <w:pPr>
      <w:widowControl w:val="0"/>
      <w:autoSpaceDE w:val="0"/>
      <w:autoSpaceDN w:val="0"/>
      <w:adjustRightInd w:val="0"/>
      <w:jc w:val="both"/>
    </w:pPr>
    <w:rPr>
      <w:rFonts w:ascii="Arial" w:hAnsi="Arial" w:cs="Arial"/>
      <w:color w:val="D4D0C8"/>
      <w:sz w:val="22"/>
      <w:szCs w:val="22"/>
    </w:rPr>
  </w:style>
  <w:style w:type="paragraph" w:customStyle="1" w:styleId="afff">
    <w:name w:val="Комментарий"/>
    <w:basedOn w:val="a"/>
    <w:next w:val="a"/>
    <w:uiPriority w:val="99"/>
    <w:rsid w:val="00DE69F1"/>
    <w:pPr>
      <w:widowControl w:val="0"/>
      <w:autoSpaceDE w:val="0"/>
      <w:autoSpaceDN w:val="0"/>
      <w:adjustRightInd w:val="0"/>
      <w:ind w:left="170"/>
      <w:jc w:val="both"/>
    </w:pPr>
    <w:rPr>
      <w:rFonts w:ascii="Arial" w:hAnsi="Arial" w:cs="Arial"/>
      <w:i/>
      <w:iCs/>
      <w:color w:val="800080"/>
      <w:sz w:val="24"/>
    </w:rPr>
  </w:style>
  <w:style w:type="paragraph" w:customStyle="1" w:styleId="afff0">
    <w:name w:val="Информация об изменениях документа"/>
    <w:basedOn w:val="afff"/>
    <w:next w:val="a"/>
    <w:uiPriority w:val="99"/>
    <w:rsid w:val="00DE69F1"/>
    <w:pPr>
      <w:ind w:left="0"/>
    </w:pPr>
  </w:style>
  <w:style w:type="paragraph" w:customStyle="1" w:styleId="afff1">
    <w:name w:val="Текст (лев. подпись)"/>
    <w:basedOn w:val="a"/>
    <w:next w:val="a"/>
    <w:uiPriority w:val="99"/>
    <w:rsid w:val="00DE69F1"/>
    <w:pPr>
      <w:widowControl w:val="0"/>
      <w:autoSpaceDE w:val="0"/>
      <w:autoSpaceDN w:val="0"/>
      <w:adjustRightInd w:val="0"/>
    </w:pPr>
    <w:rPr>
      <w:rFonts w:ascii="Arial" w:hAnsi="Arial" w:cs="Arial"/>
      <w:sz w:val="24"/>
    </w:rPr>
  </w:style>
  <w:style w:type="paragraph" w:customStyle="1" w:styleId="afff2">
    <w:name w:val="Колонтитул (левый)"/>
    <w:basedOn w:val="afff1"/>
    <w:next w:val="a"/>
    <w:uiPriority w:val="99"/>
    <w:rsid w:val="00DE69F1"/>
    <w:pPr>
      <w:jc w:val="both"/>
    </w:pPr>
    <w:rPr>
      <w:sz w:val="16"/>
      <w:szCs w:val="16"/>
    </w:rPr>
  </w:style>
  <w:style w:type="paragraph" w:customStyle="1" w:styleId="afff3">
    <w:name w:val="Текст (прав. подпись)"/>
    <w:basedOn w:val="a"/>
    <w:next w:val="a"/>
    <w:uiPriority w:val="99"/>
    <w:rsid w:val="00DE69F1"/>
    <w:pPr>
      <w:widowControl w:val="0"/>
      <w:autoSpaceDE w:val="0"/>
      <w:autoSpaceDN w:val="0"/>
      <w:adjustRightInd w:val="0"/>
      <w:jc w:val="right"/>
    </w:pPr>
    <w:rPr>
      <w:rFonts w:ascii="Arial" w:hAnsi="Arial" w:cs="Arial"/>
      <w:sz w:val="24"/>
    </w:rPr>
  </w:style>
  <w:style w:type="paragraph" w:customStyle="1" w:styleId="afff4">
    <w:name w:val="Колонтитул (правый)"/>
    <w:basedOn w:val="afff3"/>
    <w:next w:val="a"/>
    <w:uiPriority w:val="99"/>
    <w:rsid w:val="00DE69F1"/>
    <w:pPr>
      <w:jc w:val="both"/>
    </w:pPr>
    <w:rPr>
      <w:sz w:val="16"/>
      <w:szCs w:val="16"/>
    </w:rPr>
  </w:style>
  <w:style w:type="paragraph" w:customStyle="1" w:styleId="afff5">
    <w:name w:val="Комментарий пользователя"/>
    <w:basedOn w:val="afff"/>
    <w:next w:val="a"/>
    <w:uiPriority w:val="99"/>
    <w:rsid w:val="00DE69F1"/>
    <w:pPr>
      <w:ind w:left="0"/>
      <w:jc w:val="left"/>
    </w:pPr>
    <w:rPr>
      <w:i w:val="0"/>
      <w:iCs w:val="0"/>
      <w:color w:val="000080"/>
    </w:rPr>
  </w:style>
  <w:style w:type="paragraph" w:customStyle="1" w:styleId="afff6">
    <w:name w:val="Куда обратиться?"/>
    <w:basedOn w:val="a"/>
    <w:next w:val="a"/>
    <w:uiPriority w:val="99"/>
    <w:rsid w:val="00DE69F1"/>
    <w:pPr>
      <w:widowControl w:val="0"/>
      <w:autoSpaceDE w:val="0"/>
      <w:autoSpaceDN w:val="0"/>
      <w:adjustRightInd w:val="0"/>
      <w:jc w:val="both"/>
    </w:pPr>
    <w:rPr>
      <w:rFonts w:ascii="Arial" w:hAnsi="Arial" w:cs="Arial"/>
      <w:sz w:val="24"/>
    </w:rPr>
  </w:style>
  <w:style w:type="paragraph" w:customStyle="1" w:styleId="afff7">
    <w:name w:val="Моноширинный"/>
    <w:basedOn w:val="a"/>
    <w:next w:val="a"/>
    <w:uiPriority w:val="99"/>
    <w:rsid w:val="00DE69F1"/>
    <w:pPr>
      <w:widowControl w:val="0"/>
      <w:autoSpaceDE w:val="0"/>
      <w:autoSpaceDN w:val="0"/>
      <w:adjustRightInd w:val="0"/>
      <w:jc w:val="both"/>
    </w:pPr>
    <w:rPr>
      <w:rFonts w:ascii="Courier New" w:hAnsi="Courier New" w:cs="Courier New"/>
      <w:sz w:val="24"/>
    </w:rPr>
  </w:style>
  <w:style w:type="character" w:customStyle="1" w:styleId="afff8">
    <w:name w:val="Найденные слова"/>
    <w:basedOn w:val="aff4"/>
    <w:uiPriority w:val="99"/>
    <w:rsid w:val="00DE69F1"/>
    <w:rPr>
      <w:rFonts w:cs="Times New Roman"/>
      <w:b/>
      <w:color w:val="000080"/>
    </w:rPr>
  </w:style>
  <w:style w:type="character" w:customStyle="1" w:styleId="afff9">
    <w:name w:val="Не вступил в силу"/>
    <w:basedOn w:val="aff4"/>
    <w:uiPriority w:val="99"/>
    <w:rsid w:val="00DE69F1"/>
    <w:rPr>
      <w:rFonts w:cs="Times New Roman"/>
      <w:b/>
      <w:color w:val="008080"/>
    </w:rPr>
  </w:style>
  <w:style w:type="paragraph" w:customStyle="1" w:styleId="afffa">
    <w:name w:val="Необходимые документы"/>
    <w:basedOn w:val="a"/>
    <w:next w:val="a"/>
    <w:uiPriority w:val="99"/>
    <w:rsid w:val="00DE69F1"/>
    <w:pPr>
      <w:widowControl w:val="0"/>
      <w:autoSpaceDE w:val="0"/>
      <w:autoSpaceDN w:val="0"/>
      <w:adjustRightInd w:val="0"/>
      <w:ind w:left="118"/>
      <w:jc w:val="both"/>
    </w:pPr>
    <w:rPr>
      <w:rFonts w:ascii="Arial" w:hAnsi="Arial" w:cs="Arial"/>
      <w:sz w:val="24"/>
    </w:rPr>
  </w:style>
  <w:style w:type="paragraph" w:customStyle="1" w:styleId="afffb">
    <w:name w:val="Нормальный (таблица)"/>
    <w:basedOn w:val="a"/>
    <w:next w:val="a"/>
    <w:uiPriority w:val="99"/>
    <w:rsid w:val="00DE69F1"/>
    <w:pPr>
      <w:widowControl w:val="0"/>
      <w:autoSpaceDE w:val="0"/>
      <w:autoSpaceDN w:val="0"/>
      <w:adjustRightInd w:val="0"/>
      <w:jc w:val="both"/>
    </w:pPr>
    <w:rPr>
      <w:rFonts w:ascii="Arial" w:hAnsi="Arial" w:cs="Arial"/>
      <w:sz w:val="24"/>
    </w:rPr>
  </w:style>
  <w:style w:type="paragraph" w:customStyle="1" w:styleId="afffc">
    <w:name w:val="Объект"/>
    <w:basedOn w:val="a"/>
    <w:next w:val="a"/>
    <w:uiPriority w:val="99"/>
    <w:rsid w:val="00DE69F1"/>
    <w:pPr>
      <w:widowControl w:val="0"/>
      <w:autoSpaceDE w:val="0"/>
      <w:autoSpaceDN w:val="0"/>
      <w:adjustRightInd w:val="0"/>
      <w:jc w:val="both"/>
    </w:pPr>
    <w:rPr>
      <w:sz w:val="24"/>
    </w:rPr>
  </w:style>
  <w:style w:type="paragraph" w:customStyle="1" w:styleId="afffd">
    <w:name w:val="Оглавление"/>
    <w:basedOn w:val="ae"/>
    <w:next w:val="a"/>
    <w:uiPriority w:val="99"/>
    <w:rsid w:val="00DE69F1"/>
    <w:pPr>
      <w:widowControl w:val="0"/>
      <w:ind w:left="140"/>
    </w:pPr>
    <w:rPr>
      <w:rFonts w:ascii="Arial" w:hAnsi="Arial" w:cs="Arial"/>
      <w:sz w:val="24"/>
      <w:szCs w:val="24"/>
    </w:rPr>
  </w:style>
  <w:style w:type="character" w:customStyle="1" w:styleId="afffe">
    <w:name w:val="Опечатки"/>
    <w:uiPriority w:val="99"/>
    <w:rsid w:val="00DE69F1"/>
    <w:rPr>
      <w:color w:val="FF0000"/>
    </w:rPr>
  </w:style>
  <w:style w:type="paragraph" w:customStyle="1" w:styleId="affff">
    <w:name w:val="Переменная часть"/>
    <w:basedOn w:val="aff8"/>
    <w:next w:val="a"/>
    <w:uiPriority w:val="99"/>
    <w:rsid w:val="00DE69F1"/>
    <w:rPr>
      <w:rFonts w:ascii="Arial" w:hAnsi="Arial" w:cs="Arial"/>
      <w:sz w:val="20"/>
      <w:szCs w:val="20"/>
    </w:rPr>
  </w:style>
  <w:style w:type="paragraph" w:customStyle="1" w:styleId="affff0">
    <w:name w:val="Постоянная часть"/>
    <w:basedOn w:val="aff8"/>
    <w:next w:val="a"/>
    <w:uiPriority w:val="99"/>
    <w:rsid w:val="00DE69F1"/>
    <w:rPr>
      <w:rFonts w:ascii="Arial" w:hAnsi="Arial" w:cs="Arial"/>
      <w:sz w:val="22"/>
      <w:szCs w:val="22"/>
    </w:rPr>
  </w:style>
  <w:style w:type="paragraph" w:customStyle="1" w:styleId="affff1">
    <w:name w:val="Прижатый влево"/>
    <w:basedOn w:val="a"/>
    <w:next w:val="a"/>
    <w:uiPriority w:val="99"/>
    <w:rsid w:val="00DE69F1"/>
    <w:pPr>
      <w:widowControl w:val="0"/>
      <w:autoSpaceDE w:val="0"/>
      <w:autoSpaceDN w:val="0"/>
      <w:adjustRightInd w:val="0"/>
    </w:pPr>
    <w:rPr>
      <w:rFonts w:ascii="Arial" w:hAnsi="Arial" w:cs="Arial"/>
      <w:sz w:val="24"/>
    </w:rPr>
  </w:style>
  <w:style w:type="paragraph" w:customStyle="1" w:styleId="affff2">
    <w:name w:val="Пример."/>
    <w:basedOn w:val="a"/>
    <w:next w:val="a"/>
    <w:uiPriority w:val="99"/>
    <w:rsid w:val="00DE69F1"/>
    <w:pPr>
      <w:widowControl w:val="0"/>
      <w:autoSpaceDE w:val="0"/>
      <w:autoSpaceDN w:val="0"/>
      <w:adjustRightInd w:val="0"/>
      <w:ind w:left="118" w:firstLine="602"/>
      <w:jc w:val="both"/>
    </w:pPr>
    <w:rPr>
      <w:rFonts w:ascii="Arial" w:hAnsi="Arial" w:cs="Arial"/>
      <w:sz w:val="24"/>
    </w:rPr>
  </w:style>
  <w:style w:type="paragraph" w:customStyle="1" w:styleId="affff3">
    <w:name w:val="Примечание."/>
    <w:basedOn w:val="afff"/>
    <w:next w:val="a"/>
    <w:uiPriority w:val="99"/>
    <w:rsid w:val="00DE69F1"/>
    <w:pPr>
      <w:ind w:left="0"/>
    </w:pPr>
    <w:rPr>
      <w:i w:val="0"/>
      <w:iCs w:val="0"/>
      <w:color w:val="auto"/>
    </w:rPr>
  </w:style>
  <w:style w:type="character" w:customStyle="1" w:styleId="affff4">
    <w:name w:val="Продолжение ссылки"/>
    <w:basedOn w:val="af"/>
    <w:uiPriority w:val="99"/>
    <w:rsid w:val="00DE69F1"/>
    <w:rPr>
      <w:rFonts w:cs="Times New Roman"/>
      <w:b/>
      <w:color w:val="008000"/>
      <w:sz w:val="20"/>
      <w:szCs w:val="20"/>
      <w:u w:val="single"/>
    </w:rPr>
  </w:style>
  <w:style w:type="paragraph" w:customStyle="1" w:styleId="affff5">
    <w:name w:val="Словарная статья"/>
    <w:basedOn w:val="a"/>
    <w:next w:val="a"/>
    <w:uiPriority w:val="99"/>
    <w:rsid w:val="00DE69F1"/>
    <w:pPr>
      <w:widowControl w:val="0"/>
      <w:autoSpaceDE w:val="0"/>
      <w:autoSpaceDN w:val="0"/>
      <w:adjustRightInd w:val="0"/>
      <w:ind w:right="118"/>
      <w:jc w:val="both"/>
    </w:pPr>
    <w:rPr>
      <w:rFonts w:ascii="Arial" w:hAnsi="Arial" w:cs="Arial"/>
      <w:sz w:val="24"/>
    </w:rPr>
  </w:style>
  <w:style w:type="character" w:customStyle="1" w:styleId="affff6">
    <w:name w:val="Сравнение редакций"/>
    <w:basedOn w:val="aff4"/>
    <w:uiPriority w:val="99"/>
    <w:rsid w:val="00DE69F1"/>
    <w:rPr>
      <w:rFonts w:cs="Times New Roman"/>
      <w:b/>
      <w:color w:val="000080"/>
    </w:rPr>
  </w:style>
  <w:style w:type="character" w:customStyle="1" w:styleId="affff7">
    <w:name w:val="Сравнение редакций. Добавленный фрагмент"/>
    <w:uiPriority w:val="99"/>
    <w:rsid w:val="00DE69F1"/>
    <w:rPr>
      <w:color w:val="0000FF"/>
    </w:rPr>
  </w:style>
  <w:style w:type="character" w:customStyle="1" w:styleId="affff8">
    <w:name w:val="Сравнение редакций. Удаленный фрагмент"/>
    <w:uiPriority w:val="99"/>
    <w:rsid w:val="00DE69F1"/>
    <w:rPr>
      <w:strike/>
      <w:color w:val="808000"/>
    </w:rPr>
  </w:style>
  <w:style w:type="paragraph" w:customStyle="1" w:styleId="affff9">
    <w:name w:val="Текст (справка)"/>
    <w:basedOn w:val="a"/>
    <w:next w:val="a"/>
    <w:uiPriority w:val="99"/>
    <w:rsid w:val="00DE69F1"/>
    <w:pPr>
      <w:widowControl w:val="0"/>
      <w:autoSpaceDE w:val="0"/>
      <w:autoSpaceDN w:val="0"/>
      <w:adjustRightInd w:val="0"/>
      <w:ind w:left="170" w:right="170"/>
    </w:pPr>
    <w:rPr>
      <w:rFonts w:ascii="Arial" w:hAnsi="Arial" w:cs="Arial"/>
      <w:sz w:val="24"/>
    </w:rPr>
  </w:style>
  <w:style w:type="paragraph" w:customStyle="1" w:styleId="affffa">
    <w:name w:val="Текст в таблице"/>
    <w:basedOn w:val="afffb"/>
    <w:next w:val="a"/>
    <w:uiPriority w:val="99"/>
    <w:rsid w:val="00DE69F1"/>
    <w:pPr>
      <w:ind w:firstLine="500"/>
    </w:pPr>
  </w:style>
  <w:style w:type="paragraph" w:customStyle="1" w:styleId="affffb">
    <w:name w:val="Технический комментарий"/>
    <w:basedOn w:val="a"/>
    <w:next w:val="a"/>
    <w:uiPriority w:val="99"/>
    <w:rsid w:val="00DE69F1"/>
    <w:pPr>
      <w:widowControl w:val="0"/>
      <w:autoSpaceDE w:val="0"/>
      <w:autoSpaceDN w:val="0"/>
      <w:adjustRightInd w:val="0"/>
    </w:pPr>
    <w:rPr>
      <w:rFonts w:ascii="Arial" w:hAnsi="Arial" w:cs="Arial"/>
      <w:sz w:val="24"/>
    </w:rPr>
  </w:style>
  <w:style w:type="character" w:customStyle="1" w:styleId="affffc">
    <w:name w:val="Утратил силу"/>
    <w:basedOn w:val="aff4"/>
    <w:uiPriority w:val="99"/>
    <w:rsid w:val="00DE69F1"/>
    <w:rPr>
      <w:rFonts w:cs="Times New Roman"/>
      <w:b/>
      <w:strike/>
      <w:color w:val="808000"/>
    </w:rPr>
  </w:style>
  <w:style w:type="paragraph" w:customStyle="1" w:styleId="affffd">
    <w:name w:val="Центрированный (таблица)"/>
    <w:basedOn w:val="afffb"/>
    <w:next w:val="a"/>
    <w:uiPriority w:val="99"/>
    <w:rsid w:val="00DE69F1"/>
    <w:pPr>
      <w:jc w:val="center"/>
    </w:pPr>
  </w:style>
  <w:style w:type="paragraph" w:styleId="affffe">
    <w:name w:val="Subtitle"/>
    <w:basedOn w:val="a"/>
    <w:next w:val="a"/>
    <w:link w:val="afffff"/>
    <w:uiPriority w:val="11"/>
    <w:qFormat/>
    <w:rsid w:val="00DE69F1"/>
    <w:pPr>
      <w:spacing w:after="60" w:line="276" w:lineRule="auto"/>
      <w:jc w:val="center"/>
      <w:outlineLvl w:val="1"/>
    </w:pPr>
    <w:rPr>
      <w:rFonts w:ascii="Cambria" w:hAnsi="Cambria"/>
      <w:sz w:val="24"/>
    </w:rPr>
  </w:style>
  <w:style w:type="character" w:customStyle="1" w:styleId="afffff">
    <w:name w:val="Подзаголовок Знак"/>
    <w:basedOn w:val="a0"/>
    <w:link w:val="affffe"/>
    <w:uiPriority w:val="11"/>
    <w:rsid w:val="00DE69F1"/>
    <w:rPr>
      <w:rFonts w:ascii="Cambria" w:hAnsi="Cambria"/>
      <w:sz w:val="24"/>
      <w:szCs w:val="24"/>
    </w:rPr>
  </w:style>
  <w:style w:type="character" w:customStyle="1" w:styleId="60">
    <w:name w:val="Знак Знак6"/>
    <w:basedOn w:val="a0"/>
    <w:locked/>
    <w:rsid w:val="00DE69F1"/>
    <w:rPr>
      <w:rFonts w:ascii="Arial" w:hAnsi="Arial" w:cs="Arial"/>
      <w:b/>
      <w:bCs/>
      <w:color w:val="000080"/>
      <w:sz w:val="24"/>
      <w:szCs w:val="24"/>
      <w:lang w:val="ru-RU" w:eastAsia="ru-RU" w:bidi="ar-SA"/>
    </w:rPr>
  </w:style>
  <w:style w:type="paragraph" w:styleId="afffff0">
    <w:name w:val="No Spacing"/>
    <w:uiPriority w:val="1"/>
    <w:qFormat/>
    <w:rsid w:val="003B53DF"/>
    <w:rPr>
      <w:sz w:val="24"/>
      <w:szCs w:val="24"/>
    </w:rPr>
  </w:style>
  <w:style w:type="character" w:customStyle="1" w:styleId="23">
    <w:name w:val="Основной текст (2)_"/>
    <w:basedOn w:val="a0"/>
    <w:link w:val="24"/>
    <w:rsid w:val="00EC5F3E"/>
    <w:rPr>
      <w:sz w:val="25"/>
      <w:szCs w:val="25"/>
      <w:shd w:val="clear" w:color="auto" w:fill="FFFFFF"/>
    </w:rPr>
  </w:style>
  <w:style w:type="paragraph" w:customStyle="1" w:styleId="24">
    <w:name w:val="Основной текст (2)"/>
    <w:basedOn w:val="a"/>
    <w:link w:val="23"/>
    <w:rsid w:val="00EC5F3E"/>
    <w:pPr>
      <w:shd w:val="clear" w:color="auto" w:fill="FFFFFF"/>
      <w:spacing w:before="540" w:line="0" w:lineRule="atLeast"/>
    </w:pPr>
    <w:rPr>
      <w:sz w:val="25"/>
      <w:szCs w:val="25"/>
      <w:shd w:val="clear" w:color="auto" w:fill="FFFFFF"/>
    </w:rPr>
  </w:style>
  <w:style w:type="paragraph" w:styleId="50">
    <w:name w:val="List 5"/>
    <w:basedOn w:val="a"/>
    <w:rsid w:val="00783BFD"/>
    <w:pPr>
      <w:ind w:left="1415" w:hanging="283"/>
    </w:pPr>
    <w:rPr>
      <w:sz w:val="24"/>
    </w:rPr>
  </w:style>
  <w:style w:type="paragraph" w:styleId="35">
    <w:name w:val="List 3"/>
    <w:basedOn w:val="a"/>
    <w:rsid w:val="00377D9F"/>
    <w:pPr>
      <w:ind w:left="849" w:hanging="283"/>
      <w:contextualSpacing/>
    </w:pPr>
  </w:style>
  <w:style w:type="paragraph" w:styleId="41">
    <w:name w:val="List 4"/>
    <w:basedOn w:val="a"/>
    <w:uiPriority w:val="99"/>
    <w:unhideWhenUsed/>
    <w:rsid w:val="00965C95"/>
    <w:pPr>
      <w:ind w:left="1132" w:hanging="283"/>
      <w:contextualSpacing/>
    </w:pPr>
    <w:rPr>
      <w:sz w:val="24"/>
    </w:rPr>
  </w:style>
  <w:style w:type="paragraph" w:styleId="36">
    <w:name w:val="List Continue 3"/>
    <w:basedOn w:val="a"/>
    <w:uiPriority w:val="99"/>
    <w:unhideWhenUsed/>
    <w:rsid w:val="00965C95"/>
    <w:pPr>
      <w:spacing w:after="120"/>
      <w:ind w:left="849"/>
      <w:contextualSpacing/>
    </w:pPr>
    <w:rPr>
      <w:sz w:val="24"/>
    </w:rPr>
  </w:style>
  <w:style w:type="paragraph" w:customStyle="1" w:styleId="s12">
    <w:name w:val="s_12"/>
    <w:basedOn w:val="a"/>
    <w:rsid w:val="00EE6AAF"/>
    <w:pPr>
      <w:ind w:firstLine="720"/>
    </w:pPr>
    <w:rPr>
      <w:sz w:val="24"/>
    </w:rPr>
  </w:style>
  <w:style w:type="character" w:customStyle="1" w:styleId="32">
    <w:name w:val="Основной текст 3 Знак"/>
    <w:basedOn w:val="a0"/>
    <w:link w:val="31"/>
    <w:rsid w:val="00CE32F0"/>
    <w:rPr>
      <w:sz w:val="24"/>
      <w:szCs w:val="24"/>
    </w:rPr>
  </w:style>
  <w:style w:type="character" w:customStyle="1" w:styleId="afffff1">
    <w:name w:val="Сноска"/>
    <w:basedOn w:val="a0"/>
    <w:rsid w:val="00AE0EE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1">
    <w:name w:val="Заголовок №5_"/>
    <w:basedOn w:val="a0"/>
    <w:link w:val="52"/>
    <w:rsid w:val="000E56EE"/>
    <w:rPr>
      <w:b/>
      <w:bCs/>
      <w:sz w:val="28"/>
      <w:szCs w:val="28"/>
      <w:shd w:val="clear" w:color="auto" w:fill="FFFFFF"/>
    </w:rPr>
  </w:style>
  <w:style w:type="paragraph" w:customStyle="1" w:styleId="52">
    <w:name w:val="Заголовок №5"/>
    <w:basedOn w:val="a"/>
    <w:link w:val="51"/>
    <w:rsid w:val="000E56EE"/>
    <w:pPr>
      <w:widowControl w:val="0"/>
      <w:shd w:val="clear" w:color="auto" w:fill="FFFFFF"/>
      <w:spacing w:after="420" w:line="0" w:lineRule="atLeast"/>
      <w:jc w:val="both"/>
      <w:outlineLvl w:val="4"/>
    </w:pPr>
    <w:rPr>
      <w:b/>
      <w:bCs/>
      <w:szCs w:val="28"/>
    </w:rPr>
  </w:style>
  <w:style w:type="character" w:styleId="afffff2">
    <w:name w:val="Strong"/>
    <w:basedOn w:val="a0"/>
    <w:uiPriority w:val="22"/>
    <w:qFormat/>
    <w:rsid w:val="002A0C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endnote reference" w:uiPriority="99"/>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Indent" w:uiPriority="99"/>
    <w:lsdException w:name="List Continue 3"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1BC"/>
    <w:rPr>
      <w:sz w:val="28"/>
      <w:szCs w:val="24"/>
    </w:rPr>
  </w:style>
  <w:style w:type="paragraph" w:styleId="1">
    <w:name w:val="heading 1"/>
    <w:basedOn w:val="a"/>
    <w:next w:val="a"/>
    <w:link w:val="10"/>
    <w:uiPriority w:val="99"/>
    <w:qFormat/>
    <w:rsid w:val="00D640B2"/>
    <w:pPr>
      <w:keepNext/>
      <w:jc w:val="center"/>
      <w:outlineLvl w:val="0"/>
    </w:pPr>
    <w:rPr>
      <w:b/>
      <w:sz w:val="32"/>
      <w:szCs w:val="20"/>
    </w:rPr>
  </w:style>
  <w:style w:type="paragraph" w:styleId="2">
    <w:name w:val="heading 2"/>
    <w:basedOn w:val="a"/>
    <w:next w:val="a"/>
    <w:link w:val="20"/>
    <w:uiPriority w:val="99"/>
    <w:qFormat/>
    <w:rsid w:val="00D640B2"/>
    <w:pPr>
      <w:keepNext/>
      <w:spacing w:before="240" w:after="60"/>
      <w:outlineLvl w:val="1"/>
    </w:pPr>
    <w:rPr>
      <w:rFonts w:ascii="Arial" w:hAnsi="Arial" w:cs="Arial"/>
      <w:b/>
      <w:bCs/>
      <w:i/>
      <w:iCs/>
      <w:szCs w:val="28"/>
    </w:rPr>
  </w:style>
  <w:style w:type="paragraph" w:styleId="3">
    <w:name w:val="heading 3"/>
    <w:basedOn w:val="a"/>
    <w:next w:val="a"/>
    <w:link w:val="30"/>
    <w:uiPriority w:val="99"/>
    <w:qFormat/>
    <w:rsid w:val="00D640B2"/>
    <w:pPr>
      <w:keepNext/>
      <w:ind w:left="1440" w:hanging="1440"/>
      <w:outlineLvl w:val="2"/>
    </w:pPr>
    <w:rPr>
      <w:sz w:val="24"/>
    </w:rPr>
  </w:style>
  <w:style w:type="paragraph" w:styleId="4">
    <w:name w:val="heading 4"/>
    <w:basedOn w:val="a"/>
    <w:next w:val="a"/>
    <w:link w:val="40"/>
    <w:uiPriority w:val="99"/>
    <w:qFormat/>
    <w:rsid w:val="00D640B2"/>
    <w:pPr>
      <w:keepNext/>
      <w:ind w:left="720" w:firstLine="720"/>
      <w:outlineLvl w:val="3"/>
    </w:pPr>
    <w:rPr>
      <w:b/>
    </w:rPr>
  </w:style>
  <w:style w:type="paragraph" w:styleId="5">
    <w:name w:val="heading 5"/>
    <w:basedOn w:val="a"/>
    <w:next w:val="a"/>
    <w:qFormat/>
    <w:rsid w:val="00D640B2"/>
    <w:pPr>
      <w:keepNext/>
      <w:jc w:val="center"/>
      <w:outlineLvl w:val="4"/>
    </w:pPr>
    <w:rPr>
      <w:b/>
      <w:sz w:val="32"/>
    </w:rPr>
  </w:style>
  <w:style w:type="paragraph" w:styleId="6">
    <w:name w:val="heading 6"/>
    <w:basedOn w:val="a"/>
    <w:next w:val="a"/>
    <w:qFormat/>
    <w:rsid w:val="00D640B2"/>
    <w:pPr>
      <w:keepNext/>
      <w:ind w:left="-250"/>
      <w:jc w:val="both"/>
      <w:outlineLvl w:val="5"/>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D640B2"/>
    <w:pPr>
      <w:ind w:firstLine="708"/>
      <w:jc w:val="both"/>
    </w:pPr>
  </w:style>
  <w:style w:type="paragraph" w:styleId="a5">
    <w:name w:val="Body Text"/>
    <w:basedOn w:val="a"/>
    <w:link w:val="a6"/>
    <w:rsid w:val="00D640B2"/>
    <w:pPr>
      <w:jc w:val="both"/>
    </w:pPr>
  </w:style>
  <w:style w:type="paragraph" w:styleId="a7">
    <w:name w:val="Title"/>
    <w:basedOn w:val="a"/>
    <w:qFormat/>
    <w:rsid w:val="00D640B2"/>
    <w:pPr>
      <w:jc w:val="center"/>
    </w:pPr>
    <w:rPr>
      <w:szCs w:val="20"/>
    </w:rPr>
  </w:style>
  <w:style w:type="paragraph" w:styleId="21">
    <w:name w:val="Body Text 2"/>
    <w:basedOn w:val="a"/>
    <w:rsid w:val="00D640B2"/>
    <w:rPr>
      <w:sz w:val="24"/>
    </w:rPr>
  </w:style>
  <w:style w:type="paragraph" w:styleId="a8">
    <w:name w:val="footer"/>
    <w:basedOn w:val="a"/>
    <w:link w:val="a9"/>
    <w:uiPriority w:val="99"/>
    <w:rsid w:val="00D640B2"/>
    <w:pPr>
      <w:tabs>
        <w:tab w:val="center" w:pos="4153"/>
        <w:tab w:val="right" w:pos="8306"/>
      </w:tabs>
    </w:pPr>
  </w:style>
  <w:style w:type="paragraph" w:styleId="aa">
    <w:name w:val="Plain Text"/>
    <w:basedOn w:val="a"/>
    <w:link w:val="ab"/>
    <w:rsid w:val="00D640B2"/>
    <w:rPr>
      <w:rFonts w:ascii="Courier New" w:hAnsi="Courier New"/>
      <w:sz w:val="20"/>
      <w:szCs w:val="20"/>
    </w:rPr>
  </w:style>
  <w:style w:type="paragraph" w:styleId="22">
    <w:name w:val="Body Text Indent 2"/>
    <w:basedOn w:val="a"/>
    <w:rsid w:val="00D640B2"/>
    <w:pPr>
      <w:ind w:firstLine="30"/>
      <w:jc w:val="both"/>
    </w:pPr>
  </w:style>
  <w:style w:type="character" w:styleId="ac">
    <w:name w:val="page number"/>
    <w:basedOn w:val="a0"/>
    <w:uiPriority w:val="99"/>
    <w:rsid w:val="00D640B2"/>
  </w:style>
  <w:style w:type="paragraph" w:styleId="31">
    <w:name w:val="Body Text 3"/>
    <w:basedOn w:val="a"/>
    <w:link w:val="32"/>
    <w:rsid w:val="00D640B2"/>
    <w:pPr>
      <w:pBdr>
        <w:bottom w:val="single" w:sz="4" w:space="1" w:color="auto"/>
      </w:pBdr>
      <w:jc w:val="both"/>
    </w:pPr>
    <w:rPr>
      <w:sz w:val="24"/>
    </w:rPr>
  </w:style>
  <w:style w:type="paragraph" w:customStyle="1" w:styleId="ConsNormal">
    <w:name w:val="ConsNormal"/>
    <w:rsid w:val="00D640B2"/>
    <w:pPr>
      <w:widowControl w:val="0"/>
      <w:autoSpaceDE w:val="0"/>
      <w:autoSpaceDN w:val="0"/>
      <w:adjustRightInd w:val="0"/>
      <w:ind w:firstLine="720"/>
    </w:pPr>
    <w:rPr>
      <w:rFonts w:ascii="Arial" w:hAnsi="Arial" w:cs="Arial"/>
    </w:rPr>
  </w:style>
  <w:style w:type="paragraph" w:styleId="33">
    <w:name w:val="Body Text Indent 3"/>
    <w:basedOn w:val="a"/>
    <w:link w:val="34"/>
    <w:rsid w:val="00D640B2"/>
    <w:pPr>
      <w:spacing w:after="120"/>
      <w:ind w:left="283"/>
    </w:pPr>
    <w:rPr>
      <w:sz w:val="16"/>
      <w:szCs w:val="16"/>
    </w:rPr>
  </w:style>
  <w:style w:type="paragraph" w:customStyle="1" w:styleId="210">
    <w:name w:val="Основной текст 21"/>
    <w:basedOn w:val="a"/>
    <w:rsid w:val="00D640B2"/>
    <w:pPr>
      <w:overflowPunct w:val="0"/>
      <w:autoSpaceDE w:val="0"/>
      <w:autoSpaceDN w:val="0"/>
      <w:adjustRightInd w:val="0"/>
      <w:ind w:left="360"/>
      <w:textAlignment w:val="baseline"/>
    </w:pPr>
    <w:rPr>
      <w:szCs w:val="20"/>
    </w:rPr>
  </w:style>
  <w:style w:type="paragraph" w:styleId="ad">
    <w:name w:val="Block Text"/>
    <w:basedOn w:val="a"/>
    <w:uiPriority w:val="99"/>
    <w:rsid w:val="00D640B2"/>
    <w:pPr>
      <w:widowControl w:val="0"/>
      <w:shd w:val="clear" w:color="auto" w:fill="FFFFFF"/>
      <w:autoSpaceDE w:val="0"/>
      <w:autoSpaceDN w:val="0"/>
      <w:adjustRightInd w:val="0"/>
      <w:spacing w:before="2"/>
      <w:ind w:left="13" w:right="11" w:firstLine="276"/>
      <w:jc w:val="both"/>
    </w:pPr>
    <w:rPr>
      <w:color w:val="000000"/>
      <w:w w:val="90"/>
      <w:szCs w:val="20"/>
    </w:rPr>
  </w:style>
  <w:style w:type="paragraph" w:customStyle="1" w:styleId="ConsPlusNormal">
    <w:name w:val="ConsPlusNormal"/>
    <w:rsid w:val="00D640B2"/>
    <w:pPr>
      <w:autoSpaceDE w:val="0"/>
      <w:autoSpaceDN w:val="0"/>
      <w:adjustRightInd w:val="0"/>
      <w:ind w:firstLine="720"/>
    </w:pPr>
    <w:rPr>
      <w:rFonts w:ascii="Arial" w:hAnsi="Arial" w:cs="Arial"/>
      <w:lang w:eastAsia="en-US"/>
    </w:rPr>
  </w:style>
  <w:style w:type="paragraph" w:customStyle="1" w:styleId="ae">
    <w:name w:val="Таблицы (моноширинный)"/>
    <w:basedOn w:val="a"/>
    <w:next w:val="a"/>
    <w:uiPriority w:val="99"/>
    <w:rsid w:val="00D640B2"/>
    <w:pPr>
      <w:autoSpaceDE w:val="0"/>
      <w:autoSpaceDN w:val="0"/>
      <w:adjustRightInd w:val="0"/>
      <w:jc w:val="both"/>
    </w:pPr>
    <w:rPr>
      <w:rFonts w:ascii="Courier New" w:hAnsi="Courier New" w:cs="Courier New"/>
      <w:sz w:val="20"/>
      <w:szCs w:val="20"/>
    </w:rPr>
  </w:style>
  <w:style w:type="character" w:customStyle="1" w:styleId="af">
    <w:name w:val="Гипертекстовая ссылка"/>
    <w:basedOn w:val="a0"/>
    <w:uiPriority w:val="99"/>
    <w:rsid w:val="00D640B2"/>
    <w:rPr>
      <w:color w:val="008000"/>
      <w:sz w:val="20"/>
      <w:szCs w:val="20"/>
      <w:u w:val="single"/>
    </w:rPr>
  </w:style>
  <w:style w:type="character" w:customStyle="1" w:styleId="ab">
    <w:name w:val="Текст Знак"/>
    <w:basedOn w:val="a0"/>
    <w:link w:val="aa"/>
    <w:rsid w:val="0067184D"/>
    <w:rPr>
      <w:rFonts w:ascii="Courier New" w:hAnsi="Courier New"/>
    </w:rPr>
  </w:style>
  <w:style w:type="table" w:styleId="af0">
    <w:name w:val="Table Grid"/>
    <w:basedOn w:val="a1"/>
    <w:rsid w:val="004B4F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9">
    <w:name w:val="Нижний колонтитул Знак"/>
    <w:basedOn w:val="a0"/>
    <w:link w:val="a8"/>
    <w:uiPriority w:val="99"/>
    <w:rsid w:val="00EA1840"/>
    <w:rPr>
      <w:sz w:val="28"/>
      <w:szCs w:val="24"/>
    </w:rPr>
  </w:style>
  <w:style w:type="character" w:customStyle="1" w:styleId="a6">
    <w:name w:val="Основной текст Знак"/>
    <w:basedOn w:val="a0"/>
    <w:link w:val="a5"/>
    <w:rsid w:val="00EA1840"/>
    <w:rPr>
      <w:sz w:val="28"/>
      <w:szCs w:val="24"/>
    </w:rPr>
  </w:style>
  <w:style w:type="character" w:styleId="af1">
    <w:name w:val="annotation reference"/>
    <w:basedOn w:val="a0"/>
    <w:rsid w:val="00897E78"/>
    <w:rPr>
      <w:sz w:val="16"/>
      <w:szCs w:val="16"/>
    </w:rPr>
  </w:style>
  <w:style w:type="paragraph" w:styleId="af2">
    <w:name w:val="annotation text"/>
    <w:basedOn w:val="a"/>
    <w:link w:val="af3"/>
    <w:rsid w:val="00897E78"/>
    <w:rPr>
      <w:sz w:val="20"/>
      <w:szCs w:val="20"/>
    </w:rPr>
  </w:style>
  <w:style w:type="character" w:customStyle="1" w:styleId="af3">
    <w:name w:val="Текст примечания Знак"/>
    <w:basedOn w:val="a0"/>
    <w:link w:val="af2"/>
    <w:rsid w:val="00897E78"/>
  </w:style>
  <w:style w:type="paragraph" w:styleId="af4">
    <w:name w:val="annotation subject"/>
    <w:basedOn w:val="af2"/>
    <w:next w:val="af2"/>
    <w:link w:val="af5"/>
    <w:rsid w:val="00897E78"/>
    <w:rPr>
      <w:b/>
      <w:bCs/>
    </w:rPr>
  </w:style>
  <w:style w:type="character" w:customStyle="1" w:styleId="af5">
    <w:name w:val="Тема примечания Знак"/>
    <w:basedOn w:val="af3"/>
    <w:link w:val="af4"/>
    <w:rsid w:val="00897E78"/>
    <w:rPr>
      <w:b/>
      <w:bCs/>
    </w:rPr>
  </w:style>
  <w:style w:type="paragraph" w:styleId="af6">
    <w:name w:val="Balloon Text"/>
    <w:basedOn w:val="a"/>
    <w:link w:val="af7"/>
    <w:rsid w:val="00897E78"/>
    <w:rPr>
      <w:rFonts w:ascii="Tahoma" w:hAnsi="Tahoma" w:cs="Tahoma"/>
      <w:sz w:val="16"/>
      <w:szCs w:val="16"/>
    </w:rPr>
  </w:style>
  <w:style w:type="character" w:customStyle="1" w:styleId="af7">
    <w:name w:val="Текст выноски Знак"/>
    <w:basedOn w:val="a0"/>
    <w:link w:val="af6"/>
    <w:uiPriority w:val="99"/>
    <w:rsid w:val="00897E78"/>
    <w:rPr>
      <w:rFonts w:ascii="Tahoma" w:hAnsi="Tahoma" w:cs="Tahoma"/>
      <w:sz w:val="16"/>
      <w:szCs w:val="16"/>
    </w:rPr>
  </w:style>
  <w:style w:type="paragraph" w:styleId="af8">
    <w:name w:val="List Paragraph"/>
    <w:basedOn w:val="a"/>
    <w:uiPriority w:val="34"/>
    <w:qFormat/>
    <w:rsid w:val="00BC7086"/>
    <w:pPr>
      <w:ind w:left="720"/>
      <w:contextualSpacing/>
    </w:pPr>
  </w:style>
  <w:style w:type="character" w:customStyle="1" w:styleId="34">
    <w:name w:val="Основной текст с отступом 3 Знак"/>
    <w:basedOn w:val="a0"/>
    <w:link w:val="33"/>
    <w:rsid w:val="00285FA9"/>
    <w:rPr>
      <w:sz w:val="16"/>
      <w:szCs w:val="16"/>
    </w:rPr>
  </w:style>
  <w:style w:type="paragraph" w:styleId="af9">
    <w:name w:val="Normal (Web)"/>
    <w:basedOn w:val="a"/>
    <w:uiPriority w:val="99"/>
    <w:unhideWhenUsed/>
    <w:rsid w:val="000106A6"/>
    <w:pPr>
      <w:spacing w:before="240" w:after="240"/>
    </w:pPr>
    <w:rPr>
      <w:sz w:val="24"/>
    </w:rPr>
  </w:style>
  <w:style w:type="character" w:customStyle="1" w:styleId="a4">
    <w:name w:val="Основной текст с отступом Знак"/>
    <w:basedOn w:val="a0"/>
    <w:link w:val="a3"/>
    <w:uiPriority w:val="99"/>
    <w:rsid w:val="000106A6"/>
    <w:rPr>
      <w:sz w:val="28"/>
      <w:szCs w:val="24"/>
    </w:rPr>
  </w:style>
  <w:style w:type="character" w:customStyle="1" w:styleId="10">
    <w:name w:val="Заголовок 1 Знак"/>
    <w:basedOn w:val="a0"/>
    <w:link w:val="1"/>
    <w:uiPriority w:val="9"/>
    <w:rsid w:val="000106A6"/>
    <w:rPr>
      <w:b/>
      <w:sz w:val="32"/>
    </w:rPr>
  </w:style>
  <w:style w:type="paragraph" w:styleId="HTML">
    <w:name w:val="HTML Preformatted"/>
    <w:basedOn w:val="a"/>
    <w:link w:val="HTML0"/>
    <w:rsid w:val="000106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0106A6"/>
    <w:rPr>
      <w:rFonts w:ascii="Arial Unicode MS" w:eastAsia="Arial Unicode MS" w:hAnsi="Arial Unicode MS" w:cs="Arial Unicode MS"/>
      <w:kern w:val="1"/>
      <w:lang w:eastAsia="ar-SA"/>
    </w:rPr>
  </w:style>
  <w:style w:type="paragraph" w:styleId="afa">
    <w:name w:val="header"/>
    <w:basedOn w:val="a"/>
    <w:link w:val="afb"/>
    <w:uiPriority w:val="99"/>
    <w:unhideWhenUsed/>
    <w:rsid w:val="000106A6"/>
    <w:pPr>
      <w:tabs>
        <w:tab w:val="center" w:pos="4677"/>
        <w:tab w:val="right" w:pos="9355"/>
      </w:tabs>
      <w:spacing w:after="200" w:line="276" w:lineRule="auto"/>
    </w:pPr>
    <w:rPr>
      <w:rFonts w:ascii="Calibri" w:eastAsia="Calibri" w:hAnsi="Calibri"/>
      <w:sz w:val="22"/>
      <w:szCs w:val="22"/>
      <w:lang w:eastAsia="en-US"/>
    </w:rPr>
  </w:style>
  <w:style w:type="character" w:customStyle="1" w:styleId="afb">
    <w:name w:val="Верхний колонтитул Знак"/>
    <w:basedOn w:val="a0"/>
    <w:link w:val="afa"/>
    <w:uiPriority w:val="99"/>
    <w:rsid w:val="000106A6"/>
    <w:rPr>
      <w:rFonts w:ascii="Calibri" w:eastAsia="Calibri" w:hAnsi="Calibri"/>
      <w:sz w:val="22"/>
      <w:szCs w:val="22"/>
      <w:lang w:eastAsia="en-US"/>
    </w:rPr>
  </w:style>
  <w:style w:type="paragraph" w:styleId="afc">
    <w:name w:val="footnote text"/>
    <w:basedOn w:val="a"/>
    <w:link w:val="afd"/>
    <w:uiPriority w:val="99"/>
    <w:unhideWhenUsed/>
    <w:rsid w:val="000106A6"/>
    <w:pPr>
      <w:spacing w:after="200" w:line="276" w:lineRule="auto"/>
    </w:pPr>
    <w:rPr>
      <w:rFonts w:ascii="Calibri" w:eastAsia="Calibri" w:hAnsi="Calibri"/>
      <w:sz w:val="20"/>
      <w:szCs w:val="20"/>
      <w:lang w:eastAsia="en-US"/>
    </w:rPr>
  </w:style>
  <w:style w:type="character" w:customStyle="1" w:styleId="afd">
    <w:name w:val="Текст сноски Знак"/>
    <w:basedOn w:val="a0"/>
    <w:link w:val="afc"/>
    <w:uiPriority w:val="99"/>
    <w:rsid w:val="000106A6"/>
    <w:rPr>
      <w:rFonts w:ascii="Calibri" w:eastAsia="Calibri" w:hAnsi="Calibri"/>
      <w:lang w:eastAsia="en-US"/>
    </w:rPr>
  </w:style>
  <w:style w:type="character" w:styleId="afe">
    <w:name w:val="footnote reference"/>
    <w:basedOn w:val="a0"/>
    <w:uiPriority w:val="99"/>
    <w:unhideWhenUsed/>
    <w:rsid w:val="000106A6"/>
    <w:rPr>
      <w:vertAlign w:val="superscript"/>
    </w:rPr>
  </w:style>
  <w:style w:type="paragraph" w:customStyle="1" w:styleId="ConsPlusNonformat">
    <w:name w:val="ConsPlusNonformat"/>
    <w:uiPriority w:val="99"/>
    <w:rsid w:val="000106A6"/>
    <w:pPr>
      <w:widowControl w:val="0"/>
      <w:autoSpaceDE w:val="0"/>
      <w:autoSpaceDN w:val="0"/>
      <w:adjustRightInd w:val="0"/>
    </w:pPr>
    <w:rPr>
      <w:rFonts w:ascii="Courier New" w:hAnsi="Courier New" w:cs="Courier New"/>
    </w:rPr>
  </w:style>
  <w:style w:type="paragraph" w:customStyle="1" w:styleId="ConsPlusTitle">
    <w:name w:val="ConsPlusTitle"/>
    <w:rsid w:val="000106A6"/>
    <w:pPr>
      <w:widowControl w:val="0"/>
      <w:autoSpaceDE w:val="0"/>
      <w:autoSpaceDN w:val="0"/>
      <w:adjustRightInd w:val="0"/>
    </w:pPr>
    <w:rPr>
      <w:b/>
      <w:bCs/>
      <w:sz w:val="28"/>
      <w:szCs w:val="28"/>
    </w:rPr>
  </w:style>
  <w:style w:type="paragraph" w:styleId="aff">
    <w:name w:val="endnote text"/>
    <w:basedOn w:val="a"/>
    <w:link w:val="aff0"/>
    <w:unhideWhenUsed/>
    <w:rsid w:val="000106A6"/>
    <w:pPr>
      <w:spacing w:after="200" w:line="276" w:lineRule="auto"/>
    </w:pPr>
    <w:rPr>
      <w:rFonts w:ascii="Calibri" w:eastAsia="Calibri" w:hAnsi="Calibri"/>
      <w:sz w:val="20"/>
      <w:szCs w:val="20"/>
      <w:lang w:eastAsia="en-US"/>
    </w:rPr>
  </w:style>
  <w:style w:type="character" w:customStyle="1" w:styleId="aff0">
    <w:name w:val="Текст концевой сноски Знак"/>
    <w:basedOn w:val="a0"/>
    <w:link w:val="aff"/>
    <w:rsid w:val="000106A6"/>
    <w:rPr>
      <w:rFonts w:ascii="Calibri" w:eastAsia="Calibri" w:hAnsi="Calibri"/>
      <w:lang w:eastAsia="en-US"/>
    </w:rPr>
  </w:style>
  <w:style w:type="character" w:styleId="aff1">
    <w:name w:val="endnote reference"/>
    <w:basedOn w:val="a0"/>
    <w:uiPriority w:val="99"/>
    <w:unhideWhenUsed/>
    <w:rsid w:val="000106A6"/>
    <w:rPr>
      <w:vertAlign w:val="superscript"/>
    </w:rPr>
  </w:style>
  <w:style w:type="paragraph" w:customStyle="1" w:styleId="310">
    <w:name w:val="Основной текст с отступом 31"/>
    <w:basedOn w:val="a"/>
    <w:rsid w:val="000106A6"/>
    <w:pPr>
      <w:suppressAutoHyphens/>
      <w:spacing w:after="120"/>
      <w:ind w:left="283"/>
    </w:pPr>
    <w:rPr>
      <w:sz w:val="16"/>
      <w:szCs w:val="16"/>
      <w:lang w:eastAsia="ar-SA"/>
    </w:rPr>
  </w:style>
  <w:style w:type="character" w:styleId="aff2">
    <w:name w:val="Hyperlink"/>
    <w:basedOn w:val="a0"/>
    <w:rsid w:val="000106A6"/>
    <w:rPr>
      <w:color w:val="0000FF"/>
      <w:u w:val="single"/>
    </w:rPr>
  </w:style>
  <w:style w:type="character" w:styleId="aff3">
    <w:name w:val="Emphasis"/>
    <w:basedOn w:val="a0"/>
    <w:qFormat/>
    <w:rsid w:val="000106A6"/>
    <w:rPr>
      <w:i/>
      <w:iCs/>
    </w:rPr>
  </w:style>
  <w:style w:type="character" w:customStyle="1" w:styleId="apple-converted-space">
    <w:name w:val="apple-converted-space"/>
    <w:basedOn w:val="a0"/>
    <w:rsid w:val="000106A6"/>
  </w:style>
  <w:style w:type="character" w:customStyle="1" w:styleId="20">
    <w:name w:val="Заголовок 2 Знак"/>
    <w:basedOn w:val="a0"/>
    <w:link w:val="2"/>
    <w:uiPriority w:val="99"/>
    <w:locked/>
    <w:rsid w:val="00DE69F1"/>
    <w:rPr>
      <w:rFonts w:ascii="Arial" w:hAnsi="Arial" w:cs="Arial"/>
      <w:b/>
      <w:bCs/>
      <w:i/>
      <w:iCs/>
      <w:sz w:val="28"/>
      <w:szCs w:val="28"/>
    </w:rPr>
  </w:style>
  <w:style w:type="character" w:customStyle="1" w:styleId="30">
    <w:name w:val="Заголовок 3 Знак"/>
    <w:basedOn w:val="a0"/>
    <w:link w:val="3"/>
    <w:uiPriority w:val="99"/>
    <w:locked/>
    <w:rsid w:val="00DE69F1"/>
    <w:rPr>
      <w:sz w:val="24"/>
      <w:szCs w:val="24"/>
    </w:rPr>
  </w:style>
  <w:style w:type="character" w:customStyle="1" w:styleId="40">
    <w:name w:val="Заголовок 4 Знак"/>
    <w:basedOn w:val="a0"/>
    <w:link w:val="4"/>
    <w:uiPriority w:val="99"/>
    <w:locked/>
    <w:rsid w:val="00DE69F1"/>
    <w:rPr>
      <w:b/>
      <w:sz w:val="28"/>
      <w:szCs w:val="24"/>
    </w:rPr>
  </w:style>
  <w:style w:type="character" w:customStyle="1" w:styleId="aff4">
    <w:name w:val="Цветовое выделение"/>
    <w:uiPriority w:val="99"/>
    <w:rsid w:val="00DE69F1"/>
    <w:rPr>
      <w:b/>
      <w:color w:val="000080"/>
    </w:rPr>
  </w:style>
  <w:style w:type="character" w:customStyle="1" w:styleId="aff5">
    <w:name w:val="Активная гипертекстовая ссылка"/>
    <w:basedOn w:val="af"/>
    <w:uiPriority w:val="99"/>
    <w:rsid w:val="00DE69F1"/>
    <w:rPr>
      <w:rFonts w:cs="Times New Roman"/>
      <w:b/>
      <w:color w:val="008000"/>
      <w:sz w:val="20"/>
      <w:szCs w:val="20"/>
      <w:u w:val="single"/>
    </w:rPr>
  </w:style>
  <w:style w:type="paragraph" w:customStyle="1" w:styleId="aff6">
    <w:name w:val="Внимание: Криминал!!"/>
    <w:basedOn w:val="a"/>
    <w:next w:val="a"/>
    <w:uiPriority w:val="99"/>
    <w:rsid w:val="00DE69F1"/>
    <w:pPr>
      <w:widowControl w:val="0"/>
      <w:autoSpaceDE w:val="0"/>
      <w:autoSpaceDN w:val="0"/>
      <w:adjustRightInd w:val="0"/>
      <w:jc w:val="both"/>
    </w:pPr>
    <w:rPr>
      <w:rFonts w:ascii="Arial" w:hAnsi="Arial" w:cs="Arial"/>
      <w:sz w:val="24"/>
    </w:rPr>
  </w:style>
  <w:style w:type="paragraph" w:customStyle="1" w:styleId="aff7">
    <w:name w:val="Внимание: недобросовестность!"/>
    <w:basedOn w:val="a"/>
    <w:next w:val="a"/>
    <w:uiPriority w:val="99"/>
    <w:rsid w:val="00DE69F1"/>
    <w:pPr>
      <w:widowControl w:val="0"/>
      <w:autoSpaceDE w:val="0"/>
      <w:autoSpaceDN w:val="0"/>
      <w:adjustRightInd w:val="0"/>
      <w:jc w:val="both"/>
    </w:pPr>
    <w:rPr>
      <w:rFonts w:ascii="Arial" w:hAnsi="Arial" w:cs="Arial"/>
      <w:sz w:val="24"/>
    </w:rPr>
  </w:style>
  <w:style w:type="paragraph" w:customStyle="1" w:styleId="aff8">
    <w:name w:val="Основное меню (преемственное)"/>
    <w:basedOn w:val="a"/>
    <w:next w:val="a"/>
    <w:uiPriority w:val="99"/>
    <w:rsid w:val="00DE69F1"/>
    <w:pPr>
      <w:widowControl w:val="0"/>
      <w:autoSpaceDE w:val="0"/>
      <w:autoSpaceDN w:val="0"/>
      <w:adjustRightInd w:val="0"/>
      <w:jc w:val="both"/>
    </w:pPr>
    <w:rPr>
      <w:rFonts w:ascii="Verdana" w:hAnsi="Verdana" w:cs="Verdana"/>
      <w:sz w:val="24"/>
    </w:rPr>
  </w:style>
  <w:style w:type="paragraph" w:customStyle="1" w:styleId="aff9">
    <w:name w:val="Заголовок"/>
    <w:basedOn w:val="aff8"/>
    <w:next w:val="a"/>
    <w:uiPriority w:val="99"/>
    <w:rsid w:val="00DE69F1"/>
    <w:rPr>
      <w:rFonts w:ascii="Arial" w:hAnsi="Arial" w:cs="Arial"/>
      <w:b/>
      <w:bCs/>
      <w:color w:val="C0C0C0"/>
    </w:rPr>
  </w:style>
  <w:style w:type="character" w:customStyle="1" w:styleId="affa">
    <w:name w:val="Заголовок своего сообщения"/>
    <w:basedOn w:val="aff4"/>
    <w:uiPriority w:val="99"/>
    <w:rsid w:val="00DE69F1"/>
    <w:rPr>
      <w:rFonts w:cs="Times New Roman"/>
      <w:b/>
      <w:color w:val="000080"/>
    </w:rPr>
  </w:style>
  <w:style w:type="paragraph" w:customStyle="1" w:styleId="affb">
    <w:name w:val="Заголовок статьи"/>
    <w:basedOn w:val="a"/>
    <w:next w:val="a"/>
    <w:uiPriority w:val="99"/>
    <w:rsid w:val="00DE69F1"/>
    <w:pPr>
      <w:widowControl w:val="0"/>
      <w:autoSpaceDE w:val="0"/>
      <w:autoSpaceDN w:val="0"/>
      <w:adjustRightInd w:val="0"/>
      <w:ind w:left="1612" w:hanging="892"/>
      <w:jc w:val="both"/>
    </w:pPr>
    <w:rPr>
      <w:rFonts w:ascii="Arial" w:hAnsi="Arial" w:cs="Arial"/>
      <w:sz w:val="24"/>
    </w:rPr>
  </w:style>
  <w:style w:type="character" w:customStyle="1" w:styleId="affc">
    <w:name w:val="Заголовок чужого сообщения"/>
    <w:basedOn w:val="aff4"/>
    <w:uiPriority w:val="99"/>
    <w:rsid w:val="00DE69F1"/>
    <w:rPr>
      <w:rFonts w:cs="Times New Roman"/>
      <w:b/>
      <w:color w:val="FF0000"/>
    </w:rPr>
  </w:style>
  <w:style w:type="paragraph" w:customStyle="1" w:styleId="affd">
    <w:name w:val="Интерактивный заголовок"/>
    <w:basedOn w:val="aff9"/>
    <w:next w:val="a"/>
    <w:uiPriority w:val="99"/>
    <w:rsid w:val="00DE69F1"/>
    <w:rPr>
      <w:b w:val="0"/>
      <w:bCs w:val="0"/>
      <w:color w:val="auto"/>
      <w:u w:val="single"/>
    </w:rPr>
  </w:style>
  <w:style w:type="paragraph" w:customStyle="1" w:styleId="affe">
    <w:name w:val="Интерфейс"/>
    <w:basedOn w:val="a"/>
    <w:next w:val="a"/>
    <w:uiPriority w:val="99"/>
    <w:rsid w:val="00DE69F1"/>
    <w:pPr>
      <w:widowControl w:val="0"/>
      <w:autoSpaceDE w:val="0"/>
      <w:autoSpaceDN w:val="0"/>
      <w:adjustRightInd w:val="0"/>
      <w:jc w:val="both"/>
    </w:pPr>
    <w:rPr>
      <w:rFonts w:ascii="Arial" w:hAnsi="Arial" w:cs="Arial"/>
      <w:color w:val="D4D0C8"/>
      <w:sz w:val="22"/>
      <w:szCs w:val="22"/>
    </w:rPr>
  </w:style>
  <w:style w:type="paragraph" w:customStyle="1" w:styleId="afff">
    <w:name w:val="Комментарий"/>
    <w:basedOn w:val="a"/>
    <w:next w:val="a"/>
    <w:uiPriority w:val="99"/>
    <w:rsid w:val="00DE69F1"/>
    <w:pPr>
      <w:widowControl w:val="0"/>
      <w:autoSpaceDE w:val="0"/>
      <w:autoSpaceDN w:val="0"/>
      <w:adjustRightInd w:val="0"/>
      <w:ind w:left="170"/>
      <w:jc w:val="both"/>
    </w:pPr>
    <w:rPr>
      <w:rFonts w:ascii="Arial" w:hAnsi="Arial" w:cs="Arial"/>
      <w:i/>
      <w:iCs/>
      <w:color w:val="800080"/>
      <w:sz w:val="24"/>
    </w:rPr>
  </w:style>
  <w:style w:type="paragraph" w:customStyle="1" w:styleId="afff0">
    <w:name w:val="Информация об изменениях документа"/>
    <w:basedOn w:val="afff"/>
    <w:next w:val="a"/>
    <w:uiPriority w:val="99"/>
    <w:rsid w:val="00DE69F1"/>
    <w:pPr>
      <w:ind w:left="0"/>
    </w:pPr>
  </w:style>
  <w:style w:type="paragraph" w:customStyle="1" w:styleId="afff1">
    <w:name w:val="Текст (лев. подпись)"/>
    <w:basedOn w:val="a"/>
    <w:next w:val="a"/>
    <w:uiPriority w:val="99"/>
    <w:rsid w:val="00DE69F1"/>
    <w:pPr>
      <w:widowControl w:val="0"/>
      <w:autoSpaceDE w:val="0"/>
      <w:autoSpaceDN w:val="0"/>
      <w:adjustRightInd w:val="0"/>
    </w:pPr>
    <w:rPr>
      <w:rFonts w:ascii="Arial" w:hAnsi="Arial" w:cs="Arial"/>
      <w:sz w:val="24"/>
    </w:rPr>
  </w:style>
  <w:style w:type="paragraph" w:customStyle="1" w:styleId="afff2">
    <w:name w:val="Колонтитул (левый)"/>
    <w:basedOn w:val="afff1"/>
    <w:next w:val="a"/>
    <w:uiPriority w:val="99"/>
    <w:rsid w:val="00DE69F1"/>
    <w:pPr>
      <w:jc w:val="both"/>
    </w:pPr>
    <w:rPr>
      <w:sz w:val="16"/>
      <w:szCs w:val="16"/>
    </w:rPr>
  </w:style>
  <w:style w:type="paragraph" w:customStyle="1" w:styleId="afff3">
    <w:name w:val="Текст (прав. подпись)"/>
    <w:basedOn w:val="a"/>
    <w:next w:val="a"/>
    <w:uiPriority w:val="99"/>
    <w:rsid w:val="00DE69F1"/>
    <w:pPr>
      <w:widowControl w:val="0"/>
      <w:autoSpaceDE w:val="0"/>
      <w:autoSpaceDN w:val="0"/>
      <w:adjustRightInd w:val="0"/>
      <w:jc w:val="right"/>
    </w:pPr>
    <w:rPr>
      <w:rFonts w:ascii="Arial" w:hAnsi="Arial" w:cs="Arial"/>
      <w:sz w:val="24"/>
    </w:rPr>
  </w:style>
  <w:style w:type="paragraph" w:customStyle="1" w:styleId="afff4">
    <w:name w:val="Колонтитул (правый)"/>
    <w:basedOn w:val="afff3"/>
    <w:next w:val="a"/>
    <w:uiPriority w:val="99"/>
    <w:rsid w:val="00DE69F1"/>
    <w:pPr>
      <w:jc w:val="both"/>
    </w:pPr>
    <w:rPr>
      <w:sz w:val="16"/>
      <w:szCs w:val="16"/>
    </w:rPr>
  </w:style>
  <w:style w:type="paragraph" w:customStyle="1" w:styleId="afff5">
    <w:name w:val="Комментарий пользователя"/>
    <w:basedOn w:val="afff"/>
    <w:next w:val="a"/>
    <w:uiPriority w:val="99"/>
    <w:rsid w:val="00DE69F1"/>
    <w:pPr>
      <w:ind w:left="0"/>
      <w:jc w:val="left"/>
    </w:pPr>
    <w:rPr>
      <w:i w:val="0"/>
      <w:iCs w:val="0"/>
      <w:color w:val="000080"/>
    </w:rPr>
  </w:style>
  <w:style w:type="paragraph" w:customStyle="1" w:styleId="afff6">
    <w:name w:val="Куда обратиться?"/>
    <w:basedOn w:val="a"/>
    <w:next w:val="a"/>
    <w:uiPriority w:val="99"/>
    <w:rsid w:val="00DE69F1"/>
    <w:pPr>
      <w:widowControl w:val="0"/>
      <w:autoSpaceDE w:val="0"/>
      <w:autoSpaceDN w:val="0"/>
      <w:adjustRightInd w:val="0"/>
      <w:jc w:val="both"/>
    </w:pPr>
    <w:rPr>
      <w:rFonts w:ascii="Arial" w:hAnsi="Arial" w:cs="Arial"/>
      <w:sz w:val="24"/>
    </w:rPr>
  </w:style>
  <w:style w:type="paragraph" w:customStyle="1" w:styleId="afff7">
    <w:name w:val="Моноширинный"/>
    <w:basedOn w:val="a"/>
    <w:next w:val="a"/>
    <w:uiPriority w:val="99"/>
    <w:rsid w:val="00DE69F1"/>
    <w:pPr>
      <w:widowControl w:val="0"/>
      <w:autoSpaceDE w:val="0"/>
      <w:autoSpaceDN w:val="0"/>
      <w:adjustRightInd w:val="0"/>
      <w:jc w:val="both"/>
    </w:pPr>
    <w:rPr>
      <w:rFonts w:ascii="Courier New" w:hAnsi="Courier New" w:cs="Courier New"/>
      <w:sz w:val="24"/>
    </w:rPr>
  </w:style>
  <w:style w:type="character" w:customStyle="1" w:styleId="afff8">
    <w:name w:val="Найденные слова"/>
    <w:basedOn w:val="aff4"/>
    <w:uiPriority w:val="99"/>
    <w:rsid w:val="00DE69F1"/>
    <w:rPr>
      <w:rFonts w:cs="Times New Roman"/>
      <w:b/>
      <w:color w:val="000080"/>
    </w:rPr>
  </w:style>
  <w:style w:type="character" w:customStyle="1" w:styleId="afff9">
    <w:name w:val="Не вступил в силу"/>
    <w:basedOn w:val="aff4"/>
    <w:uiPriority w:val="99"/>
    <w:rsid w:val="00DE69F1"/>
    <w:rPr>
      <w:rFonts w:cs="Times New Roman"/>
      <w:b/>
      <w:color w:val="008080"/>
    </w:rPr>
  </w:style>
  <w:style w:type="paragraph" w:customStyle="1" w:styleId="afffa">
    <w:name w:val="Необходимые документы"/>
    <w:basedOn w:val="a"/>
    <w:next w:val="a"/>
    <w:uiPriority w:val="99"/>
    <w:rsid w:val="00DE69F1"/>
    <w:pPr>
      <w:widowControl w:val="0"/>
      <w:autoSpaceDE w:val="0"/>
      <w:autoSpaceDN w:val="0"/>
      <w:adjustRightInd w:val="0"/>
      <w:ind w:left="118"/>
      <w:jc w:val="both"/>
    </w:pPr>
    <w:rPr>
      <w:rFonts w:ascii="Arial" w:hAnsi="Arial" w:cs="Arial"/>
      <w:sz w:val="24"/>
    </w:rPr>
  </w:style>
  <w:style w:type="paragraph" w:customStyle="1" w:styleId="afffb">
    <w:name w:val="Нормальный (таблица)"/>
    <w:basedOn w:val="a"/>
    <w:next w:val="a"/>
    <w:uiPriority w:val="99"/>
    <w:rsid w:val="00DE69F1"/>
    <w:pPr>
      <w:widowControl w:val="0"/>
      <w:autoSpaceDE w:val="0"/>
      <w:autoSpaceDN w:val="0"/>
      <w:adjustRightInd w:val="0"/>
      <w:jc w:val="both"/>
    </w:pPr>
    <w:rPr>
      <w:rFonts w:ascii="Arial" w:hAnsi="Arial" w:cs="Arial"/>
      <w:sz w:val="24"/>
    </w:rPr>
  </w:style>
  <w:style w:type="paragraph" w:customStyle="1" w:styleId="afffc">
    <w:name w:val="Объект"/>
    <w:basedOn w:val="a"/>
    <w:next w:val="a"/>
    <w:uiPriority w:val="99"/>
    <w:rsid w:val="00DE69F1"/>
    <w:pPr>
      <w:widowControl w:val="0"/>
      <w:autoSpaceDE w:val="0"/>
      <w:autoSpaceDN w:val="0"/>
      <w:adjustRightInd w:val="0"/>
      <w:jc w:val="both"/>
    </w:pPr>
    <w:rPr>
      <w:sz w:val="24"/>
    </w:rPr>
  </w:style>
  <w:style w:type="paragraph" w:customStyle="1" w:styleId="afffd">
    <w:name w:val="Оглавление"/>
    <w:basedOn w:val="ae"/>
    <w:next w:val="a"/>
    <w:uiPriority w:val="99"/>
    <w:rsid w:val="00DE69F1"/>
    <w:pPr>
      <w:widowControl w:val="0"/>
      <w:ind w:left="140"/>
    </w:pPr>
    <w:rPr>
      <w:rFonts w:ascii="Arial" w:hAnsi="Arial" w:cs="Arial"/>
      <w:sz w:val="24"/>
      <w:szCs w:val="24"/>
    </w:rPr>
  </w:style>
  <w:style w:type="character" w:customStyle="1" w:styleId="afffe">
    <w:name w:val="Опечатки"/>
    <w:uiPriority w:val="99"/>
    <w:rsid w:val="00DE69F1"/>
    <w:rPr>
      <w:color w:val="FF0000"/>
    </w:rPr>
  </w:style>
  <w:style w:type="paragraph" w:customStyle="1" w:styleId="affff">
    <w:name w:val="Переменная часть"/>
    <w:basedOn w:val="aff8"/>
    <w:next w:val="a"/>
    <w:uiPriority w:val="99"/>
    <w:rsid w:val="00DE69F1"/>
    <w:rPr>
      <w:rFonts w:ascii="Arial" w:hAnsi="Arial" w:cs="Arial"/>
      <w:sz w:val="20"/>
      <w:szCs w:val="20"/>
    </w:rPr>
  </w:style>
  <w:style w:type="paragraph" w:customStyle="1" w:styleId="affff0">
    <w:name w:val="Постоянная часть"/>
    <w:basedOn w:val="aff8"/>
    <w:next w:val="a"/>
    <w:uiPriority w:val="99"/>
    <w:rsid w:val="00DE69F1"/>
    <w:rPr>
      <w:rFonts w:ascii="Arial" w:hAnsi="Arial" w:cs="Arial"/>
      <w:sz w:val="22"/>
      <w:szCs w:val="22"/>
    </w:rPr>
  </w:style>
  <w:style w:type="paragraph" w:customStyle="1" w:styleId="affff1">
    <w:name w:val="Прижатый влево"/>
    <w:basedOn w:val="a"/>
    <w:next w:val="a"/>
    <w:uiPriority w:val="99"/>
    <w:rsid w:val="00DE69F1"/>
    <w:pPr>
      <w:widowControl w:val="0"/>
      <w:autoSpaceDE w:val="0"/>
      <w:autoSpaceDN w:val="0"/>
      <w:adjustRightInd w:val="0"/>
    </w:pPr>
    <w:rPr>
      <w:rFonts w:ascii="Arial" w:hAnsi="Arial" w:cs="Arial"/>
      <w:sz w:val="24"/>
    </w:rPr>
  </w:style>
  <w:style w:type="paragraph" w:customStyle="1" w:styleId="affff2">
    <w:name w:val="Пример."/>
    <w:basedOn w:val="a"/>
    <w:next w:val="a"/>
    <w:uiPriority w:val="99"/>
    <w:rsid w:val="00DE69F1"/>
    <w:pPr>
      <w:widowControl w:val="0"/>
      <w:autoSpaceDE w:val="0"/>
      <w:autoSpaceDN w:val="0"/>
      <w:adjustRightInd w:val="0"/>
      <w:ind w:left="118" w:firstLine="602"/>
      <w:jc w:val="both"/>
    </w:pPr>
    <w:rPr>
      <w:rFonts w:ascii="Arial" w:hAnsi="Arial" w:cs="Arial"/>
      <w:sz w:val="24"/>
    </w:rPr>
  </w:style>
  <w:style w:type="paragraph" w:customStyle="1" w:styleId="affff3">
    <w:name w:val="Примечание."/>
    <w:basedOn w:val="afff"/>
    <w:next w:val="a"/>
    <w:uiPriority w:val="99"/>
    <w:rsid w:val="00DE69F1"/>
    <w:pPr>
      <w:ind w:left="0"/>
    </w:pPr>
    <w:rPr>
      <w:i w:val="0"/>
      <w:iCs w:val="0"/>
      <w:color w:val="auto"/>
    </w:rPr>
  </w:style>
  <w:style w:type="character" w:customStyle="1" w:styleId="affff4">
    <w:name w:val="Продолжение ссылки"/>
    <w:basedOn w:val="af"/>
    <w:uiPriority w:val="99"/>
    <w:rsid w:val="00DE69F1"/>
    <w:rPr>
      <w:rFonts w:cs="Times New Roman"/>
      <w:b/>
      <w:color w:val="008000"/>
      <w:sz w:val="20"/>
      <w:szCs w:val="20"/>
      <w:u w:val="single"/>
    </w:rPr>
  </w:style>
  <w:style w:type="paragraph" w:customStyle="1" w:styleId="affff5">
    <w:name w:val="Словарная статья"/>
    <w:basedOn w:val="a"/>
    <w:next w:val="a"/>
    <w:uiPriority w:val="99"/>
    <w:rsid w:val="00DE69F1"/>
    <w:pPr>
      <w:widowControl w:val="0"/>
      <w:autoSpaceDE w:val="0"/>
      <w:autoSpaceDN w:val="0"/>
      <w:adjustRightInd w:val="0"/>
      <w:ind w:right="118"/>
      <w:jc w:val="both"/>
    </w:pPr>
    <w:rPr>
      <w:rFonts w:ascii="Arial" w:hAnsi="Arial" w:cs="Arial"/>
      <w:sz w:val="24"/>
    </w:rPr>
  </w:style>
  <w:style w:type="character" w:customStyle="1" w:styleId="affff6">
    <w:name w:val="Сравнение редакций"/>
    <w:basedOn w:val="aff4"/>
    <w:uiPriority w:val="99"/>
    <w:rsid w:val="00DE69F1"/>
    <w:rPr>
      <w:rFonts w:cs="Times New Roman"/>
      <w:b/>
      <w:color w:val="000080"/>
    </w:rPr>
  </w:style>
  <w:style w:type="character" w:customStyle="1" w:styleId="affff7">
    <w:name w:val="Сравнение редакций. Добавленный фрагмент"/>
    <w:uiPriority w:val="99"/>
    <w:rsid w:val="00DE69F1"/>
    <w:rPr>
      <w:color w:val="0000FF"/>
    </w:rPr>
  </w:style>
  <w:style w:type="character" w:customStyle="1" w:styleId="affff8">
    <w:name w:val="Сравнение редакций. Удаленный фрагмент"/>
    <w:uiPriority w:val="99"/>
    <w:rsid w:val="00DE69F1"/>
    <w:rPr>
      <w:strike/>
      <w:color w:val="808000"/>
    </w:rPr>
  </w:style>
  <w:style w:type="paragraph" w:customStyle="1" w:styleId="affff9">
    <w:name w:val="Текст (справка)"/>
    <w:basedOn w:val="a"/>
    <w:next w:val="a"/>
    <w:uiPriority w:val="99"/>
    <w:rsid w:val="00DE69F1"/>
    <w:pPr>
      <w:widowControl w:val="0"/>
      <w:autoSpaceDE w:val="0"/>
      <w:autoSpaceDN w:val="0"/>
      <w:adjustRightInd w:val="0"/>
      <w:ind w:left="170" w:right="170"/>
    </w:pPr>
    <w:rPr>
      <w:rFonts w:ascii="Arial" w:hAnsi="Arial" w:cs="Arial"/>
      <w:sz w:val="24"/>
    </w:rPr>
  </w:style>
  <w:style w:type="paragraph" w:customStyle="1" w:styleId="affffa">
    <w:name w:val="Текст в таблице"/>
    <w:basedOn w:val="afffb"/>
    <w:next w:val="a"/>
    <w:uiPriority w:val="99"/>
    <w:rsid w:val="00DE69F1"/>
    <w:pPr>
      <w:ind w:firstLine="500"/>
    </w:pPr>
  </w:style>
  <w:style w:type="paragraph" w:customStyle="1" w:styleId="affffb">
    <w:name w:val="Технический комментарий"/>
    <w:basedOn w:val="a"/>
    <w:next w:val="a"/>
    <w:uiPriority w:val="99"/>
    <w:rsid w:val="00DE69F1"/>
    <w:pPr>
      <w:widowControl w:val="0"/>
      <w:autoSpaceDE w:val="0"/>
      <w:autoSpaceDN w:val="0"/>
      <w:adjustRightInd w:val="0"/>
    </w:pPr>
    <w:rPr>
      <w:rFonts w:ascii="Arial" w:hAnsi="Arial" w:cs="Arial"/>
      <w:sz w:val="24"/>
    </w:rPr>
  </w:style>
  <w:style w:type="character" w:customStyle="1" w:styleId="affffc">
    <w:name w:val="Утратил силу"/>
    <w:basedOn w:val="aff4"/>
    <w:uiPriority w:val="99"/>
    <w:rsid w:val="00DE69F1"/>
    <w:rPr>
      <w:rFonts w:cs="Times New Roman"/>
      <w:b/>
      <w:strike/>
      <w:color w:val="808000"/>
    </w:rPr>
  </w:style>
  <w:style w:type="paragraph" w:customStyle="1" w:styleId="affffd">
    <w:name w:val="Центрированный (таблица)"/>
    <w:basedOn w:val="afffb"/>
    <w:next w:val="a"/>
    <w:uiPriority w:val="99"/>
    <w:rsid w:val="00DE69F1"/>
    <w:pPr>
      <w:jc w:val="center"/>
    </w:pPr>
  </w:style>
  <w:style w:type="paragraph" w:styleId="affffe">
    <w:name w:val="Subtitle"/>
    <w:basedOn w:val="a"/>
    <w:next w:val="a"/>
    <w:link w:val="afffff"/>
    <w:uiPriority w:val="11"/>
    <w:qFormat/>
    <w:rsid w:val="00DE69F1"/>
    <w:pPr>
      <w:spacing w:after="60" w:line="276" w:lineRule="auto"/>
      <w:jc w:val="center"/>
      <w:outlineLvl w:val="1"/>
    </w:pPr>
    <w:rPr>
      <w:rFonts w:ascii="Cambria" w:hAnsi="Cambria"/>
      <w:sz w:val="24"/>
    </w:rPr>
  </w:style>
  <w:style w:type="character" w:customStyle="1" w:styleId="afffff">
    <w:name w:val="Подзаголовок Знак"/>
    <w:basedOn w:val="a0"/>
    <w:link w:val="affffe"/>
    <w:uiPriority w:val="11"/>
    <w:rsid w:val="00DE69F1"/>
    <w:rPr>
      <w:rFonts w:ascii="Cambria" w:hAnsi="Cambria"/>
      <w:sz w:val="24"/>
      <w:szCs w:val="24"/>
    </w:rPr>
  </w:style>
  <w:style w:type="character" w:customStyle="1" w:styleId="60">
    <w:name w:val="Знак Знак6"/>
    <w:basedOn w:val="a0"/>
    <w:locked/>
    <w:rsid w:val="00DE69F1"/>
    <w:rPr>
      <w:rFonts w:ascii="Arial" w:hAnsi="Arial" w:cs="Arial"/>
      <w:b/>
      <w:bCs/>
      <w:color w:val="000080"/>
      <w:sz w:val="24"/>
      <w:szCs w:val="24"/>
      <w:lang w:val="ru-RU" w:eastAsia="ru-RU" w:bidi="ar-SA"/>
    </w:rPr>
  </w:style>
  <w:style w:type="paragraph" w:styleId="afffff0">
    <w:name w:val="No Spacing"/>
    <w:uiPriority w:val="1"/>
    <w:qFormat/>
    <w:rsid w:val="003B53DF"/>
    <w:rPr>
      <w:sz w:val="24"/>
      <w:szCs w:val="24"/>
    </w:rPr>
  </w:style>
  <w:style w:type="character" w:customStyle="1" w:styleId="23">
    <w:name w:val="Основной текст (2)_"/>
    <w:basedOn w:val="a0"/>
    <w:link w:val="24"/>
    <w:rsid w:val="00EC5F3E"/>
    <w:rPr>
      <w:sz w:val="25"/>
      <w:szCs w:val="25"/>
      <w:shd w:val="clear" w:color="auto" w:fill="FFFFFF"/>
    </w:rPr>
  </w:style>
  <w:style w:type="paragraph" w:customStyle="1" w:styleId="24">
    <w:name w:val="Основной текст (2)"/>
    <w:basedOn w:val="a"/>
    <w:link w:val="23"/>
    <w:rsid w:val="00EC5F3E"/>
    <w:pPr>
      <w:shd w:val="clear" w:color="auto" w:fill="FFFFFF"/>
      <w:spacing w:before="540" w:line="0" w:lineRule="atLeast"/>
    </w:pPr>
    <w:rPr>
      <w:sz w:val="25"/>
      <w:szCs w:val="25"/>
      <w:shd w:val="clear" w:color="auto" w:fill="FFFFFF"/>
    </w:rPr>
  </w:style>
  <w:style w:type="paragraph" w:styleId="50">
    <w:name w:val="List 5"/>
    <w:basedOn w:val="a"/>
    <w:rsid w:val="00783BFD"/>
    <w:pPr>
      <w:ind w:left="1415" w:hanging="283"/>
    </w:pPr>
    <w:rPr>
      <w:sz w:val="24"/>
    </w:rPr>
  </w:style>
  <w:style w:type="paragraph" w:styleId="35">
    <w:name w:val="List 3"/>
    <w:basedOn w:val="a"/>
    <w:rsid w:val="00377D9F"/>
    <w:pPr>
      <w:ind w:left="849" w:hanging="283"/>
      <w:contextualSpacing/>
    </w:pPr>
  </w:style>
  <w:style w:type="paragraph" w:styleId="41">
    <w:name w:val="List 4"/>
    <w:basedOn w:val="a"/>
    <w:uiPriority w:val="99"/>
    <w:unhideWhenUsed/>
    <w:rsid w:val="00965C95"/>
    <w:pPr>
      <w:ind w:left="1132" w:hanging="283"/>
      <w:contextualSpacing/>
    </w:pPr>
    <w:rPr>
      <w:sz w:val="24"/>
    </w:rPr>
  </w:style>
  <w:style w:type="paragraph" w:styleId="36">
    <w:name w:val="List Continue 3"/>
    <w:basedOn w:val="a"/>
    <w:uiPriority w:val="99"/>
    <w:unhideWhenUsed/>
    <w:rsid w:val="00965C95"/>
    <w:pPr>
      <w:spacing w:after="120"/>
      <w:ind w:left="849"/>
      <w:contextualSpacing/>
    </w:pPr>
    <w:rPr>
      <w:sz w:val="24"/>
    </w:rPr>
  </w:style>
  <w:style w:type="paragraph" w:customStyle="1" w:styleId="s12">
    <w:name w:val="s_12"/>
    <w:basedOn w:val="a"/>
    <w:rsid w:val="00EE6AAF"/>
    <w:pPr>
      <w:ind w:firstLine="720"/>
    </w:pPr>
    <w:rPr>
      <w:sz w:val="24"/>
    </w:rPr>
  </w:style>
  <w:style w:type="character" w:customStyle="1" w:styleId="32">
    <w:name w:val="Основной текст 3 Знак"/>
    <w:basedOn w:val="a0"/>
    <w:link w:val="31"/>
    <w:rsid w:val="00CE32F0"/>
    <w:rPr>
      <w:sz w:val="24"/>
      <w:szCs w:val="24"/>
    </w:rPr>
  </w:style>
  <w:style w:type="character" w:customStyle="1" w:styleId="afffff1">
    <w:name w:val="Сноска"/>
    <w:basedOn w:val="a0"/>
    <w:rsid w:val="00AE0EE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1">
    <w:name w:val="Заголовок №5_"/>
    <w:basedOn w:val="a0"/>
    <w:link w:val="52"/>
    <w:rsid w:val="000E56EE"/>
    <w:rPr>
      <w:b/>
      <w:bCs/>
      <w:sz w:val="28"/>
      <w:szCs w:val="28"/>
      <w:shd w:val="clear" w:color="auto" w:fill="FFFFFF"/>
    </w:rPr>
  </w:style>
  <w:style w:type="paragraph" w:customStyle="1" w:styleId="52">
    <w:name w:val="Заголовок №5"/>
    <w:basedOn w:val="a"/>
    <w:link w:val="51"/>
    <w:rsid w:val="000E56EE"/>
    <w:pPr>
      <w:widowControl w:val="0"/>
      <w:shd w:val="clear" w:color="auto" w:fill="FFFFFF"/>
      <w:spacing w:after="420" w:line="0" w:lineRule="atLeast"/>
      <w:jc w:val="both"/>
      <w:outlineLvl w:val="4"/>
    </w:pPr>
    <w:rPr>
      <w:b/>
      <w:bCs/>
      <w:szCs w:val="28"/>
    </w:rPr>
  </w:style>
  <w:style w:type="character" w:styleId="afffff2">
    <w:name w:val="Strong"/>
    <w:basedOn w:val="a0"/>
    <w:uiPriority w:val="22"/>
    <w:qFormat/>
    <w:rsid w:val="002A0C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5544">
      <w:bodyDiv w:val="1"/>
      <w:marLeft w:val="0"/>
      <w:marRight w:val="0"/>
      <w:marTop w:val="0"/>
      <w:marBottom w:val="0"/>
      <w:divBdr>
        <w:top w:val="none" w:sz="0" w:space="0" w:color="auto"/>
        <w:left w:val="none" w:sz="0" w:space="0" w:color="auto"/>
        <w:bottom w:val="none" w:sz="0" w:space="0" w:color="auto"/>
        <w:right w:val="none" w:sz="0" w:space="0" w:color="auto"/>
      </w:divBdr>
    </w:div>
    <w:div w:id="39288055">
      <w:bodyDiv w:val="1"/>
      <w:marLeft w:val="0"/>
      <w:marRight w:val="0"/>
      <w:marTop w:val="0"/>
      <w:marBottom w:val="0"/>
      <w:divBdr>
        <w:top w:val="none" w:sz="0" w:space="0" w:color="auto"/>
        <w:left w:val="none" w:sz="0" w:space="0" w:color="auto"/>
        <w:bottom w:val="none" w:sz="0" w:space="0" w:color="auto"/>
        <w:right w:val="none" w:sz="0" w:space="0" w:color="auto"/>
      </w:divBdr>
    </w:div>
    <w:div w:id="99573152">
      <w:bodyDiv w:val="1"/>
      <w:marLeft w:val="0"/>
      <w:marRight w:val="0"/>
      <w:marTop w:val="0"/>
      <w:marBottom w:val="0"/>
      <w:divBdr>
        <w:top w:val="none" w:sz="0" w:space="0" w:color="auto"/>
        <w:left w:val="none" w:sz="0" w:space="0" w:color="auto"/>
        <w:bottom w:val="none" w:sz="0" w:space="0" w:color="auto"/>
        <w:right w:val="none" w:sz="0" w:space="0" w:color="auto"/>
      </w:divBdr>
      <w:divsChild>
        <w:div w:id="735670208">
          <w:marLeft w:val="60"/>
          <w:marRight w:val="60"/>
          <w:marTop w:val="100"/>
          <w:marBottom w:val="100"/>
          <w:divBdr>
            <w:top w:val="none" w:sz="0" w:space="0" w:color="auto"/>
            <w:left w:val="none" w:sz="0" w:space="0" w:color="auto"/>
            <w:bottom w:val="none" w:sz="0" w:space="0" w:color="auto"/>
            <w:right w:val="none" w:sz="0" w:space="0" w:color="auto"/>
          </w:divBdr>
        </w:div>
      </w:divsChild>
    </w:div>
    <w:div w:id="120004194">
      <w:bodyDiv w:val="1"/>
      <w:marLeft w:val="0"/>
      <w:marRight w:val="0"/>
      <w:marTop w:val="0"/>
      <w:marBottom w:val="0"/>
      <w:divBdr>
        <w:top w:val="none" w:sz="0" w:space="0" w:color="auto"/>
        <w:left w:val="none" w:sz="0" w:space="0" w:color="auto"/>
        <w:bottom w:val="none" w:sz="0" w:space="0" w:color="auto"/>
        <w:right w:val="none" w:sz="0" w:space="0" w:color="auto"/>
      </w:divBdr>
    </w:div>
    <w:div w:id="153647655">
      <w:bodyDiv w:val="1"/>
      <w:marLeft w:val="0"/>
      <w:marRight w:val="0"/>
      <w:marTop w:val="0"/>
      <w:marBottom w:val="0"/>
      <w:divBdr>
        <w:top w:val="none" w:sz="0" w:space="0" w:color="auto"/>
        <w:left w:val="none" w:sz="0" w:space="0" w:color="auto"/>
        <w:bottom w:val="none" w:sz="0" w:space="0" w:color="auto"/>
        <w:right w:val="none" w:sz="0" w:space="0" w:color="auto"/>
      </w:divBdr>
    </w:div>
    <w:div w:id="180626245">
      <w:bodyDiv w:val="1"/>
      <w:marLeft w:val="0"/>
      <w:marRight w:val="0"/>
      <w:marTop w:val="0"/>
      <w:marBottom w:val="0"/>
      <w:divBdr>
        <w:top w:val="none" w:sz="0" w:space="0" w:color="auto"/>
        <w:left w:val="none" w:sz="0" w:space="0" w:color="auto"/>
        <w:bottom w:val="none" w:sz="0" w:space="0" w:color="auto"/>
        <w:right w:val="none" w:sz="0" w:space="0" w:color="auto"/>
      </w:divBdr>
      <w:divsChild>
        <w:div w:id="297804084">
          <w:marLeft w:val="60"/>
          <w:marRight w:val="60"/>
          <w:marTop w:val="100"/>
          <w:marBottom w:val="100"/>
          <w:divBdr>
            <w:top w:val="none" w:sz="0" w:space="0" w:color="auto"/>
            <w:left w:val="none" w:sz="0" w:space="0" w:color="auto"/>
            <w:bottom w:val="none" w:sz="0" w:space="0" w:color="auto"/>
            <w:right w:val="none" w:sz="0" w:space="0" w:color="auto"/>
          </w:divBdr>
        </w:div>
      </w:divsChild>
    </w:div>
    <w:div w:id="282925689">
      <w:bodyDiv w:val="1"/>
      <w:marLeft w:val="0"/>
      <w:marRight w:val="0"/>
      <w:marTop w:val="0"/>
      <w:marBottom w:val="0"/>
      <w:divBdr>
        <w:top w:val="none" w:sz="0" w:space="0" w:color="auto"/>
        <w:left w:val="none" w:sz="0" w:space="0" w:color="auto"/>
        <w:bottom w:val="none" w:sz="0" w:space="0" w:color="auto"/>
        <w:right w:val="none" w:sz="0" w:space="0" w:color="auto"/>
      </w:divBdr>
    </w:div>
    <w:div w:id="319963181">
      <w:bodyDiv w:val="1"/>
      <w:marLeft w:val="0"/>
      <w:marRight w:val="0"/>
      <w:marTop w:val="0"/>
      <w:marBottom w:val="0"/>
      <w:divBdr>
        <w:top w:val="none" w:sz="0" w:space="0" w:color="auto"/>
        <w:left w:val="none" w:sz="0" w:space="0" w:color="auto"/>
        <w:bottom w:val="none" w:sz="0" w:space="0" w:color="auto"/>
        <w:right w:val="none" w:sz="0" w:space="0" w:color="auto"/>
      </w:divBdr>
    </w:div>
    <w:div w:id="406224849">
      <w:bodyDiv w:val="1"/>
      <w:marLeft w:val="0"/>
      <w:marRight w:val="0"/>
      <w:marTop w:val="0"/>
      <w:marBottom w:val="0"/>
      <w:divBdr>
        <w:top w:val="none" w:sz="0" w:space="0" w:color="auto"/>
        <w:left w:val="none" w:sz="0" w:space="0" w:color="auto"/>
        <w:bottom w:val="none" w:sz="0" w:space="0" w:color="auto"/>
        <w:right w:val="none" w:sz="0" w:space="0" w:color="auto"/>
      </w:divBdr>
    </w:div>
    <w:div w:id="466776318">
      <w:bodyDiv w:val="1"/>
      <w:marLeft w:val="0"/>
      <w:marRight w:val="0"/>
      <w:marTop w:val="0"/>
      <w:marBottom w:val="0"/>
      <w:divBdr>
        <w:top w:val="none" w:sz="0" w:space="0" w:color="auto"/>
        <w:left w:val="none" w:sz="0" w:space="0" w:color="auto"/>
        <w:bottom w:val="none" w:sz="0" w:space="0" w:color="auto"/>
        <w:right w:val="none" w:sz="0" w:space="0" w:color="auto"/>
      </w:divBdr>
      <w:divsChild>
        <w:div w:id="826743951">
          <w:marLeft w:val="60"/>
          <w:marRight w:val="60"/>
          <w:marTop w:val="100"/>
          <w:marBottom w:val="100"/>
          <w:divBdr>
            <w:top w:val="none" w:sz="0" w:space="0" w:color="auto"/>
            <w:left w:val="none" w:sz="0" w:space="0" w:color="auto"/>
            <w:bottom w:val="none" w:sz="0" w:space="0" w:color="auto"/>
            <w:right w:val="none" w:sz="0" w:space="0" w:color="auto"/>
          </w:divBdr>
          <w:divsChild>
            <w:div w:id="1343512580">
              <w:marLeft w:val="0"/>
              <w:marRight w:val="0"/>
              <w:marTop w:val="120"/>
              <w:marBottom w:val="0"/>
              <w:divBdr>
                <w:top w:val="none" w:sz="0" w:space="0" w:color="auto"/>
                <w:left w:val="none" w:sz="0" w:space="0" w:color="auto"/>
                <w:bottom w:val="none" w:sz="0" w:space="0" w:color="auto"/>
                <w:right w:val="none" w:sz="0" w:space="0" w:color="auto"/>
              </w:divBdr>
            </w:div>
          </w:divsChild>
        </w:div>
        <w:div w:id="682824481">
          <w:marLeft w:val="60"/>
          <w:marRight w:val="60"/>
          <w:marTop w:val="100"/>
          <w:marBottom w:val="100"/>
          <w:divBdr>
            <w:top w:val="none" w:sz="0" w:space="0" w:color="auto"/>
            <w:left w:val="none" w:sz="0" w:space="0" w:color="auto"/>
            <w:bottom w:val="none" w:sz="0" w:space="0" w:color="auto"/>
            <w:right w:val="none" w:sz="0" w:space="0" w:color="auto"/>
          </w:divBdr>
        </w:div>
        <w:div w:id="1284850519">
          <w:marLeft w:val="60"/>
          <w:marRight w:val="60"/>
          <w:marTop w:val="100"/>
          <w:marBottom w:val="100"/>
          <w:divBdr>
            <w:top w:val="none" w:sz="0" w:space="0" w:color="auto"/>
            <w:left w:val="none" w:sz="0" w:space="0" w:color="auto"/>
            <w:bottom w:val="none" w:sz="0" w:space="0" w:color="auto"/>
            <w:right w:val="none" w:sz="0" w:space="0" w:color="auto"/>
          </w:divBdr>
          <w:divsChild>
            <w:div w:id="1763381014">
              <w:marLeft w:val="0"/>
              <w:marRight w:val="0"/>
              <w:marTop w:val="120"/>
              <w:marBottom w:val="0"/>
              <w:divBdr>
                <w:top w:val="none" w:sz="0" w:space="0" w:color="auto"/>
                <w:left w:val="none" w:sz="0" w:space="0" w:color="auto"/>
                <w:bottom w:val="none" w:sz="0" w:space="0" w:color="auto"/>
                <w:right w:val="none" w:sz="0" w:space="0" w:color="auto"/>
              </w:divBdr>
            </w:div>
          </w:divsChild>
        </w:div>
        <w:div w:id="1827471903">
          <w:marLeft w:val="60"/>
          <w:marRight w:val="60"/>
          <w:marTop w:val="100"/>
          <w:marBottom w:val="100"/>
          <w:divBdr>
            <w:top w:val="none" w:sz="0" w:space="0" w:color="auto"/>
            <w:left w:val="none" w:sz="0" w:space="0" w:color="auto"/>
            <w:bottom w:val="none" w:sz="0" w:space="0" w:color="auto"/>
            <w:right w:val="none" w:sz="0" w:space="0" w:color="auto"/>
          </w:divBdr>
        </w:div>
        <w:div w:id="473261204">
          <w:marLeft w:val="60"/>
          <w:marRight w:val="60"/>
          <w:marTop w:val="100"/>
          <w:marBottom w:val="100"/>
          <w:divBdr>
            <w:top w:val="none" w:sz="0" w:space="0" w:color="auto"/>
            <w:left w:val="none" w:sz="0" w:space="0" w:color="auto"/>
            <w:bottom w:val="none" w:sz="0" w:space="0" w:color="auto"/>
            <w:right w:val="none" w:sz="0" w:space="0" w:color="auto"/>
          </w:divBdr>
          <w:divsChild>
            <w:div w:id="1465002087">
              <w:marLeft w:val="0"/>
              <w:marRight w:val="0"/>
              <w:marTop w:val="120"/>
              <w:marBottom w:val="0"/>
              <w:divBdr>
                <w:top w:val="none" w:sz="0" w:space="0" w:color="auto"/>
                <w:left w:val="none" w:sz="0" w:space="0" w:color="auto"/>
                <w:bottom w:val="none" w:sz="0" w:space="0" w:color="auto"/>
                <w:right w:val="none" w:sz="0" w:space="0" w:color="auto"/>
              </w:divBdr>
            </w:div>
          </w:divsChild>
        </w:div>
        <w:div w:id="541134052">
          <w:marLeft w:val="60"/>
          <w:marRight w:val="60"/>
          <w:marTop w:val="100"/>
          <w:marBottom w:val="100"/>
          <w:divBdr>
            <w:top w:val="none" w:sz="0" w:space="0" w:color="auto"/>
            <w:left w:val="none" w:sz="0" w:space="0" w:color="auto"/>
            <w:bottom w:val="none" w:sz="0" w:space="0" w:color="auto"/>
            <w:right w:val="none" w:sz="0" w:space="0" w:color="auto"/>
          </w:divBdr>
        </w:div>
      </w:divsChild>
    </w:div>
    <w:div w:id="494228829">
      <w:bodyDiv w:val="1"/>
      <w:marLeft w:val="0"/>
      <w:marRight w:val="0"/>
      <w:marTop w:val="0"/>
      <w:marBottom w:val="0"/>
      <w:divBdr>
        <w:top w:val="none" w:sz="0" w:space="0" w:color="auto"/>
        <w:left w:val="none" w:sz="0" w:space="0" w:color="auto"/>
        <w:bottom w:val="none" w:sz="0" w:space="0" w:color="auto"/>
        <w:right w:val="none" w:sz="0" w:space="0" w:color="auto"/>
      </w:divBdr>
    </w:div>
    <w:div w:id="557711433">
      <w:bodyDiv w:val="1"/>
      <w:marLeft w:val="0"/>
      <w:marRight w:val="0"/>
      <w:marTop w:val="0"/>
      <w:marBottom w:val="0"/>
      <w:divBdr>
        <w:top w:val="none" w:sz="0" w:space="0" w:color="auto"/>
        <w:left w:val="none" w:sz="0" w:space="0" w:color="auto"/>
        <w:bottom w:val="none" w:sz="0" w:space="0" w:color="auto"/>
        <w:right w:val="none" w:sz="0" w:space="0" w:color="auto"/>
      </w:divBdr>
    </w:div>
    <w:div w:id="560679248">
      <w:bodyDiv w:val="1"/>
      <w:marLeft w:val="0"/>
      <w:marRight w:val="0"/>
      <w:marTop w:val="0"/>
      <w:marBottom w:val="0"/>
      <w:divBdr>
        <w:top w:val="none" w:sz="0" w:space="0" w:color="auto"/>
        <w:left w:val="none" w:sz="0" w:space="0" w:color="auto"/>
        <w:bottom w:val="none" w:sz="0" w:space="0" w:color="auto"/>
        <w:right w:val="none" w:sz="0" w:space="0" w:color="auto"/>
      </w:divBdr>
    </w:div>
    <w:div w:id="617949412">
      <w:bodyDiv w:val="1"/>
      <w:marLeft w:val="0"/>
      <w:marRight w:val="0"/>
      <w:marTop w:val="0"/>
      <w:marBottom w:val="0"/>
      <w:divBdr>
        <w:top w:val="none" w:sz="0" w:space="0" w:color="auto"/>
        <w:left w:val="none" w:sz="0" w:space="0" w:color="auto"/>
        <w:bottom w:val="none" w:sz="0" w:space="0" w:color="auto"/>
        <w:right w:val="none" w:sz="0" w:space="0" w:color="auto"/>
      </w:divBdr>
    </w:div>
    <w:div w:id="629282561">
      <w:bodyDiv w:val="1"/>
      <w:marLeft w:val="0"/>
      <w:marRight w:val="0"/>
      <w:marTop w:val="0"/>
      <w:marBottom w:val="0"/>
      <w:divBdr>
        <w:top w:val="none" w:sz="0" w:space="0" w:color="auto"/>
        <w:left w:val="none" w:sz="0" w:space="0" w:color="auto"/>
        <w:bottom w:val="none" w:sz="0" w:space="0" w:color="auto"/>
        <w:right w:val="none" w:sz="0" w:space="0" w:color="auto"/>
      </w:divBdr>
    </w:div>
    <w:div w:id="654795821">
      <w:bodyDiv w:val="1"/>
      <w:marLeft w:val="0"/>
      <w:marRight w:val="0"/>
      <w:marTop w:val="0"/>
      <w:marBottom w:val="0"/>
      <w:divBdr>
        <w:top w:val="none" w:sz="0" w:space="0" w:color="auto"/>
        <w:left w:val="none" w:sz="0" w:space="0" w:color="auto"/>
        <w:bottom w:val="none" w:sz="0" w:space="0" w:color="auto"/>
        <w:right w:val="none" w:sz="0" w:space="0" w:color="auto"/>
      </w:divBdr>
    </w:div>
    <w:div w:id="702483987">
      <w:bodyDiv w:val="1"/>
      <w:marLeft w:val="0"/>
      <w:marRight w:val="0"/>
      <w:marTop w:val="0"/>
      <w:marBottom w:val="0"/>
      <w:divBdr>
        <w:top w:val="none" w:sz="0" w:space="0" w:color="auto"/>
        <w:left w:val="none" w:sz="0" w:space="0" w:color="auto"/>
        <w:bottom w:val="none" w:sz="0" w:space="0" w:color="auto"/>
        <w:right w:val="none" w:sz="0" w:space="0" w:color="auto"/>
      </w:divBdr>
    </w:div>
    <w:div w:id="707485568">
      <w:bodyDiv w:val="1"/>
      <w:marLeft w:val="0"/>
      <w:marRight w:val="0"/>
      <w:marTop w:val="0"/>
      <w:marBottom w:val="0"/>
      <w:divBdr>
        <w:top w:val="none" w:sz="0" w:space="0" w:color="auto"/>
        <w:left w:val="none" w:sz="0" w:space="0" w:color="auto"/>
        <w:bottom w:val="none" w:sz="0" w:space="0" w:color="auto"/>
        <w:right w:val="none" w:sz="0" w:space="0" w:color="auto"/>
      </w:divBdr>
    </w:div>
    <w:div w:id="734548523">
      <w:bodyDiv w:val="1"/>
      <w:marLeft w:val="0"/>
      <w:marRight w:val="0"/>
      <w:marTop w:val="0"/>
      <w:marBottom w:val="0"/>
      <w:divBdr>
        <w:top w:val="none" w:sz="0" w:space="0" w:color="auto"/>
        <w:left w:val="none" w:sz="0" w:space="0" w:color="auto"/>
        <w:bottom w:val="none" w:sz="0" w:space="0" w:color="auto"/>
        <w:right w:val="none" w:sz="0" w:space="0" w:color="auto"/>
      </w:divBdr>
    </w:div>
    <w:div w:id="748692323">
      <w:bodyDiv w:val="1"/>
      <w:marLeft w:val="0"/>
      <w:marRight w:val="0"/>
      <w:marTop w:val="0"/>
      <w:marBottom w:val="0"/>
      <w:divBdr>
        <w:top w:val="none" w:sz="0" w:space="0" w:color="auto"/>
        <w:left w:val="none" w:sz="0" w:space="0" w:color="auto"/>
        <w:bottom w:val="none" w:sz="0" w:space="0" w:color="auto"/>
        <w:right w:val="none" w:sz="0" w:space="0" w:color="auto"/>
      </w:divBdr>
    </w:div>
    <w:div w:id="772866546">
      <w:bodyDiv w:val="1"/>
      <w:marLeft w:val="0"/>
      <w:marRight w:val="0"/>
      <w:marTop w:val="0"/>
      <w:marBottom w:val="0"/>
      <w:divBdr>
        <w:top w:val="none" w:sz="0" w:space="0" w:color="auto"/>
        <w:left w:val="none" w:sz="0" w:space="0" w:color="auto"/>
        <w:bottom w:val="none" w:sz="0" w:space="0" w:color="auto"/>
        <w:right w:val="none" w:sz="0" w:space="0" w:color="auto"/>
      </w:divBdr>
    </w:div>
    <w:div w:id="899637603">
      <w:bodyDiv w:val="1"/>
      <w:marLeft w:val="0"/>
      <w:marRight w:val="0"/>
      <w:marTop w:val="0"/>
      <w:marBottom w:val="0"/>
      <w:divBdr>
        <w:top w:val="none" w:sz="0" w:space="0" w:color="auto"/>
        <w:left w:val="none" w:sz="0" w:space="0" w:color="auto"/>
        <w:bottom w:val="none" w:sz="0" w:space="0" w:color="auto"/>
        <w:right w:val="none" w:sz="0" w:space="0" w:color="auto"/>
      </w:divBdr>
      <w:divsChild>
        <w:div w:id="391201152">
          <w:marLeft w:val="60"/>
          <w:marRight w:val="60"/>
          <w:marTop w:val="100"/>
          <w:marBottom w:val="100"/>
          <w:divBdr>
            <w:top w:val="none" w:sz="0" w:space="0" w:color="auto"/>
            <w:left w:val="none" w:sz="0" w:space="0" w:color="auto"/>
            <w:bottom w:val="none" w:sz="0" w:space="0" w:color="auto"/>
            <w:right w:val="none" w:sz="0" w:space="0" w:color="auto"/>
          </w:divBdr>
        </w:div>
      </w:divsChild>
    </w:div>
    <w:div w:id="999651219">
      <w:bodyDiv w:val="1"/>
      <w:marLeft w:val="0"/>
      <w:marRight w:val="0"/>
      <w:marTop w:val="0"/>
      <w:marBottom w:val="0"/>
      <w:divBdr>
        <w:top w:val="none" w:sz="0" w:space="0" w:color="auto"/>
        <w:left w:val="none" w:sz="0" w:space="0" w:color="auto"/>
        <w:bottom w:val="none" w:sz="0" w:space="0" w:color="auto"/>
        <w:right w:val="none" w:sz="0" w:space="0" w:color="auto"/>
      </w:divBdr>
    </w:div>
    <w:div w:id="1068571054">
      <w:bodyDiv w:val="1"/>
      <w:marLeft w:val="0"/>
      <w:marRight w:val="0"/>
      <w:marTop w:val="0"/>
      <w:marBottom w:val="0"/>
      <w:divBdr>
        <w:top w:val="none" w:sz="0" w:space="0" w:color="auto"/>
        <w:left w:val="none" w:sz="0" w:space="0" w:color="auto"/>
        <w:bottom w:val="none" w:sz="0" w:space="0" w:color="auto"/>
        <w:right w:val="none" w:sz="0" w:space="0" w:color="auto"/>
      </w:divBdr>
      <w:divsChild>
        <w:div w:id="339544978">
          <w:marLeft w:val="60"/>
          <w:marRight w:val="60"/>
          <w:marTop w:val="100"/>
          <w:marBottom w:val="100"/>
          <w:divBdr>
            <w:top w:val="none" w:sz="0" w:space="0" w:color="auto"/>
            <w:left w:val="none" w:sz="0" w:space="0" w:color="auto"/>
            <w:bottom w:val="none" w:sz="0" w:space="0" w:color="auto"/>
            <w:right w:val="none" w:sz="0" w:space="0" w:color="auto"/>
          </w:divBdr>
          <w:divsChild>
            <w:div w:id="1225407015">
              <w:marLeft w:val="0"/>
              <w:marRight w:val="0"/>
              <w:marTop w:val="120"/>
              <w:marBottom w:val="0"/>
              <w:divBdr>
                <w:top w:val="none" w:sz="0" w:space="0" w:color="auto"/>
                <w:left w:val="none" w:sz="0" w:space="0" w:color="auto"/>
                <w:bottom w:val="none" w:sz="0" w:space="0" w:color="auto"/>
                <w:right w:val="none" w:sz="0" w:space="0" w:color="auto"/>
              </w:divBdr>
            </w:div>
          </w:divsChild>
        </w:div>
        <w:div w:id="1765685018">
          <w:marLeft w:val="60"/>
          <w:marRight w:val="60"/>
          <w:marTop w:val="100"/>
          <w:marBottom w:val="100"/>
          <w:divBdr>
            <w:top w:val="none" w:sz="0" w:space="0" w:color="auto"/>
            <w:left w:val="none" w:sz="0" w:space="0" w:color="auto"/>
            <w:bottom w:val="none" w:sz="0" w:space="0" w:color="auto"/>
            <w:right w:val="none" w:sz="0" w:space="0" w:color="auto"/>
          </w:divBdr>
        </w:div>
        <w:div w:id="1276137431">
          <w:marLeft w:val="60"/>
          <w:marRight w:val="60"/>
          <w:marTop w:val="100"/>
          <w:marBottom w:val="100"/>
          <w:divBdr>
            <w:top w:val="none" w:sz="0" w:space="0" w:color="auto"/>
            <w:left w:val="none" w:sz="0" w:space="0" w:color="auto"/>
            <w:bottom w:val="none" w:sz="0" w:space="0" w:color="auto"/>
            <w:right w:val="none" w:sz="0" w:space="0" w:color="auto"/>
          </w:divBdr>
          <w:divsChild>
            <w:div w:id="41640585">
              <w:marLeft w:val="0"/>
              <w:marRight w:val="0"/>
              <w:marTop w:val="120"/>
              <w:marBottom w:val="0"/>
              <w:divBdr>
                <w:top w:val="none" w:sz="0" w:space="0" w:color="auto"/>
                <w:left w:val="none" w:sz="0" w:space="0" w:color="auto"/>
                <w:bottom w:val="none" w:sz="0" w:space="0" w:color="auto"/>
                <w:right w:val="none" w:sz="0" w:space="0" w:color="auto"/>
              </w:divBdr>
            </w:div>
          </w:divsChild>
        </w:div>
        <w:div w:id="473642671">
          <w:marLeft w:val="60"/>
          <w:marRight w:val="60"/>
          <w:marTop w:val="100"/>
          <w:marBottom w:val="100"/>
          <w:divBdr>
            <w:top w:val="none" w:sz="0" w:space="0" w:color="auto"/>
            <w:left w:val="none" w:sz="0" w:space="0" w:color="auto"/>
            <w:bottom w:val="none" w:sz="0" w:space="0" w:color="auto"/>
            <w:right w:val="none" w:sz="0" w:space="0" w:color="auto"/>
          </w:divBdr>
        </w:div>
        <w:div w:id="1140266640">
          <w:marLeft w:val="60"/>
          <w:marRight w:val="60"/>
          <w:marTop w:val="100"/>
          <w:marBottom w:val="100"/>
          <w:divBdr>
            <w:top w:val="none" w:sz="0" w:space="0" w:color="auto"/>
            <w:left w:val="none" w:sz="0" w:space="0" w:color="auto"/>
            <w:bottom w:val="none" w:sz="0" w:space="0" w:color="auto"/>
            <w:right w:val="none" w:sz="0" w:space="0" w:color="auto"/>
          </w:divBdr>
          <w:divsChild>
            <w:div w:id="1794057283">
              <w:marLeft w:val="0"/>
              <w:marRight w:val="0"/>
              <w:marTop w:val="120"/>
              <w:marBottom w:val="0"/>
              <w:divBdr>
                <w:top w:val="none" w:sz="0" w:space="0" w:color="auto"/>
                <w:left w:val="none" w:sz="0" w:space="0" w:color="auto"/>
                <w:bottom w:val="none" w:sz="0" w:space="0" w:color="auto"/>
                <w:right w:val="none" w:sz="0" w:space="0" w:color="auto"/>
              </w:divBdr>
            </w:div>
          </w:divsChild>
        </w:div>
        <w:div w:id="837424404">
          <w:marLeft w:val="60"/>
          <w:marRight w:val="60"/>
          <w:marTop w:val="100"/>
          <w:marBottom w:val="100"/>
          <w:divBdr>
            <w:top w:val="none" w:sz="0" w:space="0" w:color="auto"/>
            <w:left w:val="none" w:sz="0" w:space="0" w:color="auto"/>
            <w:bottom w:val="none" w:sz="0" w:space="0" w:color="auto"/>
            <w:right w:val="none" w:sz="0" w:space="0" w:color="auto"/>
          </w:divBdr>
        </w:div>
      </w:divsChild>
    </w:div>
    <w:div w:id="1092973769">
      <w:bodyDiv w:val="1"/>
      <w:marLeft w:val="0"/>
      <w:marRight w:val="0"/>
      <w:marTop w:val="0"/>
      <w:marBottom w:val="0"/>
      <w:divBdr>
        <w:top w:val="none" w:sz="0" w:space="0" w:color="auto"/>
        <w:left w:val="none" w:sz="0" w:space="0" w:color="auto"/>
        <w:bottom w:val="none" w:sz="0" w:space="0" w:color="auto"/>
        <w:right w:val="none" w:sz="0" w:space="0" w:color="auto"/>
      </w:divBdr>
    </w:div>
    <w:div w:id="1248537974">
      <w:bodyDiv w:val="1"/>
      <w:marLeft w:val="0"/>
      <w:marRight w:val="0"/>
      <w:marTop w:val="0"/>
      <w:marBottom w:val="0"/>
      <w:divBdr>
        <w:top w:val="none" w:sz="0" w:space="0" w:color="auto"/>
        <w:left w:val="none" w:sz="0" w:space="0" w:color="auto"/>
        <w:bottom w:val="none" w:sz="0" w:space="0" w:color="auto"/>
        <w:right w:val="none" w:sz="0" w:space="0" w:color="auto"/>
      </w:divBdr>
    </w:div>
    <w:div w:id="1299797097">
      <w:bodyDiv w:val="1"/>
      <w:marLeft w:val="0"/>
      <w:marRight w:val="0"/>
      <w:marTop w:val="0"/>
      <w:marBottom w:val="0"/>
      <w:divBdr>
        <w:top w:val="none" w:sz="0" w:space="0" w:color="auto"/>
        <w:left w:val="none" w:sz="0" w:space="0" w:color="auto"/>
        <w:bottom w:val="none" w:sz="0" w:space="0" w:color="auto"/>
        <w:right w:val="none" w:sz="0" w:space="0" w:color="auto"/>
      </w:divBdr>
    </w:div>
    <w:div w:id="1333988182">
      <w:bodyDiv w:val="1"/>
      <w:marLeft w:val="0"/>
      <w:marRight w:val="0"/>
      <w:marTop w:val="0"/>
      <w:marBottom w:val="0"/>
      <w:divBdr>
        <w:top w:val="none" w:sz="0" w:space="0" w:color="auto"/>
        <w:left w:val="none" w:sz="0" w:space="0" w:color="auto"/>
        <w:bottom w:val="none" w:sz="0" w:space="0" w:color="auto"/>
        <w:right w:val="none" w:sz="0" w:space="0" w:color="auto"/>
      </w:divBdr>
    </w:div>
    <w:div w:id="1393851366">
      <w:bodyDiv w:val="1"/>
      <w:marLeft w:val="0"/>
      <w:marRight w:val="0"/>
      <w:marTop w:val="0"/>
      <w:marBottom w:val="0"/>
      <w:divBdr>
        <w:top w:val="none" w:sz="0" w:space="0" w:color="auto"/>
        <w:left w:val="none" w:sz="0" w:space="0" w:color="auto"/>
        <w:bottom w:val="none" w:sz="0" w:space="0" w:color="auto"/>
        <w:right w:val="none" w:sz="0" w:space="0" w:color="auto"/>
      </w:divBdr>
    </w:div>
    <w:div w:id="1395813288">
      <w:bodyDiv w:val="1"/>
      <w:marLeft w:val="0"/>
      <w:marRight w:val="0"/>
      <w:marTop w:val="0"/>
      <w:marBottom w:val="0"/>
      <w:divBdr>
        <w:top w:val="none" w:sz="0" w:space="0" w:color="auto"/>
        <w:left w:val="none" w:sz="0" w:space="0" w:color="auto"/>
        <w:bottom w:val="none" w:sz="0" w:space="0" w:color="auto"/>
        <w:right w:val="none" w:sz="0" w:space="0" w:color="auto"/>
      </w:divBdr>
    </w:div>
    <w:div w:id="1488983756">
      <w:bodyDiv w:val="1"/>
      <w:marLeft w:val="0"/>
      <w:marRight w:val="0"/>
      <w:marTop w:val="0"/>
      <w:marBottom w:val="0"/>
      <w:divBdr>
        <w:top w:val="none" w:sz="0" w:space="0" w:color="auto"/>
        <w:left w:val="none" w:sz="0" w:space="0" w:color="auto"/>
        <w:bottom w:val="none" w:sz="0" w:space="0" w:color="auto"/>
        <w:right w:val="none" w:sz="0" w:space="0" w:color="auto"/>
      </w:divBdr>
    </w:div>
    <w:div w:id="1550529840">
      <w:bodyDiv w:val="1"/>
      <w:marLeft w:val="0"/>
      <w:marRight w:val="0"/>
      <w:marTop w:val="0"/>
      <w:marBottom w:val="0"/>
      <w:divBdr>
        <w:top w:val="none" w:sz="0" w:space="0" w:color="auto"/>
        <w:left w:val="none" w:sz="0" w:space="0" w:color="auto"/>
        <w:bottom w:val="none" w:sz="0" w:space="0" w:color="auto"/>
        <w:right w:val="none" w:sz="0" w:space="0" w:color="auto"/>
      </w:divBdr>
    </w:div>
    <w:div w:id="1568880263">
      <w:bodyDiv w:val="1"/>
      <w:marLeft w:val="0"/>
      <w:marRight w:val="0"/>
      <w:marTop w:val="0"/>
      <w:marBottom w:val="0"/>
      <w:divBdr>
        <w:top w:val="none" w:sz="0" w:space="0" w:color="auto"/>
        <w:left w:val="none" w:sz="0" w:space="0" w:color="auto"/>
        <w:bottom w:val="none" w:sz="0" w:space="0" w:color="auto"/>
        <w:right w:val="none" w:sz="0" w:space="0" w:color="auto"/>
      </w:divBdr>
    </w:div>
    <w:div w:id="1596399977">
      <w:bodyDiv w:val="1"/>
      <w:marLeft w:val="0"/>
      <w:marRight w:val="0"/>
      <w:marTop w:val="0"/>
      <w:marBottom w:val="0"/>
      <w:divBdr>
        <w:top w:val="none" w:sz="0" w:space="0" w:color="auto"/>
        <w:left w:val="none" w:sz="0" w:space="0" w:color="auto"/>
        <w:bottom w:val="none" w:sz="0" w:space="0" w:color="auto"/>
        <w:right w:val="none" w:sz="0" w:space="0" w:color="auto"/>
      </w:divBdr>
    </w:div>
    <w:div w:id="1602103412">
      <w:bodyDiv w:val="1"/>
      <w:marLeft w:val="0"/>
      <w:marRight w:val="0"/>
      <w:marTop w:val="0"/>
      <w:marBottom w:val="0"/>
      <w:divBdr>
        <w:top w:val="none" w:sz="0" w:space="0" w:color="auto"/>
        <w:left w:val="none" w:sz="0" w:space="0" w:color="auto"/>
        <w:bottom w:val="none" w:sz="0" w:space="0" w:color="auto"/>
        <w:right w:val="none" w:sz="0" w:space="0" w:color="auto"/>
      </w:divBdr>
    </w:div>
    <w:div w:id="1609266353">
      <w:bodyDiv w:val="1"/>
      <w:marLeft w:val="0"/>
      <w:marRight w:val="0"/>
      <w:marTop w:val="0"/>
      <w:marBottom w:val="0"/>
      <w:divBdr>
        <w:top w:val="none" w:sz="0" w:space="0" w:color="auto"/>
        <w:left w:val="none" w:sz="0" w:space="0" w:color="auto"/>
        <w:bottom w:val="none" w:sz="0" w:space="0" w:color="auto"/>
        <w:right w:val="none" w:sz="0" w:space="0" w:color="auto"/>
      </w:divBdr>
      <w:divsChild>
        <w:div w:id="1524788090">
          <w:marLeft w:val="60"/>
          <w:marRight w:val="60"/>
          <w:marTop w:val="100"/>
          <w:marBottom w:val="100"/>
          <w:divBdr>
            <w:top w:val="none" w:sz="0" w:space="0" w:color="auto"/>
            <w:left w:val="none" w:sz="0" w:space="0" w:color="auto"/>
            <w:bottom w:val="none" w:sz="0" w:space="0" w:color="auto"/>
            <w:right w:val="none" w:sz="0" w:space="0" w:color="auto"/>
          </w:divBdr>
        </w:div>
      </w:divsChild>
    </w:div>
    <w:div w:id="1635402994">
      <w:bodyDiv w:val="1"/>
      <w:marLeft w:val="0"/>
      <w:marRight w:val="0"/>
      <w:marTop w:val="188"/>
      <w:marBottom w:val="188"/>
      <w:divBdr>
        <w:top w:val="none" w:sz="0" w:space="0" w:color="auto"/>
        <w:left w:val="none" w:sz="0" w:space="0" w:color="auto"/>
        <w:bottom w:val="none" w:sz="0" w:space="0" w:color="auto"/>
        <w:right w:val="none" w:sz="0" w:space="0" w:color="auto"/>
      </w:divBdr>
      <w:divsChild>
        <w:div w:id="1217669959">
          <w:marLeft w:val="0"/>
          <w:marRight w:val="0"/>
          <w:marTop w:val="0"/>
          <w:marBottom w:val="0"/>
          <w:divBdr>
            <w:top w:val="none" w:sz="0" w:space="0" w:color="auto"/>
            <w:left w:val="none" w:sz="0" w:space="0" w:color="auto"/>
            <w:bottom w:val="none" w:sz="0" w:space="0" w:color="auto"/>
            <w:right w:val="none" w:sz="0" w:space="0" w:color="auto"/>
          </w:divBdr>
        </w:div>
      </w:divsChild>
    </w:div>
    <w:div w:id="1814643180">
      <w:bodyDiv w:val="1"/>
      <w:marLeft w:val="0"/>
      <w:marRight w:val="0"/>
      <w:marTop w:val="0"/>
      <w:marBottom w:val="0"/>
      <w:divBdr>
        <w:top w:val="none" w:sz="0" w:space="0" w:color="auto"/>
        <w:left w:val="none" w:sz="0" w:space="0" w:color="auto"/>
        <w:bottom w:val="none" w:sz="0" w:space="0" w:color="auto"/>
        <w:right w:val="none" w:sz="0" w:space="0" w:color="auto"/>
      </w:divBdr>
    </w:div>
    <w:div w:id="1854998880">
      <w:bodyDiv w:val="1"/>
      <w:marLeft w:val="0"/>
      <w:marRight w:val="0"/>
      <w:marTop w:val="0"/>
      <w:marBottom w:val="0"/>
      <w:divBdr>
        <w:top w:val="none" w:sz="0" w:space="0" w:color="auto"/>
        <w:left w:val="none" w:sz="0" w:space="0" w:color="auto"/>
        <w:bottom w:val="none" w:sz="0" w:space="0" w:color="auto"/>
        <w:right w:val="none" w:sz="0" w:space="0" w:color="auto"/>
      </w:divBdr>
    </w:div>
    <w:div w:id="1864397285">
      <w:bodyDiv w:val="1"/>
      <w:marLeft w:val="0"/>
      <w:marRight w:val="0"/>
      <w:marTop w:val="0"/>
      <w:marBottom w:val="0"/>
      <w:divBdr>
        <w:top w:val="none" w:sz="0" w:space="0" w:color="auto"/>
        <w:left w:val="none" w:sz="0" w:space="0" w:color="auto"/>
        <w:bottom w:val="none" w:sz="0" w:space="0" w:color="auto"/>
        <w:right w:val="none" w:sz="0" w:space="0" w:color="auto"/>
      </w:divBdr>
    </w:div>
    <w:div w:id="1866019402">
      <w:bodyDiv w:val="1"/>
      <w:marLeft w:val="0"/>
      <w:marRight w:val="0"/>
      <w:marTop w:val="0"/>
      <w:marBottom w:val="0"/>
      <w:divBdr>
        <w:top w:val="none" w:sz="0" w:space="0" w:color="auto"/>
        <w:left w:val="none" w:sz="0" w:space="0" w:color="auto"/>
        <w:bottom w:val="none" w:sz="0" w:space="0" w:color="auto"/>
        <w:right w:val="none" w:sz="0" w:space="0" w:color="auto"/>
      </w:divBdr>
    </w:div>
    <w:div w:id="1903756105">
      <w:bodyDiv w:val="1"/>
      <w:marLeft w:val="0"/>
      <w:marRight w:val="0"/>
      <w:marTop w:val="0"/>
      <w:marBottom w:val="0"/>
      <w:divBdr>
        <w:top w:val="none" w:sz="0" w:space="0" w:color="auto"/>
        <w:left w:val="none" w:sz="0" w:space="0" w:color="auto"/>
        <w:bottom w:val="none" w:sz="0" w:space="0" w:color="auto"/>
        <w:right w:val="none" w:sz="0" w:space="0" w:color="auto"/>
      </w:divBdr>
    </w:div>
    <w:div w:id="1988853630">
      <w:bodyDiv w:val="1"/>
      <w:marLeft w:val="0"/>
      <w:marRight w:val="0"/>
      <w:marTop w:val="0"/>
      <w:marBottom w:val="0"/>
      <w:divBdr>
        <w:top w:val="none" w:sz="0" w:space="0" w:color="auto"/>
        <w:left w:val="none" w:sz="0" w:space="0" w:color="auto"/>
        <w:bottom w:val="none" w:sz="0" w:space="0" w:color="auto"/>
        <w:right w:val="none" w:sz="0" w:space="0" w:color="auto"/>
      </w:divBdr>
    </w:div>
    <w:div w:id="2015376423">
      <w:bodyDiv w:val="1"/>
      <w:marLeft w:val="0"/>
      <w:marRight w:val="0"/>
      <w:marTop w:val="0"/>
      <w:marBottom w:val="0"/>
      <w:divBdr>
        <w:top w:val="none" w:sz="0" w:space="0" w:color="auto"/>
        <w:left w:val="none" w:sz="0" w:space="0" w:color="auto"/>
        <w:bottom w:val="none" w:sz="0" w:space="0" w:color="auto"/>
        <w:right w:val="none" w:sz="0" w:space="0" w:color="auto"/>
      </w:divBdr>
    </w:div>
    <w:div w:id="2030063366">
      <w:bodyDiv w:val="1"/>
      <w:marLeft w:val="0"/>
      <w:marRight w:val="0"/>
      <w:marTop w:val="0"/>
      <w:marBottom w:val="0"/>
      <w:divBdr>
        <w:top w:val="none" w:sz="0" w:space="0" w:color="auto"/>
        <w:left w:val="none" w:sz="0" w:space="0" w:color="auto"/>
        <w:bottom w:val="none" w:sz="0" w:space="0" w:color="auto"/>
        <w:right w:val="none" w:sz="0" w:space="0" w:color="auto"/>
      </w:divBdr>
    </w:div>
    <w:div w:id="2136675274">
      <w:bodyDiv w:val="1"/>
      <w:marLeft w:val="0"/>
      <w:marRight w:val="0"/>
      <w:marTop w:val="0"/>
      <w:marBottom w:val="0"/>
      <w:divBdr>
        <w:top w:val="none" w:sz="0" w:space="0" w:color="auto"/>
        <w:left w:val="none" w:sz="0" w:space="0" w:color="auto"/>
        <w:bottom w:val="none" w:sz="0" w:space="0" w:color="auto"/>
        <w:right w:val="none" w:sz="0" w:space="0" w:color="auto"/>
      </w:divBdr>
    </w:div>
    <w:div w:id="2144150515">
      <w:bodyDiv w:val="1"/>
      <w:marLeft w:val="0"/>
      <w:marRight w:val="0"/>
      <w:marTop w:val="0"/>
      <w:marBottom w:val="0"/>
      <w:divBdr>
        <w:top w:val="none" w:sz="0" w:space="0" w:color="auto"/>
        <w:left w:val="none" w:sz="0" w:space="0" w:color="auto"/>
        <w:bottom w:val="none" w:sz="0" w:space="0" w:color="auto"/>
        <w:right w:val="none" w:sz="0" w:space="0" w:color="auto"/>
      </w:divBdr>
    </w:div>
    <w:div w:id="214646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0B9BE-25C9-49B3-961B-6BA00D7E4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29477</Words>
  <Characters>168019</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UO</Company>
  <LinksUpToDate>false</LinksUpToDate>
  <CharactersWithSpaces>197102</CharactersWithSpaces>
  <SharedDoc>false</SharedDoc>
  <HLinks>
    <vt:vector size="30" baseType="variant">
      <vt:variant>
        <vt:i4>2687000</vt:i4>
      </vt:variant>
      <vt:variant>
        <vt:i4>12</vt:i4>
      </vt:variant>
      <vt:variant>
        <vt:i4>0</vt:i4>
      </vt:variant>
      <vt:variant>
        <vt:i4>5</vt:i4>
      </vt:variant>
      <vt:variant>
        <vt:lpwstr/>
      </vt:variant>
      <vt:variant>
        <vt:lpwstr>sub_8013</vt:lpwstr>
      </vt:variant>
      <vt:variant>
        <vt:i4>1900578</vt:i4>
      </vt:variant>
      <vt:variant>
        <vt:i4>9</vt:i4>
      </vt:variant>
      <vt:variant>
        <vt:i4>0</vt:i4>
      </vt:variant>
      <vt:variant>
        <vt:i4>5</vt:i4>
      </vt:variant>
      <vt:variant>
        <vt:lpwstr/>
      </vt:variant>
      <vt:variant>
        <vt:lpwstr>sub_373</vt:lpwstr>
      </vt:variant>
      <vt:variant>
        <vt:i4>1769513</vt:i4>
      </vt:variant>
      <vt:variant>
        <vt:i4>6</vt:i4>
      </vt:variant>
      <vt:variant>
        <vt:i4>0</vt:i4>
      </vt:variant>
      <vt:variant>
        <vt:i4>5</vt:i4>
      </vt:variant>
      <vt:variant>
        <vt:lpwstr/>
      </vt:variant>
      <vt:variant>
        <vt:lpwstr>sub_815</vt:lpwstr>
      </vt:variant>
      <vt:variant>
        <vt:i4>2687000</vt:i4>
      </vt:variant>
      <vt:variant>
        <vt:i4>3</vt:i4>
      </vt:variant>
      <vt:variant>
        <vt:i4>0</vt:i4>
      </vt:variant>
      <vt:variant>
        <vt:i4>5</vt:i4>
      </vt:variant>
      <vt:variant>
        <vt:lpwstr/>
      </vt:variant>
      <vt:variant>
        <vt:lpwstr>sub_8013</vt:lpwstr>
      </vt:variant>
      <vt:variant>
        <vt:i4>1769513</vt:i4>
      </vt:variant>
      <vt:variant>
        <vt:i4>0</vt:i4>
      </vt:variant>
      <vt:variant>
        <vt:i4>0</vt:i4>
      </vt:variant>
      <vt:variant>
        <vt:i4>5</vt:i4>
      </vt:variant>
      <vt:variant>
        <vt:lpwstr/>
      </vt:variant>
      <vt:variant>
        <vt:lpwstr>sub_812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kab317</cp:lastModifiedBy>
  <cp:revision>36</cp:revision>
  <cp:lastPrinted>2020-11-10T11:13:00Z</cp:lastPrinted>
  <dcterms:created xsi:type="dcterms:W3CDTF">2020-10-26T06:47:00Z</dcterms:created>
  <dcterms:modified xsi:type="dcterms:W3CDTF">2020-11-10T11:14:00Z</dcterms:modified>
</cp:coreProperties>
</file>